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5E918" w14:textId="77777777" w:rsidR="00B22C63" w:rsidRPr="00840438" w:rsidRDefault="00F5547D">
      <w:pPr>
        <w:rPr>
          <w:rFonts w:ascii="Times New Roman" w:hAnsi="Times New Roman" w:cs="Times New Roman"/>
          <w:sz w:val="24"/>
          <w:szCs w:val="24"/>
        </w:rPr>
      </w:pPr>
      <w:bookmarkStart w:id="0" w:name="_GoBack"/>
      <w:bookmarkEnd w:id="0"/>
      <w:r w:rsidRPr="00840438">
        <w:rPr>
          <w:rFonts w:ascii="Times New Roman" w:hAnsi="Times New Roman" w:cs="Times New Roman"/>
          <w:sz w:val="24"/>
          <w:szCs w:val="24"/>
        </w:rPr>
        <w:t xml:space="preserve">GRADITELJSKA PRIRODOSLOVNA </w:t>
      </w:r>
    </w:p>
    <w:p w14:paraId="722C2199" w14:textId="77777777" w:rsidR="00F5547D" w:rsidRPr="00840438" w:rsidRDefault="00F5547D">
      <w:pPr>
        <w:rPr>
          <w:rFonts w:ascii="Times New Roman" w:hAnsi="Times New Roman" w:cs="Times New Roman"/>
          <w:sz w:val="24"/>
          <w:szCs w:val="24"/>
        </w:rPr>
      </w:pPr>
      <w:r w:rsidRPr="00840438">
        <w:rPr>
          <w:rFonts w:ascii="Times New Roman" w:hAnsi="Times New Roman" w:cs="Times New Roman"/>
          <w:sz w:val="24"/>
          <w:szCs w:val="24"/>
        </w:rPr>
        <w:t>I RUDARSKA ŠKOLA VARAŽDIN</w:t>
      </w:r>
    </w:p>
    <w:p w14:paraId="2211E04C" w14:textId="77777777" w:rsidR="00F5547D" w:rsidRPr="00840438" w:rsidRDefault="00F5547D">
      <w:pPr>
        <w:rPr>
          <w:rFonts w:ascii="Times New Roman" w:hAnsi="Times New Roman" w:cs="Times New Roman"/>
          <w:sz w:val="24"/>
          <w:szCs w:val="24"/>
        </w:rPr>
      </w:pPr>
    </w:p>
    <w:p w14:paraId="22D684E0" w14:textId="77777777" w:rsidR="00F5547D" w:rsidRPr="00840438" w:rsidRDefault="00F5547D">
      <w:pPr>
        <w:rPr>
          <w:rFonts w:ascii="Times New Roman" w:hAnsi="Times New Roman" w:cs="Times New Roman"/>
          <w:sz w:val="24"/>
          <w:szCs w:val="24"/>
        </w:rPr>
      </w:pPr>
    </w:p>
    <w:p w14:paraId="1AB440DF" w14:textId="77777777" w:rsidR="00F5547D" w:rsidRPr="00840438" w:rsidRDefault="00F5547D">
      <w:pPr>
        <w:rPr>
          <w:rFonts w:ascii="Times New Roman" w:hAnsi="Times New Roman" w:cs="Times New Roman"/>
          <w:sz w:val="24"/>
          <w:szCs w:val="24"/>
        </w:rPr>
      </w:pPr>
    </w:p>
    <w:p w14:paraId="10296708" w14:textId="77777777" w:rsidR="00F5547D" w:rsidRPr="00840438" w:rsidRDefault="00F5547D">
      <w:pPr>
        <w:rPr>
          <w:rFonts w:ascii="Times New Roman" w:hAnsi="Times New Roman" w:cs="Times New Roman"/>
          <w:sz w:val="24"/>
          <w:szCs w:val="24"/>
        </w:rPr>
      </w:pPr>
    </w:p>
    <w:p w14:paraId="1F626457" w14:textId="77777777" w:rsidR="00F5547D" w:rsidRPr="00840438" w:rsidRDefault="00F5547D">
      <w:pPr>
        <w:rPr>
          <w:rFonts w:ascii="Times New Roman" w:hAnsi="Times New Roman" w:cs="Times New Roman"/>
          <w:sz w:val="24"/>
          <w:szCs w:val="24"/>
        </w:rPr>
      </w:pPr>
    </w:p>
    <w:p w14:paraId="1CB02D8E" w14:textId="77777777" w:rsidR="00F5547D" w:rsidRPr="00840438" w:rsidRDefault="00F5547D">
      <w:pPr>
        <w:rPr>
          <w:rFonts w:ascii="Times New Roman" w:hAnsi="Times New Roman" w:cs="Times New Roman"/>
          <w:sz w:val="24"/>
          <w:szCs w:val="24"/>
        </w:rPr>
      </w:pPr>
    </w:p>
    <w:p w14:paraId="2DD07329" w14:textId="77777777" w:rsidR="00F5547D" w:rsidRPr="00840438" w:rsidRDefault="00F5547D">
      <w:pPr>
        <w:rPr>
          <w:rFonts w:ascii="Times New Roman" w:hAnsi="Times New Roman" w:cs="Times New Roman"/>
          <w:sz w:val="24"/>
          <w:szCs w:val="24"/>
        </w:rPr>
      </w:pPr>
    </w:p>
    <w:p w14:paraId="30DEA5D1" w14:textId="77777777" w:rsidR="00F5547D" w:rsidRPr="00840438" w:rsidRDefault="00F5547D" w:rsidP="00F5547D">
      <w:pPr>
        <w:jc w:val="center"/>
        <w:rPr>
          <w:rFonts w:ascii="Times New Roman" w:hAnsi="Times New Roman" w:cs="Times New Roman"/>
          <w:b/>
          <w:sz w:val="36"/>
          <w:szCs w:val="36"/>
        </w:rPr>
      </w:pPr>
      <w:r w:rsidRPr="00840438">
        <w:rPr>
          <w:rFonts w:ascii="Times New Roman" w:hAnsi="Times New Roman" w:cs="Times New Roman"/>
          <w:b/>
          <w:sz w:val="36"/>
          <w:szCs w:val="36"/>
        </w:rPr>
        <w:t>KURIKULUM NASTAVNIH PREDMETA</w:t>
      </w:r>
    </w:p>
    <w:p w14:paraId="688C060F" w14:textId="77777777" w:rsidR="00F5547D" w:rsidRPr="00840438" w:rsidRDefault="00F5547D" w:rsidP="00F5547D">
      <w:pPr>
        <w:jc w:val="center"/>
        <w:rPr>
          <w:rFonts w:ascii="Times New Roman" w:hAnsi="Times New Roman" w:cs="Times New Roman"/>
          <w:b/>
          <w:sz w:val="24"/>
          <w:szCs w:val="24"/>
        </w:rPr>
      </w:pPr>
    </w:p>
    <w:p w14:paraId="5ED1640F" w14:textId="77777777" w:rsidR="00F5547D" w:rsidRPr="00840438" w:rsidRDefault="00F5547D" w:rsidP="00F5547D">
      <w:pPr>
        <w:jc w:val="center"/>
        <w:rPr>
          <w:rFonts w:ascii="Times New Roman" w:hAnsi="Times New Roman" w:cs="Times New Roman"/>
          <w:i/>
          <w:sz w:val="24"/>
          <w:szCs w:val="24"/>
        </w:rPr>
      </w:pPr>
      <w:r w:rsidRPr="00840438">
        <w:rPr>
          <w:rFonts w:ascii="Times New Roman" w:hAnsi="Times New Roman" w:cs="Times New Roman"/>
          <w:i/>
          <w:sz w:val="24"/>
          <w:szCs w:val="24"/>
        </w:rPr>
        <w:t>PRILOG GODIŠNJEM PLANU I PROGRAMU ŠKOLE</w:t>
      </w:r>
    </w:p>
    <w:p w14:paraId="21F881E5" w14:textId="77777777" w:rsidR="00F5547D" w:rsidRPr="00840438" w:rsidRDefault="00F5547D" w:rsidP="00F5547D">
      <w:pPr>
        <w:jc w:val="center"/>
        <w:rPr>
          <w:rFonts w:ascii="Times New Roman" w:hAnsi="Times New Roman" w:cs="Times New Roman"/>
          <w:b/>
          <w:sz w:val="24"/>
          <w:szCs w:val="24"/>
        </w:rPr>
      </w:pPr>
    </w:p>
    <w:p w14:paraId="559BFDFD" w14:textId="77777777" w:rsidR="00F5547D" w:rsidRPr="00840438" w:rsidRDefault="00F5547D" w:rsidP="00F5547D">
      <w:pPr>
        <w:jc w:val="center"/>
        <w:rPr>
          <w:rFonts w:ascii="Times New Roman" w:hAnsi="Times New Roman" w:cs="Times New Roman"/>
          <w:b/>
          <w:sz w:val="24"/>
          <w:szCs w:val="24"/>
        </w:rPr>
      </w:pPr>
    </w:p>
    <w:p w14:paraId="5C6BBDE8" w14:textId="77777777" w:rsidR="00F5547D" w:rsidRPr="00840438" w:rsidRDefault="00F5547D" w:rsidP="00F5547D">
      <w:pPr>
        <w:jc w:val="center"/>
        <w:rPr>
          <w:rFonts w:ascii="Times New Roman" w:hAnsi="Times New Roman" w:cs="Times New Roman"/>
          <w:b/>
          <w:sz w:val="24"/>
          <w:szCs w:val="24"/>
        </w:rPr>
      </w:pPr>
    </w:p>
    <w:p w14:paraId="2C6155CF" w14:textId="77777777" w:rsidR="00F5547D" w:rsidRPr="00840438" w:rsidRDefault="00F5547D" w:rsidP="00F5547D">
      <w:pPr>
        <w:jc w:val="center"/>
        <w:rPr>
          <w:rFonts w:ascii="Times New Roman" w:hAnsi="Times New Roman" w:cs="Times New Roman"/>
          <w:b/>
          <w:sz w:val="24"/>
          <w:szCs w:val="24"/>
        </w:rPr>
      </w:pPr>
    </w:p>
    <w:p w14:paraId="2D25A896" w14:textId="77777777" w:rsidR="00F5547D" w:rsidRPr="00840438" w:rsidRDefault="00F5547D" w:rsidP="00F5547D">
      <w:pPr>
        <w:jc w:val="center"/>
        <w:rPr>
          <w:rFonts w:ascii="Times New Roman" w:hAnsi="Times New Roman" w:cs="Times New Roman"/>
          <w:b/>
          <w:sz w:val="24"/>
          <w:szCs w:val="24"/>
        </w:rPr>
      </w:pPr>
    </w:p>
    <w:p w14:paraId="18C159C9" w14:textId="76EAB079" w:rsidR="00F5547D" w:rsidRPr="00840438" w:rsidRDefault="00C53AB3" w:rsidP="00F5547D">
      <w:pPr>
        <w:jc w:val="center"/>
        <w:rPr>
          <w:rFonts w:ascii="Times New Roman" w:hAnsi="Times New Roman" w:cs="Times New Roman"/>
          <w:sz w:val="24"/>
          <w:szCs w:val="24"/>
        </w:rPr>
      </w:pPr>
      <w:r w:rsidRPr="00840438">
        <w:rPr>
          <w:rFonts w:ascii="Times New Roman" w:hAnsi="Times New Roman" w:cs="Times New Roman"/>
          <w:sz w:val="24"/>
          <w:szCs w:val="24"/>
        </w:rPr>
        <w:t>Varaždin, rujan 202</w:t>
      </w:r>
      <w:r w:rsidR="006F65FC">
        <w:rPr>
          <w:rFonts w:ascii="Times New Roman" w:hAnsi="Times New Roman" w:cs="Times New Roman"/>
          <w:sz w:val="24"/>
          <w:szCs w:val="24"/>
        </w:rPr>
        <w:t>4</w:t>
      </w:r>
      <w:r w:rsidR="00F5547D" w:rsidRPr="00840438">
        <w:rPr>
          <w:rFonts w:ascii="Times New Roman" w:hAnsi="Times New Roman" w:cs="Times New Roman"/>
          <w:sz w:val="24"/>
          <w:szCs w:val="24"/>
        </w:rPr>
        <w:t>.g.</w:t>
      </w:r>
    </w:p>
    <w:p w14:paraId="4C9E3EF3" w14:textId="77777777" w:rsidR="00F5547D" w:rsidRPr="00840438" w:rsidRDefault="00F5547D" w:rsidP="00F5547D">
      <w:pPr>
        <w:jc w:val="center"/>
        <w:rPr>
          <w:rFonts w:ascii="Times New Roman" w:hAnsi="Times New Roman" w:cs="Times New Roman"/>
          <w:sz w:val="24"/>
          <w:szCs w:val="24"/>
        </w:rPr>
      </w:pPr>
    </w:p>
    <w:p w14:paraId="6DE1BC54" w14:textId="77777777" w:rsidR="00F5547D" w:rsidRPr="00840438" w:rsidRDefault="00F5547D" w:rsidP="00F5547D">
      <w:pPr>
        <w:jc w:val="center"/>
        <w:rPr>
          <w:rFonts w:ascii="Times New Roman" w:hAnsi="Times New Roman" w:cs="Times New Roman"/>
          <w:sz w:val="24"/>
          <w:szCs w:val="24"/>
        </w:rPr>
      </w:pPr>
    </w:p>
    <w:p w14:paraId="0802CA5F" w14:textId="77777777" w:rsidR="00F5547D" w:rsidRPr="00840438" w:rsidRDefault="00F5547D" w:rsidP="00F5547D">
      <w:pPr>
        <w:jc w:val="center"/>
        <w:rPr>
          <w:rFonts w:ascii="Times New Roman" w:hAnsi="Times New Roman" w:cs="Times New Roman"/>
          <w:sz w:val="24"/>
          <w:szCs w:val="24"/>
        </w:rPr>
      </w:pPr>
    </w:p>
    <w:p w14:paraId="6E1A48B2" w14:textId="77777777" w:rsidR="00F5547D" w:rsidRPr="00840438" w:rsidRDefault="00F5547D" w:rsidP="00F5547D">
      <w:pPr>
        <w:jc w:val="center"/>
        <w:rPr>
          <w:rFonts w:ascii="Times New Roman" w:hAnsi="Times New Roman" w:cs="Times New Roman"/>
          <w:sz w:val="24"/>
          <w:szCs w:val="24"/>
        </w:rPr>
      </w:pPr>
    </w:p>
    <w:p w14:paraId="0163B89F" w14:textId="77777777" w:rsidR="00F5547D" w:rsidRPr="00840438" w:rsidRDefault="00F5547D" w:rsidP="00F5547D">
      <w:pPr>
        <w:jc w:val="center"/>
        <w:rPr>
          <w:rFonts w:ascii="Times New Roman" w:hAnsi="Times New Roman" w:cs="Times New Roman"/>
          <w:sz w:val="24"/>
          <w:szCs w:val="24"/>
        </w:rPr>
      </w:pPr>
    </w:p>
    <w:p w14:paraId="69AE6B39" w14:textId="77777777" w:rsidR="00F5547D" w:rsidRPr="00840438" w:rsidRDefault="00F5547D" w:rsidP="00F5547D">
      <w:pPr>
        <w:jc w:val="center"/>
        <w:rPr>
          <w:rFonts w:ascii="Times New Roman" w:hAnsi="Times New Roman" w:cs="Times New Roman"/>
          <w:sz w:val="24"/>
          <w:szCs w:val="24"/>
        </w:rPr>
      </w:pPr>
    </w:p>
    <w:p w14:paraId="63546424" w14:textId="77777777" w:rsidR="00F5547D" w:rsidRPr="00840438" w:rsidRDefault="00F5547D" w:rsidP="00F5547D">
      <w:pPr>
        <w:jc w:val="center"/>
        <w:rPr>
          <w:rFonts w:ascii="Times New Roman" w:hAnsi="Times New Roman" w:cs="Times New Roman"/>
          <w:sz w:val="24"/>
          <w:szCs w:val="24"/>
        </w:rPr>
      </w:pPr>
    </w:p>
    <w:p w14:paraId="379296BD" w14:textId="77777777" w:rsidR="00F5547D" w:rsidRPr="00840438" w:rsidRDefault="00F5547D" w:rsidP="00F5547D">
      <w:pPr>
        <w:jc w:val="center"/>
        <w:rPr>
          <w:rFonts w:ascii="Times New Roman" w:hAnsi="Times New Roman" w:cs="Times New Roman"/>
          <w:sz w:val="24"/>
          <w:szCs w:val="24"/>
        </w:rPr>
      </w:pPr>
    </w:p>
    <w:p w14:paraId="0DADAC73" w14:textId="77777777" w:rsidR="00F5547D" w:rsidRPr="00840438" w:rsidRDefault="00F5547D" w:rsidP="00F5547D">
      <w:pPr>
        <w:jc w:val="both"/>
        <w:rPr>
          <w:rFonts w:ascii="Times New Roman" w:hAnsi="Times New Roman" w:cs="Times New Roman"/>
          <w:b/>
          <w:sz w:val="24"/>
          <w:szCs w:val="24"/>
        </w:rPr>
      </w:pPr>
      <w:r w:rsidRPr="00840438">
        <w:rPr>
          <w:rFonts w:ascii="Times New Roman" w:hAnsi="Times New Roman" w:cs="Times New Roman"/>
          <w:b/>
          <w:sz w:val="24"/>
          <w:szCs w:val="24"/>
        </w:rPr>
        <w:t>SADRŽAJ</w:t>
      </w:r>
    </w:p>
    <w:p w14:paraId="5ABD7ECF" w14:textId="77777777" w:rsidR="00F5547D" w:rsidRPr="00840438" w:rsidRDefault="00F5547D" w:rsidP="00F5547D">
      <w:pPr>
        <w:ind w:firstLine="708"/>
        <w:jc w:val="both"/>
        <w:rPr>
          <w:rFonts w:ascii="Times New Roman" w:hAnsi="Times New Roman" w:cs="Times New Roman"/>
          <w:sz w:val="24"/>
          <w:szCs w:val="24"/>
        </w:rPr>
      </w:pPr>
      <w:r w:rsidRPr="00840438">
        <w:rPr>
          <w:rFonts w:ascii="Times New Roman" w:hAnsi="Times New Roman" w:cs="Times New Roman"/>
          <w:b/>
          <w:sz w:val="24"/>
          <w:szCs w:val="24"/>
        </w:rPr>
        <w:t>1.1. REDOVNA NASTAVA</w:t>
      </w:r>
      <w:r w:rsidRPr="00840438">
        <w:rPr>
          <w:rFonts w:ascii="Times New Roman" w:hAnsi="Times New Roman" w:cs="Times New Roman"/>
          <w:b/>
          <w:sz w:val="24"/>
          <w:szCs w:val="24"/>
        </w:rPr>
        <w:tab/>
      </w:r>
      <w:r w:rsidRPr="00840438">
        <w:rPr>
          <w:rFonts w:ascii="Times New Roman" w:hAnsi="Times New Roman" w:cs="Times New Roman"/>
          <w:b/>
          <w:sz w:val="24"/>
          <w:szCs w:val="24"/>
        </w:rPr>
        <w:tab/>
      </w:r>
      <w:r w:rsidRPr="00840438">
        <w:rPr>
          <w:rFonts w:ascii="Times New Roman" w:hAnsi="Times New Roman" w:cs="Times New Roman"/>
          <w:b/>
          <w:sz w:val="24"/>
          <w:szCs w:val="24"/>
        </w:rPr>
        <w:tab/>
      </w:r>
      <w:r w:rsidRPr="00840438">
        <w:rPr>
          <w:rFonts w:ascii="Times New Roman" w:hAnsi="Times New Roman" w:cs="Times New Roman"/>
          <w:b/>
          <w:sz w:val="24"/>
          <w:szCs w:val="24"/>
        </w:rPr>
        <w:tab/>
      </w:r>
      <w:r w:rsidRPr="00840438">
        <w:rPr>
          <w:rFonts w:ascii="Times New Roman" w:hAnsi="Times New Roman" w:cs="Times New Roman"/>
          <w:b/>
          <w:sz w:val="24"/>
          <w:szCs w:val="24"/>
        </w:rPr>
        <w:tab/>
      </w:r>
      <w:r w:rsidRPr="00840438">
        <w:rPr>
          <w:rFonts w:ascii="Times New Roman" w:hAnsi="Times New Roman" w:cs="Times New Roman"/>
          <w:b/>
          <w:sz w:val="24"/>
          <w:szCs w:val="24"/>
        </w:rPr>
        <w:tab/>
      </w:r>
      <w:r w:rsidR="006F725E" w:rsidRPr="00840438">
        <w:rPr>
          <w:rFonts w:ascii="Times New Roman" w:hAnsi="Times New Roman" w:cs="Times New Roman"/>
          <w:b/>
          <w:sz w:val="24"/>
          <w:szCs w:val="24"/>
        </w:rPr>
        <w:tab/>
      </w:r>
      <w:r w:rsidR="00286DFE" w:rsidRPr="00840438">
        <w:rPr>
          <w:rFonts w:ascii="Times New Roman" w:hAnsi="Times New Roman" w:cs="Times New Roman"/>
          <w:sz w:val="24"/>
          <w:szCs w:val="24"/>
        </w:rPr>
        <w:t xml:space="preserve">  3</w:t>
      </w:r>
    </w:p>
    <w:p w14:paraId="32B6AC88" w14:textId="77777777" w:rsidR="00F5547D" w:rsidRPr="00840438" w:rsidRDefault="00F5547D" w:rsidP="00F5547D">
      <w:pPr>
        <w:ind w:left="708" w:firstLine="708"/>
        <w:jc w:val="both"/>
        <w:rPr>
          <w:rFonts w:ascii="Times New Roman" w:hAnsi="Times New Roman" w:cs="Times New Roman"/>
          <w:sz w:val="24"/>
          <w:szCs w:val="24"/>
        </w:rPr>
      </w:pPr>
      <w:r w:rsidRPr="00840438">
        <w:rPr>
          <w:rFonts w:ascii="Times New Roman" w:hAnsi="Times New Roman" w:cs="Times New Roman"/>
          <w:b/>
          <w:sz w:val="24"/>
          <w:szCs w:val="24"/>
        </w:rPr>
        <w:t>1.1.1. Stručno vijeće</w:t>
      </w:r>
      <w:r w:rsidR="006F725E" w:rsidRPr="00840438">
        <w:rPr>
          <w:rFonts w:ascii="Times New Roman" w:hAnsi="Times New Roman" w:cs="Times New Roman"/>
          <w:sz w:val="24"/>
          <w:szCs w:val="24"/>
        </w:rPr>
        <w:t xml:space="preserve"> – </w:t>
      </w:r>
      <w:r w:rsidR="006F725E" w:rsidRPr="00840438">
        <w:rPr>
          <w:rFonts w:ascii="Times New Roman" w:hAnsi="Times New Roman" w:cs="Times New Roman"/>
          <w:sz w:val="24"/>
          <w:szCs w:val="24"/>
          <w:u w:val="single"/>
        </w:rPr>
        <w:t>Hrvatski jezik</w:t>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286DFE" w:rsidRPr="00840438">
        <w:rPr>
          <w:rFonts w:ascii="Times New Roman" w:hAnsi="Times New Roman" w:cs="Times New Roman"/>
          <w:sz w:val="24"/>
          <w:szCs w:val="24"/>
        </w:rPr>
        <w:t xml:space="preserve">  3</w:t>
      </w:r>
    </w:p>
    <w:p w14:paraId="2505B560" w14:textId="092EF025" w:rsidR="00F5547D" w:rsidRPr="00840438" w:rsidRDefault="00F5547D" w:rsidP="00F5547D">
      <w:pPr>
        <w:ind w:left="708" w:firstLine="708"/>
        <w:jc w:val="both"/>
        <w:rPr>
          <w:rFonts w:ascii="Times New Roman" w:hAnsi="Times New Roman" w:cs="Times New Roman"/>
          <w:sz w:val="24"/>
          <w:szCs w:val="24"/>
        </w:rPr>
      </w:pPr>
      <w:r w:rsidRPr="00840438">
        <w:rPr>
          <w:rFonts w:ascii="Times New Roman" w:hAnsi="Times New Roman" w:cs="Times New Roman"/>
          <w:b/>
          <w:sz w:val="24"/>
          <w:szCs w:val="24"/>
        </w:rPr>
        <w:t>1.1.2. Stručno vijeće</w:t>
      </w:r>
      <w:r w:rsidR="006F725E" w:rsidRPr="00840438">
        <w:rPr>
          <w:rFonts w:ascii="Times New Roman" w:hAnsi="Times New Roman" w:cs="Times New Roman"/>
          <w:sz w:val="24"/>
          <w:szCs w:val="24"/>
        </w:rPr>
        <w:t xml:space="preserve"> – </w:t>
      </w:r>
      <w:r w:rsidR="006F725E" w:rsidRPr="00840438">
        <w:rPr>
          <w:rFonts w:ascii="Times New Roman" w:hAnsi="Times New Roman" w:cs="Times New Roman"/>
          <w:sz w:val="24"/>
          <w:szCs w:val="24"/>
          <w:u w:val="single"/>
        </w:rPr>
        <w:t>Strani jezici</w:t>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D35659" w:rsidRPr="00840438">
        <w:rPr>
          <w:rFonts w:ascii="Times New Roman" w:hAnsi="Times New Roman" w:cs="Times New Roman"/>
          <w:sz w:val="24"/>
          <w:szCs w:val="24"/>
        </w:rPr>
        <w:t xml:space="preserve"> </w:t>
      </w:r>
      <w:r w:rsidR="00432B76">
        <w:rPr>
          <w:rFonts w:ascii="Times New Roman" w:hAnsi="Times New Roman" w:cs="Times New Roman"/>
          <w:sz w:val="24"/>
          <w:szCs w:val="24"/>
        </w:rPr>
        <w:t>2</w:t>
      </w:r>
      <w:r w:rsidR="004522D4">
        <w:rPr>
          <w:rFonts w:ascii="Times New Roman" w:hAnsi="Times New Roman" w:cs="Times New Roman"/>
          <w:sz w:val="24"/>
          <w:szCs w:val="24"/>
        </w:rPr>
        <w:t>4</w:t>
      </w:r>
    </w:p>
    <w:p w14:paraId="670BE0CA" w14:textId="151A2782" w:rsidR="00F5547D" w:rsidRPr="00840438" w:rsidRDefault="00F5547D" w:rsidP="00F5547D">
      <w:pPr>
        <w:ind w:left="708" w:firstLine="708"/>
        <w:jc w:val="both"/>
        <w:rPr>
          <w:rFonts w:ascii="Times New Roman" w:hAnsi="Times New Roman" w:cs="Times New Roman"/>
          <w:sz w:val="24"/>
          <w:szCs w:val="24"/>
        </w:rPr>
      </w:pPr>
      <w:r w:rsidRPr="00840438">
        <w:rPr>
          <w:rFonts w:ascii="Times New Roman" w:hAnsi="Times New Roman" w:cs="Times New Roman"/>
          <w:b/>
          <w:sz w:val="24"/>
          <w:szCs w:val="24"/>
        </w:rPr>
        <w:t>1.1.3. Stručno vijeće</w:t>
      </w:r>
      <w:r w:rsidR="006F725E" w:rsidRPr="00840438">
        <w:rPr>
          <w:rFonts w:ascii="Times New Roman" w:hAnsi="Times New Roman" w:cs="Times New Roman"/>
          <w:sz w:val="24"/>
          <w:szCs w:val="24"/>
        </w:rPr>
        <w:t xml:space="preserve"> – </w:t>
      </w:r>
      <w:r w:rsidR="006F725E" w:rsidRPr="00840438">
        <w:rPr>
          <w:rFonts w:ascii="Times New Roman" w:hAnsi="Times New Roman" w:cs="Times New Roman"/>
          <w:sz w:val="24"/>
          <w:szCs w:val="24"/>
          <w:u w:val="single"/>
        </w:rPr>
        <w:t>Matematika, Fizika, Računalstvo</w:t>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076709" w:rsidRPr="00840438">
        <w:rPr>
          <w:rFonts w:ascii="Times New Roman" w:hAnsi="Times New Roman" w:cs="Times New Roman"/>
          <w:sz w:val="24"/>
          <w:szCs w:val="24"/>
        </w:rPr>
        <w:t xml:space="preserve"> </w:t>
      </w:r>
      <w:r w:rsidR="005B6544" w:rsidRPr="00840438">
        <w:rPr>
          <w:rFonts w:ascii="Times New Roman" w:hAnsi="Times New Roman" w:cs="Times New Roman"/>
          <w:sz w:val="24"/>
          <w:szCs w:val="24"/>
        </w:rPr>
        <w:t>4</w:t>
      </w:r>
      <w:r w:rsidR="004522D4">
        <w:rPr>
          <w:rFonts w:ascii="Times New Roman" w:hAnsi="Times New Roman" w:cs="Times New Roman"/>
          <w:sz w:val="24"/>
          <w:szCs w:val="24"/>
        </w:rPr>
        <w:t>6</w:t>
      </w:r>
    </w:p>
    <w:p w14:paraId="4DBB9912" w14:textId="77777777" w:rsidR="00F5547D" w:rsidRPr="00840438" w:rsidRDefault="00F5547D" w:rsidP="00F5547D">
      <w:pPr>
        <w:ind w:left="708" w:firstLine="708"/>
        <w:jc w:val="both"/>
        <w:rPr>
          <w:rFonts w:ascii="Times New Roman" w:hAnsi="Times New Roman" w:cs="Times New Roman"/>
          <w:sz w:val="24"/>
          <w:szCs w:val="24"/>
          <w:u w:val="single"/>
        </w:rPr>
      </w:pPr>
      <w:r w:rsidRPr="00840438">
        <w:rPr>
          <w:rFonts w:ascii="Times New Roman" w:hAnsi="Times New Roman" w:cs="Times New Roman"/>
          <w:b/>
          <w:sz w:val="24"/>
          <w:szCs w:val="24"/>
        </w:rPr>
        <w:t>1.1.4. Stručno vijeće</w:t>
      </w:r>
      <w:r w:rsidR="006F725E" w:rsidRPr="00840438">
        <w:rPr>
          <w:rFonts w:ascii="Times New Roman" w:hAnsi="Times New Roman" w:cs="Times New Roman"/>
          <w:sz w:val="24"/>
          <w:szCs w:val="24"/>
        </w:rPr>
        <w:t xml:space="preserve"> – </w:t>
      </w:r>
      <w:r w:rsidR="006F725E" w:rsidRPr="00840438">
        <w:rPr>
          <w:rFonts w:ascii="Times New Roman" w:hAnsi="Times New Roman" w:cs="Times New Roman"/>
          <w:sz w:val="24"/>
          <w:szCs w:val="24"/>
          <w:u w:val="single"/>
        </w:rPr>
        <w:t>Povijest, Geografija, Politika i gospodarstvo,</w:t>
      </w:r>
    </w:p>
    <w:p w14:paraId="30EC32C3" w14:textId="77777777" w:rsidR="006F725E" w:rsidRPr="00840438" w:rsidRDefault="006F725E" w:rsidP="00F5547D">
      <w:pPr>
        <w:ind w:left="708" w:firstLine="708"/>
        <w:jc w:val="both"/>
        <w:rPr>
          <w:rFonts w:ascii="Times New Roman" w:hAnsi="Times New Roman" w:cs="Times New Roman"/>
          <w:sz w:val="24"/>
          <w:szCs w:val="24"/>
          <w:u w:val="single"/>
        </w:rPr>
      </w:pPr>
      <w:r w:rsidRPr="00840438">
        <w:rPr>
          <w:rFonts w:ascii="Times New Roman" w:hAnsi="Times New Roman" w:cs="Times New Roman"/>
          <w:b/>
          <w:sz w:val="24"/>
          <w:szCs w:val="24"/>
        </w:rPr>
        <w:tab/>
      </w:r>
      <w:r w:rsidRPr="00840438">
        <w:rPr>
          <w:rFonts w:ascii="Times New Roman" w:hAnsi="Times New Roman" w:cs="Times New Roman"/>
          <w:sz w:val="24"/>
          <w:szCs w:val="24"/>
          <w:u w:val="single"/>
        </w:rPr>
        <w:t>Vjeronauik, Etika, Latinski jezik, Sociologija, Filozofija</w:t>
      </w:r>
    </w:p>
    <w:p w14:paraId="706439E7" w14:textId="38840318" w:rsidR="006F725E" w:rsidRPr="00840438" w:rsidRDefault="006F725E" w:rsidP="00F5547D">
      <w:pPr>
        <w:ind w:left="708" w:firstLine="708"/>
        <w:jc w:val="both"/>
        <w:rPr>
          <w:rFonts w:ascii="Times New Roman" w:hAnsi="Times New Roman" w:cs="Times New Roman"/>
          <w:sz w:val="24"/>
          <w:szCs w:val="24"/>
        </w:rPr>
      </w:pPr>
      <w:r w:rsidRPr="00840438">
        <w:rPr>
          <w:rFonts w:ascii="Times New Roman" w:hAnsi="Times New Roman" w:cs="Times New Roman"/>
          <w:sz w:val="24"/>
          <w:szCs w:val="24"/>
        </w:rPr>
        <w:tab/>
      </w:r>
      <w:r w:rsidRPr="00840438">
        <w:rPr>
          <w:rFonts w:ascii="Times New Roman" w:hAnsi="Times New Roman" w:cs="Times New Roman"/>
          <w:sz w:val="24"/>
          <w:szCs w:val="24"/>
          <w:u w:val="single"/>
        </w:rPr>
        <w:t>Logika, Psihologija, Likovna kultura, Glazbena kultura</w:t>
      </w:r>
      <w:r w:rsidRPr="00840438">
        <w:rPr>
          <w:rFonts w:ascii="Times New Roman" w:hAnsi="Times New Roman" w:cs="Times New Roman"/>
          <w:sz w:val="24"/>
          <w:szCs w:val="24"/>
        </w:rPr>
        <w:tab/>
      </w:r>
      <w:r w:rsidRPr="00840438">
        <w:rPr>
          <w:rFonts w:ascii="Times New Roman" w:hAnsi="Times New Roman" w:cs="Times New Roman"/>
          <w:sz w:val="24"/>
          <w:szCs w:val="24"/>
        </w:rPr>
        <w:tab/>
      </w:r>
      <w:r w:rsidR="00B75BD9">
        <w:rPr>
          <w:rFonts w:ascii="Times New Roman" w:hAnsi="Times New Roman" w:cs="Times New Roman"/>
          <w:sz w:val="24"/>
          <w:szCs w:val="24"/>
        </w:rPr>
        <w:t>1</w:t>
      </w:r>
      <w:r w:rsidR="004522D4">
        <w:rPr>
          <w:rFonts w:ascii="Times New Roman" w:hAnsi="Times New Roman" w:cs="Times New Roman"/>
          <w:sz w:val="24"/>
          <w:szCs w:val="24"/>
        </w:rPr>
        <w:t>2</w:t>
      </w:r>
      <w:r w:rsidR="007B319E">
        <w:rPr>
          <w:rFonts w:ascii="Times New Roman" w:hAnsi="Times New Roman" w:cs="Times New Roman"/>
          <w:sz w:val="24"/>
          <w:szCs w:val="24"/>
        </w:rPr>
        <w:t>4</w:t>
      </w:r>
    </w:p>
    <w:p w14:paraId="500E55AB" w14:textId="169688A0" w:rsidR="00F5547D" w:rsidRPr="00840438" w:rsidRDefault="00F5547D" w:rsidP="00F5547D">
      <w:pPr>
        <w:ind w:left="708" w:firstLine="708"/>
        <w:jc w:val="both"/>
        <w:rPr>
          <w:rFonts w:ascii="Times New Roman" w:hAnsi="Times New Roman" w:cs="Times New Roman"/>
          <w:b/>
          <w:sz w:val="24"/>
          <w:szCs w:val="24"/>
        </w:rPr>
      </w:pPr>
      <w:r w:rsidRPr="00840438">
        <w:rPr>
          <w:rFonts w:ascii="Times New Roman" w:hAnsi="Times New Roman" w:cs="Times New Roman"/>
          <w:b/>
          <w:sz w:val="24"/>
          <w:szCs w:val="24"/>
        </w:rPr>
        <w:t>1.1.5. Stručno vijeće</w:t>
      </w:r>
      <w:r w:rsidR="006F725E" w:rsidRPr="00840438">
        <w:rPr>
          <w:rFonts w:ascii="Times New Roman" w:hAnsi="Times New Roman" w:cs="Times New Roman"/>
          <w:sz w:val="24"/>
          <w:szCs w:val="24"/>
        </w:rPr>
        <w:t xml:space="preserve"> – </w:t>
      </w:r>
      <w:r w:rsidR="006F725E" w:rsidRPr="00840438">
        <w:rPr>
          <w:rFonts w:ascii="Times New Roman" w:hAnsi="Times New Roman" w:cs="Times New Roman"/>
          <w:sz w:val="24"/>
          <w:szCs w:val="24"/>
          <w:u w:val="single"/>
        </w:rPr>
        <w:t>Tjelesna i zdravstvena kultura</w:t>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B75BD9">
        <w:rPr>
          <w:rFonts w:ascii="Times New Roman" w:hAnsi="Times New Roman" w:cs="Times New Roman"/>
          <w:sz w:val="24"/>
          <w:szCs w:val="24"/>
        </w:rPr>
        <w:t>2</w:t>
      </w:r>
      <w:r w:rsidR="004522D4">
        <w:rPr>
          <w:rFonts w:ascii="Times New Roman" w:hAnsi="Times New Roman" w:cs="Times New Roman"/>
          <w:sz w:val="24"/>
          <w:szCs w:val="24"/>
        </w:rPr>
        <w:t>1</w:t>
      </w:r>
      <w:r w:rsidR="00732533">
        <w:rPr>
          <w:rFonts w:ascii="Times New Roman" w:hAnsi="Times New Roman" w:cs="Times New Roman"/>
          <w:sz w:val="24"/>
          <w:szCs w:val="24"/>
        </w:rPr>
        <w:t>0</w:t>
      </w:r>
    </w:p>
    <w:p w14:paraId="50F9599C" w14:textId="7A83BBC2" w:rsidR="00F5547D" w:rsidRPr="00840438" w:rsidRDefault="00F5547D" w:rsidP="00F5547D">
      <w:pPr>
        <w:ind w:left="708" w:firstLine="708"/>
        <w:jc w:val="both"/>
        <w:rPr>
          <w:rFonts w:ascii="Times New Roman" w:hAnsi="Times New Roman" w:cs="Times New Roman"/>
          <w:sz w:val="24"/>
          <w:szCs w:val="24"/>
        </w:rPr>
      </w:pPr>
      <w:r w:rsidRPr="00840438">
        <w:rPr>
          <w:rFonts w:ascii="Times New Roman" w:hAnsi="Times New Roman" w:cs="Times New Roman"/>
          <w:b/>
          <w:sz w:val="24"/>
          <w:szCs w:val="24"/>
        </w:rPr>
        <w:t>1.1.6. Stručno vijeće</w:t>
      </w:r>
      <w:r w:rsidR="006F725E" w:rsidRPr="00840438">
        <w:rPr>
          <w:rFonts w:ascii="Times New Roman" w:hAnsi="Times New Roman" w:cs="Times New Roman"/>
          <w:sz w:val="24"/>
          <w:szCs w:val="24"/>
        </w:rPr>
        <w:t xml:space="preserve"> –</w:t>
      </w:r>
      <w:r w:rsidR="00B92157" w:rsidRPr="00840438">
        <w:rPr>
          <w:rFonts w:ascii="Times New Roman" w:hAnsi="Times New Roman" w:cs="Times New Roman"/>
          <w:sz w:val="24"/>
          <w:szCs w:val="24"/>
        </w:rPr>
        <w:t xml:space="preserve"> </w:t>
      </w:r>
      <w:r w:rsidR="006F725E" w:rsidRPr="00840438">
        <w:rPr>
          <w:rFonts w:ascii="Times New Roman" w:hAnsi="Times New Roman" w:cs="Times New Roman"/>
          <w:sz w:val="24"/>
          <w:szCs w:val="24"/>
          <w:u w:val="single"/>
        </w:rPr>
        <w:t>Prehrana</w:t>
      </w:r>
      <w:r w:rsidR="00B92157" w:rsidRPr="00840438">
        <w:rPr>
          <w:rFonts w:ascii="Times New Roman" w:hAnsi="Times New Roman" w:cs="Times New Roman"/>
          <w:sz w:val="24"/>
          <w:szCs w:val="24"/>
        </w:rPr>
        <w:tab/>
      </w:r>
      <w:r w:rsidR="00B92157" w:rsidRPr="00840438">
        <w:rPr>
          <w:rFonts w:ascii="Times New Roman" w:hAnsi="Times New Roman" w:cs="Times New Roman"/>
          <w:sz w:val="24"/>
          <w:szCs w:val="24"/>
        </w:rPr>
        <w:tab/>
      </w:r>
      <w:r w:rsidR="00B92157"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B75BD9">
        <w:rPr>
          <w:rFonts w:ascii="Times New Roman" w:hAnsi="Times New Roman" w:cs="Times New Roman"/>
          <w:sz w:val="24"/>
          <w:szCs w:val="24"/>
        </w:rPr>
        <w:t>2</w:t>
      </w:r>
      <w:r w:rsidR="007B319E">
        <w:rPr>
          <w:rFonts w:ascii="Times New Roman" w:hAnsi="Times New Roman" w:cs="Times New Roman"/>
          <w:sz w:val="24"/>
          <w:szCs w:val="24"/>
        </w:rPr>
        <w:t>1</w:t>
      </w:r>
      <w:r w:rsidR="004522D4">
        <w:rPr>
          <w:rFonts w:ascii="Times New Roman" w:hAnsi="Times New Roman" w:cs="Times New Roman"/>
          <w:sz w:val="24"/>
          <w:szCs w:val="24"/>
        </w:rPr>
        <w:t>9</w:t>
      </w:r>
    </w:p>
    <w:p w14:paraId="08EFA35F" w14:textId="0B8B9736" w:rsidR="00F5547D" w:rsidRPr="00840438" w:rsidRDefault="00CF2C0E" w:rsidP="00F5547D">
      <w:pPr>
        <w:ind w:left="708" w:firstLine="708"/>
        <w:jc w:val="both"/>
        <w:rPr>
          <w:rFonts w:ascii="Times New Roman" w:hAnsi="Times New Roman" w:cs="Times New Roman"/>
          <w:sz w:val="24"/>
          <w:szCs w:val="24"/>
        </w:rPr>
      </w:pPr>
      <w:r w:rsidRPr="00840438">
        <w:rPr>
          <w:rFonts w:ascii="Times New Roman" w:hAnsi="Times New Roman" w:cs="Times New Roman"/>
          <w:b/>
          <w:sz w:val="24"/>
          <w:szCs w:val="24"/>
        </w:rPr>
        <w:t>1.1.7</w:t>
      </w:r>
      <w:r w:rsidR="00F5547D" w:rsidRPr="00840438">
        <w:rPr>
          <w:rFonts w:ascii="Times New Roman" w:hAnsi="Times New Roman" w:cs="Times New Roman"/>
          <w:b/>
          <w:sz w:val="24"/>
          <w:szCs w:val="24"/>
        </w:rPr>
        <w:t>. Stručno vijeće</w:t>
      </w:r>
      <w:r w:rsidR="006F725E" w:rsidRPr="00840438">
        <w:rPr>
          <w:rFonts w:ascii="Times New Roman" w:hAnsi="Times New Roman" w:cs="Times New Roman"/>
          <w:sz w:val="24"/>
          <w:szCs w:val="24"/>
        </w:rPr>
        <w:t xml:space="preserve"> – </w:t>
      </w:r>
      <w:r w:rsidR="006F725E" w:rsidRPr="00840438">
        <w:rPr>
          <w:rFonts w:ascii="Times New Roman" w:hAnsi="Times New Roman" w:cs="Times New Roman"/>
          <w:sz w:val="24"/>
          <w:szCs w:val="24"/>
          <w:u w:val="single"/>
        </w:rPr>
        <w:t>Graditeljstvo</w:t>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6F725E" w:rsidRPr="00840438">
        <w:rPr>
          <w:rFonts w:ascii="Times New Roman" w:hAnsi="Times New Roman" w:cs="Times New Roman"/>
          <w:sz w:val="24"/>
          <w:szCs w:val="24"/>
        </w:rPr>
        <w:tab/>
      </w:r>
      <w:r w:rsidR="00B75BD9">
        <w:rPr>
          <w:rFonts w:ascii="Times New Roman" w:hAnsi="Times New Roman" w:cs="Times New Roman"/>
          <w:sz w:val="24"/>
          <w:szCs w:val="24"/>
        </w:rPr>
        <w:t>2</w:t>
      </w:r>
      <w:r w:rsidR="004522D4">
        <w:rPr>
          <w:rFonts w:ascii="Times New Roman" w:hAnsi="Times New Roman" w:cs="Times New Roman"/>
          <w:sz w:val="24"/>
          <w:szCs w:val="24"/>
        </w:rPr>
        <w:t>79</w:t>
      </w:r>
    </w:p>
    <w:p w14:paraId="6C5B23FD" w14:textId="636F3611" w:rsidR="00B92157" w:rsidRPr="00840438" w:rsidRDefault="00B92157" w:rsidP="00F5547D">
      <w:pPr>
        <w:ind w:left="708" w:firstLine="708"/>
        <w:jc w:val="both"/>
        <w:rPr>
          <w:rFonts w:ascii="Times New Roman" w:hAnsi="Times New Roman" w:cs="Times New Roman"/>
          <w:sz w:val="24"/>
          <w:szCs w:val="24"/>
        </w:rPr>
      </w:pPr>
      <w:r w:rsidRPr="00840438">
        <w:rPr>
          <w:rFonts w:ascii="Times New Roman" w:hAnsi="Times New Roman" w:cs="Times New Roman"/>
          <w:b/>
          <w:sz w:val="24"/>
          <w:szCs w:val="24"/>
        </w:rPr>
        <w:t>1</w:t>
      </w:r>
      <w:r w:rsidRPr="00840438">
        <w:rPr>
          <w:rFonts w:ascii="Times New Roman" w:hAnsi="Times New Roman" w:cs="Times New Roman"/>
          <w:sz w:val="24"/>
          <w:szCs w:val="24"/>
        </w:rPr>
        <w:t>.</w:t>
      </w:r>
      <w:r w:rsidRPr="00840438">
        <w:rPr>
          <w:rFonts w:ascii="Times New Roman" w:hAnsi="Times New Roman" w:cs="Times New Roman"/>
          <w:b/>
          <w:bCs/>
          <w:sz w:val="24"/>
          <w:szCs w:val="24"/>
        </w:rPr>
        <w:t>1.</w:t>
      </w:r>
      <w:r w:rsidR="00CF2C0E" w:rsidRPr="00840438">
        <w:rPr>
          <w:rFonts w:ascii="Times New Roman" w:hAnsi="Times New Roman" w:cs="Times New Roman"/>
          <w:b/>
          <w:bCs/>
          <w:sz w:val="24"/>
          <w:szCs w:val="24"/>
        </w:rPr>
        <w:t>8</w:t>
      </w:r>
      <w:r w:rsidRPr="00840438">
        <w:rPr>
          <w:rFonts w:ascii="Times New Roman" w:hAnsi="Times New Roman" w:cs="Times New Roman"/>
          <w:b/>
          <w:bCs/>
          <w:sz w:val="24"/>
          <w:szCs w:val="24"/>
        </w:rPr>
        <w:t xml:space="preserve">. Stručno vijeće – </w:t>
      </w:r>
      <w:r w:rsidRPr="00840438">
        <w:rPr>
          <w:rFonts w:ascii="Times New Roman" w:hAnsi="Times New Roman" w:cs="Times New Roman"/>
          <w:sz w:val="24"/>
          <w:szCs w:val="24"/>
          <w:u w:val="single"/>
        </w:rPr>
        <w:t>Biologija i kemija</w:t>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00B75BD9">
        <w:rPr>
          <w:rFonts w:ascii="Times New Roman" w:hAnsi="Times New Roman" w:cs="Times New Roman"/>
          <w:sz w:val="24"/>
          <w:szCs w:val="24"/>
        </w:rPr>
        <w:t>3</w:t>
      </w:r>
      <w:r w:rsidR="004522D4">
        <w:rPr>
          <w:rFonts w:ascii="Times New Roman" w:hAnsi="Times New Roman" w:cs="Times New Roman"/>
          <w:sz w:val="24"/>
          <w:szCs w:val="24"/>
        </w:rPr>
        <w:t>98</w:t>
      </w:r>
    </w:p>
    <w:p w14:paraId="7F808EC0" w14:textId="0ACCC9B1" w:rsidR="005B6544" w:rsidRPr="00840438" w:rsidRDefault="005B6544" w:rsidP="00F5547D">
      <w:pPr>
        <w:ind w:left="708" w:firstLine="708"/>
        <w:jc w:val="both"/>
        <w:rPr>
          <w:rFonts w:ascii="Times New Roman" w:hAnsi="Times New Roman" w:cs="Times New Roman"/>
          <w:sz w:val="24"/>
          <w:szCs w:val="24"/>
        </w:rPr>
      </w:pPr>
      <w:r w:rsidRPr="00840438">
        <w:rPr>
          <w:rFonts w:ascii="Times New Roman" w:hAnsi="Times New Roman" w:cs="Times New Roman"/>
          <w:b/>
          <w:sz w:val="24"/>
          <w:szCs w:val="24"/>
        </w:rPr>
        <w:t>1</w:t>
      </w:r>
      <w:r w:rsidRPr="00840438">
        <w:rPr>
          <w:rFonts w:ascii="Times New Roman" w:hAnsi="Times New Roman" w:cs="Times New Roman"/>
          <w:sz w:val="24"/>
          <w:szCs w:val="24"/>
        </w:rPr>
        <w:t>.</w:t>
      </w:r>
      <w:r w:rsidRPr="00840438">
        <w:rPr>
          <w:rFonts w:ascii="Times New Roman" w:hAnsi="Times New Roman" w:cs="Times New Roman"/>
          <w:b/>
          <w:sz w:val="24"/>
          <w:szCs w:val="24"/>
        </w:rPr>
        <w:t xml:space="preserve">1.9. Stručno vijeće </w:t>
      </w:r>
      <w:r w:rsidRPr="00840438">
        <w:rPr>
          <w:rFonts w:ascii="Times New Roman" w:hAnsi="Times New Roman" w:cs="Times New Roman"/>
          <w:sz w:val="24"/>
          <w:szCs w:val="24"/>
        </w:rPr>
        <w:t xml:space="preserve">– </w:t>
      </w:r>
      <w:r w:rsidRPr="00840438">
        <w:rPr>
          <w:rFonts w:ascii="Times New Roman" w:hAnsi="Times New Roman" w:cs="Times New Roman"/>
          <w:sz w:val="24"/>
          <w:szCs w:val="24"/>
          <w:u w:val="single"/>
        </w:rPr>
        <w:t>Geologija i rudarstvo</w:t>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00B75BD9">
        <w:rPr>
          <w:rFonts w:ascii="Times New Roman" w:hAnsi="Times New Roman" w:cs="Times New Roman"/>
          <w:sz w:val="24"/>
          <w:szCs w:val="24"/>
        </w:rPr>
        <w:t>4</w:t>
      </w:r>
      <w:r w:rsidR="004522D4">
        <w:rPr>
          <w:rFonts w:ascii="Times New Roman" w:hAnsi="Times New Roman" w:cs="Times New Roman"/>
          <w:sz w:val="24"/>
          <w:szCs w:val="24"/>
        </w:rPr>
        <w:t>86</w:t>
      </w:r>
    </w:p>
    <w:p w14:paraId="01F1670C" w14:textId="77777777" w:rsidR="00F5547D" w:rsidRPr="00840438" w:rsidRDefault="00F5547D" w:rsidP="00F5547D">
      <w:pPr>
        <w:jc w:val="both"/>
        <w:rPr>
          <w:rFonts w:ascii="Times New Roman" w:hAnsi="Times New Roman" w:cs="Times New Roman"/>
          <w:b/>
          <w:sz w:val="24"/>
          <w:szCs w:val="24"/>
        </w:rPr>
      </w:pPr>
    </w:p>
    <w:p w14:paraId="250ADE40" w14:textId="228C2A9D" w:rsidR="00F5547D" w:rsidRPr="00840438" w:rsidRDefault="00F5547D" w:rsidP="00F5547D">
      <w:pPr>
        <w:jc w:val="both"/>
        <w:rPr>
          <w:rFonts w:ascii="Times New Roman" w:hAnsi="Times New Roman" w:cs="Times New Roman"/>
          <w:sz w:val="24"/>
          <w:szCs w:val="24"/>
        </w:rPr>
      </w:pPr>
      <w:r w:rsidRPr="00840438">
        <w:rPr>
          <w:rFonts w:ascii="Times New Roman" w:hAnsi="Times New Roman" w:cs="Times New Roman"/>
          <w:b/>
          <w:sz w:val="24"/>
          <w:szCs w:val="24"/>
        </w:rPr>
        <w:tab/>
        <w:t>1.2. IZBORNA NASTAVA</w:t>
      </w:r>
      <w:r w:rsidR="00D35659" w:rsidRPr="00840438">
        <w:rPr>
          <w:rFonts w:ascii="Times New Roman" w:hAnsi="Times New Roman" w:cs="Times New Roman"/>
          <w:sz w:val="24"/>
          <w:szCs w:val="24"/>
        </w:rPr>
        <w:tab/>
      </w:r>
      <w:r w:rsidR="00D35659" w:rsidRPr="00840438">
        <w:rPr>
          <w:rFonts w:ascii="Times New Roman" w:hAnsi="Times New Roman" w:cs="Times New Roman"/>
          <w:sz w:val="24"/>
          <w:szCs w:val="24"/>
        </w:rPr>
        <w:tab/>
      </w:r>
      <w:r w:rsidR="00D35659" w:rsidRPr="00840438">
        <w:rPr>
          <w:rFonts w:ascii="Times New Roman" w:hAnsi="Times New Roman" w:cs="Times New Roman"/>
          <w:sz w:val="24"/>
          <w:szCs w:val="24"/>
        </w:rPr>
        <w:tab/>
      </w:r>
      <w:r w:rsidR="00D35659" w:rsidRPr="00840438">
        <w:rPr>
          <w:rFonts w:ascii="Times New Roman" w:hAnsi="Times New Roman" w:cs="Times New Roman"/>
          <w:sz w:val="24"/>
          <w:szCs w:val="24"/>
        </w:rPr>
        <w:tab/>
      </w:r>
      <w:r w:rsidR="00D35659" w:rsidRPr="00840438">
        <w:rPr>
          <w:rFonts w:ascii="Times New Roman" w:hAnsi="Times New Roman" w:cs="Times New Roman"/>
          <w:sz w:val="24"/>
          <w:szCs w:val="24"/>
        </w:rPr>
        <w:tab/>
      </w:r>
      <w:r w:rsidR="00D35659" w:rsidRPr="00840438">
        <w:rPr>
          <w:rFonts w:ascii="Times New Roman" w:hAnsi="Times New Roman" w:cs="Times New Roman"/>
          <w:sz w:val="24"/>
          <w:szCs w:val="24"/>
        </w:rPr>
        <w:tab/>
      </w:r>
      <w:r w:rsidR="00D35659" w:rsidRPr="00840438">
        <w:rPr>
          <w:rFonts w:ascii="Times New Roman" w:hAnsi="Times New Roman" w:cs="Times New Roman"/>
          <w:sz w:val="24"/>
          <w:szCs w:val="24"/>
        </w:rPr>
        <w:tab/>
      </w:r>
      <w:r w:rsidR="00D35659" w:rsidRPr="00840438">
        <w:rPr>
          <w:rFonts w:ascii="Times New Roman" w:hAnsi="Times New Roman" w:cs="Times New Roman"/>
          <w:sz w:val="24"/>
          <w:szCs w:val="24"/>
        </w:rPr>
        <w:tab/>
      </w:r>
      <w:r w:rsidR="00B75BD9">
        <w:rPr>
          <w:rFonts w:ascii="Times New Roman" w:hAnsi="Times New Roman" w:cs="Times New Roman"/>
          <w:sz w:val="24"/>
          <w:szCs w:val="24"/>
        </w:rPr>
        <w:t>5</w:t>
      </w:r>
      <w:r w:rsidR="004522D4">
        <w:rPr>
          <w:rFonts w:ascii="Times New Roman" w:hAnsi="Times New Roman" w:cs="Times New Roman"/>
          <w:sz w:val="24"/>
          <w:szCs w:val="24"/>
        </w:rPr>
        <w:t>58</w:t>
      </w:r>
    </w:p>
    <w:p w14:paraId="2CFCFB25" w14:textId="4832CEF3" w:rsidR="00F5547D" w:rsidRPr="00840438" w:rsidRDefault="006F725E" w:rsidP="00F5547D">
      <w:pPr>
        <w:jc w:val="both"/>
        <w:rPr>
          <w:rFonts w:ascii="Times New Roman" w:hAnsi="Times New Roman" w:cs="Times New Roman"/>
          <w:sz w:val="24"/>
          <w:szCs w:val="24"/>
        </w:rPr>
      </w:pPr>
      <w:r w:rsidRPr="00840438">
        <w:rPr>
          <w:rFonts w:ascii="Times New Roman" w:hAnsi="Times New Roman" w:cs="Times New Roman"/>
          <w:b/>
          <w:sz w:val="24"/>
          <w:szCs w:val="24"/>
        </w:rPr>
        <w:tab/>
      </w:r>
      <w:r w:rsidRPr="00840438">
        <w:rPr>
          <w:rFonts w:ascii="Times New Roman" w:hAnsi="Times New Roman" w:cs="Times New Roman"/>
          <w:b/>
          <w:sz w:val="24"/>
          <w:szCs w:val="24"/>
        </w:rPr>
        <w:tab/>
        <w:t>1.2.1. Stručno vijeće</w:t>
      </w:r>
      <w:r w:rsidRPr="00840438">
        <w:rPr>
          <w:rFonts w:ascii="Times New Roman" w:hAnsi="Times New Roman" w:cs="Times New Roman"/>
          <w:sz w:val="24"/>
          <w:szCs w:val="24"/>
        </w:rPr>
        <w:t xml:space="preserve"> – </w:t>
      </w:r>
      <w:r w:rsidRPr="00840438">
        <w:rPr>
          <w:rFonts w:ascii="Times New Roman" w:hAnsi="Times New Roman" w:cs="Times New Roman"/>
          <w:sz w:val="24"/>
          <w:szCs w:val="24"/>
          <w:u w:val="single"/>
        </w:rPr>
        <w:t>Strani jezici</w:t>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00B75BD9">
        <w:rPr>
          <w:rFonts w:ascii="Times New Roman" w:hAnsi="Times New Roman" w:cs="Times New Roman"/>
          <w:sz w:val="24"/>
          <w:szCs w:val="24"/>
        </w:rPr>
        <w:t>5</w:t>
      </w:r>
      <w:r w:rsidR="004522D4">
        <w:rPr>
          <w:rFonts w:ascii="Times New Roman" w:hAnsi="Times New Roman" w:cs="Times New Roman"/>
          <w:sz w:val="24"/>
          <w:szCs w:val="24"/>
        </w:rPr>
        <w:t>58</w:t>
      </w:r>
    </w:p>
    <w:p w14:paraId="003B8646" w14:textId="121F05BF" w:rsidR="006F725E" w:rsidRPr="00840438" w:rsidRDefault="006F725E" w:rsidP="00CF2C0E">
      <w:pPr>
        <w:jc w:val="both"/>
        <w:rPr>
          <w:rFonts w:ascii="Times New Roman" w:hAnsi="Times New Roman" w:cs="Times New Roman"/>
          <w:sz w:val="24"/>
          <w:szCs w:val="24"/>
        </w:rPr>
      </w:pP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b/>
          <w:sz w:val="24"/>
          <w:szCs w:val="24"/>
        </w:rPr>
        <w:t>1.2.2. Stručno vijeće</w:t>
      </w:r>
      <w:r w:rsidRPr="00840438">
        <w:rPr>
          <w:rFonts w:ascii="Times New Roman" w:hAnsi="Times New Roman" w:cs="Times New Roman"/>
          <w:sz w:val="24"/>
          <w:szCs w:val="24"/>
        </w:rPr>
        <w:t xml:space="preserve"> – </w:t>
      </w:r>
      <w:r w:rsidRPr="00840438">
        <w:rPr>
          <w:rFonts w:ascii="Times New Roman" w:hAnsi="Times New Roman" w:cs="Times New Roman"/>
          <w:sz w:val="24"/>
          <w:szCs w:val="24"/>
          <w:u w:val="single"/>
        </w:rPr>
        <w:t>Biologija</w:t>
      </w:r>
      <w:r w:rsidR="00B92157" w:rsidRPr="00840438">
        <w:rPr>
          <w:rFonts w:ascii="Times New Roman" w:hAnsi="Times New Roman" w:cs="Times New Roman"/>
          <w:sz w:val="24"/>
          <w:szCs w:val="24"/>
          <w:u w:val="single"/>
        </w:rPr>
        <w:t xml:space="preserve"> i Kemija</w:t>
      </w:r>
      <w:r w:rsidR="00B92157" w:rsidRPr="00840438">
        <w:rPr>
          <w:rFonts w:ascii="Times New Roman" w:hAnsi="Times New Roman" w:cs="Times New Roman"/>
          <w:sz w:val="24"/>
          <w:szCs w:val="24"/>
        </w:rPr>
        <w:tab/>
      </w:r>
      <w:r w:rsidR="00B92157"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00B75BD9">
        <w:rPr>
          <w:rFonts w:ascii="Times New Roman" w:hAnsi="Times New Roman" w:cs="Times New Roman"/>
          <w:sz w:val="24"/>
          <w:szCs w:val="24"/>
        </w:rPr>
        <w:t>5</w:t>
      </w:r>
      <w:r w:rsidR="004522D4">
        <w:rPr>
          <w:rFonts w:ascii="Times New Roman" w:hAnsi="Times New Roman" w:cs="Times New Roman"/>
          <w:sz w:val="24"/>
          <w:szCs w:val="24"/>
        </w:rPr>
        <w:t>64</w:t>
      </w:r>
    </w:p>
    <w:p w14:paraId="069AD804" w14:textId="608AA8DF" w:rsidR="00B92157" w:rsidRPr="00840438" w:rsidRDefault="00B92157" w:rsidP="00F5547D">
      <w:pPr>
        <w:jc w:val="both"/>
        <w:rPr>
          <w:rFonts w:ascii="Times New Roman" w:hAnsi="Times New Roman" w:cs="Times New Roman"/>
          <w:sz w:val="24"/>
          <w:szCs w:val="24"/>
        </w:rPr>
      </w:pPr>
      <w:r w:rsidRPr="00840438">
        <w:rPr>
          <w:rFonts w:ascii="Times New Roman" w:hAnsi="Times New Roman" w:cs="Times New Roman"/>
          <w:sz w:val="24"/>
          <w:szCs w:val="24"/>
        </w:rPr>
        <w:tab/>
      </w:r>
      <w:r w:rsidRPr="00840438">
        <w:rPr>
          <w:rFonts w:ascii="Times New Roman" w:hAnsi="Times New Roman" w:cs="Times New Roman"/>
          <w:sz w:val="24"/>
          <w:szCs w:val="24"/>
        </w:rPr>
        <w:tab/>
      </w:r>
      <w:r w:rsidR="00CF2C0E" w:rsidRPr="00840438">
        <w:rPr>
          <w:rFonts w:ascii="Times New Roman" w:hAnsi="Times New Roman" w:cs="Times New Roman"/>
          <w:b/>
          <w:bCs/>
          <w:sz w:val="24"/>
          <w:szCs w:val="24"/>
        </w:rPr>
        <w:t>1.2.3</w:t>
      </w:r>
      <w:r w:rsidRPr="00840438">
        <w:rPr>
          <w:rFonts w:ascii="Times New Roman" w:hAnsi="Times New Roman" w:cs="Times New Roman"/>
          <w:b/>
          <w:bCs/>
          <w:sz w:val="24"/>
          <w:szCs w:val="24"/>
        </w:rPr>
        <w:t xml:space="preserve"> Stručno vijeće – </w:t>
      </w:r>
      <w:r w:rsidRPr="00840438">
        <w:rPr>
          <w:rFonts w:ascii="Times New Roman" w:hAnsi="Times New Roman" w:cs="Times New Roman"/>
          <w:sz w:val="24"/>
          <w:szCs w:val="24"/>
          <w:u w:val="single"/>
        </w:rPr>
        <w:t>Prehrana</w:t>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00B75BD9">
        <w:rPr>
          <w:rFonts w:ascii="Times New Roman" w:hAnsi="Times New Roman" w:cs="Times New Roman"/>
          <w:sz w:val="24"/>
          <w:szCs w:val="24"/>
        </w:rPr>
        <w:t>5</w:t>
      </w:r>
      <w:r w:rsidR="004522D4">
        <w:rPr>
          <w:rFonts w:ascii="Times New Roman" w:hAnsi="Times New Roman" w:cs="Times New Roman"/>
          <w:sz w:val="24"/>
          <w:szCs w:val="24"/>
        </w:rPr>
        <w:t>72</w:t>
      </w:r>
    </w:p>
    <w:p w14:paraId="7D5DC7D9" w14:textId="221DA431" w:rsidR="005B6544" w:rsidRPr="00840438" w:rsidRDefault="005B6544" w:rsidP="00F5547D">
      <w:pPr>
        <w:jc w:val="both"/>
        <w:rPr>
          <w:rFonts w:ascii="Times New Roman" w:hAnsi="Times New Roman" w:cs="Times New Roman"/>
          <w:sz w:val="24"/>
          <w:szCs w:val="24"/>
        </w:rPr>
      </w:pP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b/>
          <w:sz w:val="24"/>
          <w:szCs w:val="24"/>
        </w:rPr>
        <w:t>1.2.4. Stručno vijeće</w:t>
      </w:r>
      <w:r w:rsidRPr="00840438">
        <w:rPr>
          <w:rFonts w:ascii="Times New Roman" w:hAnsi="Times New Roman" w:cs="Times New Roman"/>
          <w:sz w:val="24"/>
          <w:szCs w:val="24"/>
        </w:rPr>
        <w:t xml:space="preserve"> – </w:t>
      </w:r>
      <w:r w:rsidRPr="00840438">
        <w:rPr>
          <w:rFonts w:ascii="Times New Roman" w:hAnsi="Times New Roman" w:cs="Times New Roman"/>
          <w:sz w:val="24"/>
          <w:szCs w:val="24"/>
          <w:u w:val="single"/>
        </w:rPr>
        <w:t>Graditeljstvo</w:t>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00B75BD9">
        <w:rPr>
          <w:rFonts w:ascii="Times New Roman" w:hAnsi="Times New Roman" w:cs="Times New Roman"/>
          <w:sz w:val="24"/>
          <w:szCs w:val="24"/>
        </w:rPr>
        <w:t>5</w:t>
      </w:r>
      <w:r w:rsidR="004522D4">
        <w:rPr>
          <w:rFonts w:ascii="Times New Roman" w:hAnsi="Times New Roman" w:cs="Times New Roman"/>
          <w:sz w:val="24"/>
          <w:szCs w:val="24"/>
        </w:rPr>
        <w:t>93</w:t>
      </w:r>
    </w:p>
    <w:p w14:paraId="11C8D977" w14:textId="431A8E10" w:rsidR="005B6544" w:rsidRPr="00840438" w:rsidRDefault="005B6544" w:rsidP="00F5547D">
      <w:pPr>
        <w:jc w:val="both"/>
        <w:rPr>
          <w:rFonts w:ascii="Times New Roman" w:hAnsi="Times New Roman" w:cs="Times New Roman"/>
          <w:sz w:val="24"/>
          <w:szCs w:val="24"/>
        </w:rPr>
      </w:pP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b/>
          <w:sz w:val="24"/>
          <w:szCs w:val="24"/>
        </w:rPr>
        <w:t>1.2.5. Stručno vijeće</w:t>
      </w:r>
      <w:r w:rsidRPr="00840438">
        <w:rPr>
          <w:rFonts w:ascii="Times New Roman" w:hAnsi="Times New Roman" w:cs="Times New Roman"/>
          <w:sz w:val="24"/>
          <w:szCs w:val="24"/>
        </w:rPr>
        <w:t xml:space="preserve"> – </w:t>
      </w:r>
      <w:r w:rsidRPr="00840438">
        <w:rPr>
          <w:rFonts w:ascii="Times New Roman" w:hAnsi="Times New Roman" w:cs="Times New Roman"/>
          <w:sz w:val="24"/>
          <w:szCs w:val="24"/>
          <w:u w:val="single"/>
        </w:rPr>
        <w:t>Geologija i rudarstvo</w:t>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sz w:val="24"/>
          <w:szCs w:val="24"/>
        </w:rPr>
        <w:tab/>
      </w:r>
      <w:r w:rsidR="004522D4">
        <w:rPr>
          <w:rFonts w:ascii="Times New Roman" w:hAnsi="Times New Roman" w:cs="Times New Roman"/>
          <w:sz w:val="24"/>
          <w:szCs w:val="24"/>
        </w:rPr>
        <w:t>601</w:t>
      </w:r>
    </w:p>
    <w:p w14:paraId="614B60B4" w14:textId="0499B56C" w:rsidR="004B0CC1" w:rsidRPr="00840438" w:rsidRDefault="004B0CC1" w:rsidP="00F5547D">
      <w:pPr>
        <w:jc w:val="both"/>
        <w:rPr>
          <w:rFonts w:ascii="Times New Roman" w:hAnsi="Times New Roman" w:cs="Times New Roman"/>
          <w:sz w:val="24"/>
          <w:szCs w:val="24"/>
        </w:rPr>
      </w:pP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b/>
          <w:sz w:val="24"/>
          <w:szCs w:val="24"/>
        </w:rPr>
        <w:t>1.2.6. Stručno vijeće</w:t>
      </w:r>
      <w:r w:rsidRPr="00840438">
        <w:rPr>
          <w:rFonts w:ascii="Times New Roman" w:hAnsi="Times New Roman" w:cs="Times New Roman"/>
          <w:sz w:val="24"/>
          <w:szCs w:val="24"/>
        </w:rPr>
        <w:t xml:space="preserve"> - </w:t>
      </w:r>
      <w:r w:rsidRPr="00840438">
        <w:rPr>
          <w:rFonts w:ascii="Times New Roman" w:hAnsi="Times New Roman" w:cs="Times New Roman"/>
          <w:sz w:val="24"/>
          <w:szCs w:val="24"/>
          <w:u w:val="single"/>
        </w:rPr>
        <w:t>Matematika, Fizika, Računalstvo</w:t>
      </w:r>
      <w:r w:rsidR="00B75BD9">
        <w:rPr>
          <w:rFonts w:ascii="Times New Roman" w:hAnsi="Times New Roman" w:cs="Times New Roman"/>
          <w:sz w:val="24"/>
          <w:szCs w:val="24"/>
        </w:rPr>
        <w:tab/>
      </w:r>
      <w:r w:rsidR="00B75BD9">
        <w:rPr>
          <w:rFonts w:ascii="Times New Roman" w:hAnsi="Times New Roman" w:cs="Times New Roman"/>
          <w:sz w:val="24"/>
          <w:szCs w:val="24"/>
        </w:rPr>
        <w:tab/>
      </w:r>
      <w:r w:rsidR="00B75BD9">
        <w:rPr>
          <w:rFonts w:ascii="Times New Roman" w:hAnsi="Times New Roman" w:cs="Times New Roman"/>
          <w:sz w:val="24"/>
          <w:szCs w:val="24"/>
        </w:rPr>
        <w:tab/>
      </w:r>
      <w:r w:rsidR="004522D4">
        <w:rPr>
          <w:rFonts w:ascii="Times New Roman" w:hAnsi="Times New Roman" w:cs="Times New Roman"/>
          <w:sz w:val="24"/>
          <w:szCs w:val="24"/>
        </w:rPr>
        <w:t>618</w:t>
      </w:r>
    </w:p>
    <w:p w14:paraId="23C9B541" w14:textId="77777777" w:rsidR="00D73562" w:rsidRPr="00840438" w:rsidRDefault="00D73562">
      <w:pPr>
        <w:rPr>
          <w:rFonts w:ascii="Times New Roman" w:hAnsi="Times New Roman" w:cs="Times New Roman"/>
          <w:sz w:val="24"/>
          <w:szCs w:val="24"/>
        </w:rPr>
      </w:pPr>
    </w:p>
    <w:p w14:paraId="0C3B4C9E" w14:textId="77777777" w:rsidR="006F725E" w:rsidRPr="00840438" w:rsidRDefault="006F725E">
      <w:pPr>
        <w:rPr>
          <w:rFonts w:ascii="Times New Roman" w:hAnsi="Times New Roman" w:cs="Times New Roman"/>
          <w:sz w:val="24"/>
          <w:szCs w:val="24"/>
        </w:rPr>
      </w:pPr>
      <w:r w:rsidRPr="00840438">
        <w:rPr>
          <w:rFonts w:ascii="Times New Roman" w:hAnsi="Times New Roman" w:cs="Times New Roman"/>
          <w:sz w:val="24"/>
          <w:szCs w:val="24"/>
        </w:rPr>
        <w:br w:type="page"/>
      </w:r>
    </w:p>
    <w:p w14:paraId="59F7003F" w14:textId="77777777" w:rsidR="00DE2AD2" w:rsidRPr="00840438" w:rsidRDefault="00DE2AD2" w:rsidP="00DE2AD2">
      <w:pPr>
        <w:pStyle w:val="Odlomakpopisa"/>
        <w:numPr>
          <w:ilvl w:val="1"/>
          <w:numId w:val="1"/>
        </w:numPr>
        <w:tabs>
          <w:tab w:val="left" w:pos="708"/>
          <w:tab w:val="left" w:pos="1460"/>
        </w:tabs>
        <w:rPr>
          <w:rFonts w:ascii="Times New Roman" w:hAnsi="Times New Roman"/>
          <w:b/>
          <w:sz w:val="24"/>
          <w:szCs w:val="24"/>
        </w:rPr>
      </w:pPr>
      <w:r w:rsidRPr="00840438">
        <w:rPr>
          <w:rFonts w:ascii="Times New Roman" w:hAnsi="Times New Roman"/>
          <w:b/>
          <w:sz w:val="24"/>
          <w:szCs w:val="24"/>
        </w:rPr>
        <w:t>REDOVNA NASTAVA</w:t>
      </w:r>
    </w:p>
    <w:p w14:paraId="73D14939" w14:textId="77777777" w:rsidR="00DE2AD2" w:rsidRPr="00840438" w:rsidRDefault="00DE2AD2" w:rsidP="00DE2AD2">
      <w:pPr>
        <w:tabs>
          <w:tab w:val="left" w:pos="708"/>
          <w:tab w:val="left" w:pos="1460"/>
        </w:tabs>
        <w:ind w:left="705"/>
        <w:rPr>
          <w:rFonts w:ascii="Times New Roman" w:hAnsi="Times New Roman"/>
          <w:b/>
          <w:sz w:val="24"/>
          <w:szCs w:val="24"/>
        </w:rPr>
      </w:pPr>
    </w:p>
    <w:p w14:paraId="3EF315D4" w14:textId="77777777" w:rsidR="00DE2AD2" w:rsidRPr="00840438" w:rsidRDefault="00DE2AD2" w:rsidP="00DE2AD2">
      <w:pPr>
        <w:ind w:left="708" w:firstLine="708"/>
        <w:rPr>
          <w:rFonts w:ascii="Times New Roman" w:eastAsia="Times New Roman" w:hAnsi="Times New Roman" w:cs="Times New Roman"/>
          <w:b/>
          <w:sz w:val="24"/>
          <w:szCs w:val="24"/>
        </w:rPr>
      </w:pPr>
      <w:bookmarkStart w:id="1" w:name="_Hlk20159769"/>
      <w:r w:rsidRPr="00840438">
        <w:rPr>
          <w:rFonts w:ascii="Times New Roman" w:hAnsi="Times New Roman"/>
          <w:b/>
          <w:sz w:val="24"/>
          <w:szCs w:val="24"/>
        </w:rPr>
        <w:t>1</w:t>
      </w:r>
      <w:r w:rsidRPr="00840438">
        <w:rPr>
          <w:rFonts w:ascii="Times New Roman" w:eastAsia="Times New Roman" w:hAnsi="Times New Roman" w:cs="Times New Roman"/>
          <w:b/>
          <w:sz w:val="24"/>
          <w:szCs w:val="24"/>
        </w:rPr>
        <w:t>.1.</w:t>
      </w:r>
      <w:r w:rsidRPr="00840438">
        <w:rPr>
          <w:rFonts w:ascii="Times New Roman" w:hAnsi="Times New Roman"/>
          <w:b/>
          <w:sz w:val="24"/>
          <w:szCs w:val="24"/>
        </w:rPr>
        <w:t>1.</w:t>
      </w:r>
      <w:r w:rsidRPr="00840438">
        <w:rPr>
          <w:rFonts w:ascii="Times New Roman" w:eastAsia="Times New Roman" w:hAnsi="Times New Roman" w:cs="Times New Roman"/>
          <w:b/>
          <w:sz w:val="24"/>
          <w:szCs w:val="24"/>
        </w:rPr>
        <w:tab/>
        <w:t>Stručno vijeće -  hrvatski jezik</w:t>
      </w:r>
    </w:p>
    <w:p w14:paraId="0E994541" w14:textId="77777777" w:rsidR="00DE2AD2" w:rsidRPr="00840438" w:rsidRDefault="00DE2AD2" w:rsidP="00DE2AD2">
      <w:pPr>
        <w:rPr>
          <w:rFonts w:ascii="Times New Roman" w:eastAsia="Times New Roman" w:hAnsi="Times New Roman" w:cs="Times New Roman"/>
          <w:b/>
          <w:sz w:val="24"/>
          <w:szCs w:val="24"/>
        </w:rPr>
      </w:pPr>
      <w:r w:rsidRPr="00840438">
        <w:rPr>
          <w:rFonts w:ascii="Times New Roman" w:eastAsia="Times New Roman" w:hAnsi="Times New Roman" w:cs="Times New Roman"/>
          <w:b/>
          <w:sz w:val="24"/>
          <w:szCs w:val="24"/>
        </w:rPr>
        <w:tab/>
      </w:r>
      <w:r w:rsidRPr="00840438">
        <w:rPr>
          <w:rFonts w:ascii="Times New Roman" w:eastAsia="Times New Roman" w:hAnsi="Times New Roman" w:cs="Times New Roman"/>
          <w:b/>
          <w:sz w:val="24"/>
          <w:szCs w:val="24"/>
        </w:rPr>
        <w:tab/>
      </w:r>
    </w:p>
    <w:p w14:paraId="29027CEC" w14:textId="77777777" w:rsidR="00DE2AD2" w:rsidRPr="00840438" w:rsidRDefault="00DE2AD2" w:rsidP="00DE2AD2">
      <w:pPr>
        <w:ind w:left="708" w:firstLine="708"/>
        <w:rPr>
          <w:rFonts w:ascii="Times New Roman" w:eastAsia="Times New Roman" w:hAnsi="Times New Roman" w:cs="Times New Roman"/>
          <w:i/>
          <w:sz w:val="24"/>
          <w:szCs w:val="24"/>
        </w:rPr>
      </w:pPr>
      <w:r w:rsidRPr="00840438">
        <w:rPr>
          <w:rFonts w:ascii="Times New Roman" w:hAnsi="Times New Roman"/>
          <w:i/>
          <w:sz w:val="24"/>
          <w:szCs w:val="24"/>
        </w:rPr>
        <w:t>1</w:t>
      </w:r>
      <w:r w:rsidRPr="00840438">
        <w:rPr>
          <w:rFonts w:ascii="Times New Roman" w:eastAsia="Times New Roman" w:hAnsi="Times New Roman" w:cs="Times New Roman"/>
          <w:i/>
          <w:sz w:val="24"/>
          <w:szCs w:val="24"/>
        </w:rPr>
        <w:t>.1.1.</w:t>
      </w:r>
      <w:r w:rsidRPr="00840438">
        <w:rPr>
          <w:rFonts w:ascii="Times New Roman" w:hAnsi="Times New Roman"/>
          <w:i/>
          <w:sz w:val="24"/>
          <w:szCs w:val="24"/>
        </w:rPr>
        <w:t>1</w:t>
      </w:r>
      <w:r w:rsidRPr="00840438">
        <w:rPr>
          <w:rFonts w:ascii="Times New Roman" w:eastAsia="Times New Roman" w:hAnsi="Times New Roman" w:cs="Times New Roman"/>
          <w:i/>
          <w:sz w:val="24"/>
          <w:szCs w:val="24"/>
        </w:rPr>
        <w:t xml:space="preserve"> Popis nastavnih predmeta</w:t>
      </w:r>
    </w:p>
    <w:p w14:paraId="5F7F26F3" w14:textId="77777777" w:rsidR="00DE2AD2" w:rsidRPr="00840438" w:rsidRDefault="00DE2AD2" w:rsidP="00DE2AD2">
      <w:pPr>
        <w:ind w:left="708" w:firstLine="708"/>
        <w:rPr>
          <w:rFonts w:ascii="Times New Roman" w:eastAsia="Times New Roman" w:hAnsi="Times New Roman" w:cs="Times New Roman"/>
          <w:i/>
          <w:sz w:val="24"/>
          <w:szCs w:val="24"/>
        </w:rPr>
      </w:pPr>
    </w:p>
    <w:bookmarkEnd w:id="1"/>
    <w:p w14:paraId="2C06217A" w14:textId="77777777" w:rsidR="00DE2AD2" w:rsidRPr="00840438" w:rsidRDefault="00DE2AD2" w:rsidP="00DE2AD2">
      <w:pPr>
        <w:ind w:left="1432"/>
        <w:rPr>
          <w:rFonts w:ascii="Times New Roman" w:eastAsia="Times New Roman" w:hAnsi="Times New Roman" w:cs="Times New Roman"/>
          <w:sz w:val="24"/>
          <w:szCs w:val="24"/>
        </w:rPr>
      </w:pPr>
      <w:r w:rsidRPr="00840438">
        <w:rPr>
          <w:rFonts w:ascii="Times New Roman" w:eastAsia="Times New Roman" w:hAnsi="Times New Roman" w:cs="Times New Roman"/>
          <w:sz w:val="24"/>
          <w:szCs w:val="24"/>
        </w:rPr>
        <w:t>HRVATSKI JEZIK</w:t>
      </w:r>
    </w:p>
    <w:p w14:paraId="023F2010" w14:textId="77777777" w:rsidR="00DE2AD2" w:rsidRPr="00840438" w:rsidRDefault="00DE2AD2" w:rsidP="00DE2AD2">
      <w:pPr>
        <w:rPr>
          <w:rFonts w:ascii="Times New Roman" w:eastAsia="Times New Roman" w:hAnsi="Times New Roman" w:cs="Times New Roman"/>
          <w:i/>
          <w:sz w:val="24"/>
          <w:szCs w:val="24"/>
        </w:rPr>
      </w:pPr>
      <w:r w:rsidRPr="00840438">
        <w:rPr>
          <w:rFonts w:ascii="Times New Roman" w:eastAsia="Times New Roman" w:hAnsi="Times New Roman" w:cs="Times New Roman"/>
          <w:i/>
          <w:sz w:val="24"/>
          <w:szCs w:val="24"/>
        </w:rPr>
        <w:tab/>
      </w:r>
      <w:r w:rsidRPr="00840438">
        <w:rPr>
          <w:rFonts w:ascii="Times New Roman" w:eastAsia="Times New Roman" w:hAnsi="Times New Roman" w:cs="Times New Roman"/>
          <w:i/>
          <w:sz w:val="24"/>
          <w:szCs w:val="24"/>
        </w:rPr>
        <w:tab/>
      </w:r>
    </w:p>
    <w:p w14:paraId="4ABDB804" w14:textId="77777777" w:rsidR="00DE2AD2" w:rsidRPr="00840438" w:rsidRDefault="00DE2AD2" w:rsidP="00DE2AD2">
      <w:pPr>
        <w:rPr>
          <w:rFonts w:ascii="Times New Roman" w:hAnsi="Times New Roman"/>
          <w:b/>
          <w:sz w:val="24"/>
          <w:szCs w:val="24"/>
        </w:rPr>
      </w:pPr>
      <w:r w:rsidRPr="00840438">
        <w:rPr>
          <w:rFonts w:ascii="Times New Roman" w:hAnsi="Times New Roman"/>
          <w:b/>
          <w:sz w:val="24"/>
          <w:szCs w:val="24"/>
        </w:rPr>
        <w:br w:type="page"/>
      </w:r>
    </w:p>
    <w:p w14:paraId="321ED0EE" w14:textId="77777777" w:rsidR="006A2D26" w:rsidRDefault="006A2D26" w:rsidP="00EE27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ZANIMANJE: </w:t>
      </w:r>
      <w:r>
        <w:rPr>
          <w:rFonts w:ascii="Times New Roman" w:hAnsi="Times New Roman" w:cs="Times New Roman"/>
          <w:sz w:val="24"/>
          <w:szCs w:val="24"/>
        </w:rPr>
        <w:t>rudarski tehničar, geološki tehničar, prehrambeni tehničar, tehničar nutricionist, arhitektonski tehničar, građevinski tehničar</w:t>
      </w:r>
    </w:p>
    <w:p w14:paraId="634205B0" w14:textId="77777777" w:rsidR="006A2D26" w:rsidRDefault="006A2D26" w:rsidP="00EE27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RAZRED: </w:t>
      </w:r>
      <w:r>
        <w:rPr>
          <w:rFonts w:ascii="Times New Roman" w:hAnsi="Times New Roman" w:cs="Times New Roman"/>
          <w:sz w:val="24"/>
          <w:szCs w:val="24"/>
        </w:rPr>
        <w:t>1.A, 1.D, 1.E, 1.F, 1.K</w:t>
      </w:r>
    </w:p>
    <w:p w14:paraId="76E118DC" w14:textId="77777777" w:rsidR="006A2D26" w:rsidRDefault="006A2D26" w:rsidP="00EE2749">
      <w:pPr>
        <w:rPr>
          <w:rFonts w:ascii="Times New Roman" w:eastAsia="Times New Roman" w:hAnsi="Times New Roman" w:cs="Times New Roman"/>
          <w:sz w:val="24"/>
          <w:szCs w:val="24"/>
        </w:rPr>
      </w:pPr>
      <w:r>
        <w:rPr>
          <w:rFonts w:ascii="Times New Roman" w:eastAsia="Times New Roman" w:hAnsi="Times New Roman" w:cs="Times New Roman"/>
          <w:sz w:val="24"/>
          <w:szCs w:val="24"/>
        </w:rPr>
        <w:t>TJEDNI/GODIŠNJI BROJ SATI: 3/105</w:t>
      </w:r>
    </w:p>
    <w:p w14:paraId="3483ADA7" w14:textId="77777777" w:rsidR="006A2D26" w:rsidRDefault="006A2D26" w:rsidP="00EE2749">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CILJEVI:</w:t>
      </w:r>
      <w:r>
        <w:rPr>
          <w:rFonts w:ascii="Times New Roman" w:eastAsia="Times New Roman" w:hAnsi="Times New Roman" w:cs="Times New Roman"/>
          <w:iCs/>
          <w:sz w:val="24"/>
          <w:szCs w:val="24"/>
        </w:rPr>
        <w:t xml:space="preserve"> </w:t>
      </w:r>
    </w:p>
    <w:p w14:paraId="3AA9B1B7" w14:textId="77777777" w:rsidR="006A2D26" w:rsidRPr="00FF6AF9" w:rsidRDefault="006A2D26" w:rsidP="00704788">
      <w:pPr>
        <w:rPr>
          <w:rFonts w:ascii="Times New Roman" w:hAnsi="Times New Roman" w:cs="Times New Roman"/>
          <w:sz w:val="24"/>
          <w:szCs w:val="24"/>
        </w:rPr>
      </w:pPr>
      <w:r w:rsidRPr="00FF6AF9">
        <w:rPr>
          <w:rFonts w:ascii="Times New Roman" w:hAnsi="Times New Roman" w:cs="Times New Roman"/>
          <w:sz w:val="24"/>
          <w:szCs w:val="24"/>
          <w:u w:val="single"/>
        </w:rPr>
        <w:t>Hrvatski jezik i komunikacija</w:t>
      </w:r>
      <w:r w:rsidRPr="00FF6AF9">
        <w:rPr>
          <w:rFonts w:ascii="Times New Roman" w:hAnsi="Times New Roman" w:cs="Times New Roman"/>
          <w:sz w:val="24"/>
          <w:szCs w:val="24"/>
        </w:rPr>
        <w:t>: ovladati temeljnim jezikoslovnim disciplinama, razviti, steći i usvojiti sposobnost pravilne uporabe hrvatskoga standardnog jezika u svim komunikacijskim situacijama, stvarati pisane i govorne tekstove različitih sadržaja, struktura, namjena i stilova te razvijati i proširiti vlastiti rječnik, usvojiti naviku i potrebu za čitanjem i pisanjem različitih tekstova u osobne i javne svrhe.</w:t>
      </w:r>
    </w:p>
    <w:p w14:paraId="1B138F5A" w14:textId="77777777" w:rsidR="006A2D26" w:rsidRPr="00FF6AF9" w:rsidRDefault="006A2D26" w:rsidP="00704788">
      <w:pPr>
        <w:rPr>
          <w:rFonts w:ascii="Times New Roman" w:hAnsi="Times New Roman" w:cs="Times New Roman"/>
          <w:sz w:val="24"/>
          <w:szCs w:val="24"/>
        </w:rPr>
      </w:pPr>
      <w:r w:rsidRPr="00FF6AF9">
        <w:rPr>
          <w:rFonts w:ascii="Times New Roman" w:hAnsi="Times New Roman" w:cs="Times New Roman"/>
          <w:sz w:val="24"/>
          <w:szCs w:val="24"/>
          <w:u w:val="single"/>
        </w:rPr>
        <w:t>Književnost i stvaralaštvo</w:t>
      </w:r>
      <w:r w:rsidRPr="00FF6AF9">
        <w:rPr>
          <w:rFonts w:ascii="Times New Roman" w:hAnsi="Times New Roman" w:cs="Times New Roman"/>
          <w:sz w:val="24"/>
          <w:szCs w:val="24"/>
        </w:rPr>
        <w:t>: čitati i interpretirati reprezentativne tekstove hrvatske i svjetske književnosti na temelju osobnoga čitateljskoga iskustva i znanja o književnosti te razvijati kritičko mišljenje, izgraditi vlastiti svjetonazor i njegovati moralne i estetske vrijednosti.</w:t>
      </w:r>
    </w:p>
    <w:p w14:paraId="586F2950" w14:textId="77777777" w:rsidR="006A2D26" w:rsidRPr="007936E7" w:rsidRDefault="006A2D26" w:rsidP="00704788">
      <w:pPr>
        <w:rPr>
          <w:rFonts w:ascii="Times New Roman" w:eastAsia="Times New Roman" w:hAnsi="Times New Roman" w:cs="Times New Roman"/>
          <w:iCs/>
          <w:sz w:val="24"/>
          <w:szCs w:val="24"/>
        </w:rPr>
      </w:pPr>
      <w:r w:rsidRPr="00FF6AF9">
        <w:rPr>
          <w:rFonts w:ascii="Times New Roman" w:hAnsi="Times New Roman" w:cs="Times New Roman"/>
          <w:sz w:val="24"/>
          <w:szCs w:val="24"/>
          <w:u w:val="single"/>
        </w:rPr>
        <w:t>Kultura i mediji</w:t>
      </w:r>
      <w:r w:rsidRPr="00FF6AF9">
        <w:rPr>
          <w:rFonts w:ascii="Times New Roman" w:hAnsi="Times New Roman" w:cs="Times New Roman"/>
          <w:sz w:val="24"/>
          <w:szCs w:val="24"/>
        </w:rPr>
        <w:t>: istražiti i objasniti utjecaj medijskih tekstova na oblikovanje životnog stila pojedinca/kolektiva te oblikovati vlastiti kulturni identitet.</w:t>
      </w:r>
    </w:p>
    <w:p w14:paraId="3B90D60D" w14:textId="77777777" w:rsidR="006A2D26" w:rsidRPr="001111A3" w:rsidRDefault="006A2D26" w:rsidP="00EE2749">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ISHODI:</w:t>
      </w:r>
      <w:r>
        <w:rPr>
          <w:rFonts w:ascii="Times New Roman" w:eastAsia="Times New Roman" w:hAnsi="Times New Roman" w:cs="Times New Roman"/>
          <w:iCs/>
          <w:sz w:val="24"/>
          <w:szCs w:val="24"/>
        </w:rPr>
        <w:t xml:space="preserve"> </w:t>
      </w:r>
      <w:r w:rsidRPr="00E12570">
        <w:rPr>
          <w:rFonts w:ascii="Times New Roman" w:hAnsi="Times New Roman" w:cs="Times New Roman"/>
          <w:sz w:val="24"/>
          <w:szCs w:val="24"/>
        </w:rPr>
        <w:t xml:space="preserve">Učenik </w:t>
      </w:r>
      <w:r>
        <w:rPr>
          <w:rFonts w:ascii="Times New Roman" w:hAnsi="Times New Roman" w:cs="Times New Roman"/>
          <w:sz w:val="24"/>
          <w:szCs w:val="24"/>
        </w:rPr>
        <w:t xml:space="preserve">sluša, čita, piše i </w:t>
      </w:r>
      <w:r w:rsidRPr="00E12570">
        <w:rPr>
          <w:rFonts w:ascii="Times New Roman" w:hAnsi="Times New Roman" w:cs="Times New Roman"/>
          <w:sz w:val="24"/>
          <w:szCs w:val="24"/>
        </w:rPr>
        <w:t xml:space="preserve">razumije </w:t>
      </w:r>
      <w:r>
        <w:rPr>
          <w:rFonts w:ascii="Times New Roman" w:hAnsi="Times New Roman" w:cs="Times New Roman"/>
          <w:sz w:val="24"/>
          <w:szCs w:val="24"/>
        </w:rPr>
        <w:t xml:space="preserve">pročitane </w:t>
      </w:r>
      <w:r w:rsidRPr="00E12570">
        <w:rPr>
          <w:rFonts w:ascii="Times New Roman" w:hAnsi="Times New Roman" w:cs="Times New Roman"/>
          <w:sz w:val="24"/>
          <w:szCs w:val="24"/>
        </w:rPr>
        <w:t>tekstove</w:t>
      </w:r>
      <w:r>
        <w:rPr>
          <w:rFonts w:ascii="Times New Roman" w:hAnsi="Times New Roman" w:cs="Times New Roman"/>
          <w:sz w:val="24"/>
          <w:szCs w:val="24"/>
        </w:rPr>
        <w:t xml:space="preserve"> primjerene uzrastu i smjeru</w:t>
      </w:r>
      <w:r w:rsidRPr="00E12570">
        <w:rPr>
          <w:rFonts w:ascii="Times New Roman" w:hAnsi="Times New Roman" w:cs="Times New Roman"/>
          <w:sz w:val="24"/>
          <w:szCs w:val="24"/>
        </w:rPr>
        <w:t>.</w:t>
      </w:r>
      <w:r>
        <w:rPr>
          <w:rFonts w:ascii="Times New Roman" w:hAnsi="Times New Roman" w:cs="Times New Roman"/>
          <w:sz w:val="24"/>
          <w:szCs w:val="24"/>
        </w:rPr>
        <w:t xml:space="preserve"> </w:t>
      </w:r>
      <w:r w:rsidRPr="00E12570">
        <w:rPr>
          <w:rFonts w:ascii="Times New Roman" w:hAnsi="Times New Roman" w:cs="Times New Roman"/>
          <w:sz w:val="24"/>
          <w:szCs w:val="24"/>
        </w:rPr>
        <w:t>Učenik</w:t>
      </w:r>
      <w:r>
        <w:rPr>
          <w:rFonts w:ascii="Times New Roman" w:hAnsi="Times New Roman" w:cs="Times New Roman"/>
          <w:sz w:val="24"/>
          <w:szCs w:val="24"/>
        </w:rPr>
        <w:t xml:space="preserve"> aktivno </w:t>
      </w:r>
      <w:r w:rsidRPr="00E12570">
        <w:rPr>
          <w:rFonts w:ascii="Times New Roman" w:hAnsi="Times New Roman" w:cs="Times New Roman"/>
          <w:sz w:val="24"/>
          <w:szCs w:val="24"/>
        </w:rPr>
        <w:t>sudjeluje u govornoj interakciji</w:t>
      </w:r>
      <w:r>
        <w:rPr>
          <w:rFonts w:ascii="Times New Roman" w:hAnsi="Times New Roman" w:cs="Times New Roman"/>
          <w:sz w:val="24"/>
          <w:szCs w:val="24"/>
        </w:rPr>
        <w:t xml:space="preserve"> s nastavnikom i drugim učenicima</w:t>
      </w:r>
      <w:r w:rsidRPr="00E12570">
        <w:rPr>
          <w:rFonts w:ascii="Times New Roman" w:hAnsi="Times New Roman" w:cs="Times New Roman"/>
          <w:sz w:val="24"/>
          <w:szCs w:val="24"/>
        </w:rPr>
        <w:t>.</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w:t>
      </w:r>
      <w:r>
        <w:rPr>
          <w:rFonts w:ascii="Times New Roman" w:hAnsi="Times New Roman" w:cs="Times New Roman"/>
          <w:sz w:val="24"/>
          <w:szCs w:val="24"/>
        </w:rPr>
        <w:t xml:space="preserve">razumije nove pojmove i služi se njima u govoru i pismu, uočava </w:t>
      </w:r>
      <w:r w:rsidRPr="00E12570">
        <w:rPr>
          <w:rFonts w:ascii="Times New Roman" w:hAnsi="Times New Roman" w:cs="Times New Roman"/>
          <w:sz w:val="24"/>
          <w:szCs w:val="24"/>
        </w:rPr>
        <w:t>sličnosti i</w:t>
      </w:r>
      <w:r>
        <w:rPr>
          <w:rFonts w:ascii="Times New Roman" w:hAnsi="Times New Roman" w:cs="Times New Roman"/>
          <w:sz w:val="24"/>
          <w:szCs w:val="24"/>
        </w:rPr>
        <w:t xml:space="preserve"> </w:t>
      </w:r>
      <w:r w:rsidRPr="00E12570">
        <w:rPr>
          <w:rFonts w:ascii="Times New Roman" w:hAnsi="Times New Roman" w:cs="Times New Roman"/>
          <w:sz w:val="24"/>
          <w:szCs w:val="24"/>
        </w:rPr>
        <w:t>razlik</w:t>
      </w:r>
      <w:r>
        <w:rPr>
          <w:rFonts w:ascii="Times New Roman" w:hAnsi="Times New Roman" w:cs="Times New Roman"/>
          <w:sz w:val="24"/>
          <w:szCs w:val="24"/>
        </w:rPr>
        <w:t>e</w:t>
      </w:r>
      <w:r w:rsidRPr="00E12570">
        <w:rPr>
          <w:rFonts w:ascii="Times New Roman" w:hAnsi="Times New Roman" w:cs="Times New Roman"/>
          <w:sz w:val="24"/>
          <w:szCs w:val="24"/>
        </w:rPr>
        <w:t xml:space="preserve"> </w:t>
      </w:r>
      <w:r>
        <w:rPr>
          <w:rFonts w:ascii="Times New Roman" w:hAnsi="Times New Roman" w:cs="Times New Roman"/>
          <w:sz w:val="24"/>
          <w:szCs w:val="24"/>
        </w:rPr>
        <w:t xml:space="preserve">među tekstovima i povezuje situacije sa svakodnevnim životom. </w:t>
      </w:r>
      <w:r w:rsidRPr="00E12570">
        <w:rPr>
          <w:rFonts w:ascii="Times New Roman" w:hAnsi="Times New Roman" w:cs="Times New Roman"/>
          <w:sz w:val="24"/>
          <w:szCs w:val="24"/>
        </w:rPr>
        <w:t xml:space="preserve">Učenik oponaša </w:t>
      </w:r>
      <w:r>
        <w:rPr>
          <w:rFonts w:ascii="Times New Roman" w:hAnsi="Times New Roman" w:cs="Times New Roman"/>
          <w:sz w:val="24"/>
          <w:szCs w:val="24"/>
        </w:rPr>
        <w:t xml:space="preserve">i koristi </w:t>
      </w:r>
      <w:r w:rsidRPr="00E12570">
        <w:rPr>
          <w:rFonts w:ascii="Times New Roman" w:hAnsi="Times New Roman" w:cs="Times New Roman"/>
          <w:sz w:val="24"/>
          <w:szCs w:val="24"/>
        </w:rPr>
        <w:t>primjerene obrasce ponašanja u poznatim situacijama.</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prilagođava </w:t>
      </w:r>
      <w:r>
        <w:rPr>
          <w:rFonts w:ascii="Times New Roman" w:hAnsi="Times New Roman" w:cs="Times New Roman"/>
          <w:sz w:val="24"/>
          <w:szCs w:val="24"/>
        </w:rPr>
        <w:t xml:space="preserve">svoja znanja i vještine </w:t>
      </w:r>
      <w:r w:rsidRPr="00E12570">
        <w:rPr>
          <w:rFonts w:ascii="Times New Roman" w:hAnsi="Times New Roman" w:cs="Times New Roman"/>
          <w:sz w:val="24"/>
          <w:szCs w:val="24"/>
        </w:rPr>
        <w:t>različitim zadatcima.</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kritički </w:t>
      </w:r>
      <w:r>
        <w:rPr>
          <w:rFonts w:ascii="Times New Roman" w:hAnsi="Times New Roman" w:cs="Times New Roman"/>
          <w:sz w:val="24"/>
          <w:szCs w:val="24"/>
        </w:rPr>
        <w:t xml:space="preserve">bira i koristi </w:t>
      </w:r>
      <w:r w:rsidRPr="00E12570">
        <w:rPr>
          <w:rFonts w:ascii="Times New Roman" w:hAnsi="Times New Roman" w:cs="Times New Roman"/>
          <w:sz w:val="24"/>
          <w:szCs w:val="24"/>
        </w:rPr>
        <w:t>informacije prikupljene iz različitih izvora</w:t>
      </w:r>
      <w:r>
        <w:rPr>
          <w:rFonts w:ascii="Times New Roman" w:hAnsi="Times New Roman" w:cs="Times New Roman"/>
          <w:sz w:val="24"/>
          <w:szCs w:val="24"/>
        </w:rPr>
        <w:t>.</w:t>
      </w:r>
    </w:p>
    <w:p w14:paraId="3E709175" w14:textId="4A72B29D" w:rsidR="006A2D26" w:rsidRPr="007936E7" w:rsidRDefault="006A2D26" w:rsidP="00704788">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VRIJEME IZVOĐENJA:</w:t>
      </w:r>
      <w:r>
        <w:rPr>
          <w:rFonts w:ascii="Times New Roman" w:eastAsia="Times New Roman" w:hAnsi="Times New Roman" w:cs="Times New Roman"/>
          <w:iCs/>
          <w:sz w:val="24"/>
          <w:szCs w:val="24"/>
        </w:rPr>
        <w:t xml:space="preserve"> tijekom školske godine </w:t>
      </w:r>
    </w:p>
    <w:p w14:paraId="7F88FC15" w14:textId="77777777" w:rsidR="006A2D26" w:rsidRPr="007936E7" w:rsidRDefault="006A2D26" w:rsidP="00704788">
      <w:pPr>
        <w:rPr>
          <w:rFonts w:ascii="Times New Roman" w:eastAsia="Times New Roman" w:hAnsi="Times New Roman" w:cs="Times New Roman"/>
          <w:iCs/>
          <w:sz w:val="28"/>
          <w:szCs w:val="28"/>
        </w:rPr>
      </w:pPr>
      <w:r>
        <w:rPr>
          <w:rFonts w:ascii="Times New Roman" w:eastAsia="Times New Roman" w:hAnsi="Times New Roman" w:cs="Times New Roman"/>
          <w:i/>
          <w:sz w:val="24"/>
          <w:szCs w:val="24"/>
          <w:u w:val="single"/>
        </w:rPr>
        <w:t>METODE RADA:</w:t>
      </w:r>
      <w:r>
        <w:rPr>
          <w:rFonts w:ascii="Times New Roman" w:eastAsia="Times New Roman" w:hAnsi="Times New Roman" w:cs="Times New Roman"/>
          <w:iCs/>
          <w:sz w:val="24"/>
          <w:szCs w:val="24"/>
        </w:rPr>
        <w:t xml:space="preserve"> </w:t>
      </w:r>
      <w:r w:rsidRPr="00520307">
        <w:rPr>
          <w:rFonts w:ascii="Times New Roman" w:hAnsi="Times New Roman" w:cs="Times New Roman"/>
          <w:sz w:val="24"/>
          <w:szCs w:val="24"/>
        </w:rPr>
        <w:t>heuristički razgovor, čitanje, usmeno izlaganje, pisanje, demonstracija, metoda</w:t>
      </w:r>
      <w:r>
        <w:rPr>
          <w:rFonts w:ascii="Times New Roman" w:hAnsi="Times New Roman" w:cs="Times New Roman"/>
          <w:sz w:val="24"/>
          <w:szCs w:val="24"/>
        </w:rPr>
        <w:t xml:space="preserve"> </w:t>
      </w:r>
      <w:r w:rsidRPr="00520307">
        <w:rPr>
          <w:rFonts w:ascii="Times New Roman" w:hAnsi="Times New Roman" w:cs="Times New Roman"/>
          <w:sz w:val="24"/>
          <w:szCs w:val="24"/>
        </w:rPr>
        <w:t>slušanja i /ili metode rada primjerene radu nastave na daljinu</w:t>
      </w:r>
    </w:p>
    <w:p w14:paraId="453BB5E1" w14:textId="77777777" w:rsidR="006A2D26" w:rsidRPr="007936E7" w:rsidRDefault="006A2D26" w:rsidP="00704788">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NASTAVNA SREDSTVA I POMAGALA:</w:t>
      </w:r>
      <w:r>
        <w:rPr>
          <w:rFonts w:ascii="Times New Roman" w:eastAsia="Times New Roman" w:hAnsi="Times New Roman" w:cs="Times New Roman"/>
          <w:iCs/>
          <w:sz w:val="24"/>
          <w:szCs w:val="24"/>
        </w:rPr>
        <w:t xml:space="preserve"> </w:t>
      </w:r>
      <w:r w:rsidRPr="00520307">
        <w:rPr>
          <w:rFonts w:ascii="Times New Roman" w:hAnsi="Times New Roman" w:cs="Times New Roman"/>
          <w:sz w:val="24"/>
          <w:szCs w:val="24"/>
        </w:rPr>
        <w:t>ploča, računalo, projektor, odobreni udžbenici,</w:t>
      </w:r>
      <w:r>
        <w:rPr>
          <w:rFonts w:ascii="Times New Roman" w:hAnsi="Times New Roman" w:cs="Times New Roman"/>
          <w:sz w:val="24"/>
          <w:szCs w:val="24"/>
        </w:rPr>
        <w:t xml:space="preserve"> </w:t>
      </w:r>
      <w:r w:rsidRPr="00520307">
        <w:rPr>
          <w:rFonts w:ascii="Times New Roman" w:hAnsi="Times New Roman" w:cs="Times New Roman"/>
          <w:sz w:val="24"/>
          <w:szCs w:val="24"/>
        </w:rPr>
        <w:t>nastavni listići,</w:t>
      </w:r>
      <w:r>
        <w:rPr>
          <w:rFonts w:ascii="Times New Roman" w:hAnsi="Times New Roman" w:cs="Times New Roman"/>
          <w:sz w:val="24"/>
          <w:szCs w:val="24"/>
        </w:rPr>
        <w:t xml:space="preserve"> bilježnica,</w:t>
      </w:r>
      <w:r w:rsidRPr="00520307">
        <w:rPr>
          <w:rFonts w:ascii="Times New Roman" w:hAnsi="Times New Roman" w:cs="Times New Roman"/>
          <w:sz w:val="24"/>
          <w:szCs w:val="24"/>
        </w:rPr>
        <w:t xml:space="preserve"> tekstovi svih funkcionalnih stilova, filmovi, knjige</w:t>
      </w:r>
      <w:r>
        <w:rPr>
          <w:rFonts w:ascii="Times New Roman" w:hAnsi="Times New Roman" w:cs="Times New Roman"/>
          <w:sz w:val="24"/>
          <w:szCs w:val="24"/>
        </w:rPr>
        <w:t xml:space="preserve"> (</w:t>
      </w:r>
      <w:r w:rsidRPr="00DE6D5D">
        <w:rPr>
          <w:rFonts w:ascii="Times New Roman" w:hAnsi="Times New Roman" w:cs="Times New Roman"/>
          <w:sz w:val="24"/>
          <w:szCs w:val="24"/>
        </w:rPr>
        <w:t>lektirna i izborna djel</w:t>
      </w:r>
      <w:r>
        <w:rPr>
          <w:rFonts w:ascii="Times New Roman" w:hAnsi="Times New Roman" w:cs="Times New Roman"/>
          <w:sz w:val="24"/>
          <w:szCs w:val="24"/>
        </w:rPr>
        <w:t>a)</w:t>
      </w:r>
      <w:r w:rsidRPr="00520307">
        <w:rPr>
          <w:rFonts w:ascii="Times New Roman" w:hAnsi="Times New Roman" w:cs="Times New Roman"/>
          <w:sz w:val="24"/>
          <w:szCs w:val="24"/>
        </w:rPr>
        <w:t>, prezentacije, plakati, fotografije</w:t>
      </w:r>
    </w:p>
    <w:p w14:paraId="1EBD4325" w14:textId="77777777" w:rsidR="006A2D26" w:rsidRPr="001111A3" w:rsidRDefault="006A2D26" w:rsidP="00EE2749">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OBLICI RADA:</w:t>
      </w:r>
      <w:r>
        <w:rPr>
          <w:rFonts w:ascii="Times New Roman" w:eastAsia="Times New Roman" w:hAnsi="Times New Roman" w:cs="Times New Roman"/>
          <w:iCs/>
          <w:sz w:val="24"/>
          <w:szCs w:val="24"/>
        </w:rPr>
        <w:t xml:space="preserve"> </w:t>
      </w:r>
      <w:r w:rsidRPr="00DE6D5D">
        <w:rPr>
          <w:rFonts w:ascii="Times New Roman" w:hAnsi="Times New Roman" w:cs="Times New Roman"/>
          <w:sz w:val="24"/>
          <w:szCs w:val="24"/>
        </w:rPr>
        <w:t>frontalni rad, individualni, rad u paru, rad u grupi, istraživački rad</w:t>
      </w:r>
    </w:p>
    <w:p w14:paraId="5DC5A414" w14:textId="77777777" w:rsidR="006A2D26" w:rsidRDefault="006A2D26" w:rsidP="00EE2749">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NASTAVNE CJELINE:</w:t>
      </w:r>
      <w:r>
        <w:rPr>
          <w:rFonts w:ascii="Times New Roman" w:eastAsia="Times New Roman" w:hAnsi="Times New Roman" w:cs="Times New Roman"/>
          <w:iCs/>
          <w:sz w:val="24"/>
          <w:szCs w:val="24"/>
        </w:rPr>
        <w:t xml:space="preserve"> </w:t>
      </w:r>
    </w:p>
    <w:p w14:paraId="0234719B" w14:textId="77777777" w:rsidR="006A2D26" w:rsidRDefault="006A2D26" w:rsidP="00EE2749">
      <w:pPr>
        <w:rPr>
          <w:rFonts w:ascii="Times New Roman" w:hAnsi="Times New Roman" w:cs="Times New Roman"/>
          <w:sz w:val="24"/>
          <w:szCs w:val="24"/>
        </w:rPr>
      </w:pPr>
      <w:r w:rsidRPr="00C1392C">
        <w:rPr>
          <w:rFonts w:ascii="Times New Roman" w:hAnsi="Times New Roman" w:cs="Times New Roman"/>
          <w:sz w:val="24"/>
          <w:szCs w:val="24"/>
          <w:u w:val="single"/>
        </w:rPr>
        <w:t>Hrvatski jezik i komunikacija</w:t>
      </w:r>
      <w:r w:rsidRPr="00520307">
        <w:rPr>
          <w:rFonts w:ascii="Times New Roman" w:hAnsi="Times New Roman" w:cs="Times New Roman"/>
          <w:sz w:val="24"/>
          <w:szCs w:val="24"/>
        </w:rPr>
        <w:t xml:space="preserve">: </w:t>
      </w:r>
      <w:r>
        <w:rPr>
          <w:rFonts w:ascii="Times New Roman" w:hAnsi="Times New Roman" w:cs="Times New Roman"/>
          <w:sz w:val="24"/>
          <w:szCs w:val="24"/>
        </w:rPr>
        <w:t>Hrvatski standardni jezik i narječja, Jednoznačnost i višeznačnost, Književni i neknjiževni tekst, Promjenjive i nepromjenjive riječi, Spojevi riječi, Rečenica kao komunikacijska jedinica, Rečenica kao sintaktička jedinica, Gramatičko ustrojstvo rečenice, Veliko i malo početno slovo</w:t>
      </w:r>
    </w:p>
    <w:p w14:paraId="30F6EEB9" w14:textId="77777777" w:rsidR="006A2D26" w:rsidRPr="00520307" w:rsidRDefault="006A2D26" w:rsidP="00EE2749">
      <w:pPr>
        <w:rPr>
          <w:rFonts w:ascii="Times New Roman" w:hAnsi="Times New Roman" w:cs="Times New Roman"/>
          <w:sz w:val="24"/>
          <w:szCs w:val="24"/>
        </w:rPr>
      </w:pPr>
      <w:r w:rsidRPr="00C1392C">
        <w:rPr>
          <w:rFonts w:ascii="Times New Roman" w:hAnsi="Times New Roman" w:cs="Times New Roman"/>
          <w:sz w:val="24"/>
          <w:szCs w:val="24"/>
          <w:u w:val="single"/>
        </w:rPr>
        <w:t>Književnost i stvaralaštvo</w:t>
      </w:r>
      <w:r w:rsidRPr="00520307">
        <w:rPr>
          <w:rFonts w:ascii="Times New Roman" w:hAnsi="Times New Roman" w:cs="Times New Roman"/>
          <w:sz w:val="24"/>
          <w:szCs w:val="24"/>
        </w:rPr>
        <w:t>:</w:t>
      </w:r>
      <w:r>
        <w:rPr>
          <w:rFonts w:ascii="Times New Roman" w:hAnsi="Times New Roman" w:cs="Times New Roman"/>
          <w:sz w:val="24"/>
          <w:szCs w:val="24"/>
        </w:rPr>
        <w:t xml:space="preserve"> Pripovijedanje (predrealizam, književni rodovi, pripovijest, kratka priča, putopis, životopis), Komedija, Tragedija (antika), Ljubav (ljubavna poezija humanizma i renesanse, sonet, srednjovjekovna ljubavna poezija), Žena u obitelji i društvenoj sredini (položaj žena kroz povijest), Identitet (Podrijetlo hrvatskoga jezika – prvi književni, povijesni i pravni spomenici, dolazak Hrvata, Narodna usmena književnost, Poezija Vladimira Nazora)</w:t>
      </w:r>
    </w:p>
    <w:p w14:paraId="0C30F785" w14:textId="77777777" w:rsidR="006A2D26" w:rsidRPr="001111A3" w:rsidRDefault="006A2D26" w:rsidP="00EE2749">
      <w:pPr>
        <w:rPr>
          <w:rFonts w:ascii="Times New Roman" w:hAnsi="Times New Roman" w:cs="Times New Roman"/>
          <w:sz w:val="24"/>
          <w:szCs w:val="24"/>
        </w:rPr>
      </w:pPr>
      <w:r w:rsidRPr="00C1392C">
        <w:rPr>
          <w:rFonts w:ascii="Times New Roman" w:hAnsi="Times New Roman" w:cs="Times New Roman"/>
          <w:sz w:val="24"/>
          <w:szCs w:val="24"/>
          <w:u w:val="single"/>
        </w:rPr>
        <w:t>Kultura i mediji</w:t>
      </w:r>
      <w:r w:rsidRPr="00520307">
        <w:rPr>
          <w:rFonts w:ascii="Times New Roman" w:hAnsi="Times New Roman" w:cs="Times New Roman"/>
          <w:sz w:val="24"/>
          <w:szCs w:val="24"/>
        </w:rPr>
        <w:t>:</w:t>
      </w:r>
      <w:r>
        <w:rPr>
          <w:rFonts w:ascii="Times New Roman" w:hAnsi="Times New Roman" w:cs="Times New Roman"/>
          <w:sz w:val="24"/>
          <w:szCs w:val="24"/>
        </w:rPr>
        <w:t xml:space="preserve"> Obavijest, Vijest, Izvješće s grafikonom, Promidžbeni tekst, Intervju, Znanstveno-popularni članak</w:t>
      </w:r>
    </w:p>
    <w:p w14:paraId="4D94584C" w14:textId="77777777" w:rsidR="006A2D26" w:rsidRPr="001111A3" w:rsidRDefault="006A2D26" w:rsidP="00EE2749">
      <w:pPr>
        <w:rPr>
          <w:rFonts w:ascii="Times New Roman" w:hAnsi="Times New Roman" w:cs="Times New Roman"/>
          <w:sz w:val="24"/>
          <w:szCs w:val="24"/>
        </w:rPr>
      </w:pPr>
      <w:r>
        <w:rPr>
          <w:rFonts w:ascii="Times New Roman" w:eastAsia="Times New Roman" w:hAnsi="Times New Roman" w:cs="Times New Roman"/>
          <w:i/>
          <w:sz w:val="24"/>
          <w:szCs w:val="24"/>
          <w:u w:val="single"/>
        </w:rPr>
        <w:t>KORELACIJA S DRUGIM PREDMETIMA:</w:t>
      </w:r>
      <w:r>
        <w:rPr>
          <w:rFonts w:ascii="Times New Roman" w:eastAsia="Times New Roman" w:hAnsi="Times New Roman" w:cs="Times New Roman"/>
          <w:iCs/>
          <w:sz w:val="24"/>
          <w:szCs w:val="24"/>
        </w:rPr>
        <w:t xml:space="preserve"> </w:t>
      </w:r>
      <w:r w:rsidRPr="00DE6D5D">
        <w:rPr>
          <w:rFonts w:ascii="Times New Roman" w:hAnsi="Times New Roman" w:cs="Times New Roman"/>
          <w:sz w:val="24"/>
          <w:szCs w:val="24"/>
        </w:rPr>
        <w:t>povijest, geografija, likovna i glazbena umjetnost,</w:t>
      </w:r>
      <w:r>
        <w:rPr>
          <w:rFonts w:ascii="Times New Roman" w:hAnsi="Times New Roman" w:cs="Times New Roman"/>
          <w:sz w:val="24"/>
          <w:szCs w:val="24"/>
        </w:rPr>
        <w:t xml:space="preserve"> </w:t>
      </w:r>
      <w:r w:rsidRPr="00DE6D5D">
        <w:rPr>
          <w:rFonts w:ascii="Times New Roman" w:hAnsi="Times New Roman" w:cs="Times New Roman"/>
          <w:sz w:val="24"/>
          <w:szCs w:val="24"/>
        </w:rPr>
        <w:t xml:space="preserve">filozofija, </w:t>
      </w:r>
      <w:r>
        <w:rPr>
          <w:rFonts w:ascii="Times New Roman" w:hAnsi="Times New Roman" w:cs="Times New Roman"/>
          <w:sz w:val="24"/>
          <w:szCs w:val="24"/>
        </w:rPr>
        <w:t xml:space="preserve">psihologija, politika i gospodarstvo, </w:t>
      </w:r>
      <w:r w:rsidRPr="00DE6D5D">
        <w:rPr>
          <w:rFonts w:ascii="Times New Roman" w:hAnsi="Times New Roman" w:cs="Times New Roman"/>
          <w:sz w:val="24"/>
          <w:szCs w:val="24"/>
        </w:rPr>
        <w:t xml:space="preserve">sociologija, etika, vjeronauk, </w:t>
      </w:r>
      <w:r>
        <w:rPr>
          <w:rFonts w:ascii="Times New Roman" w:hAnsi="Times New Roman" w:cs="Times New Roman"/>
          <w:sz w:val="24"/>
          <w:szCs w:val="24"/>
        </w:rPr>
        <w:t xml:space="preserve">strani jezici, </w:t>
      </w:r>
      <w:r w:rsidRPr="00DE6D5D">
        <w:rPr>
          <w:rFonts w:ascii="Times New Roman" w:hAnsi="Times New Roman" w:cs="Times New Roman"/>
          <w:sz w:val="24"/>
          <w:szCs w:val="24"/>
        </w:rPr>
        <w:t>građanski odgoj, zdravstveni odgoj</w:t>
      </w:r>
    </w:p>
    <w:p w14:paraId="4F0C312D" w14:textId="77777777" w:rsidR="006A2D26" w:rsidRPr="009748EC" w:rsidRDefault="006A2D26" w:rsidP="009748EC">
      <w:pPr>
        <w:rPr>
          <w:rFonts w:ascii="Times New Roman" w:hAnsi="Times New Roman" w:cs="Times New Roman"/>
          <w:sz w:val="24"/>
          <w:szCs w:val="24"/>
        </w:rPr>
      </w:pPr>
      <w:r w:rsidRPr="00DE6D5D">
        <w:rPr>
          <w:rFonts w:ascii="Times New Roman" w:hAnsi="Times New Roman" w:cs="Times New Roman"/>
          <w:i/>
          <w:iCs/>
          <w:sz w:val="24"/>
          <w:szCs w:val="24"/>
          <w:u w:val="single"/>
        </w:rPr>
        <w:t>OCJENJIVANJE I VREDNOVANJE UČENIČKIH POSTIGNUĆA</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BF43DA">
        <w:rPr>
          <w:rFonts w:ascii="Times New Roman" w:hAnsi="Times New Roman" w:cs="Times New Roman"/>
          <w:sz w:val="24"/>
        </w:rPr>
        <w:t>formativno vrednovanje</w:t>
      </w:r>
      <w:r>
        <w:rPr>
          <w:rFonts w:ascii="Times New Roman" w:hAnsi="Times New Roman" w:cs="Times New Roman"/>
          <w:sz w:val="24"/>
        </w:rPr>
        <w:t xml:space="preserve"> </w:t>
      </w:r>
      <w:r w:rsidRPr="00BF43DA">
        <w:rPr>
          <w:rFonts w:ascii="Times New Roman" w:hAnsi="Times New Roman" w:cs="Times New Roman"/>
          <w:sz w:val="24"/>
        </w:rPr>
        <w:t>(vrednovanje za učenje, vrednovanje kao učenje) i sumativno vrednovanje (vrednovanje naučenoga</w:t>
      </w:r>
      <w:r>
        <w:rPr>
          <w:rFonts w:ascii="Times New Roman" w:hAnsi="Times New Roman" w:cs="Times New Roman"/>
          <w:sz w:val="24"/>
        </w:rPr>
        <w:t xml:space="preserve">); </w:t>
      </w:r>
      <w:r w:rsidRPr="00DE6D5D">
        <w:rPr>
          <w:rFonts w:ascii="Times New Roman" w:hAnsi="Times New Roman" w:cs="Times New Roman"/>
          <w:sz w:val="24"/>
          <w:szCs w:val="24"/>
        </w:rPr>
        <w:t>usmeno</w:t>
      </w:r>
      <w:r>
        <w:rPr>
          <w:rFonts w:ascii="Times New Roman" w:hAnsi="Times New Roman" w:cs="Times New Roman"/>
          <w:sz w:val="24"/>
          <w:szCs w:val="24"/>
        </w:rPr>
        <w:t xml:space="preserve"> </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DE6D5D">
        <w:rPr>
          <w:rFonts w:ascii="Times New Roman" w:hAnsi="Times New Roman" w:cs="Times New Roman"/>
          <w:sz w:val="24"/>
          <w:szCs w:val="24"/>
        </w:rPr>
        <w:t>kontinuirano tijekom</w:t>
      </w:r>
      <w:r>
        <w:rPr>
          <w:rFonts w:ascii="Times New Roman" w:hAnsi="Times New Roman" w:cs="Times New Roman"/>
          <w:sz w:val="24"/>
          <w:szCs w:val="24"/>
        </w:rPr>
        <w:t xml:space="preserve"> nastavne </w:t>
      </w:r>
      <w:r w:rsidRPr="00DE6D5D">
        <w:rPr>
          <w:rFonts w:ascii="Times New Roman" w:hAnsi="Times New Roman" w:cs="Times New Roman"/>
          <w:sz w:val="24"/>
          <w:szCs w:val="24"/>
        </w:rPr>
        <w:t>godine, pisano</w:t>
      </w:r>
      <w:r>
        <w:rPr>
          <w:rFonts w:ascii="Times New Roman" w:hAnsi="Times New Roman" w:cs="Times New Roman"/>
          <w:sz w:val="24"/>
          <w:szCs w:val="24"/>
        </w:rPr>
        <w:t xml:space="preserve"> </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DE6D5D">
        <w:rPr>
          <w:rFonts w:ascii="Times New Roman" w:hAnsi="Times New Roman" w:cs="Times New Roman"/>
          <w:sz w:val="24"/>
          <w:szCs w:val="24"/>
        </w:rPr>
        <w:t>prema Godišnjem izvedbenom kurikulu</w:t>
      </w:r>
      <w:r>
        <w:rPr>
          <w:rFonts w:ascii="Times New Roman" w:hAnsi="Times New Roman" w:cs="Times New Roman"/>
          <w:sz w:val="24"/>
          <w:szCs w:val="24"/>
        </w:rPr>
        <w:t>mu</w:t>
      </w:r>
    </w:p>
    <w:p w14:paraId="21C775D3" w14:textId="77777777" w:rsidR="006A2D26" w:rsidRPr="001111A3" w:rsidRDefault="006A2D26" w:rsidP="00EE2749">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FINANCIJSKI I TROŠKOVI DODATNIH SADRŽAJA:</w:t>
      </w:r>
      <w:r>
        <w:rPr>
          <w:rFonts w:ascii="Times New Roman" w:eastAsia="Times New Roman" w:hAnsi="Times New Roman" w:cs="Times New Roman"/>
          <w:iCs/>
          <w:sz w:val="24"/>
          <w:szCs w:val="24"/>
        </w:rPr>
        <w:t xml:space="preserve"> -</w:t>
      </w:r>
    </w:p>
    <w:p w14:paraId="7BFFD765" w14:textId="77777777" w:rsidR="006A2D26" w:rsidRPr="00DE6D5D" w:rsidRDefault="006A2D26" w:rsidP="00EE2749">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NOSITELJICE:</w:t>
      </w:r>
      <w:r>
        <w:rPr>
          <w:rFonts w:ascii="Times New Roman" w:eastAsia="Times New Roman" w:hAnsi="Times New Roman" w:cs="Times New Roman"/>
          <w:iCs/>
          <w:sz w:val="24"/>
          <w:szCs w:val="24"/>
        </w:rPr>
        <w:t xml:space="preserve"> </w:t>
      </w:r>
      <w:r w:rsidRPr="006021D8">
        <w:rPr>
          <w:rFonts w:ascii="Times New Roman" w:eastAsia="Times New Roman" w:hAnsi="Times New Roman" w:cs="Times New Roman"/>
          <w:iCs/>
          <w:sz w:val="24"/>
          <w:szCs w:val="24"/>
        </w:rPr>
        <w:t>nastavnica Hrvatskog jezika</w:t>
      </w:r>
    </w:p>
    <w:p w14:paraId="20F7434A" w14:textId="77777777" w:rsidR="006A2D26" w:rsidRDefault="006A2D26" w:rsidP="009C7AF9"/>
    <w:p w14:paraId="48DD42A0" w14:textId="77777777" w:rsidR="006A2D26" w:rsidRDefault="006A2D26" w:rsidP="009C7AF9"/>
    <w:p w14:paraId="6B51DEAC" w14:textId="77777777" w:rsidR="006A2D26" w:rsidRDefault="006A2D26" w:rsidP="009C7AF9"/>
    <w:p w14:paraId="3ED85190" w14:textId="77777777" w:rsidR="006A2D26" w:rsidRDefault="006A2D26" w:rsidP="009C7AF9"/>
    <w:p w14:paraId="0BBDDC81" w14:textId="77777777" w:rsidR="006A2D26" w:rsidRDefault="006A2D26" w:rsidP="009C7AF9"/>
    <w:p w14:paraId="0DC0F684" w14:textId="77777777" w:rsidR="006A2D26" w:rsidRDefault="006A2D26" w:rsidP="009C7AF9"/>
    <w:p w14:paraId="3EBDDB87" w14:textId="77777777" w:rsidR="006A2D26" w:rsidRDefault="006A2D26" w:rsidP="009C7AF9"/>
    <w:p w14:paraId="149B9F04" w14:textId="77777777" w:rsidR="006A2D26" w:rsidRDefault="006A2D26" w:rsidP="00E0233C">
      <w:pPr>
        <w:rPr>
          <w:rFonts w:ascii="Times New Roman" w:eastAsia="Times New Roman" w:hAnsi="Times New Roman" w:cs="Times New Roman"/>
          <w:b/>
          <w:sz w:val="24"/>
          <w:szCs w:val="24"/>
        </w:rPr>
      </w:pPr>
    </w:p>
    <w:p w14:paraId="31300F2E" w14:textId="77777777" w:rsidR="006A2D26" w:rsidRDefault="006A2D26" w:rsidP="00E0233C">
      <w:pPr>
        <w:rPr>
          <w:rFonts w:ascii="Times New Roman" w:eastAsia="Times New Roman" w:hAnsi="Times New Roman" w:cs="Times New Roman"/>
          <w:b/>
          <w:sz w:val="24"/>
          <w:szCs w:val="24"/>
        </w:rPr>
      </w:pPr>
    </w:p>
    <w:p w14:paraId="1BC3306E" w14:textId="77777777" w:rsidR="006A2D26" w:rsidRDefault="006A2D26" w:rsidP="00E0233C">
      <w:pPr>
        <w:rPr>
          <w:rFonts w:ascii="Times New Roman" w:eastAsia="Times New Roman" w:hAnsi="Times New Roman" w:cs="Times New Roman"/>
          <w:b/>
          <w:sz w:val="24"/>
          <w:szCs w:val="24"/>
        </w:rPr>
      </w:pPr>
    </w:p>
    <w:p w14:paraId="2A25A1D6" w14:textId="77777777" w:rsidR="006A2D26" w:rsidRDefault="006A2D26" w:rsidP="00E0233C">
      <w:pPr>
        <w:rPr>
          <w:rFonts w:ascii="Times New Roman" w:eastAsia="Times New Roman" w:hAnsi="Times New Roman" w:cs="Times New Roman"/>
          <w:b/>
          <w:sz w:val="24"/>
          <w:szCs w:val="24"/>
        </w:rPr>
      </w:pPr>
    </w:p>
    <w:p w14:paraId="00BE593A" w14:textId="77777777" w:rsidR="006A2D26" w:rsidRDefault="006A2D26" w:rsidP="00E0233C">
      <w:pPr>
        <w:rPr>
          <w:rFonts w:ascii="Times New Roman" w:eastAsia="Times New Roman" w:hAnsi="Times New Roman" w:cs="Times New Roman"/>
          <w:b/>
          <w:sz w:val="24"/>
          <w:szCs w:val="24"/>
        </w:rPr>
      </w:pPr>
    </w:p>
    <w:p w14:paraId="2171A851" w14:textId="77777777" w:rsidR="006A2D26" w:rsidRDefault="006A2D26" w:rsidP="00E0233C">
      <w:pPr>
        <w:rPr>
          <w:rFonts w:ascii="Times New Roman" w:eastAsia="Times New Roman" w:hAnsi="Times New Roman" w:cs="Times New Roman"/>
          <w:b/>
          <w:sz w:val="24"/>
          <w:szCs w:val="24"/>
        </w:rPr>
      </w:pPr>
    </w:p>
    <w:p w14:paraId="256D48C1" w14:textId="77777777" w:rsidR="001738D2" w:rsidRDefault="001738D2" w:rsidP="00E0233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FE868D8" w14:textId="40054678" w:rsidR="006A2D26" w:rsidRDefault="006A2D26" w:rsidP="00E0233C">
      <w:pPr>
        <w:rPr>
          <w:rFonts w:ascii="Times New Roman" w:eastAsia="Times New Roman" w:hAnsi="Times New Roman" w:cs="Times New Roman"/>
          <w:sz w:val="24"/>
          <w:szCs w:val="24"/>
        </w:rPr>
      </w:pPr>
      <w:r>
        <w:rPr>
          <w:rFonts w:ascii="Times New Roman" w:eastAsia="Times New Roman" w:hAnsi="Times New Roman" w:cs="Times New Roman"/>
          <w:sz w:val="24"/>
          <w:szCs w:val="24"/>
        </w:rPr>
        <w:t>ZANIMANJE: ekološki tehničar</w:t>
      </w:r>
    </w:p>
    <w:p w14:paraId="720B1D57" w14:textId="77777777" w:rsidR="006A2D26" w:rsidRDefault="006A2D26" w:rsidP="00E0233C">
      <w:pPr>
        <w:rPr>
          <w:rFonts w:ascii="Times New Roman" w:eastAsia="Times New Roman" w:hAnsi="Times New Roman" w:cs="Times New Roman"/>
          <w:sz w:val="24"/>
          <w:szCs w:val="24"/>
        </w:rPr>
      </w:pPr>
      <w:r>
        <w:rPr>
          <w:rFonts w:ascii="Times New Roman" w:eastAsia="Times New Roman" w:hAnsi="Times New Roman" w:cs="Times New Roman"/>
          <w:sz w:val="24"/>
          <w:szCs w:val="24"/>
        </w:rPr>
        <w:t>RAZRED: 1.B</w:t>
      </w:r>
    </w:p>
    <w:p w14:paraId="2F71864C" w14:textId="77777777" w:rsidR="006A2D26" w:rsidRDefault="006A2D26" w:rsidP="00E0233C">
      <w:pPr>
        <w:rPr>
          <w:rFonts w:ascii="Times New Roman" w:eastAsia="Times New Roman" w:hAnsi="Times New Roman" w:cs="Times New Roman"/>
          <w:sz w:val="24"/>
          <w:szCs w:val="24"/>
        </w:rPr>
      </w:pPr>
      <w:r>
        <w:rPr>
          <w:rFonts w:ascii="Times New Roman" w:eastAsia="Times New Roman" w:hAnsi="Times New Roman" w:cs="Times New Roman"/>
          <w:sz w:val="24"/>
          <w:szCs w:val="24"/>
        </w:rPr>
        <w:t>TJEDNI/GODIŠNJI BROJ SATI: 4/140</w:t>
      </w:r>
    </w:p>
    <w:p w14:paraId="3139D678" w14:textId="77777777" w:rsidR="006A2D26" w:rsidRPr="001111A3"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CILJEVI:</w:t>
      </w:r>
      <w:r>
        <w:rPr>
          <w:rFonts w:ascii="Times New Roman" w:eastAsia="Times New Roman" w:hAnsi="Times New Roman" w:cs="Times New Roman"/>
          <w:iCs/>
          <w:sz w:val="24"/>
          <w:szCs w:val="24"/>
        </w:rPr>
        <w:t xml:space="preserve"> </w:t>
      </w:r>
      <w:r w:rsidRPr="00D00C2C">
        <w:rPr>
          <w:rFonts w:ascii="Times New Roman" w:hAnsi="Times New Roman" w:cs="Times New Roman"/>
          <w:sz w:val="24"/>
          <w:szCs w:val="24"/>
        </w:rPr>
        <w:t>Uz usvajanje znanja o osnovnim pojmovima hrvatskoga jezika i književnosti, cilj je i</w:t>
      </w:r>
      <w:r>
        <w:rPr>
          <w:rFonts w:ascii="Times New Roman" w:hAnsi="Times New Roman" w:cs="Times New Roman"/>
          <w:sz w:val="24"/>
          <w:szCs w:val="24"/>
        </w:rPr>
        <w:t xml:space="preserve"> </w:t>
      </w:r>
      <w:r w:rsidRPr="00D00C2C">
        <w:rPr>
          <w:rFonts w:ascii="Times New Roman" w:hAnsi="Times New Roman" w:cs="Times New Roman"/>
          <w:sz w:val="24"/>
          <w:szCs w:val="24"/>
        </w:rPr>
        <w:t>upoznavanje s velikim djelima hrvatske te svjetske književnosti, kao i postizanje shvaćanja važnosti</w:t>
      </w:r>
      <w:r>
        <w:rPr>
          <w:rFonts w:ascii="Times New Roman" w:hAnsi="Times New Roman" w:cs="Times New Roman"/>
          <w:sz w:val="24"/>
          <w:szCs w:val="24"/>
        </w:rPr>
        <w:t xml:space="preserve"> </w:t>
      </w:r>
      <w:r w:rsidRPr="00D00C2C">
        <w:rPr>
          <w:rFonts w:ascii="Times New Roman" w:hAnsi="Times New Roman" w:cs="Times New Roman"/>
          <w:sz w:val="24"/>
          <w:szCs w:val="24"/>
        </w:rPr>
        <w:t>učenja materinjeg jezika u svrhu što uspješnije komunikacije s okolinom. Cilj je također i učenje što</w:t>
      </w:r>
      <w:r>
        <w:rPr>
          <w:rFonts w:ascii="Times New Roman" w:hAnsi="Times New Roman" w:cs="Times New Roman"/>
          <w:sz w:val="24"/>
          <w:szCs w:val="24"/>
        </w:rPr>
        <w:t xml:space="preserve"> </w:t>
      </w:r>
      <w:r w:rsidRPr="00D00C2C">
        <w:rPr>
          <w:rFonts w:ascii="Times New Roman" w:hAnsi="Times New Roman" w:cs="Times New Roman"/>
          <w:sz w:val="24"/>
          <w:szCs w:val="24"/>
        </w:rPr>
        <w:t>boljeg izražavanja, bogaćenje rječnika i razvijanje mašte te pokušaj razvijanja pozitivnog odnosa</w:t>
      </w:r>
      <w:r>
        <w:rPr>
          <w:rFonts w:ascii="Times New Roman" w:hAnsi="Times New Roman" w:cs="Times New Roman"/>
          <w:sz w:val="24"/>
          <w:szCs w:val="24"/>
        </w:rPr>
        <w:t xml:space="preserve"> </w:t>
      </w:r>
      <w:r w:rsidRPr="00D00C2C">
        <w:rPr>
          <w:rFonts w:ascii="Times New Roman" w:hAnsi="Times New Roman" w:cs="Times New Roman"/>
          <w:sz w:val="24"/>
          <w:szCs w:val="24"/>
        </w:rPr>
        <w:t>prema već stečenim znanjima, a u svrhu poticanja stjecanja navike čitanja, važne za intelektualni i</w:t>
      </w:r>
      <w:r>
        <w:rPr>
          <w:rFonts w:ascii="Times New Roman" w:hAnsi="Times New Roman" w:cs="Times New Roman"/>
          <w:sz w:val="24"/>
          <w:szCs w:val="24"/>
        </w:rPr>
        <w:t xml:space="preserve"> </w:t>
      </w:r>
      <w:r w:rsidRPr="00D00C2C">
        <w:rPr>
          <w:rFonts w:ascii="Times New Roman" w:hAnsi="Times New Roman" w:cs="Times New Roman"/>
          <w:sz w:val="24"/>
          <w:szCs w:val="24"/>
        </w:rPr>
        <w:t>socijalni razvoj, kao i opću kulturu. Primjena stečenih znanja</w:t>
      </w:r>
      <w:r>
        <w:rPr>
          <w:rFonts w:ascii="Times New Roman" w:hAnsi="Times New Roman" w:cs="Times New Roman"/>
          <w:sz w:val="24"/>
          <w:szCs w:val="24"/>
        </w:rPr>
        <w:t xml:space="preserve"> </w:t>
      </w:r>
      <w:r w:rsidRPr="00D00C2C">
        <w:rPr>
          <w:rFonts w:ascii="Times New Roman" w:hAnsi="Times New Roman" w:cs="Times New Roman"/>
          <w:sz w:val="24"/>
          <w:szCs w:val="24"/>
        </w:rPr>
        <w:t>na primjerima situacija iz</w:t>
      </w:r>
      <w:r>
        <w:rPr>
          <w:rFonts w:ascii="Times New Roman" w:hAnsi="Times New Roman" w:cs="Times New Roman"/>
          <w:sz w:val="24"/>
          <w:szCs w:val="24"/>
        </w:rPr>
        <w:t xml:space="preserve"> </w:t>
      </w:r>
      <w:r w:rsidRPr="00D00C2C">
        <w:rPr>
          <w:rFonts w:ascii="Times New Roman" w:hAnsi="Times New Roman" w:cs="Times New Roman"/>
          <w:sz w:val="24"/>
          <w:szCs w:val="24"/>
        </w:rPr>
        <w:t>svakodnevnog života u izražavanju i pismu. Razvoj kritičkog mišljenja. Ostvarivanje zadanih</w:t>
      </w:r>
      <w:r>
        <w:rPr>
          <w:rFonts w:ascii="Times New Roman" w:hAnsi="Times New Roman" w:cs="Times New Roman"/>
          <w:sz w:val="24"/>
          <w:szCs w:val="24"/>
        </w:rPr>
        <w:t xml:space="preserve"> </w:t>
      </w:r>
      <w:r w:rsidRPr="00D00C2C">
        <w:rPr>
          <w:rFonts w:ascii="Times New Roman" w:hAnsi="Times New Roman" w:cs="Times New Roman"/>
          <w:sz w:val="24"/>
          <w:szCs w:val="24"/>
        </w:rPr>
        <w:t>ishoda.</w:t>
      </w:r>
    </w:p>
    <w:p w14:paraId="12E590AA" w14:textId="77777777" w:rsidR="006A2D26" w:rsidRPr="001111A3"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ISHODI:</w:t>
      </w:r>
      <w:r>
        <w:rPr>
          <w:rFonts w:ascii="Times New Roman" w:eastAsia="Times New Roman" w:hAnsi="Times New Roman" w:cs="Times New Roman"/>
          <w:iCs/>
          <w:sz w:val="24"/>
          <w:szCs w:val="24"/>
        </w:rPr>
        <w:t xml:space="preserve"> </w:t>
      </w:r>
      <w:r w:rsidRPr="00E12570">
        <w:rPr>
          <w:rFonts w:ascii="Times New Roman" w:hAnsi="Times New Roman" w:cs="Times New Roman"/>
          <w:sz w:val="24"/>
          <w:szCs w:val="24"/>
        </w:rPr>
        <w:t xml:space="preserve">Učenik </w:t>
      </w:r>
      <w:r>
        <w:rPr>
          <w:rFonts w:ascii="Times New Roman" w:hAnsi="Times New Roman" w:cs="Times New Roman"/>
          <w:sz w:val="24"/>
          <w:szCs w:val="24"/>
        </w:rPr>
        <w:t xml:space="preserve">sluša, čita, piše i </w:t>
      </w:r>
      <w:r w:rsidRPr="00E12570">
        <w:rPr>
          <w:rFonts w:ascii="Times New Roman" w:hAnsi="Times New Roman" w:cs="Times New Roman"/>
          <w:sz w:val="24"/>
          <w:szCs w:val="24"/>
        </w:rPr>
        <w:t xml:space="preserve">razumije </w:t>
      </w:r>
      <w:r>
        <w:rPr>
          <w:rFonts w:ascii="Times New Roman" w:hAnsi="Times New Roman" w:cs="Times New Roman"/>
          <w:sz w:val="24"/>
          <w:szCs w:val="24"/>
        </w:rPr>
        <w:t xml:space="preserve">pročitane </w:t>
      </w:r>
      <w:r w:rsidRPr="00E12570">
        <w:rPr>
          <w:rFonts w:ascii="Times New Roman" w:hAnsi="Times New Roman" w:cs="Times New Roman"/>
          <w:sz w:val="24"/>
          <w:szCs w:val="24"/>
        </w:rPr>
        <w:t>tekstove</w:t>
      </w:r>
      <w:r>
        <w:rPr>
          <w:rFonts w:ascii="Times New Roman" w:hAnsi="Times New Roman" w:cs="Times New Roman"/>
          <w:sz w:val="24"/>
          <w:szCs w:val="24"/>
        </w:rPr>
        <w:t xml:space="preserve"> primjerene uzrastu i smjeru</w:t>
      </w:r>
      <w:r w:rsidRPr="00E12570">
        <w:rPr>
          <w:rFonts w:ascii="Times New Roman" w:hAnsi="Times New Roman" w:cs="Times New Roman"/>
          <w:sz w:val="24"/>
          <w:szCs w:val="24"/>
        </w:rPr>
        <w:t>.</w:t>
      </w:r>
      <w:r>
        <w:rPr>
          <w:rFonts w:ascii="Times New Roman" w:hAnsi="Times New Roman" w:cs="Times New Roman"/>
          <w:sz w:val="24"/>
          <w:szCs w:val="24"/>
        </w:rPr>
        <w:t xml:space="preserve"> </w:t>
      </w:r>
      <w:r w:rsidRPr="00E12570">
        <w:rPr>
          <w:rFonts w:ascii="Times New Roman" w:hAnsi="Times New Roman" w:cs="Times New Roman"/>
          <w:sz w:val="24"/>
          <w:szCs w:val="24"/>
        </w:rPr>
        <w:t>Učenik</w:t>
      </w:r>
      <w:r>
        <w:rPr>
          <w:rFonts w:ascii="Times New Roman" w:hAnsi="Times New Roman" w:cs="Times New Roman"/>
          <w:sz w:val="24"/>
          <w:szCs w:val="24"/>
        </w:rPr>
        <w:t xml:space="preserve"> aktivno </w:t>
      </w:r>
      <w:r w:rsidRPr="00E12570">
        <w:rPr>
          <w:rFonts w:ascii="Times New Roman" w:hAnsi="Times New Roman" w:cs="Times New Roman"/>
          <w:sz w:val="24"/>
          <w:szCs w:val="24"/>
        </w:rPr>
        <w:t>sudjeluje u govornoj interakciji</w:t>
      </w:r>
      <w:r>
        <w:rPr>
          <w:rFonts w:ascii="Times New Roman" w:hAnsi="Times New Roman" w:cs="Times New Roman"/>
          <w:sz w:val="24"/>
          <w:szCs w:val="24"/>
        </w:rPr>
        <w:t xml:space="preserve"> s nastavnikom i drugim učenicima</w:t>
      </w:r>
      <w:r w:rsidRPr="00E12570">
        <w:rPr>
          <w:rFonts w:ascii="Times New Roman" w:hAnsi="Times New Roman" w:cs="Times New Roman"/>
          <w:sz w:val="24"/>
          <w:szCs w:val="24"/>
        </w:rPr>
        <w:t>.</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w:t>
      </w:r>
      <w:r>
        <w:rPr>
          <w:rFonts w:ascii="Times New Roman" w:hAnsi="Times New Roman" w:cs="Times New Roman"/>
          <w:sz w:val="24"/>
          <w:szCs w:val="24"/>
        </w:rPr>
        <w:t xml:space="preserve">razumije nove pojmove i služi se njima u govoru i pismu, uočava </w:t>
      </w:r>
      <w:r w:rsidRPr="00E12570">
        <w:rPr>
          <w:rFonts w:ascii="Times New Roman" w:hAnsi="Times New Roman" w:cs="Times New Roman"/>
          <w:sz w:val="24"/>
          <w:szCs w:val="24"/>
        </w:rPr>
        <w:t>sličnosti i</w:t>
      </w:r>
      <w:r>
        <w:rPr>
          <w:rFonts w:ascii="Times New Roman" w:hAnsi="Times New Roman" w:cs="Times New Roman"/>
          <w:sz w:val="24"/>
          <w:szCs w:val="24"/>
        </w:rPr>
        <w:t xml:space="preserve"> </w:t>
      </w:r>
      <w:r w:rsidRPr="00E12570">
        <w:rPr>
          <w:rFonts w:ascii="Times New Roman" w:hAnsi="Times New Roman" w:cs="Times New Roman"/>
          <w:sz w:val="24"/>
          <w:szCs w:val="24"/>
        </w:rPr>
        <w:t>razlik</w:t>
      </w:r>
      <w:r>
        <w:rPr>
          <w:rFonts w:ascii="Times New Roman" w:hAnsi="Times New Roman" w:cs="Times New Roman"/>
          <w:sz w:val="24"/>
          <w:szCs w:val="24"/>
        </w:rPr>
        <w:t>e</w:t>
      </w:r>
      <w:r w:rsidRPr="00E12570">
        <w:rPr>
          <w:rFonts w:ascii="Times New Roman" w:hAnsi="Times New Roman" w:cs="Times New Roman"/>
          <w:sz w:val="24"/>
          <w:szCs w:val="24"/>
        </w:rPr>
        <w:t xml:space="preserve"> </w:t>
      </w:r>
      <w:r>
        <w:rPr>
          <w:rFonts w:ascii="Times New Roman" w:hAnsi="Times New Roman" w:cs="Times New Roman"/>
          <w:sz w:val="24"/>
          <w:szCs w:val="24"/>
        </w:rPr>
        <w:t xml:space="preserve">među tekstovima i povezuje situacije sa svakodnevnim životom. </w:t>
      </w:r>
      <w:r w:rsidRPr="00E12570">
        <w:rPr>
          <w:rFonts w:ascii="Times New Roman" w:hAnsi="Times New Roman" w:cs="Times New Roman"/>
          <w:sz w:val="24"/>
          <w:szCs w:val="24"/>
        </w:rPr>
        <w:t xml:space="preserve">Učenik oponaša </w:t>
      </w:r>
      <w:r>
        <w:rPr>
          <w:rFonts w:ascii="Times New Roman" w:hAnsi="Times New Roman" w:cs="Times New Roman"/>
          <w:sz w:val="24"/>
          <w:szCs w:val="24"/>
        </w:rPr>
        <w:t xml:space="preserve">i koristi </w:t>
      </w:r>
      <w:r w:rsidRPr="00E12570">
        <w:rPr>
          <w:rFonts w:ascii="Times New Roman" w:hAnsi="Times New Roman" w:cs="Times New Roman"/>
          <w:sz w:val="24"/>
          <w:szCs w:val="24"/>
        </w:rPr>
        <w:t>primjerene obrasce ponašanja u poznatim situacijama.</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prilagođava </w:t>
      </w:r>
      <w:r>
        <w:rPr>
          <w:rFonts w:ascii="Times New Roman" w:hAnsi="Times New Roman" w:cs="Times New Roman"/>
          <w:sz w:val="24"/>
          <w:szCs w:val="24"/>
        </w:rPr>
        <w:t xml:space="preserve">svoja znanja i vještine </w:t>
      </w:r>
      <w:r w:rsidRPr="00E12570">
        <w:rPr>
          <w:rFonts w:ascii="Times New Roman" w:hAnsi="Times New Roman" w:cs="Times New Roman"/>
          <w:sz w:val="24"/>
          <w:szCs w:val="24"/>
        </w:rPr>
        <w:t>različitim zadatcima.</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kritički </w:t>
      </w:r>
      <w:r>
        <w:rPr>
          <w:rFonts w:ascii="Times New Roman" w:hAnsi="Times New Roman" w:cs="Times New Roman"/>
          <w:sz w:val="24"/>
          <w:szCs w:val="24"/>
        </w:rPr>
        <w:t xml:space="preserve">bira i koristi </w:t>
      </w:r>
      <w:r w:rsidRPr="00E12570">
        <w:rPr>
          <w:rFonts w:ascii="Times New Roman" w:hAnsi="Times New Roman" w:cs="Times New Roman"/>
          <w:sz w:val="24"/>
          <w:szCs w:val="24"/>
        </w:rPr>
        <w:t>informacije prikupljene iz različitih izvora</w:t>
      </w:r>
      <w:r>
        <w:rPr>
          <w:rFonts w:ascii="Times New Roman" w:hAnsi="Times New Roman" w:cs="Times New Roman"/>
          <w:sz w:val="24"/>
          <w:szCs w:val="24"/>
        </w:rPr>
        <w:t>.</w:t>
      </w:r>
    </w:p>
    <w:p w14:paraId="0BEB7FC9" w14:textId="1302E414" w:rsidR="006A2D26" w:rsidRPr="001111A3"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VRIJEME IZVOĐENJA:</w:t>
      </w:r>
      <w:r>
        <w:rPr>
          <w:rFonts w:ascii="Times New Roman" w:eastAsia="Times New Roman" w:hAnsi="Times New Roman" w:cs="Times New Roman"/>
          <w:iCs/>
          <w:sz w:val="24"/>
          <w:szCs w:val="24"/>
        </w:rPr>
        <w:t xml:space="preserve"> tijekom školske godine </w:t>
      </w:r>
    </w:p>
    <w:p w14:paraId="6491F412" w14:textId="77777777" w:rsidR="006A2D26" w:rsidRPr="001111A3"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METODE RADA:</w:t>
      </w:r>
      <w:r>
        <w:rPr>
          <w:rFonts w:ascii="Times New Roman" w:eastAsia="Times New Roman" w:hAnsi="Times New Roman" w:cs="Times New Roman"/>
          <w:iCs/>
          <w:sz w:val="24"/>
          <w:szCs w:val="24"/>
        </w:rPr>
        <w:t xml:space="preserve"> </w:t>
      </w:r>
      <w:r w:rsidRPr="00DE6D5D">
        <w:rPr>
          <w:rFonts w:ascii="Times New Roman" w:hAnsi="Times New Roman" w:cs="Times New Roman"/>
          <w:sz w:val="24"/>
          <w:szCs w:val="24"/>
        </w:rPr>
        <w:t>razgovor, čitanje, pisanje, izlaganje, prezentacija, demonstracija, rad na tekstu</w:t>
      </w:r>
    </w:p>
    <w:p w14:paraId="4E4D3D44" w14:textId="77777777" w:rsidR="006A2D26" w:rsidRPr="001111A3"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NASTAVNA SREDSTVA I POMAGALA:</w:t>
      </w:r>
      <w:r>
        <w:rPr>
          <w:rFonts w:ascii="Times New Roman" w:eastAsia="Times New Roman" w:hAnsi="Times New Roman" w:cs="Times New Roman"/>
          <w:iCs/>
          <w:sz w:val="24"/>
          <w:szCs w:val="24"/>
        </w:rPr>
        <w:t xml:space="preserve"> </w:t>
      </w:r>
      <w:r w:rsidRPr="00DE6D5D">
        <w:rPr>
          <w:rFonts w:ascii="Times New Roman" w:hAnsi="Times New Roman" w:cs="Times New Roman"/>
          <w:sz w:val="24"/>
          <w:szCs w:val="24"/>
        </w:rPr>
        <w:t>ploča, računalo, projektor, čitanka, udžbenik, radna bilježnica, radni listići, bilježnica, novinski članci, filmovi,</w:t>
      </w:r>
      <w:r>
        <w:rPr>
          <w:rFonts w:ascii="Times New Roman" w:hAnsi="Times New Roman" w:cs="Times New Roman"/>
          <w:sz w:val="24"/>
          <w:szCs w:val="24"/>
        </w:rPr>
        <w:t xml:space="preserve"> </w:t>
      </w:r>
      <w:r w:rsidRPr="00DE6D5D">
        <w:rPr>
          <w:rFonts w:ascii="Times New Roman" w:hAnsi="Times New Roman" w:cs="Times New Roman"/>
          <w:sz w:val="24"/>
          <w:szCs w:val="24"/>
        </w:rPr>
        <w:t>knjige, prezentacije, plakati, lektirna i izborna djel</w:t>
      </w:r>
      <w:r>
        <w:rPr>
          <w:rFonts w:ascii="Times New Roman" w:hAnsi="Times New Roman" w:cs="Times New Roman"/>
          <w:sz w:val="24"/>
          <w:szCs w:val="24"/>
        </w:rPr>
        <w:t>a</w:t>
      </w:r>
    </w:p>
    <w:p w14:paraId="043434AC" w14:textId="77777777" w:rsidR="006A2D26" w:rsidRPr="001111A3"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OBLICI RADA:</w:t>
      </w:r>
      <w:r>
        <w:rPr>
          <w:rFonts w:ascii="Times New Roman" w:eastAsia="Times New Roman" w:hAnsi="Times New Roman" w:cs="Times New Roman"/>
          <w:iCs/>
          <w:sz w:val="24"/>
          <w:szCs w:val="24"/>
        </w:rPr>
        <w:t xml:space="preserve"> </w:t>
      </w:r>
      <w:r w:rsidRPr="00DE6D5D">
        <w:rPr>
          <w:rFonts w:ascii="Times New Roman" w:hAnsi="Times New Roman" w:cs="Times New Roman"/>
          <w:sz w:val="24"/>
          <w:szCs w:val="24"/>
        </w:rPr>
        <w:t>frontalni rad, individualni, rad u paru, rad u grupi, istraživački rad</w:t>
      </w:r>
    </w:p>
    <w:p w14:paraId="61D54B3A" w14:textId="77777777" w:rsidR="006A2D26"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NASTAVNE CJELINE:</w:t>
      </w:r>
      <w:r>
        <w:rPr>
          <w:rFonts w:ascii="Times New Roman" w:eastAsia="Times New Roman" w:hAnsi="Times New Roman" w:cs="Times New Roman"/>
          <w:iCs/>
          <w:sz w:val="24"/>
          <w:szCs w:val="24"/>
        </w:rPr>
        <w:t xml:space="preserve"> </w:t>
      </w:r>
    </w:p>
    <w:p w14:paraId="4EB3D85F" w14:textId="77777777" w:rsidR="006A2D26" w:rsidRDefault="006A2D26" w:rsidP="00E0233C">
      <w:pPr>
        <w:rPr>
          <w:rFonts w:ascii="Times New Roman" w:hAnsi="Times New Roman" w:cs="Times New Roman"/>
          <w:sz w:val="24"/>
          <w:szCs w:val="24"/>
        </w:rPr>
      </w:pPr>
      <w:r w:rsidRPr="00C1392C">
        <w:rPr>
          <w:rFonts w:ascii="Times New Roman" w:hAnsi="Times New Roman" w:cs="Times New Roman"/>
          <w:sz w:val="24"/>
          <w:szCs w:val="24"/>
          <w:u w:val="single"/>
        </w:rPr>
        <w:t>Hrvatski jezik i komunikacija</w:t>
      </w:r>
      <w:r w:rsidRPr="00520307">
        <w:rPr>
          <w:rFonts w:ascii="Times New Roman" w:hAnsi="Times New Roman" w:cs="Times New Roman"/>
          <w:sz w:val="24"/>
          <w:szCs w:val="24"/>
        </w:rPr>
        <w:t xml:space="preserve">: </w:t>
      </w:r>
      <w:r>
        <w:rPr>
          <w:rFonts w:ascii="Times New Roman" w:hAnsi="Times New Roman" w:cs="Times New Roman"/>
          <w:sz w:val="24"/>
          <w:szCs w:val="24"/>
        </w:rPr>
        <w:t>Hrvatski standardni jezik i narječja, Jednoznačnost i višeznačnost, Književni i neknjiževni tekst, Promjenjive i nepromjenjive riječi, Spojevi riječi, Rečenica kao komunikacijska jedinica, Rečenica kao sintaktička jedinica, Gramatičko ustrojstvo rečenice, Veliko i malo početno slovo</w:t>
      </w:r>
    </w:p>
    <w:p w14:paraId="6480885B" w14:textId="77777777" w:rsidR="006A2D26" w:rsidRPr="00520307" w:rsidRDefault="006A2D26" w:rsidP="00E0233C">
      <w:pPr>
        <w:rPr>
          <w:rFonts w:ascii="Times New Roman" w:hAnsi="Times New Roman" w:cs="Times New Roman"/>
          <w:sz w:val="24"/>
          <w:szCs w:val="24"/>
        </w:rPr>
      </w:pPr>
      <w:r w:rsidRPr="00C1392C">
        <w:rPr>
          <w:rFonts w:ascii="Times New Roman" w:hAnsi="Times New Roman" w:cs="Times New Roman"/>
          <w:sz w:val="24"/>
          <w:szCs w:val="24"/>
          <w:u w:val="single"/>
        </w:rPr>
        <w:t>Književnost i stvaralaštvo</w:t>
      </w:r>
      <w:r w:rsidRPr="00520307">
        <w:rPr>
          <w:rFonts w:ascii="Times New Roman" w:hAnsi="Times New Roman" w:cs="Times New Roman"/>
          <w:sz w:val="24"/>
          <w:szCs w:val="24"/>
        </w:rPr>
        <w:t>:</w:t>
      </w:r>
      <w:r>
        <w:rPr>
          <w:rFonts w:ascii="Times New Roman" w:hAnsi="Times New Roman" w:cs="Times New Roman"/>
          <w:sz w:val="24"/>
          <w:szCs w:val="24"/>
        </w:rPr>
        <w:t xml:space="preserve"> Pripovijedanje (predrealizam, književni rodovi, pripovijest, kratka priča, putopis, životopis), Komedija, Tragedija (antika), Ljubav (ljubavna poezija humanizma i renesanse, sonet, srednjovjekovna ljubavna poezija), Žena u obitelji i društvenoj sredini (položaj žena kroz povijest), Identitet (Podrijetlo hrvatskoga jezika – prvi književni, povijesni i pravni spomenici, dolazak Hrvata, Narodna usmena književnost, Poezija Vladimira Nazora)</w:t>
      </w:r>
    </w:p>
    <w:p w14:paraId="31FBEEB7" w14:textId="77777777" w:rsidR="006A2D26" w:rsidRPr="001111A3" w:rsidRDefault="006A2D26" w:rsidP="00E0233C">
      <w:pPr>
        <w:rPr>
          <w:rFonts w:ascii="Times New Roman" w:hAnsi="Times New Roman" w:cs="Times New Roman"/>
          <w:sz w:val="24"/>
          <w:szCs w:val="24"/>
        </w:rPr>
      </w:pPr>
      <w:r w:rsidRPr="00C1392C">
        <w:rPr>
          <w:rFonts w:ascii="Times New Roman" w:hAnsi="Times New Roman" w:cs="Times New Roman"/>
          <w:sz w:val="24"/>
          <w:szCs w:val="24"/>
          <w:u w:val="single"/>
        </w:rPr>
        <w:t>Kultura i mediji</w:t>
      </w:r>
      <w:r w:rsidRPr="00520307">
        <w:rPr>
          <w:rFonts w:ascii="Times New Roman" w:hAnsi="Times New Roman" w:cs="Times New Roman"/>
          <w:sz w:val="24"/>
          <w:szCs w:val="24"/>
        </w:rPr>
        <w:t>:</w:t>
      </w:r>
      <w:r>
        <w:rPr>
          <w:rFonts w:ascii="Times New Roman" w:hAnsi="Times New Roman" w:cs="Times New Roman"/>
          <w:sz w:val="24"/>
          <w:szCs w:val="24"/>
        </w:rPr>
        <w:t xml:space="preserve"> Obavijest, Vijest, Izvješće s grafikonom, Promidžbeni tekst, Intervju, Znanstveno-popularni članak</w:t>
      </w:r>
    </w:p>
    <w:p w14:paraId="2901AC49" w14:textId="77777777" w:rsidR="006A2D26" w:rsidRPr="001111A3" w:rsidRDefault="006A2D26" w:rsidP="00E0233C">
      <w:pPr>
        <w:rPr>
          <w:rFonts w:ascii="Times New Roman" w:hAnsi="Times New Roman" w:cs="Times New Roman"/>
          <w:sz w:val="24"/>
          <w:szCs w:val="24"/>
        </w:rPr>
      </w:pPr>
      <w:r>
        <w:rPr>
          <w:rFonts w:ascii="Times New Roman" w:eastAsia="Times New Roman" w:hAnsi="Times New Roman" w:cs="Times New Roman"/>
          <w:i/>
          <w:sz w:val="24"/>
          <w:szCs w:val="24"/>
          <w:u w:val="single"/>
        </w:rPr>
        <w:t>KORELACIJA S DRUGIM PREDMETIMA:</w:t>
      </w:r>
      <w:r>
        <w:rPr>
          <w:rFonts w:ascii="Times New Roman" w:eastAsia="Times New Roman" w:hAnsi="Times New Roman" w:cs="Times New Roman"/>
          <w:iCs/>
          <w:sz w:val="24"/>
          <w:szCs w:val="24"/>
        </w:rPr>
        <w:t xml:space="preserve"> </w:t>
      </w:r>
      <w:r w:rsidRPr="00DE6D5D">
        <w:rPr>
          <w:rFonts w:ascii="Times New Roman" w:hAnsi="Times New Roman" w:cs="Times New Roman"/>
          <w:sz w:val="24"/>
          <w:szCs w:val="24"/>
        </w:rPr>
        <w:t>povijest, geografija, likovna i glazbena umjetnost,</w:t>
      </w:r>
      <w:r>
        <w:rPr>
          <w:rFonts w:ascii="Times New Roman" w:hAnsi="Times New Roman" w:cs="Times New Roman"/>
          <w:sz w:val="24"/>
          <w:szCs w:val="24"/>
        </w:rPr>
        <w:t xml:space="preserve"> </w:t>
      </w:r>
      <w:r w:rsidRPr="00DE6D5D">
        <w:rPr>
          <w:rFonts w:ascii="Times New Roman" w:hAnsi="Times New Roman" w:cs="Times New Roman"/>
          <w:sz w:val="24"/>
          <w:szCs w:val="24"/>
        </w:rPr>
        <w:t xml:space="preserve">filozofija, </w:t>
      </w:r>
      <w:r>
        <w:rPr>
          <w:rFonts w:ascii="Times New Roman" w:hAnsi="Times New Roman" w:cs="Times New Roman"/>
          <w:sz w:val="24"/>
          <w:szCs w:val="24"/>
        </w:rPr>
        <w:t xml:space="preserve">psihologija, politika i gospodarstvo, </w:t>
      </w:r>
      <w:r w:rsidRPr="00DE6D5D">
        <w:rPr>
          <w:rFonts w:ascii="Times New Roman" w:hAnsi="Times New Roman" w:cs="Times New Roman"/>
          <w:sz w:val="24"/>
          <w:szCs w:val="24"/>
        </w:rPr>
        <w:t xml:space="preserve">sociologija, etika, vjeronauk, </w:t>
      </w:r>
      <w:r>
        <w:rPr>
          <w:rFonts w:ascii="Times New Roman" w:hAnsi="Times New Roman" w:cs="Times New Roman"/>
          <w:sz w:val="24"/>
          <w:szCs w:val="24"/>
        </w:rPr>
        <w:t xml:space="preserve">strani jezici, </w:t>
      </w:r>
      <w:r w:rsidRPr="00DE6D5D">
        <w:rPr>
          <w:rFonts w:ascii="Times New Roman" w:hAnsi="Times New Roman" w:cs="Times New Roman"/>
          <w:sz w:val="24"/>
          <w:szCs w:val="24"/>
        </w:rPr>
        <w:t>građanski odgoj, zdravstveni odgoj</w:t>
      </w:r>
    </w:p>
    <w:p w14:paraId="403B4323" w14:textId="77777777" w:rsidR="006A2D26" w:rsidRPr="001111A3" w:rsidRDefault="006A2D26" w:rsidP="00E0233C">
      <w:pPr>
        <w:rPr>
          <w:rFonts w:ascii="Times New Roman" w:eastAsia="Times New Roman" w:hAnsi="Times New Roman" w:cs="Times New Roman"/>
          <w:sz w:val="24"/>
          <w:szCs w:val="24"/>
          <w:u w:val="single"/>
        </w:rPr>
      </w:pPr>
      <w:r w:rsidRPr="00DE6D5D">
        <w:rPr>
          <w:rFonts w:ascii="Times New Roman" w:hAnsi="Times New Roman" w:cs="Times New Roman"/>
          <w:i/>
          <w:iCs/>
          <w:sz w:val="24"/>
          <w:szCs w:val="24"/>
          <w:u w:val="single"/>
        </w:rPr>
        <w:t>OCJENJIVANJE I VREDNOVANJE UČENIČKIH POSTIGNUĆA</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DE6D5D">
        <w:rPr>
          <w:rFonts w:ascii="Times New Roman" w:hAnsi="Times New Roman" w:cs="Times New Roman"/>
          <w:sz w:val="24"/>
          <w:szCs w:val="24"/>
        </w:rPr>
        <w:t>usmeno</w:t>
      </w:r>
      <w:r>
        <w:rPr>
          <w:rFonts w:ascii="Times New Roman" w:hAnsi="Times New Roman" w:cs="Times New Roman"/>
          <w:sz w:val="24"/>
          <w:szCs w:val="24"/>
        </w:rPr>
        <w:t xml:space="preserve"> </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DE6D5D">
        <w:rPr>
          <w:rFonts w:ascii="Times New Roman" w:hAnsi="Times New Roman" w:cs="Times New Roman"/>
          <w:sz w:val="24"/>
          <w:szCs w:val="24"/>
        </w:rPr>
        <w:t>kontinuirano tijekom</w:t>
      </w:r>
      <w:r>
        <w:rPr>
          <w:rFonts w:ascii="Times New Roman" w:hAnsi="Times New Roman" w:cs="Times New Roman"/>
          <w:sz w:val="24"/>
          <w:szCs w:val="24"/>
        </w:rPr>
        <w:t xml:space="preserve"> </w:t>
      </w:r>
      <w:r w:rsidRPr="00DE6D5D">
        <w:rPr>
          <w:rFonts w:ascii="Times New Roman" w:hAnsi="Times New Roman" w:cs="Times New Roman"/>
          <w:sz w:val="24"/>
          <w:szCs w:val="24"/>
        </w:rPr>
        <w:t>godine, pisano</w:t>
      </w:r>
      <w:r>
        <w:rPr>
          <w:rFonts w:ascii="Times New Roman" w:hAnsi="Times New Roman" w:cs="Times New Roman"/>
          <w:sz w:val="24"/>
          <w:szCs w:val="24"/>
        </w:rPr>
        <w:t xml:space="preserve"> </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DE6D5D">
        <w:rPr>
          <w:rFonts w:ascii="Times New Roman" w:hAnsi="Times New Roman" w:cs="Times New Roman"/>
          <w:sz w:val="24"/>
          <w:szCs w:val="24"/>
        </w:rPr>
        <w:t>prema Godišnjem izvedbenom kurikulu</w:t>
      </w:r>
      <w:r>
        <w:rPr>
          <w:rFonts w:ascii="Times New Roman" w:hAnsi="Times New Roman" w:cs="Times New Roman"/>
          <w:sz w:val="24"/>
          <w:szCs w:val="24"/>
        </w:rPr>
        <w:t>mu</w:t>
      </w:r>
      <w:r w:rsidRPr="00DE6D5D">
        <w:rPr>
          <w:rFonts w:ascii="Times New Roman" w:hAnsi="Times New Roman" w:cs="Times New Roman"/>
          <w:sz w:val="24"/>
          <w:szCs w:val="24"/>
        </w:rPr>
        <w:t>; vrednovanje kao učenje, vrednovanje</w:t>
      </w:r>
      <w:r>
        <w:rPr>
          <w:rFonts w:ascii="Times New Roman" w:hAnsi="Times New Roman" w:cs="Times New Roman"/>
          <w:sz w:val="24"/>
          <w:szCs w:val="24"/>
        </w:rPr>
        <w:t xml:space="preserve"> </w:t>
      </w:r>
      <w:r w:rsidRPr="00DE6D5D">
        <w:rPr>
          <w:rFonts w:ascii="Times New Roman" w:hAnsi="Times New Roman" w:cs="Times New Roman"/>
          <w:sz w:val="24"/>
          <w:szCs w:val="24"/>
        </w:rPr>
        <w:t>naučenoga, vrednovanje za učenje, vršnjačko vrednovanje</w:t>
      </w:r>
    </w:p>
    <w:p w14:paraId="3C8B6EA8" w14:textId="77777777" w:rsidR="006A2D26" w:rsidRPr="001111A3"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FINANCIJSKI I TROŠKOVI DODATNIH SADRŽAJA:</w:t>
      </w:r>
      <w:r>
        <w:rPr>
          <w:rFonts w:ascii="Times New Roman" w:eastAsia="Times New Roman" w:hAnsi="Times New Roman" w:cs="Times New Roman"/>
          <w:iCs/>
          <w:sz w:val="24"/>
          <w:szCs w:val="24"/>
        </w:rPr>
        <w:t xml:space="preserve"> -</w:t>
      </w:r>
    </w:p>
    <w:p w14:paraId="4C20EDCF" w14:textId="77777777" w:rsidR="006A2D26" w:rsidRPr="00DE6D5D"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NOSITELJICA:</w:t>
      </w:r>
      <w:r>
        <w:rPr>
          <w:rFonts w:ascii="Times New Roman" w:eastAsia="Times New Roman" w:hAnsi="Times New Roman" w:cs="Times New Roman"/>
          <w:iCs/>
          <w:sz w:val="24"/>
          <w:szCs w:val="24"/>
        </w:rPr>
        <w:t xml:space="preserve"> </w:t>
      </w:r>
      <w:r w:rsidRPr="006021D8">
        <w:rPr>
          <w:rFonts w:ascii="Times New Roman" w:eastAsia="Times New Roman" w:hAnsi="Times New Roman" w:cs="Times New Roman"/>
          <w:iCs/>
          <w:sz w:val="24"/>
          <w:szCs w:val="24"/>
        </w:rPr>
        <w:t>nastavnica Hrvatskog jezika</w:t>
      </w:r>
    </w:p>
    <w:p w14:paraId="265002AE" w14:textId="77777777" w:rsidR="006A2D26" w:rsidRDefault="006A2D26" w:rsidP="00E0233C">
      <w:pPr>
        <w:rPr>
          <w:rFonts w:ascii="Times New Roman" w:eastAsia="Times New Roman" w:hAnsi="Times New Roman" w:cs="Times New Roman"/>
          <w:color w:val="FF0000"/>
          <w:sz w:val="24"/>
          <w:szCs w:val="24"/>
        </w:rPr>
      </w:pPr>
    </w:p>
    <w:p w14:paraId="668396F0" w14:textId="77777777" w:rsidR="006A2D26" w:rsidRDefault="006A2D26" w:rsidP="00E0233C">
      <w:pPr>
        <w:rPr>
          <w:rFonts w:ascii="Times New Roman" w:eastAsia="Times New Roman" w:hAnsi="Times New Roman" w:cs="Times New Roman"/>
          <w:color w:val="FF0000"/>
          <w:sz w:val="24"/>
          <w:szCs w:val="24"/>
        </w:rPr>
      </w:pPr>
    </w:p>
    <w:p w14:paraId="61426B33" w14:textId="77777777" w:rsidR="006A2D26" w:rsidRDefault="006A2D26" w:rsidP="00E0233C">
      <w:pPr>
        <w:rPr>
          <w:rFonts w:ascii="Times New Roman" w:eastAsia="Times New Roman" w:hAnsi="Times New Roman" w:cs="Times New Roman"/>
          <w:color w:val="FF0000"/>
          <w:sz w:val="24"/>
          <w:szCs w:val="24"/>
        </w:rPr>
      </w:pPr>
    </w:p>
    <w:p w14:paraId="4C176096" w14:textId="77777777" w:rsidR="006A2D26" w:rsidRDefault="006A2D26" w:rsidP="00E0233C">
      <w:pPr>
        <w:rPr>
          <w:rFonts w:ascii="Times New Roman" w:eastAsia="Times New Roman" w:hAnsi="Times New Roman" w:cs="Times New Roman"/>
          <w:color w:val="FF0000"/>
          <w:sz w:val="24"/>
          <w:szCs w:val="24"/>
        </w:rPr>
      </w:pPr>
    </w:p>
    <w:p w14:paraId="37E14B43" w14:textId="77777777" w:rsidR="006A2D26" w:rsidRDefault="006A2D26" w:rsidP="00E0233C">
      <w:pPr>
        <w:rPr>
          <w:rFonts w:ascii="Times New Roman" w:eastAsia="Times New Roman" w:hAnsi="Times New Roman" w:cs="Times New Roman"/>
          <w:color w:val="FF0000"/>
          <w:sz w:val="24"/>
          <w:szCs w:val="24"/>
        </w:rPr>
      </w:pPr>
    </w:p>
    <w:p w14:paraId="59110AFA" w14:textId="77777777" w:rsidR="006A2D26" w:rsidRDefault="006A2D26" w:rsidP="00E0233C">
      <w:pPr>
        <w:rPr>
          <w:rFonts w:ascii="Times New Roman" w:eastAsia="Times New Roman" w:hAnsi="Times New Roman" w:cs="Times New Roman"/>
          <w:color w:val="FF0000"/>
          <w:sz w:val="24"/>
          <w:szCs w:val="24"/>
        </w:rPr>
      </w:pPr>
    </w:p>
    <w:p w14:paraId="7DDEF727" w14:textId="77777777" w:rsidR="006A2D26" w:rsidRDefault="006A2D26" w:rsidP="00E0233C">
      <w:pPr>
        <w:rPr>
          <w:rFonts w:ascii="Times New Roman" w:eastAsia="Times New Roman" w:hAnsi="Times New Roman" w:cs="Times New Roman"/>
          <w:color w:val="FF0000"/>
          <w:sz w:val="24"/>
          <w:szCs w:val="24"/>
        </w:rPr>
      </w:pPr>
    </w:p>
    <w:p w14:paraId="6DBC874E" w14:textId="77777777" w:rsidR="006A2D26" w:rsidRDefault="006A2D26" w:rsidP="00E0233C">
      <w:pPr>
        <w:rPr>
          <w:rFonts w:ascii="Times New Roman" w:eastAsia="Times New Roman" w:hAnsi="Times New Roman" w:cs="Times New Roman"/>
          <w:color w:val="FF0000"/>
          <w:sz w:val="24"/>
          <w:szCs w:val="24"/>
        </w:rPr>
      </w:pPr>
    </w:p>
    <w:p w14:paraId="749FAA27" w14:textId="77777777" w:rsidR="006A2D26" w:rsidRDefault="006A2D26" w:rsidP="00E0233C">
      <w:pPr>
        <w:rPr>
          <w:rFonts w:ascii="Times New Roman" w:eastAsia="Times New Roman" w:hAnsi="Times New Roman" w:cs="Times New Roman"/>
          <w:color w:val="FF0000"/>
          <w:sz w:val="24"/>
          <w:szCs w:val="24"/>
        </w:rPr>
      </w:pPr>
    </w:p>
    <w:p w14:paraId="2C4F8CE2" w14:textId="77777777" w:rsidR="006A2D26" w:rsidRDefault="006A2D26" w:rsidP="00E0233C">
      <w:pPr>
        <w:rPr>
          <w:rFonts w:ascii="Times New Roman" w:eastAsia="Times New Roman" w:hAnsi="Times New Roman" w:cs="Times New Roman"/>
          <w:color w:val="FF0000"/>
          <w:sz w:val="24"/>
          <w:szCs w:val="24"/>
        </w:rPr>
      </w:pPr>
    </w:p>
    <w:p w14:paraId="02DC978B" w14:textId="77777777" w:rsidR="006A2D26" w:rsidRDefault="006A2D26" w:rsidP="00E0233C">
      <w:pPr>
        <w:rPr>
          <w:rFonts w:ascii="Times New Roman" w:eastAsia="Times New Roman" w:hAnsi="Times New Roman" w:cs="Times New Roman"/>
          <w:color w:val="FF0000"/>
          <w:sz w:val="24"/>
          <w:szCs w:val="24"/>
        </w:rPr>
      </w:pPr>
    </w:p>
    <w:p w14:paraId="63AE5003" w14:textId="77777777" w:rsidR="006A2D26" w:rsidRDefault="006A2D26" w:rsidP="00E0233C">
      <w:pPr>
        <w:rPr>
          <w:rFonts w:ascii="Times New Roman" w:eastAsia="Times New Roman" w:hAnsi="Times New Roman" w:cs="Times New Roman"/>
          <w:color w:val="FF0000"/>
          <w:sz w:val="24"/>
          <w:szCs w:val="24"/>
        </w:rPr>
      </w:pPr>
    </w:p>
    <w:p w14:paraId="31407CDA" w14:textId="77777777" w:rsidR="006A2D26" w:rsidRDefault="006A2D26" w:rsidP="00E0233C">
      <w:pPr>
        <w:rPr>
          <w:rFonts w:ascii="Times New Roman" w:eastAsia="Times New Roman" w:hAnsi="Times New Roman" w:cs="Times New Roman"/>
          <w:color w:val="FF0000"/>
          <w:sz w:val="24"/>
          <w:szCs w:val="24"/>
        </w:rPr>
      </w:pPr>
    </w:p>
    <w:p w14:paraId="1202880C" w14:textId="77777777" w:rsidR="006A2D26" w:rsidRDefault="006A2D26" w:rsidP="00E0233C">
      <w:pPr>
        <w:rPr>
          <w:rFonts w:ascii="Times New Roman" w:eastAsia="Times New Roman" w:hAnsi="Times New Roman" w:cs="Times New Roman"/>
          <w:color w:val="FF0000"/>
          <w:sz w:val="24"/>
          <w:szCs w:val="24"/>
        </w:rPr>
      </w:pPr>
    </w:p>
    <w:p w14:paraId="0629E777" w14:textId="77777777" w:rsidR="006A2D26" w:rsidRDefault="006A2D26" w:rsidP="00E0233C">
      <w:pPr>
        <w:rPr>
          <w:rFonts w:ascii="Times New Roman" w:eastAsia="Times New Roman" w:hAnsi="Times New Roman" w:cs="Times New Roman"/>
          <w:color w:val="FF0000"/>
          <w:sz w:val="24"/>
          <w:szCs w:val="24"/>
        </w:rPr>
      </w:pPr>
    </w:p>
    <w:p w14:paraId="10A16F10" w14:textId="77777777" w:rsidR="006A2D26" w:rsidRDefault="006A2D26" w:rsidP="00E0233C">
      <w:pPr>
        <w:rPr>
          <w:rFonts w:ascii="Times New Roman" w:eastAsia="Times New Roman" w:hAnsi="Times New Roman" w:cs="Times New Roman"/>
          <w:color w:val="FF0000"/>
          <w:sz w:val="24"/>
          <w:szCs w:val="24"/>
        </w:rPr>
      </w:pPr>
    </w:p>
    <w:p w14:paraId="1C2E8072" w14:textId="77777777" w:rsidR="006A2D26" w:rsidRDefault="006A2D26" w:rsidP="00E0233C">
      <w:pPr>
        <w:rPr>
          <w:rFonts w:ascii="Times New Roman" w:eastAsia="Times New Roman" w:hAnsi="Times New Roman" w:cs="Times New Roman"/>
          <w:color w:val="FF0000"/>
          <w:sz w:val="24"/>
          <w:szCs w:val="24"/>
        </w:rPr>
      </w:pPr>
    </w:p>
    <w:p w14:paraId="3F0261C4" w14:textId="77777777" w:rsidR="006A2D26" w:rsidRDefault="006A2D26" w:rsidP="00E0233C">
      <w:pPr>
        <w:rPr>
          <w:rFonts w:ascii="Times New Roman" w:eastAsia="Times New Roman" w:hAnsi="Times New Roman" w:cs="Times New Roman"/>
          <w:color w:val="FF0000"/>
          <w:sz w:val="24"/>
          <w:szCs w:val="24"/>
        </w:rPr>
      </w:pPr>
    </w:p>
    <w:p w14:paraId="20A5832B" w14:textId="77777777" w:rsidR="001738D2" w:rsidRDefault="001738D2" w:rsidP="0037317A">
      <w:pPr>
        <w:rPr>
          <w:rFonts w:ascii="Times New Roman" w:hAnsi="Times New Roman"/>
          <w:sz w:val="24"/>
          <w:szCs w:val="24"/>
        </w:rPr>
      </w:pPr>
      <w:r>
        <w:rPr>
          <w:rFonts w:ascii="Times New Roman" w:hAnsi="Times New Roman"/>
          <w:sz w:val="24"/>
          <w:szCs w:val="24"/>
        </w:rPr>
        <w:br w:type="page"/>
      </w:r>
    </w:p>
    <w:p w14:paraId="57DD6F97" w14:textId="73BFD043" w:rsidR="006A2D26" w:rsidRDefault="006A2D26" w:rsidP="0037317A">
      <w:pPr>
        <w:rPr>
          <w:rFonts w:ascii="Times New Roman" w:hAnsi="Times New Roman"/>
          <w:sz w:val="24"/>
          <w:szCs w:val="24"/>
        </w:rPr>
      </w:pPr>
      <w:r>
        <w:rPr>
          <w:rFonts w:ascii="Times New Roman" w:hAnsi="Times New Roman"/>
          <w:sz w:val="24"/>
          <w:szCs w:val="24"/>
        </w:rPr>
        <w:t>ZANIMANJE: rukovatelj samohodnim građevinskim strojevima, tesar; zidar, keramičar oblagač, monter suhe gradnje</w:t>
      </w:r>
    </w:p>
    <w:p w14:paraId="650ECB5F" w14:textId="77777777" w:rsidR="006A2D26" w:rsidRDefault="006A2D26" w:rsidP="0037317A">
      <w:pPr>
        <w:rPr>
          <w:rFonts w:ascii="Times New Roman" w:hAnsi="Times New Roman"/>
          <w:sz w:val="24"/>
          <w:szCs w:val="24"/>
        </w:rPr>
      </w:pPr>
      <w:r>
        <w:rPr>
          <w:rFonts w:ascii="Times New Roman" w:hAnsi="Times New Roman"/>
          <w:sz w:val="24"/>
          <w:szCs w:val="24"/>
        </w:rPr>
        <w:t>RAZRED: 1.G, 1.HI</w:t>
      </w:r>
    </w:p>
    <w:p w14:paraId="039CDB59" w14:textId="77777777" w:rsidR="006A2D26" w:rsidRDefault="006A2D26" w:rsidP="0037317A">
      <w:pPr>
        <w:rPr>
          <w:rFonts w:ascii="Times New Roman" w:hAnsi="Times New Roman"/>
          <w:sz w:val="24"/>
          <w:szCs w:val="24"/>
        </w:rPr>
      </w:pPr>
      <w:r>
        <w:rPr>
          <w:rFonts w:ascii="Times New Roman" w:hAnsi="Times New Roman"/>
          <w:sz w:val="24"/>
          <w:szCs w:val="24"/>
        </w:rPr>
        <w:t>TJEDNI/GODIŠNJI BROJ SATI: 3/105</w:t>
      </w:r>
    </w:p>
    <w:p w14:paraId="1B162BA3" w14:textId="77777777" w:rsidR="006A2D26" w:rsidRDefault="006A2D26" w:rsidP="0037317A">
      <w:pPr>
        <w:rPr>
          <w:rFonts w:ascii="Times New Roman" w:hAnsi="Times New Roman"/>
          <w:i/>
          <w:sz w:val="24"/>
          <w:szCs w:val="24"/>
          <w:u w:val="single"/>
        </w:rPr>
      </w:pPr>
      <w:r w:rsidRPr="00FF2213">
        <w:rPr>
          <w:rFonts w:ascii="Times New Roman" w:hAnsi="Times New Roman"/>
          <w:i/>
          <w:sz w:val="24"/>
          <w:szCs w:val="24"/>
          <w:u w:val="single"/>
        </w:rPr>
        <w:t>CILJEVI</w:t>
      </w:r>
      <w:r>
        <w:rPr>
          <w:rFonts w:ascii="Times New Roman" w:hAnsi="Times New Roman"/>
          <w:i/>
          <w:sz w:val="24"/>
          <w:szCs w:val="24"/>
          <w:u w:val="single"/>
        </w:rPr>
        <w:t xml:space="preserve">: </w:t>
      </w:r>
      <w:r>
        <w:rPr>
          <w:rFonts w:ascii="Times New Roman" w:eastAsia="Times New Roman" w:hAnsi="Times New Roman"/>
          <w:bCs/>
          <w:sz w:val="24"/>
          <w:szCs w:val="24"/>
          <w:lang w:val="en-US"/>
        </w:rPr>
        <w:t>U</w:t>
      </w:r>
      <w:r w:rsidRPr="00A73B3A">
        <w:rPr>
          <w:rFonts w:ascii="Times New Roman" w:eastAsia="Times New Roman" w:hAnsi="Times New Roman"/>
          <w:bCs/>
          <w:sz w:val="24"/>
          <w:szCs w:val="24"/>
          <w:lang w:val="en-US"/>
        </w:rPr>
        <w:t>svajanje znanja iz područja</w:t>
      </w:r>
      <w:r>
        <w:rPr>
          <w:rFonts w:ascii="Times New Roman" w:eastAsia="Times New Roman" w:hAnsi="Times New Roman"/>
          <w:bCs/>
          <w:sz w:val="24"/>
          <w:szCs w:val="24"/>
          <w:lang w:val="en-US"/>
        </w:rPr>
        <w:t xml:space="preserve"> teorije književnosti, povijesti hrvatske i svjetske književnosti, područja leksika, fonetike i fonologije, povijesti hrvatskog jezika te govorničkih umijeća i umijeća pismenosti potrebnih za razvoj intelektualne vrsnosti koja su potrebna za život općenito.</w:t>
      </w:r>
    </w:p>
    <w:p w14:paraId="5BA299CA" w14:textId="0AC0A211" w:rsidR="006A2D26" w:rsidRDefault="006A2D26" w:rsidP="0037317A">
      <w:pPr>
        <w:rPr>
          <w:rFonts w:ascii="Times New Roman" w:hAnsi="Times New Roman"/>
          <w:i/>
          <w:sz w:val="24"/>
          <w:szCs w:val="24"/>
          <w:u w:val="single"/>
        </w:rPr>
      </w:pPr>
      <w:r>
        <w:rPr>
          <w:rFonts w:ascii="Times New Roman" w:hAnsi="Times New Roman"/>
          <w:i/>
          <w:sz w:val="24"/>
          <w:szCs w:val="24"/>
          <w:u w:val="single"/>
        </w:rPr>
        <w:t xml:space="preserve">ISHODI: </w:t>
      </w:r>
      <w:r>
        <w:rPr>
          <w:rFonts w:ascii="Times New Roman" w:hAnsi="Times New Roman"/>
          <w:iCs/>
          <w:sz w:val="24"/>
          <w:szCs w:val="24"/>
        </w:rPr>
        <w:t>U</w:t>
      </w:r>
      <w:r w:rsidRPr="00741E94">
        <w:rPr>
          <w:rFonts w:ascii="Times New Roman" w:hAnsi="Times New Roman"/>
          <w:iCs/>
          <w:sz w:val="24"/>
          <w:szCs w:val="24"/>
        </w:rPr>
        <w:t>čenik</w:t>
      </w:r>
      <w:r>
        <w:rPr>
          <w:rFonts w:ascii="Times New Roman" w:hAnsi="Times New Roman"/>
          <w:iCs/>
          <w:sz w:val="24"/>
          <w:szCs w:val="24"/>
        </w:rPr>
        <w:t xml:space="preserve"> opisuje i pripovijeda u skladu sa svrhom i željenim učinkom na primatelja, učenik čita u skladu s određenom svrhom opisne pripovjedne tekstove, učenik izražava svoj literarni doživljaj i objašnjava stav o književnom tekstu, učenik prepoznaje i opisuje književni tekst u književnopovijesnom, društvenom i kulturnom kontekstu, učenik opisuje razliku između jezika kao sustava govora i hrvatskog standardnog jezika, učenik opisuje glasovni sustav hrvatskog standardnog jezika i primjenjuje znanja u govoru i pismu.</w:t>
      </w:r>
    </w:p>
    <w:p w14:paraId="07F2C695" w14:textId="760B5210" w:rsidR="006A2D26" w:rsidRDefault="006A2D26" w:rsidP="0037317A">
      <w:pPr>
        <w:rPr>
          <w:rFonts w:ascii="Times New Roman" w:hAnsi="Times New Roman"/>
          <w:i/>
          <w:sz w:val="24"/>
          <w:szCs w:val="24"/>
          <w:u w:val="single"/>
        </w:rPr>
      </w:pPr>
      <w:r>
        <w:rPr>
          <w:rFonts w:ascii="Times New Roman" w:hAnsi="Times New Roman"/>
          <w:i/>
          <w:sz w:val="24"/>
          <w:szCs w:val="24"/>
          <w:u w:val="single"/>
        </w:rPr>
        <w:t xml:space="preserve">VRIJEME IZVOĐENJA: </w:t>
      </w:r>
      <w:r w:rsidRPr="00FB270D">
        <w:rPr>
          <w:rFonts w:ascii="Times New Roman" w:hAnsi="Times New Roman"/>
          <w:sz w:val="24"/>
          <w:szCs w:val="24"/>
        </w:rPr>
        <w:t xml:space="preserve">tijekom školske godine </w:t>
      </w:r>
    </w:p>
    <w:p w14:paraId="07B900B3" w14:textId="77777777" w:rsidR="006A2D26" w:rsidRPr="00161DC7" w:rsidRDefault="006A2D26" w:rsidP="001A7255">
      <w:pPr>
        <w:spacing w:line="360" w:lineRule="auto"/>
        <w:rPr>
          <w:rFonts w:ascii="Times New Roman" w:hAnsi="Times New Roman" w:cs="Times New Roman"/>
          <w:sz w:val="24"/>
        </w:rPr>
      </w:pPr>
      <w:r w:rsidRPr="001A7255">
        <w:rPr>
          <w:rFonts w:ascii="Times New Roman" w:hAnsi="Times New Roman" w:cs="Times New Roman"/>
          <w:i/>
          <w:iCs/>
          <w:sz w:val="24"/>
          <w:u w:val="single"/>
        </w:rPr>
        <w:t>METODE RADA:</w:t>
      </w:r>
      <w:r>
        <w:rPr>
          <w:rFonts w:ascii="Times New Roman" w:hAnsi="Times New Roman" w:cs="Times New Roman"/>
          <w:sz w:val="24"/>
        </w:rPr>
        <w:t xml:space="preserve"> </w:t>
      </w:r>
      <w:r w:rsidRPr="00161DC7">
        <w:rPr>
          <w:rFonts w:ascii="Times New Roman" w:hAnsi="Times New Roman" w:cs="Times New Roman"/>
          <w:sz w:val="24"/>
        </w:rPr>
        <w:t>heuristički razgovor, čitanje, usmeno izlaganje, pisanje, demonstracija, metoda</w:t>
      </w:r>
      <w:r>
        <w:rPr>
          <w:rFonts w:ascii="Times New Roman" w:hAnsi="Times New Roman" w:cs="Times New Roman"/>
          <w:sz w:val="24"/>
        </w:rPr>
        <w:t xml:space="preserve"> </w:t>
      </w:r>
      <w:r w:rsidRPr="00161DC7">
        <w:rPr>
          <w:rFonts w:ascii="Times New Roman" w:hAnsi="Times New Roman" w:cs="Times New Roman"/>
          <w:sz w:val="24"/>
        </w:rPr>
        <w:t>slušanja i /ili metode rada primjerene radu nastave na daljinu</w:t>
      </w:r>
    </w:p>
    <w:p w14:paraId="5F5C79D7" w14:textId="77777777" w:rsidR="006A2D26" w:rsidRPr="00161DC7" w:rsidRDefault="006A2D26" w:rsidP="001A7255">
      <w:pPr>
        <w:spacing w:line="360" w:lineRule="auto"/>
        <w:rPr>
          <w:rFonts w:ascii="Times New Roman" w:hAnsi="Times New Roman" w:cs="Times New Roman"/>
          <w:sz w:val="24"/>
        </w:rPr>
      </w:pPr>
      <w:r w:rsidRPr="001A7255">
        <w:rPr>
          <w:rFonts w:ascii="Times New Roman" w:hAnsi="Times New Roman" w:cs="Times New Roman"/>
          <w:i/>
          <w:iCs/>
          <w:sz w:val="24"/>
          <w:u w:val="single"/>
        </w:rPr>
        <w:t>NASTAVNA SREDSTVA I POMAGALA:</w:t>
      </w:r>
      <w:r>
        <w:rPr>
          <w:rFonts w:ascii="Times New Roman" w:hAnsi="Times New Roman" w:cs="Times New Roman"/>
          <w:sz w:val="24"/>
        </w:rPr>
        <w:t xml:space="preserve"> </w:t>
      </w:r>
      <w:r w:rsidRPr="00161DC7">
        <w:rPr>
          <w:rFonts w:ascii="Times New Roman" w:hAnsi="Times New Roman" w:cs="Times New Roman"/>
          <w:sz w:val="24"/>
        </w:rPr>
        <w:t>ploča, kreda, računalo, projektor, odobreni udžbenici,</w:t>
      </w:r>
      <w:r>
        <w:rPr>
          <w:rFonts w:ascii="Times New Roman" w:hAnsi="Times New Roman" w:cs="Times New Roman"/>
          <w:sz w:val="24"/>
        </w:rPr>
        <w:t xml:space="preserve"> </w:t>
      </w:r>
      <w:r w:rsidRPr="00161DC7">
        <w:rPr>
          <w:rFonts w:ascii="Times New Roman" w:hAnsi="Times New Roman" w:cs="Times New Roman"/>
          <w:sz w:val="24"/>
        </w:rPr>
        <w:t>nastavni listići,</w:t>
      </w:r>
      <w:r>
        <w:rPr>
          <w:rFonts w:ascii="Times New Roman" w:hAnsi="Times New Roman" w:cs="Times New Roman"/>
          <w:sz w:val="24"/>
        </w:rPr>
        <w:t xml:space="preserve"> normativni priručnici,</w:t>
      </w:r>
      <w:r w:rsidRPr="00161DC7">
        <w:rPr>
          <w:rFonts w:ascii="Times New Roman" w:hAnsi="Times New Roman" w:cs="Times New Roman"/>
          <w:sz w:val="24"/>
        </w:rPr>
        <w:t xml:space="preserve"> tekstovi svih funkcionalnih stilova, filmovi, knjige</w:t>
      </w:r>
      <w:r>
        <w:rPr>
          <w:rFonts w:ascii="Times New Roman" w:hAnsi="Times New Roman" w:cs="Times New Roman"/>
          <w:sz w:val="24"/>
        </w:rPr>
        <w:t xml:space="preserve"> (lektirna i izborna djela)</w:t>
      </w:r>
      <w:r w:rsidRPr="00161DC7">
        <w:rPr>
          <w:rFonts w:ascii="Times New Roman" w:hAnsi="Times New Roman" w:cs="Times New Roman"/>
          <w:sz w:val="24"/>
        </w:rPr>
        <w:t>, prezentacije, plakati, fotografije</w:t>
      </w:r>
    </w:p>
    <w:p w14:paraId="79BB0A63" w14:textId="77777777" w:rsidR="006A2D26" w:rsidRPr="001A7255" w:rsidRDefault="006A2D26" w:rsidP="001A7255">
      <w:pPr>
        <w:spacing w:line="360" w:lineRule="auto"/>
        <w:rPr>
          <w:rFonts w:ascii="Times New Roman" w:hAnsi="Times New Roman" w:cs="Times New Roman"/>
          <w:sz w:val="24"/>
        </w:rPr>
      </w:pPr>
      <w:r w:rsidRPr="001A7255">
        <w:rPr>
          <w:rFonts w:ascii="Times New Roman" w:hAnsi="Times New Roman" w:cs="Times New Roman"/>
          <w:i/>
          <w:iCs/>
          <w:sz w:val="24"/>
          <w:u w:val="single"/>
        </w:rPr>
        <w:t>OBLICI RADA:</w:t>
      </w:r>
      <w:r>
        <w:rPr>
          <w:rFonts w:ascii="Times New Roman" w:hAnsi="Times New Roman" w:cs="Times New Roman"/>
          <w:sz w:val="24"/>
        </w:rPr>
        <w:t xml:space="preserve"> </w:t>
      </w:r>
      <w:r w:rsidRPr="00161DC7">
        <w:rPr>
          <w:rFonts w:ascii="Times New Roman" w:hAnsi="Times New Roman" w:cs="Times New Roman"/>
          <w:sz w:val="24"/>
        </w:rPr>
        <w:t>frontalni, individualni, rad u paru, rad</w:t>
      </w:r>
      <w:r>
        <w:rPr>
          <w:rFonts w:ascii="Times New Roman" w:hAnsi="Times New Roman" w:cs="Times New Roman"/>
          <w:sz w:val="24"/>
        </w:rPr>
        <w:t xml:space="preserve"> u grupi, istraživački rad</w:t>
      </w:r>
    </w:p>
    <w:p w14:paraId="178A7DA4" w14:textId="77777777" w:rsidR="006A2D26" w:rsidRPr="006E0CBF" w:rsidRDefault="006A2D26" w:rsidP="0037317A">
      <w:pPr>
        <w:rPr>
          <w:rFonts w:ascii="Times New Roman" w:hAnsi="Times New Roman"/>
          <w:sz w:val="24"/>
          <w:szCs w:val="24"/>
        </w:rPr>
      </w:pPr>
      <w:r>
        <w:rPr>
          <w:rFonts w:ascii="Times New Roman" w:hAnsi="Times New Roman"/>
          <w:i/>
          <w:sz w:val="24"/>
          <w:szCs w:val="24"/>
          <w:u w:val="single"/>
        </w:rPr>
        <w:t xml:space="preserve">NASTAVNE CJELINE: </w:t>
      </w:r>
      <w:r w:rsidRPr="00A73B3A">
        <w:rPr>
          <w:rFonts w:ascii="Times New Roman" w:hAnsi="Times New Roman"/>
          <w:bCs/>
          <w:sz w:val="24"/>
          <w:szCs w:val="24"/>
        </w:rPr>
        <w:t>Književnost</w:t>
      </w:r>
      <w:r w:rsidRPr="00FB270D">
        <w:rPr>
          <w:rFonts w:ascii="Times New Roman" w:hAnsi="Times New Roman"/>
          <w:b/>
          <w:sz w:val="24"/>
          <w:szCs w:val="24"/>
        </w:rPr>
        <w:t>:</w:t>
      </w:r>
      <w:r w:rsidRPr="00FB270D">
        <w:rPr>
          <w:rFonts w:ascii="Times New Roman" w:hAnsi="Times New Roman"/>
          <w:sz w:val="24"/>
          <w:szCs w:val="24"/>
        </w:rPr>
        <w:t xml:space="preserve"> književni rodovi, antička književnost, europska srednjovjekovna književ</w:t>
      </w:r>
      <w:r>
        <w:rPr>
          <w:rFonts w:ascii="Times New Roman" w:hAnsi="Times New Roman"/>
          <w:sz w:val="24"/>
          <w:szCs w:val="24"/>
        </w:rPr>
        <w:t>nost, humanizam i predrenesansa; J</w:t>
      </w:r>
      <w:r w:rsidRPr="00A73B3A">
        <w:rPr>
          <w:rFonts w:ascii="Times New Roman" w:hAnsi="Times New Roman"/>
          <w:bCs/>
          <w:sz w:val="24"/>
          <w:szCs w:val="24"/>
        </w:rPr>
        <w:t>ezik :</w:t>
      </w:r>
      <w:r w:rsidRPr="00FB270D">
        <w:rPr>
          <w:rFonts w:ascii="Times New Roman" w:hAnsi="Times New Roman"/>
          <w:sz w:val="24"/>
          <w:szCs w:val="24"/>
        </w:rPr>
        <w:t xml:space="preserve"> standardni jezik i narječja, povijest</w:t>
      </w:r>
      <w:r>
        <w:rPr>
          <w:rFonts w:ascii="Times New Roman" w:hAnsi="Times New Roman"/>
          <w:sz w:val="24"/>
          <w:szCs w:val="24"/>
        </w:rPr>
        <w:t xml:space="preserve"> hrvatskog </w:t>
      </w:r>
      <w:r w:rsidRPr="00FB270D">
        <w:rPr>
          <w:rFonts w:ascii="Times New Roman" w:hAnsi="Times New Roman"/>
          <w:sz w:val="24"/>
          <w:szCs w:val="24"/>
        </w:rPr>
        <w:t xml:space="preserve"> jezika, </w:t>
      </w:r>
      <w:r>
        <w:rPr>
          <w:rFonts w:ascii="Times New Roman" w:hAnsi="Times New Roman"/>
          <w:sz w:val="24"/>
          <w:szCs w:val="24"/>
        </w:rPr>
        <w:t>fonologija i fonetika, glasovne promjene; Jezično izražavanje: pravopisni znakovi, čitanje – usmjereno i interpretativno; pisano i govorno izražavanje; prozodija, dijalog i monolog, opisivanje kao vrsta teksta</w:t>
      </w:r>
    </w:p>
    <w:p w14:paraId="3702B1DA" w14:textId="77777777" w:rsidR="006A2D26" w:rsidRDefault="006A2D26" w:rsidP="0037317A">
      <w:pPr>
        <w:rPr>
          <w:rFonts w:ascii="Times New Roman" w:hAnsi="Times New Roman"/>
          <w:sz w:val="24"/>
          <w:szCs w:val="24"/>
        </w:rPr>
      </w:pPr>
      <w:r>
        <w:rPr>
          <w:rFonts w:ascii="Times New Roman" w:hAnsi="Times New Roman"/>
          <w:i/>
          <w:sz w:val="24"/>
          <w:szCs w:val="24"/>
          <w:u w:val="single"/>
        </w:rPr>
        <w:t>KORELACIJA S DRUGIM PREDMETIMA:</w:t>
      </w:r>
      <w:r w:rsidRPr="00621BB7">
        <w:rPr>
          <w:rFonts w:ascii="Times New Roman" w:hAnsi="Times New Roman"/>
          <w:sz w:val="24"/>
          <w:szCs w:val="24"/>
        </w:rPr>
        <w:t xml:space="preserve"> </w:t>
      </w:r>
      <w:r w:rsidRPr="00FB270D">
        <w:rPr>
          <w:rFonts w:ascii="Times New Roman" w:hAnsi="Times New Roman"/>
          <w:sz w:val="24"/>
          <w:szCs w:val="24"/>
        </w:rPr>
        <w:t xml:space="preserve">povijest, glazbena umjetnost, vjeronauk, etika, likovna umjetnost, film, filozofija, sociologija, geografija, </w:t>
      </w:r>
      <w:r>
        <w:rPr>
          <w:rFonts w:ascii="Times New Roman" w:hAnsi="Times New Roman"/>
          <w:sz w:val="24"/>
          <w:szCs w:val="24"/>
        </w:rPr>
        <w:t>kazališna</w:t>
      </w:r>
      <w:r w:rsidRPr="00FB270D">
        <w:rPr>
          <w:rFonts w:ascii="Times New Roman" w:hAnsi="Times New Roman"/>
          <w:sz w:val="24"/>
          <w:szCs w:val="24"/>
        </w:rPr>
        <w:t xml:space="preserve"> umjetnost,  unutarpredmetne veze (suodnos s nastavom književnosti i jezika), građanski odgoj</w:t>
      </w:r>
    </w:p>
    <w:p w14:paraId="7D6DD7A7" w14:textId="77777777" w:rsidR="006A2D26" w:rsidRPr="002554DB" w:rsidRDefault="006A2D26" w:rsidP="0037317A">
      <w:pPr>
        <w:rPr>
          <w:rFonts w:ascii="Times New Roman" w:hAnsi="Times New Roman" w:cs="Times New Roman"/>
          <w:sz w:val="24"/>
          <w:szCs w:val="24"/>
        </w:rPr>
      </w:pPr>
      <w:r w:rsidRPr="00DE6D5D">
        <w:rPr>
          <w:rFonts w:ascii="Times New Roman" w:hAnsi="Times New Roman" w:cs="Times New Roman"/>
          <w:i/>
          <w:iCs/>
          <w:sz w:val="24"/>
          <w:szCs w:val="24"/>
          <w:u w:val="single"/>
        </w:rPr>
        <w:t>OCJENJIVANJE I VREDNOVANJE UČENIČKIH POSTIGNUĆA</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BF43DA">
        <w:rPr>
          <w:rFonts w:ascii="Times New Roman" w:hAnsi="Times New Roman" w:cs="Times New Roman"/>
          <w:sz w:val="24"/>
        </w:rPr>
        <w:t>formativno vrednovanje</w:t>
      </w:r>
      <w:r>
        <w:rPr>
          <w:rFonts w:ascii="Times New Roman" w:hAnsi="Times New Roman" w:cs="Times New Roman"/>
          <w:sz w:val="24"/>
        </w:rPr>
        <w:t xml:space="preserve"> </w:t>
      </w:r>
      <w:r w:rsidRPr="00BF43DA">
        <w:rPr>
          <w:rFonts w:ascii="Times New Roman" w:hAnsi="Times New Roman" w:cs="Times New Roman"/>
          <w:sz w:val="24"/>
        </w:rPr>
        <w:t>(vrednovanje za učenje, vrednovanje kao učenje) i sumativno vrednovanje (vrednovanje naučenoga</w:t>
      </w:r>
      <w:r>
        <w:rPr>
          <w:rFonts w:ascii="Times New Roman" w:hAnsi="Times New Roman" w:cs="Times New Roman"/>
          <w:sz w:val="24"/>
        </w:rPr>
        <w:t xml:space="preserve">); </w:t>
      </w:r>
      <w:r w:rsidRPr="00DE6D5D">
        <w:rPr>
          <w:rFonts w:ascii="Times New Roman" w:hAnsi="Times New Roman" w:cs="Times New Roman"/>
          <w:sz w:val="24"/>
          <w:szCs w:val="24"/>
        </w:rPr>
        <w:t>usmeno</w:t>
      </w:r>
      <w:r>
        <w:rPr>
          <w:rFonts w:ascii="Times New Roman" w:hAnsi="Times New Roman" w:cs="Times New Roman"/>
          <w:sz w:val="24"/>
          <w:szCs w:val="24"/>
        </w:rPr>
        <w:t xml:space="preserve"> </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DE6D5D">
        <w:rPr>
          <w:rFonts w:ascii="Times New Roman" w:hAnsi="Times New Roman" w:cs="Times New Roman"/>
          <w:sz w:val="24"/>
          <w:szCs w:val="24"/>
        </w:rPr>
        <w:t>kontinuirano tijekom</w:t>
      </w:r>
      <w:r>
        <w:rPr>
          <w:rFonts w:ascii="Times New Roman" w:hAnsi="Times New Roman" w:cs="Times New Roman"/>
          <w:sz w:val="24"/>
          <w:szCs w:val="24"/>
        </w:rPr>
        <w:t xml:space="preserve"> nastavne </w:t>
      </w:r>
      <w:r w:rsidRPr="00DE6D5D">
        <w:rPr>
          <w:rFonts w:ascii="Times New Roman" w:hAnsi="Times New Roman" w:cs="Times New Roman"/>
          <w:sz w:val="24"/>
          <w:szCs w:val="24"/>
        </w:rPr>
        <w:t>godine, pisano</w:t>
      </w:r>
      <w:r>
        <w:rPr>
          <w:rFonts w:ascii="Times New Roman" w:hAnsi="Times New Roman" w:cs="Times New Roman"/>
          <w:sz w:val="24"/>
          <w:szCs w:val="24"/>
        </w:rPr>
        <w:t xml:space="preserve"> </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DE6D5D">
        <w:rPr>
          <w:rFonts w:ascii="Times New Roman" w:hAnsi="Times New Roman" w:cs="Times New Roman"/>
          <w:sz w:val="24"/>
          <w:szCs w:val="24"/>
        </w:rPr>
        <w:t>prema Godišnjem izvedbenom kurikulu</w:t>
      </w:r>
      <w:r>
        <w:rPr>
          <w:rFonts w:ascii="Times New Roman" w:hAnsi="Times New Roman" w:cs="Times New Roman"/>
          <w:sz w:val="24"/>
          <w:szCs w:val="24"/>
        </w:rPr>
        <w:t>mu</w:t>
      </w:r>
    </w:p>
    <w:p w14:paraId="157720D1" w14:textId="77777777" w:rsidR="006A2D26" w:rsidRPr="00621BB7" w:rsidRDefault="006A2D26" w:rsidP="0037317A">
      <w:pPr>
        <w:rPr>
          <w:rFonts w:ascii="Times New Roman" w:hAnsi="Times New Roman"/>
          <w:iCs/>
          <w:sz w:val="24"/>
          <w:szCs w:val="24"/>
        </w:rPr>
      </w:pPr>
      <w:r>
        <w:rPr>
          <w:rFonts w:ascii="Times New Roman" w:hAnsi="Times New Roman"/>
          <w:i/>
          <w:sz w:val="24"/>
          <w:szCs w:val="24"/>
          <w:u w:val="single"/>
        </w:rPr>
        <w:t>NOSITELJICE</w:t>
      </w:r>
      <w:r w:rsidRPr="00621BB7">
        <w:rPr>
          <w:rFonts w:ascii="Times New Roman" w:hAnsi="Times New Roman"/>
          <w:iCs/>
          <w:sz w:val="24"/>
          <w:szCs w:val="24"/>
        </w:rPr>
        <w:t xml:space="preserve">: </w:t>
      </w:r>
      <w:r w:rsidRPr="006021D8">
        <w:rPr>
          <w:rFonts w:ascii="Times New Roman" w:hAnsi="Times New Roman"/>
          <w:iCs/>
          <w:sz w:val="24"/>
          <w:szCs w:val="24"/>
        </w:rPr>
        <w:t>nastavnica Hrvatskog jezika</w:t>
      </w:r>
    </w:p>
    <w:p w14:paraId="43F13645"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ZANIMANJE: prirodoslovna gimnazija</w:t>
      </w:r>
    </w:p>
    <w:p w14:paraId="17BBE0BE"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RAZRED: 2. GIM</w:t>
      </w:r>
    </w:p>
    <w:p w14:paraId="1DA98D2D"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TJEDNI/GODIŠNJI BROJ SATI: 4/140</w:t>
      </w:r>
    </w:p>
    <w:p w14:paraId="0C99BB03"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CILJEVI:</w:t>
      </w:r>
    </w:p>
    <w:p w14:paraId="00A81665"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Ovladati temeljnim jezičnim djelatnostima, jezičnim znanjem i znanjem o hrvatskome</w:t>
      </w:r>
      <w:r>
        <w:rPr>
          <w:rFonts w:ascii="Times New Roman" w:hAnsi="Times New Roman" w:cs="Times New Roman"/>
          <w:sz w:val="24"/>
        </w:rPr>
        <w:t xml:space="preserve"> </w:t>
      </w:r>
      <w:r w:rsidRPr="00BF43DA">
        <w:rPr>
          <w:rFonts w:ascii="Times New Roman" w:hAnsi="Times New Roman" w:cs="Times New Roman"/>
          <w:sz w:val="24"/>
        </w:rPr>
        <w:t>jeziku kao sustavu, stvarati pisane i govorne tekstove različitih sadržaja, struktura, namjena i stilova</w:t>
      </w:r>
      <w:r>
        <w:rPr>
          <w:rFonts w:ascii="Times New Roman" w:hAnsi="Times New Roman" w:cs="Times New Roman"/>
          <w:sz w:val="24"/>
        </w:rPr>
        <w:t xml:space="preserve"> </w:t>
      </w:r>
      <w:r w:rsidRPr="00BF43DA">
        <w:rPr>
          <w:rFonts w:ascii="Times New Roman" w:hAnsi="Times New Roman" w:cs="Times New Roman"/>
          <w:sz w:val="24"/>
        </w:rPr>
        <w:t>te razvijati aktivan rječnik, usvojiti naviku i potrebu za čitanjem</w:t>
      </w:r>
      <w:r>
        <w:rPr>
          <w:rFonts w:ascii="Times New Roman" w:hAnsi="Times New Roman" w:cs="Times New Roman"/>
          <w:sz w:val="24"/>
        </w:rPr>
        <w:t xml:space="preserve"> </w:t>
      </w:r>
      <w:r w:rsidRPr="00BF43DA">
        <w:rPr>
          <w:rFonts w:ascii="Times New Roman" w:hAnsi="Times New Roman" w:cs="Times New Roman"/>
          <w:sz w:val="24"/>
        </w:rPr>
        <w:t>i pisanjem različitih tekstova u</w:t>
      </w:r>
      <w:r>
        <w:rPr>
          <w:rFonts w:ascii="Times New Roman" w:hAnsi="Times New Roman" w:cs="Times New Roman"/>
          <w:sz w:val="24"/>
        </w:rPr>
        <w:t xml:space="preserve"> </w:t>
      </w:r>
      <w:r w:rsidRPr="00BF43DA">
        <w:rPr>
          <w:rFonts w:ascii="Times New Roman" w:hAnsi="Times New Roman" w:cs="Times New Roman"/>
          <w:sz w:val="24"/>
        </w:rPr>
        <w:t>osobne i javne svrhe, čitati i interpretirati reprezentativne tekstove hrvatske i svjetske književnosti</w:t>
      </w:r>
      <w:r>
        <w:rPr>
          <w:rFonts w:ascii="Times New Roman" w:hAnsi="Times New Roman" w:cs="Times New Roman"/>
          <w:sz w:val="24"/>
        </w:rPr>
        <w:t xml:space="preserve"> </w:t>
      </w:r>
      <w:r w:rsidRPr="00BF43DA">
        <w:rPr>
          <w:rFonts w:ascii="Times New Roman" w:hAnsi="Times New Roman" w:cs="Times New Roman"/>
          <w:sz w:val="24"/>
        </w:rPr>
        <w:t>na temelju osobnoga čitateljskoga iskustva i znanja o književnosti te razvijati kritičko mišljenje i</w:t>
      </w:r>
      <w:r>
        <w:rPr>
          <w:rFonts w:ascii="Times New Roman" w:hAnsi="Times New Roman" w:cs="Times New Roman"/>
          <w:sz w:val="24"/>
        </w:rPr>
        <w:t xml:space="preserve"> </w:t>
      </w:r>
      <w:r w:rsidRPr="00BF43DA">
        <w:rPr>
          <w:rFonts w:ascii="Times New Roman" w:hAnsi="Times New Roman" w:cs="Times New Roman"/>
          <w:sz w:val="24"/>
        </w:rPr>
        <w:t>literarni ukus, kritički promišljati o različitim sadržajima, pošt</w:t>
      </w:r>
      <w:r>
        <w:rPr>
          <w:rFonts w:ascii="Times New Roman" w:hAnsi="Times New Roman" w:cs="Times New Roman"/>
          <w:sz w:val="24"/>
        </w:rPr>
        <w:t>o</w:t>
      </w:r>
      <w:r w:rsidRPr="00BF43DA">
        <w:rPr>
          <w:rFonts w:ascii="Times New Roman" w:hAnsi="Times New Roman" w:cs="Times New Roman"/>
          <w:sz w:val="24"/>
        </w:rPr>
        <w:t>vati različite jezične i kulturne</w:t>
      </w:r>
      <w:r>
        <w:rPr>
          <w:rFonts w:ascii="Times New Roman" w:hAnsi="Times New Roman" w:cs="Times New Roman"/>
          <w:sz w:val="24"/>
        </w:rPr>
        <w:t xml:space="preserve"> </w:t>
      </w:r>
      <w:r w:rsidRPr="00BF43DA">
        <w:rPr>
          <w:rFonts w:ascii="Times New Roman" w:hAnsi="Times New Roman" w:cs="Times New Roman"/>
          <w:sz w:val="24"/>
        </w:rPr>
        <w:t>zajednice i njihove vrijednosti, jačati nacionalni identitet i pripadnost narodu i državi upoznavanjem</w:t>
      </w:r>
      <w:r>
        <w:rPr>
          <w:rFonts w:ascii="Times New Roman" w:hAnsi="Times New Roman" w:cs="Times New Roman"/>
          <w:sz w:val="24"/>
        </w:rPr>
        <w:t xml:space="preserve"> </w:t>
      </w:r>
      <w:r w:rsidRPr="00BF43DA">
        <w:rPr>
          <w:rFonts w:ascii="Times New Roman" w:hAnsi="Times New Roman" w:cs="Times New Roman"/>
          <w:sz w:val="24"/>
        </w:rPr>
        <w:t>i njegovanjem kulturno-povijesne baštine, izgraditi vlastiti svjetonazor i njegovati moralne i estetske</w:t>
      </w:r>
      <w:r>
        <w:rPr>
          <w:rFonts w:ascii="Times New Roman" w:hAnsi="Times New Roman" w:cs="Times New Roman"/>
          <w:sz w:val="24"/>
        </w:rPr>
        <w:t xml:space="preserve"> </w:t>
      </w:r>
      <w:r w:rsidRPr="00BF43DA">
        <w:rPr>
          <w:rFonts w:ascii="Times New Roman" w:hAnsi="Times New Roman" w:cs="Times New Roman"/>
          <w:sz w:val="24"/>
        </w:rPr>
        <w:t>vrijednosti.</w:t>
      </w:r>
    </w:p>
    <w:p w14:paraId="4B6FCBED" w14:textId="77777777" w:rsidR="006A2D26" w:rsidRDefault="006A2D26" w:rsidP="002712B7">
      <w:pPr>
        <w:spacing w:line="360" w:lineRule="auto"/>
        <w:rPr>
          <w:rFonts w:ascii="Times New Roman" w:hAnsi="Times New Roman" w:cs="Times New Roman"/>
          <w:sz w:val="24"/>
        </w:rPr>
      </w:pPr>
      <w:r>
        <w:rPr>
          <w:rFonts w:ascii="Times New Roman" w:hAnsi="Times New Roman" w:cs="Times New Roman"/>
          <w:sz w:val="24"/>
        </w:rPr>
        <w:t xml:space="preserve">ISHODI: </w:t>
      </w:r>
    </w:p>
    <w:p w14:paraId="1AEF1586" w14:textId="77777777" w:rsidR="006A2D26" w:rsidRPr="002237F6" w:rsidRDefault="006A2D26" w:rsidP="002237F6">
      <w:pPr>
        <w:spacing w:line="360" w:lineRule="auto"/>
        <w:rPr>
          <w:rFonts w:ascii="Times New Roman" w:hAnsi="Times New Roman"/>
          <w:iCs/>
          <w:sz w:val="24"/>
          <w:szCs w:val="24"/>
        </w:rPr>
      </w:pPr>
      <w:r>
        <w:rPr>
          <w:rFonts w:ascii="Times New Roman" w:hAnsi="Times New Roman"/>
          <w:iCs/>
          <w:sz w:val="24"/>
          <w:szCs w:val="24"/>
        </w:rPr>
        <w:t>U</w:t>
      </w:r>
      <w:r w:rsidRPr="00741E94">
        <w:rPr>
          <w:rFonts w:ascii="Times New Roman" w:hAnsi="Times New Roman"/>
          <w:iCs/>
          <w:sz w:val="24"/>
          <w:szCs w:val="24"/>
        </w:rPr>
        <w:t>čenik</w:t>
      </w:r>
      <w:r>
        <w:rPr>
          <w:rFonts w:ascii="Times New Roman" w:hAnsi="Times New Roman"/>
          <w:iCs/>
          <w:sz w:val="24"/>
          <w:szCs w:val="24"/>
        </w:rPr>
        <w:t xml:space="preserve"> opisuje i pripovijeda u skladu sa svrhom i željenim učinkom na primatelja, učenik čita u skladu s određenom svrhom opisne pripovjedne tekstove, učenik izražava svoj literarni doživljaj i objašnjava stav o književnom tekstu, učenik prepoznaje i opisuje književni tekst u književnopovijesnom, društvenom i kulturnom kontekstu, učenik se stvaralački prema vlastitom interesu potaknut tekstom, učenik procjenjuje utjecaj medijskih tekstova na doživljaj stvarnosti i oblikovanje identiteta.</w:t>
      </w:r>
    </w:p>
    <w:p w14:paraId="61196D20" w14:textId="19E85F8B"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VRIJEME IZVOĐENJA:</w:t>
      </w:r>
      <w:r>
        <w:rPr>
          <w:rFonts w:ascii="Times New Roman" w:hAnsi="Times New Roman" w:cs="Times New Roman"/>
          <w:sz w:val="24"/>
        </w:rPr>
        <w:t xml:space="preserve"> </w:t>
      </w:r>
      <w:r w:rsidRPr="00BF43DA">
        <w:rPr>
          <w:rFonts w:ascii="Times New Roman" w:hAnsi="Times New Roman" w:cs="Times New Roman"/>
          <w:sz w:val="24"/>
        </w:rPr>
        <w:t xml:space="preserve">tijekom školske godine </w:t>
      </w:r>
    </w:p>
    <w:p w14:paraId="277C4E5A"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METODE RADA:</w:t>
      </w:r>
      <w:r>
        <w:rPr>
          <w:rFonts w:ascii="Times New Roman" w:hAnsi="Times New Roman" w:cs="Times New Roman"/>
          <w:sz w:val="24"/>
        </w:rPr>
        <w:t xml:space="preserve"> </w:t>
      </w:r>
      <w:r w:rsidRPr="00BF43DA">
        <w:rPr>
          <w:rFonts w:ascii="Times New Roman" w:hAnsi="Times New Roman" w:cs="Times New Roman"/>
          <w:sz w:val="24"/>
        </w:rPr>
        <w:t>heuristički razgovor, čitanje, usmeno izlaganje, pisanje, demonstracija, metoda</w:t>
      </w:r>
      <w:r>
        <w:rPr>
          <w:rFonts w:ascii="Times New Roman" w:hAnsi="Times New Roman" w:cs="Times New Roman"/>
          <w:sz w:val="24"/>
        </w:rPr>
        <w:t xml:space="preserve"> </w:t>
      </w:r>
      <w:r w:rsidRPr="00BF43DA">
        <w:rPr>
          <w:rFonts w:ascii="Times New Roman" w:hAnsi="Times New Roman" w:cs="Times New Roman"/>
          <w:sz w:val="24"/>
        </w:rPr>
        <w:t>slušanja i /ili metode rada primjerene radu nastave na daljinu</w:t>
      </w:r>
    </w:p>
    <w:p w14:paraId="66D6917C"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NASTAVNA SREDSTVA I POMAGALA:</w:t>
      </w:r>
      <w:r>
        <w:rPr>
          <w:rFonts w:ascii="Times New Roman" w:hAnsi="Times New Roman" w:cs="Times New Roman"/>
          <w:sz w:val="24"/>
        </w:rPr>
        <w:t xml:space="preserve"> </w:t>
      </w:r>
      <w:r w:rsidRPr="00BF43DA">
        <w:rPr>
          <w:rFonts w:ascii="Times New Roman" w:hAnsi="Times New Roman" w:cs="Times New Roman"/>
          <w:sz w:val="24"/>
        </w:rPr>
        <w:t>ploča, kreda, računalo, projektor, odobreni udžbenik, radni</w:t>
      </w:r>
      <w:r>
        <w:rPr>
          <w:rFonts w:ascii="Times New Roman" w:hAnsi="Times New Roman" w:cs="Times New Roman"/>
          <w:sz w:val="24"/>
        </w:rPr>
        <w:t xml:space="preserve"> </w:t>
      </w:r>
      <w:r w:rsidRPr="00BF43DA">
        <w:rPr>
          <w:rFonts w:ascii="Times New Roman" w:hAnsi="Times New Roman" w:cs="Times New Roman"/>
          <w:sz w:val="24"/>
        </w:rPr>
        <w:t>listići, tekstovi svih funkcionalnih stilova, filmovi, knjige, prezentacije, plakati, fotografije</w:t>
      </w:r>
    </w:p>
    <w:p w14:paraId="50982421"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OBLICI RADA:</w:t>
      </w:r>
      <w:r>
        <w:rPr>
          <w:rFonts w:ascii="Times New Roman" w:hAnsi="Times New Roman" w:cs="Times New Roman"/>
          <w:sz w:val="24"/>
        </w:rPr>
        <w:t xml:space="preserve"> </w:t>
      </w:r>
      <w:r w:rsidRPr="00BF43DA">
        <w:rPr>
          <w:rFonts w:ascii="Times New Roman" w:hAnsi="Times New Roman" w:cs="Times New Roman"/>
          <w:sz w:val="24"/>
        </w:rPr>
        <w:t>frontalni rad, individualni, rad u paru, rad u grupi, istraživački rad</w:t>
      </w:r>
    </w:p>
    <w:p w14:paraId="58DD5E3E" w14:textId="77777777" w:rsidR="006A2D26" w:rsidRDefault="006A2D26" w:rsidP="002712B7">
      <w:pPr>
        <w:spacing w:line="360" w:lineRule="auto"/>
        <w:rPr>
          <w:rFonts w:ascii="Times New Roman" w:hAnsi="Times New Roman" w:cs="Times New Roman"/>
          <w:sz w:val="24"/>
        </w:rPr>
      </w:pPr>
      <w:r>
        <w:rPr>
          <w:rFonts w:ascii="Times New Roman" w:hAnsi="Times New Roman" w:cs="Times New Roman"/>
          <w:sz w:val="24"/>
        </w:rPr>
        <w:br w:type="page"/>
      </w:r>
    </w:p>
    <w:p w14:paraId="77AED6E8" w14:textId="35E2CCF3"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NASTAVNE TEME:</w:t>
      </w:r>
    </w:p>
    <w:p w14:paraId="09778915"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Književni tekst kao medijska poruka</w:t>
      </w:r>
      <w:r>
        <w:rPr>
          <w:rFonts w:ascii="Times New Roman" w:hAnsi="Times New Roman" w:cs="Times New Roman"/>
          <w:sz w:val="24"/>
        </w:rPr>
        <w:t xml:space="preserve"> </w:t>
      </w:r>
      <w:r w:rsidRPr="00BF43DA">
        <w:rPr>
          <w:rFonts w:ascii="Times New Roman" w:hAnsi="Times New Roman" w:cs="Times New Roman"/>
          <w:sz w:val="24"/>
        </w:rPr>
        <w:t>–</w:t>
      </w:r>
      <w:r>
        <w:rPr>
          <w:rFonts w:ascii="Times New Roman" w:hAnsi="Times New Roman" w:cs="Times New Roman"/>
          <w:sz w:val="24"/>
        </w:rPr>
        <w:t xml:space="preserve"> M</w:t>
      </w:r>
      <w:r w:rsidRPr="00BF43DA">
        <w:rPr>
          <w:rFonts w:ascii="Times New Roman" w:hAnsi="Times New Roman" w:cs="Times New Roman"/>
          <w:sz w:val="24"/>
        </w:rPr>
        <w:t xml:space="preserve">ediji i medijske poruke, </w:t>
      </w:r>
      <w:r>
        <w:rPr>
          <w:rFonts w:ascii="Times New Roman" w:hAnsi="Times New Roman" w:cs="Times New Roman"/>
          <w:sz w:val="24"/>
        </w:rPr>
        <w:t>P</w:t>
      </w:r>
      <w:r w:rsidRPr="00BF43DA">
        <w:rPr>
          <w:rFonts w:ascii="Times New Roman" w:hAnsi="Times New Roman" w:cs="Times New Roman"/>
          <w:sz w:val="24"/>
        </w:rPr>
        <w:t>rivatna i javna</w:t>
      </w:r>
      <w:r>
        <w:rPr>
          <w:rFonts w:ascii="Times New Roman" w:hAnsi="Times New Roman" w:cs="Times New Roman"/>
          <w:sz w:val="24"/>
        </w:rPr>
        <w:t xml:space="preserve"> </w:t>
      </w:r>
      <w:r w:rsidRPr="00BF43DA">
        <w:rPr>
          <w:rFonts w:ascii="Times New Roman" w:hAnsi="Times New Roman" w:cs="Times New Roman"/>
          <w:sz w:val="24"/>
        </w:rPr>
        <w:t xml:space="preserve">komunikacija, </w:t>
      </w:r>
      <w:r>
        <w:rPr>
          <w:rFonts w:ascii="Times New Roman" w:hAnsi="Times New Roman" w:cs="Times New Roman"/>
          <w:sz w:val="24"/>
        </w:rPr>
        <w:t>J</w:t>
      </w:r>
      <w:r w:rsidRPr="00BF43DA">
        <w:rPr>
          <w:rFonts w:ascii="Times New Roman" w:hAnsi="Times New Roman" w:cs="Times New Roman"/>
          <w:sz w:val="24"/>
        </w:rPr>
        <w:t>avni govor, G. Orwell, Subjektivna i objektivna stvarnost</w:t>
      </w:r>
      <w:r>
        <w:rPr>
          <w:rFonts w:ascii="Times New Roman" w:hAnsi="Times New Roman" w:cs="Times New Roman"/>
          <w:sz w:val="24"/>
        </w:rPr>
        <w:t xml:space="preserve"> </w:t>
      </w:r>
      <w:r w:rsidRPr="00BF43DA">
        <w:rPr>
          <w:rFonts w:ascii="Times New Roman" w:hAnsi="Times New Roman" w:cs="Times New Roman"/>
          <w:sz w:val="24"/>
        </w:rPr>
        <w:t>–</w:t>
      </w:r>
      <w:r>
        <w:rPr>
          <w:rFonts w:ascii="Times New Roman" w:hAnsi="Times New Roman" w:cs="Times New Roman"/>
          <w:sz w:val="24"/>
        </w:rPr>
        <w:t xml:space="preserve"> </w:t>
      </w:r>
      <w:r w:rsidRPr="00BF43DA">
        <w:rPr>
          <w:rFonts w:ascii="Times New Roman" w:hAnsi="Times New Roman" w:cs="Times New Roman"/>
          <w:sz w:val="24"/>
        </w:rPr>
        <w:t>raslojenost leksika,</w:t>
      </w:r>
      <w:r>
        <w:rPr>
          <w:rFonts w:ascii="Times New Roman" w:hAnsi="Times New Roman" w:cs="Times New Roman"/>
          <w:sz w:val="24"/>
        </w:rPr>
        <w:t xml:space="preserve"> N</w:t>
      </w:r>
      <w:r w:rsidRPr="00BF43DA">
        <w:rPr>
          <w:rFonts w:ascii="Times New Roman" w:hAnsi="Times New Roman" w:cs="Times New Roman"/>
          <w:sz w:val="24"/>
        </w:rPr>
        <w:t>ovela, G. Boccaccio, E. A. Poe, A. G. Matoš, Z. Ferić, Sve boje smijeha</w:t>
      </w:r>
      <w:r>
        <w:rPr>
          <w:rFonts w:ascii="Times New Roman" w:hAnsi="Times New Roman" w:cs="Times New Roman"/>
          <w:sz w:val="24"/>
        </w:rPr>
        <w:t xml:space="preserve"> </w:t>
      </w:r>
      <w:r w:rsidRPr="00BF43DA">
        <w:rPr>
          <w:rFonts w:ascii="Times New Roman" w:hAnsi="Times New Roman" w:cs="Times New Roman"/>
          <w:sz w:val="24"/>
        </w:rPr>
        <w:t>–</w:t>
      </w:r>
      <w:r>
        <w:rPr>
          <w:rFonts w:ascii="Times New Roman" w:hAnsi="Times New Roman" w:cs="Times New Roman"/>
          <w:sz w:val="24"/>
        </w:rPr>
        <w:t xml:space="preserve"> </w:t>
      </w:r>
      <w:r w:rsidRPr="00BF43DA">
        <w:rPr>
          <w:rFonts w:ascii="Times New Roman" w:hAnsi="Times New Roman" w:cs="Times New Roman"/>
          <w:sz w:val="24"/>
        </w:rPr>
        <w:t>izlagački tekstovi,</w:t>
      </w:r>
      <w:r>
        <w:rPr>
          <w:rFonts w:ascii="Times New Roman" w:hAnsi="Times New Roman" w:cs="Times New Roman"/>
          <w:sz w:val="24"/>
        </w:rPr>
        <w:t xml:space="preserve"> H</w:t>
      </w:r>
      <w:r w:rsidRPr="00BF43DA">
        <w:rPr>
          <w:rFonts w:ascii="Times New Roman" w:hAnsi="Times New Roman" w:cs="Times New Roman"/>
          <w:sz w:val="24"/>
        </w:rPr>
        <w:t>umoreska, Ironija, Satira, Komedija, Groteska, M. Držić, R. Marinković, O iluziji i</w:t>
      </w:r>
      <w:r>
        <w:rPr>
          <w:rFonts w:ascii="Times New Roman" w:hAnsi="Times New Roman" w:cs="Times New Roman"/>
          <w:sz w:val="24"/>
        </w:rPr>
        <w:t xml:space="preserve"> </w:t>
      </w:r>
      <w:r w:rsidRPr="00BF43DA">
        <w:rPr>
          <w:rFonts w:ascii="Times New Roman" w:hAnsi="Times New Roman" w:cs="Times New Roman"/>
          <w:sz w:val="24"/>
        </w:rPr>
        <w:t>snovima</w:t>
      </w:r>
      <w:r>
        <w:rPr>
          <w:rFonts w:ascii="Times New Roman" w:hAnsi="Times New Roman" w:cs="Times New Roman"/>
          <w:sz w:val="24"/>
        </w:rPr>
        <w:t xml:space="preserve"> </w:t>
      </w:r>
      <w:r w:rsidRPr="00BF43DA">
        <w:rPr>
          <w:rFonts w:ascii="Times New Roman" w:hAnsi="Times New Roman" w:cs="Times New Roman"/>
          <w:sz w:val="24"/>
        </w:rPr>
        <w:t>–</w:t>
      </w:r>
      <w:r>
        <w:rPr>
          <w:rFonts w:ascii="Times New Roman" w:hAnsi="Times New Roman" w:cs="Times New Roman"/>
          <w:sz w:val="24"/>
        </w:rPr>
        <w:t xml:space="preserve"> </w:t>
      </w:r>
      <w:r w:rsidRPr="00BF43DA">
        <w:rPr>
          <w:rFonts w:ascii="Times New Roman" w:hAnsi="Times New Roman" w:cs="Times New Roman"/>
          <w:sz w:val="24"/>
        </w:rPr>
        <w:t>rečenica, M. de Cervantes Saavedra, J. L. Borges, P. Calderon de la Barca, I. Gundulić, I. B. Vučić,</w:t>
      </w:r>
      <w:r>
        <w:rPr>
          <w:rFonts w:ascii="Times New Roman" w:hAnsi="Times New Roman" w:cs="Times New Roman"/>
          <w:sz w:val="24"/>
        </w:rPr>
        <w:t xml:space="preserve"> </w:t>
      </w:r>
      <w:r w:rsidRPr="00BF43DA">
        <w:rPr>
          <w:rFonts w:ascii="Times New Roman" w:hAnsi="Times New Roman" w:cs="Times New Roman"/>
          <w:sz w:val="24"/>
        </w:rPr>
        <w:t>Pisati bez kompromisa</w:t>
      </w:r>
      <w:r>
        <w:rPr>
          <w:rFonts w:ascii="Times New Roman" w:hAnsi="Times New Roman" w:cs="Times New Roman"/>
          <w:sz w:val="24"/>
        </w:rPr>
        <w:t xml:space="preserve"> </w:t>
      </w:r>
      <w:r w:rsidRPr="00BF43DA">
        <w:rPr>
          <w:rFonts w:ascii="Times New Roman" w:hAnsi="Times New Roman" w:cs="Times New Roman"/>
          <w:sz w:val="24"/>
        </w:rPr>
        <w:t>–</w:t>
      </w:r>
      <w:r>
        <w:rPr>
          <w:rFonts w:ascii="Times New Roman" w:hAnsi="Times New Roman" w:cs="Times New Roman"/>
          <w:sz w:val="24"/>
        </w:rPr>
        <w:t xml:space="preserve"> </w:t>
      </w:r>
      <w:r w:rsidRPr="00BF43DA">
        <w:rPr>
          <w:rFonts w:ascii="Times New Roman" w:hAnsi="Times New Roman" w:cs="Times New Roman"/>
          <w:sz w:val="24"/>
        </w:rPr>
        <w:t>tekst i diskurs, Molière, S. S. Kranjčević, Biti drukčiji (od drugih)</w:t>
      </w:r>
      <w:r>
        <w:rPr>
          <w:rFonts w:ascii="Times New Roman" w:hAnsi="Times New Roman" w:cs="Times New Roman"/>
          <w:sz w:val="24"/>
        </w:rPr>
        <w:t xml:space="preserve"> </w:t>
      </w:r>
      <w:r w:rsidRPr="00BF43DA">
        <w:rPr>
          <w:rFonts w:ascii="Times New Roman" w:hAnsi="Times New Roman" w:cs="Times New Roman"/>
          <w:sz w:val="24"/>
        </w:rPr>
        <w:t>–</w:t>
      </w:r>
      <w:r>
        <w:rPr>
          <w:rFonts w:ascii="Times New Roman" w:hAnsi="Times New Roman" w:cs="Times New Roman"/>
          <w:sz w:val="24"/>
        </w:rPr>
        <w:t xml:space="preserve"> </w:t>
      </w:r>
      <w:r w:rsidRPr="00BF43DA">
        <w:rPr>
          <w:rFonts w:ascii="Times New Roman" w:hAnsi="Times New Roman" w:cs="Times New Roman"/>
          <w:sz w:val="24"/>
        </w:rPr>
        <w:t>pisana</w:t>
      </w:r>
      <w:r>
        <w:rPr>
          <w:rFonts w:ascii="Times New Roman" w:hAnsi="Times New Roman" w:cs="Times New Roman"/>
          <w:sz w:val="24"/>
        </w:rPr>
        <w:t xml:space="preserve"> </w:t>
      </w:r>
      <w:r w:rsidRPr="00BF43DA">
        <w:rPr>
          <w:rFonts w:ascii="Times New Roman" w:hAnsi="Times New Roman" w:cs="Times New Roman"/>
          <w:sz w:val="24"/>
        </w:rPr>
        <w:t xml:space="preserve">komunikacija, </w:t>
      </w:r>
      <w:r>
        <w:rPr>
          <w:rFonts w:ascii="Times New Roman" w:hAnsi="Times New Roman" w:cs="Times New Roman"/>
          <w:sz w:val="24"/>
        </w:rPr>
        <w:t>E</w:t>
      </w:r>
      <w:r w:rsidRPr="00BF43DA">
        <w:rPr>
          <w:rFonts w:ascii="Times New Roman" w:hAnsi="Times New Roman" w:cs="Times New Roman"/>
          <w:sz w:val="24"/>
        </w:rPr>
        <w:t>pistolarni roman, J. W. Goethe, Književni vremeplov</w:t>
      </w:r>
      <w:r>
        <w:rPr>
          <w:rFonts w:ascii="Times New Roman" w:hAnsi="Times New Roman" w:cs="Times New Roman"/>
          <w:sz w:val="24"/>
        </w:rPr>
        <w:t xml:space="preserve"> </w:t>
      </w:r>
      <w:r w:rsidRPr="00BF43DA">
        <w:rPr>
          <w:rFonts w:ascii="Times New Roman" w:hAnsi="Times New Roman" w:cs="Times New Roman"/>
          <w:sz w:val="24"/>
        </w:rPr>
        <w:t>–</w:t>
      </w:r>
      <w:r>
        <w:rPr>
          <w:rFonts w:ascii="Times New Roman" w:hAnsi="Times New Roman" w:cs="Times New Roman"/>
          <w:sz w:val="24"/>
        </w:rPr>
        <w:t xml:space="preserve"> </w:t>
      </w:r>
      <w:r w:rsidRPr="00BF43DA">
        <w:rPr>
          <w:rFonts w:ascii="Times New Roman" w:hAnsi="Times New Roman" w:cs="Times New Roman"/>
          <w:sz w:val="24"/>
        </w:rPr>
        <w:t>renesansa, barok, klasicizam</w:t>
      </w:r>
      <w:r>
        <w:rPr>
          <w:rFonts w:ascii="Times New Roman" w:hAnsi="Times New Roman" w:cs="Times New Roman"/>
          <w:sz w:val="24"/>
        </w:rPr>
        <w:t xml:space="preserve"> </w:t>
      </w:r>
      <w:r w:rsidRPr="00BF43DA">
        <w:rPr>
          <w:rFonts w:ascii="Times New Roman" w:hAnsi="Times New Roman" w:cs="Times New Roman"/>
          <w:sz w:val="24"/>
        </w:rPr>
        <w:t>i prosvjetiteljstvo, predromantizam i romantizam, J. Gaarder, M. Marulić, M. Držić, P. Zoranić, P.</w:t>
      </w:r>
      <w:r>
        <w:rPr>
          <w:rFonts w:ascii="Times New Roman" w:hAnsi="Times New Roman" w:cs="Times New Roman"/>
          <w:sz w:val="24"/>
        </w:rPr>
        <w:t xml:space="preserve"> </w:t>
      </w:r>
      <w:r w:rsidRPr="00BF43DA">
        <w:rPr>
          <w:rFonts w:ascii="Times New Roman" w:hAnsi="Times New Roman" w:cs="Times New Roman"/>
          <w:sz w:val="24"/>
        </w:rPr>
        <w:t>Hektorović, hrvatski petrarkisti</w:t>
      </w:r>
      <w:r>
        <w:rPr>
          <w:rFonts w:ascii="Times New Roman" w:hAnsi="Times New Roman" w:cs="Times New Roman"/>
          <w:sz w:val="24"/>
        </w:rPr>
        <w:t>.</w:t>
      </w:r>
    </w:p>
    <w:p w14:paraId="49D2956A"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KORELACIJA S DRUGIM PREDMETIMA:</w:t>
      </w:r>
    </w:p>
    <w:p w14:paraId="2EBAD27C"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povijest, geografija, likovna i glazbena umjetnost,</w:t>
      </w:r>
      <w:r>
        <w:rPr>
          <w:rFonts w:ascii="Times New Roman" w:hAnsi="Times New Roman" w:cs="Times New Roman"/>
          <w:sz w:val="24"/>
        </w:rPr>
        <w:t xml:space="preserve"> </w:t>
      </w:r>
      <w:r w:rsidRPr="00BF43DA">
        <w:rPr>
          <w:rFonts w:ascii="Times New Roman" w:hAnsi="Times New Roman" w:cs="Times New Roman"/>
          <w:sz w:val="24"/>
        </w:rPr>
        <w:t>filozofija, sociologija, etika, vjeronauk, građanski odgoj</w:t>
      </w:r>
    </w:p>
    <w:p w14:paraId="5029A3C1" w14:textId="77777777" w:rsidR="006A2D26" w:rsidRPr="00BF43DA"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OCJENJIVANJE I VREDNOVANJE UČENIČKIH POSTIGNUĆA:</w:t>
      </w:r>
    </w:p>
    <w:p w14:paraId="687C129B" w14:textId="77777777" w:rsidR="006A2D26" w:rsidRDefault="006A2D26" w:rsidP="002712B7">
      <w:pPr>
        <w:spacing w:line="360" w:lineRule="auto"/>
        <w:rPr>
          <w:rFonts w:ascii="Times New Roman" w:hAnsi="Times New Roman" w:cs="Times New Roman"/>
          <w:sz w:val="24"/>
        </w:rPr>
      </w:pPr>
      <w:r w:rsidRPr="00BF43DA">
        <w:rPr>
          <w:rFonts w:ascii="Times New Roman" w:hAnsi="Times New Roman" w:cs="Times New Roman"/>
          <w:sz w:val="24"/>
        </w:rPr>
        <w:t>formativno vrednovanje</w:t>
      </w:r>
      <w:r>
        <w:rPr>
          <w:rFonts w:ascii="Times New Roman" w:hAnsi="Times New Roman" w:cs="Times New Roman"/>
          <w:sz w:val="24"/>
        </w:rPr>
        <w:t xml:space="preserve"> </w:t>
      </w:r>
      <w:r w:rsidRPr="00BF43DA">
        <w:rPr>
          <w:rFonts w:ascii="Times New Roman" w:hAnsi="Times New Roman" w:cs="Times New Roman"/>
          <w:sz w:val="24"/>
        </w:rPr>
        <w:t>(vrednovanje za učenje, vrednovanje kao učenje) i sumativno vrednovanje (vrednovanje naučenoga</w:t>
      </w:r>
      <w:r>
        <w:rPr>
          <w:rFonts w:ascii="Times New Roman" w:hAnsi="Times New Roman" w:cs="Times New Roman"/>
          <w:sz w:val="24"/>
        </w:rPr>
        <w:t>)</w:t>
      </w:r>
    </w:p>
    <w:p w14:paraId="7AE2A8EF" w14:textId="77777777" w:rsidR="006A2D26" w:rsidRPr="00D67DAE" w:rsidRDefault="006A2D26" w:rsidP="00D67DAE">
      <w:pPr>
        <w:rPr>
          <w:rFonts w:ascii="Times New Roman" w:hAnsi="Times New Roman" w:cs="Times New Roman"/>
          <w:sz w:val="24"/>
          <w:szCs w:val="24"/>
        </w:rPr>
      </w:pPr>
      <w:r w:rsidRPr="000F1508">
        <w:rPr>
          <w:rFonts w:ascii="Times New Roman" w:hAnsi="Times New Roman" w:cs="Times New Roman"/>
          <w:sz w:val="24"/>
          <w:szCs w:val="24"/>
        </w:rPr>
        <w:t>FINANCIJSKI I TROŠKOVI DODATNIH SADRŽAJA: -</w:t>
      </w:r>
    </w:p>
    <w:p w14:paraId="6477D6DA" w14:textId="77777777" w:rsidR="006A2D26" w:rsidRPr="00BF43DA" w:rsidRDefault="006A2D26" w:rsidP="002712B7">
      <w:pPr>
        <w:spacing w:line="360" w:lineRule="auto"/>
        <w:rPr>
          <w:rFonts w:ascii="Times New Roman" w:hAnsi="Times New Roman" w:cs="Times New Roman"/>
          <w:sz w:val="24"/>
        </w:rPr>
      </w:pPr>
      <w:r>
        <w:rPr>
          <w:rFonts w:ascii="Times New Roman" w:hAnsi="Times New Roman" w:cs="Times New Roman"/>
          <w:sz w:val="24"/>
        </w:rPr>
        <w:t xml:space="preserve">NOSITELJICA: </w:t>
      </w:r>
      <w:r w:rsidRPr="006021D8">
        <w:rPr>
          <w:rFonts w:ascii="Times New Roman" w:hAnsi="Times New Roman" w:cs="Times New Roman"/>
          <w:iCs/>
          <w:sz w:val="24"/>
        </w:rPr>
        <w:t>nastavnica Hrvatskog jezika</w:t>
      </w:r>
    </w:p>
    <w:p w14:paraId="647A571D" w14:textId="77777777" w:rsidR="006A2D26" w:rsidRDefault="006A2D26" w:rsidP="00E0233C">
      <w:pPr>
        <w:rPr>
          <w:rFonts w:ascii="Times New Roman" w:eastAsia="Times New Roman" w:hAnsi="Times New Roman" w:cs="Times New Roman"/>
          <w:b/>
          <w:sz w:val="24"/>
          <w:szCs w:val="24"/>
        </w:rPr>
      </w:pPr>
    </w:p>
    <w:p w14:paraId="446CDF48" w14:textId="77777777" w:rsidR="006A2D26" w:rsidRDefault="006A2D26" w:rsidP="00E0233C">
      <w:pPr>
        <w:rPr>
          <w:rFonts w:ascii="Times New Roman" w:eastAsia="Times New Roman" w:hAnsi="Times New Roman" w:cs="Times New Roman"/>
          <w:b/>
          <w:sz w:val="24"/>
          <w:szCs w:val="24"/>
        </w:rPr>
      </w:pPr>
    </w:p>
    <w:p w14:paraId="1FBEAEA4" w14:textId="77777777" w:rsidR="006A2D26" w:rsidRDefault="006A2D26" w:rsidP="00E0233C">
      <w:pPr>
        <w:rPr>
          <w:rFonts w:ascii="Times New Roman" w:eastAsia="Times New Roman" w:hAnsi="Times New Roman" w:cs="Times New Roman"/>
          <w:b/>
          <w:sz w:val="24"/>
          <w:szCs w:val="24"/>
        </w:rPr>
      </w:pPr>
    </w:p>
    <w:p w14:paraId="713E891D" w14:textId="77777777" w:rsidR="006A2D26" w:rsidRDefault="006A2D26" w:rsidP="00E0233C">
      <w:pPr>
        <w:rPr>
          <w:rFonts w:ascii="Times New Roman" w:eastAsia="Times New Roman" w:hAnsi="Times New Roman" w:cs="Times New Roman"/>
          <w:b/>
          <w:sz w:val="24"/>
          <w:szCs w:val="24"/>
        </w:rPr>
      </w:pPr>
    </w:p>
    <w:p w14:paraId="071F1EF1" w14:textId="77777777" w:rsidR="006A2D26" w:rsidRDefault="006A2D26" w:rsidP="00E0233C">
      <w:pPr>
        <w:rPr>
          <w:rFonts w:ascii="Times New Roman" w:eastAsia="Times New Roman" w:hAnsi="Times New Roman" w:cs="Times New Roman"/>
          <w:b/>
          <w:sz w:val="24"/>
          <w:szCs w:val="24"/>
        </w:rPr>
      </w:pPr>
    </w:p>
    <w:p w14:paraId="4FF2AB56" w14:textId="77777777" w:rsidR="006A2D26" w:rsidRDefault="006A2D26" w:rsidP="00E0233C">
      <w:pPr>
        <w:rPr>
          <w:rFonts w:ascii="Times New Roman" w:eastAsia="Times New Roman" w:hAnsi="Times New Roman" w:cs="Times New Roman"/>
          <w:b/>
          <w:sz w:val="24"/>
          <w:szCs w:val="24"/>
        </w:rPr>
      </w:pPr>
    </w:p>
    <w:p w14:paraId="2BA3ED64" w14:textId="77777777" w:rsidR="006A2D26" w:rsidRDefault="006A2D26" w:rsidP="00E0233C">
      <w:pPr>
        <w:rPr>
          <w:rFonts w:ascii="Times New Roman" w:eastAsia="Times New Roman" w:hAnsi="Times New Roman" w:cs="Times New Roman"/>
          <w:b/>
          <w:sz w:val="24"/>
          <w:szCs w:val="24"/>
        </w:rPr>
      </w:pPr>
    </w:p>
    <w:p w14:paraId="4AD6E56D" w14:textId="77777777" w:rsidR="006A2D26" w:rsidRDefault="006A2D26" w:rsidP="00E0233C">
      <w:pPr>
        <w:rPr>
          <w:rFonts w:ascii="Times New Roman" w:eastAsia="Times New Roman" w:hAnsi="Times New Roman" w:cs="Times New Roman"/>
          <w:b/>
          <w:sz w:val="24"/>
          <w:szCs w:val="24"/>
        </w:rPr>
      </w:pPr>
    </w:p>
    <w:p w14:paraId="312C671B" w14:textId="77777777" w:rsidR="006A2D26" w:rsidRDefault="006A2D26" w:rsidP="00E0233C">
      <w:pPr>
        <w:rPr>
          <w:rFonts w:ascii="Times New Roman" w:eastAsia="Times New Roman" w:hAnsi="Times New Roman" w:cs="Times New Roman"/>
          <w:b/>
          <w:sz w:val="24"/>
          <w:szCs w:val="24"/>
        </w:rPr>
      </w:pPr>
    </w:p>
    <w:p w14:paraId="2EE9C515" w14:textId="77777777" w:rsidR="006A2D26" w:rsidRPr="00171BF8" w:rsidRDefault="006A2D26" w:rsidP="00F82DD7">
      <w:pPr>
        <w:rPr>
          <w:rFonts w:ascii="Times New Roman" w:hAnsi="Times New Roman" w:cs="Times New Roman"/>
          <w:sz w:val="24"/>
          <w:szCs w:val="24"/>
        </w:rPr>
      </w:pPr>
      <w:r w:rsidRPr="00171BF8">
        <w:rPr>
          <w:rFonts w:ascii="Times New Roman" w:hAnsi="Times New Roman" w:cs="Times New Roman"/>
          <w:sz w:val="24"/>
          <w:szCs w:val="24"/>
        </w:rPr>
        <w:t xml:space="preserve">ZANIMANJE: </w:t>
      </w:r>
      <w:r>
        <w:rPr>
          <w:rFonts w:ascii="Times New Roman" w:hAnsi="Times New Roman" w:cs="Times New Roman"/>
          <w:sz w:val="24"/>
          <w:szCs w:val="24"/>
        </w:rPr>
        <w:t>rudarski i geološki tehničar, prehrambeni tehničar, tehničar nutricionist, arhitektonski tehničar</w:t>
      </w:r>
    </w:p>
    <w:p w14:paraId="593A7FD5" w14:textId="77777777" w:rsidR="006A2D26" w:rsidRPr="00171BF8" w:rsidRDefault="006A2D26" w:rsidP="00F82DD7">
      <w:pPr>
        <w:rPr>
          <w:rFonts w:ascii="Times New Roman" w:hAnsi="Times New Roman" w:cs="Times New Roman"/>
          <w:sz w:val="24"/>
          <w:szCs w:val="24"/>
        </w:rPr>
      </w:pPr>
      <w:r w:rsidRPr="00171BF8">
        <w:rPr>
          <w:rFonts w:ascii="Times New Roman" w:hAnsi="Times New Roman" w:cs="Times New Roman"/>
          <w:sz w:val="24"/>
          <w:szCs w:val="24"/>
        </w:rPr>
        <w:t xml:space="preserve">RAZRED: </w:t>
      </w:r>
      <w:r>
        <w:rPr>
          <w:rFonts w:ascii="Times New Roman" w:hAnsi="Times New Roman" w:cs="Times New Roman"/>
          <w:sz w:val="24"/>
          <w:szCs w:val="24"/>
        </w:rPr>
        <w:t xml:space="preserve">2.A, 2.D, 2.E, 2.F, 2.K </w:t>
      </w:r>
    </w:p>
    <w:p w14:paraId="3446F9FA" w14:textId="77777777" w:rsidR="006A2D26" w:rsidRPr="00171BF8" w:rsidRDefault="006A2D26" w:rsidP="00F82DD7">
      <w:pPr>
        <w:rPr>
          <w:rFonts w:ascii="Times New Roman" w:hAnsi="Times New Roman" w:cs="Times New Roman"/>
          <w:sz w:val="24"/>
          <w:szCs w:val="24"/>
        </w:rPr>
      </w:pPr>
      <w:r w:rsidRPr="00171BF8">
        <w:rPr>
          <w:rFonts w:ascii="Times New Roman" w:hAnsi="Times New Roman" w:cs="Times New Roman"/>
          <w:sz w:val="24"/>
          <w:szCs w:val="24"/>
        </w:rPr>
        <w:t xml:space="preserve">TJEDNI/GODIŠNJI BROJ SATI: </w:t>
      </w:r>
      <w:r>
        <w:rPr>
          <w:rFonts w:ascii="Times New Roman" w:hAnsi="Times New Roman" w:cs="Times New Roman"/>
          <w:sz w:val="24"/>
          <w:szCs w:val="24"/>
        </w:rPr>
        <w:t>3/105</w:t>
      </w:r>
    </w:p>
    <w:p w14:paraId="21F0BF5E" w14:textId="77777777" w:rsidR="006A2D26" w:rsidRPr="00171BF8" w:rsidRDefault="006A2D26" w:rsidP="00F82DD7">
      <w:pPr>
        <w:rPr>
          <w:rFonts w:ascii="Times New Roman" w:hAnsi="Times New Roman" w:cs="Times New Roman"/>
          <w:i/>
          <w:sz w:val="24"/>
          <w:szCs w:val="24"/>
          <w:u w:val="single"/>
        </w:rPr>
      </w:pPr>
      <w:r w:rsidRPr="00171BF8">
        <w:rPr>
          <w:rFonts w:ascii="Times New Roman" w:hAnsi="Times New Roman" w:cs="Times New Roman"/>
          <w:i/>
          <w:sz w:val="24"/>
          <w:szCs w:val="24"/>
          <w:u w:val="single"/>
        </w:rPr>
        <w:t xml:space="preserve">CILJEVI: </w:t>
      </w:r>
      <w:r>
        <w:rPr>
          <w:rFonts w:ascii="Times New Roman" w:eastAsia="Times New Roman" w:hAnsi="Times New Roman" w:cs="Times New Roman"/>
          <w:bCs/>
          <w:sz w:val="24"/>
          <w:szCs w:val="24"/>
          <w:lang w:val="en-US"/>
        </w:rPr>
        <w:t>U</w:t>
      </w:r>
      <w:r w:rsidRPr="00171BF8">
        <w:rPr>
          <w:rFonts w:ascii="Times New Roman" w:eastAsia="Times New Roman" w:hAnsi="Times New Roman" w:cs="Times New Roman"/>
          <w:bCs/>
          <w:sz w:val="24"/>
          <w:szCs w:val="24"/>
          <w:lang w:val="en-US"/>
        </w:rPr>
        <w:t>svajanje znanja iz područja teorije književnosti, povijesti hrvatske i svjetske književnosti, područja leksika, fonetike i fonologije, povijesti hrvatskog jezika te govorničkih umijeća i umijeća pismenosti potrebnih za razvoj intelektualne vrsnosti koja su potrebna  za studij i život općenito.</w:t>
      </w:r>
    </w:p>
    <w:p w14:paraId="2BEA40EE" w14:textId="77777777" w:rsidR="006A2D26" w:rsidRPr="00171BF8" w:rsidRDefault="006A2D26" w:rsidP="00F82DD7">
      <w:pPr>
        <w:rPr>
          <w:rFonts w:ascii="Times New Roman" w:hAnsi="Times New Roman" w:cs="Times New Roman"/>
          <w:i/>
          <w:sz w:val="24"/>
          <w:szCs w:val="24"/>
          <w:u w:val="single"/>
        </w:rPr>
      </w:pPr>
      <w:r w:rsidRPr="00171BF8">
        <w:rPr>
          <w:rFonts w:ascii="Times New Roman" w:hAnsi="Times New Roman" w:cs="Times New Roman"/>
          <w:i/>
          <w:sz w:val="24"/>
          <w:szCs w:val="24"/>
          <w:u w:val="single"/>
        </w:rPr>
        <w:t xml:space="preserve">ISHODI: </w:t>
      </w:r>
      <w:r w:rsidRPr="00171BF8">
        <w:rPr>
          <w:rFonts w:ascii="Times New Roman" w:hAnsi="Times New Roman" w:cs="Times New Roman"/>
          <w:iCs/>
          <w:sz w:val="24"/>
          <w:szCs w:val="24"/>
        </w:rPr>
        <w:t>Učenik opisuje i pripovijeda u skladu sa svrhom i željenim učinkom na primatelja, učenik čita u skladu s određenom svrhom opisne pripovjedne tekstove, učenik izražava svoj literarni doživljaj i objašnjava stav o književnom tekstu, učenik prepoznaje i opisuje književni tekst u književnopovijesnom, društvenom i kulturnom kontekstu, učenik se stvaralački prema vlastitom interesu potaknut tekstom, učenik procjenjuje utjecaj medijskih tekstova na doživljaj stvarnosti i oblikovanje identiteta</w:t>
      </w:r>
      <w:r>
        <w:rPr>
          <w:rFonts w:ascii="Times New Roman" w:hAnsi="Times New Roman" w:cs="Times New Roman"/>
          <w:iCs/>
          <w:sz w:val="24"/>
          <w:szCs w:val="24"/>
        </w:rPr>
        <w:t>.</w:t>
      </w:r>
    </w:p>
    <w:p w14:paraId="54C9C4C0" w14:textId="35024383" w:rsidR="006A2D26" w:rsidRPr="00171BF8" w:rsidRDefault="006A2D26" w:rsidP="00F82DD7">
      <w:pPr>
        <w:rPr>
          <w:rFonts w:ascii="Times New Roman" w:hAnsi="Times New Roman" w:cs="Times New Roman"/>
          <w:i/>
          <w:sz w:val="24"/>
          <w:szCs w:val="24"/>
          <w:u w:val="single"/>
        </w:rPr>
      </w:pPr>
      <w:r w:rsidRPr="00171BF8">
        <w:rPr>
          <w:rFonts w:ascii="Times New Roman" w:hAnsi="Times New Roman" w:cs="Times New Roman"/>
          <w:i/>
          <w:sz w:val="24"/>
          <w:szCs w:val="24"/>
          <w:u w:val="single"/>
        </w:rPr>
        <w:t xml:space="preserve">VRIJEME IZVOĐENJA: </w:t>
      </w:r>
      <w:r w:rsidRPr="00171BF8">
        <w:rPr>
          <w:rFonts w:ascii="Times New Roman" w:hAnsi="Times New Roman" w:cs="Times New Roman"/>
          <w:sz w:val="24"/>
          <w:szCs w:val="24"/>
        </w:rPr>
        <w:t xml:space="preserve">tijekom školske godine </w:t>
      </w:r>
    </w:p>
    <w:p w14:paraId="5B8DCEDE" w14:textId="77777777" w:rsidR="006A2D26" w:rsidRPr="00171BF8" w:rsidRDefault="006A2D26" w:rsidP="00F82DD7">
      <w:pPr>
        <w:rPr>
          <w:rFonts w:ascii="Times New Roman" w:hAnsi="Times New Roman" w:cs="Times New Roman"/>
          <w:i/>
          <w:sz w:val="24"/>
          <w:szCs w:val="24"/>
          <w:u w:val="single"/>
        </w:rPr>
      </w:pPr>
      <w:r w:rsidRPr="00171BF8">
        <w:rPr>
          <w:rFonts w:ascii="Times New Roman" w:hAnsi="Times New Roman" w:cs="Times New Roman"/>
          <w:i/>
          <w:sz w:val="24"/>
          <w:szCs w:val="24"/>
          <w:u w:val="single"/>
        </w:rPr>
        <w:t>METODE RADA:</w:t>
      </w:r>
      <w:r>
        <w:rPr>
          <w:rFonts w:ascii="Times New Roman" w:hAnsi="Times New Roman" w:cs="Times New Roman"/>
          <w:i/>
          <w:sz w:val="24"/>
          <w:szCs w:val="24"/>
          <w:u w:val="single"/>
        </w:rPr>
        <w:t xml:space="preserve"> </w:t>
      </w:r>
      <w:r w:rsidRPr="00171BF8">
        <w:rPr>
          <w:rFonts w:ascii="Times New Roman" w:hAnsi="Times New Roman" w:cs="Times New Roman"/>
          <w:sz w:val="24"/>
          <w:szCs w:val="24"/>
        </w:rPr>
        <w:t>interpretativno čitanje, usmeno izlaganje, heuristički razgovor, rad na tekstu, samostalan rad, rad u paru, rad u skupini, istraživački rad</w:t>
      </w:r>
    </w:p>
    <w:p w14:paraId="6A4601AC" w14:textId="77777777" w:rsidR="006A2D26" w:rsidRPr="00171BF8" w:rsidRDefault="006A2D26" w:rsidP="00F82DD7">
      <w:pPr>
        <w:rPr>
          <w:rFonts w:ascii="Times New Roman" w:hAnsi="Times New Roman" w:cs="Times New Roman"/>
          <w:i/>
          <w:sz w:val="24"/>
          <w:szCs w:val="24"/>
          <w:u w:val="single"/>
        </w:rPr>
      </w:pPr>
      <w:r w:rsidRPr="00171BF8">
        <w:rPr>
          <w:rFonts w:ascii="Times New Roman" w:hAnsi="Times New Roman" w:cs="Times New Roman"/>
          <w:i/>
          <w:sz w:val="24"/>
          <w:szCs w:val="24"/>
          <w:u w:val="single"/>
        </w:rPr>
        <w:t>NASTAVNA SREDSTVA I POMAGALA:</w:t>
      </w:r>
      <w:r w:rsidRPr="00171BF8">
        <w:rPr>
          <w:rFonts w:ascii="Times New Roman" w:hAnsi="Times New Roman" w:cs="Times New Roman"/>
          <w:sz w:val="24"/>
          <w:szCs w:val="24"/>
        </w:rPr>
        <w:t xml:space="preserve"> čitanka, udžbenik iz jezika, pravopisi, lektirna djela, izborna djela, tematski panoi, nastavni listići, ilustrativni materijali, videozapisi, slikopisi</w:t>
      </w:r>
    </w:p>
    <w:p w14:paraId="1ABB1A53" w14:textId="77777777" w:rsidR="006A2D26" w:rsidRPr="00171BF8" w:rsidRDefault="006A2D26" w:rsidP="00F82DD7">
      <w:pPr>
        <w:rPr>
          <w:rFonts w:ascii="Times New Roman" w:hAnsi="Times New Roman" w:cs="Times New Roman"/>
          <w:i/>
          <w:sz w:val="24"/>
          <w:szCs w:val="24"/>
          <w:u w:val="single"/>
        </w:rPr>
      </w:pPr>
      <w:r w:rsidRPr="00171BF8">
        <w:rPr>
          <w:rFonts w:ascii="Times New Roman" w:hAnsi="Times New Roman" w:cs="Times New Roman"/>
          <w:i/>
          <w:sz w:val="24"/>
          <w:szCs w:val="24"/>
          <w:u w:val="single"/>
        </w:rPr>
        <w:t>OBLICI RADA:</w:t>
      </w:r>
      <w:r w:rsidRPr="00171BF8">
        <w:rPr>
          <w:rFonts w:ascii="Times New Roman" w:hAnsi="Times New Roman" w:cs="Times New Roman"/>
          <w:sz w:val="24"/>
          <w:szCs w:val="24"/>
        </w:rPr>
        <w:t xml:space="preserve"> čitanje, pisanje, rad na tekstu, izlaganje, razgovor, prezentacija</w:t>
      </w:r>
    </w:p>
    <w:p w14:paraId="16ED98C7" w14:textId="77777777" w:rsidR="006A2D26" w:rsidRDefault="006A2D26" w:rsidP="00F82DD7">
      <w:pPr>
        <w:rPr>
          <w:rFonts w:ascii="Times New Roman" w:hAnsi="Times New Roman" w:cs="Times New Roman"/>
          <w:i/>
          <w:sz w:val="24"/>
          <w:szCs w:val="24"/>
          <w:u w:val="single"/>
        </w:rPr>
      </w:pPr>
      <w:r w:rsidRPr="00171BF8">
        <w:rPr>
          <w:rFonts w:ascii="Times New Roman" w:hAnsi="Times New Roman" w:cs="Times New Roman"/>
          <w:i/>
          <w:sz w:val="24"/>
          <w:szCs w:val="24"/>
          <w:u w:val="single"/>
        </w:rPr>
        <w:t xml:space="preserve">NASTAVNE CJELINE: </w:t>
      </w:r>
    </w:p>
    <w:p w14:paraId="340ACDBB" w14:textId="77777777" w:rsidR="006A2D26" w:rsidRPr="00C50326" w:rsidRDefault="006A2D26" w:rsidP="00F82DD7">
      <w:pPr>
        <w:rPr>
          <w:rFonts w:ascii="Times New Roman" w:hAnsi="Times New Roman" w:cs="Times New Roman"/>
          <w:i/>
          <w:sz w:val="24"/>
          <w:szCs w:val="24"/>
          <w:u w:val="single"/>
        </w:rPr>
      </w:pPr>
      <w:r>
        <w:rPr>
          <w:rFonts w:ascii="Times New Roman" w:hAnsi="Times New Roman" w:cs="Times New Roman"/>
          <w:iCs/>
          <w:sz w:val="24"/>
          <w:szCs w:val="24"/>
        </w:rPr>
        <w:t>Jezik i komunikacija: Motivacijsko pismo, Funkcionalna raslojenost leksika, Rečenica, Rečenični znakovi, Prikaz</w:t>
      </w:r>
    </w:p>
    <w:p w14:paraId="1D8344B2" w14:textId="77777777" w:rsidR="006A2D26" w:rsidRDefault="006A2D26" w:rsidP="00F82DD7">
      <w:pPr>
        <w:rPr>
          <w:rFonts w:ascii="Times New Roman" w:hAnsi="Times New Roman" w:cs="Times New Roman"/>
          <w:iCs/>
          <w:sz w:val="24"/>
          <w:szCs w:val="24"/>
        </w:rPr>
      </w:pPr>
      <w:r w:rsidRPr="00171BF8">
        <w:rPr>
          <w:rFonts w:ascii="Times New Roman" w:hAnsi="Times New Roman" w:cs="Times New Roman"/>
          <w:iCs/>
          <w:sz w:val="24"/>
          <w:szCs w:val="24"/>
        </w:rPr>
        <w:t>Književnost i stvaralaštvo</w:t>
      </w:r>
      <w:r>
        <w:rPr>
          <w:rFonts w:ascii="Times New Roman" w:hAnsi="Times New Roman" w:cs="Times New Roman"/>
          <w:iCs/>
          <w:sz w:val="24"/>
          <w:szCs w:val="24"/>
        </w:rPr>
        <w:t xml:space="preserve">: Čovjek je mjera svih stvari; renesansa, Život je san: barok; Unutarnji svjetovi: romantizam, Moje mjesto u svijetu; realizam </w:t>
      </w:r>
    </w:p>
    <w:p w14:paraId="4FEF1843" w14:textId="77777777" w:rsidR="006A2D26" w:rsidRDefault="006A2D26" w:rsidP="00F82DD7">
      <w:pPr>
        <w:rPr>
          <w:rFonts w:ascii="Times New Roman" w:hAnsi="Times New Roman" w:cs="Times New Roman"/>
          <w:iCs/>
          <w:sz w:val="24"/>
          <w:szCs w:val="24"/>
        </w:rPr>
      </w:pPr>
      <w:r>
        <w:rPr>
          <w:rFonts w:ascii="Times New Roman" w:hAnsi="Times New Roman" w:cs="Times New Roman"/>
          <w:iCs/>
          <w:sz w:val="24"/>
          <w:szCs w:val="24"/>
        </w:rPr>
        <w:t xml:space="preserve">Kultura i mediji: višemedijski tekstovi, dokumentarni film </w:t>
      </w:r>
    </w:p>
    <w:p w14:paraId="228293A4" w14:textId="77777777" w:rsidR="006A2D26" w:rsidRPr="00171BF8" w:rsidRDefault="006A2D26" w:rsidP="00F82DD7">
      <w:pPr>
        <w:rPr>
          <w:rFonts w:ascii="Times New Roman" w:hAnsi="Times New Roman" w:cs="Times New Roman"/>
          <w:i/>
          <w:sz w:val="24"/>
          <w:szCs w:val="24"/>
          <w:u w:val="single"/>
        </w:rPr>
      </w:pPr>
      <w:r w:rsidRPr="00171BF8">
        <w:rPr>
          <w:rFonts w:ascii="Times New Roman" w:hAnsi="Times New Roman" w:cs="Times New Roman"/>
          <w:i/>
          <w:sz w:val="24"/>
          <w:szCs w:val="24"/>
          <w:u w:val="single"/>
        </w:rPr>
        <w:t>KORELACIJA S DRUGIM PREDMETIMA:</w:t>
      </w:r>
      <w:r w:rsidRPr="00171BF8">
        <w:rPr>
          <w:rFonts w:ascii="Times New Roman" w:hAnsi="Times New Roman" w:cs="Times New Roman"/>
          <w:sz w:val="24"/>
          <w:szCs w:val="24"/>
        </w:rPr>
        <w:t xml:space="preserve"> povijest, glazbena umjetnost, vjeronauk, etika, likovna umjetnost, film, filozofija, sociologija, geografija, kazališna umjetnost,  unutarpredmetne veze (suodnos s nastavom književnosti i jezika), građanski odgoj</w:t>
      </w:r>
    </w:p>
    <w:p w14:paraId="0666B121" w14:textId="77777777" w:rsidR="006A2D26" w:rsidRPr="009C2458" w:rsidRDefault="006A2D26" w:rsidP="00F82DD7">
      <w:pPr>
        <w:rPr>
          <w:rFonts w:ascii="Times New Roman" w:hAnsi="Times New Roman" w:cs="Times New Roman"/>
          <w:iCs/>
          <w:sz w:val="24"/>
          <w:szCs w:val="24"/>
        </w:rPr>
      </w:pPr>
      <w:r w:rsidRPr="00171BF8">
        <w:rPr>
          <w:rFonts w:ascii="Times New Roman" w:hAnsi="Times New Roman" w:cs="Times New Roman"/>
          <w:i/>
          <w:sz w:val="24"/>
          <w:szCs w:val="24"/>
          <w:u w:val="single"/>
        </w:rPr>
        <w:t xml:space="preserve">FINANCIJSKI I TROŠKOVI DODATNIH SADRŽAJA: </w:t>
      </w:r>
      <w:r w:rsidRPr="00171BF8">
        <w:rPr>
          <w:rFonts w:ascii="Times New Roman" w:hAnsi="Times New Roman" w:cs="Times New Roman"/>
          <w:iCs/>
          <w:sz w:val="24"/>
          <w:szCs w:val="24"/>
        </w:rPr>
        <w:t>nema</w:t>
      </w:r>
    </w:p>
    <w:p w14:paraId="2CA5FB75" w14:textId="77777777" w:rsidR="006A2D26" w:rsidRPr="00171BF8" w:rsidRDefault="006A2D26" w:rsidP="00F82DD7">
      <w:pPr>
        <w:rPr>
          <w:rFonts w:ascii="Times New Roman" w:hAnsi="Times New Roman" w:cs="Times New Roman"/>
          <w:i/>
          <w:sz w:val="24"/>
          <w:szCs w:val="24"/>
          <w:u w:val="single"/>
        </w:rPr>
      </w:pPr>
      <w:r w:rsidRPr="00171BF8">
        <w:rPr>
          <w:rFonts w:ascii="Times New Roman" w:hAnsi="Times New Roman" w:cs="Times New Roman"/>
          <w:i/>
          <w:sz w:val="24"/>
          <w:szCs w:val="24"/>
          <w:u w:val="single"/>
        </w:rPr>
        <w:t>NOSITELJI</w:t>
      </w:r>
      <w:r>
        <w:rPr>
          <w:rFonts w:ascii="Times New Roman" w:hAnsi="Times New Roman" w:cs="Times New Roman"/>
          <w:i/>
          <w:sz w:val="24"/>
          <w:szCs w:val="24"/>
          <w:u w:val="single"/>
        </w:rPr>
        <w:t>CE</w:t>
      </w:r>
      <w:r w:rsidRPr="00171BF8">
        <w:rPr>
          <w:rFonts w:ascii="Times New Roman" w:hAnsi="Times New Roman" w:cs="Times New Roman"/>
          <w:i/>
          <w:sz w:val="24"/>
          <w:szCs w:val="24"/>
          <w:u w:val="single"/>
        </w:rPr>
        <w:t xml:space="preserve">: </w:t>
      </w:r>
      <w:r w:rsidRPr="006021D8">
        <w:rPr>
          <w:rFonts w:ascii="Times New Roman" w:hAnsi="Times New Roman" w:cs="Times New Roman"/>
          <w:iCs/>
          <w:sz w:val="24"/>
          <w:szCs w:val="24"/>
        </w:rPr>
        <w:t>nastavnica Hrvatskog jezika</w:t>
      </w:r>
    </w:p>
    <w:p w14:paraId="76AC8161" w14:textId="77777777" w:rsidR="006A2D26" w:rsidRDefault="006A2D26" w:rsidP="00E0233C">
      <w:pPr>
        <w:rPr>
          <w:rFonts w:ascii="Times New Roman" w:eastAsia="Times New Roman" w:hAnsi="Times New Roman" w:cs="Times New Roman"/>
          <w:sz w:val="24"/>
          <w:szCs w:val="24"/>
        </w:rPr>
      </w:pPr>
    </w:p>
    <w:p w14:paraId="52B28855" w14:textId="77777777" w:rsidR="006A2D26" w:rsidRDefault="006A2D26" w:rsidP="00E0233C">
      <w:pPr>
        <w:rPr>
          <w:rFonts w:ascii="Times New Roman" w:eastAsia="Times New Roman" w:hAnsi="Times New Roman" w:cs="Times New Roman"/>
          <w:sz w:val="24"/>
          <w:szCs w:val="24"/>
        </w:rPr>
      </w:pPr>
      <w:r>
        <w:rPr>
          <w:rFonts w:ascii="Times New Roman" w:eastAsia="Times New Roman" w:hAnsi="Times New Roman" w:cs="Times New Roman"/>
          <w:sz w:val="24"/>
          <w:szCs w:val="24"/>
        </w:rPr>
        <w:t>ZANIMANJE: ekološki tehničar</w:t>
      </w:r>
    </w:p>
    <w:p w14:paraId="2624F701" w14:textId="77777777" w:rsidR="006A2D26" w:rsidRDefault="006A2D26" w:rsidP="00E0233C">
      <w:pPr>
        <w:rPr>
          <w:rFonts w:ascii="Times New Roman" w:eastAsia="Times New Roman" w:hAnsi="Times New Roman" w:cs="Times New Roman"/>
          <w:sz w:val="24"/>
          <w:szCs w:val="24"/>
        </w:rPr>
      </w:pPr>
      <w:r>
        <w:rPr>
          <w:rFonts w:ascii="Times New Roman" w:eastAsia="Times New Roman" w:hAnsi="Times New Roman" w:cs="Times New Roman"/>
          <w:sz w:val="24"/>
          <w:szCs w:val="24"/>
        </w:rPr>
        <w:t>RAZRED: 2.B</w:t>
      </w:r>
    </w:p>
    <w:p w14:paraId="732497D5" w14:textId="77777777" w:rsidR="006A2D26" w:rsidRDefault="006A2D26" w:rsidP="00E0233C">
      <w:pPr>
        <w:rPr>
          <w:rFonts w:ascii="Times New Roman" w:eastAsia="Times New Roman" w:hAnsi="Times New Roman" w:cs="Times New Roman"/>
          <w:sz w:val="24"/>
          <w:szCs w:val="24"/>
        </w:rPr>
      </w:pPr>
      <w:r>
        <w:rPr>
          <w:rFonts w:ascii="Times New Roman" w:eastAsia="Times New Roman" w:hAnsi="Times New Roman" w:cs="Times New Roman"/>
          <w:sz w:val="24"/>
          <w:szCs w:val="24"/>
        </w:rPr>
        <w:t>TJEDNI/GODIŠNJI BROJ SATI: 4/140</w:t>
      </w:r>
    </w:p>
    <w:p w14:paraId="5DE1C89A" w14:textId="77777777" w:rsidR="006A2D26" w:rsidRPr="007B1057"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CILJEVI:</w:t>
      </w:r>
      <w:r>
        <w:rPr>
          <w:rFonts w:ascii="Times New Roman" w:eastAsia="Times New Roman" w:hAnsi="Times New Roman" w:cs="Times New Roman"/>
          <w:iCs/>
          <w:sz w:val="24"/>
          <w:szCs w:val="24"/>
        </w:rPr>
        <w:t xml:space="preserve"> </w:t>
      </w:r>
      <w:r w:rsidRPr="00D00C2C">
        <w:rPr>
          <w:rFonts w:ascii="Times New Roman" w:hAnsi="Times New Roman" w:cs="Times New Roman"/>
          <w:sz w:val="24"/>
          <w:szCs w:val="24"/>
        </w:rPr>
        <w:t>Uz usvajanje znanja o osnovnim pojmovima hrvatskoga jezika i književnosti, cilj je i</w:t>
      </w:r>
      <w:r>
        <w:rPr>
          <w:rFonts w:ascii="Times New Roman" w:hAnsi="Times New Roman" w:cs="Times New Roman"/>
          <w:sz w:val="24"/>
          <w:szCs w:val="24"/>
        </w:rPr>
        <w:t xml:space="preserve"> </w:t>
      </w:r>
      <w:r w:rsidRPr="00D00C2C">
        <w:rPr>
          <w:rFonts w:ascii="Times New Roman" w:hAnsi="Times New Roman" w:cs="Times New Roman"/>
          <w:sz w:val="24"/>
          <w:szCs w:val="24"/>
        </w:rPr>
        <w:t>upoznavanje s velikim djelima hrvatske te svjetske književnosti, kao i postizanje shvaćanja važnosti</w:t>
      </w:r>
      <w:r>
        <w:rPr>
          <w:rFonts w:ascii="Times New Roman" w:hAnsi="Times New Roman" w:cs="Times New Roman"/>
          <w:sz w:val="24"/>
          <w:szCs w:val="24"/>
        </w:rPr>
        <w:t xml:space="preserve"> </w:t>
      </w:r>
      <w:r w:rsidRPr="00D00C2C">
        <w:rPr>
          <w:rFonts w:ascii="Times New Roman" w:hAnsi="Times New Roman" w:cs="Times New Roman"/>
          <w:sz w:val="24"/>
          <w:szCs w:val="24"/>
        </w:rPr>
        <w:t>učenja materinjeg jezika u svrhu što uspješnije komunikacije s okolinom. Cilj je također i učenje što</w:t>
      </w:r>
      <w:r>
        <w:rPr>
          <w:rFonts w:ascii="Times New Roman" w:hAnsi="Times New Roman" w:cs="Times New Roman"/>
          <w:sz w:val="24"/>
          <w:szCs w:val="24"/>
        </w:rPr>
        <w:t xml:space="preserve"> </w:t>
      </w:r>
      <w:r w:rsidRPr="00D00C2C">
        <w:rPr>
          <w:rFonts w:ascii="Times New Roman" w:hAnsi="Times New Roman" w:cs="Times New Roman"/>
          <w:sz w:val="24"/>
          <w:szCs w:val="24"/>
        </w:rPr>
        <w:t>boljeg izražavanja, bogaćenje rječnika i razvijanje mašte te pokušaj razvijanja pozitivnog odnosa</w:t>
      </w:r>
      <w:r>
        <w:rPr>
          <w:rFonts w:ascii="Times New Roman" w:hAnsi="Times New Roman" w:cs="Times New Roman"/>
          <w:sz w:val="24"/>
          <w:szCs w:val="24"/>
        </w:rPr>
        <w:t xml:space="preserve"> </w:t>
      </w:r>
      <w:r w:rsidRPr="00D00C2C">
        <w:rPr>
          <w:rFonts w:ascii="Times New Roman" w:hAnsi="Times New Roman" w:cs="Times New Roman"/>
          <w:sz w:val="24"/>
          <w:szCs w:val="24"/>
        </w:rPr>
        <w:t>prema već stečenim znanjima, a u svrhu poticanja stjecanja navike čitanja, važne za intelektualni i</w:t>
      </w:r>
      <w:r>
        <w:rPr>
          <w:rFonts w:ascii="Times New Roman" w:hAnsi="Times New Roman" w:cs="Times New Roman"/>
          <w:sz w:val="24"/>
          <w:szCs w:val="24"/>
        </w:rPr>
        <w:t xml:space="preserve"> </w:t>
      </w:r>
      <w:r w:rsidRPr="00D00C2C">
        <w:rPr>
          <w:rFonts w:ascii="Times New Roman" w:hAnsi="Times New Roman" w:cs="Times New Roman"/>
          <w:sz w:val="24"/>
          <w:szCs w:val="24"/>
        </w:rPr>
        <w:t>socijalni razvoj, kao i opću kulturu. Primjena stečenih znanja</w:t>
      </w:r>
      <w:r>
        <w:rPr>
          <w:rFonts w:ascii="Times New Roman" w:hAnsi="Times New Roman" w:cs="Times New Roman"/>
          <w:sz w:val="24"/>
          <w:szCs w:val="24"/>
        </w:rPr>
        <w:t xml:space="preserve"> </w:t>
      </w:r>
      <w:r w:rsidRPr="00D00C2C">
        <w:rPr>
          <w:rFonts w:ascii="Times New Roman" w:hAnsi="Times New Roman" w:cs="Times New Roman"/>
          <w:sz w:val="24"/>
          <w:szCs w:val="24"/>
        </w:rPr>
        <w:t>na primjerima situacija iz</w:t>
      </w:r>
      <w:r>
        <w:rPr>
          <w:rFonts w:ascii="Times New Roman" w:hAnsi="Times New Roman" w:cs="Times New Roman"/>
          <w:sz w:val="24"/>
          <w:szCs w:val="24"/>
        </w:rPr>
        <w:t xml:space="preserve"> </w:t>
      </w:r>
      <w:r w:rsidRPr="00D00C2C">
        <w:rPr>
          <w:rFonts w:ascii="Times New Roman" w:hAnsi="Times New Roman" w:cs="Times New Roman"/>
          <w:sz w:val="24"/>
          <w:szCs w:val="24"/>
        </w:rPr>
        <w:t>svakodnevnog života u izražavanju i pismu. Razvoj kritičkog mišljenja. Ostvarivanje zadanih</w:t>
      </w:r>
      <w:r>
        <w:rPr>
          <w:rFonts w:ascii="Times New Roman" w:hAnsi="Times New Roman" w:cs="Times New Roman"/>
          <w:sz w:val="24"/>
          <w:szCs w:val="24"/>
        </w:rPr>
        <w:t xml:space="preserve"> </w:t>
      </w:r>
      <w:r w:rsidRPr="00D00C2C">
        <w:rPr>
          <w:rFonts w:ascii="Times New Roman" w:hAnsi="Times New Roman" w:cs="Times New Roman"/>
          <w:sz w:val="24"/>
          <w:szCs w:val="24"/>
        </w:rPr>
        <w:t>ishoda.</w:t>
      </w:r>
    </w:p>
    <w:p w14:paraId="39D9B076" w14:textId="77777777" w:rsidR="006A2D26" w:rsidRPr="007B1057"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ISHODI:</w:t>
      </w:r>
      <w:r>
        <w:rPr>
          <w:rFonts w:ascii="Times New Roman" w:eastAsia="Times New Roman" w:hAnsi="Times New Roman" w:cs="Times New Roman"/>
          <w:iCs/>
          <w:sz w:val="24"/>
          <w:szCs w:val="24"/>
        </w:rPr>
        <w:t xml:space="preserve"> </w:t>
      </w:r>
      <w:r w:rsidRPr="00E12570">
        <w:rPr>
          <w:rFonts w:ascii="Times New Roman" w:hAnsi="Times New Roman" w:cs="Times New Roman"/>
          <w:sz w:val="24"/>
          <w:szCs w:val="24"/>
        </w:rPr>
        <w:t xml:space="preserve">Učenik </w:t>
      </w:r>
      <w:r>
        <w:rPr>
          <w:rFonts w:ascii="Times New Roman" w:hAnsi="Times New Roman" w:cs="Times New Roman"/>
          <w:sz w:val="24"/>
          <w:szCs w:val="24"/>
        </w:rPr>
        <w:t xml:space="preserve">sluša, čita, piše i </w:t>
      </w:r>
      <w:r w:rsidRPr="00E12570">
        <w:rPr>
          <w:rFonts w:ascii="Times New Roman" w:hAnsi="Times New Roman" w:cs="Times New Roman"/>
          <w:sz w:val="24"/>
          <w:szCs w:val="24"/>
        </w:rPr>
        <w:t xml:space="preserve">razumije </w:t>
      </w:r>
      <w:r>
        <w:rPr>
          <w:rFonts w:ascii="Times New Roman" w:hAnsi="Times New Roman" w:cs="Times New Roman"/>
          <w:sz w:val="24"/>
          <w:szCs w:val="24"/>
        </w:rPr>
        <w:t xml:space="preserve">pročitane </w:t>
      </w:r>
      <w:r w:rsidRPr="00E12570">
        <w:rPr>
          <w:rFonts w:ascii="Times New Roman" w:hAnsi="Times New Roman" w:cs="Times New Roman"/>
          <w:sz w:val="24"/>
          <w:szCs w:val="24"/>
        </w:rPr>
        <w:t>tekstove</w:t>
      </w:r>
      <w:r>
        <w:rPr>
          <w:rFonts w:ascii="Times New Roman" w:hAnsi="Times New Roman" w:cs="Times New Roman"/>
          <w:sz w:val="24"/>
          <w:szCs w:val="24"/>
        </w:rPr>
        <w:t xml:space="preserve"> primjerene uzrastu i smjeru</w:t>
      </w:r>
      <w:r w:rsidRPr="00E12570">
        <w:rPr>
          <w:rFonts w:ascii="Times New Roman" w:hAnsi="Times New Roman" w:cs="Times New Roman"/>
          <w:sz w:val="24"/>
          <w:szCs w:val="24"/>
        </w:rPr>
        <w:t>.</w:t>
      </w:r>
      <w:r>
        <w:rPr>
          <w:rFonts w:ascii="Times New Roman" w:hAnsi="Times New Roman" w:cs="Times New Roman"/>
          <w:sz w:val="24"/>
          <w:szCs w:val="24"/>
        </w:rPr>
        <w:t xml:space="preserve"> </w:t>
      </w:r>
      <w:r w:rsidRPr="00E12570">
        <w:rPr>
          <w:rFonts w:ascii="Times New Roman" w:hAnsi="Times New Roman" w:cs="Times New Roman"/>
          <w:sz w:val="24"/>
          <w:szCs w:val="24"/>
        </w:rPr>
        <w:t>Učenik</w:t>
      </w:r>
      <w:r>
        <w:rPr>
          <w:rFonts w:ascii="Times New Roman" w:hAnsi="Times New Roman" w:cs="Times New Roman"/>
          <w:sz w:val="24"/>
          <w:szCs w:val="24"/>
        </w:rPr>
        <w:t xml:space="preserve"> aktivno </w:t>
      </w:r>
      <w:r w:rsidRPr="00E12570">
        <w:rPr>
          <w:rFonts w:ascii="Times New Roman" w:hAnsi="Times New Roman" w:cs="Times New Roman"/>
          <w:sz w:val="24"/>
          <w:szCs w:val="24"/>
        </w:rPr>
        <w:t>sudjeluje u govornoj interakciji</w:t>
      </w:r>
      <w:r>
        <w:rPr>
          <w:rFonts w:ascii="Times New Roman" w:hAnsi="Times New Roman" w:cs="Times New Roman"/>
          <w:sz w:val="24"/>
          <w:szCs w:val="24"/>
        </w:rPr>
        <w:t xml:space="preserve"> s nastavnikom i drugim učenicima</w:t>
      </w:r>
      <w:r w:rsidRPr="00E12570">
        <w:rPr>
          <w:rFonts w:ascii="Times New Roman" w:hAnsi="Times New Roman" w:cs="Times New Roman"/>
          <w:sz w:val="24"/>
          <w:szCs w:val="24"/>
        </w:rPr>
        <w:t>.</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w:t>
      </w:r>
      <w:r>
        <w:rPr>
          <w:rFonts w:ascii="Times New Roman" w:hAnsi="Times New Roman" w:cs="Times New Roman"/>
          <w:sz w:val="24"/>
          <w:szCs w:val="24"/>
        </w:rPr>
        <w:t xml:space="preserve">razumije nove pojmove i služi se njima u govoru i pismu, uočava </w:t>
      </w:r>
      <w:r w:rsidRPr="00E12570">
        <w:rPr>
          <w:rFonts w:ascii="Times New Roman" w:hAnsi="Times New Roman" w:cs="Times New Roman"/>
          <w:sz w:val="24"/>
          <w:szCs w:val="24"/>
        </w:rPr>
        <w:t>sličnosti i</w:t>
      </w:r>
      <w:r>
        <w:rPr>
          <w:rFonts w:ascii="Times New Roman" w:hAnsi="Times New Roman" w:cs="Times New Roman"/>
          <w:sz w:val="24"/>
          <w:szCs w:val="24"/>
        </w:rPr>
        <w:t xml:space="preserve"> </w:t>
      </w:r>
      <w:r w:rsidRPr="00E12570">
        <w:rPr>
          <w:rFonts w:ascii="Times New Roman" w:hAnsi="Times New Roman" w:cs="Times New Roman"/>
          <w:sz w:val="24"/>
          <w:szCs w:val="24"/>
        </w:rPr>
        <w:t>razlik</w:t>
      </w:r>
      <w:r>
        <w:rPr>
          <w:rFonts w:ascii="Times New Roman" w:hAnsi="Times New Roman" w:cs="Times New Roman"/>
          <w:sz w:val="24"/>
          <w:szCs w:val="24"/>
        </w:rPr>
        <w:t>e</w:t>
      </w:r>
      <w:r w:rsidRPr="00E12570">
        <w:rPr>
          <w:rFonts w:ascii="Times New Roman" w:hAnsi="Times New Roman" w:cs="Times New Roman"/>
          <w:sz w:val="24"/>
          <w:szCs w:val="24"/>
        </w:rPr>
        <w:t xml:space="preserve"> </w:t>
      </w:r>
      <w:r>
        <w:rPr>
          <w:rFonts w:ascii="Times New Roman" w:hAnsi="Times New Roman" w:cs="Times New Roman"/>
          <w:sz w:val="24"/>
          <w:szCs w:val="24"/>
        </w:rPr>
        <w:t xml:space="preserve">među tekstovima i povezuje situacije sa svakodnevnim životom. </w:t>
      </w:r>
      <w:r w:rsidRPr="00E12570">
        <w:rPr>
          <w:rFonts w:ascii="Times New Roman" w:hAnsi="Times New Roman" w:cs="Times New Roman"/>
          <w:sz w:val="24"/>
          <w:szCs w:val="24"/>
        </w:rPr>
        <w:t xml:space="preserve">Učenik oponaša </w:t>
      </w:r>
      <w:r>
        <w:rPr>
          <w:rFonts w:ascii="Times New Roman" w:hAnsi="Times New Roman" w:cs="Times New Roman"/>
          <w:sz w:val="24"/>
          <w:szCs w:val="24"/>
        </w:rPr>
        <w:t xml:space="preserve">i koristi </w:t>
      </w:r>
      <w:r w:rsidRPr="00E12570">
        <w:rPr>
          <w:rFonts w:ascii="Times New Roman" w:hAnsi="Times New Roman" w:cs="Times New Roman"/>
          <w:sz w:val="24"/>
          <w:szCs w:val="24"/>
        </w:rPr>
        <w:t>primjerene obrasce ponašanja u poznatim situacijama.</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prilagođava </w:t>
      </w:r>
      <w:r>
        <w:rPr>
          <w:rFonts w:ascii="Times New Roman" w:hAnsi="Times New Roman" w:cs="Times New Roman"/>
          <w:sz w:val="24"/>
          <w:szCs w:val="24"/>
        </w:rPr>
        <w:t xml:space="preserve">svoja znanja i vještine </w:t>
      </w:r>
      <w:r w:rsidRPr="00E12570">
        <w:rPr>
          <w:rFonts w:ascii="Times New Roman" w:hAnsi="Times New Roman" w:cs="Times New Roman"/>
          <w:sz w:val="24"/>
          <w:szCs w:val="24"/>
        </w:rPr>
        <w:t>različitim zadatcima.</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kritički </w:t>
      </w:r>
      <w:r>
        <w:rPr>
          <w:rFonts w:ascii="Times New Roman" w:hAnsi="Times New Roman" w:cs="Times New Roman"/>
          <w:sz w:val="24"/>
          <w:szCs w:val="24"/>
        </w:rPr>
        <w:t xml:space="preserve">bira i koristi </w:t>
      </w:r>
      <w:r w:rsidRPr="00E12570">
        <w:rPr>
          <w:rFonts w:ascii="Times New Roman" w:hAnsi="Times New Roman" w:cs="Times New Roman"/>
          <w:sz w:val="24"/>
          <w:szCs w:val="24"/>
        </w:rPr>
        <w:t>informacije prikupljene iz različitih izvora</w:t>
      </w:r>
      <w:r>
        <w:rPr>
          <w:rFonts w:ascii="Times New Roman" w:hAnsi="Times New Roman" w:cs="Times New Roman"/>
          <w:sz w:val="24"/>
          <w:szCs w:val="24"/>
        </w:rPr>
        <w:t>.</w:t>
      </w:r>
    </w:p>
    <w:p w14:paraId="6F5363A6" w14:textId="38F910A9" w:rsidR="006A2D26" w:rsidRPr="007B1057"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VRIJEME IZVOĐENJA:</w:t>
      </w:r>
      <w:r>
        <w:rPr>
          <w:rFonts w:ascii="Times New Roman" w:eastAsia="Times New Roman" w:hAnsi="Times New Roman" w:cs="Times New Roman"/>
          <w:iCs/>
          <w:sz w:val="24"/>
          <w:szCs w:val="24"/>
        </w:rPr>
        <w:t xml:space="preserve"> tijekom školske godine </w:t>
      </w:r>
    </w:p>
    <w:p w14:paraId="6D22CDC4" w14:textId="77777777" w:rsidR="006A2D26" w:rsidRPr="007B1057"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METODE RADA:</w:t>
      </w:r>
      <w:r>
        <w:rPr>
          <w:rFonts w:ascii="Times New Roman" w:eastAsia="Times New Roman" w:hAnsi="Times New Roman" w:cs="Times New Roman"/>
          <w:iCs/>
          <w:sz w:val="24"/>
          <w:szCs w:val="24"/>
        </w:rPr>
        <w:t xml:space="preserve"> </w:t>
      </w:r>
      <w:r w:rsidRPr="00DE6D5D">
        <w:rPr>
          <w:rFonts w:ascii="Times New Roman" w:hAnsi="Times New Roman" w:cs="Times New Roman"/>
          <w:sz w:val="24"/>
          <w:szCs w:val="24"/>
        </w:rPr>
        <w:t>razgovor, čitanje, pisanje, izlaganje, prezentacija, demonstracija, rad na tekstu</w:t>
      </w:r>
    </w:p>
    <w:p w14:paraId="6B3CB8C9" w14:textId="77777777" w:rsidR="006A2D26" w:rsidRPr="007B1057"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NASTAVNA SREDSTVA I POMAGALA:</w:t>
      </w:r>
      <w:r>
        <w:rPr>
          <w:rFonts w:ascii="Times New Roman" w:eastAsia="Times New Roman" w:hAnsi="Times New Roman" w:cs="Times New Roman"/>
          <w:iCs/>
          <w:sz w:val="24"/>
          <w:szCs w:val="24"/>
        </w:rPr>
        <w:t xml:space="preserve"> </w:t>
      </w:r>
      <w:r w:rsidRPr="00DE6D5D">
        <w:rPr>
          <w:rFonts w:ascii="Times New Roman" w:hAnsi="Times New Roman" w:cs="Times New Roman"/>
          <w:sz w:val="24"/>
          <w:szCs w:val="24"/>
        </w:rPr>
        <w:t>ploča, računalo, projektor, čitanka, udžbenik, radna bilježnica, radni listići, bilježnica, novinski članci, filmovi,</w:t>
      </w:r>
      <w:r>
        <w:rPr>
          <w:rFonts w:ascii="Times New Roman" w:hAnsi="Times New Roman" w:cs="Times New Roman"/>
          <w:sz w:val="24"/>
          <w:szCs w:val="24"/>
        </w:rPr>
        <w:t xml:space="preserve"> </w:t>
      </w:r>
      <w:r w:rsidRPr="00DE6D5D">
        <w:rPr>
          <w:rFonts w:ascii="Times New Roman" w:hAnsi="Times New Roman" w:cs="Times New Roman"/>
          <w:sz w:val="24"/>
          <w:szCs w:val="24"/>
        </w:rPr>
        <w:t>knjige, prezentacije, plakati, lektirna i izborna djel</w:t>
      </w:r>
      <w:r>
        <w:rPr>
          <w:rFonts w:ascii="Times New Roman" w:hAnsi="Times New Roman" w:cs="Times New Roman"/>
          <w:sz w:val="24"/>
          <w:szCs w:val="24"/>
        </w:rPr>
        <w:t>a</w:t>
      </w:r>
    </w:p>
    <w:p w14:paraId="1389D61B" w14:textId="77777777" w:rsidR="006A2D26" w:rsidRPr="007B1057"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OBLICI RADA:</w:t>
      </w:r>
      <w:r>
        <w:rPr>
          <w:rFonts w:ascii="Times New Roman" w:eastAsia="Times New Roman" w:hAnsi="Times New Roman" w:cs="Times New Roman"/>
          <w:iCs/>
          <w:sz w:val="24"/>
          <w:szCs w:val="24"/>
        </w:rPr>
        <w:t xml:space="preserve"> </w:t>
      </w:r>
      <w:r w:rsidRPr="00DE6D5D">
        <w:rPr>
          <w:rFonts w:ascii="Times New Roman" w:hAnsi="Times New Roman" w:cs="Times New Roman"/>
          <w:sz w:val="24"/>
          <w:szCs w:val="24"/>
        </w:rPr>
        <w:t>frontalni rad, individualni, rad u paru, rad u grupi, istraživački rad</w:t>
      </w:r>
    </w:p>
    <w:p w14:paraId="29E7909E" w14:textId="77777777" w:rsidR="006A2D26"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NASTAVNE CJELINE:</w:t>
      </w:r>
      <w:r>
        <w:rPr>
          <w:rFonts w:ascii="Times New Roman" w:eastAsia="Times New Roman" w:hAnsi="Times New Roman" w:cs="Times New Roman"/>
          <w:iCs/>
          <w:sz w:val="24"/>
          <w:szCs w:val="24"/>
        </w:rPr>
        <w:t xml:space="preserve"> </w:t>
      </w:r>
    </w:p>
    <w:p w14:paraId="33A3C9D4" w14:textId="77777777" w:rsidR="006A2D26" w:rsidRDefault="006A2D26" w:rsidP="00E0233C">
      <w:pPr>
        <w:rPr>
          <w:rFonts w:ascii="Times New Roman" w:hAnsi="Times New Roman" w:cs="Times New Roman"/>
          <w:sz w:val="24"/>
          <w:szCs w:val="24"/>
        </w:rPr>
      </w:pPr>
      <w:r w:rsidRPr="00C1392C">
        <w:rPr>
          <w:rFonts w:ascii="Times New Roman" w:hAnsi="Times New Roman" w:cs="Times New Roman"/>
          <w:sz w:val="24"/>
          <w:szCs w:val="24"/>
          <w:u w:val="single"/>
        </w:rPr>
        <w:t>Hrvatski jezik i komunikacija</w:t>
      </w:r>
      <w:r>
        <w:rPr>
          <w:rFonts w:ascii="Times New Roman" w:hAnsi="Times New Roman" w:cs="Times New Roman"/>
          <w:sz w:val="24"/>
          <w:szCs w:val="24"/>
        </w:rPr>
        <w:t>: Rečenice prema sastavu, Rečenični znakovi, Povezivanje rečenica u tekst, Raslojenost leksika, Tekst i diskurs, Neobilježeni, obilježeni i obavezni red riječi, Rasprostranjenost hrvatskih narječja</w:t>
      </w:r>
    </w:p>
    <w:p w14:paraId="2D8287FC" w14:textId="77777777" w:rsidR="006A2D26" w:rsidRPr="00520307" w:rsidRDefault="006A2D26" w:rsidP="00E0233C">
      <w:pPr>
        <w:rPr>
          <w:rFonts w:ascii="Times New Roman" w:hAnsi="Times New Roman" w:cs="Times New Roman"/>
          <w:sz w:val="24"/>
          <w:szCs w:val="24"/>
        </w:rPr>
      </w:pPr>
      <w:r w:rsidRPr="00C1392C">
        <w:rPr>
          <w:rFonts w:ascii="Times New Roman" w:hAnsi="Times New Roman" w:cs="Times New Roman"/>
          <w:sz w:val="24"/>
          <w:szCs w:val="24"/>
          <w:u w:val="single"/>
        </w:rPr>
        <w:t>Književnost i stvaralaštvo</w:t>
      </w:r>
      <w:r w:rsidRPr="00520307">
        <w:rPr>
          <w:rFonts w:ascii="Times New Roman" w:hAnsi="Times New Roman" w:cs="Times New Roman"/>
          <w:sz w:val="24"/>
          <w:szCs w:val="24"/>
        </w:rPr>
        <w:t>:</w:t>
      </w:r>
      <w:r>
        <w:rPr>
          <w:rFonts w:ascii="Times New Roman" w:hAnsi="Times New Roman" w:cs="Times New Roman"/>
          <w:sz w:val="24"/>
          <w:szCs w:val="24"/>
        </w:rPr>
        <w:t xml:space="preserve"> Čovjek je mjera svih stvari (predrenesansa, renesansa, klasicizam), Život je san (barok), Unutarnji svjetovi (romantizam, moderna), Moje mjesto u svijetu (realizam u Hrvatskoj)</w:t>
      </w:r>
    </w:p>
    <w:p w14:paraId="03A78A58" w14:textId="77777777" w:rsidR="006A2D26" w:rsidRPr="007B1057" w:rsidRDefault="006A2D26" w:rsidP="00E0233C">
      <w:pPr>
        <w:rPr>
          <w:rFonts w:ascii="Times New Roman" w:hAnsi="Times New Roman" w:cs="Times New Roman"/>
          <w:sz w:val="24"/>
          <w:szCs w:val="24"/>
        </w:rPr>
      </w:pPr>
      <w:r w:rsidRPr="00C1392C">
        <w:rPr>
          <w:rFonts w:ascii="Times New Roman" w:hAnsi="Times New Roman" w:cs="Times New Roman"/>
          <w:sz w:val="24"/>
          <w:szCs w:val="24"/>
          <w:u w:val="single"/>
        </w:rPr>
        <w:t>Kultura i mediji</w:t>
      </w:r>
      <w:r w:rsidRPr="00520307">
        <w:rPr>
          <w:rFonts w:ascii="Times New Roman" w:hAnsi="Times New Roman" w:cs="Times New Roman"/>
          <w:sz w:val="24"/>
          <w:szCs w:val="24"/>
        </w:rPr>
        <w:t>:</w:t>
      </w:r>
      <w:r>
        <w:rPr>
          <w:rFonts w:ascii="Times New Roman" w:hAnsi="Times New Roman" w:cs="Times New Roman"/>
          <w:sz w:val="24"/>
          <w:szCs w:val="24"/>
        </w:rPr>
        <w:t xml:space="preserve"> Motivacijsko pismo, Javni govor, Znanstveno-popularni članak, Sažetak, Stručni članak, Prikaz</w:t>
      </w:r>
    </w:p>
    <w:p w14:paraId="4D73037F" w14:textId="77777777" w:rsidR="006A2D26" w:rsidRPr="007B1057"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KORELACIJA S DRUGIM PREDMETIMA:</w:t>
      </w:r>
      <w:r>
        <w:rPr>
          <w:rFonts w:ascii="Times New Roman" w:eastAsia="Times New Roman" w:hAnsi="Times New Roman" w:cs="Times New Roman"/>
          <w:iCs/>
          <w:sz w:val="24"/>
          <w:szCs w:val="24"/>
        </w:rPr>
        <w:t xml:space="preserve"> </w:t>
      </w:r>
      <w:r w:rsidRPr="00DE6D5D">
        <w:rPr>
          <w:rFonts w:ascii="Times New Roman" w:hAnsi="Times New Roman" w:cs="Times New Roman"/>
          <w:sz w:val="24"/>
          <w:szCs w:val="24"/>
        </w:rPr>
        <w:t>povijest, geografija, likovna i glazbena umjetnost,</w:t>
      </w:r>
      <w:r>
        <w:rPr>
          <w:rFonts w:ascii="Times New Roman" w:hAnsi="Times New Roman" w:cs="Times New Roman"/>
          <w:sz w:val="24"/>
          <w:szCs w:val="24"/>
        </w:rPr>
        <w:t xml:space="preserve"> </w:t>
      </w:r>
      <w:r w:rsidRPr="00DE6D5D">
        <w:rPr>
          <w:rFonts w:ascii="Times New Roman" w:hAnsi="Times New Roman" w:cs="Times New Roman"/>
          <w:sz w:val="24"/>
          <w:szCs w:val="24"/>
        </w:rPr>
        <w:t xml:space="preserve">filozofija, </w:t>
      </w:r>
      <w:r>
        <w:rPr>
          <w:rFonts w:ascii="Times New Roman" w:hAnsi="Times New Roman" w:cs="Times New Roman"/>
          <w:sz w:val="24"/>
          <w:szCs w:val="24"/>
        </w:rPr>
        <w:t xml:space="preserve">psihologija, politika i gospodarstvo, </w:t>
      </w:r>
      <w:r w:rsidRPr="00DE6D5D">
        <w:rPr>
          <w:rFonts w:ascii="Times New Roman" w:hAnsi="Times New Roman" w:cs="Times New Roman"/>
          <w:sz w:val="24"/>
          <w:szCs w:val="24"/>
        </w:rPr>
        <w:t xml:space="preserve">sociologija, etika, vjeronauk, </w:t>
      </w:r>
      <w:r>
        <w:rPr>
          <w:rFonts w:ascii="Times New Roman" w:hAnsi="Times New Roman" w:cs="Times New Roman"/>
          <w:sz w:val="24"/>
          <w:szCs w:val="24"/>
        </w:rPr>
        <w:t xml:space="preserve">strani jezici, </w:t>
      </w:r>
      <w:r w:rsidRPr="00DE6D5D">
        <w:rPr>
          <w:rFonts w:ascii="Times New Roman" w:hAnsi="Times New Roman" w:cs="Times New Roman"/>
          <w:sz w:val="24"/>
          <w:szCs w:val="24"/>
        </w:rPr>
        <w:t>građanski odgoj, zdravstveni odgoj</w:t>
      </w:r>
    </w:p>
    <w:p w14:paraId="5059FB73" w14:textId="77777777" w:rsidR="006A2D26" w:rsidRPr="007B1057"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FINANCIJSKI I TROŠKOVI DODATNIH SADRŽAJA:</w:t>
      </w:r>
      <w:r w:rsidRPr="0097421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w:t>
      </w:r>
    </w:p>
    <w:p w14:paraId="27103C3A" w14:textId="77777777" w:rsidR="006A2D26" w:rsidRPr="00974212" w:rsidRDefault="006A2D26" w:rsidP="00E0233C">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NOSITELJICA:</w:t>
      </w:r>
      <w:r>
        <w:rPr>
          <w:rFonts w:ascii="Times New Roman" w:eastAsia="Times New Roman" w:hAnsi="Times New Roman" w:cs="Times New Roman"/>
          <w:iCs/>
          <w:sz w:val="24"/>
          <w:szCs w:val="24"/>
        </w:rPr>
        <w:t xml:space="preserve"> </w:t>
      </w:r>
      <w:r w:rsidRPr="006021D8">
        <w:rPr>
          <w:rFonts w:ascii="Times New Roman" w:eastAsia="Times New Roman" w:hAnsi="Times New Roman" w:cs="Times New Roman"/>
          <w:iCs/>
          <w:sz w:val="24"/>
          <w:szCs w:val="24"/>
        </w:rPr>
        <w:t>nastavnica Hrvatskog jezika</w:t>
      </w:r>
    </w:p>
    <w:p w14:paraId="34E3418E" w14:textId="77777777" w:rsidR="006A2D26" w:rsidRDefault="006A2D26" w:rsidP="00E0233C">
      <w:pPr>
        <w:rPr>
          <w:rFonts w:ascii="Times New Roman" w:eastAsia="Times New Roman" w:hAnsi="Times New Roman" w:cs="Times New Roman"/>
          <w:color w:val="FF0000"/>
          <w:sz w:val="24"/>
          <w:szCs w:val="24"/>
        </w:rPr>
      </w:pPr>
    </w:p>
    <w:p w14:paraId="0D56BF2D" w14:textId="77777777" w:rsidR="006A2D26" w:rsidRDefault="006A2D26">
      <w:pPr>
        <w:rPr>
          <w:rFonts w:ascii="Times New Roman" w:eastAsia="Times New Roman" w:hAnsi="Times New Roman" w:cs="Times New Roman"/>
          <w:b/>
          <w:sz w:val="24"/>
          <w:szCs w:val="24"/>
        </w:rPr>
      </w:pPr>
    </w:p>
    <w:p w14:paraId="53F0EBFA" w14:textId="77777777" w:rsidR="006A2D26" w:rsidRDefault="006A2D26">
      <w:pPr>
        <w:rPr>
          <w:rFonts w:ascii="Times New Roman" w:eastAsia="Times New Roman" w:hAnsi="Times New Roman" w:cs="Times New Roman"/>
          <w:b/>
          <w:sz w:val="24"/>
          <w:szCs w:val="24"/>
        </w:rPr>
      </w:pPr>
    </w:p>
    <w:p w14:paraId="5C99AC5C" w14:textId="77777777" w:rsidR="006A2D26" w:rsidRDefault="006A2D26">
      <w:pPr>
        <w:rPr>
          <w:rFonts w:ascii="Times New Roman" w:eastAsia="Times New Roman" w:hAnsi="Times New Roman" w:cs="Times New Roman"/>
          <w:b/>
          <w:sz w:val="24"/>
          <w:szCs w:val="24"/>
        </w:rPr>
      </w:pPr>
    </w:p>
    <w:p w14:paraId="0E763DC3" w14:textId="77777777" w:rsidR="006A2D26" w:rsidRDefault="006A2D26">
      <w:pPr>
        <w:rPr>
          <w:rFonts w:ascii="Times New Roman" w:eastAsia="Times New Roman" w:hAnsi="Times New Roman" w:cs="Times New Roman"/>
          <w:b/>
          <w:sz w:val="24"/>
          <w:szCs w:val="24"/>
        </w:rPr>
      </w:pPr>
    </w:p>
    <w:p w14:paraId="692C0A60" w14:textId="77777777" w:rsidR="006A2D26" w:rsidRDefault="006A2D26">
      <w:pPr>
        <w:rPr>
          <w:rFonts w:ascii="Times New Roman" w:eastAsia="Times New Roman" w:hAnsi="Times New Roman" w:cs="Times New Roman"/>
          <w:b/>
          <w:sz w:val="24"/>
          <w:szCs w:val="24"/>
        </w:rPr>
      </w:pPr>
    </w:p>
    <w:p w14:paraId="5996E8FA" w14:textId="77777777" w:rsidR="006A2D26" w:rsidRDefault="006A2D26">
      <w:pPr>
        <w:rPr>
          <w:rFonts w:ascii="Times New Roman" w:eastAsia="Times New Roman" w:hAnsi="Times New Roman" w:cs="Times New Roman"/>
          <w:b/>
          <w:sz w:val="24"/>
          <w:szCs w:val="24"/>
        </w:rPr>
      </w:pPr>
    </w:p>
    <w:p w14:paraId="0D74B270" w14:textId="77777777" w:rsidR="006A2D26" w:rsidRDefault="006A2D26">
      <w:pPr>
        <w:rPr>
          <w:rFonts w:ascii="Times New Roman" w:eastAsia="Times New Roman" w:hAnsi="Times New Roman" w:cs="Times New Roman"/>
          <w:b/>
          <w:sz w:val="24"/>
          <w:szCs w:val="24"/>
        </w:rPr>
      </w:pPr>
    </w:p>
    <w:p w14:paraId="50EE3094" w14:textId="77777777" w:rsidR="006A2D26" w:rsidRDefault="006A2D26">
      <w:pPr>
        <w:rPr>
          <w:rFonts w:ascii="Times New Roman" w:eastAsia="Times New Roman" w:hAnsi="Times New Roman" w:cs="Times New Roman"/>
          <w:b/>
          <w:sz w:val="24"/>
          <w:szCs w:val="24"/>
        </w:rPr>
      </w:pPr>
    </w:p>
    <w:p w14:paraId="5CCA78F4" w14:textId="77777777" w:rsidR="006A2D26" w:rsidRDefault="006A2D26">
      <w:pPr>
        <w:rPr>
          <w:rFonts w:ascii="Times New Roman" w:eastAsia="Times New Roman" w:hAnsi="Times New Roman" w:cs="Times New Roman"/>
          <w:b/>
          <w:sz w:val="24"/>
          <w:szCs w:val="24"/>
        </w:rPr>
      </w:pPr>
    </w:p>
    <w:p w14:paraId="5E8F04A7" w14:textId="77777777" w:rsidR="006A2D26" w:rsidRDefault="006A2D26">
      <w:pPr>
        <w:rPr>
          <w:rFonts w:ascii="Times New Roman" w:eastAsia="Times New Roman" w:hAnsi="Times New Roman" w:cs="Times New Roman"/>
          <w:b/>
          <w:sz w:val="24"/>
          <w:szCs w:val="24"/>
        </w:rPr>
      </w:pPr>
    </w:p>
    <w:p w14:paraId="2FB2569B" w14:textId="77777777" w:rsidR="006A2D26" w:rsidRDefault="006A2D26">
      <w:pPr>
        <w:rPr>
          <w:rFonts w:ascii="Times New Roman" w:eastAsia="Times New Roman" w:hAnsi="Times New Roman" w:cs="Times New Roman"/>
          <w:b/>
          <w:sz w:val="24"/>
          <w:szCs w:val="24"/>
        </w:rPr>
      </w:pPr>
    </w:p>
    <w:p w14:paraId="67B14D46" w14:textId="77777777" w:rsidR="006A2D26" w:rsidRDefault="006A2D26">
      <w:pPr>
        <w:rPr>
          <w:rFonts w:ascii="Times New Roman" w:eastAsia="Times New Roman" w:hAnsi="Times New Roman" w:cs="Times New Roman"/>
          <w:b/>
          <w:sz w:val="24"/>
          <w:szCs w:val="24"/>
        </w:rPr>
      </w:pPr>
    </w:p>
    <w:p w14:paraId="17EE75E3" w14:textId="77777777" w:rsidR="006A2D26" w:rsidRDefault="006A2D26">
      <w:pPr>
        <w:rPr>
          <w:rFonts w:ascii="Times New Roman" w:eastAsia="Times New Roman" w:hAnsi="Times New Roman" w:cs="Times New Roman"/>
          <w:b/>
          <w:sz w:val="24"/>
          <w:szCs w:val="24"/>
        </w:rPr>
      </w:pPr>
    </w:p>
    <w:p w14:paraId="322D37D1" w14:textId="77777777" w:rsidR="006A2D26" w:rsidRDefault="006A2D26">
      <w:pPr>
        <w:rPr>
          <w:rFonts w:ascii="Times New Roman" w:eastAsia="Times New Roman" w:hAnsi="Times New Roman" w:cs="Times New Roman"/>
          <w:b/>
          <w:sz w:val="24"/>
          <w:szCs w:val="24"/>
        </w:rPr>
      </w:pPr>
    </w:p>
    <w:p w14:paraId="0BC3292B" w14:textId="77777777" w:rsidR="006A2D26" w:rsidRDefault="006A2D26">
      <w:pPr>
        <w:rPr>
          <w:rFonts w:ascii="Times New Roman" w:eastAsia="Times New Roman" w:hAnsi="Times New Roman" w:cs="Times New Roman"/>
          <w:b/>
          <w:sz w:val="24"/>
          <w:szCs w:val="24"/>
        </w:rPr>
      </w:pPr>
    </w:p>
    <w:p w14:paraId="590EFABC" w14:textId="77777777" w:rsidR="006A2D26" w:rsidRDefault="006A2D26">
      <w:pPr>
        <w:rPr>
          <w:rFonts w:ascii="Times New Roman" w:eastAsia="Times New Roman" w:hAnsi="Times New Roman" w:cs="Times New Roman"/>
          <w:b/>
          <w:sz w:val="24"/>
          <w:szCs w:val="24"/>
        </w:rPr>
      </w:pPr>
    </w:p>
    <w:p w14:paraId="2EB5ED44" w14:textId="77777777" w:rsidR="006A2D26" w:rsidRDefault="006A2D26">
      <w:pPr>
        <w:rPr>
          <w:rFonts w:ascii="Times New Roman" w:eastAsia="Times New Roman" w:hAnsi="Times New Roman" w:cs="Times New Roman"/>
          <w:b/>
          <w:sz w:val="24"/>
          <w:szCs w:val="24"/>
        </w:rPr>
      </w:pPr>
    </w:p>
    <w:p w14:paraId="145C23EB" w14:textId="77777777" w:rsidR="006A2D26" w:rsidRDefault="006A2D26">
      <w:pPr>
        <w:rPr>
          <w:rFonts w:ascii="Times New Roman" w:eastAsia="Times New Roman" w:hAnsi="Times New Roman" w:cs="Times New Roman"/>
          <w:b/>
          <w:sz w:val="24"/>
          <w:szCs w:val="24"/>
        </w:rPr>
      </w:pPr>
    </w:p>
    <w:p w14:paraId="2DDABC86" w14:textId="77777777" w:rsidR="006A2D26" w:rsidRDefault="006A2D26">
      <w:pPr>
        <w:rPr>
          <w:rFonts w:ascii="Times New Roman" w:eastAsia="Times New Roman" w:hAnsi="Times New Roman" w:cs="Times New Roman"/>
          <w:b/>
          <w:sz w:val="24"/>
          <w:szCs w:val="24"/>
        </w:rPr>
      </w:pPr>
    </w:p>
    <w:p w14:paraId="3B7F2577" w14:textId="77777777" w:rsidR="006A2D26" w:rsidRDefault="006A2D26">
      <w:pPr>
        <w:rPr>
          <w:rFonts w:ascii="Times New Roman" w:eastAsia="Times New Roman" w:hAnsi="Times New Roman" w:cs="Times New Roman"/>
          <w:b/>
          <w:sz w:val="24"/>
          <w:szCs w:val="24"/>
        </w:rPr>
      </w:pPr>
    </w:p>
    <w:p w14:paraId="17CD1655" w14:textId="77777777" w:rsidR="006A2D26" w:rsidRDefault="006A2D26">
      <w:pPr>
        <w:rPr>
          <w:rFonts w:ascii="Times New Roman" w:eastAsia="Times New Roman" w:hAnsi="Times New Roman" w:cs="Times New Roman"/>
          <w:b/>
          <w:sz w:val="24"/>
          <w:szCs w:val="24"/>
        </w:rPr>
      </w:pPr>
    </w:p>
    <w:p w14:paraId="27FB82F2" w14:textId="77777777" w:rsidR="001738D2" w:rsidRDefault="001738D2" w:rsidP="007B1057">
      <w:pPr>
        <w:rPr>
          <w:rFonts w:ascii="Times New Roman" w:hAnsi="Times New Roman" w:cs="Times New Roman"/>
          <w:sz w:val="24"/>
          <w:szCs w:val="24"/>
        </w:rPr>
      </w:pPr>
      <w:r>
        <w:rPr>
          <w:rFonts w:ascii="Times New Roman" w:hAnsi="Times New Roman" w:cs="Times New Roman"/>
          <w:sz w:val="24"/>
          <w:szCs w:val="24"/>
        </w:rPr>
        <w:br w:type="page"/>
      </w:r>
    </w:p>
    <w:p w14:paraId="3E3C3F39" w14:textId="59DA54FE"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ZANIMANJE: rukov</w:t>
      </w:r>
      <w:r>
        <w:rPr>
          <w:rFonts w:ascii="Times New Roman" w:hAnsi="Times New Roman" w:cs="Times New Roman"/>
          <w:sz w:val="24"/>
          <w:szCs w:val="24"/>
        </w:rPr>
        <w:t>a</w:t>
      </w:r>
      <w:r w:rsidRPr="000F1508">
        <w:rPr>
          <w:rFonts w:ascii="Times New Roman" w:hAnsi="Times New Roman" w:cs="Times New Roman"/>
          <w:sz w:val="24"/>
          <w:szCs w:val="24"/>
        </w:rPr>
        <w:t xml:space="preserve">telj </w:t>
      </w:r>
      <w:r>
        <w:rPr>
          <w:rFonts w:ascii="Times New Roman" w:hAnsi="Times New Roman" w:cs="Times New Roman"/>
          <w:sz w:val="24"/>
          <w:szCs w:val="24"/>
        </w:rPr>
        <w:t xml:space="preserve">samohodnim </w:t>
      </w:r>
      <w:r w:rsidRPr="000F1508">
        <w:rPr>
          <w:rFonts w:ascii="Times New Roman" w:hAnsi="Times New Roman" w:cs="Times New Roman"/>
          <w:sz w:val="24"/>
          <w:szCs w:val="24"/>
        </w:rPr>
        <w:t>građevinski</w:t>
      </w:r>
      <w:r>
        <w:rPr>
          <w:rFonts w:ascii="Times New Roman" w:hAnsi="Times New Roman" w:cs="Times New Roman"/>
          <w:sz w:val="24"/>
          <w:szCs w:val="24"/>
        </w:rPr>
        <w:t>m</w:t>
      </w:r>
      <w:r w:rsidRPr="000F1508">
        <w:rPr>
          <w:rFonts w:ascii="Times New Roman" w:hAnsi="Times New Roman" w:cs="Times New Roman"/>
          <w:sz w:val="24"/>
          <w:szCs w:val="24"/>
        </w:rPr>
        <w:t xml:space="preserve"> strojev</w:t>
      </w:r>
      <w:r>
        <w:rPr>
          <w:rFonts w:ascii="Times New Roman" w:hAnsi="Times New Roman" w:cs="Times New Roman"/>
          <w:sz w:val="24"/>
          <w:szCs w:val="24"/>
        </w:rPr>
        <w:t>ima;</w:t>
      </w:r>
      <w:r w:rsidRPr="000F1508">
        <w:rPr>
          <w:rFonts w:ascii="Times New Roman" w:hAnsi="Times New Roman" w:cs="Times New Roman"/>
          <w:sz w:val="24"/>
          <w:szCs w:val="24"/>
        </w:rPr>
        <w:t xml:space="preserve"> zidar, keramičar</w:t>
      </w:r>
      <w:r>
        <w:rPr>
          <w:rFonts w:ascii="Times New Roman" w:hAnsi="Times New Roman" w:cs="Times New Roman"/>
          <w:sz w:val="24"/>
          <w:szCs w:val="24"/>
        </w:rPr>
        <w:t xml:space="preserve"> oblagač, </w:t>
      </w:r>
      <w:r w:rsidRPr="000F1508">
        <w:rPr>
          <w:rFonts w:ascii="Times New Roman" w:hAnsi="Times New Roman" w:cs="Times New Roman"/>
          <w:sz w:val="24"/>
          <w:szCs w:val="24"/>
        </w:rPr>
        <w:t>monter suhe gradnje</w:t>
      </w:r>
    </w:p>
    <w:p w14:paraId="28523198" w14:textId="77777777"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RAZRED: 2.G</w:t>
      </w:r>
      <w:r>
        <w:rPr>
          <w:rFonts w:ascii="Times New Roman" w:hAnsi="Times New Roman" w:cs="Times New Roman"/>
          <w:sz w:val="24"/>
          <w:szCs w:val="24"/>
        </w:rPr>
        <w:t>, 2.</w:t>
      </w:r>
      <w:r w:rsidRPr="000F1508">
        <w:rPr>
          <w:rFonts w:ascii="Times New Roman" w:hAnsi="Times New Roman" w:cs="Times New Roman"/>
          <w:sz w:val="24"/>
          <w:szCs w:val="24"/>
        </w:rPr>
        <w:t>H</w:t>
      </w:r>
    </w:p>
    <w:p w14:paraId="74455D6C" w14:textId="77777777"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 xml:space="preserve">TJEDNI/GODIŠNJI BROJ SATI: </w:t>
      </w:r>
      <w:r>
        <w:rPr>
          <w:rFonts w:ascii="Times New Roman" w:hAnsi="Times New Roman" w:cs="Times New Roman"/>
          <w:sz w:val="24"/>
          <w:szCs w:val="24"/>
        </w:rPr>
        <w:t>3/</w:t>
      </w:r>
      <w:r w:rsidRPr="000F1508">
        <w:rPr>
          <w:rFonts w:ascii="Times New Roman" w:hAnsi="Times New Roman" w:cs="Times New Roman"/>
          <w:sz w:val="24"/>
          <w:szCs w:val="24"/>
        </w:rPr>
        <w:t>105</w:t>
      </w:r>
    </w:p>
    <w:p w14:paraId="241DE3D5" w14:textId="77777777"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CILJEVI: Ovladavati temeljnim jezičnim djelatnostima (govorenje, slušanje, čitanje i pisanje), ovladati konkretnim jezičnim znanjem, stvarati pisane i govorne tekstove, čitati i interpretirati  hrvatska i svjetska reprezentativna djela te na taj način razvijati kritičko mišljenje.</w:t>
      </w:r>
    </w:p>
    <w:p w14:paraId="29BA35ED" w14:textId="77777777"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ISHODI: Učenik sluša u skladu s određenom svrhom opisne i pripovjedne tekstove različitih funkcionalnih stilova i oblika. Učenik čita u skladu s određenom svrhom opisne i pripovjedne tekstove različitih funkcionalnih stilova i oblika. Učenik piše tekstove opisnog i pripovjednog diskursa u kojima ostvaruje obilježja funkcionalnih stilova u skladu sa svrhom i željenim učinkom na primatelja. Učenik objašnjava morfosintaktička obilježja riječi u rečenici i primjenjuje znanja pri oblikovanju teksta. Učenik opisuje razliku između hrvatskoga jezika kao sustava govora i hrvatskoga standardnog jezika. Učenik izražava svoj literarni doživljaj i objašnjava stav o književnom tekstu. Učenik se stvaralački izražava prema vlastitome interesu potaknut tekstom.</w:t>
      </w:r>
    </w:p>
    <w:p w14:paraId="67B38CE0" w14:textId="25520E24"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 xml:space="preserve">VRIJEME IZVOĐENJA: Tijekom školske godine </w:t>
      </w:r>
    </w:p>
    <w:p w14:paraId="6E306E06" w14:textId="77777777"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METODE RADA: Metoda usmenog izlaganja, metoda razgovora, metoda čitanja i rada na tekstu, metoda pisanja.</w:t>
      </w:r>
    </w:p>
    <w:p w14:paraId="52F9D7A9" w14:textId="77777777"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NASTAVNA SREDSTVA I POMAGALA: čitanka, udžbenik iz jezika, pravopisi, lektirna djela, nastavni listići, ilustrativni materijali, videozapisi, slikokazi, ploča, kreda</w:t>
      </w:r>
    </w:p>
    <w:p w14:paraId="55D3556C" w14:textId="77777777"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OBLICI RADA: frontalni oblik, rad u paru, rad u skupinama, individualni rad, interpretativno čitanje, usmeno izlaganje, heuristički razgovor</w:t>
      </w:r>
    </w:p>
    <w:p w14:paraId="2780E0B6" w14:textId="77777777"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NASTAVNE CJELINE: Morfologija, Barok u europskim književnostima, Barok u hrvatskoj književnosti, Promjenjive riječi, Nepromjenjive riječi, Klasicizam i prosvjetiteljstvo u europskim književnostima, Klasicizam i prosvjetiteljstvo u hrvatskoj književnosti, Morfostilistika, Sintaksa, Romantizam u europskim književnostima, Hrvatski romantizam, Europski realizam, Povijest jezika od 16. do 18. st., Predrealizam u hrvatskoj književnosti, Realizam u hrvatskoj književnosti.</w:t>
      </w:r>
    </w:p>
    <w:p w14:paraId="16395CBE" w14:textId="77777777"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KORELACIJA S DRUGIM PREDMETIMA: Vjeronauk, Etika, Povijest</w:t>
      </w:r>
    </w:p>
    <w:p w14:paraId="31A7A876" w14:textId="77777777"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FINANCIJSKI I TROŠKOVI DODATNIH SADRŽAJA: -</w:t>
      </w:r>
    </w:p>
    <w:p w14:paraId="07F67CA1" w14:textId="77777777" w:rsidR="006A2D26" w:rsidRPr="000F1508" w:rsidRDefault="006A2D26" w:rsidP="007B1057">
      <w:pPr>
        <w:rPr>
          <w:rFonts w:ascii="Times New Roman" w:hAnsi="Times New Roman" w:cs="Times New Roman"/>
          <w:sz w:val="24"/>
          <w:szCs w:val="24"/>
        </w:rPr>
      </w:pPr>
      <w:r w:rsidRPr="000F1508">
        <w:rPr>
          <w:rFonts w:ascii="Times New Roman" w:hAnsi="Times New Roman" w:cs="Times New Roman"/>
          <w:sz w:val="24"/>
          <w:szCs w:val="24"/>
        </w:rPr>
        <w:t>NOSITELJI</w:t>
      </w:r>
      <w:r>
        <w:rPr>
          <w:rFonts w:ascii="Times New Roman" w:hAnsi="Times New Roman" w:cs="Times New Roman"/>
          <w:sz w:val="24"/>
          <w:szCs w:val="24"/>
        </w:rPr>
        <w:t>CE</w:t>
      </w:r>
      <w:r w:rsidRPr="000F1508">
        <w:rPr>
          <w:rFonts w:ascii="Times New Roman" w:hAnsi="Times New Roman" w:cs="Times New Roman"/>
          <w:sz w:val="24"/>
          <w:szCs w:val="24"/>
        </w:rPr>
        <w:t xml:space="preserve">: </w:t>
      </w:r>
      <w:r w:rsidRPr="006021D8">
        <w:rPr>
          <w:rFonts w:ascii="Times New Roman" w:hAnsi="Times New Roman" w:cs="Times New Roman"/>
          <w:iCs/>
          <w:sz w:val="24"/>
          <w:szCs w:val="24"/>
        </w:rPr>
        <w:t>nastavnica Hrvatskog jezika</w:t>
      </w:r>
    </w:p>
    <w:p w14:paraId="1617E417" w14:textId="77777777" w:rsidR="006A2D26" w:rsidRDefault="006A2D26">
      <w:pPr>
        <w:rPr>
          <w:rFonts w:ascii="Times New Roman" w:eastAsia="Times New Roman" w:hAnsi="Times New Roman" w:cs="Times New Roman"/>
          <w:b/>
          <w:sz w:val="24"/>
          <w:szCs w:val="24"/>
        </w:rPr>
      </w:pPr>
    </w:p>
    <w:p w14:paraId="3EE3229C" w14:textId="77777777" w:rsidR="001738D2" w:rsidRDefault="001738D2" w:rsidP="00201BC9">
      <w:pPr>
        <w:spacing w:line="360" w:lineRule="auto"/>
        <w:rPr>
          <w:rFonts w:ascii="Times New Roman" w:hAnsi="Times New Roman" w:cs="Times New Roman"/>
          <w:sz w:val="24"/>
        </w:rPr>
      </w:pPr>
      <w:r>
        <w:rPr>
          <w:rFonts w:ascii="Times New Roman" w:hAnsi="Times New Roman" w:cs="Times New Roman"/>
          <w:sz w:val="24"/>
        </w:rPr>
        <w:br w:type="page"/>
      </w:r>
    </w:p>
    <w:p w14:paraId="6C5680CB" w14:textId="53A3683F"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ZANIMANJE: prirodoslovna</w:t>
      </w:r>
      <w:r>
        <w:rPr>
          <w:rFonts w:ascii="Times New Roman" w:hAnsi="Times New Roman" w:cs="Times New Roman"/>
          <w:sz w:val="24"/>
        </w:rPr>
        <w:t xml:space="preserve"> </w:t>
      </w:r>
      <w:r w:rsidRPr="00161DC7">
        <w:rPr>
          <w:rFonts w:ascii="Times New Roman" w:hAnsi="Times New Roman" w:cs="Times New Roman"/>
          <w:sz w:val="24"/>
        </w:rPr>
        <w:t>gimnazija</w:t>
      </w:r>
    </w:p>
    <w:p w14:paraId="4D97CE93"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RAZRED: 3. GIM</w:t>
      </w:r>
    </w:p>
    <w:p w14:paraId="53DCCDB8"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TJEDNI/GODIŠNJI BROJ SATI: 4/140</w:t>
      </w:r>
    </w:p>
    <w:p w14:paraId="58CCF065"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CILJEVI:</w:t>
      </w:r>
    </w:p>
    <w:p w14:paraId="492F49C1"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Hrvatski jezik i komunikacija:</w:t>
      </w:r>
      <w:r>
        <w:rPr>
          <w:rFonts w:ascii="Times New Roman" w:hAnsi="Times New Roman" w:cs="Times New Roman"/>
          <w:sz w:val="24"/>
        </w:rPr>
        <w:t xml:space="preserve"> </w:t>
      </w:r>
      <w:r w:rsidRPr="00161DC7">
        <w:rPr>
          <w:rFonts w:ascii="Times New Roman" w:hAnsi="Times New Roman" w:cs="Times New Roman"/>
          <w:sz w:val="24"/>
        </w:rPr>
        <w:t>ovladati temeljnim jezikoslovnim disciplinama, razviti, steći i usvojiti</w:t>
      </w:r>
      <w:r>
        <w:rPr>
          <w:rFonts w:ascii="Times New Roman" w:hAnsi="Times New Roman" w:cs="Times New Roman"/>
          <w:sz w:val="24"/>
        </w:rPr>
        <w:t xml:space="preserve"> </w:t>
      </w:r>
      <w:r w:rsidRPr="00161DC7">
        <w:rPr>
          <w:rFonts w:ascii="Times New Roman" w:hAnsi="Times New Roman" w:cs="Times New Roman"/>
          <w:sz w:val="24"/>
        </w:rPr>
        <w:t>sposobnost pravilne uporabe hrvatskoga standardnog jezika u svim komunikacijskim situacijama,</w:t>
      </w:r>
      <w:r>
        <w:rPr>
          <w:rFonts w:ascii="Times New Roman" w:hAnsi="Times New Roman" w:cs="Times New Roman"/>
          <w:sz w:val="24"/>
        </w:rPr>
        <w:t xml:space="preserve"> </w:t>
      </w:r>
      <w:r w:rsidRPr="00161DC7">
        <w:rPr>
          <w:rFonts w:ascii="Times New Roman" w:hAnsi="Times New Roman" w:cs="Times New Roman"/>
          <w:sz w:val="24"/>
        </w:rPr>
        <w:t>stvarati pisane i govorne tekstove različitih sadržaja, struktura, namjena i stilova te razvijati i proširiti</w:t>
      </w:r>
      <w:r>
        <w:rPr>
          <w:rFonts w:ascii="Times New Roman" w:hAnsi="Times New Roman" w:cs="Times New Roman"/>
          <w:sz w:val="24"/>
        </w:rPr>
        <w:t xml:space="preserve"> </w:t>
      </w:r>
      <w:r w:rsidRPr="00161DC7">
        <w:rPr>
          <w:rFonts w:ascii="Times New Roman" w:hAnsi="Times New Roman" w:cs="Times New Roman"/>
          <w:sz w:val="24"/>
        </w:rPr>
        <w:t>vlastiti rječnik, usvojiti naviku i potrebu za čitanjem i pisanjem različitih tekstova u osobne i javne</w:t>
      </w:r>
      <w:r>
        <w:rPr>
          <w:rFonts w:ascii="Times New Roman" w:hAnsi="Times New Roman" w:cs="Times New Roman"/>
          <w:sz w:val="24"/>
        </w:rPr>
        <w:t xml:space="preserve"> </w:t>
      </w:r>
      <w:r w:rsidRPr="00161DC7">
        <w:rPr>
          <w:rFonts w:ascii="Times New Roman" w:hAnsi="Times New Roman" w:cs="Times New Roman"/>
          <w:sz w:val="24"/>
        </w:rPr>
        <w:t>svrhe.</w:t>
      </w:r>
    </w:p>
    <w:p w14:paraId="362D3CA4"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Književnost i stvaralaštvo:</w:t>
      </w:r>
      <w:r>
        <w:rPr>
          <w:rFonts w:ascii="Times New Roman" w:hAnsi="Times New Roman" w:cs="Times New Roman"/>
          <w:sz w:val="24"/>
        </w:rPr>
        <w:t xml:space="preserve"> </w:t>
      </w:r>
      <w:r w:rsidRPr="00161DC7">
        <w:rPr>
          <w:rFonts w:ascii="Times New Roman" w:hAnsi="Times New Roman" w:cs="Times New Roman"/>
          <w:sz w:val="24"/>
        </w:rPr>
        <w:t>čitati i interpretirati reprezentativne tekstove hrvatske i svjetske</w:t>
      </w:r>
      <w:r>
        <w:rPr>
          <w:rFonts w:ascii="Times New Roman" w:hAnsi="Times New Roman" w:cs="Times New Roman"/>
          <w:sz w:val="24"/>
        </w:rPr>
        <w:t xml:space="preserve"> </w:t>
      </w:r>
      <w:r w:rsidRPr="00161DC7">
        <w:rPr>
          <w:rFonts w:ascii="Times New Roman" w:hAnsi="Times New Roman" w:cs="Times New Roman"/>
          <w:sz w:val="24"/>
        </w:rPr>
        <w:t>književnosti na temelju osobnoga čitateljskoga iskustva i znanja o književnosti te razvijati kritičko</w:t>
      </w:r>
      <w:r>
        <w:rPr>
          <w:rFonts w:ascii="Times New Roman" w:hAnsi="Times New Roman" w:cs="Times New Roman"/>
          <w:sz w:val="24"/>
        </w:rPr>
        <w:t xml:space="preserve"> </w:t>
      </w:r>
      <w:r w:rsidRPr="00161DC7">
        <w:rPr>
          <w:rFonts w:ascii="Times New Roman" w:hAnsi="Times New Roman" w:cs="Times New Roman"/>
          <w:sz w:val="24"/>
        </w:rPr>
        <w:t>mišljenje, izgraditi vlastiti svjetonazor i njegovati moralne i estetske vrijednosti.</w:t>
      </w:r>
    </w:p>
    <w:p w14:paraId="007C3D05"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Kultura i mediji:</w:t>
      </w:r>
      <w:r>
        <w:rPr>
          <w:rFonts w:ascii="Times New Roman" w:hAnsi="Times New Roman" w:cs="Times New Roman"/>
          <w:sz w:val="24"/>
        </w:rPr>
        <w:t xml:space="preserve"> </w:t>
      </w:r>
      <w:r w:rsidRPr="00161DC7">
        <w:rPr>
          <w:rFonts w:ascii="Times New Roman" w:hAnsi="Times New Roman" w:cs="Times New Roman"/>
          <w:sz w:val="24"/>
        </w:rPr>
        <w:t>istražiti i objasniti utjecaj medijskih tekstova na oblikovanje životnog stila</w:t>
      </w:r>
      <w:r>
        <w:rPr>
          <w:rFonts w:ascii="Times New Roman" w:hAnsi="Times New Roman" w:cs="Times New Roman"/>
          <w:sz w:val="24"/>
        </w:rPr>
        <w:t xml:space="preserve"> </w:t>
      </w:r>
      <w:r w:rsidRPr="00161DC7">
        <w:rPr>
          <w:rFonts w:ascii="Times New Roman" w:hAnsi="Times New Roman" w:cs="Times New Roman"/>
          <w:sz w:val="24"/>
        </w:rPr>
        <w:t>pojedinca/kolektiva te oblikovati vlastiti kulturni identitet.</w:t>
      </w:r>
    </w:p>
    <w:p w14:paraId="393D8956" w14:textId="77777777" w:rsidR="006A2D26" w:rsidRDefault="006A2D26" w:rsidP="002237F6">
      <w:pPr>
        <w:rPr>
          <w:rFonts w:ascii="Times New Roman" w:hAnsi="Times New Roman" w:cs="Times New Roman"/>
          <w:sz w:val="24"/>
          <w:szCs w:val="24"/>
        </w:rPr>
      </w:pPr>
      <w:r>
        <w:rPr>
          <w:rFonts w:ascii="Times New Roman" w:hAnsi="Times New Roman" w:cs="Times New Roman"/>
          <w:sz w:val="24"/>
          <w:szCs w:val="24"/>
        </w:rPr>
        <w:t>ISHODI:</w:t>
      </w:r>
    </w:p>
    <w:p w14:paraId="08CA7BA4" w14:textId="77777777" w:rsidR="006A2D26" w:rsidRPr="007936E7" w:rsidRDefault="006A2D26" w:rsidP="002237F6">
      <w:pPr>
        <w:spacing w:line="360" w:lineRule="auto"/>
        <w:rPr>
          <w:rFonts w:ascii="Times New Roman" w:eastAsia="Times New Roman" w:hAnsi="Times New Roman" w:cs="Times New Roman"/>
          <w:iCs/>
          <w:sz w:val="24"/>
          <w:szCs w:val="24"/>
        </w:rPr>
      </w:pPr>
      <w:r w:rsidRPr="00E12570">
        <w:rPr>
          <w:rFonts w:ascii="Times New Roman" w:hAnsi="Times New Roman" w:cs="Times New Roman"/>
          <w:sz w:val="24"/>
          <w:szCs w:val="24"/>
        </w:rPr>
        <w:t xml:space="preserve">Učenik </w:t>
      </w:r>
      <w:r>
        <w:rPr>
          <w:rFonts w:ascii="Times New Roman" w:hAnsi="Times New Roman" w:cs="Times New Roman"/>
          <w:sz w:val="24"/>
          <w:szCs w:val="24"/>
        </w:rPr>
        <w:t xml:space="preserve">sluša, čita, piše i </w:t>
      </w:r>
      <w:r w:rsidRPr="00E12570">
        <w:rPr>
          <w:rFonts w:ascii="Times New Roman" w:hAnsi="Times New Roman" w:cs="Times New Roman"/>
          <w:sz w:val="24"/>
          <w:szCs w:val="24"/>
        </w:rPr>
        <w:t xml:space="preserve">razumije </w:t>
      </w:r>
      <w:r>
        <w:rPr>
          <w:rFonts w:ascii="Times New Roman" w:hAnsi="Times New Roman" w:cs="Times New Roman"/>
          <w:sz w:val="24"/>
          <w:szCs w:val="24"/>
        </w:rPr>
        <w:t xml:space="preserve">pročitane </w:t>
      </w:r>
      <w:r w:rsidRPr="00E12570">
        <w:rPr>
          <w:rFonts w:ascii="Times New Roman" w:hAnsi="Times New Roman" w:cs="Times New Roman"/>
          <w:sz w:val="24"/>
          <w:szCs w:val="24"/>
        </w:rPr>
        <w:t>tekstove</w:t>
      </w:r>
      <w:r>
        <w:rPr>
          <w:rFonts w:ascii="Times New Roman" w:hAnsi="Times New Roman" w:cs="Times New Roman"/>
          <w:sz w:val="24"/>
          <w:szCs w:val="24"/>
        </w:rPr>
        <w:t xml:space="preserve"> primjerene uzrastu i smjeru</w:t>
      </w:r>
      <w:r w:rsidRPr="00E12570">
        <w:rPr>
          <w:rFonts w:ascii="Times New Roman" w:hAnsi="Times New Roman" w:cs="Times New Roman"/>
          <w:sz w:val="24"/>
          <w:szCs w:val="24"/>
        </w:rPr>
        <w:t>.</w:t>
      </w:r>
      <w:r>
        <w:rPr>
          <w:rFonts w:ascii="Times New Roman" w:hAnsi="Times New Roman" w:cs="Times New Roman"/>
          <w:sz w:val="24"/>
          <w:szCs w:val="24"/>
        </w:rPr>
        <w:t xml:space="preserve"> </w:t>
      </w:r>
      <w:r w:rsidRPr="00E12570">
        <w:rPr>
          <w:rFonts w:ascii="Times New Roman" w:hAnsi="Times New Roman" w:cs="Times New Roman"/>
          <w:sz w:val="24"/>
          <w:szCs w:val="24"/>
        </w:rPr>
        <w:t>Učenik</w:t>
      </w:r>
      <w:r>
        <w:rPr>
          <w:rFonts w:ascii="Times New Roman" w:hAnsi="Times New Roman" w:cs="Times New Roman"/>
          <w:sz w:val="24"/>
          <w:szCs w:val="24"/>
        </w:rPr>
        <w:t xml:space="preserve"> aktivno </w:t>
      </w:r>
      <w:r w:rsidRPr="00E12570">
        <w:rPr>
          <w:rFonts w:ascii="Times New Roman" w:hAnsi="Times New Roman" w:cs="Times New Roman"/>
          <w:sz w:val="24"/>
          <w:szCs w:val="24"/>
        </w:rPr>
        <w:t>sudjeluje u govornoj interakciji</w:t>
      </w:r>
      <w:r>
        <w:rPr>
          <w:rFonts w:ascii="Times New Roman" w:hAnsi="Times New Roman" w:cs="Times New Roman"/>
          <w:sz w:val="24"/>
          <w:szCs w:val="24"/>
        </w:rPr>
        <w:t xml:space="preserve"> s nastavnikom i drugim učenicima</w:t>
      </w:r>
      <w:r w:rsidRPr="00E12570">
        <w:rPr>
          <w:rFonts w:ascii="Times New Roman" w:hAnsi="Times New Roman" w:cs="Times New Roman"/>
          <w:sz w:val="24"/>
          <w:szCs w:val="24"/>
        </w:rPr>
        <w:t>.</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w:t>
      </w:r>
      <w:r>
        <w:rPr>
          <w:rFonts w:ascii="Times New Roman" w:hAnsi="Times New Roman" w:cs="Times New Roman"/>
          <w:sz w:val="24"/>
          <w:szCs w:val="24"/>
        </w:rPr>
        <w:t xml:space="preserve">razumije nove pojmove i služi se njima u govoru i pismu, uočava </w:t>
      </w:r>
      <w:r w:rsidRPr="00E12570">
        <w:rPr>
          <w:rFonts w:ascii="Times New Roman" w:hAnsi="Times New Roman" w:cs="Times New Roman"/>
          <w:sz w:val="24"/>
          <w:szCs w:val="24"/>
        </w:rPr>
        <w:t>sličnosti i</w:t>
      </w:r>
      <w:r>
        <w:rPr>
          <w:rFonts w:ascii="Times New Roman" w:hAnsi="Times New Roman" w:cs="Times New Roman"/>
          <w:sz w:val="24"/>
          <w:szCs w:val="24"/>
        </w:rPr>
        <w:t xml:space="preserve"> </w:t>
      </w:r>
      <w:r w:rsidRPr="00E12570">
        <w:rPr>
          <w:rFonts w:ascii="Times New Roman" w:hAnsi="Times New Roman" w:cs="Times New Roman"/>
          <w:sz w:val="24"/>
          <w:szCs w:val="24"/>
        </w:rPr>
        <w:t>razlik</w:t>
      </w:r>
      <w:r>
        <w:rPr>
          <w:rFonts w:ascii="Times New Roman" w:hAnsi="Times New Roman" w:cs="Times New Roman"/>
          <w:sz w:val="24"/>
          <w:szCs w:val="24"/>
        </w:rPr>
        <w:t>e</w:t>
      </w:r>
      <w:r w:rsidRPr="00E12570">
        <w:rPr>
          <w:rFonts w:ascii="Times New Roman" w:hAnsi="Times New Roman" w:cs="Times New Roman"/>
          <w:sz w:val="24"/>
          <w:szCs w:val="24"/>
        </w:rPr>
        <w:t xml:space="preserve"> </w:t>
      </w:r>
      <w:r>
        <w:rPr>
          <w:rFonts w:ascii="Times New Roman" w:hAnsi="Times New Roman" w:cs="Times New Roman"/>
          <w:sz w:val="24"/>
          <w:szCs w:val="24"/>
        </w:rPr>
        <w:t xml:space="preserve">među tekstovima i povezuje situacije sa svakodnevnim životom. </w:t>
      </w:r>
      <w:r w:rsidRPr="00E12570">
        <w:rPr>
          <w:rFonts w:ascii="Times New Roman" w:hAnsi="Times New Roman" w:cs="Times New Roman"/>
          <w:sz w:val="24"/>
          <w:szCs w:val="24"/>
        </w:rPr>
        <w:t xml:space="preserve">Učenik oponaša </w:t>
      </w:r>
      <w:r>
        <w:rPr>
          <w:rFonts w:ascii="Times New Roman" w:hAnsi="Times New Roman" w:cs="Times New Roman"/>
          <w:sz w:val="24"/>
          <w:szCs w:val="24"/>
        </w:rPr>
        <w:t xml:space="preserve">i koristi </w:t>
      </w:r>
      <w:r w:rsidRPr="00E12570">
        <w:rPr>
          <w:rFonts w:ascii="Times New Roman" w:hAnsi="Times New Roman" w:cs="Times New Roman"/>
          <w:sz w:val="24"/>
          <w:szCs w:val="24"/>
        </w:rPr>
        <w:t>primjerene obrasce ponašanja u poznatim situacijama.</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prilagođava </w:t>
      </w:r>
      <w:r>
        <w:rPr>
          <w:rFonts w:ascii="Times New Roman" w:hAnsi="Times New Roman" w:cs="Times New Roman"/>
          <w:sz w:val="24"/>
          <w:szCs w:val="24"/>
        </w:rPr>
        <w:t xml:space="preserve">svoja znanja i vještine </w:t>
      </w:r>
      <w:r w:rsidRPr="00E12570">
        <w:rPr>
          <w:rFonts w:ascii="Times New Roman" w:hAnsi="Times New Roman" w:cs="Times New Roman"/>
          <w:sz w:val="24"/>
          <w:szCs w:val="24"/>
        </w:rPr>
        <w:t>različitim zadatcima.</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kritički </w:t>
      </w:r>
      <w:r>
        <w:rPr>
          <w:rFonts w:ascii="Times New Roman" w:hAnsi="Times New Roman" w:cs="Times New Roman"/>
          <w:sz w:val="24"/>
          <w:szCs w:val="24"/>
        </w:rPr>
        <w:t xml:space="preserve">bira i koristi </w:t>
      </w:r>
      <w:r w:rsidRPr="00E12570">
        <w:rPr>
          <w:rFonts w:ascii="Times New Roman" w:hAnsi="Times New Roman" w:cs="Times New Roman"/>
          <w:sz w:val="24"/>
          <w:szCs w:val="24"/>
        </w:rPr>
        <w:t>informacije prikupljene iz različitih izvora</w:t>
      </w:r>
      <w:r>
        <w:rPr>
          <w:rFonts w:ascii="Times New Roman" w:hAnsi="Times New Roman" w:cs="Times New Roman"/>
          <w:sz w:val="24"/>
          <w:szCs w:val="24"/>
        </w:rPr>
        <w:t>.</w:t>
      </w:r>
    </w:p>
    <w:p w14:paraId="5AF607E3" w14:textId="533DBED0"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VRIJEME IZVOĐENJA:</w:t>
      </w:r>
      <w:r>
        <w:rPr>
          <w:rFonts w:ascii="Times New Roman" w:hAnsi="Times New Roman" w:cs="Times New Roman"/>
          <w:sz w:val="24"/>
        </w:rPr>
        <w:t xml:space="preserve"> </w:t>
      </w:r>
      <w:r w:rsidRPr="00161DC7">
        <w:rPr>
          <w:rFonts w:ascii="Times New Roman" w:hAnsi="Times New Roman" w:cs="Times New Roman"/>
          <w:sz w:val="24"/>
        </w:rPr>
        <w:t xml:space="preserve">tijekom školske godine </w:t>
      </w:r>
    </w:p>
    <w:p w14:paraId="2B9969FB"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METODE RADA:</w:t>
      </w:r>
      <w:r>
        <w:rPr>
          <w:rFonts w:ascii="Times New Roman" w:hAnsi="Times New Roman" w:cs="Times New Roman"/>
          <w:sz w:val="24"/>
        </w:rPr>
        <w:t xml:space="preserve"> </w:t>
      </w:r>
      <w:r w:rsidRPr="00161DC7">
        <w:rPr>
          <w:rFonts w:ascii="Times New Roman" w:hAnsi="Times New Roman" w:cs="Times New Roman"/>
          <w:sz w:val="24"/>
        </w:rPr>
        <w:t>heuristički razgovor, čitanje, usmeno izlaganje, pisanje, demonstracija, metoda</w:t>
      </w:r>
      <w:r>
        <w:rPr>
          <w:rFonts w:ascii="Times New Roman" w:hAnsi="Times New Roman" w:cs="Times New Roman"/>
          <w:sz w:val="24"/>
        </w:rPr>
        <w:t xml:space="preserve"> </w:t>
      </w:r>
      <w:r w:rsidRPr="00161DC7">
        <w:rPr>
          <w:rFonts w:ascii="Times New Roman" w:hAnsi="Times New Roman" w:cs="Times New Roman"/>
          <w:sz w:val="24"/>
        </w:rPr>
        <w:t>slušanja i /ili metode rada primjerene radu nastave na daljinu</w:t>
      </w:r>
    </w:p>
    <w:p w14:paraId="378385D8"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NASTAVNA SREDSTVA I POMAGALA:</w:t>
      </w:r>
      <w:r>
        <w:rPr>
          <w:rFonts w:ascii="Times New Roman" w:hAnsi="Times New Roman" w:cs="Times New Roman"/>
          <w:sz w:val="24"/>
        </w:rPr>
        <w:t xml:space="preserve"> </w:t>
      </w:r>
      <w:r w:rsidRPr="00161DC7">
        <w:rPr>
          <w:rFonts w:ascii="Times New Roman" w:hAnsi="Times New Roman" w:cs="Times New Roman"/>
          <w:sz w:val="24"/>
        </w:rPr>
        <w:t>ploča, kreda, računalo, projektor, odobreni udžbenici,</w:t>
      </w:r>
      <w:r>
        <w:rPr>
          <w:rFonts w:ascii="Times New Roman" w:hAnsi="Times New Roman" w:cs="Times New Roman"/>
          <w:sz w:val="24"/>
        </w:rPr>
        <w:t xml:space="preserve"> </w:t>
      </w:r>
      <w:r w:rsidRPr="00161DC7">
        <w:rPr>
          <w:rFonts w:ascii="Times New Roman" w:hAnsi="Times New Roman" w:cs="Times New Roman"/>
          <w:sz w:val="24"/>
        </w:rPr>
        <w:t>nastavni listići, tekstovi svih funkcionalnih stilova, filmovi, knjige, prezentacije, plakati, fotografije</w:t>
      </w:r>
    </w:p>
    <w:p w14:paraId="4BB28A22"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OBLICI RADA:</w:t>
      </w:r>
      <w:r>
        <w:rPr>
          <w:rFonts w:ascii="Times New Roman" w:hAnsi="Times New Roman" w:cs="Times New Roman"/>
          <w:sz w:val="24"/>
        </w:rPr>
        <w:t xml:space="preserve"> </w:t>
      </w:r>
      <w:r w:rsidRPr="00161DC7">
        <w:rPr>
          <w:rFonts w:ascii="Times New Roman" w:hAnsi="Times New Roman" w:cs="Times New Roman"/>
          <w:sz w:val="24"/>
        </w:rPr>
        <w:t>frontalni, individualni, rad u paru, rad</w:t>
      </w:r>
      <w:r>
        <w:rPr>
          <w:rFonts w:ascii="Times New Roman" w:hAnsi="Times New Roman" w:cs="Times New Roman"/>
          <w:sz w:val="24"/>
        </w:rPr>
        <w:t xml:space="preserve"> u grupi, istraživački rad</w:t>
      </w:r>
    </w:p>
    <w:p w14:paraId="1B6A0BF3"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NASTAVNE TEME:</w:t>
      </w:r>
    </w:p>
    <w:p w14:paraId="4E593BB3"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Hrvatski jezik i komunikacija:</w:t>
      </w:r>
    </w:p>
    <w:p w14:paraId="5054145F"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Raspravljački tekstovi, Esej (esej kao tekstna vrsta, interpretativni i</w:t>
      </w:r>
      <w:r>
        <w:rPr>
          <w:rFonts w:ascii="Times New Roman" w:hAnsi="Times New Roman" w:cs="Times New Roman"/>
          <w:sz w:val="24"/>
        </w:rPr>
        <w:t xml:space="preserve"> </w:t>
      </w:r>
      <w:r w:rsidRPr="00161DC7">
        <w:rPr>
          <w:rFonts w:ascii="Times New Roman" w:hAnsi="Times New Roman" w:cs="Times New Roman"/>
          <w:sz w:val="24"/>
        </w:rPr>
        <w:t>usporedni školski esej), Morfologija (morfemi, morfemska analiza, vrste riječi</w:t>
      </w:r>
      <w:r>
        <w:rPr>
          <w:rFonts w:ascii="Times New Roman" w:hAnsi="Times New Roman" w:cs="Times New Roman"/>
          <w:sz w:val="24"/>
        </w:rPr>
        <w:t xml:space="preserve"> </w:t>
      </w:r>
      <w:r w:rsidRPr="00161DC7">
        <w:rPr>
          <w:rFonts w:ascii="Times New Roman" w:hAnsi="Times New Roman" w:cs="Times New Roman"/>
          <w:sz w:val="24"/>
        </w:rPr>
        <w:t>–</w:t>
      </w:r>
      <w:r>
        <w:rPr>
          <w:rFonts w:ascii="Times New Roman" w:hAnsi="Times New Roman" w:cs="Times New Roman"/>
          <w:sz w:val="24"/>
        </w:rPr>
        <w:t xml:space="preserve"> </w:t>
      </w:r>
      <w:r w:rsidRPr="00161DC7">
        <w:rPr>
          <w:rFonts w:ascii="Times New Roman" w:hAnsi="Times New Roman" w:cs="Times New Roman"/>
          <w:sz w:val="24"/>
        </w:rPr>
        <w:t>promjenjive i</w:t>
      </w:r>
      <w:r>
        <w:rPr>
          <w:rFonts w:ascii="Times New Roman" w:hAnsi="Times New Roman" w:cs="Times New Roman"/>
          <w:sz w:val="24"/>
        </w:rPr>
        <w:t xml:space="preserve"> </w:t>
      </w:r>
      <w:r w:rsidRPr="00161DC7">
        <w:rPr>
          <w:rFonts w:ascii="Times New Roman" w:hAnsi="Times New Roman" w:cs="Times New Roman"/>
          <w:sz w:val="24"/>
        </w:rPr>
        <w:t>nepromjenjive), Upućivački tekstovi, Funkcionalni stilovi, Tvorba riječi (tvorbena analiza i tvorbeni</w:t>
      </w:r>
      <w:r>
        <w:rPr>
          <w:rFonts w:ascii="Times New Roman" w:hAnsi="Times New Roman" w:cs="Times New Roman"/>
          <w:sz w:val="24"/>
        </w:rPr>
        <w:t xml:space="preserve"> </w:t>
      </w:r>
      <w:r w:rsidRPr="00161DC7">
        <w:rPr>
          <w:rFonts w:ascii="Times New Roman" w:hAnsi="Times New Roman" w:cs="Times New Roman"/>
          <w:sz w:val="24"/>
        </w:rPr>
        <w:t>načini)</w:t>
      </w:r>
    </w:p>
    <w:p w14:paraId="449E7241"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Književnost i stvaralaštvo:</w:t>
      </w:r>
    </w:p>
    <w:p w14:paraId="0D91F71E"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Dijalog s tradicijom</w:t>
      </w:r>
      <w:r>
        <w:rPr>
          <w:rFonts w:ascii="Times New Roman" w:hAnsi="Times New Roman" w:cs="Times New Roman"/>
          <w:sz w:val="24"/>
        </w:rPr>
        <w:t xml:space="preserve"> </w:t>
      </w:r>
      <w:r w:rsidRPr="00161DC7">
        <w:rPr>
          <w:rFonts w:ascii="Times New Roman" w:hAnsi="Times New Roman" w:cs="Times New Roman"/>
          <w:sz w:val="24"/>
        </w:rPr>
        <w:t>–</w:t>
      </w:r>
      <w:r>
        <w:rPr>
          <w:rFonts w:ascii="Times New Roman" w:hAnsi="Times New Roman" w:cs="Times New Roman"/>
          <w:sz w:val="24"/>
        </w:rPr>
        <w:t xml:space="preserve"> </w:t>
      </w:r>
      <w:r w:rsidRPr="00161DC7">
        <w:rPr>
          <w:rFonts w:ascii="Times New Roman" w:hAnsi="Times New Roman" w:cs="Times New Roman"/>
          <w:sz w:val="24"/>
        </w:rPr>
        <w:t>tradicionalno i moderno, P. Pavličić</w:t>
      </w:r>
      <w:r>
        <w:rPr>
          <w:rFonts w:ascii="Times New Roman" w:hAnsi="Times New Roman" w:cs="Times New Roman"/>
          <w:sz w:val="24"/>
        </w:rPr>
        <w:t xml:space="preserve">, </w:t>
      </w:r>
      <w:r w:rsidRPr="00161DC7">
        <w:rPr>
          <w:rFonts w:ascii="Times New Roman" w:hAnsi="Times New Roman" w:cs="Times New Roman"/>
          <w:sz w:val="24"/>
        </w:rPr>
        <w:t>Biti čovjek</w:t>
      </w:r>
      <w:r>
        <w:rPr>
          <w:rFonts w:ascii="Times New Roman" w:hAnsi="Times New Roman" w:cs="Times New Roman"/>
          <w:sz w:val="24"/>
        </w:rPr>
        <w:t xml:space="preserve"> </w:t>
      </w:r>
      <w:r w:rsidRPr="00161DC7">
        <w:rPr>
          <w:rFonts w:ascii="Times New Roman" w:hAnsi="Times New Roman" w:cs="Times New Roman"/>
          <w:sz w:val="24"/>
        </w:rPr>
        <w:t>–</w:t>
      </w:r>
      <w:r>
        <w:rPr>
          <w:rFonts w:ascii="Times New Roman" w:hAnsi="Times New Roman" w:cs="Times New Roman"/>
          <w:sz w:val="24"/>
        </w:rPr>
        <w:t xml:space="preserve"> </w:t>
      </w:r>
      <w:r w:rsidRPr="00161DC7">
        <w:rPr>
          <w:rFonts w:ascii="Times New Roman" w:hAnsi="Times New Roman" w:cs="Times New Roman"/>
          <w:sz w:val="24"/>
        </w:rPr>
        <w:t>tragedija od antike do renesanse, W. Shakespeare, I. Brešan</w:t>
      </w:r>
      <w:r>
        <w:rPr>
          <w:rFonts w:ascii="Times New Roman" w:hAnsi="Times New Roman" w:cs="Times New Roman"/>
          <w:sz w:val="24"/>
        </w:rPr>
        <w:t xml:space="preserve">, </w:t>
      </w:r>
      <w:r w:rsidRPr="00161DC7">
        <w:rPr>
          <w:rFonts w:ascii="Times New Roman" w:hAnsi="Times New Roman" w:cs="Times New Roman"/>
          <w:sz w:val="24"/>
        </w:rPr>
        <w:t>Okvir za slobodu</w:t>
      </w:r>
      <w:r>
        <w:rPr>
          <w:rFonts w:ascii="Times New Roman" w:hAnsi="Times New Roman" w:cs="Times New Roman"/>
          <w:sz w:val="24"/>
        </w:rPr>
        <w:t xml:space="preserve"> </w:t>
      </w:r>
      <w:r w:rsidRPr="00161DC7">
        <w:rPr>
          <w:rFonts w:ascii="Times New Roman" w:hAnsi="Times New Roman" w:cs="Times New Roman"/>
          <w:sz w:val="24"/>
        </w:rPr>
        <w:t>–</w:t>
      </w:r>
      <w:r>
        <w:rPr>
          <w:rFonts w:ascii="Times New Roman" w:hAnsi="Times New Roman" w:cs="Times New Roman"/>
          <w:sz w:val="24"/>
        </w:rPr>
        <w:t xml:space="preserve"> </w:t>
      </w:r>
      <w:r w:rsidRPr="00161DC7">
        <w:rPr>
          <w:rFonts w:ascii="Times New Roman" w:hAnsi="Times New Roman" w:cs="Times New Roman"/>
          <w:sz w:val="24"/>
        </w:rPr>
        <w:t>pastorala, I.</w:t>
      </w:r>
      <w:r>
        <w:rPr>
          <w:rFonts w:ascii="Times New Roman" w:hAnsi="Times New Roman" w:cs="Times New Roman"/>
          <w:sz w:val="24"/>
        </w:rPr>
        <w:t xml:space="preserve"> </w:t>
      </w:r>
      <w:r w:rsidRPr="00161DC7">
        <w:rPr>
          <w:rFonts w:ascii="Times New Roman" w:hAnsi="Times New Roman" w:cs="Times New Roman"/>
          <w:sz w:val="24"/>
        </w:rPr>
        <w:t>Gundulić i M. Držić</w:t>
      </w:r>
      <w:r>
        <w:rPr>
          <w:rFonts w:ascii="Times New Roman" w:hAnsi="Times New Roman" w:cs="Times New Roman"/>
          <w:sz w:val="24"/>
        </w:rPr>
        <w:t xml:space="preserve">, </w:t>
      </w:r>
      <w:r w:rsidRPr="00161DC7">
        <w:rPr>
          <w:rFonts w:ascii="Times New Roman" w:hAnsi="Times New Roman" w:cs="Times New Roman"/>
          <w:sz w:val="24"/>
        </w:rPr>
        <w:t>Srdžbu mi, boginjo, pjevaj</w:t>
      </w:r>
      <w:r>
        <w:rPr>
          <w:rFonts w:ascii="Times New Roman" w:hAnsi="Times New Roman" w:cs="Times New Roman"/>
          <w:sz w:val="24"/>
        </w:rPr>
        <w:t xml:space="preserve"> </w:t>
      </w:r>
      <w:r w:rsidRPr="00161DC7">
        <w:rPr>
          <w:rFonts w:ascii="Times New Roman" w:hAnsi="Times New Roman" w:cs="Times New Roman"/>
          <w:sz w:val="24"/>
        </w:rPr>
        <w:t>–</w:t>
      </w:r>
      <w:r>
        <w:rPr>
          <w:rFonts w:ascii="Times New Roman" w:hAnsi="Times New Roman" w:cs="Times New Roman"/>
          <w:sz w:val="24"/>
        </w:rPr>
        <w:t xml:space="preserve"> </w:t>
      </w:r>
      <w:r w:rsidRPr="00161DC7">
        <w:rPr>
          <w:rFonts w:ascii="Times New Roman" w:hAnsi="Times New Roman" w:cs="Times New Roman"/>
          <w:sz w:val="24"/>
        </w:rPr>
        <w:t>epska poezija (antički, srednjovjekovni,</w:t>
      </w:r>
      <w:r>
        <w:rPr>
          <w:rFonts w:ascii="Times New Roman" w:hAnsi="Times New Roman" w:cs="Times New Roman"/>
          <w:sz w:val="24"/>
        </w:rPr>
        <w:t xml:space="preserve"> </w:t>
      </w:r>
      <w:r w:rsidRPr="00161DC7">
        <w:rPr>
          <w:rFonts w:ascii="Times New Roman" w:hAnsi="Times New Roman" w:cs="Times New Roman"/>
          <w:sz w:val="24"/>
        </w:rPr>
        <w:t>predrenesansni, renesansni, hrvatski renesansni, barokni ep), od Homera do I. Mažuranića, hrvatski</w:t>
      </w:r>
      <w:r>
        <w:rPr>
          <w:rFonts w:ascii="Times New Roman" w:hAnsi="Times New Roman" w:cs="Times New Roman"/>
          <w:sz w:val="24"/>
        </w:rPr>
        <w:t xml:space="preserve"> </w:t>
      </w:r>
      <w:r w:rsidRPr="00161DC7">
        <w:rPr>
          <w:rFonts w:ascii="Times New Roman" w:hAnsi="Times New Roman" w:cs="Times New Roman"/>
          <w:sz w:val="24"/>
        </w:rPr>
        <w:t>romantizam</w:t>
      </w:r>
      <w:r>
        <w:rPr>
          <w:rFonts w:ascii="Times New Roman" w:hAnsi="Times New Roman" w:cs="Times New Roman"/>
          <w:sz w:val="24"/>
        </w:rPr>
        <w:t xml:space="preserve">, </w:t>
      </w:r>
      <w:r w:rsidRPr="00161DC7">
        <w:rPr>
          <w:rFonts w:ascii="Times New Roman" w:hAnsi="Times New Roman" w:cs="Times New Roman"/>
          <w:sz w:val="24"/>
        </w:rPr>
        <w:t>Ispod Gogoljeve Kabanice</w:t>
      </w:r>
      <w:r>
        <w:rPr>
          <w:rFonts w:ascii="Times New Roman" w:hAnsi="Times New Roman" w:cs="Times New Roman"/>
          <w:sz w:val="24"/>
        </w:rPr>
        <w:t xml:space="preserve"> </w:t>
      </w:r>
      <w:r w:rsidRPr="00161DC7">
        <w:rPr>
          <w:rFonts w:ascii="Times New Roman" w:hAnsi="Times New Roman" w:cs="Times New Roman"/>
          <w:sz w:val="24"/>
        </w:rPr>
        <w:t>–</w:t>
      </w:r>
      <w:r>
        <w:rPr>
          <w:rFonts w:ascii="Times New Roman" w:hAnsi="Times New Roman" w:cs="Times New Roman"/>
          <w:sz w:val="24"/>
        </w:rPr>
        <w:t xml:space="preserve"> </w:t>
      </w:r>
      <w:r w:rsidRPr="00161DC7">
        <w:rPr>
          <w:rFonts w:ascii="Times New Roman" w:hAnsi="Times New Roman" w:cs="Times New Roman"/>
          <w:sz w:val="24"/>
        </w:rPr>
        <w:t>realizam, F. M. Dostojevski, H</w:t>
      </w:r>
      <w:r>
        <w:rPr>
          <w:rFonts w:ascii="Times New Roman" w:hAnsi="Times New Roman" w:cs="Times New Roman"/>
          <w:sz w:val="24"/>
        </w:rPr>
        <w:t>.</w:t>
      </w:r>
      <w:r w:rsidRPr="00161DC7">
        <w:rPr>
          <w:rFonts w:ascii="Times New Roman" w:hAnsi="Times New Roman" w:cs="Times New Roman"/>
          <w:sz w:val="24"/>
        </w:rPr>
        <w:t xml:space="preserve"> de Balzac, N. V.</w:t>
      </w:r>
      <w:r>
        <w:rPr>
          <w:rFonts w:ascii="Times New Roman" w:hAnsi="Times New Roman" w:cs="Times New Roman"/>
          <w:sz w:val="24"/>
        </w:rPr>
        <w:t xml:space="preserve"> </w:t>
      </w:r>
      <w:r w:rsidRPr="00161DC7">
        <w:rPr>
          <w:rFonts w:ascii="Times New Roman" w:hAnsi="Times New Roman" w:cs="Times New Roman"/>
          <w:sz w:val="24"/>
        </w:rPr>
        <w:t>Gogolj,</w:t>
      </w:r>
      <w:r>
        <w:rPr>
          <w:rFonts w:ascii="Times New Roman" w:hAnsi="Times New Roman" w:cs="Times New Roman"/>
          <w:sz w:val="24"/>
        </w:rPr>
        <w:t xml:space="preserve"> </w:t>
      </w:r>
      <w:r w:rsidRPr="00161DC7">
        <w:rPr>
          <w:rFonts w:ascii="Times New Roman" w:hAnsi="Times New Roman" w:cs="Times New Roman"/>
          <w:sz w:val="24"/>
        </w:rPr>
        <w:t>A. Kovačić</w:t>
      </w:r>
      <w:r>
        <w:rPr>
          <w:rFonts w:ascii="Times New Roman" w:hAnsi="Times New Roman" w:cs="Times New Roman"/>
          <w:sz w:val="24"/>
        </w:rPr>
        <w:t xml:space="preserve">, </w:t>
      </w:r>
      <w:r w:rsidRPr="00161DC7">
        <w:rPr>
          <w:rFonts w:ascii="Times New Roman" w:hAnsi="Times New Roman" w:cs="Times New Roman"/>
          <w:sz w:val="24"/>
        </w:rPr>
        <w:t>U društvu pjesnik</w:t>
      </w:r>
      <w:r>
        <w:rPr>
          <w:rFonts w:ascii="Times New Roman" w:hAnsi="Times New Roman" w:cs="Times New Roman"/>
          <w:sz w:val="24"/>
        </w:rPr>
        <w:t xml:space="preserve">a – </w:t>
      </w:r>
      <w:r w:rsidRPr="00161DC7">
        <w:rPr>
          <w:rFonts w:ascii="Times New Roman" w:hAnsi="Times New Roman" w:cs="Times New Roman"/>
          <w:sz w:val="24"/>
        </w:rPr>
        <w:t>modernizam i hrvatska moderna, C. Baudelaire, A. G. Matoš, T. Ujević</w:t>
      </w:r>
      <w:r>
        <w:rPr>
          <w:rFonts w:ascii="Times New Roman" w:hAnsi="Times New Roman" w:cs="Times New Roman"/>
          <w:sz w:val="24"/>
        </w:rPr>
        <w:t xml:space="preserve">, </w:t>
      </w:r>
      <w:r w:rsidRPr="00161DC7">
        <w:rPr>
          <w:rFonts w:ascii="Times New Roman" w:hAnsi="Times New Roman" w:cs="Times New Roman"/>
          <w:sz w:val="24"/>
        </w:rPr>
        <w:t>Književni vremeplov</w:t>
      </w:r>
      <w:r>
        <w:rPr>
          <w:rFonts w:ascii="Times New Roman" w:hAnsi="Times New Roman" w:cs="Times New Roman"/>
          <w:sz w:val="24"/>
        </w:rPr>
        <w:t xml:space="preserve"> </w:t>
      </w:r>
      <w:r w:rsidRPr="00161DC7">
        <w:rPr>
          <w:rFonts w:ascii="Times New Roman" w:hAnsi="Times New Roman" w:cs="Times New Roman"/>
          <w:sz w:val="24"/>
        </w:rPr>
        <w:t>–</w:t>
      </w:r>
      <w:r>
        <w:rPr>
          <w:rFonts w:ascii="Times New Roman" w:hAnsi="Times New Roman" w:cs="Times New Roman"/>
          <w:sz w:val="24"/>
        </w:rPr>
        <w:t xml:space="preserve"> </w:t>
      </w:r>
      <w:r w:rsidRPr="00161DC7">
        <w:rPr>
          <w:rFonts w:ascii="Times New Roman" w:hAnsi="Times New Roman" w:cs="Times New Roman"/>
          <w:sz w:val="24"/>
        </w:rPr>
        <w:t>književnopovijesna razdoblja (europski i hrvatski romantizam,</w:t>
      </w:r>
      <w:r>
        <w:rPr>
          <w:rFonts w:ascii="Times New Roman" w:hAnsi="Times New Roman" w:cs="Times New Roman"/>
          <w:sz w:val="24"/>
        </w:rPr>
        <w:t xml:space="preserve"> </w:t>
      </w:r>
      <w:r w:rsidRPr="00161DC7">
        <w:rPr>
          <w:rFonts w:ascii="Times New Roman" w:hAnsi="Times New Roman" w:cs="Times New Roman"/>
          <w:sz w:val="24"/>
        </w:rPr>
        <w:t>europski realizam, hrvatski predrealizam i realizam, europski modernizam i hrvatska</w:t>
      </w:r>
      <w:r>
        <w:rPr>
          <w:rFonts w:ascii="Times New Roman" w:hAnsi="Times New Roman" w:cs="Times New Roman"/>
          <w:sz w:val="24"/>
        </w:rPr>
        <w:t xml:space="preserve"> </w:t>
      </w:r>
      <w:r w:rsidRPr="00161DC7">
        <w:rPr>
          <w:rFonts w:ascii="Times New Roman" w:hAnsi="Times New Roman" w:cs="Times New Roman"/>
          <w:sz w:val="24"/>
        </w:rPr>
        <w:t>moderna)</w:t>
      </w:r>
    </w:p>
    <w:p w14:paraId="33C1E2A9"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Kultura i mediji:</w:t>
      </w:r>
      <w:r>
        <w:rPr>
          <w:rFonts w:ascii="Times New Roman" w:hAnsi="Times New Roman" w:cs="Times New Roman"/>
          <w:sz w:val="24"/>
        </w:rPr>
        <w:t xml:space="preserve"> </w:t>
      </w:r>
      <w:r w:rsidRPr="00161DC7">
        <w:rPr>
          <w:rFonts w:ascii="Times New Roman" w:hAnsi="Times New Roman" w:cs="Times New Roman"/>
          <w:sz w:val="24"/>
        </w:rPr>
        <w:t>Krimić u književnosti i kazalištu, Shakespeare u popularnoj kulturi, Kolumna</w:t>
      </w:r>
      <w:r>
        <w:rPr>
          <w:rFonts w:ascii="Times New Roman" w:hAnsi="Times New Roman" w:cs="Times New Roman"/>
          <w:sz w:val="24"/>
        </w:rPr>
        <w:t xml:space="preserve"> </w:t>
      </w:r>
      <w:r w:rsidRPr="00161DC7">
        <w:rPr>
          <w:rFonts w:ascii="Times New Roman" w:hAnsi="Times New Roman" w:cs="Times New Roman"/>
          <w:sz w:val="24"/>
        </w:rPr>
        <w:t>(funkcionalni stilovi)</w:t>
      </w:r>
    </w:p>
    <w:p w14:paraId="3021400B"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KORELACIJA S DRUGIM PREDMETIMA:</w:t>
      </w:r>
      <w:r>
        <w:rPr>
          <w:rFonts w:ascii="Times New Roman" w:hAnsi="Times New Roman" w:cs="Times New Roman"/>
          <w:sz w:val="24"/>
        </w:rPr>
        <w:t xml:space="preserve"> </w:t>
      </w:r>
      <w:r w:rsidRPr="00161DC7">
        <w:rPr>
          <w:rFonts w:ascii="Times New Roman" w:hAnsi="Times New Roman" w:cs="Times New Roman"/>
          <w:sz w:val="24"/>
        </w:rPr>
        <w:t>povijest, geografija, filozofija, sociologija, etika,</w:t>
      </w:r>
      <w:r>
        <w:rPr>
          <w:rFonts w:ascii="Times New Roman" w:hAnsi="Times New Roman" w:cs="Times New Roman"/>
          <w:sz w:val="24"/>
        </w:rPr>
        <w:t xml:space="preserve"> </w:t>
      </w:r>
      <w:r w:rsidRPr="00161DC7">
        <w:rPr>
          <w:rFonts w:ascii="Times New Roman" w:hAnsi="Times New Roman" w:cs="Times New Roman"/>
          <w:sz w:val="24"/>
        </w:rPr>
        <w:t>vjeronauk, likovna</w:t>
      </w:r>
      <w:r>
        <w:rPr>
          <w:rFonts w:ascii="Times New Roman" w:hAnsi="Times New Roman" w:cs="Times New Roman"/>
          <w:sz w:val="24"/>
        </w:rPr>
        <w:t xml:space="preserve"> i</w:t>
      </w:r>
      <w:r w:rsidRPr="00161DC7">
        <w:rPr>
          <w:rFonts w:ascii="Times New Roman" w:hAnsi="Times New Roman" w:cs="Times New Roman"/>
          <w:sz w:val="24"/>
        </w:rPr>
        <w:t xml:space="preserve"> glazbena umjetnost, građanski odgoj</w:t>
      </w:r>
    </w:p>
    <w:p w14:paraId="06A2A6E3" w14:textId="77777777" w:rsidR="006A2D26" w:rsidRPr="00161DC7" w:rsidRDefault="006A2D26" w:rsidP="00201BC9">
      <w:pPr>
        <w:spacing w:line="360" w:lineRule="auto"/>
        <w:rPr>
          <w:rFonts w:ascii="Times New Roman" w:hAnsi="Times New Roman" w:cs="Times New Roman"/>
          <w:sz w:val="24"/>
        </w:rPr>
      </w:pPr>
      <w:r w:rsidRPr="00161DC7">
        <w:rPr>
          <w:rFonts w:ascii="Times New Roman" w:hAnsi="Times New Roman" w:cs="Times New Roman"/>
          <w:sz w:val="24"/>
        </w:rPr>
        <w:t>OCJENJIVANJE I VREDNOVANJE UČENIČKIH POSTIGNUĆA:</w:t>
      </w:r>
      <w:r>
        <w:rPr>
          <w:rFonts w:ascii="Times New Roman" w:hAnsi="Times New Roman" w:cs="Times New Roman"/>
          <w:sz w:val="24"/>
        </w:rPr>
        <w:t xml:space="preserve"> </w:t>
      </w:r>
      <w:r w:rsidRPr="00161DC7">
        <w:rPr>
          <w:rFonts w:ascii="Times New Roman" w:hAnsi="Times New Roman" w:cs="Times New Roman"/>
          <w:sz w:val="24"/>
        </w:rPr>
        <w:t>formativno vrednovanje</w:t>
      </w:r>
      <w:r>
        <w:rPr>
          <w:rFonts w:ascii="Times New Roman" w:hAnsi="Times New Roman" w:cs="Times New Roman"/>
          <w:sz w:val="24"/>
        </w:rPr>
        <w:t xml:space="preserve"> </w:t>
      </w:r>
      <w:r w:rsidRPr="00161DC7">
        <w:rPr>
          <w:rFonts w:ascii="Times New Roman" w:hAnsi="Times New Roman" w:cs="Times New Roman"/>
          <w:sz w:val="24"/>
        </w:rPr>
        <w:t>(vrednovanje za učenje, vrednovanje kao učenje) i sumativno vrednovanje (vrednovanje naučenoga)</w:t>
      </w:r>
    </w:p>
    <w:p w14:paraId="28E9117B" w14:textId="77777777" w:rsidR="006A2D26" w:rsidRPr="00451E2B" w:rsidRDefault="006A2D26">
      <w:pPr>
        <w:rPr>
          <w:rFonts w:ascii="Times New Roman" w:hAnsi="Times New Roman" w:cs="Times New Roman"/>
          <w:sz w:val="24"/>
          <w:szCs w:val="24"/>
        </w:rPr>
      </w:pPr>
      <w:r w:rsidRPr="000F1508">
        <w:rPr>
          <w:rFonts w:ascii="Times New Roman" w:hAnsi="Times New Roman" w:cs="Times New Roman"/>
          <w:sz w:val="24"/>
          <w:szCs w:val="24"/>
        </w:rPr>
        <w:t>FINANCIJSKI I TROŠKOVI DODATNIH SADRŽAJA: -</w:t>
      </w:r>
    </w:p>
    <w:p w14:paraId="10506C4F" w14:textId="77777777" w:rsidR="006A2D26" w:rsidRPr="00201BC9" w:rsidRDefault="006A2D26">
      <w:pPr>
        <w:rPr>
          <w:rFonts w:ascii="Times New Roman" w:eastAsia="Times New Roman" w:hAnsi="Times New Roman" w:cs="Times New Roman"/>
          <w:bCs/>
          <w:sz w:val="24"/>
          <w:szCs w:val="24"/>
        </w:rPr>
      </w:pPr>
      <w:r w:rsidRPr="00201BC9">
        <w:rPr>
          <w:rFonts w:ascii="Times New Roman" w:eastAsia="Times New Roman" w:hAnsi="Times New Roman" w:cs="Times New Roman"/>
          <w:bCs/>
          <w:sz w:val="24"/>
          <w:szCs w:val="24"/>
        </w:rPr>
        <w:t>NOSITELJ</w:t>
      </w:r>
      <w:r>
        <w:rPr>
          <w:rFonts w:ascii="Times New Roman" w:eastAsia="Times New Roman" w:hAnsi="Times New Roman" w:cs="Times New Roman"/>
          <w:bCs/>
          <w:sz w:val="24"/>
          <w:szCs w:val="24"/>
        </w:rPr>
        <w:t>ICA</w:t>
      </w:r>
      <w:r w:rsidRPr="00201BC9">
        <w:rPr>
          <w:rFonts w:ascii="Times New Roman" w:eastAsia="Times New Roman" w:hAnsi="Times New Roman" w:cs="Times New Roman"/>
          <w:bCs/>
          <w:sz w:val="24"/>
          <w:szCs w:val="24"/>
        </w:rPr>
        <w:t xml:space="preserve">: </w:t>
      </w:r>
      <w:r w:rsidRPr="006021D8">
        <w:rPr>
          <w:rFonts w:ascii="Times New Roman" w:eastAsia="Times New Roman" w:hAnsi="Times New Roman" w:cs="Times New Roman"/>
          <w:bCs/>
          <w:iCs/>
          <w:sz w:val="24"/>
          <w:szCs w:val="24"/>
        </w:rPr>
        <w:t>nastavnica Hrvatskog jezika</w:t>
      </w:r>
    </w:p>
    <w:p w14:paraId="7857D741" w14:textId="77777777" w:rsidR="006A2D26" w:rsidRDefault="006A2D26">
      <w:pPr>
        <w:rPr>
          <w:rFonts w:ascii="Times New Roman" w:eastAsia="Times New Roman" w:hAnsi="Times New Roman" w:cs="Times New Roman"/>
          <w:b/>
          <w:sz w:val="24"/>
          <w:szCs w:val="24"/>
        </w:rPr>
      </w:pPr>
    </w:p>
    <w:p w14:paraId="5CE9E088" w14:textId="77777777" w:rsidR="006A2D26" w:rsidRDefault="006A2D26">
      <w:pPr>
        <w:rPr>
          <w:rFonts w:ascii="Times New Roman" w:eastAsia="Times New Roman" w:hAnsi="Times New Roman" w:cs="Times New Roman"/>
          <w:b/>
          <w:sz w:val="24"/>
          <w:szCs w:val="24"/>
        </w:rPr>
      </w:pPr>
    </w:p>
    <w:p w14:paraId="1357AE6E" w14:textId="77777777" w:rsidR="006A2D26" w:rsidRDefault="006A2D26">
      <w:pPr>
        <w:rPr>
          <w:rFonts w:ascii="Times New Roman" w:eastAsia="Times New Roman" w:hAnsi="Times New Roman" w:cs="Times New Roman"/>
          <w:b/>
          <w:sz w:val="24"/>
          <w:szCs w:val="24"/>
        </w:rPr>
      </w:pPr>
    </w:p>
    <w:p w14:paraId="59BE5438" w14:textId="77777777" w:rsidR="001738D2" w:rsidRDefault="001738D2" w:rsidP="00BB3CB8">
      <w:pPr>
        <w:rPr>
          <w:rFonts w:ascii="Times New Roman" w:hAnsi="Times New Roman" w:cs="Times New Roman"/>
          <w:sz w:val="24"/>
          <w:szCs w:val="24"/>
        </w:rPr>
      </w:pPr>
      <w:r>
        <w:rPr>
          <w:rFonts w:ascii="Times New Roman" w:hAnsi="Times New Roman" w:cs="Times New Roman"/>
          <w:sz w:val="24"/>
          <w:szCs w:val="24"/>
        </w:rPr>
        <w:br w:type="page"/>
      </w:r>
    </w:p>
    <w:p w14:paraId="08A5D85A" w14:textId="480743BC" w:rsidR="006A2D26" w:rsidRDefault="006A2D26" w:rsidP="00BB3CB8">
      <w:pPr>
        <w:rPr>
          <w:rFonts w:ascii="Times New Roman" w:hAnsi="Times New Roman" w:cs="Times New Roman"/>
          <w:sz w:val="24"/>
          <w:szCs w:val="24"/>
        </w:rPr>
      </w:pPr>
      <w:r w:rsidRPr="000F1508">
        <w:rPr>
          <w:rFonts w:ascii="Times New Roman" w:hAnsi="Times New Roman" w:cs="Times New Roman"/>
          <w:sz w:val="24"/>
          <w:szCs w:val="24"/>
        </w:rPr>
        <w:t xml:space="preserve">ZANIMANJE: </w:t>
      </w:r>
      <w:r>
        <w:rPr>
          <w:rFonts w:ascii="Times New Roman" w:hAnsi="Times New Roman" w:cs="Times New Roman"/>
          <w:sz w:val="24"/>
          <w:szCs w:val="24"/>
        </w:rPr>
        <w:t>rudarski tehničar, geološki tehničar, ekološki tehničar, prehrambeni tehničar, tehničar nutricionist, arhitektonski tehničar</w:t>
      </w:r>
    </w:p>
    <w:p w14:paraId="5D69AFBD" w14:textId="77777777" w:rsidR="006A2D26" w:rsidRPr="000F1508" w:rsidRDefault="006A2D26" w:rsidP="00BB3CB8">
      <w:pPr>
        <w:rPr>
          <w:rFonts w:ascii="Times New Roman" w:hAnsi="Times New Roman" w:cs="Times New Roman"/>
          <w:sz w:val="24"/>
          <w:szCs w:val="24"/>
        </w:rPr>
      </w:pPr>
      <w:r>
        <w:rPr>
          <w:rFonts w:ascii="Times New Roman" w:hAnsi="Times New Roman" w:cs="Times New Roman"/>
          <w:sz w:val="24"/>
          <w:szCs w:val="24"/>
        </w:rPr>
        <w:t>RAZRED: 3.A, 3.B, 3.D, 3.E, 3.F, 3.K</w:t>
      </w:r>
    </w:p>
    <w:p w14:paraId="3A87C498" w14:textId="77777777" w:rsidR="006A2D26" w:rsidRPr="000F1508" w:rsidRDefault="006A2D26" w:rsidP="00BB3CB8">
      <w:pPr>
        <w:rPr>
          <w:rFonts w:ascii="Times New Roman" w:hAnsi="Times New Roman" w:cs="Times New Roman"/>
          <w:sz w:val="24"/>
          <w:szCs w:val="24"/>
        </w:rPr>
      </w:pPr>
      <w:r w:rsidRPr="000F1508">
        <w:rPr>
          <w:rFonts w:ascii="Times New Roman" w:hAnsi="Times New Roman" w:cs="Times New Roman"/>
          <w:sz w:val="24"/>
          <w:szCs w:val="24"/>
        </w:rPr>
        <w:t xml:space="preserve">TJEDNI/GODIŠNJI BROJ SATI: </w:t>
      </w:r>
      <w:r>
        <w:rPr>
          <w:rFonts w:ascii="Times New Roman" w:hAnsi="Times New Roman" w:cs="Times New Roman"/>
          <w:sz w:val="24"/>
          <w:szCs w:val="24"/>
        </w:rPr>
        <w:t>3/</w:t>
      </w:r>
      <w:r w:rsidRPr="000F1508">
        <w:rPr>
          <w:rFonts w:ascii="Times New Roman" w:hAnsi="Times New Roman" w:cs="Times New Roman"/>
          <w:sz w:val="24"/>
          <w:szCs w:val="24"/>
        </w:rPr>
        <w:t>105</w:t>
      </w:r>
    </w:p>
    <w:p w14:paraId="058DDA62" w14:textId="77777777" w:rsidR="006A2D26" w:rsidRPr="000F1508" w:rsidRDefault="006A2D26" w:rsidP="00BB3CB8">
      <w:pPr>
        <w:rPr>
          <w:rFonts w:ascii="Times New Roman" w:hAnsi="Times New Roman" w:cs="Times New Roman"/>
          <w:sz w:val="24"/>
          <w:szCs w:val="24"/>
        </w:rPr>
      </w:pPr>
      <w:r w:rsidRPr="000F1508">
        <w:rPr>
          <w:rFonts w:ascii="Times New Roman" w:hAnsi="Times New Roman" w:cs="Times New Roman"/>
          <w:sz w:val="24"/>
          <w:szCs w:val="24"/>
        </w:rPr>
        <w:t>CILJEVI: Ovladavati temeljnim jezičnim djelatnostima (govorenje, slušanje, čitanje i pisanje), ovladati konkretnim jezičnim znanjem, stvarati pisane i govorne tekstove, čitati i interpretirati  hrvatska i svjetska reprezentativna djela te na taj način razvijati kritičko mišljenje.</w:t>
      </w:r>
      <w:r w:rsidRPr="0001614E">
        <w:rPr>
          <w:color w:val="231F20"/>
          <w:shd w:val="clear" w:color="auto" w:fill="FFFFFF"/>
        </w:rPr>
        <w:t xml:space="preserve"> </w:t>
      </w:r>
      <w:r>
        <w:rPr>
          <w:color w:val="231F20"/>
          <w:shd w:val="clear" w:color="auto" w:fill="FFFFFF"/>
        </w:rPr>
        <w:t> </w:t>
      </w:r>
      <w:r w:rsidRPr="0001614E">
        <w:rPr>
          <w:rFonts w:ascii="Times New Roman" w:hAnsi="Times New Roman" w:cs="Times New Roman"/>
          <w:color w:val="231F20"/>
          <w:sz w:val="24"/>
          <w:szCs w:val="24"/>
          <w:shd w:val="clear" w:color="auto" w:fill="FFFFFF"/>
        </w:rPr>
        <w:t>Otkriva</w:t>
      </w:r>
      <w:r>
        <w:rPr>
          <w:rFonts w:ascii="Times New Roman" w:hAnsi="Times New Roman" w:cs="Times New Roman"/>
          <w:color w:val="231F20"/>
          <w:sz w:val="24"/>
          <w:szCs w:val="24"/>
          <w:shd w:val="clear" w:color="auto" w:fill="FFFFFF"/>
        </w:rPr>
        <w:t>ti</w:t>
      </w:r>
      <w:r w:rsidRPr="0001614E">
        <w:rPr>
          <w:rFonts w:ascii="Times New Roman" w:hAnsi="Times New Roman" w:cs="Times New Roman"/>
          <w:color w:val="231F20"/>
          <w:sz w:val="24"/>
          <w:szCs w:val="24"/>
          <w:shd w:val="clear" w:color="auto" w:fill="FFFFFF"/>
        </w:rPr>
        <w:t xml:space="preserve"> razli</w:t>
      </w:r>
      <w:r>
        <w:rPr>
          <w:rFonts w:ascii="Times New Roman" w:hAnsi="Times New Roman" w:cs="Times New Roman"/>
          <w:color w:val="231F20"/>
          <w:sz w:val="24"/>
          <w:szCs w:val="24"/>
          <w:shd w:val="clear" w:color="auto" w:fill="FFFFFF"/>
        </w:rPr>
        <w:t>čite načine čitanja te na taj način razvijati iskustvo</w:t>
      </w:r>
      <w:r w:rsidRPr="0001614E">
        <w:rPr>
          <w:rFonts w:ascii="Times New Roman" w:hAnsi="Times New Roman" w:cs="Times New Roman"/>
          <w:color w:val="231F20"/>
          <w:sz w:val="24"/>
          <w:szCs w:val="24"/>
          <w:shd w:val="clear" w:color="auto" w:fill="FFFFFF"/>
        </w:rPr>
        <w:t xml:space="preserve"> čitanja koja </w:t>
      </w:r>
      <w:r>
        <w:rPr>
          <w:rFonts w:ascii="Times New Roman" w:hAnsi="Times New Roman" w:cs="Times New Roman"/>
          <w:color w:val="231F20"/>
          <w:sz w:val="24"/>
          <w:szCs w:val="24"/>
          <w:shd w:val="clear" w:color="auto" w:fill="FFFFFF"/>
        </w:rPr>
        <w:t>formiraju osobna iskustva te otvaraju nove svjetonazore, razvijaju literarni ukus.</w:t>
      </w:r>
    </w:p>
    <w:p w14:paraId="2DFF88F1" w14:textId="77777777" w:rsidR="006A2D26" w:rsidRDefault="006A2D26" w:rsidP="00BB3CB8">
      <w:pPr>
        <w:rPr>
          <w:rFonts w:ascii="Times New Roman" w:hAnsi="Times New Roman" w:cs="Times New Roman"/>
          <w:sz w:val="24"/>
          <w:szCs w:val="24"/>
        </w:rPr>
      </w:pPr>
      <w:r w:rsidRPr="000F1508">
        <w:rPr>
          <w:rFonts w:ascii="Times New Roman" w:hAnsi="Times New Roman" w:cs="Times New Roman"/>
          <w:sz w:val="24"/>
          <w:szCs w:val="24"/>
        </w:rPr>
        <w:t>ISHODI: Učenik sluša u skladu s određenom svrhom opisne i pripovjedne tekstove različitih funkcionalnih stilova i oblika. Učenik čita u skladu s određenom svrhom opisne i pripovjedne tekstove različitih funkcionalnih stilova i oblika. Učenik piše tekstove opisnog i pripovjednog diskursa u kojima ostvaruje obilježja funkcionalnih stilova u skladu sa svrhom i željenim učinkom na primatelja. Učenik izražava svoj literarni doživljaj i objašnjava stav o književnom tekstu. Učenik se stvaralački izražava prema vlastitome interesu potaknut tekstom.</w:t>
      </w:r>
      <w:r w:rsidRPr="004539C9">
        <w:rPr>
          <w:color w:val="231F20"/>
          <w:sz w:val="16"/>
          <w:szCs w:val="16"/>
          <w:shd w:val="clear" w:color="auto" w:fill="FFFFFF"/>
        </w:rPr>
        <w:t xml:space="preserve"> </w:t>
      </w:r>
      <w:r w:rsidRPr="004539C9">
        <w:rPr>
          <w:rFonts w:ascii="Times New Roman" w:hAnsi="Times New Roman" w:cs="Times New Roman"/>
          <w:color w:val="231F20"/>
          <w:sz w:val="24"/>
          <w:szCs w:val="24"/>
          <w:shd w:val="clear" w:color="auto" w:fill="FFFFFF"/>
        </w:rPr>
        <w:t>Učenik primjenjuje znanja o morfološkim obilježjima riječi pri oblikovanju teksta.</w:t>
      </w:r>
      <w:r w:rsidRPr="004539C9">
        <w:rPr>
          <w:color w:val="231F20"/>
          <w:sz w:val="16"/>
          <w:szCs w:val="16"/>
          <w:shd w:val="clear" w:color="auto" w:fill="FFFFFF"/>
        </w:rPr>
        <w:t xml:space="preserve"> </w:t>
      </w:r>
      <w:r w:rsidRPr="004539C9">
        <w:rPr>
          <w:rFonts w:ascii="Times New Roman" w:hAnsi="Times New Roman" w:cs="Times New Roman"/>
          <w:color w:val="231F20"/>
          <w:sz w:val="24"/>
          <w:szCs w:val="24"/>
          <w:shd w:val="clear" w:color="auto" w:fill="FFFFFF"/>
        </w:rPr>
        <w:t>Učenik objašnjava tekstove iz europske kulturne baštine i kulturnoga kruga i njihov utjecaj na hrvatski kulturni identitet.</w:t>
      </w:r>
    </w:p>
    <w:p w14:paraId="3F3546E3" w14:textId="56EC6EF8" w:rsidR="006A2D26" w:rsidRPr="000F1508" w:rsidRDefault="006A2D26" w:rsidP="00BB3CB8">
      <w:pPr>
        <w:rPr>
          <w:rFonts w:ascii="Times New Roman" w:hAnsi="Times New Roman" w:cs="Times New Roman"/>
          <w:sz w:val="24"/>
          <w:szCs w:val="24"/>
        </w:rPr>
      </w:pPr>
      <w:r w:rsidRPr="000F1508">
        <w:rPr>
          <w:rFonts w:ascii="Times New Roman" w:hAnsi="Times New Roman" w:cs="Times New Roman"/>
          <w:sz w:val="24"/>
          <w:szCs w:val="24"/>
        </w:rPr>
        <w:t xml:space="preserve">VRIJEME IZVOĐENJA: Tijekom školske godine </w:t>
      </w:r>
    </w:p>
    <w:p w14:paraId="79ED5B49" w14:textId="77777777" w:rsidR="006A2D26" w:rsidRPr="00161DC7" w:rsidRDefault="006A2D26" w:rsidP="00CA7115">
      <w:pPr>
        <w:spacing w:line="360" w:lineRule="auto"/>
        <w:rPr>
          <w:rFonts w:ascii="Times New Roman" w:hAnsi="Times New Roman" w:cs="Times New Roman"/>
          <w:sz w:val="24"/>
        </w:rPr>
      </w:pPr>
      <w:r w:rsidRPr="00161DC7">
        <w:rPr>
          <w:rFonts w:ascii="Times New Roman" w:hAnsi="Times New Roman" w:cs="Times New Roman"/>
          <w:sz w:val="24"/>
        </w:rPr>
        <w:t>METODE RADA:</w:t>
      </w:r>
      <w:r>
        <w:rPr>
          <w:rFonts w:ascii="Times New Roman" w:hAnsi="Times New Roman" w:cs="Times New Roman"/>
          <w:sz w:val="24"/>
        </w:rPr>
        <w:t xml:space="preserve"> </w:t>
      </w:r>
      <w:r w:rsidRPr="00161DC7">
        <w:rPr>
          <w:rFonts w:ascii="Times New Roman" w:hAnsi="Times New Roman" w:cs="Times New Roman"/>
          <w:sz w:val="24"/>
        </w:rPr>
        <w:t>heuristički razgovor, čitanje, usmeno izlaganje, pisanje, demonstracija, metoda</w:t>
      </w:r>
      <w:r>
        <w:rPr>
          <w:rFonts w:ascii="Times New Roman" w:hAnsi="Times New Roman" w:cs="Times New Roman"/>
          <w:sz w:val="24"/>
        </w:rPr>
        <w:t xml:space="preserve"> </w:t>
      </w:r>
      <w:r w:rsidRPr="00161DC7">
        <w:rPr>
          <w:rFonts w:ascii="Times New Roman" w:hAnsi="Times New Roman" w:cs="Times New Roman"/>
          <w:sz w:val="24"/>
        </w:rPr>
        <w:t>slušanja i /ili metode rada primjerene radu nastave na daljinu</w:t>
      </w:r>
    </w:p>
    <w:p w14:paraId="21D40425" w14:textId="77777777" w:rsidR="006A2D26" w:rsidRPr="00161DC7" w:rsidRDefault="006A2D26" w:rsidP="00CA7115">
      <w:pPr>
        <w:spacing w:line="360" w:lineRule="auto"/>
        <w:rPr>
          <w:rFonts w:ascii="Times New Roman" w:hAnsi="Times New Roman" w:cs="Times New Roman"/>
          <w:sz w:val="24"/>
        </w:rPr>
      </w:pPr>
      <w:r w:rsidRPr="00161DC7">
        <w:rPr>
          <w:rFonts w:ascii="Times New Roman" w:hAnsi="Times New Roman" w:cs="Times New Roman"/>
          <w:sz w:val="24"/>
        </w:rPr>
        <w:t>NASTAVNA SREDSTVA I POMAGALA:</w:t>
      </w:r>
      <w:r>
        <w:rPr>
          <w:rFonts w:ascii="Times New Roman" w:hAnsi="Times New Roman" w:cs="Times New Roman"/>
          <w:sz w:val="24"/>
        </w:rPr>
        <w:t xml:space="preserve"> </w:t>
      </w:r>
      <w:r w:rsidRPr="00161DC7">
        <w:rPr>
          <w:rFonts w:ascii="Times New Roman" w:hAnsi="Times New Roman" w:cs="Times New Roman"/>
          <w:sz w:val="24"/>
        </w:rPr>
        <w:t>ploča, kreda, računalo, projektor, odobreni udžbenici,</w:t>
      </w:r>
      <w:r>
        <w:rPr>
          <w:rFonts w:ascii="Times New Roman" w:hAnsi="Times New Roman" w:cs="Times New Roman"/>
          <w:sz w:val="24"/>
        </w:rPr>
        <w:t xml:space="preserve"> </w:t>
      </w:r>
      <w:r w:rsidRPr="00161DC7">
        <w:rPr>
          <w:rFonts w:ascii="Times New Roman" w:hAnsi="Times New Roman" w:cs="Times New Roman"/>
          <w:sz w:val="24"/>
        </w:rPr>
        <w:t>nastavni listići,</w:t>
      </w:r>
      <w:r>
        <w:rPr>
          <w:rFonts w:ascii="Times New Roman" w:hAnsi="Times New Roman" w:cs="Times New Roman"/>
          <w:sz w:val="24"/>
        </w:rPr>
        <w:t xml:space="preserve"> normativni priručnici,</w:t>
      </w:r>
      <w:r w:rsidRPr="00161DC7">
        <w:rPr>
          <w:rFonts w:ascii="Times New Roman" w:hAnsi="Times New Roman" w:cs="Times New Roman"/>
          <w:sz w:val="24"/>
        </w:rPr>
        <w:t xml:space="preserve"> tekstovi svih funkcionalnih stilova, filmovi, knjige</w:t>
      </w:r>
      <w:r>
        <w:rPr>
          <w:rFonts w:ascii="Times New Roman" w:hAnsi="Times New Roman" w:cs="Times New Roman"/>
          <w:sz w:val="24"/>
        </w:rPr>
        <w:t xml:space="preserve"> (lektirna i izborna djela)</w:t>
      </w:r>
      <w:r w:rsidRPr="00161DC7">
        <w:rPr>
          <w:rFonts w:ascii="Times New Roman" w:hAnsi="Times New Roman" w:cs="Times New Roman"/>
          <w:sz w:val="24"/>
        </w:rPr>
        <w:t>, prezentacije, plakati, fotografije</w:t>
      </w:r>
    </w:p>
    <w:p w14:paraId="5DAFC666" w14:textId="77777777" w:rsidR="006A2D26" w:rsidRPr="00161DC7" w:rsidRDefault="006A2D26" w:rsidP="00CA7115">
      <w:pPr>
        <w:spacing w:line="360" w:lineRule="auto"/>
        <w:rPr>
          <w:rFonts w:ascii="Times New Roman" w:hAnsi="Times New Roman" w:cs="Times New Roman"/>
          <w:sz w:val="24"/>
        </w:rPr>
      </w:pPr>
      <w:r w:rsidRPr="00161DC7">
        <w:rPr>
          <w:rFonts w:ascii="Times New Roman" w:hAnsi="Times New Roman" w:cs="Times New Roman"/>
          <w:sz w:val="24"/>
        </w:rPr>
        <w:t>OBLICI RADA:</w:t>
      </w:r>
      <w:r>
        <w:rPr>
          <w:rFonts w:ascii="Times New Roman" w:hAnsi="Times New Roman" w:cs="Times New Roman"/>
          <w:sz w:val="24"/>
        </w:rPr>
        <w:t xml:space="preserve"> </w:t>
      </w:r>
      <w:r w:rsidRPr="00161DC7">
        <w:rPr>
          <w:rFonts w:ascii="Times New Roman" w:hAnsi="Times New Roman" w:cs="Times New Roman"/>
          <w:sz w:val="24"/>
        </w:rPr>
        <w:t>frontalni, individualni, rad u paru, rad</w:t>
      </w:r>
      <w:r>
        <w:rPr>
          <w:rFonts w:ascii="Times New Roman" w:hAnsi="Times New Roman" w:cs="Times New Roman"/>
          <w:sz w:val="24"/>
        </w:rPr>
        <w:t xml:space="preserve"> u grupi, istraživački rad</w:t>
      </w:r>
    </w:p>
    <w:p w14:paraId="3B5B116B" w14:textId="77777777" w:rsidR="006A2D26" w:rsidRDefault="006A2D26" w:rsidP="00BB3CB8">
      <w:pPr>
        <w:rPr>
          <w:rFonts w:ascii="Times New Roman" w:hAnsi="Times New Roman" w:cs="Times New Roman"/>
          <w:sz w:val="24"/>
          <w:szCs w:val="24"/>
        </w:rPr>
      </w:pPr>
      <w:r w:rsidRPr="000F1508">
        <w:rPr>
          <w:rFonts w:ascii="Times New Roman" w:hAnsi="Times New Roman" w:cs="Times New Roman"/>
          <w:sz w:val="24"/>
          <w:szCs w:val="24"/>
        </w:rPr>
        <w:t xml:space="preserve">NASTAVNE CJELINE: </w:t>
      </w:r>
    </w:p>
    <w:p w14:paraId="2FB811F6" w14:textId="77777777" w:rsidR="006A2D26" w:rsidRDefault="006A2D26" w:rsidP="00BB3CB8">
      <w:pPr>
        <w:rPr>
          <w:rFonts w:ascii="Times New Roman" w:hAnsi="Times New Roman" w:cs="Times New Roman"/>
          <w:sz w:val="24"/>
          <w:szCs w:val="24"/>
        </w:rPr>
      </w:pPr>
      <w:r w:rsidRPr="005A4957">
        <w:rPr>
          <w:rFonts w:ascii="Times New Roman" w:hAnsi="Times New Roman" w:cs="Times New Roman"/>
          <w:sz w:val="24"/>
          <w:szCs w:val="24"/>
          <w:u w:val="single"/>
        </w:rPr>
        <w:t>Jezik i komunikacija:</w:t>
      </w:r>
      <w:r>
        <w:rPr>
          <w:rFonts w:ascii="Times New Roman" w:hAnsi="Times New Roman" w:cs="Times New Roman"/>
          <w:sz w:val="24"/>
          <w:szCs w:val="24"/>
        </w:rPr>
        <w:t xml:space="preserve"> </w:t>
      </w:r>
    </w:p>
    <w:p w14:paraId="4395C6E9" w14:textId="77777777" w:rsidR="006A2D26" w:rsidRPr="00185929" w:rsidRDefault="006A2D26" w:rsidP="00BB3CB8">
      <w:pPr>
        <w:rPr>
          <w:rFonts w:ascii="Times New Roman" w:hAnsi="Times New Roman" w:cs="Times New Roman"/>
          <w:sz w:val="24"/>
          <w:szCs w:val="24"/>
        </w:rPr>
      </w:pPr>
      <w:r>
        <w:rPr>
          <w:rFonts w:ascii="Times New Roman" w:hAnsi="Times New Roman" w:cs="Times New Roman"/>
          <w:sz w:val="24"/>
          <w:szCs w:val="24"/>
        </w:rPr>
        <w:t>morfem, vrste riječi, promjenjive vrste riječi, nepromjenjive vrste riječi, tvorba riječi, uputa, molba i životopis, komentar</w:t>
      </w:r>
    </w:p>
    <w:p w14:paraId="63FCA97E" w14:textId="77777777" w:rsidR="006A2D26" w:rsidRDefault="006A2D26" w:rsidP="00BB3CB8">
      <w:pPr>
        <w:rPr>
          <w:rFonts w:ascii="Times New Roman" w:hAnsi="Times New Roman" w:cs="Times New Roman"/>
          <w:sz w:val="24"/>
          <w:szCs w:val="24"/>
        </w:rPr>
      </w:pPr>
      <w:r w:rsidRPr="005A4957">
        <w:rPr>
          <w:rFonts w:ascii="Times New Roman" w:hAnsi="Times New Roman" w:cs="Times New Roman"/>
          <w:sz w:val="24"/>
          <w:szCs w:val="24"/>
          <w:u w:val="single"/>
        </w:rPr>
        <w:t>Književnost i stvaralaštvo:</w:t>
      </w:r>
      <w:r>
        <w:rPr>
          <w:rFonts w:ascii="Times New Roman" w:hAnsi="Times New Roman" w:cs="Times New Roman"/>
          <w:sz w:val="24"/>
          <w:szCs w:val="24"/>
        </w:rPr>
        <w:t xml:space="preserve"> </w:t>
      </w:r>
    </w:p>
    <w:p w14:paraId="6EFF203C" w14:textId="77777777" w:rsidR="006A2D26" w:rsidRPr="00E859FF" w:rsidRDefault="006A2D26" w:rsidP="00BB3CB8">
      <w:pPr>
        <w:rPr>
          <w:rFonts w:ascii="Times New Roman" w:hAnsi="Times New Roman" w:cs="Times New Roman"/>
          <w:sz w:val="24"/>
          <w:szCs w:val="24"/>
        </w:rPr>
      </w:pPr>
      <w:r>
        <w:rPr>
          <w:rFonts w:ascii="Times New Roman" w:hAnsi="Times New Roman" w:cs="Times New Roman"/>
          <w:sz w:val="24"/>
          <w:szCs w:val="24"/>
        </w:rPr>
        <w:t xml:space="preserve">1. tema </w:t>
      </w:r>
      <w:r w:rsidRPr="00DB3196">
        <w:rPr>
          <w:rFonts w:ascii="Times New Roman" w:hAnsi="Times New Roman" w:cs="Times New Roman"/>
          <w:i/>
          <w:iCs/>
          <w:sz w:val="24"/>
          <w:szCs w:val="24"/>
        </w:rPr>
        <w:t>O junaku mi kazuj, muzo</w:t>
      </w:r>
      <w:r>
        <w:rPr>
          <w:rFonts w:ascii="Times New Roman" w:hAnsi="Times New Roman" w:cs="Times New Roman"/>
          <w:sz w:val="24"/>
          <w:szCs w:val="24"/>
        </w:rPr>
        <w:t xml:space="preserve"> (Homer, Vergilije, D. Alighieri, Biblija, M. Marulić, I. Gundulić,</w:t>
      </w:r>
      <w:r w:rsidRPr="001903C8">
        <w:rPr>
          <w:rFonts w:ascii="Times New Roman" w:hAnsi="Times New Roman" w:cs="Times New Roman"/>
          <w:sz w:val="24"/>
          <w:szCs w:val="24"/>
        </w:rPr>
        <w:t xml:space="preserve"> </w:t>
      </w:r>
      <w:r>
        <w:rPr>
          <w:rFonts w:ascii="Times New Roman" w:hAnsi="Times New Roman" w:cs="Times New Roman"/>
          <w:sz w:val="24"/>
          <w:szCs w:val="24"/>
        </w:rPr>
        <w:t xml:space="preserve">hrvatski romantizam); </w:t>
      </w:r>
      <w:r w:rsidRPr="00EB622B">
        <w:rPr>
          <w:rFonts w:ascii="Times New Roman" w:hAnsi="Times New Roman" w:cs="Times New Roman"/>
          <w:sz w:val="24"/>
          <w:szCs w:val="24"/>
        </w:rPr>
        <w:t xml:space="preserve">2. tema </w:t>
      </w:r>
      <w:r w:rsidRPr="00EB622B">
        <w:rPr>
          <w:rFonts w:ascii="Times New Roman" w:hAnsi="Times New Roman" w:cs="Times New Roman"/>
          <w:i/>
          <w:iCs/>
          <w:color w:val="000000"/>
          <w:sz w:val="24"/>
          <w:szCs w:val="24"/>
        </w:rPr>
        <w:t>O, lijepa, o draga, o slatka slobodo</w:t>
      </w:r>
      <w:r>
        <w:rPr>
          <w:rFonts w:ascii="Times New Roman" w:hAnsi="Times New Roman" w:cs="Times New Roman"/>
          <w:color w:val="000000"/>
          <w:sz w:val="24"/>
          <w:szCs w:val="24"/>
        </w:rPr>
        <w:t xml:space="preserve"> (</w:t>
      </w:r>
      <w:r w:rsidRPr="00EB622B">
        <w:rPr>
          <w:rFonts w:ascii="Times New Roman" w:hAnsi="Times New Roman" w:cs="Times New Roman"/>
          <w:color w:val="000000"/>
          <w:sz w:val="24"/>
          <w:szCs w:val="24"/>
        </w:rPr>
        <w:t>Lj.</w:t>
      </w:r>
      <w:r>
        <w:rPr>
          <w:rFonts w:ascii="Times New Roman" w:hAnsi="Times New Roman" w:cs="Times New Roman"/>
          <w:color w:val="000000"/>
          <w:sz w:val="24"/>
          <w:szCs w:val="24"/>
        </w:rPr>
        <w:t xml:space="preserve"> </w:t>
      </w:r>
      <w:r w:rsidRPr="00EB622B">
        <w:rPr>
          <w:rFonts w:ascii="Times New Roman" w:hAnsi="Times New Roman" w:cs="Times New Roman"/>
          <w:color w:val="000000"/>
          <w:sz w:val="24"/>
          <w:szCs w:val="24"/>
        </w:rPr>
        <w:t xml:space="preserve">Gaj, A. Mihanović, S. Vraz, P. Preradović, </w:t>
      </w:r>
      <w:r w:rsidRPr="00E859FF">
        <w:rPr>
          <w:rFonts w:ascii="Times New Roman" w:hAnsi="Times New Roman" w:cs="Times New Roman"/>
          <w:color w:val="000000"/>
          <w:sz w:val="24"/>
          <w:szCs w:val="24"/>
        </w:rPr>
        <w:t xml:space="preserve">I. Gundulić); 3. tema </w:t>
      </w:r>
      <w:r w:rsidRPr="00E859FF">
        <w:rPr>
          <w:rFonts w:ascii="Times New Roman" w:hAnsi="Times New Roman" w:cs="Times New Roman"/>
          <w:i/>
          <w:iCs/>
          <w:color w:val="000000"/>
          <w:sz w:val="24"/>
          <w:szCs w:val="24"/>
        </w:rPr>
        <w:t>Dobro i zlo</w:t>
      </w:r>
      <w:r w:rsidRPr="00E859FF">
        <w:rPr>
          <w:rFonts w:ascii="Times New Roman" w:hAnsi="Times New Roman" w:cs="Times New Roman"/>
          <w:color w:val="000000"/>
          <w:sz w:val="24"/>
          <w:szCs w:val="24"/>
        </w:rPr>
        <w:t xml:space="preserve"> (H. de Balzac, N. Machiavelli, F.</w:t>
      </w:r>
      <w:r>
        <w:rPr>
          <w:rFonts w:ascii="Times New Roman" w:hAnsi="Times New Roman" w:cs="Times New Roman"/>
          <w:color w:val="000000"/>
          <w:sz w:val="24"/>
          <w:szCs w:val="24"/>
        </w:rPr>
        <w:t xml:space="preserve"> </w:t>
      </w:r>
      <w:r w:rsidRPr="00E859FF">
        <w:rPr>
          <w:rFonts w:ascii="Times New Roman" w:hAnsi="Times New Roman" w:cs="Times New Roman"/>
          <w:color w:val="000000"/>
          <w:sz w:val="24"/>
          <w:szCs w:val="24"/>
        </w:rPr>
        <w:t xml:space="preserve">M. Dostojevski, A. Christie, W. Shakespeare); 4. tema </w:t>
      </w:r>
      <w:r w:rsidRPr="00E859FF">
        <w:rPr>
          <w:rFonts w:ascii="Times New Roman" w:hAnsi="Times New Roman" w:cs="Times New Roman"/>
          <w:i/>
          <w:iCs/>
          <w:color w:val="000000"/>
          <w:sz w:val="24"/>
          <w:szCs w:val="24"/>
        </w:rPr>
        <w:t>Ideali i stvarnost</w:t>
      </w:r>
      <w:r w:rsidRPr="00E859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E859FF">
        <w:rPr>
          <w:rFonts w:ascii="Times New Roman" w:hAnsi="Times New Roman" w:cs="Times New Roman"/>
          <w:color w:val="000000"/>
          <w:sz w:val="24"/>
          <w:szCs w:val="24"/>
        </w:rPr>
        <w:t>C. Baudelaire, O. Wilde, A. G. Matoš, V. Vidrić, T. Ujević</w:t>
      </w:r>
      <w:r>
        <w:rPr>
          <w:rFonts w:ascii="Times New Roman" w:hAnsi="Times New Roman" w:cs="Times New Roman"/>
          <w:color w:val="000000"/>
          <w:sz w:val="24"/>
          <w:szCs w:val="24"/>
        </w:rPr>
        <w:t>)</w:t>
      </w:r>
    </w:p>
    <w:p w14:paraId="4C84995A" w14:textId="77777777" w:rsidR="006A2D26" w:rsidRDefault="006A2D26" w:rsidP="00BB3CB8">
      <w:pPr>
        <w:rPr>
          <w:rFonts w:ascii="Times New Roman" w:hAnsi="Times New Roman" w:cs="Times New Roman"/>
          <w:sz w:val="24"/>
          <w:szCs w:val="24"/>
        </w:rPr>
      </w:pPr>
      <w:r w:rsidRPr="005A4957">
        <w:rPr>
          <w:rFonts w:ascii="Times New Roman" w:hAnsi="Times New Roman" w:cs="Times New Roman"/>
          <w:sz w:val="24"/>
          <w:szCs w:val="24"/>
          <w:u w:val="single"/>
        </w:rPr>
        <w:t>Kultura i mediji:</w:t>
      </w:r>
      <w:r>
        <w:rPr>
          <w:rFonts w:ascii="Times New Roman" w:hAnsi="Times New Roman" w:cs="Times New Roman"/>
          <w:sz w:val="24"/>
          <w:szCs w:val="24"/>
        </w:rPr>
        <w:t xml:space="preserve"> </w:t>
      </w:r>
    </w:p>
    <w:p w14:paraId="15FBFFC5" w14:textId="77777777" w:rsidR="006A2D26" w:rsidRDefault="006A2D26" w:rsidP="00BB3CB8">
      <w:pPr>
        <w:rPr>
          <w:rFonts w:ascii="Times New Roman" w:hAnsi="Times New Roman" w:cs="Times New Roman"/>
          <w:sz w:val="24"/>
          <w:szCs w:val="24"/>
        </w:rPr>
      </w:pPr>
      <w:r>
        <w:rPr>
          <w:rFonts w:ascii="Times New Roman" w:hAnsi="Times New Roman" w:cs="Times New Roman"/>
          <w:sz w:val="24"/>
          <w:szCs w:val="24"/>
        </w:rPr>
        <w:t>dokumentarni film (Hrvatski velikani), medijski tekstovi, obrazovne emisije (Što je klasik?)</w:t>
      </w:r>
    </w:p>
    <w:p w14:paraId="7F8FD585" w14:textId="77777777" w:rsidR="006A2D26" w:rsidRDefault="006A2D26" w:rsidP="00BB3CB8">
      <w:pPr>
        <w:rPr>
          <w:rFonts w:ascii="Times New Roman" w:hAnsi="Times New Roman" w:cs="Times New Roman"/>
          <w:sz w:val="24"/>
          <w:szCs w:val="24"/>
        </w:rPr>
      </w:pPr>
      <w:r w:rsidRPr="000F1508">
        <w:rPr>
          <w:rFonts w:ascii="Times New Roman" w:hAnsi="Times New Roman" w:cs="Times New Roman"/>
          <w:sz w:val="24"/>
          <w:szCs w:val="24"/>
        </w:rPr>
        <w:t>KORELACIJA S DRUGIM PREDMETIMA: Vjeronauk, Etika, Povijest</w:t>
      </w:r>
      <w:r>
        <w:rPr>
          <w:rFonts w:ascii="Times New Roman" w:hAnsi="Times New Roman" w:cs="Times New Roman"/>
          <w:sz w:val="24"/>
          <w:szCs w:val="24"/>
        </w:rPr>
        <w:t>, Geografija, unutarpredmetna veza nastave književnosti i jezika s filmom i kazališnom predstavom</w:t>
      </w:r>
    </w:p>
    <w:p w14:paraId="4BFF4EEB" w14:textId="77777777" w:rsidR="006A2D26" w:rsidRPr="00451E2B" w:rsidRDefault="006A2D26" w:rsidP="00384225">
      <w:pPr>
        <w:rPr>
          <w:rFonts w:ascii="Times New Roman" w:eastAsia="Times New Roman" w:hAnsi="Times New Roman" w:cs="Times New Roman"/>
          <w:color w:val="000000"/>
          <w:sz w:val="24"/>
          <w:szCs w:val="24"/>
        </w:rPr>
      </w:pPr>
      <w:r w:rsidRPr="00812B77">
        <w:rPr>
          <w:rFonts w:ascii="Times New Roman" w:eastAsia="Times New Roman" w:hAnsi="Times New Roman" w:cs="Times New Roman"/>
          <w:color w:val="000000"/>
          <w:sz w:val="24"/>
          <w:szCs w:val="24"/>
        </w:rPr>
        <w:t>OCJENJIVANJE I VREDNOVANJE UČENIČKIH POSTIGNUĆA:</w:t>
      </w:r>
      <w:r>
        <w:rPr>
          <w:rFonts w:ascii="Times New Roman" w:hAnsi="Times New Roman" w:cs="Times New Roman"/>
          <w:sz w:val="24"/>
          <w:szCs w:val="24"/>
        </w:rPr>
        <w:t xml:space="preserve"> </w:t>
      </w:r>
      <w:r w:rsidRPr="00BF43DA">
        <w:rPr>
          <w:rFonts w:ascii="Times New Roman" w:hAnsi="Times New Roman" w:cs="Times New Roman"/>
          <w:sz w:val="24"/>
        </w:rPr>
        <w:t>formativno vrednovanje</w:t>
      </w:r>
      <w:r>
        <w:rPr>
          <w:rFonts w:ascii="Times New Roman" w:hAnsi="Times New Roman" w:cs="Times New Roman"/>
          <w:sz w:val="24"/>
        </w:rPr>
        <w:t xml:space="preserve"> </w:t>
      </w:r>
      <w:r w:rsidRPr="00BF43DA">
        <w:rPr>
          <w:rFonts w:ascii="Times New Roman" w:hAnsi="Times New Roman" w:cs="Times New Roman"/>
          <w:sz w:val="24"/>
        </w:rPr>
        <w:t>(vrednovanje za učenje, vrednovanje kao učenje) i sumativno vrednovanje (vrednovanje naučenoga</w:t>
      </w:r>
      <w:r>
        <w:rPr>
          <w:rFonts w:ascii="Times New Roman" w:hAnsi="Times New Roman" w:cs="Times New Roman"/>
          <w:sz w:val="24"/>
        </w:rPr>
        <w:t xml:space="preserve">); </w:t>
      </w:r>
      <w:r w:rsidRPr="00DE6D5D">
        <w:rPr>
          <w:rFonts w:ascii="Times New Roman" w:hAnsi="Times New Roman" w:cs="Times New Roman"/>
          <w:sz w:val="24"/>
          <w:szCs w:val="24"/>
        </w:rPr>
        <w:t>usmeno</w:t>
      </w:r>
      <w:r>
        <w:rPr>
          <w:rFonts w:ascii="Times New Roman" w:hAnsi="Times New Roman" w:cs="Times New Roman"/>
          <w:sz w:val="24"/>
          <w:szCs w:val="24"/>
        </w:rPr>
        <w:t xml:space="preserve"> </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DE6D5D">
        <w:rPr>
          <w:rFonts w:ascii="Times New Roman" w:hAnsi="Times New Roman" w:cs="Times New Roman"/>
          <w:sz w:val="24"/>
          <w:szCs w:val="24"/>
        </w:rPr>
        <w:t>kontinuirano tijekom</w:t>
      </w:r>
      <w:r>
        <w:rPr>
          <w:rFonts w:ascii="Times New Roman" w:hAnsi="Times New Roman" w:cs="Times New Roman"/>
          <w:sz w:val="24"/>
          <w:szCs w:val="24"/>
        </w:rPr>
        <w:t xml:space="preserve"> nastavne </w:t>
      </w:r>
      <w:r w:rsidRPr="00DE6D5D">
        <w:rPr>
          <w:rFonts w:ascii="Times New Roman" w:hAnsi="Times New Roman" w:cs="Times New Roman"/>
          <w:sz w:val="24"/>
          <w:szCs w:val="24"/>
        </w:rPr>
        <w:t>godine, pisano</w:t>
      </w:r>
      <w:r>
        <w:rPr>
          <w:rFonts w:ascii="Times New Roman" w:hAnsi="Times New Roman" w:cs="Times New Roman"/>
          <w:sz w:val="24"/>
          <w:szCs w:val="24"/>
        </w:rPr>
        <w:t xml:space="preserve"> </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DE6D5D">
        <w:rPr>
          <w:rFonts w:ascii="Times New Roman" w:hAnsi="Times New Roman" w:cs="Times New Roman"/>
          <w:sz w:val="24"/>
          <w:szCs w:val="24"/>
        </w:rPr>
        <w:t>prema Godišnjem izvedbenom kurikulu</w:t>
      </w:r>
      <w:r>
        <w:rPr>
          <w:rFonts w:ascii="Times New Roman" w:hAnsi="Times New Roman" w:cs="Times New Roman"/>
          <w:sz w:val="24"/>
          <w:szCs w:val="24"/>
        </w:rPr>
        <w:t>mu</w:t>
      </w:r>
    </w:p>
    <w:p w14:paraId="1C83741A" w14:textId="77777777" w:rsidR="006A2D26" w:rsidRPr="000F1508" w:rsidRDefault="006A2D26" w:rsidP="00BB3CB8">
      <w:pPr>
        <w:rPr>
          <w:rFonts w:ascii="Times New Roman" w:hAnsi="Times New Roman" w:cs="Times New Roman"/>
          <w:sz w:val="24"/>
          <w:szCs w:val="24"/>
        </w:rPr>
      </w:pPr>
      <w:r w:rsidRPr="000F1508">
        <w:rPr>
          <w:rFonts w:ascii="Times New Roman" w:hAnsi="Times New Roman" w:cs="Times New Roman"/>
          <w:sz w:val="24"/>
          <w:szCs w:val="24"/>
        </w:rPr>
        <w:t>FINANCIJSKI I TROŠKOVI DODATNIH SADRŽAJA: -</w:t>
      </w:r>
    </w:p>
    <w:p w14:paraId="7A09BE0B" w14:textId="77777777" w:rsidR="006A2D26" w:rsidRPr="000F1508" w:rsidRDefault="006A2D26" w:rsidP="00BB3CB8">
      <w:pPr>
        <w:rPr>
          <w:rFonts w:ascii="Times New Roman" w:hAnsi="Times New Roman" w:cs="Times New Roman"/>
          <w:sz w:val="24"/>
          <w:szCs w:val="24"/>
        </w:rPr>
      </w:pPr>
      <w:r w:rsidRPr="000F1508">
        <w:rPr>
          <w:rFonts w:ascii="Times New Roman" w:hAnsi="Times New Roman" w:cs="Times New Roman"/>
          <w:sz w:val="24"/>
          <w:szCs w:val="24"/>
        </w:rPr>
        <w:t>NOSITELJI</w:t>
      </w:r>
      <w:r>
        <w:rPr>
          <w:rFonts w:ascii="Times New Roman" w:hAnsi="Times New Roman" w:cs="Times New Roman"/>
          <w:sz w:val="24"/>
          <w:szCs w:val="24"/>
        </w:rPr>
        <w:t>CE</w:t>
      </w:r>
      <w:r w:rsidRPr="000F1508">
        <w:rPr>
          <w:rFonts w:ascii="Times New Roman" w:hAnsi="Times New Roman" w:cs="Times New Roman"/>
          <w:sz w:val="24"/>
          <w:szCs w:val="24"/>
        </w:rPr>
        <w:t xml:space="preserve">: </w:t>
      </w:r>
      <w:r w:rsidRPr="006021D8">
        <w:rPr>
          <w:rFonts w:ascii="Times New Roman" w:hAnsi="Times New Roman" w:cs="Times New Roman"/>
          <w:iCs/>
          <w:sz w:val="24"/>
          <w:szCs w:val="24"/>
        </w:rPr>
        <w:t>nastavnica Hrvatskog jezika</w:t>
      </w:r>
    </w:p>
    <w:p w14:paraId="62CC9977" w14:textId="77777777" w:rsidR="006A2D26" w:rsidRPr="000F1508" w:rsidRDefault="006A2D26" w:rsidP="00BB3CB8">
      <w:pPr>
        <w:rPr>
          <w:rFonts w:ascii="Times New Roman" w:hAnsi="Times New Roman" w:cs="Times New Roman"/>
          <w:sz w:val="24"/>
          <w:szCs w:val="24"/>
        </w:rPr>
      </w:pPr>
    </w:p>
    <w:p w14:paraId="5E28529B" w14:textId="77777777" w:rsidR="006A2D26" w:rsidRDefault="006A2D26">
      <w:pPr>
        <w:rPr>
          <w:rFonts w:ascii="Times New Roman" w:eastAsia="Times New Roman" w:hAnsi="Times New Roman" w:cs="Times New Roman"/>
          <w:b/>
          <w:sz w:val="24"/>
          <w:szCs w:val="24"/>
        </w:rPr>
      </w:pPr>
    </w:p>
    <w:p w14:paraId="4BF5DF1F" w14:textId="77777777" w:rsidR="006A2D26" w:rsidRDefault="006A2D26">
      <w:pPr>
        <w:rPr>
          <w:rFonts w:ascii="Times New Roman" w:eastAsia="Times New Roman" w:hAnsi="Times New Roman" w:cs="Times New Roman"/>
          <w:b/>
          <w:sz w:val="24"/>
          <w:szCs w:val="24"/>
        </w:rPr>
      </w:pPr>
    </w:p>
    <w:p w14:paraId="327D87CC" w14:textId="77777777" w:rsidR="006A2D26" w:rsidRDefault="006A2D26">
      <w:pPr>
        <w:rPr>
          <w:rFonts w:ascii="Times New Roman" w:eastAsia="Times New Roman" w:hAnsi="Times New Roman" w:cs="Times New Roman"/>
          <w:b/>
          <w:sz w:val="24"/>
          <w:szCs w:val="24"/>
        </w:rPr>
      </w:pPr>
    </w:p>
    <w:p w14:paraId="14CF674B" w14:textId="77777777" w:rsidR="006A2D26" w:rsidRDefault="006A2D26">
      <w:pPr>
        <w:rPr>
          <w:rFonts w:ascii="Times New Roman" w:eastAsia="Times New Roman" w:hAnsi="Times New Roman" w:cs="Times New Roman"/>
          <w:b/>
          <w:sz w:val="24"/>
          <w:szCs w:val="24"/>
        </w:rPr>
      </w:pPr>
    </w:p>
    <w:p w14:paraId="73BA54FA" w14:textId="77777777" w:rsidR="006A2D26" w:rsidRDefault="006A2D26">
      <w:pPr>
        <w:rPr>
          <w:rFonts w:ascii="Times New Roman" w:eastAsia="Times New Roman" w:hAnsi="Times New Roman" w:cs="Times New Roman"/>
          <w:b/>
          <w:sz w:val="24"/>
          <w:szCs w:val="24"/>
        </w:rPr>
      </w:pPr>
    </w:p>
    <w:p w14:paraId="4E5AE585" w14:textId="77777777" w:rsidR="006A2D26" w:rsidRDefault="006A2D26">
      <w:pPr>
        <w:rPr>
          <w:rFonts w:ascii="Times New Roman" w:eastAsia="Times New Roman" w:hAnsi="Times New Roman" w:cs="Times New Roman"/>
          <w:b/>
          <w:sz w:val="24"/>
          <w:szCs w:val="24"/>
        </w:rPr>
      </w:pPr>
    </w:p>
    <w:p w14:paraId="1023EBF9" w14:textId="77777777" w:rsidR="006A2D26" w:rsidRDefault="006A2D26">
      <w:pPr>
        <w:rPr>
          <w:rFonts w:ascii="Times New Roman" w:eastAsia="Times New Roman" w:hAnsi="Times New Roman" w:cs="Times New Roman"/>
          <w:b/>
          <w:sz w:val="24"/>
          <w:szCs w:val="24"/>
        </w:rPr>
      </w:pPr>
    </w:p>
    <w:p w14:paraId="4D205BF7" w14:textId="77777777" w:rsidR="006A2D26" w:rsidRDefault="006A2D26">
      <w:pPr>
        <w:rPr>
          <w:rFonts w:ascii="Times New Roman" w:eastAsia="Times New Roman" w:hAnsi="Times New Roman" w:cs="Times New Roman"/>
          <w:b/>
          <w:sz w:val="24"/>
          <w:szCs w:val="24"/>
        </w:rPr>
      </w:pPr>
    </w:p>
    <w:p w14:paraId="6D74E885" w14:textId="77777777" w:rsidR="006A2D26" w:rsidRDefault="006A2D26">
      <w:pPr>
        <w:rPr>
          <w:rFonts w:ascii="Times New Roman" w:eastAsia="Times New Roman" w:hAnsi="Times New Roman" w:cs="Times New Roman"/>
          <w:b/>
          <w:sz w:val="24"/>
          <w:szCs w:val="24"/>
        </w:rPr>
      </w:pPr>
    </w:p>
    <w:p w14:paraId="390935B2" w14:textId="77777777" w:rsidR="006A2D26" w:rsidRDefault="006A2D26">
      <w:pPr>
        <w:rPr>
          <w:rFonts w:ascii="Times New Roman" w:eastAsia="Times New Roman" w:hAnsi="Times New Roman" w:cs="Times New Roman"/>
          <w:b/>
          <w:sz w:val="24"/>
          <w:szCs w:val="24"/>
        </w:rPr>
      </w:pPr>
    </w:p>
    <w:p w14:paraId="315DBF69" w14:textId="77777777" w:rsidR="006A2D26" w:rsidRDefault="006A2D26">
      <w:pPr>
        <w:rPr>
          <w:rFonts w:ascii="Times New Roman" w:eastAsia="Times New Roman" w:hAnsi="Times New Roman" w:cs="Times New Roman"/>
          <w:b/>
          <w:sz w:val="24"/>
          <w:szCs w:val="24"/>
        </w:rPr>
      </w:pPr>
    </w:p>
    <w:p w14:paraId="7484FF80" w14:textId="77777777" w:rsidR="006A2D26" w:rsidRDefault="006A2D26">
      <w:pPr>
        <w:rPr>
          <w:rFonts w:ascii="Times New Roman" w:eastAsia="Times New Roman" w:hAnsi="Times New Roman" w:cs="Times New Roman"/>
          <w:b/>
          <w:sz w:val="24"/>
          <w:szCs w:val="24"/>
        </w:rPr>
      </w:pPr>
    </w:p>
    <w:p w14:paraId="2D4AC1F8" w14:textId="77777777" w:rsidR="006A2D26" w:rsidRDefault="006A2D26">
      <w:pPr>
        <w:rPr>
          <w:rFonts w:ascii="Times New Roman" w:eastAsia="Times New Roman" w:hAnsi="Times New Roman" w:cs="Times New Roman"/>
          <w:b/>
          <w:sz w:val="24"/>
          <w:szCs w:val="24"/>
        </w:rPr>
      </w:pPr>
    </w:p>
    <w:p w14:paraId="2800134C" w14:textId="77777777" w:rsidR="006A2D26" w:rsidRDefault="006A2D26">
      <w:pPr>
        <w:rPr>
          <w:rFonts w:ascii="Times New Roman" w:eastAsia="Times New Roman" w:hAnsi="Times New Roman" w:cs="Times New Roman"/>
          <w:b/>
          <w:sz w:val="24"/>
          <w:szCs w:val="24"/>
        </w:rPr>
      </w:pPr>
    </w:p>
    <w:p w14:paraId="25F11A09" w14:textId="77777777" w:rsidR="006A2D26" w:rsidRDefault="006A2D26">
      <w:pPr>
        <w:rPr>
          <w:rFonts w:ascii="Times New Roman" w:eastAsia="Times New Roman" w:hAnsi="Times New Roman" w:cs="Times New Roman"/>
          <w:b/>
          <w:sz w:val="24"/>
          <w:szCs w:val="24"/>
        </w:rPr>
      </w:pPr>
    </w:p>
    <w:p w14:paraId="2D80936D" w14:textId="77777777" w:rsidR="006A2D26" w:rsidRPr="00D65F66" w:rsidRDefault="006A2D26" w:rsidP="00D65F66">
      <w:pPr>
        <w:spacing w:after="0" w:line="240" w:lineRule="auto"/>
        <w:rPr>
          <w:rFonts w:ascii="Times New Roman" w:eastAsia="Times New Roman" w:hAnsi="Times New Roman" w:cs="Times New Roman"/>
          <w:sz w:val="24"/>
          <w:szCs w:val="24"/>
        </w:rPr>
      </w:pPr>
      <w:r w:rsidRPr="00D65F66">
        <w:rPr>
          <w:rFonts w:ascii="Times New Roman" w:eastAsia="Times New Roman" w:hAnsi="Times New Roman" w:cs="Times New Roman"/>
          <w:color w:val="000000"/>
          <w:sz w:val="24"/>
          <w:szCs w:val="24"/>
        </w:rPr>
        <w:t>ZANIMANJE: rukovatelj samohodnim građevinskim strojevima, zidar, keramičar</w:t>
      </w:r>
      <w:r>
        <w:rPr>
          <w:rFonts w:ascii="Times New Roman" w:eastAsia="Times New Roman" w:hAnsi="Times New Roman" w:cs="Times New Roman"/>
          <w:color w:val="000000"/>
          <w:sz w:val="24"/>
          <w:szCs w:val="24"/>
        </w:rPr>
        <w:t xml:space="preserve"> oblagač</w:t>
      </w:r>
      <w:r w:rsidRPr="00D65F66">
        <w:rPr>
          <w:rFonts w:ascii="Times New Roman" w:eastAsia="Times New Roman" w:hAnsi="Times New Roman" w:cs="Times New Roman"/>
          <w:color w:val="000000"/>
          <w:sz w:val="24"/>
          <w:szCs w:val="24"/>
        </w:rPr>
        <w:t>, monter suhe gradnje </w:t>
      </w:r>
    </w:p>
    <w:p w14:paraId="38A4935E" w14:textId="77777777" w:rsidR="006A2D26" w:rsidRPr="00D65F66" w:rsidRDefault="006A2D26" w:rsidP="00D65F66">
      <w:pPr>
        <w:spacing w:after="0" w:line="240" w:lineRule="auto"/>
        <w:rPr>
          <w:rFonts w:ascii="Times New Roman" w:eastAsia="Times New Roman" w:hAnsi="Times New Roman" w:cs="Times New Roman"/>
          <w:sz w:val="24"/>
          <w:szCs w:val="24"/>
        </w:rPr>
      </w:pPr>
    </w:p>
    <w:p w14:paraId="1CB63DAA" w14:textId="77777777" w:rsidR="006A2D26" w:rsidRPr="00812B77" w:rsidRDefault="006A2D26" w:rsidP="00812B77">
      <w:pPr>
        <w:spacing w:after="0" w:line="240" w:lineRule="auto"/>
        <w:rPr>
          <w:rFonts w:ascii="Times New Roman" w:eastAsia="Times New Roman" w:hAnsi="Times New Roman" w:cs="Times New Roman"/>
          <w:sz w:val="24"/>
          <w:szCs w:val="24"/>
        </w:rPr>
      </w:pPr>
      <w:r w:rsidRPr="00812B77">
        <w:rPr>
          <w:rFonts w:ascii="Times New Roman" w:eastAsia="Times New Roman" w:hAnsi="Times New Roman" w:cs="Times New Roman"/>
          <w:color w:val="000000"/>
          <w:sz w:val="24"/>
          <w:szCs w:val="24"/>
        </w:rPr>
        <w:t>RAZRED: 3.G</w:t>
      </w:r>
      <w:r>
        <w:rPr>
          <w:rFonts w:ascii="Times New Roman" w:eastAsia="Times New Roman" w:hAnsi="Times New Roman" w:cs="Times New Roman"/>
          <w:color w:val="000000"/>
          <w:sz w:val="24"/>
          <w:szCs w:val="24"/>
        </w:rPr>
        <w:t>, 3.</w:t>
      </w:r>
      <w:r w:rsidRPr="00812B77">
        <w:rPr>
          <w:rFonts w:ascii="Times New Roman" w:eastAsia="Times New Roman" w:hAnsi="Times New Roman" w:cs="Times New Roman"/>
          <w:color w:val="000000"/>
          <w:sz w:val="24"/>
          <w:szCs w:val="24"/>
        </w:rPr>
        <w:t>HI</w:t>
      </w:r>
    </w:p>
    <w:p w14:paraId="1668654C" w14:textId="77777777" w:rsidR="006A2D26" w:rsidRPr="00812B77" w:rsidRDefault="006A2D26" w:rsidP="00812B77">
      <w:pPr>
        <w:spacing w:after="0" w:line="240" w:lineRule="auto"/>
        <w:rPr>
          <w:rFonts w:ascii="Times New Roman" w:eastAsia="Times New Roman" w:hAnsi="Times New Roman" w:cs="Times New Roman"/>
          <w:sz w:val="24"/>
          <w:szCs w:val="24"/>
        </w:rPr>
      </w:pPr>
    </w:p>
    <w:p w14:paraId="3E02D37A" w14:textId="77777777" w:rsidR="006A2D26" w:rsidRPr="00812B77" w:rsidRDefault="006A2D26" w:rsidP="00812B77">
      <w:pPr>
        <w:spacing w:after="0" w:line="240" w:lineRule="auto"/>
        <w:rPr>
          <w:rFonts w:ascii="Times New Roman" w:eastAsia="Times New Roman" w:hAnsi="Times New Roman" w:cs="Times New Roman"/>
          <w:sz w:val="24"/>
          <w:szCs w:val="24"/>
        </w:rPr>
      </w:pPr>
      <w:r w:rsidRPr="00812B77">
        <w:rPr>
          <w:rFonts w:ascii="Times New Roman" w:eastAsia="Times New Roman" w:hAnsi="Times New Roman" w:cs="Times New Roman"/>
          <w:color w:val="000000"/>
          <w:sz w:val="24"/>
          <w:szCs w:val="24"/>
        </w:rPr>
        <w:t>TJEDNI/GODIŠNJI BROJ SATI: 3/</w:t>
      </w:r>
      <w:r>
        <w:rPr>
          <w:rFonts w:ascii="Times New Roman" w:eastAsia="Times New Roman" w:hAnsi="Times New Roman" w:cs="Times New Roman"/>
          <w:color w:val="000000"/>
          <w:sz w:val="24"/>
          <w:szCs w:val="24"/>
        </w:rPr>
        <w:t>96</w:t>
      </w:r>
      <w:r w:rsidRPr="00812B77">
        <w:rPr>
          <w:rFonts w:ascii="Times New Roman" w:eastAsia="Times New Roman" w:hAnsi="Times New Roman" w:cs="Times New Roman"/>
          <w:color w:val="000000"/>
          <w:sz w:val="24"/>
          <w:szCs w:val="24"/>
        </w:rPr>
        <w:t> </w:t>
      </w:r>
    </w:p>
    <w:p w14:paraId="0D77B203" w14:textId="77777777" w:rsidR="006A2D26" w:rsidRPr="00812B77" w:rsidRDefault="006A2D26" w:rsidP="00812B77">
      <w:pPr>
        <w:spacing w:after="0" w:line="240" w:lineRule="auto"/>
        <w:rPr>
          <w:rFonts w:ascii="Times New Roman" w:eastAsia="Times New Roman" w:hAnsi="Times New Roman" w:cs="Times New Roman"/>
          <w:sz w:val="24"/>
          <w:szCs w:val="24"/>
        </w:rPr>
      </w:pPr>
    </w:p>
    <w:p w14:paraId="43F4C387" w14:textId="77777777" w:rsidR="006A2D26" w:rsidRDefault="006A2D26" w:rsidP="00812B77">
      <w:pPr>
        <w:spacing w:after="0" w:line="240" w:lineRule="auto"/>
        <w:rPr>
          <w:rFonts w:ascii="Times New Roman" w:eastAsia="Times New Roman" w:hAnsi="Times New Roman" w:cs="Times New Roman"/>
          <w:color w:val="000000"/>
          <w:sz w:val="24"/>
          <w:szCs w:val="24"/>
        </w:rPr>
      </w:pPr>
      <w:r w:rsidRPr="00812B77">
        <w:rPr>
          <w:rFonts w:ascii="Times New Roman" w:eastAsia="Times New Roman" w:hAnsi="Times New Roman" w:cs="Times New Roman"/>
          <w:color w:val="000000"/>
          <w:sz w:val="24"/>
          <w:szCs w:val="24"/>
        </w:rPr>
        <w:t xml:space="preserve">CILJEVI: Uz usvajanje znanja o osnovnim pojmovima hrvatskoga jezika i književnosti, cilj je i upoznavanje s velikim djelima hrvatske te svjetske književnosti, kao i postizanje shvaćanja važnosti učenja materinjeg jezika u svrhu što uspješnije komunikacije s okolinom. Cilj je također i učenje što boljeg izražavanja, bogaćenje rječnika i razvijanje mašte te pokušaj razvijanja pozitivnog odnosa prema već stečenim znanjima, a u svrhu poticanja stjecanja navike čitanja, važne za intelektualni i socijalni razvoj, kao i opću kulturu. </w:t>
      </w:r>
    </w:p>
    <w:p w14:paraId="1FFDF2DA" w14:textId="77777777" w:rsidR="006A2D26" w:rsidRDefault="006A2D26" w:rsidP="00812B77">
      <w:pPr>
        <w:spacing w:after="0" w:line="240" w:lineRule="auto"/>
        <w:rPr>
          <w:rFonts w:ascii="Times New Roman" w:eastAsia="Times New Roman" w:hAnsi="Times New Roman" w:cs="Times New Roman"/>
          <w:color w:val="000000"/>
          <w:sz w:val="24"/>
          <w:szCs w:val="24"/>
        </w:rPr>
      </w:pPr>
      <w:r w:rsidRPr="00812B77">
        <w:rPr>
          <w:rFonts w:ascii="Times New Roman" w:eastAsia="Times New Roman" w:hAnsi="Times New Roman" w:cs="Times New Roman"/>
          <w:color w:val="000000"/>
          <w:sz w:val="24"/>
          <w:szCs w:val="24"/>
        </w:rPr>
        <w:t>Primjena stečenih znanja na primjerima situacija iz svakodnevnog života u izražavanju i pismu. </w:t>
      </w:r>
    </w:p>
    <w:p w14:paraId="6C5A62BE" w14:textId="77777777" w:rsidR="006A2D26" w:rsidRDefault="006A2D26" w:rsidP="00812B77">
      <w:pPr>
        <w:spacing w:after="0" w:line="240" w:lineRule="auto"/>
        <w:rPr>
          <w:rFonts w:ascii="Times New Roman" w:eastAsia="Times New Roman" w:hAnsi="Times New Roman" w:cs="Times New Roman"/>
          <w:color w:val="000000"/>
          <w:sz w:val="24"/>
          <w:szCs w:val="24"/>
        </w:rPr>
      </w:pPr>
    </w:p>
    <w:p w14:paraId="628B1326" w14:textId="77777777" w:rsidR="006A2D26" w:rsidRPr="00812B77" w:rsidRDefault="006A2D26" w:rsidP="00305945">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ISHODI: </w:t>
      </w:r>
      <w:r w:rsidRPr="000F1508">
        <w:rPr>
          <w:rFonts w:ascii="Times New Roman" w:hAnsi="Times New Roman" w:cs="Times New Roman"/>
          <w:sz w:val="24"/>
          <w:szCs w:val="24"/>
        </w:rPr>
        <w:t>Učenik sluša u skladu s određenom svrhom opisne i pripovjedne tekstove različitih funkcionalnih stilova i oblika. Učenik čita u skladu s određenom svrhom opisne i pripovjedne tekstove različitih funkcionalnih stilova i oblika. Učenik piše tekstove opisnog i pripovjednog diskursa u kojima ostvaruje obilježja funkcionalnih stilova u skladu sa svrhom i željenim učinkom na primatelja. Učenik izražava svoj literarni doživljaj i objašnjava stav o književnom tekstu. Učenik se stvaralački izražava prema vlastitome interesu potaknut tekstom.</w:t>
      </w:r>
      <w:r w:rsidRPr="004539C9">
        <w:rPr>
          <w:color w:val="231F20"/>
          <w:sz w:val="16"/>
          <w:szCs w:val="16"/>
          <w:shd w:val="clear" w:color="auto" w:fill="FFFFFF"/>
        </w:rPr>
        <w:t xml:space="preserve"> </w:t>
      </w:r>
      <w:r w:rsidRPr="004539C9">
        <w:rPr>
          <w:rFonts w:ascii="Times New Roman" w:hAnsi="Times New Roman" w:cs="Times New Roman"/>
          <w:color w:val="231F20"/>
          <w:sz w:val="24"/>
          <w:szCs w:val="24"/>
          <w:shd w:val="clear" w:color="auto" w:fill="FFFFFF"/>
        </w:rPr>
        <w:t>Učenik primjenjuje znanja o morfološkim obilježjima riječi pri oblikovanju teksta.</w:t>
      </w:r>
      <w:r w:rsidRPr="004539C9">
        <w:rPr>
          <w:color w:val="231F20"/>
          <w:sz w:val="16"/>
          <w:szCs w:val="16"/>
          <w:shd w:val="clear" w:color="auto" w:fill="FFFFFF"/>
        </w:rPr>
        <w:t xml:space="preserve"> </w:t>
      </w:r>
      <w:r w:rsidRPr="004539C9">
        <w:rPr>
          <w:rFonts w:ascii="Times New Roman" w:hAnsi="Times New Roman" w:cs="Times New Roman"/>
          <w:color w:val="231F20"/>
          <w:sz w:val="24"/>
          <w:szCs w:val="24"/>
          <w:shd w:val="clear" w:color="auto" w:fill="FFFFFF"/>
        </w:rPr>
        <w:t>Učenik objašnjava tekstove iz europske kulturne baštine i kulturnoga kruga i njihov utjecaj na hrvatski kulturni identitet.</w:t>
      </w:r>
    </w:p>
    <w:p w14:paraId="0C6A8A06" w14:textId="4B01A033" w:rsidR="006A2D26" w:rsidRPr="00812B77" w:rsidRDefault="006A2D26" w:rsidP="00812B77">
      <w:pPr>
        <w:spacing w:after="0" w:line="240" w:lineRule="auto"/>
        <w:rPr>
          <w:rFonts w:ascii="Times New Roman" w:eastAsia="Times New Roman" w:hAnsi="Times New Roman" w:cs="Times New Roman"/>
          <w:sz w:val="24"/>
          <w:szCs w:val="24"/>
        </w:rPr>
      </w:pPr>
      <w:r w:rsidRPr="00812B77">
        <w:rPr>
          <w:rFonts w:ascii="Times New Roman" w:eastAsia="Times New Roman" w:hAnsi="Times New Roman" w:cs="Times New Roman"/>
          <w:color w:val="000000"/>
          <w:sz w:val="24"/>
          <w:szCs w:val="24"/>
        </w:rPr>
        <w:t xml:space="preserve">VRIJEME IZVOĐENJA: tijekom školske godine </w:t>
      </w:r>
    </w:p>
    <w:p w14:paraId="6E3DCD43" w14:textId="77777777" w:rsidR="006A2D26" w:rsidRPr="00812B77" w:rsidRDefault="006A2D26" w:rsidP="00812B77">
      <w:pPr>
        <w:spacing w:after="0" w:line="240" w:lineRule="auto"/>
        <w:rPr>
          <w:rFonts w:ascii="Times New Roman" w:eastAsia="Times New Roman" w:hAnsi="Times New Roman" w:cs="Times New Roman"/>
          <w:sz w:val="24"/>
          <w:szCs w:val="24"/>
        </w:rPr>
      </w:pPr>
    </w:p>
    <w:p w14:paraId="53F86F50" w14:textId="77777777" w:rsidR="006A2D26" w:rsidRPr="00161DC7" w:rsidRDefault="006A2D26" w:rsidP="00CA7115">
      <w:pPr>
        <w:spacing w:line="360" w:lineRule="auto"/>
        <w:rPr>
          <w:rFonts w:ascii="Times New Roman" w:hAnsi="Times New Roman" w:cs="Times New Roman"/>
          <w:sz w:val="24"/>
        </w:rPr>
      </w:pPr>
      <w:r w:rsidRPr="00161DC7">
        <w:rPr>
          <w:rFonts w:ascii="Times New Roman" w:hAnsi="Times New Roman" w:cs="Times New Roman"/>
          <w:sz w:val="24"/>
        </w:rPr>
        <w:t>METODE RADA:</w:t>
      </w:r>
      <w:r>
        <w:rPr>
          <w:rFonts w:ascii="Times New Roman" w:hAnsi="Times New Roman" w:cs="Times New Roman"/>
          <w:sz w:val="24"/>
        </w:rPr>
        <w:t xml:space="preserve"> </w:t>
      </w:r>
      <w:r w:rsidRPr="00161DC7">
        <w:rPr>
          <w:rFonts w:ascii="Times New Roman" w:hAnsi="Times New Roman" w:cs="Times New Roman"/>
          <w:sz w:val="24"/>
        </w:rPr>
        <w:t>heuristički razgovor, čitanje, usmeno izlaganje, pisanje, demonstracija, metoda</w:t>
      </w:r>
      <w:r>
        <w:rPr>
          <w:rFonts w:ascii="Times New Roman" w:hAnsi="Times New Roman" w:cs="Times New Roman"/>
          <w:sz w:val="24"/>
        </w:rPr>
        <w:t xml:space="preserve"> </w:t>
      </w:r>
      <w:r w:rsidRPr="00161DC7">
        <w:rPr>
          <w:rFonts w:ascii="Times New Roman" w:hAnsi="Times New Roman" w:cs="Times New Roman"/>
          <w:sz w:val="24"/>
        </w:rPr>
        <w:t>slušanja i /ili metode rada primjerene radu nastave na daljinu</w:t>
      </w:r>
    </w:p>
    <w:p w14:paraId="7CD32028" w14:textId="77777777" w:rsidR="006A2D26" w:rsidRPr="00161DC7" w:rsidRDefault="006A2D26" w:rsidP="00CA7115">
      <w:pPr>
        <w:spacing w:line="360" w:lineRule="auto"/>
        <w:rPr>
          <w:rFonts w:ascii="Times New Roman" w:hAnsi="Times New Roman" w:cs="Times New Roman"/>
          <w:sz w:val="24"/>
        </w:rPr>
      </w:pPr>
      <w:r w:rsidRPr="00161DC7">
        <w:rPr>
          <w:rFonts w:ascii="Times New Roman" w:hAnsi="Times New Roman" w:cs="Times New Roman"/>
          <w:sz w:val="24"/>
        </w:rPr>
        <w:t>NASTAVNA SREDSTVA I POMAGALA:</w:t>
      </w:r>
      <w:r>
        <w:rPr>
          <w:rFonts w:ascii="Times New Roman" w:hAnsi="Times New Roman" w:cs="Times New Roman"/>
          <w:sz w:val="24"/>
        </w:rPr>
        <w:t xml:space="preserve"> </w:t>
      </w:r>
      <w:r w:rsidRPr="00161DC7">
        <w:rPr>
          <w:rFonts w:ascii="Times New Roman" w:hAnsi="Times New Roman" w:cs="Times New Roman"/>
          <w:sz w:val="24"/>
        </w:rPr>
        <w:t>ploča, kreda, računalo, projektor, odobreni udžbenici,</w:t>
      </w:r>
      <w:r>
        <w:rPr>
          <w:rFonts w:ascii="Times New Roman" w:hAnsi="Times New Roman" w:cs="Times New Roman"/>
          <w:sz w:val="24"/>
        </w:rPr>
        <w:t xml:space="preserve"> </w:t>
      </w:r>
      <w:r w:rsidRPr="00161DC7">
        <w:rPr>
          <w:rFonts w:ascii="Times New Roman" w:hAnsi="Times New Roman" w:cs="Times New Roman"/>
          <w:sz w:val="24"/>
        </w:rPr>
        <w:t>nastavni listići,</w:t>
      </w:r>
      <w:r>
        <w:rPr>
          <w:rFonts w:ascii="Times New Roman" w:hAnsi="Times New Roman" w:cs="Times New Roman"/>
          <w:sz w:val="24"/>
        </w:rPr>
        <w:t xml:space="preserve"> normativni priručnici,</w:t>
      </w:r>
      <w:r w:rsidRPr="00161DC7">
        <w:rPr>
          <w:rFonts w:ascii="Times New Roman" w:hAnsi="Times New Roman" w:cs="Times New Roman"/>
          <w:sz w:val="24"/>
        </w:rPr>
        <w:t xml:space="preserve"> tekstovi svih funkcionalnih stilova, filmovi, knjige</w:t>
      </w:r>
      <w:r>
        <w:rPr>
          <w:rFonts w:ascii="Times New Roman" w:hAnsi="Times New Roman" w:cs="Times New Roman"/>
          <w:sz w:val="24"/>
        </w:rPr>
        <w:t xml:space="preserve"> (lektirna i izborna djela)</w:t>
      </w:r>
      <w:r w:rsidRPr="00161DC7">
        <w:rPr>
          <w:rFonts w:ascii="Times New Roman" w:hAnsi="Times New Roman" w:cs="Times New Roman"/>
          <w:sz w:val="24"/>
        </w:rPr>
        <w:t>, prezentacije, plakati, fotografije</w:t>
      </w:r>
    </w:p>
    <w:p w14:paraId="4A85A567" w14:textId="77777777" w:rsidR="006A2D26" w:rsidRPr="00CA7115" w:rsidRDefault="006A2D26" w:rsidP="00CA7115">
      <w:pPr>
        <w:spacing w:line="360" w:lineRule="auto"/>
        <w:rPr>
          <w:rFonts w:ascii="Times New Roman" w:hAnsi="Times New Roman" w:cs="Times New Roman"/>
          <w:sz w:val="24"/>
        </w:rPr>
      </w:pPr>
      <w:r w:rsidRPr="00161DC7">
        <w:rPr>
          <w:rFonts w:ascii="Times New Roman" w:hAnsi="Times New Roman" w:cs="Times New Roman"/>
          <w:sz w:val="24"/>
        </w:rPr>
        <w:t>OBLICI RADA:</w:t>
      </w:r>
      <w:r>
        <w:rPr>
          <w:rFonts w:ascii="Times New Roman" w:hAnsi="Times New Roman" w:cs="Times New Roman"/>
          <w:sz w:val="24"/>
        </w:rPr>
        <w:t xml:space="preserve"> </w:t>
      </w:r>
      <w:r w:rsidRPr="00161DC7">
        <w:rPr>
          <w:rFonts w:ascii="Times New Roman" w:hAnsi="Times New Roman" w:cs="Times New Roman"/>
          <w:sz w:val="24"/>
        </w:rPr>
        <w:t>frontalni, individualni, rad u paru, rad</w:t>
      </w:r>
      <w:r>
        <w:rPr>
          <w:rFonts w:ascii="Times New Roman" w:hAnsi="Times New Roman" w:cs="Times New Roman"/>
          <w:sz w:val="24"/>
        </w:rPr>
        <w:t xml:space="preserve"> u grupi, istraživački rad</w:t>
      </w:r>
    </w:p>
    <w:p w14:paraId="04273876" w14:textId="77777777" w:rsidR="006A2D26" w:rsidRPr="00812B77" w:rsidRDefault="006A2D26" w:rsidP="00812B77">
      <w:pPr>
        <w:spacing w:after="0" w:line="240" w:lineRule="auto"/>
        <w:rPr>
          <w:rFonts w:ascii="Times New Roman" w:eastAsia="Times New Roman" w:hAnsi="Times New Roman" w:cs="Times New Roman"/>
          <w:sz w:val="24"/>
          <w:szCs w:val="24"/>
        </w:rPr>
      </w:pPr>
      <w:r w:rsidRPr="00812B77">
        <w:rPr>
          <w:rFonts w:ascii="Times New Roman" w:eastAsia="Times New Roman" w:hAnsi="Times New Roman" w:cs="Times New Roman"/>
          <w:color w:val="000000"/>
          <w:sz w:val="24"/>
          <w:szCs w:val="24"/>
        </w:rPr>
        <w:t xml:space="preserve">NASTAVNE CJELINE: Modernizam, </w:t>
      </w:r>
      <w:r>
        <w:rPr>
          <w:rFonts w:ascii="Times New Roman" w:eastAsia="Times New Roman" w:hAnsi="Times New Roman" w:cs="Times New Roman"/>
          <w:color w:val="000000"/>
          <w:sz w:val="24"/>
          <w:szCs w:val="24"/>
        </w:rPr>
        <w:t>Funkcionalni stilovi</w:t>
      </w:r>
      <w:r w:rsidRPr="00812B77">
        <w:rPr>
          <w:rFonts w:ascii="Times New Roman" w:eastAsia="Times New Roman" w:hAnsi="Times New Roman" w:cs="Times New Roman"/>
          <w:color w:val="000000"/>
          <w:sz w:val="24"/>
          <w:szCs w:val="24"/>
        </w:rPr>
        <w:t>, Hrvatska moderna, Standardnojezični i dijalektalni leksik, Pravci u književnosti XX. stoljeća, Ekspresionizam u hrvatskoj književnosti, Drugo razdoblje u hrvatskoj književnosti, Druga moderna, Standardnojezični</w:t>
      </w:r>
      <w:r>
        <w:rPr>
          <w:rFonts w:ascii="Times New Roman" w:eastAsia="Times New Roman" w:hAnsi="Times New Roman" w:cs="Times New Roman"/>
          <w:color w:val="000000"/>
          <w:sz w:val="24"/>
          <w:szCs w:val="24"/>
        </w:rPr>
        <w:t xml:space="preserve"> stil</w:t>
      </w:r>
      <w:r w:rsidRPr="00812B77">
        <w:rPr>
          <w:rFonts w:ascii="Times New Roman" w:eastAsia="Times New Roman" w:hAnsi="Times New Roman" w:cs="Times New Roman"/>
          <w:color w:val="000000"/>
          <w:sz w:val="24"/>
          <w:szCs w:val="24"/>
        </w:rPr>
        <w:t xml:space="preserve"> i razgovorni jezik, Suvremena književnost, Priopćenje, Rječnici </w:t>
      </w:r>
    </w:p>
    <w:p w14:paraId="6FADCAC0" w14:textId="77777777" w:rsidR="006A2D26" w:rsidRPr="00812B77" w:rsidRDefault="006A2D26" w:rsidP="00812B77">
      <w:pPr>
        <w:spacing w:after="0" w:line="240" w:lineRule="auto"/>
        <w:rPr>
          <w:rFonts w:ascii="Times New Roman" w:eastAsia="Times New Roman" w:hAnsi="Times New Roman" w:cs="Times New Roman"/>
          <w:sz w:val="24"/>
          <w:szCs w:val="24"/>
        </w:rPr>
      </w:pPr>
    </w:p>
    <w:p w14:paraId="79481751" w14:textId="77777777" w:rsidR="006A2D26" w:rsidRPr="00812B77" w:rsidRDefault="006A2D26" w:rsidP="00812B77">
      <w:pPr>
        <w:spacing w:after="0" w:line="240" w:lineRule="auto"/>
        <w:rPr>
          <w:rFonts w:ascii="Times New Roman" w:eastAsia="Times New Roman" w:hAnsi="Times New Roman" w:cs="Times New Roman"/>
          <w:sz w:val="24"/>
          <w:szCs w:val="24"/>
        </w:rPr>
      </w:pPr>
      <w:r w:rsidRPr="00812B77">
        <w:rPr>
          <w:rFonts w:ascii="Times New Roman" w:eastAsia="Times New Roman" w:hAnsi="Times New Roman" w:cs="Times New Roman"/>
          <w:color w:val="000000"/>
          <w:sz w:val="24"/>
          <w:szCs w:val="24"/>
        </w:rPr>
        <w:t>KORELACIJA S DRUGIM PREDMETIMA: povijest, geografija, likovn</w:t>
      </w:r>
      <w:r w:rsidRPr="000968CF">
        <w:rPr>
          <w:rFonts w:ascii="Times New Roman" w:eastAsia="Times New Roman" w:hAnsi="Times New Roman" w:cs="Times New Roman"/>
          <w:color w:val="000000"/>
          <w:sz w:val="24"/>
          <w:szCs w:val="24"/>
        </w:rPr>
        <w:t>a umjetnost</w:t>
      </w:r>
      <w:r w:rsidRPr="00812B77">
        <w:rPr>
          <w:rFonts w:ascii="Times New Roman" w:eastAsia="Times New Roman" w:hAnsi="Times New Roman" w:cs="Times New Roman"/>
          <w:color w:val="000000"/>
          <w:sz w:val="24"/>
          <w:szCs w:val="24"/>
        </w:rPr>
        <w:t>, glazben</w:t>
      </w:r>
      <w:r w:rsidRPr="000968CF">
        <w:rPr>
          <w:rFonts w:ascii="Times New Roman" w:eastAsia="Times New Roman" w:hAnsi="Times New Roman" w:cs="Times New Roman"/>
          <w:color w:val="000000"/>
          <w:sz w:val="24"/>
          <w:szCs w:val="24"/>
        </w:rPr>
        <w:t>a umjetnost</w:t>
      </w:r>
      <w:r w:rsidRPr="00812B77">
        <w:rPr>
          <w:rFonts w:ascii="Times New Roman" w:eastAsia="Times New Roman" w:hAnsi="Times New Roman" w:cs="Times New Roman"/>
          <w:color w:val="000000"/>
          <w:sz w:val="24"/>
          <w:szCs w:val="24"/>
        </w:rPr>
        <w:t>, sociologija </w:t>
      </w:r>
    </w:p>
    <w:p w14:paraId="5DB36A19" w14:textId="77777777" w:rsidR="006A2D26" w:rsidRDefault="006A2D26" w:rsidP="00447DBD">
      <w:pPr>
        <w:rPr>
          <w:rFonts w:ascii="Times New Roman" w:eastAsia="Times New Roman" w:hAnsi="Times New Roman" w:cs="Times New Roman"/>
          <w:sz w:val="24"/>
          <w:szCs w:val="24"/>
        </w:rPr>
      </w:pPr>
    </w:p>
    <w:p w14:paraId="46FA1BAC" w14:textId="77777777" w:rsidR="006A2D26" w:rsidRDefault="006A2D26" w:rsidP="00447DBD">
      <w:pPr>
        <w:rPr>
          <w:rFonts w:ascii="Times New Roman" w:hAnsi="Times New Roman" w:cs="Times New Roman"/>
          <w:sz w:val="24"/>
          <w:szCs w:val="24"/>
        </w:rPr>
      </w:pPr>
      <w:r w:rsidRPr="00812B77">
        <w:rPr>
          <w:rFonts w:ascii="Times New Roman" w:eastAsia="Times New Roman" w:hAnsi="Times New Roman" w:cs="Times New Roman"/>
          <w:color w:val="000000"/>
          <w:sz w:val="24"/>
          <w:szCs w:val="24"/>
        </w:rPr>
        <w:t xml:space="preserve">OCJENJIVANJE I VREDNOVANJE UČENIČKIH POSTIGNUĆA: </w:t>
      </w:r>
      <w:r w:rsidRPr="001954ED">
        <w:rPr>
          <w:rFonts w:ascii="Times New Roman" w:hAnsi="Times New Roman" w:cs="Times New Roman"/>
          <w:sz w:val="24"/>
          <w:szCs w:val="24"/>
        </w:rPr>
        <w:t>formativno vrednovanje</w:t>
      </w:r>
      <w:r>
        <w:rPr>
          <w:rFonts w:ascii="Times New Roman" w:hAnsi="Times New Roman" w:cs="Times New Roman"/>
          <w:sz w:val="24"/>
          <w:szCs w:val="24"/>
        </w:rPr>
        <w:t xml:space="preserve"> </w:t>
      </w:r>
      <w:r w:rsidRPr="001954ED">
        <w:rPr>
          <w:rFonts w:ascii="Times New Roman" w:hAnsi="Times New Roman" w:cs="Times New Roman"/>
          <w:sz w:val="24"/>
          <w:szCs w:val="24"/>
        </w:rPr>
        <w:t>(vrednovanje za učenje, vrednovanje kao učenje) i sumativno vrednovanje (vrednovanje naučenoga)</w:t>
      </w:r>
    </w:p>
    <w:p w14:paraId="0404601E" w14:textId="77777777" w:rsidR="006A2D26" w:rsidRPr="00447DBD" w:rsidRDefault="006A2D26" w:rsidP="00447DBD">
      <w:pPr>
        <w:rPr>
          <w:rFonts w:ascii="Times New Roman" w:hAnsi="Times New Roman" w:cs="Times New Roman"/>
          <w:sz w:val="24"/>
          <w:szCs w:val="24"/>
        </w:rPr>
      </w:pPr>
      <w:r w:rsidRPr="000F1508">
        <w:rPr>
          <w:rFonts w:ascii="Times New Roman" w:hAnsi="Times New Roman" w:cs="Times New Roman"/>
          <w:sz w:val="24"/>
          <w:szCs w:val="24"/>
        </w:rPr>
        <w:t>FINANCIJSKI I TROŠKOVI DODATNIH SADRŽAJA: -</w:t>
      </w:r>
    </w:p>
    <w:p w14:paraId="36E80F14" w14:textId="77777777" w:rsidR="006A2D26" w:rsidRPr="00812B77" w:rsidRDefault="006A2D26" w:rsidP="00812B77">
      <w:pPr>
        <w:spacing w:after="0" w:line="240" w:lineRule="auto"/>
        <w:rPr>
          <w:rFonts w:ascii="Times New Roman" w:eastAsia="Times New Roman" w:hAnsi="Times New Roman" w:cs="Times New Roman"/>
          <w:sz w:val="24"/>
          <w:szCs w:val="24"/>
        </w:rPr>
      </w:pPr>
      <w:r w:rsidRPr="00812B77">
        <w:rPr>
          <w:rFonts w:ascii="Times New Roman" w:eastAsia="Times New Roman" w:hAnsi="Times New Roman" w:cs="Times New Roman"/>
          <w:color w:val="000000"/>
          <w:sz w:val="24"/>
          <w:szCs w:val="24"/>
        </w:rPr>
        <w:t>NOSITELJ</w:t>
      </w:r>
      <w:r>
        <w:rPr>
          <w:rFonts w:ascii="Times New Roman" w:eastAsia="Times New Roman" w:hAnsi="Times New Roman" w:cs="Times New Roman"/>
          <w:color w:val="000000"/>
          <w:sz w:val="24"/>
          <w:szCs w:val="24"/>
        </w:rPr>
        <w:t>ICE</w:t>
      </w:r>
      <w:r w:rsidRPr="00812B77">
        <w:rPr>
          <w:rFonts w:ascii="Times New Roman" w:eastAsia="Times New Roman" w:hAnsi="Times New Roman" w:cs="Times New Roman"/>
          <w:color w:val="000000"/>
          <w:sz w:val="24"/>
          <w:szCs w:val="24"/>
        </w:rPr>
        <w:t xml:space="preserve">: </w:t>
      </w:r>
      <w:r w:rsidRPr="006021D8">
        <w:rPr>
          <w:rFonts w:ascii="Times New Roman" w:eastAsia="Times New Roman" w:hAnsi="Times New Roman" w:cs="Times New Roman"/>
          <w:iCs/>
          <w:color w:val="000000"/>
          <w:sz w:val="24"/>
          <w:szCs w:val="24"/>
        </w:rPr>
        <w:t>nastavnica Hrvatskog jezika</w:t>
      </w:r>
    </w:p>
    <w:p w14:paraId="7F97443C" w14:textId="77777777" w:rsidR="006A2D26" w:rsidRDefault="006A2D26">
      <w:pPr>
        <w:rPr>
          <w:rFonts w:ascii="Times New Roman" w:eastAsia="Times New Roman" w:hAnsi="Times New Roman" w:cs="Times New Roman"/>
          <w:b/>
          <w:sz w:val="24"/>
          <w:szCs w:val="24"/>
        </w:rPr>
      </w:pPr>
    </w:p>
    <w:p w14:paraId="6921A70F" w14:textId="77777777" w:rsidR="006A2D26" w:rsidRDefault="006A2D26">
      <w:pPr>
        <w:rPr>
          <w:rFonts w:ascii="Times New Roman" w:eastAsia="Times New Roman" w:hAnsi="Times New Roman" w:cs="Times New Roman"/>
          <w:sz w:val="24"/>
          <w:szCs w:val="24"/>
        </w:rPr>
      </w:pPr>
    </w:p>
    <w:p w14:paraId="4B12CEA1" w14:textId="77777777" w:rsidR="006A2D26" w:rsidRDefault="006A2D26">
      <w:pPr>
        <w:rPr>
          <w:rFonts w:ascii="Times New Roman" w:eastAsia="Times New Roman" w:hAnsi="Times New Roman" w:cs="Times New Roman"/>
          <w:sz w:val="24"/>
          <w:szCs w:val="24"/>
        </w:rPr>
      </w:pPr>
    </w:p>
    <w:p w14:paraId="2B8DCAB6" w14:textId="77777777" w:rsidR="006A2D26" w:rsidRDefault="006A2D26">
      <w:pPr>
        <w:rPr>
          <w:rFonts w:ascii="Times New Roman" w:eastAsia="Times New Roman" w:hAnsi="Times New Roman" w:cs="Times New Roman"/>
          <w:sz w:val="24"/>
          <w:szCs w:val="24"/>
        </w:rPr>
      </w:pPr>
    </w:p>
    <w:p w14:paraId="79A661E2" w14:textId="77777777" w:rsidR="006A2D26" w:rsidRDefault="006A2D26">
      <w:pPr>
        <w:rPr>
          <w:rFonts w:ascii="Times New Roman" w:eastAsia="Times New Roman" w:hAnsi="Times New Roman" w:cs="Times New Roman"/>
          <w:sz w:val="24"/>
          <w:szCs w:val="24"/>
        </w:rPr>
      </w:pPr>
    </w:p>
    <w:p w14:paraId="7F061D06" w14:textId="77777777" w:rsidR="006A2D26" w:rsidRDefault="006A2D26">
      <w:pPr>
        <w:rPr>
          <w:rFonts w:ascii="Times New Roman" w:eastAsia="Times New Roman" w:hAnsi="Times New Roman" w:cs="Times New Roman"/>
          <w:sz w:val="24"/>
          <w:szCs w:val="24"/>
        </w:rPr>
      </w:pPr>
    </w:p>
    <w:p w14:paraId="28946E2F" w14:textId="77777777" w:rsidR="006A2D26" w:rsidRDefault="006A2D26">
      <w:pPr>
        <w:rPr>
          <w:rFonts w:ascii="Times New Roman" w:eastAsia="Times New Roman" w:hAnsi="Times New Roman" w:cs="Times New Roman"/>
          <w:sz w:val="24"/>
          <w:szCs w:val="24"/>
        </w:rPr>
      </w:pPr>
    </w:p>
    <w:p w14:paraId="6153D66A" w14:textId="77777777" w:rsidR="006A2D26" w:rsidRDefault="006A2D26">
      <w:pPr>
        <w:rPr>
          <w:rFonts w:ascii="Times New Roman" w:eastAsia="Times New Roman" w:hAnsi="Times New Roman" w:cs="Times New Roman"/>
          <w:sz w:val="24"/>
          <w:szCs w:val="24"/>
        </w:rPr>
      </w:pPr>
    </w:p>
    <w:p w14:paraId="68559C70" w14:textId="77777777" w:rsidR="006A2D26" w:rsidRDefault="006A2D26">
      <w:pPr>
        <w:rPr>
          <w:rFonts w:ascii="Times New Roman" w:eastAsia="Times New Roman" w:hAnsi="Times New Roman" w:cs="Times New Roman"/>
          <w:sz w:val="24"/>
          <w:szCs w:val="24"/>
        </w:rPr>
      </w:pPr>
    </w:p>
    <w:p w14:paraId="375F5F29" w14:textId="77777777" w:rsidR="006A2D26" w:rsidRDefault="006A2D26">
      <w:pPr>
        <w:rPr>
          <w:rFonts w:ascii="Times New Roman" w:eastAsia="Times New Roman" w:hAnsi="Times New Roman" w:cs="Times New Roman"/>
          <w:sz w:val="24"/>
          <w:szCs w:val="24"/>
        </w:rPr>
      </w:pPr>
    </w:p>
    <w:p w14:paraId="60D28601" w14:textId="77777777" w:rsidR="006A2D26" w:rsidRDefault="006A2D26">
      <w:pPr>
        <w:rPr>
          <w:rFonts w:ascii="Times New Roman" w:eastAsia="Times New Roman" w:hAnsi="Times New Roman" w:cs="Times New Roman"/>
          <w:sz w:val="24"/>
          <w:szCs w:val="24"/>
        </w:rPr>
      </w:pPr>
    </w:p>
    <w:p w14:paraId="076BB39A" w14:textId="77777777" w:rsidR="006A2D26" w:rsidRDefault="006A2D26">
      <w:pPr>
        <w:rPr>
          <w:rFonts w:ascii="Times New Roman" w:eastAsia="Times New Roman" w:hAnsi="Times New Roman" w:cs="Times New Roman"/>
          <w:sz w:val="24"/>
          <w:szCs w:val="24"/>
        </w:rPr>
      </w:pPr>
    </w:p>
    <w:p w14:paraId="49D5C940" w14:textId="77777777" w:rsidR="006A2D26" w:rsidRDefault="006A2D26">
      <w:pPr>
        <w:rPr>
          <w:rFonts w:ascii="Times New Roman" w:eastAsia="Times New Roman" w:hAnsi="Times New Roman" w:cs="Times New Roman"/>
          <w:sz w:val="24"/>
          <w:szCs w:val="24"/>
        </w:rPr>
      </w:pPr>
    </w:p>
    <w:p w14:paraId="29967FD5" w14:textId="77777777" w:rsidR="006A2D26" w:rsidRDefault="006A2D26">
      <w:pPr>
        <w:rPr>
          <w:rFonts w:ascii="Times New Roman" w:eastAsia="Times New Roman" w:hAnsi="Times New Roman" w:cs="Times New Roman"/>
          <w:sz w:val="24"/>
          <w:szCs w:val="24"/>
        </w:rPr>
      </w:pPr>
    </w:p>
    <w:p w14:paraId="0DB2D138" w14:textId="77777777" w:rsidR="006A2D26" w:rsidRDefault="006A2D26">
      <w:pPr>
        <w:rPr>
          <w:rFonts w:ascii="Times New Roman" w:eastAsia="Times New Roman" w:hAnsi="Times New Roman" w:cs="Times New Roman"/>
          <w:sz w:val="24"/>
          <w:szCs w:val="24"/>
        </w:rPr>
      </w:pPr>
    </w:p>
    <w:p w14:paraId="201105B9" w14:textId="77777777" w:rsidR="006A2D26" w:rsidRDefault="006A2D26">
      <w:pPr>
        <w:rPr>
          <w:rFonts w:ascii="Times New Roman" w:eastAsia="Times New Roman" w:hAnsi="Times New Roman" w:cs="Times New Roman"/>
          <w:sz w:val="24"/>
          <w:szCs w:val="24"/>
        </w:rPr>
      </w:pPr>
    </w:p>
    <w:p w14:paraId="48153C69" w14:textId="77777777" w:rsidR="006A2D26" w:rsidRDefault="006A2D26">
      <w:pPr>
        <w:rPr>
          <w:rFonts w:ascii="Times New Roman" w:eastAsia="Times New Roman" w:hAnsi="Times New Roman" w:cs="Times New Roman"/>
          <w:sz w:val="24"/>
          <w:szCs w:val="24"/>
        </w:rPr>
      </w:pPr>
    </w:p>
    <w:p w14:paraId="71BB5671" w14:textId="77777777" w:rsidR="006A2D26" w:rsidRDefault="006A2D26">
      <w:pPr>
        <w:rPr>
          <w:rFonts w:ascii="Times New Roman" w:eastAsia="Times New Roman" w:hAnsi="Times New Roman" w:cs="Times New Roman"/>
          <w:sz w:val="24"/>
          <w:szCs w:val="24"/>
        </w:rPr>
      </w:pPr>
    </w:p>
    <w:p w14:paraId="3AF02623" w14:textId="77777777" w:rsidR="006A2D26" w:rsidRDefault="006A2D26">
      <w:pPr>
        <w:rPr>
          <w:rFonts w:ascii="Times New Roman" w:eastAsia="Times New Roman" w:hAnsi="Times New Roman" w:cs="Times New Roman"/>
          <w:sz w:val="24"/>
          <w:szCs w:val="24"/>
        </w:rPr>
      </w:pPr>
    </w:p>
    <w:p w14:paraId="29F3D493" w14:textId="77777777" w:rsidR="006A2D26" w:rsidRDefault="006A2D26">
      <w:pPr>
        <w:rPr>
          <w:rFonts w:ascii="Times New Roman" w:eastAsia="Times New Roman" w:hAnsi="Times New Roman" w:cs="Times New Roman"/>
          <w:sz w:val="24"/>
          <w:szCs w:val="24"/>
        </w:rPr>
      </w:pPr>
    </w:p>
    <w:p w14:paraId="0A2EC64D" w14:textId="77777777" w:rsidR="006A2D26" w:rsidRDefault="006A2D26">
      <w:pPr>
        <w:rPr>
          <w:rFonts w:ascii="Times New Roman" w:eastAsia="Times New Roman" w:hAnsi="Times New Roman" w:cs="Times New Roman"/>
          <w:sz w:val="24"/>
          <w:szCs w:val="24"/>
        </w:rPr>
      </w:pPr>
    </w:p>
    <w:p w14:paraId="3F7A229B" w14:textId="77777777" w:rsidR="006A2D26" w:rsidRDefault="006A2D26">
      <w:pPr>
        <w:rPr>
          <w:rFonts w:ascii="Times New Roman" w:eastAsia="Times New Roman" w:hAnsi="Times New Roman" w:cs="Times New Roman"/>
          <w:sz w:val="24"/>
          <w:szCs w:val="24"/>
        </w:rPr>
      </w:pPr>
    </w:p>
    <w:p w14:paraId="4B8E7BB6" w14:textId="77777777" w:rsidR="006A2D26" w:rsidRDefault="006A2D26">
      <w:pPr>
        <w:rPr>
          <w:rFonts w:ascii="Times New Roman" w:eastAsia="Times New Roman" w:hAnsi="Times New Roman" w:cs="Times New Roman"/>
          <w:sz w:val="24"/>
          <w:szCs w:val="24"/>
        </w:rPr>
      </w:pPr>
    </w:p>
    <w:p w14:paraId="342CC212" w14:textId="77777777" w:rsidR="006A2D26" w:rsidRDefault="006A2D26">
      <w:pPr>
        <w:rPr>
          <w:rFonts w:ascii="Times New Roman" w:eastAsia="Times New Roman" w:hAnsi="Times New Roman" w:cs="Times New Roman"/>
          <w:sz w:val="24"/>
          <w:szCs w:val="24"/>
        </w:rPr>
      </w:pPr>
      <w:r>
        <w:rPr>
          <w:rFonts w:ascii="Times New Roman" w:eastAsia="Times New Roman" w:hAnsi="Times New Roman" w:cs="Times New Roman"/>
          <w:sz w:val="24"/>
          <w:szCs w:val="24"/>
        </w:rPr>
        <w:t>ZANIMANJE: prirodoslovna gimnazija</w:t>
      </w:r>
    </w:p>
    <w:p w14:paraId="341DF4EC" w14:textId="77777777" w:rsidR="006A2D26" w:rsidRDefault="006A2D26">
      <w:pPr>
        <w:rPr>
          <w:rFonts w:ascii="Times New Roman" w:eastAsia="Times New Roman" w:hAnsi="Times New Roman" w:cs="Times New Roman"/>
          <w:sz w:val="24"/>
          <w:szCs w:val="24"/>
        </w:rPr>
      </w:pPr>
      <w:r>
        <w:rPr>
          <w:rFonts w:ascii="Times New Roman" w:eastAsia="Times New Roman" w:hAnsi="Times New Roman" w:cs="Times New Roman"/>
          <w:sz w:val="24"/>
          <w:szCs w:val="24"/>
        </w:rPr>
        <w:t>RAZRED: 4.GIM</w:t>
      </w:r>
    </w:p>
    <w:p w14:paraId="7C49C70A" w14:textId="77777777" w:rsidR="006A2D26" w:rsidRPr="00B41BF9" w:rsidRDefault="006A2D26">
      <w:pPr>
        <w:rPr>
          <w:rFonts w:ascii="Times New Roman" w:eastAsia="Times New Roman" w:hAnsi="Times New Roman" w:cs="Times New Roman"/>
          <w:sz w:val="24"/>
          <w:szCs w:val="24"/>
        </w:rPr>
      </w:pPr>
      <w:r>
        <w:rPr>
          <w:rFonts w:ascii="Times New Roman" w:eastAsia="Times New Roman" w:hAnsi="Times New Roman" w:cs="Times New Roman"/>
          <w:sz w:val="24"/>
          <w:szCs w:val="24"/>
        </w:rPr>
        <w:t>TJEDNI/GODIŠNJI BROJ SATI: 4/128</w:t>
      </w:r>
    </w:p>
    <w:p w14:paraId="3565CB83" w14:textId="77777777" w:rsidR="006A2D26" w:rsidRDefault="006A2D26">
      <w:pPr>
        <w:rPr>
          <w:rFonts w:ascii="Times New Roman" w:eastAsia="Times New Roman" w:hAnsi="Times New Roman" w:cs="Times New Roman"/>
          <w:iCs/>
          <w:sz w:val="24"/>
          <w:szCs w:val="24"/>
        </w:rPr>
      </w:pPr>
      <w:r w:rsidRPr="00B41BF9">
        <w:rPr>
          <w:rFonts w:ascii="Times New Roman" w:eastAsia="Times New Roman" w:hAnsi="Times New Roman" w:cs="Times New Roman"/>
          <w:i/>
          <w:sz w:val="24"/>
          <w:szCs w:val="24"/>
          <w:u w:val="single"/>
        </w:rPr>
        <w:t>CILJEVI:</w:t>
      </w:r>
      <w:r w:rsidRPr="00B41BF9">
        <w:rPr>
          <w:rFonts w:ascii="Times New Roman" w:eastAsia="Times New Roman" w:hAnsi="Times New Roman" w:cs="Times New Roman"/>
          <w:iCs/>
          <w:sz w:val="24"/>
          <w:szCs w:val="24"/>
        </w:rPr>
        <w:t xml:space="preserve"> </w:t>
      </w:r>
    </w:p>
    <w:p w14:paraId="1D3D2441" w14:textId="77777777" w:rsidR="006A2D26" w:rsidRDefault="006A2D26">
      <w:pPr>
        <w:rPr>
          <w:rFonts w:ascii="Times New Roman" w:hAnsi="Times New Roman" w:cs="Times New Roman"/>
          <w:sz w:val="24"/>
          <w:szCs w:val="24"/>
        </w:rPr>
      </w:pPr>
      <w:r w:rsidRPr="00520307">
        <w:rPr>
          <w:rFonts w:ascii="Times New Roman" w:hAnsi="Times New Roman" w:cs="Times New Roman"/>
          <w:sz w:val="24"/>
          <w:szCs w:val="24"/>
          <w:u w:val="single"/>
        </w:rPr>
        <w:t>Hrvatski jezik i komunikacija</w:t>
      </w:r>
      <w:r w:rsidRPr="00B41BF9">
        <w:rPr>
          <w:rFonts w:ascii="Times New Roman" w:hAnsi="Times New Roman" w:cs="Times New Roman"/>
          <w:sz w:val="24"/>
          <w:szCs w:val="24"/>
        </w:rPr>
        <w:t>:</w:t>
      </w:r>
      <w:r>
        <w:rPr>
          <w:rFonts w:ascii="Times New Roman" w:hAnsi="Times New Roman" w:cs="Times New Roman"/>
          <w:sz w:val="24"/>
          <w:szCs w:val="24"/>
        </w:rPr>
        <w:t xml:space="preserve"> </w:t>
      </w:r>
      <w:r w:rsidRPr="00B41BF9">
        <w:rPr>
          <w:rFonts w:ascii="Times New Roman" w:hAnsi="Times New Roman" w:cs="Times New Roman"/>
          <w:sz w:val="24"/>
          <w:szCs w:val="24"/>
        </w:rPr>
        <w:t>ovladati temeljnim jezikoslovnim disciplinama, razviti, steći i usvojiti</w:t>
      </w:r>
      <w:r>
        <w:rPr>
          <w:rFonts w:ascii="Times New Roman" w:hAnsi="Times New Roman" w:cs="Times New Roman"/>
          <w:sz w:val="24"/>
          <w:szCs w:val="24"/>
        </w:rPr>
        <w:t xml:space="preserve"> </w:t>
      </w:r>
      <w:r w:rsidRPr="00B41BF9">
        <w:rPr>
          <w:rFonts w:ascii="Times New Roman" w:hAnsi="Times New Roman" w:cs="Times New Roman"/>
          <w:sz w:val="24"/>
          <w:szCs w:val="24"/>
        </w:rPr>
        <w:t>sposobnost pravilne uporabe hrvatskoga standardnog jezika u svim komunikacijskim situacijama,</w:t>
      </w:r>
      <w:r>
        <w:rPr>
          <w:rFonts w:ascii="Times New Roman" w:hAnsi="Times New Roman" w:cs="Times New Roman"/>
          <w:sz w:val="24"/>
          <w:szCs w:val="24"/>
        </w:rPr>
        <w:t xml:space="preserve"> </w:t>
      </w:r>
      <w:r w:rsidRPr="00B41BF9">
        <w:rPr>
          <w:rFonts w:ascii="Times New Roman" w:hAnsi="Times New Roman" w:cs="Times New Roman"/>
          <w:sz w:val="24"/>
          <w:szCs w:val="24"/>
        </w:rPr>
        <w:t>stvarati pisane i govorne tekstove različitih sadržaja, struktura, namjena i stilova te razvijati i proširiti</w:t>
      </w:r>
      <w:r>
        <w:rPr>
          <w:rFonts w:ascii="Times New Roman" w:hAnsi="Times New Roman" w:cs="Times New Roman"/>
          <w:sz w:val="24"/>
          <w:szCs w:val="24"/>
        </w:rPr>
        <w:t xml:space="preserve"> </w:t>
      </w:r>
      <w:r w:rsidRPr="00B41BF9">
        <w:rPr>
          <w:rFonts w:ascii="Times New Roman" w:hAnsi="Times New Roman" w:cs="Times New Roman"/>
          <w:sz w:val="24"/>
          <w:szCs w:val="24"/>
        </w:rPr>
        <w:t>vlastiti rječnik, usvojiti naviku i potrebu za čitanjem i pisanjem različitih tekstova u osobne i javne</w:t>
      </w:r>
      <w:r>
        <w:rPr>
          <w:rFonts w:ascii="Times New Roman" w:hAnsi="Times New Roman" w:cs="Times New Roman"/>
          <w:sz w:val="24"/>
          <w:szCs w:val="24"/>
        </w:rPr>
        <w:t xml:space="preserve"> </w:t>
      </w:r>
      <w:r w:rsidRPr="00B41BF9">
        <w:rPr>
          <w:rFonts w:ascii="Times New Roman" w:hAnsi="Times New Roman" w:cs="Times New Roman"/>
          <w:sz w:val="24"/>
          <w:szCs w:val="24"/>
        </w:rPr>
        <w:t>svrhe.</w:t>
      </w:r>
    </w:p>
    <w:p w14:paraId="4DA485EA" w14:textId="77777777" w:rsidR="006A2D26" w:rsidRDefault="006A2D26">
      <w:pPr>
        <w:rPr>
          <w:rFonts w:ascii="Times New Roman" w:hAnsi="Times New Roman" w:cs="Times New Roman"/>
          <w:sz w:val="24"/>
          <w:szCs w:val="24"/>
        </w:rPr>
      </w:pPr>
      <w:r w:rsidRPr="00520307">
        <w:rPr>
          <w:rFonts w:ascii="Times New Roman" w:hAnsi="Times New Roman" w:cs="Times New Roman"/>
          <w:sz w:val="24"/>
          <w:szCs w:val="24"/>
          <w:u w:val="single"/>
        </w:rPr>
        <w:t>Književnost i stvaralaštvo</w:t>
      </w:r>
      <w:r w:rsidRPr="00B41BF9">
        <w:rPr>
          <w:rFonts w:ascii="Times New Roman" w:hAnsi="Times New Roman" w:cs="Times New Roman"/>
          <w:sz w:val="24"/>
          <w:szCs w:val="24"/>
        </w:rPr>
        <w:t>:</w:t>
      </w:r>
      <w:r>
        <w:rPr>
          <w:rFonts w:ascii="Times New Roman" w:hAnsi="Times New Roman" w:cs="Times New Roman"/>
          <w:sz w:val="24"/>
          <w:szCs w:val="24"/>
        </w:rPr>
        <w:t xml:space="preserve"> </w:t>
      </w:r>
      <w:r w:rsidRPr="00B41BF9">
        <w:rPr>
          <w:rFonts w:ascii="Times New Roman" w:hAnsi="Times New Roman" w:cs="Times New Roman"/>
          <w:sz w:val="24"/>
          <w:szCs w:val="24"/>
        </w:rPr>
        <w:t>čitati i interpretirati reprezentativne tekstove hrvatske i svjetske</w:t>
      </w:r>
      <w:r>
        <w:rPr>
          <w:rFonts w:ascii="Times New Roman" w:hAnsi="Times New Roman" w:cs="Times New Roman"/>
          <w:sz w:val="24"/>
          <w:szCs w:val="24"/>
        </w:rPr>
        <w:t xml:space="preserve"> </w:t>
      </w:r>
      <w:r w:rsidRPr="00B41BF9">
        <w:rPr>
          <w:rFonts w:ascii="Times New Roman" w:hAnsi="Times New Roman" w:cs="Times New Roman"/>
          <w:sz w:val="24"/>
          <w:szCs w:val="24"/>
        </w:rPr>
        <w:t>književnosti na temelju osobnoga čitateljskoga iskustva i znanja o književnosti te razvijati kritičko</w:t>
      </w:r>
      <w:r>
        <w:rPr>
          <w:rFonts w:ascii="Times New Roman" w:hAnsi="Times New Roman" w:cs="Times New Roman"/>
          <w:sz w:val="24"/>
          <w:szCs w:val="24"/>
        </w:rPr>
        <w:t xml:space="preserve"> </w:t>
      </w:r>
      <w:r w:rsidRPr="00B41BF9">
        <w:rPr>
          <w:rFonts w:ascii="Times New Roman" w:hAnsi="Times New Roman" w:cs="Times New Roman"/>
          <w:sz w:val="24"/>
          <w:szCs w:val="24"/>
        </w:rPr>
        <w:t>mišljenje, izgraditi vlastiti svjetonazor i njegovati moralne i estetske vrijednosti.</w:t>
      </w:r>
    </w:p>
    <w:p w14:paraId="3BB2339B" w14:textId="77777777" w:rsidR="006A2D26" w:rsidRPr="007936E7" w:rsidRDefault="006A2D26">
      <w:pPr>
        <w:rPr>
          <w:rFonts w:ascii="Times New Roman" w:eastAsia="Times New Roman" w:hAnsi="Times New Roman" w:cs="Times New Roman"/>
          <w:iCs/>
          <w:sz w:val="24"/>
          <w:szCs w:val="24"/>
        </w:rPr>
      </w:pPr>
      <w:r w:rsidRPr="00520307">
        <w:rPr>
          <w:rFonts w:ascii="Times New Roman" w:hAnsi="Times New Roman" w:cs="Times New Roman"/>
          <w:sz w:val="24"/>
          <w:szCs w:val="24"/>
          <w:u w:val="single"/>
        </w:rPr>
        <w:t>Kultura i mediji</w:t>
      </w:r>
      <w:r w:rsidRPr="00B41BF9">
        <w:rPr>
          <w:rFonts w:ascii="Times New Roman" w:hAnsi="Times New Roman" w:cs="Times New Roman"/>
          <w:sz w:val="24"/>
          <w:szCs w:val="24"/>
        </w:rPr>
        <w:t>:</w:t>
      </w:r>
      <w:r>
        <w:rPr>
          <w:rFonts w:ascii="Times New Roman" w:hAnsi="Times New Roman" w:cs="Times New Roman"/>
          <w:sz w:val="24"/>
          <w:szCs w:val="24"/>
        </w:rPr>
        <w:t xml:space="preserve"> </w:t>
      </w:r>
      <w:r w:rsidRPr="00B41BF9">
        <w:rPr>
          <w:rFonts w:ascii="Times New Roman" w:hAnsi="Times New Roman" w:cs="Times New Roman"/>
          <w:sz w:val="24"/>
          <w:szCs w:val="24"/>
        </w:rPr>
        <w:t>istražiti i objasniti utjecaj medijskih tekstova na oblikovanje životnog stila</w:t>
      </w:r>
      <w:r>
        <w:rPr>
          <w:rFonts w:ascii="Times New Roman" w:hAnsi="Times New Roman" w:cs="Times New Roman"/>
          <w:sz w:val="24"/>
          <w:szCs w:val="24"/>
        </w:rPr>
        <w:t xml:space="preserve"> </w:t>
      </w:r>
      <w:r w:rsidRPr="00B41BF9">
        <w:rPr>
          <w:rFonts w:ascii="Times New Roman" w:hAnsi="Times New Roman" w:cs="Times New Roman"/>
          <w:sz w:val="24"/>
          <w:szCs w:val="24"/>
        </w:rPr>
        <w:t>pojedinca/kolektiva te oblikovati vlastiti kulturni identitet.</w:t>
      </w:r>
    </w:p>
    <w:p w14:paraId="3E7293BB" w14:textId="77777777" w:rsidR="006A2D26" w:rsidRPr="007936E7" w:rsidRDefault="006A2D26">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ISHODI:</w:t>
      </w:r>
      <w:r w:rsidRPr="00E12570">
        <w:rPr>
          <w:rFonts w:ascii="Times New Roman" w:eastAsia="Times New Roman" w:hAnsi="Times New Roman" w:cs="Times New Roman"/>
          <w:iCs/>
          <w:sz w:val="24"/>
          <w:szCs w:val="24"/>
        </w:rPr>
        <w:t xml:space="preserve"> </w:t>
      </w:r>
      <w:r w:rsidRPr="00E12570">
        <w:rPr>
          <w:rFonts w:ascii="Times New Roman" w:hAnsi="Times New Roman" w:cs="Times New Roman"/>
          <w:sz w:val="24"/>
          <w:szCs w:val="24"/>
        </w:rPr>
        <w:t xml:space="preserve">Učenik </w:t>
      </w:r>
      <w:r>
        <w:rPr>
          <w:rFonts w:ascii="Times New Roman" w:hAnsi="Times New Roman" w:cs="Times New Roman"/>
          <w:sz w:val="24"/>
          <w:szCs w:val="24"/>
        </w:rPr>
        <w:t xml:space="preserve">sluša, čita, piše i </w:t>
      </w:r>
      <w:r w:rsidRPr="00E12570">
        <w:rPr>
          <w:rFonts w:ascii="Times New Roman" w:hAnsi="Times New Roman" w:cs="Times New Roman"/>
          <w:sz w:val="24"/>
          <w:szCs w:val="24"/>
        </w:rPr>
        <w:t xml:space="preserve">razumije </w:t>
      </w:r>
      <w:r>
        <w:rPr>
          <w:rFonts w:ascii="Times New Roman" w:hAnsi="Times New Roman" w:cs="Times New Roman"/>
          <w:sz w:val="24"/>
          <w:szCs w:val="24"/>
        </w:rPr>
        <w:t xml:space="preserve">pročitane </w:t>
      </w:r>
      <w:r w:rsidRPr="00E12570">
        <w:rPr>
          <w:rFonts w:ascii="Times New Roman" w:hAnsi="Times New Roman" w:cs="Times New Roman"/>
          <w:sz w:val="24"/>
          <w:szCs w:val="24"/>
        </w:rPr>
        <w:t>tekstove</w:t>
      </w:r>
      <w:r>
        <w:rPr>
          <w:rFonts w:ascii="Times New Roman" w:hAnsi="Times New Roman" w:cs="Times New Roman"/>
          <w:sz w:val="24"/>
          <w:szCs w:val="24"/>
        </w:rPr>
        <w:t xml:space="preserve"> primjerene uzrastu i smjeru</w:t>
      </w:r>
      <w:r w:rsidRPr="00E12570">
        <w:rPr>
          <w:rFonts w:ascii="Times New Roman" w:hAnsi="Times New Roman" w:cs="Times New Roman"/>
          <w:sz w:val="24"/>
          <w:szCs w:val="24"/>
        </w:rPr>
        <w:t>.</w:t>
      </w:r>
      <w:r>
        <w:rPr>
          <w:rFonts w:ascii="Times New Roman" w:hAnsi="Times New Roman" w:cs="Times New Roman"/>
          <w:sz w:val="24"/>
          <w:szCs w:val="24"/>
        </w:rPr>
        <w:t xml:space="preserve"> </w:t>
      </w:r>
      <w:r w:rsidRPr="00E12570">
        <w:rPr>
          <w:rFonts w:ascii="Times New Roman" w:hAnsi="Times New Roman" w:cs="Times New Roman"/>
          <w:sz w:val="24"/>
          <w:szCs w:val="24"/>
        </w:rPr>
        <w:t>Učenik</w:t>
      </w:r>
      <w:r>
        <w:rPr>
          <w:rFonts w:ascii="Times New Roman" w:hAnsi="Times New Roman" w:cs="Times New Roman"/>
          <w:sz w:val="24"/>
          <w:szCs w:val="24"/>
        </w:rPr>
        <w:t xml:space="preserve"> aktivno </w:t>
      </w:r>
      <w:r w:rsidRPr="00E12570">
        <w:rPr>
          <w:rFonts w:ascii="Times New Roman" w:hAnsi="Times New Roman" w:cs="Times New Roman"/>
          <w:sz w:val="24"/>
          <w:szCs w:val="24"/>
        </w:rPr>
        <w:t>sudjeluje u govornoj interakciji</w:t>
      </w:r>
      <w:r>
        <w:rPr>
          <w:rFonts w:ascii="Times New Roman" w:hAnsi="Times New Roman" w:cs="Times New Roman"/>
          <w:sz w:val="24"/>
          <w:szCs w:val="24"/>
        </w:rPr>
        <w:t xml:space="preserve"> s nastavnikom i drugim učenicima</w:t>
      </w:r>
      <w:r w:rsidRPr="00E12570">
        <w:rPr>
          <w:rFonts w:ascii="Times New Roman" w:hAnsi="Times New Roman" w:cs="Times New Roman"/>
          <w:sz w:val="24"/>
          <w:szCs w:val="24"/>
        </w:rPr>
        <w:t>.</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w:t>
      </w:r>
      <w:r>
        <w:rPr>
          <w:rFonts w:ascii="Times New Roman" w:hAnsi="Times New Roman" w:cs="Times New Roman"/>
          <w:sz w:val="24"/>
          <w:szCs w:val="24"/>
        </w:rPr>
        <w:t xml:space="preserve">razumije nove pojmove i služi se njima u govoru i pismu, uočava </w:t>
      </w:r>
      <w:r w:rsidRPr="00E12570">
        <w:rPr>
          <w:rFonts w:ascii="Times New Roman" w:hAnsi="Times New Roman" w:cs="Times New Roman"/>
          <w:sz w:val="24"/>
          <w:szCs w:val="24"/>
        </w:rPr>
        <w:t>sličnosti i</w:t>
      </w:r>
      <w:r>
        <w:rPr>
          <w:rFonts w:ascii="Times New Roman" w:hAnsi="Times New Roman" w:cs="Times New Roman"/>
          <w:sz w:val="24"/>
          <w:szCs w:val="24"/>
        </w:rPr>
        <w:t xml:space="preserve"> </w:t>
      </w:r>
      <w:r w:rsidRPr="00E12570">
        <w:rPr>
          <w:rFonts w:ascii="Times New Roman" w:hAnsi="Times New Roman" w:cs="Times New Roman"/>
          <w:sz w:val="24"/>
          <w:szCs w:val="24"/>
        </w:rPr>
        <w:t>razlik</w:t>
      </w:r>
      <w:r>
        <w:rPr>
          <w:rFonts w:ascii="Times New Roman" w:hAnsi="Times New Roman" w:cs="Times New Roman"/>
          <w:sz w:val="24"/>
          <w:szCs w:val="24"/>
        </w:rPr>
        <w:t>e</w:t>
      </w:r>
      <w:r w:rsidRPr="00E12570">
        <w:rPr>
          <w:rFonts w:ascii="Times New Roman" w:hAnsi="Times New Roman" w:cs="Times New Roman"/>
          <w:sz w:val="24"/>
          <w:szCs w:val="24"/>
        </w:rPr>
        <w:t xml:space="preserve"> </w:t>
      </w:r>
      <w:r>
        <w:rPr>
          <w:rFonts w:ascii="Times New Roman" w:hAnsi="Times New Roman" w:cs="Times New Roman"/>
          <w:sz w:val="24"/>
          <w:szCs w:val="24"/>
        </w:rPr>
        <w:t xml:space="preserve">među tekstovima i povezuje situacije sa svakodnevnim životom. </w:t>
      </w:r>
      <w:r w:rsidRPr="00E12570">
        <w:rPr>
          <w:rFonts w:ascii="Times New Roman" w:hAnsi="Times New Roman" w:cs="Times New Roman"/>
          <w:sz w:val="24"/>
          <w:szCs w:val="24"/>
        </w:rPr>
        <w:t xml:space="preserve">Učenik oponaša </w:t>
      </w:r>
      <w:r>
        <w:rPr>
          <w:rFonts w:ascii="Times New Roman" w:hAnsi="Times New Roman" w:cs="Times New Roman"/>
          <w:sz w:val="24"/>
          <w:szCs w:val="24"/>
        </w:rPr>
        <w:t xml:space="preserve">i koristi </w:t>
      </w:r>
      <w:r w:rsidRPr="00E12570">
        <w:rPr>
          <w:rFonts w:ascii="Times New Roman" w:hAnsi="Times New Roman" w:cs="Times New Roman"/>
          <w:sz w:val="24"/>
          <w:szCs w:val="24"/>
        </w:rPr>
        <w:t>primjerene obrasce ponašanja u poznatim situacijama.</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prilagođava </w:t>
      </w:r>
      <w:r>
        <w:rPr>
          <w:rFonts w:ascii="Times New Roman" w:hAnsi="Times New Roman" w:cs="Times New Roman"/>
          <w:sz w:val="24"/>
          <w:szCs w:val="24"/>
        </w:rPr>
        <w:t xml:space="preserve">svoja znanja i vještine </w:t>
      </w:r>
      <w:r w:rsidRPr="00E12570">
        <w:rPr>
          <w:rFonts w:ascii="Times New Roman" w:hAnsi="Times New Roman" w:cs="Times New Roman"/>
          <w:sz w:val="24"/>
          <w:szCs w:val="24"/>
        </w:rPr>
        <w:t>različitim zadatcima.</w:t>
      </w:r>
      <w:r>
        <w:rPr>
          <w:rFonts w:ascii="Times New Roman" w:hAnsi="Times New Roman" w:cs="Times New Roman"/>
          <w:sz w:val="24"/>
          <w:szCs w:val="24"/>
        </w:rPr>
        <w:t xml:space="preserve"> </w:t>
      </w:r>
      <w:r w:rsidRPr="00E12570">
        <w:rPr>
          <w:rFonts w:ascii="Times New Roman" w:hAnsi="Times New Roman" w:cs="Times New Roman"/>
          <w:sz w:val="24"/>
          <w:szCs w:val="24"/>
        </w:rPr>
        <w:t xml:space="preserve">Učenik kritički </w:t>
      </w:r>
      <w:r>
        <w:rPr>
          <w:rFonts w:ascii="Times New Roman" w:hAnsi="Times New Roman" w:cs="Times New Roman"/>
          <w:sz w:val="24"/>
          <w:szCs w:val="24"/>
        </w:rPr>
        <w:t xml:space="preserve">bira i koristi </w:t>
      </w:r>
      <w:r w:rsidRPr="00E12570">
        <w:rPr>
          <w:rFonts w:ascii="Times New Roman" w:hAnsi="Times New Roman" w:cs="Times New Roman"/>
          <w:sz w:val="24"/>
          <w:szCs w:val="24"/>
        </w:rPr>
        <w:t>informacije prikupljene iz različitih izvora</w:t>
      </w:r>
      <w:r>
        <w:rPr>
          <w:rFonts w:ascii="Times New Roman" w:hAnsi="Times New Roman" w:cs="Times New Roman"/>
          <w:sz w:val="24"/>
          <w:szCs w:val="24"/>
        </w:rPr>
        <w:t>.</w:t>
      </w:r>
    </w:p>
    <w:p w14:paraId="4C9A3F48" w14:textId="4659FCE2" w:rsidR="006A2D26" w:rsidRPr="007936E7" w:rsidRDefault="006A2D26">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VRIJEME IZVOĐENJA:</w:t>
      </w:r>
      <w:r>
        <w:rPr>
          <w:rFonts w:ascii="Times New Roman" w:eastAsia="Times New Roman" w:hAnsi="Times New Roman" w:cs="Times New Roman"/>
          <w:iCs/>
          <w:sz w:val="24"/>
          <w:szCs w:val="24"/>
        </w:rPr>
        <w:t xml:space="preserve"> tijekom školske godine </w:t>
      </w:r>
    </w:p>
    <w:p w14:paraId="547A7888" w14:textId="77777777" w:rsidR="006A2D26" w:rsidRPr="007936E7" w:rsidRDefault="006A2D26">
      <w:pPr>
        <w:rPr>
          <w:rFonts w:ascii="Times New Roman" w:eastAsia="Times New Roman" w:hAnsi="Times New Roman" w:cs="Times New Roman"/>
          <w:iCs/>
          <w:sz w:val="28"/>
          <w:szCs w:val="28"/>
        </w:rPr>
      </w:pPr>
      <w:r>
        <w:rPr>
          <w:rFonts w:ascii="Times New Roman" w:eastAsia="Times New Roman" w:hAnsi="Times New Roman" w:cs="Times New Roman"/>
          <w:i/>
          <w:sz w:val="24"/>
          <w:szCs w:val="24"/>
          <w:u w:val="single"/>
        </w:rPr>
        <w:t>METODE RADA:</w:t>
      </w:r>
      <w:r>
        <w:rPr>
          <w:rFonts w:ascii="Times New Roman" w:eastAsia="Times New Roman" w:hAnsi="Times New Roman" w:cs="Times New Roman"/>
          <w:iCs/>
          <w:sz w:val="24"/>
          <w:szCs w:val="24"/>
        </w:rPr>
        <w:t xml:space="preserve"> </w:t>
      </w:r>
      <w:r w:rsidRPr="00520307">
        <w:rPr>
          <w:rFonts w:ascii="Times New Roman" w:hAnsi="Times New Roman" w:cs="Times New Roman"/>
          <w:sz w:val="24"/>
          <w:szCs w:val="24"/>
        </w:rPr>
        <w:t>heuristički razgovor, čitanje, usmeno izlaganje, pisanje, demonstracija, metoda</w:t>
      </w:r>
      <w:r>
        <w:rPr>
          <w:rFonts w:ascii="Times New Roman" w:hAnsi="Times New Roman" w:cs="Times New Roman"/>
          <w:sz w:val="24"/>
          <w:szCs w:val="24"/>
        </w:rPr>
        <w:t xml:space="preserve"> </w:t>
      </w:r>
      <w:r w:rsidRPr="00520307">
        <w:rPr>
          <w:rFonts w:ascii="Times New Roman" w:hAnsi="Times New Roman" w:cs="Times New Roman"/>
          <w:sz w:val="24"/>
          <w:szCs w:val="24"/>
        </w:rPr>
        <w:t>slušanja i /ili metode rada primjerene radu nastave na daljinu</w:t>
      </w:r>
    </w:p>
    <w:p w14:paraId="796EEF44" w14:textId="77777777" w:rsidR="006A2D26" w:rsidRPr="007936E7" w:rsidRDefault="006A2D26">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NASTAVNA SREDSTVA I POMAGALA:</w:t>
      </w:r>
      <w:r>
        <w:rPr>
          <w:rFonts w:ascii="Times New Roman" w:eastAsia="Times New Roman" w:hAnsi="Times New Roman" w:cs="Times New Roman"/>
          <w:iCs/>
          <w:sz w:val="24"/>
          <w:szCs w:val="24"/>
        </w:rPr>
        <w:t xml:space="preserve"> </w:t>
      </w:r>
      <w:r w:rsidRPr="00520307">
        <w:rPr>
          <w:rFonts w:ascii="Times New Roman" w:hAnsi="Times New Roman" w:cs="Times New Roman"/>
          <w:sz w:val="24"/>
          <w:szCs w:val="24"/>
        </w:rPr>
        <w:t>ploča, računalo, projektor, odobreni udžbenici,</w:t>
      </w:r>
      <w:r>
        <w:rPr>
          <w:rFonts w:ascii="Times New Roman" w:hAnsi="Times New Roman" w:cs="Times New Roman"/>
          <w:sz w:val="24"/>
          <w:szCs w:val="24"/>
        </w:rPr>
        <w:t xml:space="preserve"> </w:t>
      </w:r>
      <w:r w:rsidRPr="00520307">
        <w:rPr>
          <w:rFonts w:ascii="Times New Roman" w:hAnsi="Times New Roman" w:cs="Times New Roman"/>
          <w:sz w:val="24"/>
          <w:szCs w:val="24"/>
        </w:rPr>
        <w:t>nastavni listići, tekstovi svih funkcionalnih stilova, filmovi, knjige, prezentacije, plakati, fotografije</w:t>
      </w:r>
    </w:p>
    <w:p w14:paraId="2FDDF931" w14:textId="77777777" w:rsidR="006A2D26" w:rsidRPr="007936E7" w:rsidRDefault="006A2D26">
      <w:pPr>
        <w:rPr>
          <w:rFonts w:ascii="Times New Roman" w:hAnsi="Times New Roman" w:cs="Times New Roman"/>
          <w:sz w:val="24"/>
          <w:szCs w:val="24"/>
        </w:rPr>
      </w:pPr>
      <w:r>
        <w:rPr>
          <w:rFonts w:ascii="Times New Roman" w:eastAsia="Times New Roman" w:hAnsi="Times New Roman" w:cs="Times New Roman"/>
          <w:i/>
          <w:sz w:val="24"/>
          <w:szCs w:val="24"/>
          <w:u w:val="single"/>
        </w:rPr>
        <w:t>OBLICI RADA:</w:t>
      </w:r>
      <w:r>
        <w:rPr>
          <w:rFonts w:ascii="Times New Roman" w:eastAsia="Times New Roman" w:hAnsi="Times New Roman" w:cs="Times New Roman"/>
          <w:iCs/>
          <w:sz w:val="24"/>
          <w:szCs w:val="24"/>
        </w:rPr>
        <w:t xml:space="preserve"> </w:t>
      </w:r>
      <w:r w:rsidRPr="00520307">
        <w:rPr>
          <w:rFonts w:ascii="Times New Roman" w:hAnsi="Times New Roman" w:cs="Times New Roman"/>
          <w:sz w:val="24"/>
          <w:szCs w:val="24"/>
        </w:rPr>
        <w:t>frontalni, individualni, rad u paru, skupinski rad</w:t>
      </w:r>
    </w:p>
    <w:p w14:paraId="71AD9F72" w14:textId="77777777" w:rsidR="006A2D26" w:rsidRDefault="006A2D26">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NASTAVNE CJELINE:</w:t>
      </w:r>
    </w:p>
    <w:p w14:paraId="2CCABFAB" w14:textId="77777777" w:rsidR="006A2D26" w:rsidRDefault="006A2D26" w:rsidP="00520307">
      <w:pPr>
        <w:rPr>
          <w:rFonts w:ascii="Times New Roman" w:hAnsi="Times New Roman" w:cs="Times New Roman"/>
          <w:sz w:val="24"/>
          <w:szCs w:val="24"/>
        </w:rPr>
      </w:pPr>
      <w:r w:rsidRPr="00C1392C">
        <w:rPr>
          <w:rFonts w:ascii="Times New Roman" w:hAnsi="Times New Roman" w:cs="Times New Roman"/>
          <w:sz w:val="24"/>
          <w:szCs w:val="24"/>
          <w:u w:val="single"/>
        </w:rPr>
        <w:t>Hrvatski jezik i komunikacija</w:t>
      </w:r>
      <w:r w:rsidRPr="00520307">
        <w:rPr>
          <w:rFonts w:ascii="Times New Roman" w:hAnsi="Times New Roman" w:cs="Times New Roman"/>
          <w:sz w:val="24"/>
          <w:szCs w:val="24"/>
        </w:rPr>
        <w:t xml:space="preserve">: </w:t>
      </w:r>
      <w:r>
        <w:rPr>
          <w:rFonts w:ascii="Times New Roman" w:hAnsi="Times New Roman" w:cs="Times New Roman"/>
          <w:sz w:val="24"/>
          <w:szCs w:val="24"/>
        </w:rPr>
        <w:t>Glasovni sustav hrvatskoga standardnog jezika (glasovni sustav, nastajanje i podjela glasova, fonem, morfem, glasovne promjene, naglasci), pisanje raspravljačkog teksta (raspravljački školski esej), jezično posuđivanje (posuđenice i posuđivanje), imena i frazemi, povijesni razvoj hrvatskoga standardnog jezika (16. – 21. stoljeće, hrvatski standardni jezik u europskom kontekstu), vodič kroz jezičnu normu, morfologija, sintaksa, tvorba riječi, leksikologija</w:t>
      </w:r>
    </w:p>
    <w:p w14:paraId="7927C248" w14:textId="77777777" w:rsidR="006A2D26" w:rsidRPr="00520307" w:rsidRDefault="006A2D26" w:rsidP="00520307">
      <w:pPr>
        <w:rPr>
          <w:rFonts w:ascii="Times New Roman" w:hAnsi="Times New Roman" w:cs="Times New Roman"/>
          <w:sz w:val="24"/>
          <w:szCs w:val="24"/>
        </w:rPr>
      </w:pPr>
      <w:r w:rsidRPr="00C1392C">
        <w:rPr>
          <w:rFonts w:ascii="Times New Roman" w:hAnsi="Times New Roman" w:cs="Times New Roman"/>
          <w:sz w:val="24"/>
          <w:szCs w:val="24"/>
          <w:u w:val="single"/>
        </w:rPr>
        <w:t>Književnost i stvaralaštvo</w:t>
      </w:r>
      <w:r w:rsidRPr="00520307">
        <w:rPr>
          <w:rFonts w:ascii="Times New Roman" w:hAnsi="Times New Roman" w:cs="Times New Roman"/>
          <w:sz w:val="24"/>
          <w:szCs w:val="24"/>
        </w:rPr>
        <w:t>:</w:t>
      </w:r>
      <w:r>
        <w:rPr>
          <w:rFonts w:ascii="Times New Roman" w:hAnsi="Times New Roman" w:cs="Times New Roman"/>
          <w:sz w:val="24"/>
          <w:szCs w:val="24"/>
        </w:rPr>
        <w:t xml:space="preserve"> Prošlost u sadašnjosti (klasični mitovi i legende), Avangarda ili pobuna kao poetika (avangardni stilovi – ekspresionizam, avangardna poezija i drama), Moderni Sizifi (egzistencijalizam, kasni modernizam, kazalište apsurda i antidrama), Moj obračun s njima (stvaralaštvo Miroslava Krleže), Kiklopska vremena (čovjek i rat), Čovjek i priča (priča, pripovijedanje, čitanje, pitanje), Književni vremeplov (književnost 20. st. – avangarda, kasni modernizam, postmodernizam, ekspresionizam, druga moderna, postmodernizam)</w:t>
      </w:r>
    </w:p>
    <w:p w14:paraId="05554915" w14:textId="77777777" w:rsidR="006A2D26" w:rsidRPr="007936E7" w:rsidRDefault="006A2D26">
      <w:pPr>
        <w:rPr>
          <w:rFonts w:ascii="Times New Roman" w:hAnsi="Times New Roman" w:cs="Times New Roman"/>
          <w:sz w:val="24"/>
          <w:szCs w:val="24"/>
        </w:rPr>
      </w:pPr>
      <w:r w:rsidRPr="00C1392C">
        <w:rPr>
          <w:rFonts w:ascii="Times New Roman" w:hAnsi="Times New Roman" w:cs="Times New Roman"/>
          <w:sz w:val="24"/>
          <w:szCs w:val="24"/>
          <w:u w:val="single"/>
        </w:rPr>
        <w:t>Kultura i mediji</w:t>
      </w:r>
      <w:r w:rsidRPr="00520307">
        <w:rPr>
          <w:rFonts w:ascii="Times New Roman" w:hAnsi="Times New Roman" w:cs="Times New Roman"/>
          <w:sz w:val="24"/>
          <w:szCs w:val="24"/>
        </w:rPr>
        <w:t>:</w:t>
      </w:r>
      <w:r>
        <w:rPr>
          <w:rFonts w:ascii="Times New Roman" w:hAnsi="Times New Roman" w:cs="Times New Roman"/>
          <w:sz w:val="24"/>
          <w:szCs w:val="24"/>
        </w:rPr>
        <w:t xml:space="preserve"> </w:t>
      </w:r>
      <w:r w:rsidRPr="00520307">
        <w:rPr>
          <w:rFonts w:ascii="Times New Roman" w:hAnsi="Times New Roman" w:cs="Times New Roman"/>
          <w:sz w:val="24"/>
          <w:szCs w:val="24"/>
        </w:rPr>
        <w:t>Raspravljački tekstovi</w:t>
      </w:r>
      <w:r>
        <w:rPr>
          <w:rFonts w:ascii="Times New Roman" w:hAnsi="Times New Roman" w:cs="Times New Roman"/>
          <w:sz w:val="24"/>
          <w:szCs w:val="24"/>
        </w:rPr>
        <w:t xml:space="preserve"> (raspravljački tekst, znanstveni članak, kritika, recenzija, esej, polemika), Književna kritika, Antidrama i kazalište apsurda</w:t>
      </w:r>
    </w:p>
    <w:p w14:paraId="33E16719" w14:textId="77777777" w:rsidR="006A2D26" w:rsidRPr="001954ED" w:rsidRDefault="006A2D26">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KORELACIJA S DRUGIM PREDMETIMA:</w:t>
      </w:r>
      <w:r>
        <w:rPr>
          <w:rFonts w:ascii="Times New Roman" w:eastAsia="Times New Roman" w:hAnsi="Times New Roman" w:cs="Times New Roman"/>
          <w:iCs/>
          <w:sz w:val="24"/>
          <w:szCs w:val="24"/>
        </w:rPr>
        <w:t xml:space="preserve"> </w:t>
      </w:r>
      <w:r w:rsidRPr="001954ED">
        <w:rPr>
          <w:rFonts w:ascii="Times New Roman" w:hAnsi="Times New Roman" w:cs="Times New Roman"/>
          <w:sz w:val="24"/>
          <w:szCs w:val="24"/>
        </w:rPr>
        <w:t xml:space="preserve">povijest, geografija, filozofija, sociologija, </w:t>
      </w:r>
      <w:r>
        <w:rPr>
          <w:rFonts w:ascii="Times New Roman" w:hAnsi="Times New Roman" w:cs="Times New Roman"/>
          <w:sz w:val="24"/>
          <w:szCs w:val="24"/>
        </w:rPr>
        <w:t xml:space="preserve">psihologija, </w:t>
      </w:r>
      <w:r w:rsidRPr="001954ED">
        <w:rPr>
          <w:rFonts w:ascii="Times New Roman" w:hAnsi="Times New Roman" w:cs="Times New Roman"/>
          <w:sz w:val="24"/>
          <w:szCs w:val="24"/>
        </w:rPr>
        <w:t>etika,</w:t>
      </w:r>
      <w:r>
        <w:rPr>
          <w:rFonts w:ascii="Times New Roman" w:hAnsi="Times New Roman" w:cs="Times New Roman"/>
          <w:sz w:val="24"/>
          <w:szCs w:val="24"/>
        </w:rPr>
        <w:t xml:space="preserve"> </w:t>
      </w:r>
      <w:r w:rsidRPr="001954ED">
        <w:rPr>
          <w:rFonts w:ascii="Times New Roman" w:hAnsi="Times New Roman" w:cs="Times New Roman"/>
          <w:sz w:val="24"/>
          <w:szCs w:val="24"/>
        </w:rPr>
        <w:t xml:space="preserve">vjeronauk, likovna, glazbena i filmska umjetnost, </w:t>
      </w:r>
      <w:r>
        <w:rPr>
          <w:rFonts w:ascii="Times New Roman" w:hAnsi="Times New Roman" w:cs="Times New Roman"/>
          <w:sz w:val="24"/>
          <w:szCs w:val="24"/>
        </w:rPr>
        <w:t xml:space="preserve">strani jezici, </w:t>
      </w:r>
      <w:r w:rsidRPr="001954ED">
        <w:rPr>
          <w:rFonts w:ascii="Times New Roman" w:hAnsi="Times New Roman" w:cs="Times New Roman"/>
          <w:sz w:val="24"/>
          <w:szCs w:val="24"/>
        </w:rPr>
        <w:t>građanski i zdravstveni odgo</w:t>
      </w:r>
      <w:r>
        <w:rPr>
          <w:rFonts w:ascii="Times New Roman" w:hAnsi="Times New Roman" w:cs="Times New Roman"/>
          <w:sz w:val="24"/>
          <w:szCs w:val="24"/>
        </w:rPr>
        <w:t>j</w:t>
      </w:r>
    </w:p>
    <w:p w14:paraId="693CF3F6" w14:textId="77777777" w:rsidR="006A2D26" w:rsidRPr="007936E7" w:rsidRDefault="006A2D26">
      <w:pPr>
        <w:rPr>
          <w:rFonts w:ascii="Times New Roman" w:hAnsi="Times New Roman" w:cs="Times New Roman"/>
          <w:sz w:val="24"/>
          <w:szCs w:val="24"/>
        </w:rPr>
      </w:pPr>
      <w:r w:rsidRPr="00DE6D5D">
        <w:rPr>
          <w:rFonts w:ascii="Times New Roman" w:hAnsi="Times New Roman" w:cs="Times New Roman"/>
          <w:i/>
          <w:iCs/>
          <w:sz w:val="24"/>
          <w:szCs w:val="24"/>
          <w:u w:val="single"/>
        </w:rPr>
        <w:t>OCJENJIVANJE I VREDNOVANJE UČENIČKIH POSTIGNUĆA</w:t>
      </w:r>
      <w:r w:rsidRPr="00DE6D5D">
        <w:rPr>
          <w:rFonts w:ascii="Times New Roman" w:hAnsi="Times New Roman" w:cs="Times New Roman"/>
          <w:sz w:val="24"/>
          <w:szCs w:val="24"/>
        </w:rPr>
        <w:t>:</w:t>
      </w:r>
      <w:r>
        <w:rPr>
          <w:rFonts w:ascii="Times New Roman" w:hAnsi="Times New Roman" w:cs="Times New Roman"/>
          <w:sz w:val="24"/>
          <w:szCs w:val="24"/>
        </w:rPr>
        <w:t xml:space="preserve"> </w:t>
      </w:r>
      <w:r w:rsidRPr="001954ED">
        <w:rPr>
          <w:rFonts w:ascii="Times New Roman" w:hAnsi="Times New Roman" w:cs="Times New Roman"/>
          <w:sz w:val="24"/>
          <w:szCs w:val="24"/>
        </w:rPr>
        <w:t>formativno vrednovanje</w:t>
      </w:r>
      <w:r>
        <w:rPr>
          <w:rFonts w:ascii="Times New Roman" w:hAnsi="Times New Roman" w:cs="Times New Roman"/>
          <w:sz w:val="24"/>
          <w:szCs w:val="24"/>
        </w:rPr>
        <w:t xml:space="preserve"> </w:t>
      </w:r>
      <w:r w:rsidRPr="001954ED">
        <w:rPr>
          <w:rFonts w:ascii="Times New Roman" w:hAnsi="Times New Roman" w:cs="Times New Roman"/>
          <w:sz w:val="24"/>
          <w:szCs w:val="24"/>
        </w:rPr>
        <w:t>(vrednovanje za učenje, vrednovanje kao učenje) i sumativno vrednovanje (vrednovanje naučenoga)</w:t>
      </w:r>
    </w:p>
    <w:p w14:paraId="626801F3" w14:textId="77777777" w:rsidR="006A2D26" w:rsidRPr="007936E7" w:rsidRDefault="006A2D26">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FINANCIJSKI I TROŠKOVI DODATNIH SADRŽAJA:</w:t>
      </w:r>
      <w:r>
        <w:rPr>
          <w:rFonts w:ascii="Times New Roman" w:eastAsia="Times New Roman" w:hAnsi="Times New Roman" w:cs="Times New Roman"/>
          <w:iCs/>
          <w:sz w:val="24"/>
          <w:szCs w:val="24"/>
        </w:rPr>
        <w:t xml:space="preserve"> -</w:t>
      </w:r>
    </w:p>
    <w:p w14:paraId="4B1FC276" w14:textId="77777777" w:rsidR="006A2D26" w:rsidRPr="001954ED" w:rsidRDefault="006A2D26">
      <w:pPr>
        <w:rPr>
          <w:rFonts w:ascii="Times New Roman" w:eastAsia="Times New Roman" w:hAnsi="Times New Roman" w:cs="Times New Roman"/>
          <w:iCs/>
          <w:sz w:val="24"/>
          <w:szCs w:val="24"/>
        </w:rPr>
      </w:pPr>
      <w:r>
        <w:rPr>
          <w:rFonts w:ascii="Times New Roman" w:eastAsia="Times New Roman" w:hAnsi="Times New Roman" w:cs="Times New Roman"/>
          <w:i/>
          <w:sz w:val="24"/>
          <w:szCs w:val="24"/>
          <w:u w:val="single"/>
        </w:rPr>
        <w:t>NOSITELJICA:</w:t>
      </w:r>
      <w:r>
        <w:rPr>
          <w:rFonts w:ascii="Times New Roman" w:eastAsia="Times New Roman" w:hAnsi="Times New Roman" w:cs="Times New Roman"/>
          <w:iCs/>
          <w:sz w:val="24"/>
          <w:szCs w:val="24"/>
        </w:rPr>
        <w:t xml:space="preserve"> </w:t>
      </w:r>
      <w:r w:rsidRPr="006021D8">
        <w:rPr>
          <w:rFonts w:ascii="Times New Roman" w:eastAsia="Times New Roman" w:hAnsi="Times New Roman" w:cs="Times New Roman"/>
          <w:iCs/>
          <w:sz w:val="24"/>
          <w:szCs w:val="24"/>
        </w:rPr>
        <w:t>nastavnica Hrvatskog jezika</w:t>
      </w:r>
    </w:p>
    <w:p w14:paraId="1C73F406" w14:textId="77777777" w:rsidR="006A2D26" w:rsidRDefault="006A2D26">
      <w:pPr>
        <w:rPr>
          <w:rFonts w:ascii="Times New Roman" w:eastAsia="Times New Roman" w:hAnsi="Times New Roman" w:cs="Times New Roman"/>
          <w:color w:val="FF0000"/>
          <w:sz w:val="24"/>
          <w:szCs w:val="24"/>
        </w:rPr>
      </w:pPr>
    </w:p>
    <w:p w14:paraId="276544C7" w14:textId="77777777" w:rsidR="006A2D26" w:rsidRDefault="006A2D26">
      <w:pPr>
        <w:rPr>
          <w:rFonts w:ascii="Times New Roman" w:eastAsia="Times New Roman" w:hAnsi="Times New Roman" w:cs="Times New Roman"/>
          <w:color w:val="FF0000"/>
          <w:sz w:val="24"/>
          <w:szCs w:val="24"/>
        </w:rPr>
      </w:pPr>
    </w:p>
    <w:p w14:paraId="730C3B6A" w14:textId="77777777" w:rsidR="006A2D26" w:rsidRDefault="006A2D26">
      <w:pPr>
        <w:rPr>
          <w:rFonts w:ascii="Times New Roman" w:eastAsia="Times New Roman" w:hAnsi="Times New Roman" w:cs="Times New Roman"/>
          <w:color w:val="FF0000"/>
          <w:sz w:val="24"/>
          <w:szCs w:val="24"/>
        </w:rPr>
      </w:pPr>
    </w:p>
    <w:p w14:paraId="37504965" w14:textId="77777777" w:rsidR="006A2D26" w:rsidRDefault="006A2D26">
      <w:pPr>
        <w:rPr>
          <w:rFonts w:ascii="Times New Roman" w:eastAsia="Times New Roman" w:hAnsi="Times New Roman" w:cs="Times New Roman"/>
          <w:color w:val="FF0000"/>
          <w:sz w:val="24"/>
          <w:szCs w:val="24"/>
        </w:rPr>
      </w:pPr>
    </w:p>
    <w:p w14:paraId="1E1C7326" w14:textId="77777777" w:rsidR="006A2D26" w:rsidRDefault="006A2D26">
      <w:pPr>
        <w:rPr>
          <w:rFonts w:ascii="Times New Roman" w:eastAsia="Times New Roman" w:hAnsi="Times New Roman" w:cs="Times New Roman"/>
          <w:color w:val="FF0000"/>
          <w:sz w:val="24"/>
          <w:szCs w:val="24"/>
        </w:rPr>
      </w:pPr>
    </w:p>
    <w:p w14:paraId="447A28E9" w14:textId="77777777" w:rsidR="006A2D26" w:rsidRDefault="006A2D26">
      <w:pPr>
        <w:rPr>
          <w:rFonts w:ascii="Times New Roman" w:eastAsia="Times New Roman" w:hAnsi="Times New Roman" w:cs="Times New Roman"/>
          <w:color w:val="FF0000"/>
          <w:sz w:val="24"/>
          <w:szCs w:val="24"/>
        </w:rPr>
      </w:pPr>
    </w:p>
    <w:p w14:paraId="1D803DA6" w14:textId="77777777" w:rsidR="006A2D26" w:rsidRDefault="006A2D26">
      <w:pPr>
        <w:rPr>
          <w:rFonts w:ascii="Times New Roman" w:eastAsia="Times New Roman" w:hAnsi="Times New Roman" w:cs="Times New Roman"/>
          <w:color w:val="FF0000"/>
          <w:sz w:val="24"/>
          <w:szCs w:val="24"/>
        </w:rPr>
      </w:pPr>
    </w:p>
    <w:p w14:paraId="5BC9DC53" w14:textId="77777777" w:rsidR="006A2D26" w:rsidRDefault="006A2D26">
      <w:pPr>
        <w:rPr>
          <w:rFonts w:ascii="Times New Roman" w:eastAsia="Times New Roman" w:hAnsi="Times New Roman" w:cs="Times New Roman"/>
          <w:color w:val="FF0000"/>
          <w:sz w:val="24"/>
          <w:szCs w:val="24"/>
        </w:rPr>
      </w:pPr>
    </w:p>
    <w:p w14:paraId="6A163FE1" w14:textId="77777777" w:rsidR="006A2D26" w:rsidRDefault="006A2D26">
      <w:pPr>
        <w:rPr>
          <w:rFonts w:ascii="Times New Roman" w:eastAsia="Times New Roman" w:hAnsi="Times New Roman" w:cs="Times New Roman"/>
          <w:color w:val="FF0000"/>
          <w:sz w:val="24"/>
          <w:szCs w:val="24"/>
        </w:rPr>
      </w:pPr>
    </w:p>
    <w:p w14:paraId="729D91DF" w14:textId="77777777" w:rsidR="006A2D26" w:rsidRDefault="006A2D26">
      <w:pPr>
        <w:rPr>
          <w:rFonts w:ascii="Times New Roman" w:eastAsia="Times New Roman" w:hAnsi="Times New Roman" w:cs="Times New Roman"/>
          <w:color w:val="FF0000"/>
          <w:sz w:val="24"/>
          <w:szCs w:val="24"/>
        </w:rPr>
      </w:pPr>
    </w:p>
    <w:p w14:paraId="21F210E0" w14:textId="77777777" w:rsidR="006A2D26" w:rsidRDefault="006A2D26">
      <w:pPr>
        <w:rPr>
          <w:rFonts w:ascii="Times New Roman" w:eastAsia="Times New Roman" w:hAnsi="Times New Roman" w:cs="Times New Roman"/>
          <w:color w:val="FF0000"/>
          <w:sz w:val="24"/>
          <w:szCs w:val="24"/>
        </w:rPr>
      </w:pPr>
    </w:p>
    <w:p w14:paraId="5E7E1466" w14:textId="77777777" w:rsidR="006A2D26" w:rsidRDefault="006A2D26">
      <w:pPr>
        <w:rPr>
          <w:rFonts w:ascii="Times New Roman" w:eastAsia="Times New Roman" w:hAnsi="Times New Roman" w:cs="Times New Roman"/>
          <w:color w:val="FF0000"/>
          <w:sz w:val="24"/>
          <w:szCs w:val="24"/>
        </w:rPr>
      </w:pPr>
    </w:p>
    <w:p w14:paraId="25E181A5" w14:textId="77777777" w:rsidR="006A2D26" w:rsidRDefault="006A2D26">
      <w:pPr>
        <w:rPr>
          <w:rFonts w:ascii="Times New Roman" w:eastAsia="Times New Roman" w:hAnsi="Times New Roman" w:cs="Times New Roman"/>
          <w:color w:val="FF0000"/>
          <w:sz w:val="24"/>
          <w:szCs w:val="24"/>
        </w:rPr>
      </w:pPr>
    </w:p>
    <w:p w14:paraId="573762B1" w14:textId="77777777" w:rsidR="006A2D26" w:rsidRDefault="006A2D26">
      <w:pPr>
        <w:rPr>
          <w:rFonts w:ascii="Times New Roman" w:eastAsia="Times New Roman" w:hAnsi="Times New Roman" w:cs="Times New Roman"/>
          <w:color w:val="FF0000"/>
          <w:sz w:val="24"/>
          <w:szCs w:val="24"/>
        </w:rPr>
      </w:pPr>
    </w:p>
    <w:p w14:paraId="02D212A5" w14:textId="1C9BF0D4" w:rsidR="006A2D26" w:rsidRPr="00194936" w:rsidRDefault="006A2D26" w:rsidP="005961BA">
      <w:pPr>
        <w:rPr>
          <w:rFonts w:ascii="Times New Roman" w:hAnsi="Times New Roman" w:cs="Times New Roman"/>
          <w:sz w:val="24"/>
          <w:szCs w:val="24"/>
        </w:rPr>
      </w:pPr>
      <w:r w:rsidRPr="00194936">
        <w:rPr>
          <w:rFonts w:ascii="Times New Roman" w:hAnsi="Times New Roman" w:cs="Times New Roman"/>
          <w:sz w:val="24"/>
          <w:szCs w:val="24"/>
        </w:rPr>
        <w:t>ZANIMANJE: rudarski tehničar, geološki tehničar, ekološki tehničar, prehrambeni tehničar, tehničar nutricionist, arhitektonski tehničar</w:t>
      </w:r>
    </w:p>
    <w:p w14:paraId="5021FE76" w14:textId="77777777" w:rsidR="006A2D26" w:rsidRPr="00194936" w:rsidRDefault="006A2D26" w:rsidP="005961BA">
      <w:pPr>
        <w:rPr>
          <w:rFonts w:ascii="Times New Roman" w:hAnsi="Times New Roman" w:cs="Times New Roman"/>
          <w:sz w:val="24"/>
          <w:szCs w:val="24"/>
        </w:rPr>
      </w:pPr>
      <w:r w:rsidRPr="00194936">
        <w:rPr>
          <w:rFonts w:ascii="Times New Roman" w:hAnsi="Times New Roman" w:cs="Times New Roman"/>
          <w:sz w:val="24"/>
          <w:szCs w:val="24"/>
        </w:rPr>
        <w:t>RAZRED: 4.A, 4.B, 4.D, 4.E, 4.F, 4.K</w:t>
      </w:r>
    </w:p>
    <w:p w14:paraId="432BC964" w14:textId="77777777" w:rsidR="006A2D26" w:rsidRPr="00194936" w:rsidRDefault="006A2D26" w:rsidP="005E6994">
      <w:pPr>
        <w:rPr>
          <w:rFonts w:ascii="Times New Roman" w:hAnsi="Times New Roman" w:cs="Times New Roman"/>
          <w:sz w:val="24"/>
          <w:szCs w:val="24"/>
        </w:rPr>
      </w:pPr>
      <w:r w:rsidRPr="00194936">
        <w:rPr>
          <w:rFonts w:ascii="Times New Roman" w:hAnsi="Times New Roman" w:cs="Times New Roman"/>
          <w:sz w:val="24"/>
          <w:szCs w:val="24"/>
        </w:rPr>
        <w:t>TJEDNI/GODIŠNJI BROJ SATI: 3/96</w:t>
      </w:r>
    </w:p>
    <w:p w14:paraId="01D9C79D" w14:textId="77777777" w:rsidR="006A2D26" w:rsidRPr="00194936" w:rsidRDefault="006A2D26" w:rsidP="0099419D">
      <w:pPr>
        <w:jc w:val="both"/>
        <w:rPr>
          <w:rFonts w:ascii="Times New Roman" w:hAnsi="Times New Roman" w:cs="Times New Roman"/>
          <w:sz w:val="24"/>
          <w:szCs w:val="24"/>
        </w:rPr>
      </w:pPr>
      <w:r w:rsidRPr="00194936">
        <w:rPr>
          <w:rFonts w:ascii="Times New Roman" w:hAnsi="Times New Roman" w:cs="Times New Roman"/>
          <w:iCs/>
          <w:sz w:val="24"/>
          <w:szCs w:val="24"/>
        </w:rPr>
        <w:t xml:space="preserve">CILJEVI: </w:t>
      </w:r>
      <w:r w:rsidRPr="00194936">
        <w:rPr>
          <w:rFonts w:ascii="Times New Roman" w:hAnsi="Times New Roman" w:cs="Times New Roman"/>
          <w:sz w:val="24"/>
          <w:szCs w:val="24"/>
        </w:rPr>
        <w:t>Uz usvajanje znanja o osnovnim pojmovima hrvatskoga jezika i književnosti, cilj je i upoznavanje s velikim djelima hrvatske te svjetske književnosti, kao i postizanje shvaćanja važnosti učenja materinjeg jezika u svrhu što uspješnije komunikacije s okolinom. Cilj je također i učenje što boljeg izražavanja, bogaćenje rječnika i razvijanje mašte te pokušaj razvijanja pozitivnog odnosa prema već stečenim znanjima, a u svrhu poticanja stjecanja navike čitanja, važne za intelektualni i socijalni razvoj, kao i opću kulturu. Primjena stečenih znanja na primjerima situacija iz svakodnevnog života u izražavanju i pismu. Razvoj kritičkog mišljenja. Ostvarivanje zadanih ishoda.</w:t>
      </w:r>
    </w:p>
    <w:p w14:paraId="1ACB940D" w14:textId="0C27CEC8" w:rsidR="006A2D26" w:rsidRPr="00194936" w:rsidRDefault="006A2D26" w:rsidP="0099419D">
      <w:pPr>
        <w:jc w:val="both"/>
        <w:rPr>
          <w:rFonts w:ascii="Times New Roman" w:hAnsi="Times New Roman" w:cs="Times New Roman"/>
          <w:sz w:val="24"/>
          <w:szCs w:val="24"/>
        </w:rPr>
      </w:pPr>
      <w:r w:rsidRPr="00194936">
        <w:rPr>
          <w:rFonts w:ascii="Times New Roman" w:hAnsi="Times New Roman" w:cs="Times New Roman"/>
          <w:sz w:val="24"/>
          <w:szCs w:val="24"/>
        </w:rPr>
        <w:t xml:space="preserve">VRIJEME IZVOĐENJA: tijekom školske godine </w:t>
      </w:r>
    </w:p>
    <w:p w14:paraId="0EFB6B2E" w14:textId="77777777" w:rsidR="006A2D26" w:rsidRPr="00194936" w:rsidRDefault="006A2D26" w:rsidP="0099419D">
      <w:pPr>
        <w:jc w:val="both"/>
        <w:rPr>
          <w:rFonts w:ascii="Times New Roman" w:hAnsi="Times New Roman" w:cs="Times New Roman"/>
          <w:sz w:val="24"/>
          <w:szCs w:val="24"/>
        </w:rPr>
      </w:pPr>
      <w:r w:rsidRPr="00194936">
        <w:rPr>
          <w:rFonts w:ascii="Times New Roman" w:hAnsi="Times New Roman" w:cs="Times New Roman"/>
          <w:sz w:val="24"/>
          <w:szCs w:val="24"/>
        </w:rPr>
        <w:t>METODE RADA: razgovor, čitanje, pisanje, izlaganje, prezentacija, demonstracija, rad na tekstu</w:t>
      </w:r>
    </w:p>
    <w:p w14:paraId="5E4B6D85" w14:textId="77777777" w:rsidR="006A2D26" w:rsidRPr="00194936" w:rsidRDefault="006A2D26" w:rsidP="0099419D">
      <w:pPr>
        <w:jc w:val="both"/>
        <w:rPr>
          <w:rFonts w:ascii="Times New Roman" w:hAnsi="Times New Roman" w:cs="Times New Roman"/>
          <w:sz w:val="24"/>
          <w:szCs w:val="24"/>
        </w:rPr>
      </w:pPr>
      <w:r w:rsidRPr="00194936">
        <w:rPr>
          <w:rFonts w:ascii="Times New Roman" w:hAnsi="Times New Roman" w:cs="Times New Roman"/>
          <w:sz w:val="24"/>
          <w:szCs w:val="24"/>
        </w:rPr>
        <w:t>NASTAVNA SREDSTVA I POMAGALA: ploča, kreda, računalo, projektor, čitanka, zvučna čitanka, udžbenik, radna bilježnica, radni listići, bilježnica, novinski članci, filmovi, knjige, prezentacije, plakati, lektirna i izborna djela</w:t>
      </w:r>
    </w:p>
    <w:p w14:paraId="0EB56ECC" w14:textId="77777777" w:rsidR="006A2D26" w:rsidRPr="00194936" w:rsidRDefault="006A2D26" w:rsidP="0099419D">
      <w:pPr>
        <w:jc w:val="both"/>
        <w:rPr>
          <w:rFonts w:ascii="Times New Roman" w:hAnsi="Times New Roman" w:cs="Times New Roman"/>
          <w:sz w:val="24"/>
          <w:szCs w:val="24"/>
        </w:rPr>
      </w:pPr>
      <w:r w:rsidRPr="00194936">
        <w:rPr>
          <w:rFonts w:ascii="Times New Roman" w:hAnsi="Times New Roman" w:cs="Times New Roman"/>
          <w:sz w:val="24"/>
          <w:szCs w:val="24"/>
        </w:rPr>
        <w:t>OBLICI RADA: frontalni rad, individualni, rad u paru, rad u grupi, istraživački rad</w:t>
      </w:r>
    </w:p>
    <w:p w14:paraId="616835AA" w14:textId="77777777" w:rsidR="006A2D26" w:rsidRPr="00194936" w:rsidRDefault="006A2D26" w:rsidP="00E50029">
      <w:pPr>
        <w:jc w:val="both"/>
        <w:rPr>
          <w:rFonts w:ascii="Times New Roman" w:hAnsi="Times New Roman" w:cs="Times New Roman"/>
          <w:sz w:val="24"/>
          <w:szCs w:val="24"/>
        </w:rPr>
      </w:pPr>
      <w:r w:rsidRPr="00194936">
        <w:rPr>
          <w:rFonts w:ascii="Times New Roman" w:hAnsi="Times New Roman" w:cs="Times New Roman"/>
          <w:sz w:val="24"/>
          <w:szCs w:val="24"/>
        </w:rPr>
        <w:t xml:space="preserve">NASTAVNE TEME: </w:t>
      </w:r>
    </w:p>
    <w:p w14:paraId="75DFA561" w14:textId="77777777" w:rsidR="006A2D26" w:rsidRPr="00194936" w:rsidRDefault="006A2D26" w:rsidP="00E50029">
      <w:pPr>
        <w:jc w:val="both"/>
        <w:rPr>
          <w:rFonts w:ascii="Times New Roman" w:hAnsi="Times New Roman" w:cs="Times New Roman"/>
          <w:sz w:val="24"/>
          <w:szCs w:val="24"/>
        </w:rPr>
      </w:pPr>
      <w:r w:rsidRPr="00194936">
        <w:rPr>
          <w:rFonts w:ascii="Times New Roman" w:hAnsi="Times New Roman" w:cs="Times New Roman"/>
          <w:sz w:val="24"/>
          <w:szCs w:val="24"/>
          <w:u w:val="single"/>
        </w:rPr>
        <w:t>Književnost i stvaralaštvo</w:t>
      </w:r>
      <w:r w:rsidRPr="00194936">
        <w:rPr>
          <w:rFonts w:ascii="Times New Roman" w:hAnsi="Times New Roman" w:cs="Times New Roman"/>
          <w:sz w:val="24"/>
          <w:szCs w:val="24"/>
        </w:rPr>
        <w:t xml:space="preserve">: moderni roman i pripovijetka, novela, drama, lirska poezija, poema; ekspresionizam, suvremena književnost, sva prethodna književna razdoblja; </w:t>
      </w:r>
    </w:p>
    <w:p w14:paraId="1FD8664A" w14:textId="77777777" w:rsidR="006A2D26" w:rsidRPr="00194936" w:rsidRDefault="006A2D26" w:rsidP="00E50029">
      <w:pPr>
        <w:jc w:val="both"/>
        <w:rPr>
          <w:rFonts w:ascii="Times New Roman" w:hAnsi="Times New Roman" w:cs="Times New Roman"/>
          <w:sz w:val="24"/>
          <w:szCs w:val="24"/>
        </w:rPr>
      </w:pPr>
      <w:r w:rsidRPr="00194936">
        <w:rPr>
          <w:rFonts w:ascii="Times New Roman" w:hAnsi="Times New Roman" w:cs="Times New Roman"/>
          <w:sz w:val="24"/>
          <w:szCs w:val="24"/>
          <w:u w:val="single"/>
        </w:rPr>
        <w:t>Hrvatski jezik i komunikacija</w:t>
      </w:r>
      <w:r w:rsidRPr="00194936">
        <w:rPr>
          <w:rFonts w:ascii="Times New Roman" w:hAnsi="Times New Roman" w:cs="Times New Roman"/>
          <w:sz w:val="24"/>
          <w:szCs w:val="24"/>
        </w:rPr>
        <w:t xml:space="preserve">: frazemi i frazeologija, glasovni sustav hrvatskoga jezika,  onomastika, antroponimi i toponimi, glasovne promjene, naglasci, jezično posuđivanje </w:t>
      </w:r>
    </w:p>
    <w:p w14:paraId="4BD8D5A9" w14:textId="77777777" w:rsidR="006A2D26" w:rsidRPr="00194936" w:rsidRDefault="006A2D26" w:rsidP="00E50029">
      <w:pPr>
        <w:jc w:val="both"/>
        <w:rPr>
          <w:rFonts w:ascii="Times New Roman" w:hAnsi="Times New Roman" w:cs="Times New Roman"/>
          <w:sz w:val="24"/>
          <w:szCs w:val="24"/>
        </w:rPr>
      </w:pPr>
      <w:r w:rsidRPr="00194936">
        <w:rPr>
          <w:rFonts w:ascii="Times New Roman" w:hAnsi="Times New Roman" w:cs="Times New Roman"/>
          <w:sz w:val="24"/>
          <w:szCs w:val="24"/>
          <w:u w:val="single"/>
        </w:rPr>
        <w:t>Kultura i mediji</w:t>
      </w:r>
      <w:r w:rsidRPr="00194936">
        <w:rPr>
          <w:rFonts w:ascii="Times New Roman" w:hAnsi="Times New Roman" w:cs="Times New Roman"/>
          <w:sz w:val="24"/>
          <w:szCs w:val="24"/>
        </w:rPr>
        <w:t>: učenik razlikuje i primjenjuje različite medije u skladu sa zadacima predviđenim nastavnim programom unutar pojedine teme</w:t>
      </w:r>
    </w:p>
    <w:p w14:paraId="588997C0" w14:textId="77777777" w:rsidR="006A2D26" w:rsidRPr="00194936" w:rsidRDefault="006A2D26" w:rsidP="00E50029">
      <w:pPr>
        <w:jc w:val="both"/>
        <w:rPr>
          <w:rFonts w:ascii="Times New Roman" w:hAnsi="Times New Roman" w:cs="Times New Roman"/>
          <w:sz w:val="24"/>
          <w:szCs w:val="24"/>
        </w:rPr>
      </w:pPr>
      <w:r w:rsidRPr="00194936">
        <w:rPr>
          <w:rFonts w:ascii="Times New Roman" w:hAnsi="Times New Roman" w:cs="Times New Roman"/>
          <w:sz w:val="24"/>
          <w:szCs w:val="24"/>
        </w:rPr>
        <w:t>KORELACIJA S DRUGIM PREDMETIMA: povijest, geografija, likovna i glazbena umjetnost, filozofija, sociologija, etika, vjeronauk, građanski odgoj, zdravstveni odgoj</w:t>
      </w:r>
    </w:p>
    <w:p w14:paraId="318F750C" w14:textId="77777777" w:rsidR="006A2D26" w:rsidRPr="00194936" w:rsidRDefault="006A2D26" w:rsidP="00E50029">
      <w:pPr>
        <w:jc w:val="both"/>
        <w:rPr>
          <w:rFonts w:ascii="Times New Roman" w:hAnsi="Times New Roman" w:cs="Times New Roman"/>
          <w:sz w:val="24"/>
          <w:szCs w:val="24"/>
        </w:rPr>
      </w:pPr>
      <w:r w:rsidRPr="00194936">
        <w:rPr>
          <w:rFonts w:ascii="Times New Roman" w:hAnsi="Times New Roman" w:cs="Times New Roman"/>
          <w:sz w:val="24"/>
          <w:szCs w:val="24"/>
        </w:rPr>
        <w:t>OCJENJIVANJE I VREDNOVANJE UČENIČKIH POSTIGNUĆA: usmeno - kontinuirano kroz godinu, pismeno - prema nastavnom planu i programu; vrednovanje kao učenje, vrednovanje naučenoga, vrednovanje za učenje, vršnjačko vrednovanje</w:t>
      </w:r>
    </w:p>
    <w:p w14:paraId="678A0E18" w14:textId="77777777" w:rsidR="006A2D26" w:rsidRPr="00194936" w:rsidRDefault="006A2D26" w:rsidP="00FD52CD">
      <w:pPr>
        <w:jc w:val="both"/>
        <w:rPr>
          <w:rFonts w:ascii="Times New Roman" w:hAnsi="Times New Roman" w:cs="Times New Roman"/>
          <w:sz w:val="24"/>
          <w:szCs w:val="24"/>
        </w:rPr>
      </w:pPr>
      <w:r w:rsidRPr="00194936">
        <w:rPr>
          <w:rFonts w:ascii="Times New Roman" w:hAnsi="Times New Roman" w:cs="Times New Roman"/>
          <w:sz w:val="24"/>
          <w:szCs w:val="24"/>
        </w:rPr>
        <w:t>FINANCIJSKI I TROŠKOVI DODATNIH SADRŽAJA: Nema</w:t>
      </w:r>
    </w:p>
    <w:p w14:paraId="1F1C843C" w14:textId="6BE76BB7" w:rsidR="00D93000" w:rsidRPr="006A2D26" w:rsidRDefault="006A2D26" w:rsidP="006A2D26">
      <w:pPr>
        <w:jc w:val="both"/>
        <w:rPr>
          <w:rFonts w:ascii="Times New Roman" w:hAnsi="Times New Roman" w:cs="Times New Roman"/>
          <w:sz w:val="24"/>
          <w:szCs w:val="24"/>
        </w:rPr>
      </w:pPr>
      <w:r w:rsidRPr="00194936">
        <w:rPr>
          <w:rFonts w:ascii="Times New Roman" w:hAnsi="Times New Roman" w:cs="Times New Roman"/>
          <w:sz w:val="24"/>
          <w:szCs w:val="24"/>
        </w:rPr>
        <w:t xml:space="preserve">NOSITELJICA: </w:t>
      </w:r>
      <w:r w:rsidRPr="006021D8">
        <w:rPr>
          <w:rFonts w:ascii="Times New Roman" w:hAnsi="Times New Roman" w:cs="Times New Roman"/>
          <w:iCs/>
          <w:sz w:val="24"/>
          <w:szCs w:val="24"/>
        </w:rPr>
        <w:t>nastavnica Hrvatskog jezika</w:t>
      </w:r>
      <w:r w:rsidR="00D93000" w:rsidRPr="00840438">
        <w:rPr>
          <w:rFonts w:ascii="Times New Roman" w:hAnsi="Times New Roman"/>
          <w:b/>
          <w:sz w:val="24"/>
          <w:szCs w:val="24"/>
        </w:rPr>
        <w:br w:type="page"/>
      </w:r>
    </w:p>
    <w:p w14:paraId="2409B8FB" w14:textId="77777777" w:rsidR="00DE2AD2" w:rsidRPr="00840438" w:rsidRDefault="00DE2AD2" w:rsidP="00DE2AD2">
      <w:pPr>
        <w:ind w:left="708" w:firstLine="708"/>
        <w:rPr>
          <w:rFonts w:ascii="Times New Roman" w:eastAsia="Times New Roman" w:hAnsi="Times New Roman" w:cs="Times New Roman"/>
          <w:b/>
          <w:sz w:val="24"/>
          <w:szCs w:val="24"/>
        </w:rPr>
      </w:pPr>
      <w:r w:rsidRPr="00840438">
        <w:rPr>
          <w:rFonts w:ascii="Times New Roman" w:hAnsi="Times New Roman"/>
          <w:b/>
          <w:sz w:val="24"/>
          <w:szCs w:val="24"/>
        </w:rPr>
        <w:t>1</w:t>
      </w:r>
      <w:r w:rsidRPr="00840438">
        <w:rPr>
          <w:rFonts w:ascii="Times New Roman" w:eastAsia="Times New Roman" w:hAnsi="Times New Roman" w:cs="Times New Roman"/>
          <w:b/>
          <w:sz w:val="24"/>
          <w:szCs w:val="24"/>
        </w:rPr>
        <w:t>.1.2</w:t>
      </w:r>
      <w:r w:rsidRPr="00840438">
        <w:rPr>
          <w:rFonts w:ascii="Times New Roman" w:hAnsi="Times New Roman"/>
          <w:b/>
          <w:sz w:val="24"/>
          <w:szCs w:val="24"/>
        </w:rPr>
        <w:t>.</w:t>
      </w:r>
      <w:r w:rsidRPr="00840438">
        <w:rPr>
          <w:rFonts w:ascii="Times New Roman" w:eastAsia="Times New Roman" w:hAnsi="Times New Roman" w:cs="Times New Roman"/>
          <w:b/>
          <w:sz w:val="24"/>
          <w:szCs w:val="24"/>
        </w:rPr>
        <w:tab/>
        <w:t xml:space="preserve">Stručno vijeće -  </w:t>
      </w:r>
      <w:r w:rsidRPr="00840438">
        <w:rPr>
          <w:rFonts w:ascii="Times New Roman" w:hAnsi="Times New Roman"/>
          <w:b/>
          <w:sz w:val="24"/>
          <w:szCs w:val="24"/>
        </w:rPr>
        <w:t>strani jezici</w:t>
      </w:r>
    </w:p>
    <w:p w14:paraId="240A3E17" w14:textId="77777777" w:rsidR="00DE2AD2" w:rsidRPr="00840438" w:rsidRDefault="00DE2AD2" w:rsidP="00DE2AD2">
      <w:pPr>
        <w:rPr>
          <w:rFonts w:ascii="Times New Roman" w:eastAsia="Times New Roman" w:hAnsi="Times New Roman" w:cs="Times New Roman"/>
          <w:b/>
          <w:sz w:val="24"/>
          <w:szCs w:val="24"/>
        </w:rPr>
      </w:pPr>
      <w:r w:rsidRPr="00840438">
        <w:rPr>
          <w:rFonts w:ascii="Times New Roman" w:eastAsia="Times New Roman" w:hAnsi="Times New Roman" w:cs="Times New Roman"/>
          <w:b/>
          <w:sz w:val="24"/>
          <w:szCs w:val="24"/>
        </w:rPr>
        <w:tab/>
      </w:r>
      <w:r w:rsidRPr="00840438">
        <w:rPr>
          <w:rFonts w:ascii="Times New Roman" w:eastAsia="Times New Roman" w:hAnsi="Times New Roman" w:cs="Times New Roman"/>
          <w:b/>
          <w:sz w:val="24"/>
          <w:szCs w:val="24"/>
        </w:rPr>
        <w:tab/>
      </w:r>
    </w:p>
    <w:p w14:paraId="37FCC814" w14:textId="77777777" w:rsidR="00DE2AD2" w:rsidRPr="00840438" w:rsidRDefault="00DE2AD2" w:rsidP="00DE2AD2">
      <w:pPr>
        <w:ind w:left="708" w:firstLine="708"/>
        <w:rPr>
          <w:rFonts w:ascii="Times New Roman" w:eastAsia="Times New Roman" w:hAnsi="Times New Roman" w:cs="Times New Roman"/>
          <w:i/>
          <w:sz w:val="24"/>
          <w:szCs w:val="24"/>
        </w:rPr>
      </w:pPr>
      <w:r w:rsidRPr="00840438">
        <w:rPr>
          <w:rFonts w:ascii="Times New Roman" w:hAnsi="Times New Roman"/>
          <w:i/>
          <w:sz w:val="24"/>
          <w:szCs w:val="24"/>
        </w:rPr>
        <w:t>1</w:t>
      </w:r>
      <w:r w:rsidRPr="00840438">
        <w:rPr>
          <w:rFonts w:ascii="Times New Roman" w:eastAsia="Times New Roman" w:hAnsi="Times New Roman" w:cs="Times New Roman"/>
          <w:i/>
          <w:sz w:val="24"/>
          <w:szCs w:val="24"/>
        </w:rPr>
        <w:t>.1.2.</w:t>
      </w:r>
      <w:r w:rsidRPr="00840438">
        <w:rPr>
          <w:rFonts w:ascii="Times New Roman" w:hAnsi="Times New Roman"/>
          <w:i/>
          <w:sz w:val="24"/>
          <w:szCs w:val="24"/>
        </w:rPr>
        <w:t>1</w:t>
      </w:r>
      <w:r w:rsidRPr="00840438">
        <w:rPr>
          <w:rFonts w:ascii="Times New Roman" w:eastAsia="Times New Roman" w:hAnsi="Times New Roman" w:cs="Times New Roman"/>
          <w:i/>
          <w:sz w:val="24"/>
          <w:szCs w:val="24"/>
        </w:rPr>
        <w:t xml:space="preserve"> Popis nastavnih predmeta</w:t>
      </w:r>
    </w:p>
    <w:p w14:paraId="77948B4B" w14:textId="77777777" w:rsidR="00DE2AD2" w:rsidRPr="00840438" w:rsidRDefault="00DE2AD2" w:rsidP="00DE2AD2">
      <w:pPr>
        <w:ind w:left="1428"/>
        <w:rPr>
          <w:rFonts w:ascii="Times New Roman" w:hAnsi="Times New Roman"/>
          <w:sz w:val="24"/>
          <w:szCs w:val="24"/>
        </w:rPr>
      </w:pPr>
    </w:p>
    <w:p w14:paraId="18B0A8E5" w14:textId="77777777" w:rsidR="00DE2AD2" w:rsidRPr="00840438" w:rsidRDefault="00DE2AD2" w:rsidP="00DE2AD2">
      <w:pPr>
        <w:ind w:left="1428"/>
        <w:rPr>
          <w:rFonts w:ascii="Times New Roman" w:hAnsi="Times New Roman"/>
        </w:rPr>
      </w:pPr>
      <w:r w:rsidRPr="00840438">
        <w:rPr>
          <w:rFonts w:ascii="Times New Roman" w:hAnsi="Times New Roman"/>
          <w:sz w:val="24"/>
          <w:szCs w:val="24"/>
        </w:rPr>
        <w:t>ENGLESKI JEZIK</w:t>
      </w:r>
    </w:p>
    <w:p w14:paraId="4C4C1B5A" w14:textId="77777777" w:rsidR="00DE2AD2" w:rsidRPr="00840438" w:rsidRDefault="00DE2AD2" w:rsidP="00DE2AD2">
      <w:pPr>
        <w:ind w:left="1428"/>
        <w:rPr>
          <w:rFonts w:ascii="Times New Roman" w:hAnsi="Times New Roman"/>
        </w:rPr>
      </w:pPr>
      <w:r w:rsidRPr="00840438">
        <w:rPr>
          <w:rFonts w:ascii="Times New Roman" w:hAnsi="Times New Roman"/>
          <w:sz w:val="24"/>
          <w:szCs w:val="24"/>
        </w:rPr>
        <w:t>NJEMAČKI JEZIK</w:t>
      </w:r>
    </w:p>
    <w:p w14:paraId="1EC23473" w14:textId="77777777" w:rsidR="00DE2AD2" w:rsidRPr="00840438" w:rsidRDefault="00DE2AD2" w:rsidP="00DE2AD2">
      <w:pPr>
        <w:ind w:left="708" w:firstLine="708"/>
        <w:rPr>
          <w:rFonts w:ascii="Times New Roman" w:eastAsia="Times New Roman" w:hAnsi="Times New Roman" w:cs="Times New Roman"/>
          <w:i/>
          <w:sz w:val="24"/>
          <w:szCs w:val="24"/>
        </w:rPr>
      </w:pPr>
    </w:p>
    <w:p w14:paraId="1B62D0B5" w14:textId="77777777" w:rsidR="00DE2AD2" w:rsidRPr="00840438" w:rsidRDefault="00DE2AD2" w:rsidP="00DE2AD2">
      <w:pPr>
        <w:rPr>
          <w:rFonts w:ascii="Times New Roman" w:eastAsia="Times New Roman" w:hAnsi="Times New Roman" w:cs="Times New Roman"/>
          <w:i/>
          <w:sz w:val="24"/>
          <w:szCs w:val="24"/>
        </w:rPr>
      </w:pPr>
      <w:r w:rsidRPr="00840438">
        <w:rPr>
          <w:rFonts w:ascii="Times New Roman" w:eastAsia="Times New Roman" w:hAnsi="Times New Roman" w:cs="Times New Roman"/>
          <w:i/>
          <w:sz w:val="24"/>
          <w:szCs w:val="24"/>
        </w:rPr>
        <w:br w:type="page"/>
      </w:r>
    </w:p>
    <w:p w14:paraId="38ED7AAF" w14:textId="77777777" w:rsidR="00394473" w:rsidRPr="00840438" w:rsidRDefault="00DE2AD2" w:rsidP="00E814A6">
      <w:pPr>
        <w:ind w:left="1428"/>
        <w:rPr>
          <w:rFonts w:ascii="Times New Roman" w:hAnsi="Times New Roman"/>
          <w:i/>
          <w:sz w:val="24"/>
          <w:szCs w:val="24"/>
        </w:rPr>
      </w:pPr>
      <w:r w:rsidRPr="00840438">
        <w:rPr>
          <w:rFonts w:ascii="Times New Roman" w:hAnsi="Times New Roman"/>
          <w:i/>
          <w:sz w:val="24"/>
          <w:szCs w:val="24"/>
        </w:rPr>
        <w:t>1.1.2.2. Kurikulum nastavnih predmeta</w:t>
      </w:r>
    </w:p>
    <w:p w14:paraId="3E6F7DA8" w14:textId="77777777" w:rsidR="006A2D26" w:rsidRDefault="006A2D26" w:rsidP="00C55CA3">
      <w:pPr>
        <w:pStyle w:val="TableParagraph"/>
        <w:rPr>
          <w:lang w:eastAsia="hr-HR"/>
        </w:rPr>
      </w:pPr>
    </w:p>
    <w:p w14:paraId="650E41D1" w14:textId="77777777" w:rsidR="006A2D26" w:rsidRDefault="006A2D26" w:rsidP="00685739">
      <w:pPr>
        <w:rPr>
          <w:rFonts w:ascii="Times New Roman" w:hAnsi="Times New Roman"/>
          <w:b/>
          <w:sz w:val="24"/>
          <w:szCs w:val="24"/>
        </w:rPr>
      </w:pPr>
      <w:r>
        <w:rPr>
          <w:rFonts w:ascii="Times New Roman" w:hAnsi="Times New Roman"/>
          <w:b/>
          <w:sz w:val="24"/>
          <w:szCs w:val="24"/>
        </w:rPr>
        <w:t>NASTAVNI PREDMET: Engleski jezik</w:t>
      </w:r>
    </w:p>
    <w:p w14:paraId="6EFFC88A" w14:textId="77777777" w:rsidR="006A2D26" w:rsidRDefault="006A2D26" w:rsidP="00685739">
      <w:pPr>
        <w:rPr>
          <w:rFonts w:ascii="Times New Roman" w:hAnsi="Times New Roman"/>
          <w:sz w:val="24"/>
          <w:szCs w:val="24"/>
        </w:rPr>
      </w:pPr>
      <w:r>
        <w:rPr>
          <w:rFonts w:ascii="Times New Roman" w:hAnsi="Times New Roman"/>
          <w:sz w:val="24"/>
          <w:szCs w:val="24"/>
        </w:rPr>
        <w:t>ZANIMANJE: prirodoslovna gimnazija</w:t>
      </w:r>
    </w:p>
    <w:p w14:paraId="65BD3943" w14:textId="77777777" w:rsidR="006A2D26" w:rsidRDefault="006A2D26" w:rsidP="00685739">
      <w:pPr>
        <w:rPr>
          <w:rFonts w:ascii="Times New Roman" w:hAnsi="Times New Roman"/>
          <w:sz w:val="24"/>
          <w:szCs w:val="24"/>
        </w:rPr>
      </w:pPr>
      <w:r>
        <w:rPr>
          <w:rFonts w:ascii="Times New Roman" w:hAnsi="Times New Roman"/>
          <w:sz w:val="24"/>
          <w:szCs w:val="24"/>
        </w:rPr>
        <w:t>RAZRED: drugi,  prvi strani jezik</w:t>
      </w:r>
    </w:p>
    <w:p w14:paraId="274AA52B" w14:textId="77777777" w:rsidR="006A2D26" w:rsidRDefault="006A2D26" w:rsidP="00685739">
      <w:pPr>
        <w:rPr>
          <w:rFonts w:ascii="Times New Roman" w:hAnsi="Times New Roman"/>
          <w:sz w:val="24"/>
          <w:szCs w:val="24"/>
        </w:rPr>
      </w:pPr>
      <w:r>
        <w:rPr>
          <w:rFonts w:ascii="Times New Roman" w:hAnsi="Times New Roman"/>
          <w:sz w:val="24"/>
          <w:szCs w:val="24"/>
        </w:rPr>
        <w:t>TJEDNI/GODIŠNJI BROJ SATI: 3/105</w:t>
      </w:r>
    </w:p>
    <w:p w14:paraId="75AF36B0" w14:textId="77777777" w:rsidR="006A2D26" w:rsidRDefault="006A2D26" w:rsidP="00685739">
      <w:pPr>
        <w:rPr>
          <w:rFonts w:ascii="Times New Roman" w:hAnsi="Times New Roman"/>
          <w:sz w:val="24"/>
          <w:szCs w:val="24"/>
        </w:rPr>
      </w:pPr>
    </w:p>
    <w:p w14:paraId="5DD1F67F" w14:textId="77777777" w:rsidR="006A2D26" w:rsidRDefault="006A2D26" w:rsidP="00685739">
      <w:pPr>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razvoj usmene i pismene komunikacijske kompetencije</w:t>
      </w:r>
    </w:p>
    <w:p w14:paraId="5AEA4A04" w14:textId="77777777" w:rsidR="006A2D26" w:rsidRPr="006A2D26" w:rsidRDefault="006A2D26" w:rsidP="00B158BE">
      <w:pPr>
        <w:rPr>
          <w:rFonts w:ascii="Times New Roman" w:hAnsi="Times New Roman" w:cs="Times New Roman"/>
          <w:sz w:val="24"/>
          <w:szCs w:val="24"/>
        </w:rPr>
      </w:pPr>
      <w:r w:rsidRPr="006A2D26">
        <w:rPr>
          <w:rFonts w:ascii="Times New Roman" w:hAnsi="Times New Roman" w:cs="Times New Roman"/>
          <w:sz w:val="24"/>
          <w:szCs w:val="24"/>
          <w:u w:val="single"/>
        </w:rPr>
        <w:t>ISHODI:</w:t>
      </w:r>
      <w:r w:rsidRPr="006A2D26">
        <w:rPr>
          <w:rFonts w:ascii="Times New Roman" w:hAnsi="Times New Roman" w:cs="Times New Roman"/>
          <w:sz w:val="24"/>
          <w:szCs w:val="24"/>
        </w:rPr>
        <w:t xml:space="preserve"> </w:t>
      </w:r>
      <w:r w:rsidRPr="006A2D26">
        <w:rPr>
          <w:rFonts w:ascii="Times New Roman" w:eastAsia="Arial Unicode MS" w:hAnsi="Times New Roman" w:cs="Times New Roman"/>
          <w:color w:val="000000"/>
          <w:sz w:val="24"/>
          <w:szCs w:val="24"/>
        </w:rPr>
        <w:t>Učenik razumije srednje duge i jednostavne tekstove pri slušanju i čitanju. </w:t>
      </w:r>
      <w:r w:rsidRPr="006A2D26">
        <w:rPr>
          <w:rFonts w:ascii="Times New Roman" w:eastAsia="Arial Unicode MS" w:hAnsi="Times New Roman" w:cs="Times New Roman"/>
          <w:sz w:val="24"/>
          <w:szCs w:val="24"/>
        </w:rPr>
        <w:t>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69265A29" w14:textId="77777777" w:rsidR="006A2D26" w:rsidRDefault="006A2D26" w:rsidP="00B158BE">
      <w:pPr>
        <w:pStyle w:val="Bezproreda"/>
        <w:rPr>
          <w:rFonts w:ascii="Times New Roman" w:hAnsi="Times New Roman"/>
          <w:sz w:val="24"/>
          <w:szCs w:val="24"/>
        </w:rPr>
      </w:pPr>
    </w:p>
    <w:p w14:paraId="7F5DC782" w14:textId="77777777" w:rsidR="006A2D26" w:rsidRDefault="006A2D26" w:rsidP="00E87492">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4BBBC6A7" w14:textId="77777777" w:rsidR="006A2D26" w:rsidRDefault="006A2D26" w:rsidP="00685739">
      <w:pPr>
        <w:rPr>
          <w:rFonts w:ascii="Times New Roman" w:hAnsi="Times New Roman"/>
          <w:i/>
          <w:sz w:val="24"/>
          <w:szCs w:val="24"/>
          <w:u w:val="single"/>
        </w:rPr>
      </w:pPr>
    </w:p>
    <w:p w14:paraId="7DC0DB64" w14:textId="77777777" w:rsidR="006A2D26" w:rsidRDefault="006A2D26" w:rsidP="00685739">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čitanje, slušanje, rad na tekstu, pisanje</w:t>
      </w:r>
    </w:p>
    <w:p w14:paraId="6AAD8CA7" w14:textId="77777777" w:rsidR="006A2D26" w:rsidRDefault="006A2D26" w:rsidP="00685739">
      <w:pPr>
        <w:rPr>
          <w:rFonts w:ascii="Times New Roman" w:hAnsi="Times New Roman"/>
          <w:i/>
          <w:sz w:val="24"/>
          <w:szCs w:val="24"/>
          <w:u w:val="single"/>
        </w:rPr>
      </w:pPr>
    </w:p>
    <w:p w14:paraId="1EF9D04A" w14:textId="77777777" w:rsidR="006A2D26" w:rsidRDefault="006A2D26" w:rsidP="00685739">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kreda, udžbenik, radna bilježnica, cd player, cd, slike, kartice s riječima, laptop, projektor</w:t>
      </w:r>
    </w:p>
    <w:p w14:paraId="70B876C1" w14:textId="77777777" w:rsidR="006A2D26" w:rsidRDefault="006A2D26" w:rsidP="00685739">
      <w:pPr>
        <w:rPr>
          <w:rFonts w:ascii="Times New Roman" w:hAnsi="Times New Roman"/>
          <w:i/>
          <w:sz w:val="24"/>
          <w:szCs w:val="24"/>
          <w:u w:val="single"/>
        </w:rPr>
      </w:pPr>
    </w:p>
    <w:p w14:paraId="6FB0BC14" w14:textId="77777777" w:rsidR="006A2D26" w:rsidRDefault="006A2D26" w:rsidP="00685739">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rad u paru, rad u grupi, individualni rad</w:t>
      </w:r>
    </w:p>
    <w:p w14:paraId="6A2C2FBE" w14:textId="77777777" w:rsidR="006A2D26" w:rsidRDefault="006A2D26" w:rsidP="00685739">
      <w:pPr>
        <w:rPr>
          <w:rFonts w:ascii="Times New Roman" w:hAnsi="Times New Roman"/>
          <w:i/>
          <w:sz w:val="24"/>
          <w:szCs w:val="24"/>
          <w:u w:val="single"/>
        </w:rPr>
      </w:pPr>
    </w:p>
    <w:p w14:paraId="3C307C31" w14:textId="77777777" w:rsidR="006A2D26" w:rsidRPr="00534EF0" w:rsidRDefault="006A2D26" w:rsidP="00534EF0">
      <w:pPr>
        <w:rPr>
          <w:rFonts w:ascii="Times New Roman" w:hAnsi="Times New Roman"/>
          <w:sz w:val="24"/>
          <w:szCs w:val="24"/>
          <w:lang w:val="en-US"/>
        </w:rPr>
      </w:pPr>
      <w:r>
        <w:rPr>
          <w:rFonts w:ascii="Times New Roman" w:hAnsi="Times New Roman"/>
          <w:i/>
          <w:sz w:val="24"/>
          <w:szCs w:val="24"/>
          <w:u w:val="single"/>
        </w:rPr>
        <w:t>NASTAVNE CJELINE:</w:t>
      </w:r>
      <w:r>
        <w:rPr>
          <w:rFonts w:ascii="Times New Roman" w:hAnsi="Times New Roman"/>
          <w:sz w:val="24"/>
          <w:szCs w:val="24"/>
        </w:rPr>
        <w:t xml:space="preserve"> </w:t>
      </w:r>
      <w:r w:rsidRPr="00534EF0">
        <w:rPr>
          <w:rFonts w:ascii="Times New Roman" w:hAnsi="Times New Roman"/>
          <w:sz w:val="24"/>
          <w:szCs w:val="24"/>
          <w:lang w:val="en-US"/>
        </w:rPr>
        <w:t>Technology, High flyers, Artists, Messages, Journeys</w:t>
      </w:r>
    </w:p>
    <w:p w14:paraId="2B193A6B" w14:textId="77777777" w:rsidR="006A2D26" w:rsidRDefault="006A2D26" w:rsidP="00685739">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povijest, matematika, hrvatski jezik, geografija, sociologija, biologija</w:t>
      </w:r>
    </w:p>
    <w:p w14:paraId="01E2F3D1" w14:textId="77777777" w:rsidR="006A2D26" w:rsidRDefault="006A2D26" w:rsidP="00685739">
      <w:pPr>
        <w:rPr>
          <w:rFonts w:ascii="Times New Roman" w:hAnsi="Times New Roman"/>
          <w:i/>
          <w:sz w:val="24"/>
          <w:szCs w:val="24"/>
          <w:u w:val="single"/>
        </w:rPr>
      </w:pPr>
    </w:p>
    <w:p w14:paraId="7AB03D56" w14:textId="77777777" w:rsidR="006A2D26" w:rsidRPr="003770E2" w:rsidRDefault="006A2D26" w:rsidP="00685739">
      <w:pPr>
        <w:rPr>
          <w:rFonts w:ascii="Times New Roman" w:hAnsi="Times New Roman"/>
          <w:sz w:val="24"/>
          <w:szCs w:val="24"/>
        </w:rPr>
      </w:pPr>
      <w:r>
        <w:rPr>
          <w:rFonts w:ascii="Times New Roman" w:hAnsi="Times New Roman"/>
          <w:i/>
          <w:sz w:val="24"/>
          <w:szCs w:val="24"/>
          <w:u w:val="single"/>
        </w:rPr>
        <w:t xml:space="preserve">OCJENJIVANJE I VREDNOVANJE UČENIČKIH POSTIGNUĆA: </w:t>
      </w:r>
      <w:r>
        <w:rPr>
          <w:rFonts w:ascii="Times New Roman" w:hAnsi="Times New Roman"/>
          <w:sz w:val="24"/>
          <w:szCs w:val="24"/>
        </w:rPr>
        <w:t>pismeno prema nastavnom planu i programu, a usmeno kontinuirano kroz školsku godinu</w:t>
      </w:r>
    </w:p>
    <w:p w14:paraId="562E1716" w14:textId="591606E3" w:rsidR="006A2D26" w:rsidRDefault="006A2D26" w:rsidP="00B158BE">
      <w:pPr>
        <w:pStyle w:val="Bezproreda"/>
        <w:rPr>
          <w:rFonts w:ascii="Times New Roman" w:hAnsi="Times New Roman"/>
          <w:sz w:val="24"/>
          <w:szCs w:val="24"/>
          <w:lang w:eastAsia="hr-HR"/>
        </w:rPr>
      </w:pPr>
      <w:r>
        <w:rPr>
          <w:rFonts w:ascii="Times New Roman" w:eastAsia="Times New Roman" w:hAnsi="Times New Roman"/>
          <w:i/>
          <w:sz w:val="24"/>
          <w:szCs w:val="24"/>
          <w:u w:val="single"/>
          <w:lang w:eastAsia="hr-HR"/>
        </w:rPr>
        <w:t>NOSITELJI</w:t>
      </w:r>
      <w:bookmarkStart w:id="2" w:name="_Hlk82196446"/>
      <w:r>
        <w:rPr>
          <w:rFonts w:ascii="Times New Roman" w:eastAsia="Times New Roman" w:hAnsi="Times New Roman"/>
          <w:i/>
          <w:sz w:val="24"/>
          <w:szCs w:val="24"/>
          <w:u w:val="single"/>
          <w:lang w:eastAsia="hr-HR"/>
        </w:rPr>
        <w:t xml:space="preserve">: </w:t>
      </w:r>
      <w:r>
        <w:rPr>
          <w:rFonts w:ascii="Times New Roman" w:hAnsi="Times New Roman"/>
          <w:sz w:val="24"/>
          <w:szCs w:val="24"/>
          <w:lang w:eastAsia="hr-HR"/>
        </w:rPr>
        <w:t xml:space="preserve"> </w:t>
      </w:r>
      <w:bookmarkStart w:id="3" w:name="_Hlk178247354"/>
      <w:bookmarkEnd w:id="2"/>
      <w:r w:rsidR="009750B0">
        <w:rPr>
          <w:rFonts w:ascii="Times New Roman" w:hAnsi="Times New Roman"/>
          <w:sz w:val="24"/>
          <w:szCs w:val="24"/>
          <w:lang w:eastAsia="hr-HR"/>
        </w:rPr>
        <w:t>nastavnici Engleskog jezika</w:t>
      </w:r>
      <w:bookmarkEnd w:id="3"/>
    </w:p>
    <w:p w14:paraId="4BB721B3" w14:textId="77777777" w:rsidR="009750B0" w:rsidRDefault="009750B0" w:rsidP="00B158BE">
      <w:pPr>
        <w:pStyle w:val="Bezproreda"/>
        <w:rPr>
          <w:rFonts w:ascii="Times New Roman" w:hAnsi="Times New Roman"/>
          <w:sz w:val="24"/>
          <w:szCs w:val="24"/>
          <w:lang w:eastAsia="hr-HR"/>
        </w:rPr>
      </w:pPr>
    </w:p>
    <w:p w14:paraId="305639AD" w14:textId="77777777" w:rsidR="009750B0" w:rsidRDefault="009750B0" w:rsidP="00685739">
      <w:pPr>
        <w:rPr>
          <w:rFonts w:ascii="Times New Roman" w:hAnsi="Times New Roman"/>
          <w:b/>
          <w:sz w:val="24"/>
          <w:szCs w:val="24"/>
        </w:rPr>
      </w:pPr>
      <w:r>
        <w:rPr>
          <w:rFonts w:ascii="Times New Roman" w:hAnsi="Times New Roman"/>
          <w:b/>
          <w:sz w:val="24"/>
          <w:szCs w:val="24"/>
        </w:rPr>
        <w:br w:type="page"/>
      </w:r>
    </w:p>
    <w:p w14:paraId="1BE9FA6B" w14:textId="2467773E" w:rsidR="006A2D26" w:rsidRDefault="006A2D26" w:rsidP="00685739">
      <w:pPr>
        <w:rPr>
          <w:rFonts w:ascii="Times New Roman" w:hAnsi="Times New Roman"/>
          <w:b/>
          <w:sz w:val="24"/>
          <w:szCs w:val="24"/>
        </w:rPr>
      </w:pPr>
      <w:r>
        <w:rPr>
          <w:rFonts w:ascii="Times New Roman" w:hAnsi="Times New Roman"/>
          <w:b/>
          <w:sz w:val="24"/>
          <w:szCs w:val="24"/>
        </w:rPr>
        <w:t>NASTAVNI PREDMET: Engleski jezik</w:t>
      </w:r>
    </w:p>
    <w:p w14:paraId="7A389589" w14:textId="77777777" w:rsidR="006A2D26" w:rsidRDefault="006A2D26" w:rsidP="00685739">
      <w:pPr>
        <w:rPr>
          <w:rFonts w:ascii="Times New Roman" w:hAnsi="Times New Roman"/>
          <w:sz w:val="24"/>
          <w:szCs w:val="24"/>
        </w:rPr>
      </w:pPr>
      <w:r>
        <w:rPr>
          <w:rFonts w:ascii="Times New Roman" w:hAnsi="Times New Roman"/>
          <w:sz w:val="24"/>
          <w:szCs w:val="24"/>
        </w:rPr>
        <w:t>ZANIMANJE: prirodoslovna gimnazija</w:t>
      </w:r>
    </w:p>
    <w:p w14:paraId="67CDB196" w14:textId="77777777" w:rsidR="006A2D26" w:rsidRDefault="006A2D26" w:rsidP="00685739">
      <w:pPr>
        <w:rPr>
          <w:rFonts w:ascii="Times New Roman" w:hAnsi="Times New Roman"/>
          <w:sz w:val="24"/>
          <w:szCs w:val="24"/>
        </w:rPr>
      </w:pPr>
      <w:r>
        <w:rPr>
          <w:rFonts w:ascii="Times New Roman" w:hAnsi="Times New Roman"/>
          <w:sz w:val="24"/>
          <w:szCs w:val="24"/>
        </w:rPr>
        <w:t>RAZRED: treći,  prvi strani jezik</w:t>
      </w:r>
    </w:p>
    <w:p w14:paraId="5922BB68" w14:textId="77777777" w:rsidR="006A2D26" w:rsidRDefault="006A2D26" w:rsidP="00685739">
      <w:pPr>
        <w:rPr>
          <w:rFonts w:ascii="Times New Roman" w:hAnsi="Times New Roman"/>
          <w:sz w:val="24"/>
          <w:szCs w:val="24"/>
        </w:rPr>
      </w:pPr>
      <w:r>
        <w:rPr>
          <w:rFonts w:ascii="Times New Roman" w:hAnsi="Times New Roman"/>
          <w:sz w:val="24"/>
          <w:szCs w:val="24"/>
        </w:rPr>
        <w:t>TJEDNI/GODIŠNJI BROJ SATI: 3/105</w:t>
      </w:r>
    </w:p>
    <w:p w14:paraId="247C5E8C" w14:textId="77777777" w:rsidR="006A2D26" w:rsidRDefault="006A2D26" w:rsidP="00685739">
      <w:pPr>
        <w:rPr>
          <w:rFonts w:ascii="Times New Roman" w:hAnsi="Times New Roman"/>
          <w:sz w:val="24"/>
          <w:szCs w:val="24"/>
        </w:rPr>
      </w:pPr>
    </w:p>
    <w:p w14:paraId="5243EB90" w14:textId="77777777" w:rsidR="006A2D26" w:rsidRDefault="006A2D26" w:rsidP="00685739">
      <w:pPr>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razvoj usmene i pismene komunikacijske kompetencije</w:t>
      </w:r>
    </w:p>
    <w:p w14:paraId="12B0D0D3" w14:textId="77777777" w:rsidR="006A2D26" w:rsidRPr="006A2D26" w:rsidRDefault="006A2D26" w:rsidP="00B158BE">
      <w:pPr>
        <w:spacing w:after="48"/>
        <w:rPr>
          <w:rFonts w:ascii="Times New Roman" w:eastAsia="Times New Roman" w:hAnsi="Times New Roman" w:cs="Times New Roman"/>
          <w:color w:val="231F20"/>
          <w:sz w:val="24"/>
          <w:szCs w:val="24"/>
        </w:rPr>
      </w:pPr>
      <w:r w:rsidRPr="006A2D26">
        <w:rPr>
          <w:rFonts w:ascii="Times New Roman" w:hAnsi="Times New Roman" w:cs="Times New Roman"/>
          <w:sz w:val="24"/>
          <w:szCs w:val="24"/>
          <w:u w:val="single"/>
        </w:rPr>
        <w:t>ISHODI:</w:t>
      </w:r>
      <w:r w:rsidRPr="006A2D26">
        <w:rPr>
          <w:rFonts w:ascii="Times New Roman" w:eastAsia="Times New Roman" w:hAnsi="Times New Roman" w:cs="Times New Roman"/>
          <w:color w:val="231F20"/>
          <w:sz w:val="24"/>
          <w:szCs w:val="24"/>
        </w:rPr>
        <w:t xml:space="preserve"> </w:t>
      </w:r>
      <w:bookmarkStart w:id="4" w:name="_Hlk82196876"/>
      <w:r w:rsidRPr="006A2D26">
        <w:rPr>
          <w:rFonts w:ascii="Times New Roman" w:eastAsia="Times New Roman" w:hAnsi="Times New Roman" w:cs="Times New Roman"/>
          <w:color w:val="231F20"/>
          <w:sz w:val="24"/>
          <w:szCs w:val="24"/>
        </w:rPr>
        <w:t>Učenik razumije srednje duge i srednje složene tekstove pri slušanju i čitanju iz različitih izvora. Učenik proizvodi srednje duge i srednje složene govorne tekstove.</w:t>
      </w:r>
    </w:p>
    <w:p w14:paraId="2447FC81" w14:textId="77777777" w:rsidR="006A2D26" w:rsidRPr="006A2D26" w:rsidRDefault="006A2D26" w:rsidP="00B158BE">
      <w:pPr>
        <w:spacing w:after="48" w:line="259" w:lineRule="auto"/>
        <w:rPr>
          <w:rFonts w:ascii="Times New Roman" w:eastAsia="Times New Roman" w:hAnsi="Times New Roman" w:cs="Times New Roman"/>
          <w:color w:val="231F20"/>
          <w:sz w:val="24"/>
          <w:szCs w:val="24"/>
        </w:rPr>
      </w:pPr>
      <w:r w:rsidRPr="006A2D26">
        <w:rPr>
          <w:rFonts w:ascii="Times New Roman" w:eastAsia="Times New Roman" w:hAnsi="Times New Roman" w:cs="Times New Roman"/>
          <w:color w:val="231F20"/>
          <w:sz w:val="24"/>
          <w:szCs w:val="24"/>
        </w:rPr>
        <w:t>Učenik sudjeluje u srednje dugoj i srednje složenoj govornoj interakciji. Učenik piše srednje duge i srednje složene tekstove. Učenik izvodi zaključke o sličnostima i razlikama između regionalnih i socijalnih skupina te kultura mladih u vlastitoj kulturi i kulturama povezanim s njemačkim jezikom te opisuje utjecaj osobnih stavova i vrijednosti na doživljavanje vlastite kulture i drugih kultura. Učenik primjenjuje primjerene obrasce ponašanja u poznatim situacijama te prilagođava obrasce osobnoga ponašanja u nepoznatim situacijama. Učenik iznosi stav o jednakosti svih kultura i svjetonazora te o važnosti kulturne raznolikosti. Učenik povezuje i primjenjuje širok raspon strategija učenja i uporabe jezika koje odgovaraju njegovu stilu učenja. Učenik pronalazi, uspoređuje te kritički procjenjuje informacije iz složenijih tekstova.</w:t>
      </w:r>
    </w:p>
    <w:bookmarkEnd w:id="4"/>
    <w:p w14:paraId="78AEB022" w14:textId="77777777" w:rsidR="006A2D26" w:rsidRPr="006A2D26" w:rsidRDefault="006A2D26" w:rsidP="00685739">
      <w:pPr>
        <w:rPr>
          <w:rFonts w:ascii="Times New Roman" w:hAnsi="Times New Roman" w:cs="Times New Roman"/>
          <w:sz w:val="24"/>
          <w:szCs w:val="24"/>
        </w:rPr>
      </w:pPr>
    </w:p>
    <w:p w14:paraId="60A80F4C" w14:textId="77777777" w:rsidR="006A2D26" w:rsidRDefault="006A2D26" w:rsidP="00E87492">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2A5FB5B2" w14:textId="77777777" w:rsidR="006A2D26" w:rsidRDefault="006A2D26" w:rsidP="00685739">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čitanje, slušanje, rad na tekstu, pisanje</w:t>
      </w:r>
    </w:p>
    <w:p w14:paraId="34CA3466" w14:textId="77777777" w:rsidR="006A2D26" w:rsidRDefault="006A2D26" w:rsidP="00685739">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kreda, udžbenik, radna bilježnica, cd player, cd, slike, kartice s riječima, laptop, projektor</w:t>
      </w:r>
    </w:p>
    <w:p w14:paraId="4C48F283" w14:textId="77777777" w:rsidR="006A2D26" w:rsidRDefault="006A2D26" w:rsidP="00685739">
      <w:pPr>
        <w:rPr>
          <w:rFonts w:ascii="Times New Roman" w:hAnsi="Times New Roman"/>
          <w:i/>
          <w:sz w:val="24"/>
          <w:szCs w:val="24"/>
          <w:u w:val="single"/>
        </w:rPr>
      </w:pPr>
    </w:p>
    <w:p w14:paraId="258C740B" w14:textId="77777777" w:rsidR="006A2D26" w:rsidRDefault="006A2D26" w:rsidP="00685739">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rad u paru, rad u grupi, individualni rad</w:t>
      </w:r>
    </w:p>
    <w:p w14:paraId="184C856B" w14:textId="77777777" w:rsidR="006A2D26" w:rsidRDefault="006A2D26" w:rsidP="00685739">
      <w:pPr>
        <w:rPr>
          <w:rFonts w:ascii="Times New Roman" w:hAnsi="Times New Roman"/>
          <w:i/>
          <w:sz w:val="24"/>
          <w:szCs w:val="24"/>
          <w:u w:val="single"/>
        </w:rPr>
      </w:pPr>
    </w:p>
    <w:p w14:paraId="4AA70EEC" w14:textId="77777777" w:rsidR="006A2D26" w:rsidRDefault="006A2D26" w:rsidP="00685739">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povijest, matematika, hrvatski jezik, geografija, sociologija, biologija, politika i gospodarstvo</w:t>
      </w:r>
    </w:p>
    <w:p w14:paraId="05F43E4B" w14:textId="77777777" w:rsidR="006A2D26" w:rsidRDefault="006A2D26" w:rsidP="00685739">
      <w:pPr>
        <w:rPr>
          <w:rFonts w:ascii="Times New Roman" w:hAnsi="Times New Roman"/>
          <w:i/>
          <w:sz w:val="24"/>
          <w:szCs w:val="24"/>
          <w:u w:val="single"/>
        </w:rPr>
      </w:pPr>
    </w:p>
    <w:p w14:paraId="06066C76" w14:textId="77777777" w:rsidR="006A2D26" w:rsidRDefault="006A2D26" w:rsidP="00685739">
      <w:pPr>
        <w:rPr>
          <w:rFonts w:ascii="Times New Roman" w:hAnsi="Times New Roman"/>
          <w:sz w:val="24"/>
          <w:szCs w:val="24"/>
        </w:rPr>
      </w:pPr>
      <w:r>
        <w:rPr>
          <w:rFonts w:ascii="Times New Roman" w:hAnsi="Times New Roman"/>
          <w:i/>
          <w:sz w:val="24"/>
          <w:szCs w:val="24"/>
          <w:u w:val="single"/>
        </w:rPr>
        <w:t xml:space="preserve">OCJENJIVANJE I VREDNOVANJE UČENIČKIH POSTIGNUĆA: </w:t>
      </w:r>
      <w:r>
        <w:rPr>
          <w:rFonts w:ascii="Times New Roman" w:hAnsi="Times New Roman"/>
          <w:sz w:val="24"/>
          <w:szCs w:val="24"/>
        </w:rPr>
        <w:t>pismeno prema nastavnom planu i programu, a usmeno kontinuirano kroz školsku godinu</w:t>
      </w:r>
    </w:p>
    <w:p w14:paraId="3F7B9A99" w14:textId="77777777" w:rsidR="006A2D26" w:rsidRDefault="006A2D26" w:rsidP="00685739">
      <w:pPr>
        <w:rPr>
          <w:rFonts w:ascii="Times New Roman" w:hAnsi="Times New Roman"/>
          <w:i/>
          <w:sz w:val="24"/>
          <w:szCs w:val="24"/>
          <w:u w:val="single"/>
        </w:rPr>
      </w:pPr>
    </w:p>
    <w:p w14:paraId="03E6AE1C" w14:textId="07F1888A" w:rsidR="006A2D26" w:rsidRDefault="006A2D26" w:rsidP="00374B97">
      <w:pPr>
        <w:rPr>
          <w:rFonts w:ascii="Times New Roman" w:eastAsia="Times New Roman" w:hAnsi="Times New Roman"/>
          <w:sz w:val="24"/>
          <w:szCs w:val="24"/>
        </w:rPr>
      </w:pPr>
      <w:r>
        <w:rPr>
          <w:rFonts w:ascii="Times New Roman" w:eastAsia="Times New Roman" w:hAnsi="Times New Roman"/>
          <w:i/>
          <w:sz w:val="24"/>
          <w:szCs w:val="24"/>
          <w:u w:val="single"/>
        </w:rPr>
        <w:t xml:space="preserve">NOSITELJI: : </w:t>
      </w:r>
      <w:r>
        <w:rPr>
          <w:rFonts w:ascii="Times New Roman" w:hAnsi="Times New Roman"/>
          <w:sz w:val="24"/>
          <w:szCs w:val="24"/>
        </w:rPr>
        <w:t xml:space="preserve"> </w:t>
      </w:r>
      <w:r w:rsidR="009750B0">
        <w:rPr>
          <w:rFonts w:ascii="Times New Roman" w:hAnsi="Times New Roman"/>
          <w:sz w:val="24"/>
          <w:szCs w:val="24"/>
        </w:rPr>
        <w:t>nastavnici Engleskog jezika</w:t>
      </w:r>
    </w:p>
    <w:p w14:paraId="3EED1B27" w14:textId="77777777" w:rsidR="006A2D26" w:rsidRDefault="006A2D26" w:rsidP="00685739">
      <w:pPr>
        <w:rPr>
          <w:rFonts w:ascii="Times New Roman" w:hAnsi="Times New Roman"/>
          <w:b/>
          <w:sz w:val="24"/>
          <w:szCs w:val="24"/>
        </w:rPr>
      </w:pPr>
      <w:r>
        <w:rPr>
          <w:rFonts w:ascii="Times New Roman" w:hAnsi="Times New Roman"/>
          <w:b/>
          <w:sz w:val="24"/>
          <w:szCs w:val="24"/>
        </w:rPr>
        <w:t>NASTAVNI PREDMET: Engleski jezik</w:t>
      </w:r>
    </w:p>
    <w:p w14:paraId="2937771E" w14:textId="77777777" w:rsidR="006A2D26" w:rsidRDefault="006A2D26" w:rsidP="00685739">
      <w:pPr>
        <w:rPr>
          <w:rFonts w:ascii="Times New Roman" w:hAnsi="Times New Roman"/>
          <w:sz w:val="24"/>
          <w:szCs w:val="24"/>
        </w:rPr>
      </w:pPr>
      <w:r>
        <w:rPr>
          <w:rFonts w:ascii="Times New Roman" w:hAnsi="Times New Roman"/>
          <w:sz w:val="24"/>
          <w:szCs w:val="24"/>
        </w:rPr>
        <w:t>ZANIMANJE: prirodoslovna gimnazija</w:t>
      </w:r>
    </w:p>
    <w:p w14:paraId="4FE18C78" w14:textId="77777777" w:rsidR="006A2D26" w:rsidRDefault="006A2D26" w:rsidP="00685739">
      <w:pPr>
        <w:rPr>
          <w:rFonts w:ascii="Times New Roman" w:hAnsi="Times New Roman"/>
          <w:sz w:val="24"/>
          <w:szCs w:val="24"/>
        </w:rPr>
      </w:pPr>
      <w:r>
        <w:rPr>
          <w:rFonts w:ascii="Times New Roman" w:hAnsi="Times New Roman"/>
          <w:sz w:val="24"/>
          <w:szCs w:val="24"/>
        </w:rPr>
        <w:t>RAZRED: četvrti,  prvi strani jezik</w:t>
      </w:r>
    </w:p>
    <w:p w14:paraId="1AD6B7E1" w14:textId="77777777" w:rsidR="006A2D26" w:rsidRDefault="006A2D26" w:rsidP="00685739">
      <w:pPr>
        <w:rPr>
          <w:rFonts w:ascii="Times New Roman" w:hAnsi="Times New Roman"/>
          <w:sz w:val="24"/>
          <w:szCs w:val="24"/>
        </w:rPr>
      </w:pPr>
      <w:r>
        <w:rPr>
          <w:rFonts w:ascii="Times New Roman" w:hAnsi="Times New Roman"/>
          <w:sz w:val="24"/>
          <w:szCs w:val="24"/>
        </w:rPr>
        <w:t>TJEDNI/GODIŠNJI BROJ SATI: 3/96</w:t>
      </w:r>
    </w:p>
    <w:p w14:paraId="3A58F5E0" w14:textId="77777777" w:rsidR="006A2D26" w:rsidRDefault="006A2D26" w:rsidP="00685739">
      <w:pPr>
        <w:rPr>
          <w:rFonts w:ascii="Times New Roman" w:hAnsi="Times New Roman"/>
          <w:sz w:val="24"/>
          <w:szCs w:val="24"/>
        </w:rPr>
      </w:pPr>
    </w:p>
    <w:p w14:paraId="01DD62A1" w14:textId="77777777" w:rsidR="006A2D26" w:rsidRDefault="006A2D26" w:rsidP="00685739">
      <w:pPr>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razvoj usmene i pismene komunikacijske kompetencije</w:t>
      </w:r>
    </w:p>
    <w:p w14:paraId="251D5C35" w14:textId="77777777" w:rsidR="006A2D26" w:rsidRPr="001738D2" w:rsidRDefault="006A2D26" w:rsidP="00B158BE">
      <w:pPr>
        <w:spacing w:after="48"/>
        <w:rPr>
          <w:rFonts w:ascii="Times New Roman" w:eastAsia="Times New Roman" w:hAnsi="Times New Roman"/>
          <w:color w:val="231F20"/>
          <w:sz w:val="24"/>
          <w:szCs w:val="24"/>
        </w:rPr>
      </w:pPr>
      <w:r w:rsidRPr="001738D2">
        <w:rPr>
          <w:rFonts w:ascii="Times New Roman" w:hAnsi="Times New Roman"/>
          <w:sz w:val="24"/>
          <w:szCs w:val="24"/>
          <w:u w:val="single"/>
        </w:rPr>
        <w:t>ISHODI</w:t>
      </w:r>
      <w:r w:rsidRPr="001738D2">
        <w:rPr>
          <w:rFonts w:ascii="Times New Roman" w:hAnsi="Times New Roman"/>
          <w:sz w:val="24"/>
          <w:szCs w:val="24"/>
        </w:rPr>
        <w:t>:</w:t>
      </w:r>
      <w:r w:rsidRPr="001738D2">
        <w:rPr>
          <w:rFonts w:ascii="Times New Roman" w:eastAsia="Times New Roman" w:hAnsi="Times New Roman"/>
          <w:color w:val="231F20"/>
          <w:sz w:val="24"/>
          <w:szCs w:val="24"/>
        </w:rPr>
        <w:t xml:space="preserve"> Učenik razumije srednje duge i srednje složene tekstove pri slušanju i čitanju iz različitih izvora. Učenik proizvodi srednje duge i srednje složene govorne tekstove.</w:t>
      </w:r>
    </w:p>
    <w:p w14:paraId="7B384DB8" w14:textId="74F231C7" w:rsidR="006A2D26" w:rsidRPr="001738D2" w:rsidRDefault="006A2D26" w:rsidP="001738D2">
      <w:pPr>
        <w:spacing w:after="48" w:line="259" w:lineRule="auto"/>
        <w:rPr>
          <w:rFonts w:ascii="Tahoma" w:eastAsia="Times New Roman" w:hAnsi="Tahoma" w:cs="Tahoma"/>
          <w:color w:val="231F20"/>
          <w:sz w:val="24"/>
          <w:szCs w:val="24"/>
        </w:rPr>
      </w:pPr>
      <w:r w:rsidRPr="001738D2">
        <w:rPr>
          <w:rFonts w:ascii="Times New Roman" w:eastAsia="Times New Roman" w:hAnsi="Times New Roman"/>
          <w:color w:val="231F20"/>
          <w:sz w:val="24"/>
          <w:szCs w:val="24"/>
        </w:rPr>
        <w:t>Učenik sudjeluje u srednje dugoj i srednje složenoj govornoj interakciji. Učenik piše srednje duge i srednje složene tekstove. Učenik izvodi zaključke o sličnostima i razlikama između regionalnih i socijalnih skupina te kultura mladih u vlastitoj kulturi i kulturama povezanim s njemačkim jezikom te opisuje utjecaj osobnih stavova i vrijednosti na doživljavanje vlastite kulture i drugih kultura. Učenik primjenjuje primjerene obrasce ponašanja u poznatim situacijama te prilagođava obrasce osobnoga ponašanja u nepoznatim situacijama. Učenik iznosi stav o jednakosti svih kultura i svjetonazora te o važnosti kulturne raznolikosti. Učenik povezuje i primjenjuje širok raspon strategija učenja i uporabe jezika koje odgovaraju njegovu stilu učenja. Učenik pronalazi, uspoređuje te kritički procjenjuje informacije iz složenijih tekstova.</w:t>
      </w:r>
    </w:p>
    <w:p w14:paraId="3A0A91BE" w14:textId="77777777" w:rsidR="006A2D26" w:rsidRDefault="006A2D26" w:rsidP="00E87492">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4285F047" w14:textId="77777777" w:rsidR="006A2D26" w:rsidRDefault="006A2D26" w:rsidP="00685739">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čitanje, slušanje, rad na tekstu, pisanje</w:t>
      </w:r>
    </w:p>
    <w:p w14:paraId="275FADDC" w14:textId="77777777" w:rsidR="006A2D26" w:rsidRDefault="006A2D26" w:rsidP="00685739">
      <w:pPr>
        <w:rPr>
          <w:rFonts w:ascii="Times New Roman" w:hAnsi="Times New Roman"/>
          <w:i/>
          <w:sz w:val="24"/>
          <w:szCs w:val="24"/>
          <w:u w:val="single"/>
        </w:rPr>
      </w:pPr>
    </w:p>
    <w:p w14:paraId="1C9D9123" w14:textId="77777777" w:rsidR="006A2D26" w:rsidRDefault="006A2D26" w:rsidP="00685739">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kreda, udžbenik, radna bilježnica, cd player, cd, slike, kartice s riječima, laptop, projektor</w:t>
      </w:r>
    </w:p>
    <w:p w14:paraId="63D5B8BD" w14:textId="77777777" w:rsidR="006A2D26" w:rsidRDefault="006A2D26" w:rsidP="00685739">
      <w:pPr>
        <w:rPr>
          <w:rFonts w:ascii="Times New Roman" w:hAnsi="Times New Roman"/>
          <w:i/>
          <w:sz w:val="24"/>
          <w:szCs w:val="24"/>
          <w:u w:val="single"/>
        </w:rPr>
      </w:pPr>
    </w:p>
    <w:p w14:paraId="191D2060" w14:textId="77777777" w:rsidR="006A2D26" w:rsidRDefault="006A2D26" w:rsidP="00685739">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rad u paru, rad u grupi, individualni rad</w:t>
      </w:r>
    </w:p>
    <w:p w14:paraId="0D6FC411" w14:textId="77777777" w:rsidR="006A2D26" w:rsidRDefault="006A2D26" w:rsidP="00685739">
      <w:pPr>
        <w:rPr>
          <w:rFonts w:ascii="Times New Roman" w:hAnsi="Times New Roman"/>
          <w:i/>
          <w:sz w:val="24"/>
          <w:szCs w:val="24"/>
          <w:u w:val="single"/>
        </w:rPr>
      </w:pPr>
    </w:p>
    <w:p w14:paraId="7FA6DD87" w14:textId="5921934E" w:rsidR="006A2D26" w:rsidRPr="00CB3238" w:rsidRDefault="006A2D26" w:rsidP="00685739">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A matter of taste, Communication, Our planet, Mistakes, Game on</w:t>
      </w:r>
    </w:p>
    <w:p w14:paraId="302058C7" w14:textId="4AC3EB2A" w:rsidR="006A2D26" w:rsidRPr="00CB3238" w:rsidRDefault="006A2D26" w:rsidP="00685739">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povijest, matematika, hrvatski jezik, geografija, sociologija, biologija, informatika, tzk</w:t>
      </w:r>
    </w:p>
    <w:p w14:paraId="63FA9213" w14:textId="77777777" w:rsidR="006A2D26" w:rsidRDefault="006A2D26" w:rsidP="00685739">
      <w:pPr>
        <w:rPr>
          <w:rFonts w:ascii="Times New Roman" w:hAnsi="Times New Roman"/>
          <w:sz w:val="24"/>
          <w:szCs w:val="24"/>
        </w:rPr>
      </w:pPr>
      <w:r>
        <w:rPr>
          <w:rFonts w:ascii="Times New Roman" w:hAnsi="Times New Roman"/>
          <w:i/>
          <w:sz w:val="24"/>
          <w:szCs w:val="24"/>
          <w:u w:val="single"/>
        </w:rPr>
        <w:t xml:space="preserve">OCJENJIVANJE I VREDNOVANJE UČENIČKIH POSTIGNUĆA: </w:t>
      </w:r>
      <w:r>
        <w:rPr>
          <w:rFonts w:ascii="Times New Roman" w:hAnsi="Times New Roman"/>
          <w:sz w:val="24"/>
          <w:szCs w:val="24"/>
        </w:rPr>
        <w:t>pismeno prema nastavnom planu i programu, a usmeno kontinuirano kroz školsku godinu</w:t>
      </w:r>
    </w:p>
    <w:p w14:paraId="1EC2BD31" w14:textId="77777777" w:rsidR="006A2D26" w:rsidRDefault="006A2D26" w:rsidP="00685739">
      <w:pPr>
        <w:rPr>
          <w:rFonts w:ascii="Times New Roman" w:hAnsi="Times New Roman"/>
          <w:i/>
          <w:sz w:val="24"/>
          <w:szCs w:val="24"/>
          <w:u w:val="single"/>
        </w:rPr>
      </w:pPr>
    </w:p>
    <w:p w14:paraId="2FE0D5EC" w14:textId="08D99DB6" w:rsidR="006A2D26" w:rsidRDefault="006A2D26" w:rsidP="00374B97">
      <w:pPr>
        <w:rPr>
          <w:rFonts w:ascii="Times New Roman" w:eastAsia="Times New Roman" w:hAnsi="Times New Roman"/>
          <w:sz w:val="24"/>
          <w:szCs w:val="24"/>
        </w:rPr>
      </w:pPr>
      <w:r>
        <w:rPr>
          <w:rFonts w:ascii="Times New Roman" w:eastAsia="Times New Roman" w:hAnsi="Times New Roman"/>
          <w:i/>
          <w:sz w:val="24"/>
          <w:szCs w:val="24"/>
          <w:u w:val="single"/>
        </w:rPr>
        <w:t xml:space="preserve">NOSITELJI: : </w:t>
      </w:r>
      <w:r w:rsidR="009750B0">
        <w:rPr>
          <w:rFonts w:ascii="Times New Roman" w:hAnsi="Times New Roman"/>
          <w:sz w:val="24"/>
          <w:szCs w:val="24"/>
        </w:rPr>
        <w:t>nastavnici Engleskog jezika</w:t>
      </w:r>
    </w:p>
    <w:p w14:paraId="1FD33C88" w14:textId="77777777" w:rsidR="006A2D26" w:rsidRDefault="006A2D26" w:rsidP="00685739">
      <w:pPr>
        <w:rPr>
          <w:rFonts w:ascii="Times New Roman" w:hAnsi="Times New Roman"/>
          <w:b/>
          <w:sz w:val="24"/>
          <w:szCs w:val="24"/>
        </w:rPr>
      </w:pPr>
      <w:r>
        <w:rPr>
          <w:rFonts w:ascii="Times New Roman" w:hAnsi="Times New Roman"/>
          <w:b/>
          <w:sz w:val="24"/>
          <w:szCs w:val="24"/>
        </w:rPr>
        <w:t>NASTAVNI PREDMET: Engleski jezik</w:t>
      </w:r>
    </w:p>
    <w:p w14:paraId="05C5E408" w14:textId="77777777" w:rsidR="006A2D26" w:rsidRDefault="006A2D26" w:rsidP="00685739">
      <w:pPr>
        <w:rPr>
          <w:rFonts w:ascii="Times New Roman" w:hAnsi="Times New Roman"/>
          <w:sz w:val="24"/>
          <w:szCs w:val="24"/>
        </w:rPr>
      </w:pPr>
      <w:r>
        <w:rPr>
          <w:rFonts w:ascii="Times New Roman" w:hAnsi="Times New Roman"/>
          <w:sz w:val="24"/>
          <w:szCs w:val="24"/>
        </w:rPr>
        <w:t>ZANIMANJE: arhitektonski tehničar, građevinski tehničar, rudarski i geološki tehničar, tehničar nutricionist, prehrambeni tehničar, ekološki tehničar</w:t>
      </w:r>
    </w:p>
    <w:p w14:paraId="13C9CA58" w14:textId="77777777" w:rsidR="006A2D26" w:rsidRDefault="006A2D26" w:rsidP="00685739">
      <w:pPr>
        <w:rPr>
          <w:rFonts w:ascii="Times New Roman" w:hAnsi="Times New Roman"/>
          <w:sz w:val="24"/>
          <w:szCs w:val="24"/>
        </w:rPr>
      </w:pPr>
      <w:r>
        <w:rPr>
          <w:rFonts w:ascii="Times New Roman" w:hAnsi="Times New Roman"/>
          <w:sz w:val="24"/>
          <w:szCs w:val="24"/>
        </w:rPr>
        <w:t>RAZRED: prvi</w:t>
      </w:r>
    </w:p>
    <w:p w14:paraId="3F6457BA" w14:textId="77777777" w:rsidR="006A2D26" w:rsidRDefault="006A2D26" w:rsidP="00685739">
      <w:pPr>
        <w:rPr>
          <w:rFonts w:ascii="Times New Roman" w:hAnsi="Times New Roman"/>
          <w:sz w:val="24"/>
          <w:szCs w:val="24"/>
        </w:rPr>
      </w:pPr>
      <w:r>
        <w:rPr>
          <w:rFonts w:ascii="Times New Roman" w:hAnsi="Times New Roman"/>
          <w:sz w:val="24"/>
          <w:szCs w:val="24"/>
        </w:rPr>
        <w:t>TJEDNI/GODIŠNJI BROJ SATI: 2/70</w:t>
      </w:r>
    </w:p>
    <w:p w14:paraId="07865889" w14:textId="77777777" w:rsidR="006A2D26" w:rsidRDefault="006A2D26" w:rsidP="00685739">
      <w:pPr>
        <w:rPr>
          <w:rFonts w:ascii="Times New Roman" w:hAnsi="Times New Roman"/>
          <w:sz w:val="24"/>
          <w:szCs w:val="24"/>
        </w:rPr>
      </w:pPr>
    </w:p>
    <w:p w14:paraId="47FF2AB4" w14:textId="77777777" w:rsidR="006A2D26" w:rsidRDefault="006A2D26" w:rsidP="00685739">
      <w:pPr>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razvoj usmene i pismene komunikacijske kompetencije</w:t>
      </w:r>
    </w:p>
    <w:p w14:paraId="2316184E" w14:textId="77777777" w:rsidR="006A2D26" w:rsidRPr="001738D2" w:rsidRDefault="006A2D26" w:rsidP="00B158BE">
      <w:pPr>
        <w:rPr>
          <w:rFonts w:ascii="Times New Roman" w:hAnsi="Times New Roman" w:cs="Times New Roman"/>
          <w:sz w:val="24"/>
          <w:szCs w:val="24"/>
        </w:rPr>
      </w:pPr>
      <w:r w:rsidRPr="001738D2">
        <w:rPr>
          <w:rFonts w:ascii="Times New Roman" w:hAnsi="Times New Roman" w:cs="Times New Roman"/>
          <w:sz w:val="24"/>
          <w:szCs w:val="24"/>
          <w:u w:val="single"/>
        </w:rPr>
        <w:t>ISHODI</w:t>
      </w:r>
      <w:r w:rsidRPr="001738D2">
        <w:rPr>
          <w:rFonts w:ascii="Times New Roman" w:hAnsi="Times New Roman" w:cs="Times New Roman"/>
          <w:sz w:val="24"/>
          <w:szCs w:val="24"/>
        </w:rPr>
        <w:t>:</w:t>
      </w:r>
      <w:r w:rsidRPr="001738D2">
        <w:rPr>
          <w:rFonts w:ascii="Times New Roman" w:eastAsia="Arial Unicode MS" w:hAnsi="Times New Roman" w:cs="Times New Roman"/>
          <w:color w:val="000000"/>
          <w:sz w:val="24"/>
          <w:szCs w:val="24"/>
        </w:rPr>
        <w:t xml:space="preserve"> Učenik razumije srednje duge i jednostavne tekstove pri slušanju i čitanju. </w:t>
      </w:r>
      <w:r w:rsidRPr="001738D2">
        <w:rPr>
          <w:rFonts w:ascii="Times New Roman" w:eastAsia="Arial Unicode MS" w:hAnsi="Times New Roman" w:cs="Times New Roman"/>
          <w:sz w:val="24"/>
          <w:szCs w:val="24"/>
        </w:rPr>
        <w:t>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21AF24CE" w14:textId="77777777" w:rsidR="006A2D26" w:rsidRDefault="006A2D26" w:rsidP="00685739">
      <w:pPr>
        <w:rPr>
          <w:rFonts w:ascii="Times New Roman" w:hAnsi="Times New Roman"/>
          <w:sz w:val="24"/>
          <w:szCs w:val="24"/>
        </w:rPr>
      </w:pPr>
    </w:p>
    <w:p w14:paraId="5723BCB7" w14:textId="77777777" w:rsidR="006A2D26" w:rsidRDefault="006A2D26" w:rsidP="00E87492">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110B9612" w14:textId="77777777" w:rsidR="006A2D26" w:rsidRDefault="006A2D26" w:rsidP="00685739">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čitanje, slušanje, rad na tekstu, pisanje</w:t>
      </w:r>
    </w:p>
    <w:p w14:paraId="0488DF00" w14:textId="77777777" w:rsidR="006A2D26" w:rsidRDefault="006A2D26" w:rsidP="00685739">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kreda, udžbenik, radna bilježnica, cd player, cd, slike, kartice s riječima, laptop, projektor</w:t>
      </w:r>
    </w:p>
    <w:p w14:paraId="11DFA7CB" w14:textId="77777777" w:rsidR="006A2D26" w:rsidRDefault="006A2D26" w:rsidP="00685739">
      <w:pPr>
        <w:rPr>
          <w:rFonts w:ascii="Times New Roman" w:hAnsi="Times New Roman"/>
          <w:i/>
          <w:sz w:val="24"/>
          <w:szCs w:val="24"/>
          <w:u w:val="single"/>
        </w:rPr>
      </w:pPr>
    </w:p>
    <w:p w14:paraId="4C34D157" w14:textId="77777777" w:rsidR="006A2D26" w:rsidRDefault="006A2D26" w:rsidP="00685739">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rad u paru, rad u grupi, individualni rad</w:t>
      </w:r>
    </w:p>
    <w:p w14:paraId="214FD218" w14:textId="77777777" w:rsidR="006A2D26" w:rsidRDefault="006A2D26" w:rsidP="00685739">
      <w:pPr>
        <w:rPr>
          <w:rFonts w:ascii="Times New Roman" w:hAnsi="Times New Roman"/>
          <w:i/>
          <w:sz w:val="24"/>
          <w:szCs w:val="24"/>
          <w:u w:val="single"/>
        </w:rPr>
      </w:pPr>
    </w:p>
    <w:p w14:paraId="0E3BB43E" w14:textId="77777777" w:rsidR="006A2D26" w:rsidRDefault="006A2D26" w:rsidP="00685739">
      <w:pPr>
        <w:rPr>
          <w:rFonts w:ascii="Times New Roman" w:hAnsi="Times New Roman"/>
          <w:i/>
          <w:sz w:val="24"/>
          <w:szCs w:val="24"/>
          <w:u w:val="single"/>
        </w:rPr>
      </w:pPr>
      <w:r>
        <w:rPr>
          <w:rFonts w:ascii="Times New Roman" w:hAnsi="Times New Roman"/>
          <w:i/>
          <w:sz w:val="24"/>
          <w:szCs w:val="24"/>
          <w:u w:val="single"/>
        </w:rPr>
        <w:t>NASTAVNE CJELINE:</w:t>
      </w:r>
      <w:r>
        <w:rPr>
          <w:rFonts w:ascii="Times New Roman" w:hAnsi="Times New Roman"/>
          <w:sz w:val="24"/>
          <w:szCs w:val="24"/>
        </w:rPr>
        <w:t xml:space="preserve"> Feelings; Adventure; On screen, Our planet, Ambition</w:t>
      </w:r>
    </w:p>
    <w:p w14:paraId="237E79FA" w14:textId="77777777" w:rsidR="006A2D26" w:rsidRDefault="006A2D26" w:rsidP="00685739">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povijest, matematika, hrvatski jezik, geografija, sociologija</w:t>
      </w:r>
    </w:p>
    <w:p w14:paraId="461A424A" w14:textId="77777777" w:rsidR="006A2D26" w:rsidRDefault="006A2D26" w:rsidP="00685739">
      <w:pPr>
        <w:rPr>
          <w:rFonts w:ascii="Times New Roman" w:hAnsi="Times New Roman"/>
          <w:i/>
          <w:sz w:val="24"/>
          <w:szCs w:val="24"/>
          <w:u w:val="single"/>
        </w:rPr>
      </w:pPr>
    </w:p>
    <w:p w14:paraId="2999667D" w14:textId="781D0A7F" w:rsidR="006A2D26" w:rsidRPr="00CB3238" w:rsidRDefault="006A2D26" w:rsidP="00685739">
      <w:pPr>
        <w:rPr>
          <w:rFonts w:ascii="Times New Roman" w:hAnsi="Times New Roman"/>
          <w:sz w:val="24"/>
          <w:szCs w:val="24"/>
        </w:rPr>
      </w:pPr>
      <w:r>
        <w:rPr>
          <w:rFonts w:ascii="Times New Roman" w:hAnsi="Times New Roman"/>
          <w:i/>
          <w:sz w:val="24"/>
          <w:szCs w:val="24"/>
          <w:u w:val="single"/>
        </w:rPr>
        <w:t xml:space="preserve">OCJENJIVANJE I VREDNOVANJE UČENIČKIH POSTIGNUĆA: </w:t>
      </w:r>
      <w:r>
        <w:rPr>
          <w:rFonts w:ascii="Times New Roman" w:hAnsi="Times New Roman"/>
          <w:sz w:val="24"/>
          <w:szCs w:val="24"/>
        </w:rPr>
        <w:t>pismeno prema nastavnom planu i programu, a usmeno kontinuirano kroz školsku godinu</w:t>
      </w:r>
    </w:p>
    <w:p w14:paraId="28A496D7" w14:textId="050AB303" w:rsidR="009750B0" w:rsidRPr="004B269B" w:rsidRDefault="006A2D26" w:rsidP="00685739">
      <w:pPr>
        <w:rPr>
          <w:rFonts w:ascii="Times New Roman" w:eastAsia="Times New Roman" w:hAnsi="Times New Roman"/>
          <w:sz w:val="24"/>
          <w:szCs w:val="24"/>
        </w:rPr>
      </w:pPr>
      <w:r>
        <w:rPr>
          <w:rFonts w:ascii="Times New Roman" w:eastAsia="Times New Roman" w:hAnsi="Times New Roman"/>
          <w:i/>
          <w:sz w:val="24"/>
          <w:szCs w:val="24"/>
          <w:u w:val="single"/>
        </w:rPr>
        <w:t>NOSITELJI:</w:t>
      </w:r>
      <w:r w:rsidR="004B269B">
        <w:rPr>
          <w:rFonts w:ascii="Times New Roman" w:eastAsia="Times New Roman" w:hAnsi="Times New Roman"/>
          <w:sz w:val="24"/>
          <w:szCs w:val="24"/>
        </w:rPr>
        <w:t xml:space="preserve"> </w:t>
      </w:r>
      <w:r w:rsidR="009750B0">
        <w:rPr>
          <w:rFonts w:ascii="Times New Roman" w:hAnsi="Times New Roman"/>
          <w:sz w:val="24"/>
          <w:szCs w:val="24"/>
        </w:rPr>
        <w:t>nastavnici Engleskog jezika</w:t>
      </w:r>
      <w:r w:rsidR="009750B0">
        <w:rPr>
          <w:rFonts w:ascii="Times New Roman" w:hAnsi="Times New Roman"/>
          <w:b/>
          <w:sz w:val="24"/>
          <w:szCs w:val="24"/>
        </w:rPr>
        <w:t xml:space="preserve"> </w:t>
      </w:r>
    </w:p>
    <w:p w14:paraId="4AA22AC7" w14:textId="77777777" w:rsidR="004B269B" w:rsidRDefault="004B269B" w:rsidP="00685739">
      <w:pPr>
        <w:rPr>
          <w:rFonts w:ascii="Times New Roman" w:hAnsi="Times New Roman"/>
          <w:b/>
          <w:sz w:val="24"/>
          <w:szCs w:val="24"/>
        </w:rPr>
      </w:pPr>
    </w:p>
    <w:p w14:paraId="1C5C6737" w14:textId="06822A6C" w:rsidR="006A2D26" w:rsidRDefault="006A2D26" w:rsidP="00685739">
      <w:pPr>
        <w:rPr>
          <w:rFonts w:ascii="Times New Roman" w:hAnsi="Times New Roman"/>
          <w:b/>
          <w:sz w:val="24"/>
          <w:szCs w:val="24"/>
        </w:rPr>
      </w:pPr>
      <w:r>
        <w:rPr>
          <w:rFonts w:ascii="Times New Roman" w:hAnsi="Times New Roman"/>
          <w:b/>
          <w:sz w:val="24"/>
          <w:szCs w:val="24"/>
        </w:rPr>
        <w:t>NASTAVNI PREDMET: Engleski jezik</w:t>
      </w:r>
    </w:p>
    <w:p w14:paraId="1FF06D8B" w14:textId="77777777" w:rsidR="006A2D26" w:rsidRDefault="006A2D26" w:rsidP="00685739">
      <w:pPr>
        <w:rPr>
          <w:rFonts w:ascii="Times New Roman" w:hAnsi="Times New Roman"/>
          <w:sz w:val="24"/>
          <w:szCs w:val="24"/>
        </w:rPr>
      </w:pPr>
      <w:r>
        <w:rPr>
          <w:rFonts w:ascii="Times New Roman" w:hAnsi="Times New Roman"/>
          <w:sz w:val="24"/>
          <w:szCs w:val="24"/>
        </w:rPr>
        <w:t>ZANIMANJE: arhitektonski tehničar,građevinski tehničar, rudarski i geološki tehničar, tehničar nutricionist, prehrambeni tehničar, tehničar nutricionist</w:t>
      </w:r>
    </w:p>
    <w:p w14:paraId="65A728B0" w14:textId="77777777" w:rsidR="006A2D26" w:rsidRDefault="006A2D26" w:rsidP="00685739">
      <w:pPr>
        <w:rPr>
          <w:rFonts w:ascii="Times New Roman" w:hAnsi="Times New Roman"/>
          <w:sz w:val="24"/>
          <w:szCs w:val="24"/>
        </w:rPr>
      </w:pPr>
      <w:r>
        <w:rPr>
          <w:rFonts w:ascii="Times New Roman" w:hAnsi="Times New Roman"/>
          <w:sz w:val="24"/>
          <w:szCs w:val="24"/>
        </w:rPr>
        <w:t>RAZRED: drugi</w:t>
      </w:r>
    </w:p>
    <w:p w14:paraId="58D0D4CF" w14:textId="77777777" w:rsidR="006A2D26" w:rsidRDefault="006A2D26" w:rsidP="00685739">
      <w:pPr>
        <w:rPr>
          <w:rFonts w:ascii="Times New Roman" w:hAnsi="Times New Roman"/>
          <w:sz w:val="24"/>
          <w:szCs w:val="24"/>
        </w:rPr>
      </w:pPr>
      <w:r>
        <w:rPr>
          <w:rFonts w:ascii="Times New Roman" w:hAnsi="Times New Roman"/>
          <w:sz w:val="24"/>
          <w:szCs w:val="24"/>
        </w:rPr>
        <w:t>TJEDNI/GODIŠNJI BROJ SATI: 2/70</w:t>
      </w:r>
    </w:p>
    <w:p w14:paraId="5E80E01D" w14:textId="77777777" w:rsidR="006A2D26" w:rsidRDefault="006A2D26" w:rsidP="00685739">
      <w:pPr>
        <w:rPr>
          <w:rFonts w:ascii="Times New Roman" w:hAnsi="Times New Roman"/>
          <w:sz w:val="24"/>
          <w:szCs w:val="24"/>
        </w:rPr>
      </w:pPr>
    </w:p>
    <w:p w14:paraId="1122AD5A" w14:textId="77777777" w:rsidR="006A2D26" w:rsidRDefault="006A2D26" w:rsidP="00685739">
      <w:pPr>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razvoj usmene i pismene komunikacijske kompetencije</w:t>
      </w:r>
    </w:p>
    <w:p w14:paraId="7A610FFC" w14:textId="77777777" w:rsidR="006A2D26" w:rsidRPr="001738D2" w:rsidRDefault="006A2D26" w:rsidP="00B158BE">
      <w:pPr>
        <w:rPr>
          <w:rFonts w:ascii="Times New Roman" w:hAnsi="Times New Roman" w:cs="Times New Roman"/>
          <w:sz w:val="24"/>
          <w:szCs w:val="24"/>
        </w:rPr>
      </w:pPr>
      <w:r w:rsidRPr="001738D2">
        <w:rPr>
          <w:rFonts w:ascii="Times New Roman" w:hAnsi="Times New Roman" w:cs="Times New Roman"/>
          <w:sz w:val="24"/>
          <w:szCs w:val="24"/>
          <w:u w:val="single"/>
        </w:rPr>
        <w:t>ISHODI</w:t>
      </w:r>
      <w:r w:rsidRPr="001738D2">
        <w:rPr>
          <w:rFonts w:ascii="Times New Roman" w:hAnsi="Times New Roman" w:cs="Times New Roman"/>
          <w:sz w:val="24"/>
          <w:szCs w:val="24"/>
        </w:rPr>
        <w:t>:</w:t>
      </w:r>
      <w:r w:rsidRPr="001738D2">
        <w:rPr>
          <w:rFonts w:ascii="Times New Roman" w:eastAsia="Arial Unicode MS" w:hAnsi="Times New Roman" w:cs="Times New Roman"/>
          <w:color w:val="000000"/>
          <w:sz w:val="24"/>
          <w:szCs w:val="24"/>
        </w:rPr>
        <w:t xml:space="preserve"> Učenik razumije srednje duge i jednostavne tekstove pri slušanju i čitanju. </w:t>
      </w:r>
      <w:r w:rsidRPr="001738D2">
        <w:rPr>
          <w:rFonts w:ascii="Times New Roman" w:eastAsia="Arial Unicode MS" w:hAnsi="Times New Roman" w:cs="Times New Roman"/>
          <w:sz w:val="24"/>
          <w:szCs w:val="24"/>
        </w:rPr>
        <w:t>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78AF42E2" w14:textId="77777777" w:rsidR="006A2D26" w:rsidRDefault="006A2D26" w:rsidP="00685739">
      <w:pPr>
        <w:rPr>
          <w:rFonts w:ascii="Times New Roman" w:hAnsi="Times New Roman"/>
          <w:sz w:val="24"/>
          <w:szCs w:val="24"/>
        </w:rPr>
      </w:pPr>
    </w:p>
    <w:p w14:paraId="76A5E08B" w14:textId="77777777" w:rsidR="006A2D26" w:rsidRDefault="006A2D26" w:rsidP="00E87492">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54A42BDB" w14:textId="77777777" w:rsidR="006A2D26" w:rsidRDefault="006A2D26" w:rsidP="00685739">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čitanje, slušanje, rad na tekstu, pisanje</w:t>
      </w:r>
    </w:p>
    <w:p w14:paraId="39335809" w14:textId="77777777" w:rsidR="006A2D26" w:rsidRDefault="006A2D26" w:rsidP="00685739">
      <w:pPr>
        <w:rPr>
          <w:rFonts w:ascii="Times New Roman" w:hAnsi="Times New Roman"/>
          <w:i/>
          <w:sz w:val="24"/>
          <w:szCs w:val="24"/>
          <w:u w:val="single"/>
        </w:rPr>
      </w:pPr>
    </w:p>
    <w:p w14:paraId="01C52531" w14:textId="77777777" w:rsidR="006A2D26" w:rsidRDefault="006A2D26" w:rsidP="00685739">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kreda, udžbenik, radna bilježnica, cd player, cd, slike, kartice s riječima, laptop, projektor</w:t>
      </w:r>
    </w:p>
    <w:p w14:paraId="03308D11" w14:textId="77777777" w:rsidR="006A2D26" w:rsidRDefault="006A2D26" w:rsidP="00685739">
      <w:pPr>
        <w:rPr>
          <w:rFonts w:ascii="Times New Roman" w:hAnsi="Times New Roman"/>
          <w:i/>
          <w:sz w:val="24"/>
          <w:szCs w:val="24"/>
          <w:u w:val="single"/>
        </w:rPr>
      </w:pPr>
    </w:p>
    <w:p w14:paraId="78A0647F" w14:textId="77777777" w:rsidR="006A2D26" w:rsidRDefault="006A2D26" w:rsidP="00685739">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rad u paru, rad u grupi, individualni rad</w:t>
      </w:r>
    </w:p>
    <w:p w14:paraId="3C3C4A21" w14:textId="77777777" w:rsidR="006A2D26" w:rsidRDefault="006A2D26" w:rsidP="00685739">
      <w:pPr>
        <w:rPr>
          <w:rFonts w:ascii="Times New Roman" w:hAnsi="Times New Roman"/>
          <w:sz w:val="24"/>
          <w:szCs w:val="24"/>
        </w:rPr>
      </w:pPr>
    </w:p>
    <w:p w14:paraId="6FF498D8" w14:textId="77777777" w:rsidR="006A2D26" w:rsidRDefault="006A2D26" w:rsidP="00685739">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povijest, hrvatski jezik, geografija</w:t>
      </w:r>
    </w:p>
    <w:p w14:paraId="159893E7" w14:textId="77777777" w:rsidR="006A2D26" w:rsidRDefault="006A2D26" w:rsidP="00685739">
      <w:pPr>
        <w:rPr>
          <w:rFonts w:ascii="Times New Roman" w:hAnsi="Times New Roman"/>
          <w:i/>
          <w:sz w:val="24"/>
          <w:szCs w:val="24"/>
          <w:u w:val="single"/>
        </w:rPr>
      </w:pPr>
    </w:p>
    <w:p w14:paraId="480C47B5" w14:textId="0D28B150" w:rsidR="006A2D26" w:rsidRPr="00CB3238" w:rsidRDefault="006A2D26" w:rsidP="00685739">
      <w:pPr>
        <w:rPr>
          <w:rFonts w:ascii="Times New Roman" w:hAnsi="Times New Roman"/>
          <w:sz w:val="24"/>
          <w:szCs w:val="24"/>
        </w:rPr>
      </w:pPr>
      <w:r>
        <w:rPr>
          <w:rFonts w:ascii="Times New Roman" w:hAnsi="Times New Roman"/>
          <w:i/>
          <w:sz w:val="24"/>
          <w:szCs w:val="24"/>
          <w:u w:val="single"/>
        </w:rPr>
        <w:t xml:space="preserve">OCJENJIVANJE I VREDNOVANJE UČENIČKIH POSTIGNUĆA: </w:t>
      </w:r>
      <w:r>
        <w:rPr>
          <w:rFonts w:ascii="Times New Roman" w:hAnsi="Times New Roman"/>
          <w:sz w:val="24"/>
          <w:szCs w:val="24"/>
        </w:rPr>
        <w:t>pismeno prema nastavnom planu i programu, a usmeno kontinuirano kroz školsku godinu</w:t>
      </w:r>
    </w:p>
    <w:p w14:paraId="1A27C93E" w14:textId="19FAFF67" w:rsidR="006A2D26" w:rsidRDefault="006A2D26" w:rsidP="00374B97">
      <w:pPr>
        <w:rPr>
          <w:rFonts w:ascii="Times New Roman" w:eastAsia="Times New Roman" w:hAnsi="Times New Roman"/>
          <w:sz w:val="24"/>
          <w:szCs w:val="24"/>
        </w:rPr>
      </w:pPr>
      <w:r>
        <w:rPr>
          <w:rFonts w:ascii="Times New Roman" w:eastAsia="Times New Roman" w:hAnsi="Times New Roman"/>
          <w:i/>
          <w:sz w:val="24"/>
          <w:szCs w:val="24"/>
          <w:u w:val="single"/>
        </w:rPr>
        <w:t>NOSITELJI:</w:t>
      </w:r>
      <w:r w:rsidR="004B269B" w:rsidRPr="004B269B">
        <w:rPr>
          <w:rFonts w:ascii="Times New Roman" w:hAnsi="Times New Roman"/>
          <w:sz w:val="24"/>
          <w:szCs w:val="24"/>
        </w:rPr>
        <w:t xml:space="preserve"> </w:t>
      </w:r>
      <w:bookmarkStart w:id="5" w:name="_Hlk178248193"/>
      <w:r w:rsidR="004B269B">
        <w:rPr>
          <w:rFonts w:ascii="Times New Roman" w:hAnsi="Times New Roman"/>
          <w:sz w:val="24"/>
          <w:szCs w:val="24"/>
        </w:rPr>
        <w:t>nastavnici Engleskog jezika</w:t>
      </w:r>
      <w:bookmarkEnd w:id="5"/>
    </w:p>
    <w:p w14:paraId="4D9392C6" w14:textId="77777777" w:rsidR="001738D2" w:rsidRDefault="001738D2" w:rsidP="00685739">
      <w:pPr>
        <w:rPr>
          <w:rFonts w:ascii="Times New Roman" w:hAnsi="Times New Roman"/>
          <w:b/>
          <w:sz w:val="24"/>
          <w:szCs w:val="24"/>
        </w:rPr>
      </w:pPr>
      <w:r>
        <w:rPr>
          <w:rFonts w:ascii="Times New Roman" w:hAnsi="Times New Roman"/>
          <w:b/>
          <w:sz w:val="24"/>
          <w:szCs w:val="24"/>
        </w:rPr>
        <w:br w:type="page"/>
      </w:r>
    </w:p>
    <w:p w14:paraId="15A7C571" w14:textId="608AF2DB" w:rsidR="006A2D26" w:rsidRDefault="006A2D26" w:rsidP="00685739">
      <w:pPr>
        <w:rPr>
          <w:rFonts w:ascii="Times New Roman" w:hAnsi="Times New Roman"/>
          <w:b/>
          <w:sz w:val="24"/>
          <w:szCs w:val="24"/>
        </w:rPr>
      </w:pPr>
      <w:r>
        <w:rPr>
          <w:rFonts w:ascii="Times New Roman" w:hAnsi="Times New Roman"/>
          <w:b/>
          <w:sz w:val="24"/>
          <w:szCs w:val="24"/>
        </w:rPr>
        <w:t>NASTAVNI PREDMET: Engleski jezik</w:t>
      </w:r>
    </w:p>
    <w:p w14:paraId="604E3F24" w14:textId="77777777" w:rsidR="006A2D26" w:rsidRDefault="006A2D26" w:rsidP="00685739">
      <w:pPr>
        <w:rPr>
          <w:rFonts w:ascii="Times New Roman" w:hAnsi="Times New Roman"/>
          <w:sz w:val="24"/>
          <w:szCs w:val="24"/>
        </w:rPr>
      </w:pPr>
      <w:r>
        <w:rPr>
          <w:rFonts w:ascii="Times New Roman" w:hAnsi="Times New Roman"/>
          <w:sz w:val="24"/>
          <w:szCs w:val="24"/>
        </w:rPr>
        <w:t>ZANIMANJE: : arhitektonski tehničar, rudarski i geološki tehničar, ekološki tehničar, prehrambeni tehničar, tehničar nutricionist</w:t>
      </w:r>
    </w:p>
    <w:p w14:paraId="34D91FAC" w14:textId="77777777" w:rsidR="006A2D26" w:rsidRDefault="006A2D26" w:rsidP="00685739">
      <w:pPr>
        <w:rPr>
          <w:rFonts w:ascii="Times New Roman" w:hAnsi="Times New Roman"/>
          <w:sz w:val="24"/>
          <w:szCs w:val="24"/>
        </w:rPr>
      </w:pPr>
      <w:r>
        <w:rPr>
          <w:rFonts w:ascii="Times New Roman" w:hAnsi="Times New Roman"/>
          <w:sz w:val="24"/>
          <w:szCs w:val="24"/>
        </w:rPr>
        <w:t>RAZRED: treći</w:t>
      </w:r>
    </w:p>
    <w:p w14:paraId="08A0C9ED" w14:textId="77777777" w:rsidR="006A2D26" w:rsidRDefault="006A2D26" w:rsidP="00685739">
      <w:pPr>
        <w:rPr>
          <w:rFonts w:ascii="Times New Roman" w:hAnsi="Times New Roman"/>
          <w:sz w:val="24"/>
          <w:szCs w:val="24"/>
        </w:rPr>
      </w:pPr>
      <w:r>
        <w:rPr>
          <w:rFonts w:ascii="Times New Roman" w:hAnsi="Times New Roman"/>
          <w:sz w:val="24"/>
          <w:szCs w:val="24"/>
        </w:rPr>
        <w:t>TJEDNI/GODIŠNJI BROJ SATI: 2/70</w:t>
      </w:r>
    </w:p>
    <w:p w14:paraId="1B6F44AB" w14:textId="77777777" w:rsidR="006A2D26" w:rsidRDefault="006A2D26" w:rsidP="00685739">
      <w:pPr>
        <w:rPr>
          <w:rFonts w:ascii="Times New Roman" w:hAnsi="Times New Roman"/>
          <w:sz w:val="24"/>
          <w:szCs w:val="24"/>
        </w:rPr>
      </w:pPr>
    </w:p>
    <w:p w14:paraId="16AA171C" w14:textId="77777777" w:rsidR="006A2D26" w:rsidRDefault="006A2D26" w:rsidP="00685739">
      <w:pPr>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razvoj usmene i pismene komunikacijske kompetencije</w:t>
      </w:r>
    </w:p>
    <w:p w14:paraId="16454F7C" w14:textId="77777777" w:rsidR="006A2D26" w:rsidRPr="001738D2" w:rsidRDefault="006A2D26" w:rsidP="00C64679">
      <w:pPr>
        <w:spacing w:after="48"/>
        <w:rPr>
          <w:rFonts w:ascii="Times New Roman" w:eastAsia="Times New Roman" w:hAnsi="Times New Roman"/>
          <w:color w:val="231F20"/>
          <w:sz w:val="24"/>
          <w:szCs w:val="24"/>
        </w:rPr>
      </w:pPr>
      <w:r w:rsidRPr="001738D2">
        <w:rPr>
          <w:rFonts w:ascii="Times New Roman" w:hAnsi="Times New Roman"/>
          <w:sz w:val="24"/>
          <w:szCs w:val="24"/>
          <w:u w:val="single"/>
        </w:rPr>
        <w:t>ISHODI</w:t>
      </w:r>
      <w:r w:rsidRPr="001738D2">
        <w:rPr>
          <w:rFonts w:ascii="Times New Roman" w:hAnsi="Times New Roman"/>
          <w:sz w:val="24"/>
          <w:szCs w:val="24"/>
        </w:rPr>
        <w:t>:</w:t>
      </w:r>
      <w:r w:rsidRPr="001738D2">
        <w:rPr>
          <w:rFonts w:ascii="Times New Roman" w:eastAsia="Times New Roman" w:hAnsi="Times New Roman"/>
          <w:color w:val="231F20"/>
          <w:sz w:val="24"/>
          <w:szCs w:val="24"/>
        </w:rPr>
        <w:t xml:space="preserve"> Učenik razumije srednje duge i srednje složene tekstove pri slušanju i čitanju iz različitih izvora. Učenik proizvodi srednje duge i srednje složene govorne tekstove.</w:t>
      </w:r>
    </w:p>
    <w:p w14:paraId="7C07185E" w14:textId="77777777" w:rsidR="006A2D26" w:rsidRPr="001738D2" w:rsidRDefault="006A2D26" w:rsidP="00C64679">
      <w:pPr>
        <w:spacing w:after="48" w:line="259" w:lineRule="auto"/>
        <w:rPr>
          <w:rFonts w:ascii="Tahoma" w:eastAsia="Times New Roman" w:hAnsi="Tahoma" w:cs="Tahoma"/>
          <w:color w:val="231F20"/>
          <w:sz w:val="24"/>
          <w:szCs w:val="24"/>
        </w:rPr>
      </w:pPr>
      <w:r w:rsidRPr="001738D2">
        <w:rPr>
          <w:rFonts w:ascii="Times New Roman" w:eastAsia="Times New Roman" w:hAnsi="Times New Roman"/>
          <w:color w:val="231F20"/>
          <w:sz w:val="24"/>
          <w:szCs w:val="24"/>
        </w:rPr>
        <w:t>Učenik sudjeluje u srednje dugoj i srednje složenoj govornoj interakciji. Učenik piše srednje duge i srednje složene tekstove. Učenik izvodi zaključke o sličnostima i razlikama između regionalnih i socijalnih skupina te kultura mladih u vlastitoj kulturi i kulturama povezanim s njemačkim jezikom te opisuje utjecaj osobnih stavova i vrijednosti na doživljavanje vlastite kulture i drugih kultura. Učenik primjenjuje primjerene obrasce ponašanja u poznatim situacijama te prilagođava obrasce osobnoga ponašanja u nepoznatim situacijama. Učenik iznosi stav o jednakosti svih kultura i svjetonazora te o važnosti kulturne raznolikosti. Učenik povezuje i primjenjuje širok raspon strategija učenja i uporabe jezika koje odgovaraju njegovu stilu učenja. Učenik pronalazi, uspoređuje te kritički procjenjuje informacije iz složenijih tekstova.</w:t>
      </w:r>
    </w:p>
    <w:p w14:paraId="373EC390" w14:textId="77777777" w:rsidR="006A2D26" w:rsidRDefault="006A2D26" w:rsidP="00685739">
      <w:pPr>
        <w:rPr>
          <w:rFonts w:ascii="Times New Roman" w:hAnsi="Times New Roman"/>
          <w:sz w:val="24"/>
          <w:szCs w:val="24"/>
        </w:rPr>
      </w:pPr>
    </w:p>
    <w:p w14:paraId="7DE13710" w14:textId="77777777" w:rsidR="006A2D26" w:rsidRDefault="006A2D26" w:rsidP="00E87492">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440A5327" w14:textId="77777777" w:rsidR="006A2D26" w:rsidRDefault="006A2D26" w:rsidP="00685739">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čitanje, slušanje, rad na tekstu, pisanje</w:t>
      </w:r>
    </w:p>
    <w:p w14:paraId="5B24E033" w14:textId="77777777" w:rsidR="006A2D26" w:rsidRDefault="006A2D26" w:rsidP="00685739">
      <w:pPr>
        <w:rPr>
          <w:rFonts w:ascii="Times New Roman" w:hAnsi="Times New Roman"/>
          <w:i/>
          <w:sz w:val="24"/>
          <w:szCs w:val="24"/>
          <w:u w:val="single"/>
        </w:rPr>
      </w:pPr>
    </w:p>
    <w:p w14:paraId="30B9E6FC" w14:textId="77777777" w:rsidR="006A2D26" w:rsidRDefault="006A2D26" w:rsidP="00685739">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kreda, udžbenik, radna bilježnica, cd player, cd, slike, kartice s riječima, laptop, projektor</w:t>
      </w:r>
    </w:p>
    <w:p w14:paraId="66DF1EF2" w14:textId="77777777" w:rsidR="006A2D26" w:rsidRDefault="006A2D26" w:rsidP="00685739">
      <w:pPr>
        <w:rPr>
          <w:rFonts w:ascii="Times New Roman" w:hAnsi="Times New Roman"/>
          <w:i/>
          <w:sz w:val="24"/>
          <w:szCs w:val="24"/>
          <w:u w:val="single"/>
        </w:rPr>
      </w:pPr>
    </w:p>
    <w:p w14:paraId="2A4A0AC2" w14:textId="6D26F13F" w:rsidR="006A2D26" w:rsidRPr="00CB3238" w:rsidRDefault="006A2D26" w:rsidP="00685739">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rad u paru, rad u grupi, individualni rad</w:t>
      </w:r>
    </w:p>
    <w:p w14:paraId="758B6ADF" w14:textId="77777777" w:rsidR="006A2D26" w:rsidRDefault="006A2D26" w:rsidP="00685739">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r w:rsidRPr="00F21E72">
        <w:rPr>
          <w:rFonts w:ascii="Times New Roman" w:hAnsi="Times New Roman"/>
          <w:sz w:val="24"/>
          <w:szCs w:val="24"/>
        </w:rPr>
        <w:t>Generations, Leisure time, The human body, Hom</w:t>
      </w:r>
      <w:r>
        <w:rPr>
          <w:rFonts w:ascii="Times New Roman" w:hAnsi="Times New Roman"/>
          <w:sz w:val="24"/>
          <w:szCs w:val="24"/>
        </w:rPr>
        <w:t>e</w:t>
      </w:r>
    </w:p>
    <w:p w14:paraId="2BCE7144" w14:textId="55BDB57B" w:rsidR="006A2D26" w:rsidRPr="001738D2" w:rsidRDefault="006A2D26" w:rsidP="00685739">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povijest, matematika, hrvatski jezik, geografija, sociologija, povijest</w:t>
      </w:r>
    </w:p>
    <w:p w14:paraId="29DBFB26" w14:textId="77777777" w:rsidR="006A2D26" w:rsidRPr="003770E2" w:rsidRDefault="006A2D26" w:rsidP="00685739">
      <w:pPr>
        <w:rPr>
          <w:rFonts w:ascii="Times New Roman" w:hAnsi="Times New Roman"/>
          <w:sz w:val="24"/>
          <w:szCs w:val="24"/>
        </w:rPr>
      </w:pPr>
      <w:r>
        <w:rPr>
          <w:rFonts w:ascii="Times New Roman" w:hAnsi="Times New Roman"/>
          <w:i/>
          <w:sz w:val="24"/>
          <w:szCs w:val="24"/>
          <w:u w:val="single"/>
        </w:rPr>
        <w:t xml:space="preserve">OCJENJIVANJE I VREDNOVANJE UČENIČKIH POSTIGNUĆA: </w:t>
      </w:r>
      <w:r>
        <w:rPr>
          <w:rFonts w:ascii="Times New Roman" w:hAnsi="Times New Roman"/>
          <w:sz w:val="24"/>
          <w:szCs w:val="24"/>
        </w:rPr>
        <w:t>pismeno prema nastavnom planu i programu, a usmeno kontinuirano kroz školsku godinu</w:t>
      </w:r>
    </w:p>
    <w:p w14:paraId="38341F99" w14:textId="39CEED76" w:rsidR="006A2D26" w:rsidRPr="00805173" w:rsidRDefault="006A2D26" w:rsidP="00805173">
      <w:pPr>
        <w:rPr>
          <w:rFonts w:ascii="Times New Roman" w:eastAsia="Times New Roman" w:hAnsi="Times New Roman"/>
          <w:sz w:val="24"/>
          <w:szCs w:val="24"/>
        </w:rPr>
      </w:pPr>
      <w:r>
        <w:rPr>
          <w:rFonts w:ascii="Times New Roman" w:eastAsia="Times New Roman" w:hAnsi="Times New Roman"/>
          <w:i/>
          <w:sz w:val="24"/>
          <w:szCs w:val="24"/>
          <w:u w:val="single"/>
        </w:rPr>
        <w:t>NOSITELJI:</w:t>
      </w:r>
      <w:r w:rsidR="00805173">
        <w:rPr>
          <w:rFonts w:ascii="Times New Roman" w:eastAsia="Times New Roman" w:hAnsi="Times New Roman"/>
          <w:i/>
          <w:sz w:val="24"/>
          <w:szCs w:val="24"/>
          <w:u w:val="single"/>
        </w:rPr>
        <w:t xml:space="preserve"> </w:t>
      </w:r>
      <w:r w:rsidR="00805173">
        <w:rPr>
          <w:rFonts w:ascii="Times New Roman" w:hAnsi="Times New Roman"/>
          <w:sz w:val="24"/>
          <w:szCs w:val="24"/>
        </w:rPr>
        <w:t>nastavnici Engleskog jezika</w:t>
      </w:r>
    </w:p>
    <w:p w14:paraId="7878F314" w14:textId="77777777" w:rsidR="00805173" w:rsidRDefault="00805173" w:rsidP="00685739">
      <w:pPr>
        <w:suppressAutoHyphens/>
        <w:autoSpaceDN w:val="0"/>
        <w:textAlignment w:val="baseline"/>
        <w:rPr>
          <w:rFonts w:ascii="Times New Roman" w:hAnsi="Times New Roman"/>
          <w:b/>
          <w:sz w:val="24"/>
          <w:szCs w:val="24"/>
        </w:rPr>
      </w:pPr>
    </w:p>
    <w:p w14:paraId="4E36F69D" w14:textId="52789F02" w:rsidR="006A2D26" w:rsidRDefault="006A2D26" w:rsidP="00685739">
      <w:pPr>
        <w:suppressAutoHyphens/>
        <w:autoSpaceDN w:val="0"/>
        <w:textAlignment w:val="baseline"/>
        <w:rPr>
          <w:rFonts w:ascii="Times New Roman" w:hAnsi="Times New Roman"/>
          <w:b/>
          <w:sz w:val="24"/>
          <w:szCs w:val="24"/>
        </w:rPr>
      </w:pPr>
      <w:r>
        <w:rPr>
          <w:rFonts w:ascii="Times New Roman" w:hAnsi="Times New Roman"/>
          <w:b/>
          <w:sz w:val="24"/>
          <w:szCs w:val="24"/>
        </w:rPr>
        <w:t>NASTAVNI PREDMET: Engleski jezik</w:t>
      </w:r>
    </w:p>
    <w:p w14:paraId="2D9FCD90" w14:textId="77777777" w:rsidR="006A2D26" w:rsidRDefault="006A2D26" w:rsidP="00685739">
      <w:pPr>
        <w:rPr>
          <w:rFonts w:ascii="Times New Roman" w:hAnsi="Times New Roman"/>
          <w:sz w:val="24"/>
          <w:szCs w:val="24"/>
        </w:rPr>
      </w:pPr>
      <w:r>
        <w:rPr>
          <w:rFonts w:ascii="Times New Roman" w:hAnsi="Times New Roman"/>
          <w:sz w:val="24"/>
          <w:szCs w:val="24"/>
        </w:rPr>
        <w:t>ZANIMANJE: arhitektonski tehničar rudarski i geološki tehničar, ekološki tehničar, prehrambeni tehničar, tehničar nutricionist</w:t>
      </w:r>
    </w:p>
    <w:p w14:paraId="669DCFB2" w14:textId="77777777" w:rsidR="006A2D26" w:rsidRDefault="006A2D26" w:rsidP="00685739">
      <w:pPr>
        <w:suppressAutoHyphens/>
        <w:autoSpaceDN w:val="0"/>
        <w:textAlignment w:val="baseline"/>
        <w:rPr>
          <w:rFonts w:ascii="Times New Roman" w:hAnsi="Times New Roman"/>
          <w:sz w:val="24"/>
          <w:szCs w:val="24"/>
        </w:rPr>
      </w:pPr>
      <w:r>
        <w:rPr>
          <w:rFonts w:ascii="Times New Roman" w:hAnsi="Times New Roman"/>
          <w:sz w:val="24"/>
          <w:szCs w:val="24"/>
        </w:rPr>
        <w:t>RAZRED: četvrti</w:t>
      </w:r>
    </w:p>
    <w:p w14:paraId="4F35DD51" w14:textId="77777777" w:rsidR="006A2D26" w:rsidRDefault="006A2D26" w:rsidP="00685739">
      <w:pPr>
        <w:suppressAutoHyphens/>
        <w:autoSpaceDN w:val="0"/>
        <w:textAlignment w:val="baseline"/>
        <w:rPr>
          <w:rFonts w:ascii="Times New Roman" w:hAnsi="Times New Roman"/>
          <w:sz w:val="24"/>
          <w:szCs w:val="24"/>
        </w:rPr>
      </w:pPr>
      <w:r>
        <w:rPr>
          <w:rFonts w:ascii="Times New Roman" w:hAnsi="Times New Roman"/>
          <w:sz w:val="24"/>
          <w:szCs w:val="24"/>
        </w:rPr>
        <w:t>TJEDNI/GODIŠNJI BROJ SATI: 2/64 sati</w:t>
      </w:r>
    </w:p>
    <w:p w14:paraId="60785DB7" w14:textId="77777777" w:rsidR="006A2D26" w:rsidRDefault="006A2D26" w:rsidP="00685739">
      <w:pPr>
        <w:suppressAutoHyphens/>
        <w:autoSpaceDN w:val="0"/>
        <w:textAlignment w:val="baseline"/>
        <w:rPr>
          <w:rFonts w:ascii="Times New Roman" w:hAnsi="Times New Roman"/>
          <w:sz w:val="24"/>
          <w:szCs w:val="24"/>
        </w:rPr>
      </w:pPr>
    </w:p>
    <w:p w14:paraId="04B027E6" w14:textId="77777777" w:rsidR="006A2D26" w:rsidRDefault="006A2D26" w:rsidP="00685739">
      <w:pPr>
        <w:suppressAutoHyphens/>
        <w:autoSpaceDN w:val="0"/>
        <w:textAlignment w:val="baseline"/>
        <w:rPr>
          <w:rFonts w:ascii="Times New Roman" w:hAnsi="Times New Roman"/>
        </w:rPr>
      </w:pPr>
      <w:r>
        <w:rPr>
          <w:rFonts w:ascii="Times New Roman" w:hAnsi="Times New Roman"/>
          <w:i/>
          <w:sz w:val="24"/>
          <w:szCs w:val="24"/>
          <w:u w:val="single"/>
        </w:rPr>
        <w:t>CILJEVI:</w:t>
      </w:r>
      <w:r>
        <w:rPr>
          <w:rFonts w:ascii="Times New Roman" w:hAnsi="Times New Roman"/>
          <w:sz w:val="24"/>
          <w:szCs w:val="24"/>
        </w:rPr>
        <w:t xml:space="preserve"> razvoj usmene i pisane komunikacijske kompetencije</w:t>
      </w:r>
      <w:r>
        <w:rPr>
          <w:rFonts w:ascii="Times New Roman" w:hAnsi="Times New Roman"/>
        </w:rPr>
        <w:t>.</w:t>
      </w:r>
    </w:p>
    <w:p w14:paraId="74F7640A" w14:textId="77777777" w:rsidR="006A2D26" w:rsidRPr="001738D2" w:rsidRDefault="006A2D26" w:rsidP="00C64679">
      <w:pPr>
        <w:spacing w:after="48"/>
        <w:rPr>
          <w:rFonts w:ascii="Times New Roman" w:eastAsia="Times New Roman" w:hAnsi="Times New Roman"/>
          <w:color w:val="231F20"/>
          <w:sz w:val="24"/>
          <w:szCs w:val="24"/>
        </w:rPr>
      </w:pPr>
      <w:r w:rsidRPr="001738D2">
        <w:rPr>
          <w:rFonts w:ascii="Times New Roman" w:hAnsi="Times New Roman"/>
          <w:sz w:val="24"/>
          <w:szCs w:val="24"/>
          <w:u w:val="single"/>
        </w:rPr>
        <w:t>ISHODI:</w:t>
      </w:r>
      <w:r w:rsidRPr="001738D2">
        <w:rPr>
          <w:rFonts w:ascii="Times New Roman" w:hAnsi="Times New Roman"/>
          <w:sz w:val="24"/>
          <w:szCs w:val="24"/>
        </w:rPr>
        <w:t xml:space="preserve"> </w:t>
      </w:r>
      <w:r w:rsidRPr="001738D2">
        <w:rPr>
          <w:rFonts w:ascii="Times New Roman" w:eastAsia="Times New Roman" w:hAnsi="Times New Roman"/>
          <w:color w:val="231F20"/>
          <w:sz w:val="24"/>
          <w:szCs w:val="24"/>
        </w:rPr>
        <w:t>Učenik razumije srednje duge i srednje složene tekstove pri slušanju i čitanju iz različitih izvora. Učenik proizvodi srednje duge i srednje složene govorne tekstove.</w:t>
      </w:r>
    </w:p>
    <w:p w14:paraId="51C5CA65" w14:textId="77777777" w:rsidR="006A2D26" w:rsidRPr="001738D2" w:rsidRDefault="006A2D26" w:rsidP="00C64679">
      <w:pPr>
        <w:spacing w:after="48" w:line="259" w:lineRule="auto"/>
        <w:rPr>
          <w:rFonts w:ascii="Tahoma" w:eastAsia="Times New Roman" w:hAnsi="Tahoma" w:cs="Tahoma"/>
          <w:color w:val="231F20"/>
          <w:sz w:val="24"/>
          <w:szCs w:val="24"/>
        </w:rPr>
      </w:pPr>
      <w:r w:rsidRPr="001738D2">
        <w:rPr>
          <w:rFonts w:ascii="Times New Roman" w:eastAsia="Times New Roman" w:hAnsi="Times New Roman"/>
          <w:color w:val="231F20"/>
          <w:sz w:val="24"/>
          <w:szCs w:val="24"/>
        </w:rPr>
        <w:t>Učenik sudjeluje u srednje dugoj i srednje složenoj govornoj interakciji. Učenik piše srednje duge i srednje složene tekstove. Učenik izvodi zaključke o sličnostima i razlikama između regionalnih i socijalnih skupina te kultura mladih u vlastitoj kulturi i kulturama povezanim s njemačkim jezikom te opisuje utjecaj osobnih stavova i vrijednosti na doživljavanje vlastite kulture i drugih kultura. Učenik primjenjuje primjerene obrasce ponašanja u poznatim situacijama te prilagođava obrasce osobnoga ponašanja u nepoznatim situacijama. Učenik iznosi stav o jednakosti svih kultura i svjetonazora te o važnosti kulturne raznolikosti. Učenik povezuje i primjenjuje širok raspon strategija učenja i uporabe jezika koje odgovaraju njegovu stilu učenja. Učenik pronalazi, uspoređuje te kritički procjenjuje informacije iz složenijih tekstova.</w:t>
      </w:r>
    </w:p>
    <w:p w14:paraId="2BF25AC9" w14:textId="77777777" w:rsidR="006A2D26" w:rsidRDefault="006A2D26" w:rsidP="00685739">
      <w:pPr>
        <w:suppressAutoHyphens/>
        <w:autoSpaceDN w:val="0"/>
        <w:textAlignment w:val="baseline"/>
      </w:pPr>
    </w:p>
    <w:p w14:paraId="0B919F8C" w14:textId="77777777" w:rsidR="006A2D26" w:rsidRPr="00374B97" w:rsidRDefault="006A2D26" w:rsidP="00E87492">
      <w:pPr>
        <w:rPr>
          <w:rFonts w:ascii="Times New Roman" w:hAnsi="Times New Roman"/>
          <w:sz w:val="24"/>
          <w:szCs w:val="24"/>
        </w:rPr>
      </w:pPr>
      <w:r w:rsidRPr="00374B97">
        <w:rPr>
          <w:rFonts w:ascii="Times New Roman" w:hAnsi="Times New Roman"/>
          <w:i/>
          <w:sz w:val="24"/>
          <w:szCs w:val="24"/>
          <w:u w:val="single"/>
        </w:rPr>
        <w:t xml:space="preserve">VRIJEME IZVOĐENJA: </w:t>
      </w:r>
      <w:r w:rsidRPr="00374B97">
        <w:rPr>
          <w:rFonts w:ascii="Times New Roman" w:hAnsi="Times New Roman"/>
          <w:sz w:val="24"/>
          <w:szCs w:val="24"/>
        </w:rPr>
        <w:t>tijekom školske godine</w:t>
      </w:r>
    </w:p>
    <w:p w14:paraId="6CA27F1F" w14:textId="77777777" w:rsidR="006A2D26" w:rsidRDefault="006A2D26" w:rsidP="00685739">
      <w:pPr>
        <w:suppressAutoHyphens/>
        <w:autoSpaceDN w:val="0"/>
        <w:textAlignment w:val="baseline"/>
      </w:pPr>
      <w:r w:rsidRPr="00374B97">
        <w:rPr>
          <w:rFonts w:ascii="Times New Roman" w:hAnsi="Times New Roman"/>
          <w:i/>
          <w:sz w:val="24"/>
          <w:szCs w:val="24"/>
          <w:u w:val="single"/>
        </w:rPr>
        <w:t>METODE RADA</w:t>
      </w:r>
      <w:r>
        <w:rPr>
          <w:rFonts w:ascii="Times New Roman" w:hAnsi="Times New Roman"/>
          <w:sz w:val="24"/>
          <w:szCs w:val="24"/>
          <w:u w:val="single"/>
        </w:rPr>
        <w:t xml:space="preserve">: </w:t>
      </w:r>
      <w:r>
        <w:rPr>
          <w:rFonts w:ascii="Times New Roman" w:hAnsi="Times New Roman"/>
          <w:sz w:val="24"/>
          <w:szCs w:val="24"/>
        </w:rPr>
        <w:t>rad na tekstu, čitanje, razgovor, usmeno izlaganje, prezentacije</w:t>
      </w:r>
    </w:p>
    <w:p w14:paraId="30F3AA1F" w14:textId="77777777" w:rsidR="006A2D26" w:rsidRDefault="006A2D26" w:rsidP="00685739">
      <w:pPr>
        <w:suppressAutoHyphens/>
        <w:autoSpaceDN w:val="0"/>
        <w:textAlignment w:val="baseline"/>
      </w:pPr>
      <w:r w:rsidRPr="00374B97">
        <w:rPr>
          <w:rFonts w:ascii="Times New Roman" w:hAnsi="Times New Roman"/>
          <w:i/>
          <w:sz w:val="24"/>
          <w:szCs w:val="24"/>
          <w:u w:val="single"/>
        </w:rPr>
        <w:t>NASTAVNA SREDSTVA I POMAGALA</w:t>
      </w:r>
      <w:r>
        <w:rPr>
          <w:rFonts w:ascii="Times New Roman" w:hAnsi="Times New Roman"/>
          <w:sz w:val="24"/>
          <w:szCs w:val="24"/>
          <w:u w:val="single"/>
        </w:rPr>
        <w:t xml:space="preserve">: </w:t>
      </w:r>
      <w:r>
        <w:rPr>
          <w:rFonts w:ascii="Times New Roman" w:hAnsi="Times New Roman"/>
          <w:sz w:val="24"/>
          <w:szCs w:val="24"/>
        </w:rPr>
        <w:t>ploča, kreda, projektor, kompjutor, udžbenik, radna knjiga, bilježnica</w:t>
      </w:r>
    </w:p>
    <w:p w14:paraId="0ED2236F" w14:textId="77777777" w:rsidR="006A2D26" w:rsidRDefault="006A2D26" w:rsidP="00685739">
      <w:pPr>
        <w:suppressAutoHyphens/>
        <w:autoSpaceDN w:val="0"/>
        <w:textAlignment w:val="baseline"/>
      </w:pPr>
      <w:r w:rsidRPr="00374B97">
        <w:rPr>
          <w:rFonts w:ascii="Times New Roman" w:hAnsi="Times New Roman"/>
          <w:i/>
          <w:sz w:val="24"/>
          <w:szCs w:val="24"/>
          <w:u w:val="single"/>
        </w:rPr>
        <w:t>OBLICI RADA</w:t>
      </w:r>
      <w:r>
        <w:rPr>
          <w:rFonts w:ascii="Times New Roman" w:hAnsi="Times New Roman"/>
          <w:sz w:val="24"/>
          <w:szCs w:val="24"/>
          <w:u w:val="single"/>
        </w:rPr>
        <w:t xml:space="preserve">: </w:t>
      </w:r>
      <w:r>
        <w:rPr>
          <w:rFonts w:ascii="Times New Roman" w:hAnsi="Times New Roman"/>
          <w:sz w:val="24"/>
          <w:szCs w:val="24"/>
        </w:rPr>
        <w:t>individualno, u paru, u grupi, frontalno</w:t>
      </w:r>
    </w:p>
    <w:p w14:paraId="2EA60755" w14:textId="77777777" w:rsidR="006A2D26" w:rsidRDefault="006A2D26" w:rsidP="00685739">
      <w:pPr>
        <w:suppressAutoHyphens/>
        <w:autoSpaceDN w:val="0"/>
        <w:textAlignment w:val="baseline"/>
      </w:pPr>
      <w:r w:rsidRPr="00374B97">
        <w:rPr>
          <w:rFonts w:ascii="Times New Roman" w:hAnsi="Times New Roman"/>
          <w:i/>
          <w:sz w:val="24"/>
          <w:szCs w:val="24"/>
          <w:u w:val="single"/>
        </w:rPr>
        <w:t>NASTAVNE CJELINE</w:t>
      </w:r>
      <w:r>
        <w:rPr>
          <w:rFonts w:ascii="Times New Roman" w:hAnsi="Times New Roman"/>
          <w:sz w:val="24"/>
          <w:szCs w:val="24"/>
          <w:u w:val="single"/>
        </w:rPr>
        <w:t xml:space="preserve">: </w:t>
      </w:r>
      <w:r>
        <w:rPr>
          <w:rFonts w:ascii="Times New Roman" w:hAnsi="Times New Roman"/>
          <w:sz w:val="24"/>
          <w:szCs w:val="24"/>
        </w:rPr>
        <w:t xml:space="preserve"> Mystery, Real relationships, Globetrotters, Money, money, money, Be creative</w:t>
      </w:r>
    </w:p>
    <w:p w14:paraId="32740F96" w14:textId="77777777" w:rsidR="006A2D26" w:rsidRDefault="006A2D26" w:rsidP="00685739">
      <w:pPr>
        <w:suppressAutoHyphens/>
        <w:autoSpaceDN w:val="0"/>
        <w:textAlignment w:val="baseline"/>
      </w:pPr>
      <w:r w:rsidRPr="00374B97">
        <w:rPr>
          <w:rFonts w:ascii="Times New Roman" w:hAnsi="Times New Roman"/>
          <w:i/>
          <w:sz w:val="24"/>
          <w:szCs w:val="24"/>
          <w:u w:val="single"/>
        </w:rPr>
        <w:t>KORELACIJA S DRUGIM PREDMETIMA</w:t>
      </w:r>
      <w:r>
        <w:rPr>
          <w:rFonts w:ascii="Times New Roman" w:hAnsi="Times New Roman"/>
          <w:sz w:val="24"/>
          <w:szCs w:val="24"/>
          <w:u w:val="single"/>
        </w:rPr>
        <w:t xml:space="preserve">: </w:t>
      </w:r>
      <w:r>
        <w:rPr>
          <w:rFonts w:ascii="Times New Roman" w:hAnsi="Times New Roman"/>
          <w:sz w:val="24"/>
          <w:szCs w:val="24"/>
        </w:rPr>
        <w:t>povijest, geografija, književnost, sociologija, geologija, likovna umjetnost, glazbena umjetnost</w:t>
      </w:r>
    </w:p>
    <w:p w14:paraId="2986C0D0" w14:textId="77777777" w:rsidR="006A2D26" w:rsidRDefault="006A2D26" w:rsidP="00685739">
      <w:pPr>
        <w:suppressAutoHyphens/>
        <w:autoSpaceDN w:val="0"/>
        <w:textAlignment w:val="baseline"/>
      </w:pPr>
      <w:r w:rsidRPr="00374B97">
        <w:rPr>
          <w:rFonts w:ascii="Times New Roman" w:hAnsi="Times New Roman"/>
          <w:i/>
          <w:sz w:val="24"/>
          <w:szCs w:val="24"/>
          <w:u w:val="single"/>
        </w:rPr>
        <w:t>OCJENJIVANJE I VREDNOVANJE UČENIČKIH POSTIGNUĆA</w:t>
      </w:r>
      <w:r>
        <w:rPr>
          <w:rFonts w:ascii="Times New Roman" w:hAnsi="Times New Roman"/>
          <w:sz w:val="24"/>
          <w:szCs w:val="24"/>
          <w:u w:val="single"/>
        </w:rPr>
        <w:t xml:space="preserve">: </w:t>
      </w:r>
      <w:r>
        <w:rPr>
          <w:rFonts w:ascii="Times New Roman" w:hAnsi="Times New Roman"/>
          <w:sz w:val="24"/>
          <w:szCs w:val="24"/>
        </w:rPr>
        <w:t>pismeno prema nastavnom planu i programu i usmeno kontinuirano kroz godinu</w:t>
      </w:r>
    </w:p>
    <w:p w14:paraId="319FC4CE" w14:textId="7E5184E8" w:rsidR="006A2D26" w:rsidRDefault="006A2D26" w:rsidP="00374B97">
      <w:pPr>
        <w:rPr>
          <w:rFonts w:ascii="Times New Roman" w:eastAsia="Times New Roman" w:hAnsi="Times New Roman"/>
          <w:sz w:val="24"/>
          <w:szCs w:val="24"/>
        </w:rPr>
      </w:pPr>
      <w:r>
        <w:rPr>
          <w:rFonts w:ascii="Times New Roman" w:eastAsia="Times New Roman" w:hAnsi="Times New Roman"/>
          <w:i/>
          <w:sz w:val="24"/>
          <w:szCs w:val="24"/>
          <w:u w:val="single"/>
        </w:rPr>
        <w:t>NOSITELJI:</w:t>
      </w:r>
      <w:r w:rsidR="00805173" w:rsidRPr="00805173">
        <w:rPr>
          <w:rFonts w:ascii="Times New Roman" w:hAnsi="Times New Roman"/>
          <w:sz w:val="24"/>
          <w:szCs w:val="24"/>
        </w:rPr>
        <w:t xml:space="preserve"> </w:t>
      </w:r>
      <w:r w:rsidR="00805173">
        <w:rPr>
          <w:rFonts w:ascii="Times New Roman" w:hAnsi="Times New Roman"/>
          <w:sz w:val="24"/>
          <w:szCs w:val="24"/>
        </w:rPr>
        <w:t>nastavnici Engleskog jezika</w:t>
      </w:r>
    </w:p>
    <w:p w14:paraId="19A9469F" w14:textId="77777777" w:rsidR="006A2D26" w:rsidRDefault="006A2D26" w:rsidP="00685739">
      <w:pPr>
        <w:rPr>
          <w:rFonts w:ascii="Times New Roman" w:hAnsi="Times New Roman"/>
          <w:sz w:val="24"/>
          <w:szCs w:val="24"/>
        </w:rPr>
      </w:pPr>
    </w:p>
    <w:p w14:paraId="6BB596D4" w14:textId="77777777" w:rsidR="00805173" w:rsidRDefault="00805173" w:rsidP="00685739">
      <w:pPr>
        <w:rPr>
          <w:rFonts w:ascii="Times New Roman" w:hAnsi="Times New Roman"/>
          <w:b/>
          <w:sz w:val="24"/>
          <w:szCs w:val="24"/>
        </w:rPr>
      </w:pPr>
    </w:p>
    <w:p w14:paraId="0E070CFE" w14:textId="1864BD0F" w:rsidR="006A2D26" w:rsidRDefault="006A2D26" w:rsidP="00685739">
      <w:pPr>
        <w:rPr>
          <w:rFonts w:ascii="Times New Roman" w:hAnsi="Times New Roman"/>
          <w:b/>
          <w:sz w:val="24"/>
          <w:szCs w:val="24"/>
        </w:rPr>
      </w:pPr>
      <w:r>
        <w:rPr>
          <w:rFonts w:ascii="Times New Roman" w:hAnsi="Times New Roman"/>
          <w:b/>
          <w:sz w:val="24"/>
          <w:szCs w:val="24"/>
        </w:rPr>
        <w:t>NASTAVNI PREDMET: Engleski jezik</w:t>
      </w:r>
    </w:p>
    <w:p w14:paraId="3F8A2DD6" w14:textId="77777777" w:rsidR="006A2D26" w:rsidRDefault="006A2D26" w:rsidP="00685739">
      <w:pPr>
        <w:rPr>
          <w:rFonts w:ascii="Times New Roman" w:hAnsi="Times New Roman"/>
          <w:sz w:val="24"/>
          <w:szCs w:val="24"/>
        </w:rPr>
      </w:pPr>
      <w:r>
        <w:rPr>
          <w:rFonts w:ascii="Times New Roman" w:hAnsi="Times New Roman"/>
          <w:sz w:val="24"/>
          <w:szCs w:val="24"/>
        </w:rPr>
        <w:t>ZANIMANJE:  zidar, keramičar, monter suhe gradnje, rukovatelj samohodnim građevinskim strojevima</w:t>
      </w:r>
    </w:p>
    <w:p w14:paraId="330D421C" w14:textId="77777777" w:rsidR="006A2D26" w:rsidRDefault="006A2D26" w:rsidP="00685739">
      <w:pPr>
        <w:rPr>
          <w:rFonts w:ascii="Times New Roman" w:hAnsi="Times New Roman"/>
          <w:sz w:val="24"/>
          <w:szCs w:val="24"/>
        </w:rPr>
      </w:pPr>
      <w:r>
        <w:rPr>
          <w:rFonts w:ascii="Times New Roman" w:hAnsi="Times New Roman"/>
          <w:sz w:val="24"/>
          <w:szCs w:val="24"/>
        </w:rPr>
        <w:t xml:space="preserve">RAZRED:  prvi </w:t>
      </w:r>
    </w:p>
    <w:p w14:paraId="1EADFE12" w14:textId="77777777" w:rsidR="006A2D26" w:rsidRDefault="006A2D26" w:rsidP="00685739">
      <w:pPr>
        <w:rPr>
          <w:rFonts w:ascii="Times New Roman" w:hAnsi="Times New Roman"/>
          <w:sz w:val="24"/>
          <w:szCs w:val="24"/>
        </w:rPr>
      </w:pPr>
      <w:r>
        <w:rPr>
          <w:rFonts w:ascii="Times New Roman" w:hAnsi="Times New Roman"/>
          <w:sz w:val="24"/>
          <w:szCs w:val="24"/>
        </w:rPr>
        <w:t>TJEDNI/GODIŠNJI BROJ SATI: 2/70</w:t>
      </w:r>
    </w:p>
    <w:p w14:paraId="13F8C079" w14:textId="77777777" w:rsidR="006A2D26" w:rsidRDefault="006A2D26" w:rsidP="00685739">
      <w:pPr>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razvoj usmene i pismene komunikacijske kompetencije</w:t>
      </w:r>
    </w:p>
    <w:p w14:paraId="48FCA3D2" w14:textId="77777777" w:rsidR="006A2D26" w:rsidRPr="001738D2" w:rsidRDefault="006A2D26" w:rsidP="00B158BE">
      <w:pPr>
        <w:rPr>
          <w:rFonts w:ascii="Times New Roman" w:hAnsi="Times New Roman" w:cs="Times New Roman"/>
          <w:sz w:val="24"/>
          <w:szCs w:val="24"/>
        </w:rPr>
      </w:pPr>
      <w:r w:rsidRPr="001738D2">
        <w:rPr>
          <w:rFonts w:ascii="Times New Roman" w:hAnsi="Times New Roman" w:cs="Times New Roman"/>
          <w:sz w:val="24"/>
          <w:szCs w:val="24"/>
          <w:u w:val="single"/>
        </w:rPr>
        <w:t>ISHODI</w:t>
      </w:r>
      <w:r w:rsidRPr="001738D2">
        <w:rPr>
          <w:rFonts w:ascii="Times New Roman" w:hAnsi="Times New Roman" w:cs="Times New Roman"/>
          <w:sz w:val="24"/>
          <w:szCs w:val="24"/>
        </w:rPr>
        <w:t xml:space="preserve">: </w:t>
      </w:r>
      <w:r w:rsidRPr="001738D2">
        <w:rPr>
          <w:rFonts w:ascii="Times New Roman" w:eastAsia="Arial Unicode MS" w:hAnsi="Times New Roman" w:cs="Times New Roman"/>
          <w:color w:val="000000"/>
          <w:sz w:val="24"/>
          <w:szCs w:val="24"/>
        </w:rPr>
        <w:t>Učenik razumije srednje duge i jednostavne tekstove pri slušanju i čitanju. </w:t>
      </w:r>
      <w:r w:rsidRPr="001738D2">
        <w:rPr>
          <w:rFonts w:ascii="Times New Roman" w:eastAsia="Arial Unicode MS" w:hAnsi="Times New Roman" w:cs="Times New Roman"/>
          <w:sz w:val="24"/>
          <w:szCs w:val="24"/>
        </w:rPr>
        <w:t>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1F257C2B" w14:textId="77777777" w:rsidR="006A2D26" w:rsidRDefault="006A2D26" w:rsidP="00685739">
      <w:pPr>
        <w:rPr>
          <w:rFonts w:ascii="Times New Roman" w:hAnsi="Times New Roman"/>
          <w:sz w:val="24"/>
          <w:szCs w:val="24"/>
        </w:rPr>
      </w:pPr>
    </w:p>
    <w:p w14:paraId="7C193F08" w14:textId="77777777" w:rsidR="006A2D26" w:rsidRDefault="006A2D26" w:rsidP="00E87492">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6F9405B2" w14:textId="77777777" w:rsidR="006A2D26" w:rsidRDefault="006A2D26" w:rsidP="00685739">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čitanje, slušanje, rad na tekstu, pisanje</w:t>
      </w:r>
    </w:p>
    <w:p w14:paraId="1CAB7E2B" w14:textId="77777777" w:rsidR="006A2D26" w:rsidRDefault="006A2D26" w:rsidP="00685739">
      <w:pPr>
        <w:rPr>
          <w:rFonts w:ascii="Times New Roman" w:hAnsi="Times New Roman"/>
          <w:i/>
          <w:sz w:val="24"/>
          <w:szCs w:val="24"/>
          <w:u w:val="single"/>
        </w:rPr>
      </w:pPr>
    </w:p>
    <w:p w14:paraId="7A13FEE0" w14:textId="77777777" w:rsidR="006A2D26" w:rsidRDefault="006A2D26" w:rsidP="00685739">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kreda, udžbenik, radna bilježnica, cd player, cd, slike, kartice s riječima</w:t>
      </w:r>
    </w:p>
    <w:p w14:paraId="6C25CD9C" w14:textId="77777777" w:rsidR="006A2D26" w:rsidRDefault="006A2D26" w:rsidP="00685739">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rad u paru, individualni rad</w:t>
      </w:r>
    </w:p>
    <w:p w14:paraId="014DCBCB" w14:textId="77777777" w:rsidR="006A2D26" w:rsidRDefault="006A2D26" w:rsidP="00685739">
      <w:pPr>
        <w:rPr>
          <w:rFonts w:ascii="Times New Roman" w:hAnsi="Times New Roman"/>
          <w:i/>
          <w:sz w:val="24"/>
          <w:szCs w:val="24"/>
          <w:u w:val="single"/>
        </w:rPr>
      </w:pPr>
    </w:p>
    <w:p w14:paraId="208FD070" w14:textId="77777777" w:rsidR="006A2D26" w:rsidRDefault="006A2D26" w:rsidP="00685739">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r>
        <w:rPr>
          <w:rFonts w:ascii="Helvetica" w:hAnsi="Helvetica"/>
          <w:color w:val="222222"/>
          <w:sz w:val="20"/>
          <w:szCs w:val="20"/>
          <w:shd w:val="clear" w:color="auto" w:fill="FFFFFF"/>
        </w:rPr>
        <w:t> </w:t>
      </w:r>
      <w:r w:rsidRPr="00F5082F">
        <w:rPr>
          <w:rFonts w:cs="Calibri"/>
          <w:color w:val="222222"/>
          <w:sz w:val="24"/>
          <w:szCs w:val="24"/>
          <w:shd w:val="clear" w:color="auto" w:fill="FFFFFF"/>
        </w:rPr>
        <w:t>Family and friends, School days, Style, Food, In the city, Going wild, Digital world, Be active, Home sweet home.</w:t>
      </w:r>
    </w:p>
    <w:p w14:paraId="483C1A2D" w14:textId="77777777" w:rsidR="006A2D26" w:rsidRDefault="006A2D26" w:rsidP="00685739">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povijest, matematika, hrvatski jezik, geografija, povijest</w:t>
      </w:r>
    </w:p>
    <w:p w14:paraId="44C50C3F" w14:textId="77777777" w:rsidR="006A2D26" w:rsidRDefault="006A2D26" w:rsidP="00685739">
      <w:pPr>
        <w:rPr>
          <w:rFonts w:ascii="Times New Roman" w:hAnsi="Times New Roman"/>
          <w:i/>
          <w:sz w:val="24"/>
          <w:szCs w:val="24"/>
          <w:u w:val="single"/>
        </w:rPr>
      </w:pPr>
    </w:p>
    <w:p w14:paraId="2F70CC7E" w14:textId="0A01FE05" w:rsidR="006A2D26" w:rsidRPr="00CB3238" w:rsidRDefault="006A2D26" w:rsidP="00685739">
      <w:pPr>
        <w:rPr>
          <w:rFonts w:ascii="Times New Roman" w:hAnsi="Times New Roman"/>
          <w:sz w:val="24"/>
          <w:szCs w:val="24"/>
        </w:rPr>
      </w:pPr>
      <w:r>
        <w:rPr>
          <w:rFonts w:ascii="Times New Roman" w:hAnsi="Times New Roman"/>
          <w:i/>
          <w:sz w:val="24"/>
          <w:szCs w:val="24"/>
          <w:u w:val="single"/>
        </w:rPr>
        <w:t xml:space="preserve">OCJENJIVANJE I VREDNOVANJE UČENIČKIH POSTIGNUĆA: </w:t>
      </w:r>
      <w:r>
        <w:rPr>
          <w:rFonts w:ascii="Times New Roman" w:hAnsi="Times New Roman"/>
          <w:sz w:val="24"/>
          <w:szCs w:val="24"/>
        </w:rPr>
        <w:t>pismeno prema nastavnom planu i programu, a usmeno kontinuirano kroz školsku godinu</w:t>
      </w:r>
    </w:p>
    <w:p w14:paraId="62383AA2" w14:textId="6744AC6D" w:rsidR="006A2D26" w:rsidRPr="00805173" w:rsidRDefault="006A2D26" w:rsidP="00805173">
      <w:pPr>
        <w:rPr>
          <w:rFonts w:ascii="Times New Roman" w:eastAsia="Times New Roman" w:hAnsi="Times New Roman"/>
          <w:sz w:val="24"/>
          <w:szCs w:val="24"/>
        </w:rPr>
      </w:pPr>
      <w:r>
        <w:rPr>
          <w:rFonts w:ascii="Times New Roman" w:eastAsia="Times New Roman" w:hAnsi="Times New Roman"/>
          <w:i/>
          <w:sz w:val="24"/>
          <w:szCs w:val="24"/>
          <w:u w:val="single"/>
        </w:rPr>
        <w:t>NOSITELJI:</w:t>
      </w:r>
      <w:r w:rsidR="00805173" w:rsidRPr="00805173">
        <w:rPr>
          <w:rFonts w:ascii="Times New Roman" w:hAnsi="Times New Roman"/>
          <w:sz w:val="24"/>
          <w:szCs w:val="24"/>
        </w:rPr>
        <w:t xml:space="preserve"> </w:t>
      </w:r>
      <w:r w:rsidR="00805173">
        <w:rPr>
          <w:rFonts w:ascii="Times New Roman" w:hAnsi="Times New Roman"/>
          <w:sz w:val="24"/>
          <w:szCs w:val="24"/>
        </w:rPr>
        <w:t>nastavnici Engleskog jezika</w:t>
      </w:r>
      <w:r w:rsidR="00805173" w:rsidRPr="00B72A53">
        <w:rPr>
          <w:rFonts w:ascii="Times New Roman" w:hAnsi="Times New Roman"/>
          <w:sz w:val="24"/>
          <w:szCs w:val="24"/>
        </w:rPr>
        <w:t xml:space="preserve"> </w:t>
      </w:r>
      <w:r w:rsidRPr="00B72A53">
        <w:rPr>
          <w:rFonts w:ascii="Times New Roman" w:hAnsi="Times New Roman"/>
          <w:sz w:val="24"/>
          <w:szCs w:val="24"/>
        </w:rPr>
        <w:br w:type="page"/>
      </w:r>
    </w:p>
    <w:p w14:paraId="222E3F0E" w14:textId="77777777" w:rsidR="006A2D26" w:rsidRDefault="006A2D26" w:rsidP="00685739">
      <w:pPr>
        <w:rPr>
          <w:rFonts w:ascii="Times New Roman" w:hAnsi="Times New Roman"/>
          <w:b/>
          <w:sz w:val="24"/>
          <w:szCs w:val="24"/>
        </w:rPr>
      </w:pPr>
      <w:r>
        <w:rPr>
          <w:rFonts w:ascii="Times New Roman" w:hAnsi="Times New Roman"/>
          <w:b/>
          <w:sz w:val="24"/>
          <w:szCs w:val="24"/>
        </w:rPr>
        <w:t>NASTAVNI PREDMET: Engleski jezik</w:t>
      </w:r>
    </w:p>
    <w:p w14:paraId="6335CCA2" w14:textId="77777777" w:rsidR="006A2D26" w:rsidRDefault="006A2D26" w:rsidP="00685739">
      <w:pPr>
        <w:rPr>
          <w:rFonts w:ascii="Times New Roman" w:hAnsi="Times New Roman"/>
          <w:sz w:val="24"/>
          <w:szCs w:val="24"/>
        </w:rPr>
      </w:pPr>
      <w:r>
        <w:rPr>
          <w:rFonts w:ascii="Times New Roman" w:hAnsi="Times New Roman"/>
          <w:sz w:val="24"/>
          <w:szCs w:val="24"/>
        </w:rPr>
        <w:t>ZANIMANJE:  zidar, keramičar, monter suhe gradnje, rukovatelj samohodnim građevinskim strojevima</w:t>
      </w:r>
    </w:p>
    <w:p w14:paraId="21F846CF" w14:textId="77777777" w:rsidR="006A2D26" w:rsidRDefault="006A2D26" w:rsidP="00685739">
      <w:pPr>
        <w:rPr>
          <w:rFonts w:ascii="Times New Roman" w:hAnsi="Times New Roman"/>
          <w:sz w:val="24"/>
          <w:szCs w:val="24"/>
        </w:rPr>
      </w:pPr>
      <w:r>
        <w:rPr>
          <w:rFonts w:ascii="Times New Roman" w:hAnsi="Times New Roman"/>
          <w:sz w:val="24"/>
          <w:szCs w:val="24"/>
        </w:rPr>
        <w:t>RAZRED:  drugi</w:t>
      </w:r>
    </w:p>
    <w:p w14:paraId="4CC13283" w14:textId="77777777" w:rsidR="006A2D26" w:rsidRDefault="006A2D26" w:rsidP="00685739">
      <w:pPr>
        <w:rPr>
          <w:rFonts w:ascii="Times New Roman" w:hAnsi="Times New Roman"/>
          <w:sz w:val="24"/>
          <w:szCs w:val="24"/>
        </w:rPr>
      </w:pPr>
      <w:r>
        <w:rPr>
          <w:rFonts w:ascii="Times New Roman" w:hAnsi="Times New Roman"/>
          <w:sz w:val="24"/>
          <w:szCs w:val="24"/>
        </w:rPr>
        <w:t>TJEDNI/GODIŠNJI BROJ SATI: 2/70</w:t>
      </w:r>
    </w:p>
    <w:p w14:paraId="2ABBB816" w14:textId="77777777" w:rsidR="006A2D26" w:rsidRDefault="006A2D26" w:rsidP="00685739">
      <w:pPr>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razvoj usmene i pismene komunikacijske kompetencije</w:t>
      </w:r>
    </w:p>
    <w:p w14:paraId="7E91FE6D" w14:textId="77777777" w:rsidR="006A2D26" w:rsidRPr="001738D2" w:rsidRDefault="006A2D26" w:rsidP="00B158BE">
      <w:pPr>
        <w:rPr>
          <w:rFonts w:ascii="Times New Roman" w:hAnsi="Times New Roman" w:cs="Times New Roman"/>
          <w:sz w:val="24"/>
          <w:szCs w:val="24"/>
        </w:rPr>
      </w:pPr>
      <w:r w:rsidRPr="001738D2">
        <w:rPr>
          <w:rFonts w:ascii="Times New Roman" w:hAnsi="Times New Roman" w:cs="Times New Roman"/>
          <w:sz w:val="24"/>
          <w:szCs w:val="24"/>
          <w:u w:val="single"/>
        </w:rPr>
        <w:t>ISHODI</w:t>
      </w:r>
      <w:r w:rsidRPr="001738D2">
        <w:rPr>
          <w:rFonts w:ascii="Times New Roman" w:hAnsi="Times New Roman" w:cs="Times New Roman"/>
          <w:sz w:val="24"/>
          <w:szCs w:val="24"/>
        </w:rPr>
        <w:t xml:space="preserve">: </w:t>
      </w:r>
      <w:r w:rsidRPr="001738D2">
        <w:rPr>
          <w:rFonts w:ascii="Times New Roman" w:eastAsia="Arial Unicode MS" w:hAnsi="Times New Roman" w:cs="Times New Roman"/>
          <w:color w:val="000000"/>
          <w:sz w:val="24"/>
          <w:szCs w:val="24"/>
        </w:rPr>
        <w:t>Učenik razumije srednje duge i jednostavne tekstove pri slušanju i čitanju. </w:t>
      </w:r>
      <w:r w:rsidRPr="001738D2">
        <w:rPr>
          <w:rFonts w:ascii="Times New Roman" w:eastAsia="Arial Unicode MS" w:hAnsi="Times New Roman" w:cs="Times New Roman"/>
          <w:sz w:val="24"/>
          <w:szCs w:val="24"/>
        </w:rPr>
        <w:t>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41DAA504" w14:textId="77777777" w:rsidR="006A2D26" w:rsidRDefault="006A2D26" w:rsidP="00685739">
      <w:pPr>
        <w:rPr>
          <w:rFonts w:ascii="Times New Roman" w:hAnsi="Times New Roman"/>
          <w:sz w:val="24"/>
          <w:szCs w:val="24"/>
        </w:rPr>
      </w:pPr>
    </w:p>
    <w:p w14:paraId="7BF96962" w14:textId="77777777" w:rsidR="006A2D26" w:rsidRDefault="006A2D26" w:rsidP="00685739">
      <w:pPr>
        <w:rPr>
          <w:rFonts w:ascii="Times New Roman" w:hAnsi="Times New Roman"/>
          <w:i/>
          <w:sz w:val="24"/>
          <w:szCs w:val="24"/>
          <w:u w:val="single"/>
        </w:rPr>
      </w:pPr>
    </w:p>
    <w:p w14:paraId="2A4CDA20" w14:textId="77777777" w:rsidR="006A2D26" w:rsidRDefault="006A2D26" w:rsidP="00685739">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6158CB79" w14:textId="77777777" w:rsidR="006A2D26" w:rsidRDefault="006A2D26" w:rsidP="00685739">
      <w:pPr>
        <w:rPr>
          <w:rFonts w:ascii="Times New Roman" w:hAnsi="Times New Roman"/>
          <w:i/>
          <w:sz w:val="24"/>
          <w:szCs w:val="24"/>
          <w:u w:val="single"/>
        </w:rPr>
      </w:pPr>
    </w:p>
    <w:p w14:paraId="2682D699" w14:textId="77777777" w:rsidR="006A2D26" w:rsidRDefault="006A2D26" w:rsidP="00685739">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čitanje, slušanje, rad na tekstu, pisanje</w:t>
      </w:r>
    </w:p>
    <w:p w14:paraId="046F65CE" w14:textId="77777777" w:rsidR="006A2D26" w:rsidRDefault="006A2D26" w:rsidP="00685739">
      <w:pPr>
        <w:rPr>
          <w:rFonts w:ascii="Times New Roman" w:hAnsi="Times New Roman"/>
          <w:i/>
          <w:sz w:val="24"/>
          <w:szCs w:val="24"/>
          <w:u w:val="single"/>
        </w:rPr>
      </w:pPr>
    </w:p>
    <w:p w14:paraId="40A1487B" w14:textId="77777777" w:rsidR="006A2D26" w:rsidRDefault="006A2D26" w:rsidP="00685739">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kreda, udžbenik, radna bilježnica, cd player, cd, slike, kartice s riječima</w:t>
      </w:r>
    </w:p>
    <w:p w14:paraId="06667CD1" w14:textId="77777777" w:rsidR="006A2D26" w:rsidRDefault="006A2D26" w:rsidP="00685739">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rad u paru, individualni rad</w:t>
      </w:r>
    </w:p>
    <w:p w14:paraId="24CF0125" w14:textId="77777777" w:rsidR="006A2D26" w:rsidRDefault="006A2D26" w:rsidP="00685739">
      <w:pPr>
        <w:rPr>
          <w:rFonts w:ascii="Times New Roman" w:hAnsi="Times New Roman"/>
          <w:i/>
          <w:sz w:val="24"/>
          <w:szCs w:val="24"/>
          <w:u w:val="single"/>
        </w:rPr>
      </w:pPr>
    </w:p>
    <w:p w14:paraId="216B7F79" w14:textId="41E45DC9" w:rsidR="006A2D26" w:rsidRPr="00CB3238" w:rsidRDefault="006A2D26" w:rsidP="00CB3238">
      <w:pPr>
        <w:spacing w:after="0" w:line="240" w:lineRule="auto"/>
        <w:rPr>
          <w:rFonts w:ascii="Times New Roman" w:eastAsia="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r w:rsidRPr="00CA1A01">
        <w:rPr>
          <w:rFonts w:ascii="Times New Roman" w:eastAsia="Times New Roman" w:hAnsi="Times New Roman"/>
          <w:sz w:val="24"/>
          <w:szCs w:val="24"/>
        </w:rPr>
        <w:t>Feelings, Adventure, On screen, Our planet, Ambition</w:t>
      </w:r>
    </w:p>
    <w:p w14:paraId="676B65B7" w14:textId="097AAA4F" w:rsidR="006A2D26" w:rsidRPr="00CB3238" w:rsidRDefault="006A2D26" w:rsidP="00685739">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povijest, matematika, hrvatski jezik, geografija, biologija</w:t>
      </w:r>
    </w:p>
    <w:p w14:paraId="1E29FEAA" w14:textId="77777777" w:rsidR="006A2D26" w:rsidRPr="003770E2" w:rsidRDefault="006A2D26" w:rsidP="00685739">
      <w:pPr>
        <w:rPr>
          <w:rFonts w:ascii="Times New Roman" w:hAnsi="Times New Roman"/>
          <w:sz w:val="24"/>
          <w:szCs w:val="24"/>
        </w:rPr>
      </w:pPr>
      <w:r>
        <w:rPr>
          <w:rFonts w:ascii="Times New Roman" w:hAnsi="Times New Roman"/>
          <w:i/>
          <w:sz w:val="24"/>
          <w:szCs w:val="24"/>
          <w:u w:val="single"/>
        </w:rPr>
        <w:t xml:space="preserve">OCJENJIVANJE I VREDNOVANJE UČENIČKIH POSTIGNUĆA: </w:t>
      </w:r>
      <w:r>
        <w:rPr>
          <w:rFonts w:ascii="Times New Roman" w:hAnsi="Times New Roman"/>
          <w:sz w:val="24"/>
          <w:szCs w:val="24"/>
        </w:rPr>
        <w:t>pismeno prema nastavnom planu i programu, a usmeno kontinuirano kroz školsku godinu</w:t>
      </w:r>
    </w:p>
    <w:p w14:paraId="5781CF8A" w14:textId="4C086AAC" w:rsidR="006A2D26" w:rsidRPr="00805173" w:rsidRDefault="006A2D26" w:rsidP="00805173">
      <w:pPr>
        <w:rPr>
          <w:rFonts w:ascii="Times New Roman" w:eastAsia="Times New Roman" w:hAnsi="Times New Roman"/>
          <w:sz w:val="24"/>
          <w:szCs w:val="24"/>
        </w:rPr>
      </w:pPr>
      <w:r>
        <w:rPr>
          <w:rFonts w:ascii="Times New Roman" w:eastAsia="Times New Roman" w:hAnsi="Times New Roman"/>
          <w:i/>
          <w:sz w:val="24"/>
          <w:szCs w:val="24"/>
          <w:u w:val="single"/>
        </w:rPr>
        <w:t>NOSITELJI:</w:t>
      </w:r>
      <w:r w:rsidR="00805173" w:rsidRPr="00805173">
        <w:rPr>
          <w:rFonts w:ascii="Times New Roman" w:hAnsi="Times New Roman"/>
          <w:sz w:val="24"/>
          <w:szCs w:val="24"/>
        </w:rPr>
        <w:t xml:space="preserve"> </w:t>
      </w:r>
      <w:r w:rsidR="00805173">
        <w:rPr>
          <w:rFonts w:ascii="Times New Roman" w:hAnsi="Times New Roman"/>
          <w:sz w:val="24"/>
          <w:szCs w:val="24"/>
        </w:rPr>
        <w:t>nastavnici Engleskog jezika</w:t>
      </w:r>
    </w:p>
    <w:p w14:paraId="2A03D413" w14:textId="77777777" w:rsidR="006A2D26" w:rsidRDefault="006A2D26" w:rsidP="00685739">
      <w:pPr>
        <w:rPr>
          <w:rFonts w:ascii="Times New Roman" w:hAnsi="Times New Roman"/>
          <w:b/>
          <w:sz w:val="24"/>
          <w:szCs w:val="24"/>
        </w:rPr>
      </w:pPr>
      <w:r w:rsidRPr="00F40FF7">
        <w:rPr>
          <w:rFonts w:ascii="Times New Roman" w:hAnsi="Times New Roman"/>
          <w:sz w:val="24"/>
          <w:szCs w:val="24"/>
        </w:rPr>
        <w:br w:type="page"/>
      </w:r>
      <w:r>
        <w:rPr>
          <w:rFonts w:ascii="Times New Roman" w:hAnsi="Times New Roman"/>
          <w:b/>
          <w:sz w:val="24"/>
          <w:szCs w:val="24"/>
        </w:rPr>
        <w:t>NASTAVNI PREDMET: Engleski jezik</w:t>
      </w:r>
    </w:p>
    <w:p w14:paraId="6FEBA8CD" w14:textId="77777777" w:rsidR="006A2D26" w:rsidRDefault="006A2D26" w:rsidP="00685739">
      <w:pPr>
        <w:rPr>
          <w:rFonts w:ascii="Times New Roman" w:hAnsi="Times New Roman"/>
          <w:sz w:val="24"/>
          <w:szCs w:val="24"/>
        </w:rPr>
      </w:pPr>
      <w:r>
        <w:rPr>
          <w:rFonts w:ascii="Times New Roman" w:hAnsi="Times New Roman"/>
          <w:sz w:val="24"/>
          <w:szCs w:val="24"/>
        </w:rPr>
        <w:t>ZANIMANJE:  zidar, keramičar, monter suhe gradnje, rukovatelj samohodnim građevinskim strojevima</w:t>
      </w:r>
    </w:p>
    <w:p w14:paraId="3EB7C0C0" w14:textId="77777777" w:rsidR="006A2D26" w:rsidRDefault="006A2D26" w:rsidP="00685739">
      <w:pPr>
        <w:rPr>
          <w:rFonts w:ascii="Times New Roman" w:hAnsi="Times New Roman"/>
          <w:sz w:val="24"/>
          <w:szCs w:val="24"/>
        </w:rPr>
      </w:pPr>
      <w:r>
        <w:rPr>
          <w:rFonts w:ascii="Times New Roman" w:hAnsi="Times New Roman"/>
          <w:sz w:val="24"/>
          <w:szCs w:val="24"/>
        </w:rPr>
        <w:t xml:space="preserve">RAZRED:  treći </w:t>
      </w:r>
    </w:p>
    <w:p w14:paraId="2A6A5E64" w14:textId="77777777" w:rsidR="006A2D26" w:rsidRDefault="006A2D26" w:rsidP="00685739">
      <w:pPr>
        <w:rPr>
          <w:rFonts w:ascii="Times New Roman" w:hAnsi="Times New Roman"/>
          <w:sz w:val="24"/>
          <w:szCs w:val="24"/>
        </w:rPr>
      </w:pPr>
      <w:r>
        <w:rPr>
          <w:rFonts w:ascii="Times New Roman" w:hAnsi="Times New Roman"/>
          <w:sz w:val="24"/>
          <w:szCs w:val="24"/>
        </w:rPr>
        <w:t>TJEDNI/GODIŠNJI BROJ SATI: 2/64</w:t>
      </w:r>
    </w:p>
    <w:p w14:paraId="4DB3F799" w14:textId="77777777" w:rsidR="006A2D26" w:rsidRDefault="006A2D26" w:rsidP="00685739">
      <w:pPr>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razvoj usmene i pismene komunikacijske kompetencije</w:t>
      </w:r>
    </w:p>
    <w:p w14:paraId="0C2E772F" w14:textId="77777777" w:rsidR="006A2D26" w:rsidRPr="001738D2" w:rsidRDefault="006A2D26" w:rsidP="00C64679">
      <w:pPr>
        <w:spacing w:after="48"/>
        <w:rPr>
          <w:rFonts w:ascii="Times New Roman" w:eastAsia="Times New Roman" w:hAnsi="Times New Roman" w:cs="Times New Roman"/>
          <w:color w:val="231F20"/>
          <w:sz w:val="24"/>
          <w:szCs w:val="24"/>
        </w:rPr>
      </w:pPr>
      <w:r w:rsidRPr="001738D2">
        <w:rPr>
          <w:rFonts w:ascii="Times New Roman" w:hAnsi="Times New Roman" w:cs="Times New Roman"/>
          <w:sz w:val="24"/>
          <w:szCs w:val="24"/>
          <w:u w:val="single"/>
        </w:rPr>
        <w:t>ISHODI</w:t>
      </w:r>
      <w:r w:rsidRPr="001738D2">
        <w:rPr>
          <w:rFonts w:ascii="Times New Roman" w:hAnsi="Times New Roman" w:cs="Times New Roman"/>
          <w:sz w:val="24"/>
          <w:szCs w:val="24"/>
        </w:rPr>
        <w:t xml:space="preserve">: </w:t>
      </w:r>
      <w:r w:rsidRPr="001738D2">
        <w:rPr>
          <w:rFonts w:ascii="Times New Roman" w:eastAsia="Times New Roman" w:hAnsi="Times New Roman" w:cs="Times New Roman"/>
          <w:color w:val="231F20"/>
          <w:sz w:val="24"/>
          <w:szCs w:val="24"/>
        </w:rPr>
        <w:t>Učenik razumije srednje duge i srednje složene tekstove pri slušanju i čitanju iz različitih izvora. Učenik proizvodi srednje duge i srednje složene govorne tekstove.</w:t>
      </w:r>
    </w:p>
    <w:p w14:paraId="6D9F0E4D" w14:textId="77777777" w:rsidR="006A2D26" w:rsidRPr="001738D2" w:rsidRDefault="006A2D26" w:rsidP="00C64679">
      <w:pPr>
        <w:spacing w:after="48" w:line="259" w:lineRule="auto"/>
        <w:rPr>
          <w:rFonts w:ascii="Times New Roman" w:eastAsia="Times New Roman" w:hAnsi="Times New Roman" w:cs="Times New Roman"/>
          <w:color w:val="231F20"/>
          <w:sz w:val="24"/>
          <w:szCs w:val="24"/>
        </w:rPr>
      </w:pPr>
      <w:r w:rsidRPr="001738D2">
        <w:rPr>
          <w:rFonts w:ascii="Times New Roman" w:eastAsia="Times New Roman" w:hAnsi="Times New Roman" w:cs="Times New Roman"/>
          <w:color w:val="231F20"/>
          <w:sz w:val="24"/>
          <w:szCs w:val="24"/>
        </w:rPr>
        <w:t>Učenik sudjeluje u srednje dugoj i srednje složenoj govornoj interakciji. Učenik piše srednje duge i srednje složene tekstove. Učenik izvodi zaključke o sličnostima i razlikama između regionalnih i socijalnih skupina te kultura mladih u vlastitoj kulturi i kulturama povezanim s njemačkim jezikom te opisuje utjecaj osobnih stavova i vrijednosti na doživljavanje vlastite kulture i drugih kultura. Učenik primjenjuje primjerene obrasce ponašanja u poznatim situacijama te prilagođava obrasce osobnoga ponašanja u nepoznatim situacijama. Učenik iznosi stav o jednakosti svih kultura i svjetonazora te o važnosti kulturne raznolikosti. Učenik povezuje i primjenjuje širok raspon strategija učenja i uporabe jezika koje odgovaraju njegovu stilu učenja. Učenik pronalazi, uspoređuje te kritički procjenjuje informacije iz složenijih tekstova.</w:t>
      </w:r>
    </w:p>
    <w:p w14:paraId="09F4A413" w14:textId="77777777" w:rsidR="006A2D26" w:rsidRDefault="006A2D26" w:rsidP="00E87492">
      <w:pPr>
        <w:rPr>
          <w:rFonts w:ascii="Times New Roman" w:hAnsi="Times New Roman"/>
          <w:sz w:val="24"/>
          <w:szCs w:val="24"/>
        </w:rPr>
      </w:pPr>
    </w:p>
    <w:p w14:paraId="09472960" w14:textId="77777777" w:rsidR="006A2D26" w:rsidRDefault="006A2D26" w:rsidP="00E87492">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0A0AEB65" w14:textId="77777777" w:rsidR="006A2D26" w:rsidRDefault="006A2D26" w:rsidP="00685739">
      <w:pPr>
        <w:rPr>
          <w:rFonts w:ascii="Times New Roman" w:hAnsi="Times New Roman"/>
          <w:i/>
          <w:sz w:val="24"/>
          <w:szCs w:val="24"/>
          <w:u w:val="single"/>
        </w:rPr>
      </w:pPr>
    </w:p>
    <w:p w14:paraId="5FF538E9" w14:textId="77777777" w:rsidR="006A2D26" w:rsidRDefault="006A2D26" w:rsidP="00685739">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čitanje, slušanje, rad na tekstu, pisanje</w:t>
      </w:r>
    </w:p>
    <w:p w14:paraId="5D953DD3" w14:textId="77777777" w:rsidR="006A2D26" w:rsidRDefault="006A2D26" w:rsidP="00685739">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kreda, udžbenik, radna bilježnica, cd player, cd, slike, kartice s riječima</w:t>
      </w:r>
    </w:p>
    <w:p w14:paraId="4171B92B" w14:textId="77777777" w:rsidR="006A2D26" w:rsidRDefault="006A2D26" w:rsidP="00685739">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rad u paru, individualni rad</w:t>
      </w:r>
    </w:p>
    <w:p w14:paraId="42D98794" w14:textId="77777777" w:rsidR="006A2D26" w:rsidRDefault="006A2D26" w:rsidP="00685739">
      <w:pPr>
        <w:rPr>
          <w:rFonts w:ascii="Times New Roman" w:hAnsi="Times New Roman"/>
          <w:i/>
          <w:sz w:val="24"/>
          <w:szCs w:val="24"/>
          <w:u w:val="single"/>
        </w:rPr>
      </w:pPr>
    </w:p>
    <w:p w14:paraId="2E331441" w14:textId="77777777" w:rsidR="006A2D26" w:rsidRPr="00B16B49" w:rsidRDefault="006A2D26" w:rsidP="00685739">
      <w:pPr>
        <w:rPr>
          <w:rFonts w:ascii="Times New Roman" w:hAnsi="Times New Roman" w:cs="Times New Roman"/>
          <w:sz w:val="24"/>
          <w:szCs w:val="24"/>
        </w:rPr>
      </w:pPr>
      <w:r w:rsidRPr="00B16B49">
        <w:rPr>
          <w:rFonts w:ascii="Times New Roman" w:hAnsi="Times New Roman" w:cs="Times New Roman"/>
          <w:i/>
          <w:sz w:val="24"/>
          <w:szCs w:val="24"/>
          <w:u w:val="single"/>
        </w:rPr>
        <w:t>NASTAVNE CJELINE:</w:t>
      </w:r>
      <w:r w:rsidRPr="00B16B49">
        <w:rPr>
          <w:rFonts w:ascii="Times New Roman" w:hAnsi="Times New Roman" w:cs="Times New Roman"/>
          <w:sz w:val="24"/>
          <w:szCs w:val="24"/>
        </w:rPr>
        <w:t xml:space="preserve"> </w:t>
      </w:r>
      <w:r w:rsidRPr="00B16B49">
        <w:rPr>
          <w:rFonts w:ascii="Times New Roman" w:hAnsi="Times New Roman" w:cs="Times New Roman"/>
          <w:color w:val="222222"/>
          <w:sz w:val="24"/>
          <w:szCs w:val="24"/>
          <w:shd w:val="clear" w:color="auto" w:fill="FFFFFF"/>
        </w:rPr>
        <w:t>Tourism, Money, Crime, Science</w:t>
      </w:r>
    </w:p>
    <w:p w14:paraId="789CD322" w14:textId="77777777" w:rsidR="006A2D26" w:rsidRDefault="006A2D26" w:rsidP="00685739">
      <w:pPr>
        <w:rPr>
          <w:rFonts w:ascii="Times New Roman" w:hAnsi="Times New Roman"/>
          <w:i/>
          <w:sz w:val="24"/>
          <w:szCs w:val="24"/>
          <w:u w:val="single"/>
        </w:rPr>
      </w:pPr>
    </w:p>
    <w:p w14:paraId="335CB12B" w14:textId="77777777" w:rsidR="006A2D26" w:rsidRDefault="006A2D26" w:rsidP="00685739">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povijest, matematika, hrvatski jezik, geografija</w:t>
      </w:r>
    </w:p>
    <w:p w14:paraId="0605952B" w14:textId="77777777" w:rsidR="006A2D26" w:rsidRDefault="006A2D26" w:rsidP="00685739">
      <w:pPr>
        <w:rPr>
          <w:rFonts w:ascii="Times New Roman" w:hAnsi="Times New Roman"/>
          <w:sz w:val="24"/>
          <w:szCs w:val="24"/>
        </w:rPr>
      </w:pPr>
      <w:r>
        <w:rPr>
          <w:rFonts w:ascii="Times New Roman" w:hAnsi="Times New Roman"/>
          <w:i/>
          <w:sz w:val="24"/>
          <w:szCs w:val="24"/>
          <w:u w:val="single"/>
        </w:rPr>
        <w:t xml:space="preserve">OCJENJIVANJE I VREDNOVANJE UČENIČKIH POSTIGNUĆA: </w:t>
      </w:r>
      <w:r>
        <w:rPr>
          <w:rFonts w:ascii="Times New Roman" w:hAnsi="Times New Roman"/>
          <w:sz w:val="24"/>
          <w:szCs w:val="24"/>
        </w:rPr>
        <w:t>pismeno prema nastavnom planu i programu, a usmeno kontinuirano kroz školsku godinu</w:t>
      </w:r>
    </w:p>
    <w:p w14:paraId="1F383E3B" w14:textId="77777777" w:rsidR="006A2D26" w:rsidRDefault="006A2D26" w:rsidP="00685739">
      <w:pPr>
        <w:rPr>
          <w:rFonts w:ascii="Times New Roman" w:hAnsi="Times New Roman"/>
          <w:i/>
          <w:sz w:val="24"/>
          <w:szCs w:val="24"/>
          <w:u w:val="single"/>
        </w:rPr>
      </w:pPr>
    </w:p>
    <w:p w14:paraId="4BB82C55" w14:textId="079005EB" w:rsidR="006A2D26" w:rsidRPr="00F1128C" w:rsidRDefault="006A2D26" w:rsidP="00F1128C">
      <w:pPr>
        <w:rPr>
          <w:rFonts w:ascii="Times New Roman" w:eastAsia="Times New Roman" w:hAnsi="Times New Roman"/>
          <w:sz w:val="24"/>
          <w:szCs w:val="24"/>
        </w:rPr>
        <w:sectPr w:rsidR="006A2D26" w:rsidRPr="00F1128C" w:rsidSect="002E2C18">
          <w:footerReference w:type="default" r:id="rId8"/>
          <w:pgSz w:w="11910" w:h="16840"/>
          <w:pgMar w:top="1360" w:right="1160" w:bottom="880" w:left="1200" w:header="0" w:footer="689" w:gutter="0"/>
          <w:cols w:space="720"/>
        </w:sectPr>
      </w:pPr>
      <w:r>
        <w:rPr>
          <w:rFonts w:ascii="Times New Roman" w:eastAsia="Times New Roman" w:hAnsi="Times New Roman"/>
          <w:i/>
          <w:sz w:val="24"/>
          <w:szCs w:val="24"/>
          <w:u w:val="single"/>
        </w:rPr>
        <w:t>NOSITELJI:</w:t>
      </w:r>
      <w:r>
        <w:rPr>
          <w:rFonts w:ascii="Times New Roman" w:eastAsia="Times New Roman" w:hAnsi="Times New Roman"/>
          <w:sz w:val="24"/>
          <w:szCs w:val="24"/>
        </w:rPr>
        <w:t xml:space="preserve"> </w:t>
      </w:r>
      <w:r>
        <w:rPr>
          <w:rFonts w:ascii="Times New Roman" w:hAnsi="Times New Roman"/>
          <w:sz w:val="24"/>
          <w:szCs w:val="24"/>
        </w:rPr>
        <w:t xml:space="preserve"> </w:t>
      </w:r>
      <w:r w:rsidR="00805173">
        <w:rPr>
          <w:rFonts w:ascii="Times New Roman" w:hAnsi="Times New Roman"/>
          <w:sz w:val="24"/>
          <w:szCs w:val="24"/>
        </w:rPr>
        <w:t>nastavnici Engleskog jezika</w:t>
      </w:r>
    </w:p>
    <w:p w14:paraId="68392FF5" w14:textId="77777777" w:rsidR="006A2D26" w:rsidRPr="00097866" w:rsidRDefault="006A2D26" w:rsidP="00097866">
      <w:pPr>
        <w:rPr>
          <w:rFonts w:ascii="Times New Roman" w:hAnsi="Times New Roman"/>
          <w:b/>
          <w:sz w:val="24"/>
          <w:szCs w:val="24"/>
        </w:rPr>
      </w:pPr>
      <w:r w:rsidRPr="00097866">
        <w:rPr>
          <w:rFonts w:ascii="Times New Roman" w:hAnsi="Times New Roman"/>
          <w:b/>
          <w:sz w:val="24"/>
          <w:szCs w:val="24"/>
        </w:rPr>
        <w:t>NASTAVNI PREDMET:Njemački jezik</w:t>
      </w:r>
    </w:p>
    <w:p w14:paraId="74F1C735" w14:textId="77777777" w:rsidR="006A2D26" w:rsidRPr="00097866" w:rsidRDefault="006A2D26" w:rsidP="00097866">
      <w:pPr>
        <w:rPr>
          <w:rFonts w:ascii="Times New Roman" w:hAnsi="Times New Roman"/>
          <w:sz w:val="24"/>
          <w:szCs w:val="24"/>
        </w:rPr>
      </w:pPr>
      <w:r w:rsidRPr="00097866">
        <w:rPr>
          <w:rFonts w:ascii="Times New Roman" w:hAnsi="Times New Roman"/>
          <w:sz w:val="24"/>
          <w:szCs w:val="24"/>
        </w:rPr>
        <w:t>ZANIMANJE: sva trogodišnja zanimanja</w:t>
      </w:r>
    </w:p>
    <w:p w14:paraId="7A742A18" w14:textId="77777777" w:rsidR="006A2D26" w:rsidRPr="00097866" w:rsidRDefault="006A2D26" w:rsidP="00097866">
      <w:pPr>
        <w:rPr>
          <w:rFonts w:ascii="Times New Roman" w:hAnsi="Times New Roman"/>
          <w:sz w:val="24"/>
          <w:szCs w:val="24"/>
        </w:rPr>
      </w:pPr>
      <w:r w:rsidRPr="00097866">
        <w:rPr>
          <w:rFonts w:ascii="Times New Roman" w:hAnsi="Times New Roman"/>
          <w:sz w:val="24"/>
          <w:szCs w:val="24"/>
        </w:rPr>
        <w:t>RAZRED: prvi  razred</w:t>
      </w:r>
    </w:p>
    <w:p w14:paraId="557FE602" w14:textId="77777777" w:rsidR="006A2D26" w:rsidRPr="00097866" w:rsidRDefault="006A2D26" w:rsidP="00097866">
      <w:pPr>
        <w:rPr>
          <w:rFonts w:ascii="Times New Roman" w:hAnsi="Times New Roman"/>
          <w:sz w:val="24"/>
          <w:szCs w:val="24"/>
        </w:rPr>
      </w:pPr>
      <w:r w:rsidRPr="00097866">
        <w:rPr>
          <w:rFonts w:ascii="Times New Roman" w:hAnsi="Times New Roman"/>
          <w:sz w:val="24"/>
          <w:szCs w:val="24"/>
        </w:rPr>
        <w:t>TJEDNI/GODIŠNJI BROJ SATI: 2/70</w:t>
      </w:r>
    </w:p>
    <w:p w14:paraId="26A7CE58" w14:textId="77777777" w:rsidR="006A2D26" w:rsidRPr="00097866" w:rsidRDefault="006A2D26" w:rsidP="00097866">
      <w:pPr>
        <w:rPr>
          <w:rFonts w:ascii="Times New Roman" w:hAnsi="Times New Roman"/>
          <w:sz w:val="24"/>
          <w:szCs w:val="24"/>
        </w:rPr>
      </w:pPr>
    </w:p>
    <w:p w14:paraId="0EA3C3DD" w14:textId="77777777" w:rsidR="006A2D26" w:rsidRDefault="006A2D26" w:rsidP="00097866">
      <w:pPr>
        <w:rPr>
          <w:rFonts w:ascii="Times New Roman" w:hAnsi="Times New Roman"/>
          <w:i/>
          <w:sz w:val="24"/>
          <w:szCs w:val="24"/>
          <w:u w:val="single"/>
        </w:rPr>
      </w:pPr>
      <w:r w:rsidRPr="00097866">
        <w:rPr>
          <w:rFonts w:ascii="Times New Roman" w:hAnsi="Times New Roman"/>
          <w:i/>
          <w:sz w:val="24"/>
          <w:szCs w:val="24"/>
          <w:u w:val="single"/>
        </w:rPr>
        <w:t xml:space="preserve">CILJEVI: razviti jezične vještine za služenje njemačkim jezikom ( slušanje, čitanje, pisanje i govorenje), upoznavanje kulture i civilizacije zemalja njemačkog govornog područja;usvajanje odgovarajućeg sociolingvističkog inventara, odnosno vokabulara, fonetske građe, morfološkog aspekta i sintaktičkog aspekta jezika; uočiti posebnosti sustava njemačkog jezika u usporedbi s materinjim </w:t>
      </w:r>
    </w:p>
    <w:p w14:paraId="3B9DAA1C" w14:textId="77777777" w:rsidR="006A2D26" w:rsidRPr="001738D2" w:rsidRDefault="006A2D26" w:rsidP="00097866">
      <w:pPr>
        <w:rPr>
          <w:rFonts w:ascii="Times New Roman" w:hAnsi="Times New Roman" w:cs="Times New Roman"/>
          <w:i/>
          <w:sz w:val="24"/>
          <w:szCs w:val="24"/>
          <w:u w:val="single"/>
        </w:rPr>
      </w:pPr>
      <w:r w:rsidRPr="001738D2">
        <w:rPr>
          <w:rFonts w:ascii="Times New Roman" w:hAnsi="Times New Roman" w:cs="Times New Roman"/>
          <w:i/>
          <w:sz w:val="24"/>
          <w:szCs w:val="24"/>
          <w:u w:val="single"/>
        </w:rPr>
        <w:t xml:space="preserve">ISHODI: </w:t>
      </w:r>
      <w:r w:rsidRPr="001738D2">
        <w:rPr>
          <w:rFonts w:ascii="Times New Roman" w:eastAsia="Arial Unicode MS" w:hAnsi="Times New Roman" w:cs="Times New Roman"/>
          <w:color w:val="000000"/>
          <w:sz w:val="24"/>
          <w:szCs w:val="24"/>
        </w:rPr>
        <w:t>Učenik razumije srednje duge i jednostavne tekstove pri slušanju i čitanju. </w:t>
      </w:r>
      <w:r w:rsidRPr="001738D2">
        <w:rPr>
          <w:rFonts w:ascii="Times New Roman" w:eastAsia="Arial Unicode MS" w:hAnsi="Times New Roman" w:cs="Times New Roman"/>
          <w:sz w:val="24"/>
          <w:szCs w:val="24"/>
        </w:rPr>
        <w:t>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2A93D02F" w14:textId="77777777" w:rsidR="006A2D26" w:rsidRPr="00097866" w:rsidRDefault="006A2D26" w:rsidP="00097866">
      <w:pPr>
        <w:rPr>
          <w:rFonts w:ascii="Times New Roman" w:hAnsi="Times New Roman"/>
          <w:i/>
          <w:sz w:val="24"/>
          <w:szCs w:val="24"/>
          <w:u w:val="single"/>
        </w:rPr>
      </w:pPr>
    </w:p>
    <w:p w14:paraId="03A67704" w14:textId="77777777" w:rsidR="006A2D26" w:rsidRPr="00097866" w:rsidRDefault="006A2D26" w:rsidP="00097866">
      <w:pPr>
        <w:rPr>
          <w:rFonts w:ascii="Times New Roman" w:hAnsi="Times New Roman"/>
          <w:i/>
          <w:sz w:val="24"/>
          <w:szCs w:val="24"/>
          <w:u w:val="single"/>
        </w:rPr>
      </w:pPr>
      <w:r w:rsidRPr="00097866">
        <w:rPr>
          <w:rFonts w:ascii="Times New Roman" w:hAnsi="Times New Roman"/>
          <w:i/>
          <w:sz w:val="24"/>
          <w:szCs w:val="24"/>
          <w:u w:val="single"/>
        </w:rPr>
        <w:t xml:space="preserve">VRIJEME IZVOĐENJA: tijekom školske godine </w:t>
      </w:r>
    </w:p>
    <w:p w14:paraId="24308310" w14:textId="77777777" w:rsidR="006A2D26" w:rsidRPr="00097866" w:rsidRDefault="006A2D26" w:rsidP="00097866">
      <w:pPr>
        <w:rPr>
          <w:rFonts w:ascii="Times New Roman" w:hAnsi="Times New Roman"/>
          <w:i/>
          <w:sz w:val="24"/>
          <w:szCs w:val="24"/>
          <w:u w:val="single"/>
        </w:rPr>
      </w:pPr>
    </w:p>
    <w:p w14:paraId="7420AF89" w14:textId="77777777" w:rsidR="006A2D26" w:rsidRPr="00097866" w:rsidRDefault="006A2D26" w:rsidP="00097866">
      <w:pPr>
        <w:rPr>
          <w:rFonts w:ascii="Times New Roman" w:hAnsi="Times New Roman"/>
          <w:i/>
          <w:sz w:val="24"/>
          <w:szCs w:val="24"/>
          <w:u w:val="single"/>
        </w:rPr>
      </w:pPr>
      <w:r w:rsidRPr="00097866">
        <w:rPr>
          <w:rFonts w:ascii="Times New Roman" w:hAnsi="Times New Roman"/>
          <w:i/>
          <w:sz w:val="24"/>
          <w:szCs w:val="24"/>
          <w:u w:val="single"/>
        </w:rPr>
        <w:t>METODE RADA: metoda izlaganja, metoda razgovora , metoda pisanih radova</w:t>
      </w:r>
    </w:p>
    <w:p w14:paraId="24FB19DA" w14:textId="77777777" w:rsidR="006A2D26" w:rsidRPr="00097866" w:rsidRDefault="006A2D26" w:rsidP="00097866">
      <w:pPr>
        <w:rPr>
          <w:rFonts w:ascii="Times New Roman" w:hAnsi="Times New Roman"/>
          <w:i/>
          <w:sz w:val="24"/>
          <w:szCs w:val="24"/>
          <w:u w:val="single"/>
        </w:rPr>
      </w:pPr>
    </w:p>
    <w:p w14:paraId="501B7611" w14:textId="77777777" w:rsidR="006A2D26" w:rsidRPr="00097866" w:rsidRDefault="006A2D26" w:rsidP="00097866">
      <w:pPr>
        <w:rPr>
          <w:rFonts w:ascii="Times New Roman" w:hAnsi="Times New Roman"/>
          <w:i/>
          <w:sz w:val="24"/>
          <w:szCs w:val="24"/>
          <w:u w:val="single"/>
        </w:rPr>
      </w:pPr>
      <w:r w:rsidRPr="00097866">
        <w:rPr>
          <w:rFonts w:ascii="Times New Roman" w:hAnsi="Times New Roman"/>
          <w:i/>
          <w:sz w:val="24"/>
          <w:szCs w:val="24"/>
          <w:u w:val="single"/>
        </w:rPr>
        <w:t>NASTAVNA SREDSTVA I POMAGALA: ploča, Cd-player,  udžbenik i radna bilježnica,laptop</w:t>
      </w:r>
    </w:p>
    <w:p w14:paraId="488D5B05" w14:textId="77777777" w:rsidR="006A2D26" w:rsidRPr="00097866" w:rsidRDefault="006A2D26" w:rsidP="00097866">
      <w:pPr>
        <w:rPr>
          <w:rFonts w:ascii="Times New Roman" w:hAnsi="Times New Roman"/>
          <w:i/>
          <w:sz w:val="24"/>
          <w:szCs w:val="24"/>
          <w:u w:val="single"/>
        </w:rPr>
      </w:pPr>
    </w:p>
    <w:p w14:paraId="71E9976B" w14:textId="77777777" w:rsidR="006A2D26" w:rsidRPr="00097866" w:rsidRDefault="006A2D26" w:rsidP="00097866">
      <w:pPr>
        <w:rPr>
          <w:rFonts w:ascii="Times New Roman" w:hAnsi="Times New Roman"/>
          <w:i/>
          <w:sz w:val="24"/>
          <w:szCs w:val="24"/>
          <w:u w:val="single"/>
        </w:rPr>
      </w:pPr>
      <w:r w:rsidRPr="00097866">
        <w:rPr>
          <w:rFonts w:ascii="Times New Roman" w:hAnsi="Times New Roman"/>
          <w:i/>
          <w:sz w:val="24"/>
          <w:szCs w:val="24"/>
          <w:u w:val="single"/>
        </w:rPr>
        <w:t xml:space="preserve">OBLICI RADA:  individualni rad , rad u parovima, </w:t>
      </w:r>
    </w:p>
    <w:p w14:paraId="2962E473" w14:textId="77777777" w:rsidR="006A2D26" w:rsidRPr="00097866" w:rsidRDefault="006A2D26" w:rsidP="00097866">
      <w:pPr>
        <w:rPr>
          <w:rFonts w:ascii="Times New Roman" w:hAnsi="Times New Roman"/>
          <w:i/>
          <w:sz w:val="24"/>
          <w:szCs w:val="24"/>
          <w:u w:val="single"/>
        </w:rPr>
      </w:pPr>
    </w:p>
    <w:p w14:paraId="51E2DDED" w14:textId="77777777" w:rsidR="006A2D26" w:rsidRPr="00097866" w:rsidRDefault="006A2D26" w:rsidP="00097866">
      <w:pPr>
        <w:rPr>
          <w:rFonts w:ascii="Times New Roman" w:hAnsi="Times New Roman"/>
          <w:i/>
          <w:sz w:val="24"/>
          <w:szCs w:val="24"/>
          <w:u w:val="single"/>
        </w:rPr>
      </w:pPr>
      <w:r w:rsidRPr="00097866">
        <w:rPr>
          <w:rFonts w:ascii="Times New Roman" w:hAnsi="Times New Roman"/>
          <w:i/>
          <w:sz w:val="24"/>
          <w:szCs w:val="24"/>
          <w:u w:val="single"/>
        </w:rPr>
        <w:t>NASTAVNE CJELINE: upoznavanje, put od kuće do škole, škola, kultura jedenja</w:t>
      </w:r>
    </w:p>
    <w:p w14:paraId="0768B840" w14:textId="77777777" w:rsidR="006A2D26" w:rsidRPr="00097866" w:rsidRDefault="006A2D26" w:rsidP="00097866">
      <w:pPr>
        <w:rPr>
          <w:rFonts w:ascii="Times New Roman" w:hAnsi="Times New Roman"/>
          <w:i/>
          <w:sz w:val="24"/>
          <w:szCs w:val="24"/>
          <w:u w:val="single"/>
        </w:rPr>
      </w:pPr>
      <w:r w:rsidRPr="00097866">
        <w:rPr>
          <w:rFonts w:ascii="Times New Roman" w:hAnsi="Times New Roman"/>
          <w:i/>
          <w:sz w:val="24"/>
          <w:szCs w:val="24"/>
          <w:u w:val="single"/>
        </w:rPr>
        <w:t>KORELACIJA S DRUGIM PREDMETIMA:hrvatski jezik , sociologija,prehrana</w:t>
      </w:r>
    </w:p>
    <w:p w14:paraId="577118FC" w14:textId="77777777" w:rsidR="006A2D26" w:rsidRPr="00097866" w:rsidRDefault="006A2D26" w:rsidP="00097866">
      <w:pPr>
        <w:rPr>
          <w:rFonts w:ascii="Times New Roman" w:hAnsi="Times New Roman"/>
          <w:i/>
          <w:sz w:val="24"/>
          <w:szCs w:val="24"/>
          <w:u w:val="single"/>
        </w:rPr>
      </w:pPr>
    </w:p>
    <w:p w14:paraId="28D85C0E" w14:textId="77777777" w:rsidR="006A2D26" w:rsidRPr="00097866" w:rsidRDefault="006A2D26" w:rsidP="00097866">
      <w:pPr>
        <w:rPr>
          <w:rFonts w:ascii="Times New Roman" w:hAnsi="Times New Roman"/>
          <w:i/>
          <w:sz w:val="24"/>
          <w:szCs w:val="24"/>
          <w:u w:val="single"/>
        </w:rPr>
      </w:pPr>
      <w:r w:rsidRPr="00097866">
        <w:rPr>
          <w:rFonts w:ascii="Times New Roman" w:hAnsi="Times New Roman"/>
          <w:i/>
          <w:sz w:val="24"/>
          <w:szCs w:val="24"/>
          <w:u w:val="single"/>
        </w:rPr>
        <w:t>OCJENJIVANJE I VREDNOVANJE UČENIČKIH POSTIGNUĆA: pismeno i usmeno ispitivanje tijekom godi</w:t>
      </w:r>
      <w:r>
        <w:rPr>
          <w:rFonts w:ascii="Times New Roman" w:hAnsi="Times New Roman"/>
          <w:i/>
          <w:sz w:val="24"/>
          <w:szCs w:val="24"/>
          <w:u w:val="single"/>
        </w:rPr>
        <w:t>ne</w:t>
      </w:r>
    </w:p>
    <w:p w14:paraId="0F505D21" w14:textId="26751569" w:rsidR="006A2D26" w:rsidRPr="00097866" w:rsidRDefault="006A2D26" w:rsidP="00097866">
      <w:pPr>
        <w:rPr>
          <w:rFonts w:ascii="Times New Roman" w:hAnsi="Times New Roman"/>
          <w:i/>
          <w:sz w:val="24"/>
          <w:szCs w:val="24"/>
          <w:u w:val="single"/>
        </w:rPr>
      </w:pPr>
      <w:r w:rsidRPr="00097866">
        <w:rPr>
          <w:rFonts w:ascii="Times New Roman" w:hAnsi="Times New Roman"/>
          <w:i/>
          <w:sz w:val="24"/>
          <w:szCs w:val="24"/>
          <w:u w:val="single"/>
        </w:rPr>
        <w:t xml:space="preserve">NOSITELJI: </w:t>
      </w:r>
      <w:bookmarkStart w:id="6" w:name="_Hlk178248767"/>
      <w:r w:rsidR="00B16B49">
        <w:rPr>
          <w:rFonts w:ascii="Times New Roman" w:hAnsi="Times New Roman"/>
          <w:iCs/>
          <w:sz w:val="24"/>
          <w:szCs w:val="24"/>
        </w:rPr>
        <w:t>nastavnici Njemačkog jezika</w:t>
      </w:r>
      <w:bookmarkEnd w:id="6"/>
    </w:p>
    <w:p w14:paraId="674A8021" w14:textId="77777777" w:rsidR="00CB3238" w:rsidRDefault="00CB3238" w:rsidP="0057194A">
      <w:pPr>
        <w:rPr>
          <w:rFonts w:ascii="Times New Roman" w:hAnsi="Times New Roman"/>
          <w:b/>
          <w:sz w:val="24"/>
          <w:szCs w:val="24"/>
        </w:rPr>
      </w:pPr>
      <w:r>
        <w:rPr>
          <w:rFonts w:ascii="Times New Roman" w:hAnsi="Times New Roman"/>
          <w:b/>
          <w:sz w:val="24"/>
          <w:szCs w:val="24"/>
        </w:rPr>
        <w:br w:type="page"/>
      </w:r>
    </w:p>
    <w:p w14:paraId="4F3D2094" w14:textId="0F87C984" w:rsidR="006A2D26" w:rsidRPr="0057194A" w:rsidRDefault="006A2D26" w:rsidP="0057194A">
      <w:pPr>
        <w:rPr>
          <w:rFonts w:ascii="Times New Roman" w:hAnsi="Times New Roman"/>
          <w:b/>
          <w:sz w:val="24"/>
          <w:szCs w:val="24"/>
        </w:rPr>
      </w:pPr>
      <w:r w:rsidRPr="0057194A">
        <w:rPr>
          <w:rFonts w:ascii="Times New Roman" w:hAnsi="Times New Roman"/>
          <w:b/>
          <w:sz w:val="24"/>
          <w:szCs w:val="24"/>
        </w:rPr>
        <w:t>NASTAVNI PREDMET:Njemački jezik</w:t>
      </w:r>
    </w:p>
    <w:p w14:paraId="7717B95C" w14:textId="77777777" w:rsidR="006A2D26" w:rsidRPr="0057194A" w:rsidRDefault="006A2D26" w:rsidP="0057194A">
      <w:pPr>
        <w:rPr>
          <w:rFonts w:ascii="Times New Roman" w:hAnsi="Times New Roman"/>
          <w:sz w:val="24"/>
          <w:szCs w:val="24"/>
        </w:rPr>
      </w:pPr>
      <w:r w:rsidRPr="0057194A">
        <w:rPr>
          <w:rFonts w:ascii="Times New Roman" w:hAnsi="Times New Roman"/>
          <w:sz w:val="24"/>
          <w:szCs w:val="24"/>
        </w:rPr>
        <w:t>ZANIMANJE: sva četverogodišnja zanimanja</w:t>
      </w:r>
    </w:p>
    <w:p w14:paraId="642EF854" w14:textId="77777777" w:rsidR="006A2D26" w:rsidRPr="0057194A" w:rsidRDefault="006A2D26" w:rsidP="0057194A">
      <w:pPr>
        <w:rPr>
          <w:rFonts w:ascii="Times New Roman" w:hAnsi="Times New Roman"/>
          <w:sz w:val="24"/>
          <w:szCs w:val="24"/>
        </w:rPr>
      </w:pPr>
      <w:r w:rsidRPr="0057194A">
        <w:rPr>
          <w:rFonts w:ascii="Times New Roman" w:hAnsi="Times New Roman"/>
          <w:sz w:val="24"/>
          <w:szCs w:val="24"/>
        </w:rPr>
        <w:t xml:space="preserve">RAZRED: prvi  razred </w:t>
      </w:r>
    </w:p>
    <w:p w14:paraId="78F99CBB" w14:textId="77777777" w:rsidR="006A2D26" w:rsidRPr="0057194A" w:rsidRDefault="006A2D26" w:rsidP="0057194A">
      <w:pPr>
        <w:rPr>
          <w:rFonts w:ascii="Times New Roman" w:hAnsi="Times New Roman"/>
          <w:sz w:val="24"/>
          <w:szCs w:val="24"/>
        </w:rPr>
      </w:pPr>
      <w:r w:rsidRPr="0057194A">
        <w:rPr>
          <w:rFonts w:ascii="Times New Roman" w:hAnsi="Times New Roman"/>
          <w:sz w:val="24"/>
          <w:szCs w:val="24"/>
        </w:rPr>
        <w:t>TJEDNI/GODIŠNJI BROJ SATI: 2/70</w:t>
      </w:r>
    </w:p>
    <w:p w14:paraId="1AFEB98E" w14:textId="77777777" w:rsidR="006A2D26" w:rsidRDefault="006A2D26" w:rsidP="0057194A">
      <w:pPr>
        <w:rPr>
          <w:rFonts w:ascii="Times New Roman" w:hAnsi="Times New Roman"/>
          <w:i/>
          <w:sz w:val="24"/>
          <w:szCs w:val="24"/>
          <w:u w:val="single"/>
        </w:rPr>
      </w:pPr>
      <w:r w:rsidRPr="0057194A">
        <w:rPr>
          <w:rFonts w:ascii="Times New Roman" w:hAnsi="Times New Roman"/>
          <w:i/>
          <w:sz w:val="24"/>
          <w:szCs w:val="24"/>
          <w:u w:val="single"/>
        </w:rPr>
        <w:t xml:space="preserve">CILJEVI: razviti jezične vještine za služenje njemačkim jezikom ( slušanje, čitanje, pisanje i govorenje), upoznavanje kulture i civilizacije zemalja njemačkog govornog područja;usvajanje odgovarajućeg sociolingvističkog inventara, odnosno vokabulara, fonetske građe, morfološkog aspekta i sintaktičkog aspekta jezika; uočiti posebnosti sustava njemačkog jezika u usporedbi s materinjim </w:t>
      </w:r>
    </w:p>
    <w:p w14:paraId="39214DBC" w14:textId="77777777" w:rsidR="006A2D26" w:rsidRPr="001738D2" w:rsidRDefault="006A2D26" w:rsidP="0057194A">
      <w:pPr>
        <w:rPr>
          <w:rFonts w:ascii="Times New Roman" w:hAnsi="Times New Roman" w:cs="Times New Roman"/>
          <w:i/>
          <w:sz w:val="24"/>
          <w:szCs w:val="24"/>
          <w:u w:val="single"/>
        </w:rPr>
      </w:pPr>
      <w:r w:rsidRPr="001738D2">
        <w:rPr>
          <w:rFonts w:ascii="Times New Roman" w:hAnsi="Times New Roman" w:cs="Times New Roman"/>
          <w:i/>
          <w:sz w:val="24"/>
          <w:szCs w:val="24"/>
          <w:u w:val="single"/>
        </w:rPr>
        <w:t xml:space="preserve">ISHODI: </w:t>
      </w:r>
      <w:r w:rsidRPr="001738D2">
        <w:rPr>
          <w:rFonts w:ascii="Times New Roman" w:eastAsia="Arial Unicode MS" w:hAnsi="Times New Roman" w:cs="Times New Roman"/>
          <w:color w:val="000000"/>
          <w:sz w:val="24"/>
          <w:szCs w:val="24"/>
        </w:rPr>
        <w:t>Učenik razumije srednje duge i jednostavne tekstove pri slušanju i čitanju. </w:t>
      </w:r>
      <w:r w:rsidRPr="001738D2">
        <w:rPr>
          <w:rFonts w:ascii="Times New Roman" w:eastAsia="Arial Unicode MS" w:hAnsi="Times New Roman" w:cs="Times New Roman"/>
          <w:sz w:val="24"/>
          <w:szCs w:val="24"/>
        </w:rPr>
        <w:t>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4DAFF445" w14:textId="77777777" w:rsidR="006A2D26" w:rsidRPr="0057194A" w:rsidRDefault="006A2D26" w:rsidP="0057194A">
      <w:pPr>
        <w:rPr>
          <w:rFonts w:ascii="Times New Roman" w:hAnsi="Times New Roman"/>
          <w:i/>
          <w:sz w:val="24"/>
          <w:szCs w:val="24"/>
          <w:u w:val="single"/>
        </w:rPr>
      </w:pPr>
    </w:p>
    <w:p w14:paraId="723AE623" w14:textId="7777777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 xml:space="preserve">VRIJEME IZVOĐENJA: tijekom školske godine </w:t>
      </w:r>
    </w:p>
    <w:p w14:paraId="589BBC35" w14:textId="7777777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METODE RADA: metoda izlaganja, metoda razgovora , metoda pisanih radova</w:t>
      </w:r>
    </w:p>
    <w:p w14:paraId="699021E1" w14:textId="7777777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NASTAVNA SREDSTVA I POMAGALA: ploča, Cd-player,  udžbenik i radna bilježnica,laptop</w:t>
      </w:r>
    </w:p>
    <w:p w14:paraId="5970B2C4" w14:textId="7777777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 xml:space="preserve">OBLICI RADA:  individualni rad , rad u parovima, </w:t>
      </w:r>
    </w:p>
    <w:p w14:paraId="5386F6F9" w14:textId="77777777" w:rsidR="006A2D26" w:rsidRPr="0057194A" w:rsidRDefault="006A2D26" w:rsidP="0057194A">
      <w:pPr>
        <w:rPr>
          <w:rFonts w:ascii="Times New Roman" w:hAnsi="Times New Roman"/>
          <w:i/>
          <w:sz w:val="24"/>
          <w:szCs w:val="24"/>
          <w:u w:val="single"/>
        </w:rPr>
      </w:pPr>
    </w:p>
    <w:p w14:paraId="7BBD8C44" w14:textId="7777777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NASTAVNE CJELINE: upoznavanje, put od kuće do škole, škola, kultura jedenja, kultura oblačenja, kućanski poslovi</w:t>
      </w:r>
    </w:p>
    <w:p w14:paraId="31BAF66E" w14:textId="77777777" w:rsidR="006A2D26" w:rsidRPr="0057194A" w:rsidRDefault="006A2D26" w:rsidP="0057194A">
      <w:pPr>
        <w:rPr>
          <w:rFonts w:ascii="Times New Roman" w:hAnsi="Times New Roman"/>
          <w:i/>
          <w:sz w:val="24"/>
          <w:szCs w:val="24"/>
          <w:u w:val="single"/>
        </w:rPr>
      </w:pPr>
    </w:p>
    <w:p w14:paraId="6C8C98D3" w14:textId="7777777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KORELACIJA S DRUGIM PREDMETIMA:hrvatski jezik , sociologija,prehrana</w:t>
      </w:r>
    </w:p>
    <w:p w14:paraId="68CFBFB3" w14:textId="77777777" w:rsidR="006A2D26" w:rsidRPr="0057194A" w:rsidRDefault="006A2D26" w:rsidP="0057194A">
      <w:pPr>
        <w:rPr>
          <w:rFonts w:ascii="Times New Roman" w:hAnsi="Times New Roman"/>
          <w:i/>
          <w:sz w:val="24"/>
          <w:szCs w:val="24"/>
          <w:u w:val="single"/>
        </w:rPr>
      </w:pPr>
    </w:p>
    <w:p w14:paraId="04FA2959" w14:textId="7777777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OCJENJIVANJE I VREDNOVANJE UČENIČKIH POSTIGNUĆA: pismeno i usmeno ispitivanje tijekom godine</w:t>
      </w:r>
    </w:p>
    <w:p w14:paraId="0C10DD5A" w14:textId="77777777" w:rsidR="006A2D26" w:rsidRPr="0057194A" w:rsidRDefault="006A2D26" w:rsidP="0057194A">
      <w:pPr>
        <w:rPr>
          <w:rFonts w:ascii="Times New Roman" w:hAnsi="Times New Roman"/>
          <w:i/>
          <w:sz w:val="24"/>
          <w:szCs w:val="24"/>
          <w:u w:val="single"/>
        </w:rPr>
      </w:pPr>
    </w:p>
    <w:p w14:paraId="23CA0678" w14:textId="77777777" w:rsidR="00B16B49" w:rsidRDefault="006A2D26" w:rsidP="0057194A">
      <w:pPr>
        <w:rPr>
          <w:rFonts w:ascii="Times New Roman" w:hAnsi="Times New Roman"/>
          <w:b/>
          <w:sz w:val="24"/>
          <w:szCs w:val="24"/>
        </w:rPr>
      </w:pPr>
      <w:r w:rsidRPr="0057194A">
        <w:rPr>
          <w:rFonts w:ascii="Times New Roman" w:hAnsi="Times New Roman"/>
          <w:i/>
          <w:sz w:val="24"/>
          <w:szCs w:val="24"/>
          <w:u w:val="single"/>
        </w:rPr>
        <w:t xml:space="preserve">NOSITELJI: </w:t>
      </w:r>
      <w:r w:rsidR="00B16B49">
        <w:rPr>
          <w:rFonts w:ascii="Times New Roman" w:hAnsi="Times New Roman"/>
          <w:iCs/>
          <w:sz w:val="24"/>
          <w:szCs w:val="24"/>
        </w:rPr>
        <w:t>nastavnici Njemačkog jezika</w:t>
      </w:r>
      <w:r w:rsidR="00B16B49" w:rsidRPr="0057194A">
        <w:rPr>
          <w:rFonts w:ascii="Times New Roman" w:hAnsi="Times New Roman"/>
          <w:b/>
          <w:sz w:val="24"/>
          <w:szCs w:val="24"/>
        </w:rPr>
        <w:t xml:space="preserve"> </w:t>
      </w:r>
    </w:p>
    <w:p w14:paraId="553B9E66" w14:textId="13905999" w:rsidR="006A2D26" w:rsidRPr="0057194A" w:rsidRDefault="006A2D26" w:rsidP="0057194A">
      <w:pPr>
        <w:rPr>
          <w:rFonts w:ascii="Times New Roman" w:hAnsi="Times New Roman"/>
          <w:b/>
          <w:sz w:val="24"/>
          <w:szCs w:val="24"/>
        </w:rPr>
      </w:pPr>
      <w:r w:rsidRPr="0057194A">
        <w:rPr>
          <w:rFonts w:ascii="Times New Roman" w:hAnsi="Times New Roman"/>
          <w:b/>
          <w:sz w:val="24"/>
          <w:szCs w:val="24"/>
        </w:rPr>
        <w:t>NASTAVNI PREDMET:Njemački jezik</w:t>
      </w:r>
    </w:p>
    <w:p w14:paraId="6B3889B7" w14:textId="77777777" w:rsidR="006A2D26" w:rsidRPr="0057194A" w:rsidRDefault="006A2D26" w:rsidP="0057194A">
      <w:pPr>
        <w:rPr>
          <w:rFonts w:ascii="Times New Roman" w:hAnsi="Times New Roman"/>
          <w:sz w:val="24"/>
          <w:szCs w:val="24"/>
        </w:rPr>
      </w:pPr>
      <w:r w:rsidRPr="0057194A">
        <w:rPr>
          <w:rFonts w:ascii="Times New Roman" w:hAnsi="Times New Roman"/>
          <w:sz w:val="24"/>
          <w:szCs w:val="24"/>
        </w:rPr>
        <w:t>ZANIMANJE: prirodoslovna gimnazija</w:t>
      </w:r>
    </w:p>
    <w:p w14:paraId="73082970" w14:textId="77777777" w:rsidR="006A2D26" w:rsidRPr="0057194A" w:rsidRDefault="006A2D26" w:rsidP="0057194A">
      <w:pPr>
        <w:rPr>
          <w:rFonts w:ascii="Times New Roman" w:hAnsi="Times New Roman"/>
          <w:sz w:val="24"/>
          <w:szCs w:val="24"/>
        </w:rPr>
      </w:pPr>
      <w:r w:rsidRPr="0057194A">
        <w:rPr>
          <w:rFonts w:ascii="Times New Roman" w:hAnsi="Times New Roman"/>
          <w:sz w:val="24"/>
          <w:szCs w:val="24"/>
        </w:rPr>
        <w:t>RAZRED: drugi razred, prvi strani jezik</w:t>
      </w:r>
    </w:p>
    <w:p w14:paraId="1B2AA68D" w14:textId="77777777" w:rsidR="006A2D26" w:rsidRPr="0057194A" w:rsidRDefault="006A2D26" w:rsidP="0057194A">
      <w:pPr>
        <w:rPr>
          <w:rFonts w:ascii="Times New Roman" w:hAnsi="Times New Roman"/>
          <w:sz w:val="24"/>
          <w:szCs w:val="24"/>
        </w:rPr>
      </w:pPr>
      <w:r w:rsidRPr="0057194A">
        <w:rPr>
          <w:rFonts w:ascii="Times New Roman" w:hAnsi="Times New Roman"/>
          <w:sz w:val="24"/>
          <w:szCs w:val="24"/>
        </w:rPr>
        <w:t>TJEDNI/GODIŠNJI BROJ SATI:3/105</w:t>
      </w:r>
    </w:p>
    <w:p w14:paraId="4E442240" w14:textId="77777777" w:rsidR="006A2D26" w:rsidRDefault="006A2D26" w:rsidP="0057194A">
      <w:pPr>
        <w:rPr>
          <w:rFonts w:ascii="Times New Roman" w:hAnsi="Times New Roman"/>
          <w:i/>
          <w:sz w:val="24"/>
          <w:szCs w:val="24"/>
          <w:u w:val="single"/>
        </w:rPr>
      </w:pPr>
      <w:r w:rsidRPr="0057194A">
        <w:rPr>
          <w:rFonts w:ascii="Times New Roman" w:hAnsi="Times New Roman"/>
          <w:i/>
          <w:sz w:val="24"/>
          <w:szCs w:val="24"/>
          <w:u w:val="single"/>
        </w:rPr>
        <w:t xml:space="preserve">CILJEVI: razviti jezične vještine za služenje njemačkim jezikom ( slušanje, čitanje, pisanje i govorenje), upoznavanje kulture i civilizacije zemalja njemačkog govornog područja;usvajanje odgovarajućeg sociolingvističkog inventara, odnosno vokabulara, fonetske građe, morfološkog aspekta i sintaktičkog aspekta jezika; uočiti posebnosti sustava njemačkog jezika u usporedbi s materinjim </w:t>
      </w:r>
    </w:p>
    <w:p w14:paraId="26E2BF7A" w14:textId="77777777" w:rsidR="006A2D26" w:rsidRPr="001738D2" w:rsidRDefault="006A2D26" w:rsidP="0057194A">
      <w:pPr>
        <w:rPr>
          <w:rFonts w:ascii="Times New Roman" w:hAnsi="Times New Roman" w:cs="Times New Roman"/>
          <w:i/>
          <w:sz w:val="24"/>
          <w:szCs w:val="24"/>
          <w:u w:val="single"/>
        </w:rPr>
      </w:pPr>
      <w:r w:rsidRPr="001738D2">
        <w:rPr>
          <w:rFonts w:ascii="Times New Roman" w:hAnsi="Times New Roman" w:cs="Times New Roman"/>
          <w:i/>
          <w:sz w:val="24"/>
          <w:szCs w:val="24"/>
          <w:u w:val="single"/>
        </w:rPr>
        <w:t>ISHODI:</w:t>
      </w:r>
      <w:r w:rsidRPr="001738D2">
        <w:rPr>
          <w:rFonts w:ascii="Times New Roman" w:eastAsia="Arial Unicode MS" w:hAnsi="Times New Roman" w:cs="Times New Roman"/>
          <w:color w:val="000000"/>
          <w:sz w:val="24"/>
          <w:szCs w:val="24"/>
        </w:rPr>
        <w:t xml:space="preserve"> </w:t>
      </w:r>
      <w:bookmarkStart w:id="7" w:name="_Hlk82198129"/>
      <w:r w:rsidRPr="001738D2">
        <w:rPr>
          <w:rFonts w:ascii="Times New Roman" w:eastAsia="Arial Unicode MS" w:hAnsi="Times New Roman" w:cs="Times New Roman"/>
          <w:color w:val="000000"/>
          <w:sz w:val="24"/>
          <w:szCs w:val="24"/>
        </w:rPr>
        <w:t>Učenik razumije srednje duge i jednostavne tekstove pri slušanju i čitanju. </w:t>
      </w:r>
      <w:r w:rsidRPr="001738D2">
        <w:rPr>
          <w:rFonts w:ascii="Times New Roman" w:eastAsia="Arial Unicode MS" w:hAnsi="Times New Roman" w:cs="Times New Roman"/>
          <w:sz w:val="24"/>
          <w:szCs w:val="24"/>
        </w:rPr>
        <w:t>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63D87712" w14:textId="77777777" w:rsidR="006A2D26" w:rsidRPr="0057194A" w:rsidRDefault="006A2D26" w:rsidP="0057194A">
      <w:pPr>
        <w:rPr>
          <w:rFonts w:ascii="Times New Roman" w:hAnsi="Times New Roman"/>
          <w:i/>
          <w:sz w:val="24"/>
          <w:szCs w:val="24"/>
          <w:u w:val="single"/>
        </w:rPr>
      </w:pPr>
    </w:p>
    <w:bookmarkEnd w:id="7"/>
    <w:p w14:paraId="025CDFE2" w14:textId="7777777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 xml:space="preserve">VRIJEME IZVOĐENJA: tijekom školske godine </w:t>
      </w:r>
    </w:p>
    <w:p w14:paraId="40059B9F" w14:textId="77777777" w:rsidR="006A2D26" w:rsidRPr="0057194A" w:rsidRDefault="006A2D26" w:rsidP="0057194A">
      <w:pPr>
        <w:rPr>
          <w:rFonts w:ascii="Times New Roman" w:hAnsi="Times New Roman"/>
          <w:i/>
          <w:sz w:val="24"/>
          <w:szCs w:val="24"/>
          <w:u w:val="single"/>
        </w:rPr>
      </w:pPr>
    </w:p>
    <w:p w14:paraId="322FF749" w14:textId="7777777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METODE RADA: metoda izlaganja, metoda razgovora , metoda pisanih radova</w:t>
      </w:r>
    </w:p>
    <w:p w14:paraId="752E71CD" w14:textId="77777777" w:rsidR="006A2D26" w:rsidRPr="0057194A" w:rsidRDefault="006A2D26" w:rsidP="0057194A">
      <w:pPr>
        <w:rPr>
          <w:rFonts w:ascii="Times New Roman" w:hAnsi="Times New Roman"/>
          <w:i/>
          <w:sz w:val="24"/>
          <w:szCs w:val="24"/>
          <w:u w:val="single"/>
        </w:rPr>
      </w:pPr>
    </w:p>
    <w:p w14:paraId="11D0ADDA" w14:textId="7777777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NASTAVNA SREDSTVA I POMAGALA: ploča, Cd-player,  udžbenik i radna bilježnica, laptop</w:t>
      </w:r>
    </w:p>
    <w:p w14:paraId="0DAA38B9" w14:textId="77777777" w:rsidR="006A2D26" w:rsidRPr="0057194A" w:rsidRDefault="006A2D26" w:rsidP="0057194A">
      <w:pPr>
        <w:rPr>
          <w:rFonts w:ascii="Times New Roman" w:hAnsi="Times New Roman"/>
          <w:i/>
          <w:sz w:val="24"/>
          <w:szCs w:val="24"/>
          <w:u w:val="single"/>
        </w:rPr>
      </w:pPr>
    </w:p>
    <w:p w14:paraId="28C20964" w14:textId="30224E2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 xml:space="preserve">OBLICI RADA:  individualni rad , rad u parovima, </w:t>
      </w:r>
    </w:p>
    <w:p w14:paraId="36EF14CD" w14:textId="77777777" w:rsidR="006A2D26" w:rsidRPr="001738D2" w:rsidRDefault="006A2D26" w:rsidP="00CA1ACC">
      <w:pPr>
        <w:spacing w:after="48"/>
        <w:textAlignment w:val="baseline"/>
        <w:rPr>
          <w:rFonts w:ascii="Times New Roman" w:eastAsia="Times New Roman" w:hAnsi="Times New Roman" w:cs="Times New Roman"/>
          <w:sz w:val="24"/>
          <w:szCs w:val="24"/>
        </w:rPr>
      </w:pPr>
      <w:r w:rsidRPr="001738D2">
        <w:rPr>
          <w:rFonts w:ascii="Times New Roman" w:hAnsi="Times New Roman" w:cs="Times New Roman"/>
          <w:i/>
          <w:sz w:val="24"/>
          <w:szCs w:val="24"/>
          <w:u w:val="single"/>
        </w:rPr>
        <w:t xml:space="preserve">NASTAVNE CJELINE: </w:t>
      </w:r>
      <w:r w:rsidRPr="001738D2">
        <w:rPr>
          <w:rFonts w:ascii="Times New Roman" w:eastAsia="Times New Roman" w:hAnsi="Times New Roman" w:cs="Times New Roman"/>
          <w:sz w:val="24"/>
          <w:szCs w:val="24"/>
        </w:rPr>
        <w:t>Obrazovanje/škola i rad /zanimanje Slobodno vrijeme i zabava Okoliš i ekologija Tehnologija i mediji Teme povezane sa strukom.</w:t>
      </w:r>
    </w:p>
    <w:p w14:paraId="7D5377ED" w14:textId="2F1CF1AE" w:rsidR="006A2D26" w:rsidRPr="00CB3238" w:rsidRDefault="006A2D26" w:rsidP="0057194A">
      <w:pPr>
        <w:rPr>
          <w:rFonts w:ascii="Times New Roman" w:hAnsi="Times New Roman" w:cs="Times New Roman"/>
          <w:i/>
          <w:sz w:val="24"/>
          <w:szCs w:val="24"/>
          <w:u w:val="single"/>
        </w:rPr>
      </w:pPr>
      <w:r w:rsidRPr="001738D2">
        <w:rPr>
          <w:rFonts w:ascii="Times New Roman" w:hAnsi="Times New Roman" w:cs="Times New Roman"/>
          <w:i/>
          <w:sz w:val="24"/>
          <w:szCs w:val="24"/>
          <w:u w:val="single"/>
        </w:rPr>
        <w:t>KORELACIJA S DRUGIM PREDMETIMA:hrvatski jezik , sociologija, geografija,psihologija</w:t>
      </w:r>
    </w:p>
    <w:p w14:paraId="062CBA35" w14:textId="77777777"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OCJENJIVANJE I VREDNOVANJE UČENIČKIH POSTIGNUĆA: pismeno i usmeno ispitivanje tijekom godine</w:t>
      </w:r>
    </w:p>
    <w:p w14:paraId="7CF04783" w14:textId="77777777" w:rsidR="006A2D26" w:rsidRPr="0057194A" w:rsidRDefault="006A2D26" w:rsidP="0057194A">
      <w:pPr>
        <w:rPr>
          <w:rFonts w:ascii="Times New Roman" w:hAnsi="Times New Roman"/>
          <w:i/>
          <w:sz w:val="24"/>
          <w:szCs w:val="24"/>
          <w:u w:val="single"/>
        </w:rPr>
      </w:pPr>
    </w:p>
    <w:p w14:paraId="28F458A3" w14:textId="407D67B5" w:rsidR="006A2D26" w:rsidRPr="0057194A" w:rsidRDefault="006A2D26" w:rsidP="0057194A">
      <w:pPr>
        <w:rPr>
          <w:rFonts w:ascii="Times New Roman" w:hAnsi="Times New Roman"/>
          <w:i/>
          <w:sz w:val="24"/>
          <w:szCs w:val="24"/>
          <w:u w:val="single"/>
        </w:rPr>
      </w:pPr>
      <w:r w:rsidRPr="0057194A">
        <w:rPr>
          <w:rFonts w:ascii="Times New Roman" w:hAnsi="Times New Roman"/>
          <w:i/>
          <w:sz w:val="24"/>
          <w:szCs w:val="24"/>
          <w:u w:val="single"/>
        </w:rPr>
        <w:t xml:space="preserve">NOSITELJI: </w:t>
      </w:r>
      <w:r w:rsidR="00B16B49">
        <w:rPr>
          <w:rFonts w:ascii="Times New Roman" w:hAnsi="Times New Roman"/>
          <w:iCs/>
          <w:sz w:val="24"/>
          <w:szCs w:val="24"/>
        </w:rPr>
        <w:t>nastavnici Njemačkog jezika</w:t>
      </w:r>
    </w:p>
    <w:p w14:paraId="40F93C5B" w14:textId="77777777" w:rsidR="006A2D26" w:rsidRPr="00B42316" w:rsidRDefault="006A2D26" w:rsidP="00B42316">
      <w:pPr>
        <w:rPr>
          <w:rFonts w:ascii="Times New Roman" w:hAnsi="Times New Roman"/>
          <w:b/>
          <w:sz w:val="24"/>
          <w:szCs w:val="24"/>
        </w:rPr>
      </w:pPr>
      <w:r w:rsidRPr="00B42316">
        <w:rPr>
          <w:rFonts w:ascii="Times New Roman" w:hAnsi="Times New Roman"/>
          <w:b/>
          <w:sz w:val="24"/>
          <w:szCs w:val="24"/>
        </w:rPr>
        <w:t>NASTAVNI PREDMET:Njemački jezik</w:t>
      </w:r>
    </w:p>
    <w:p w14:paraId="348D526A" w14:textId="77777777" w:rsidR="006A2D26" w:rsidRPr="00B42316" w:rsidRDefault="006A2D26" w:rsidP="00B42316">
      <w:pPr>
        <w:rPr>
          <w:rFonts w:ascii="Times New Roman" w:hAnsi="Times New Roman"/>
          <w:sz w:val="24"/>
          <w:szCs w:val="24"/>
        </w:rPr>
      </w:pPr>
      <w:r w:rsidRPr="00B42316">
        <w:rPr>
          <w:rFonts w:ascii="Times New Roman" w:hAnsi="Times New Roman"/>
          <w:sz w:val="24"/>
          <w:szCs w:val="24"/>
        </w:rPr>
        <w:t>ZANIMANJE: sva četverogodišnja zanimanja</w:t>
      </w:r>
    </w:p>
    <w:p w14:paraId="2C9F80CE" w14:textId="77777777" w:rsidR="006A2D26" w:rsidRPr="00B42316" w:rsidRDefault="006A2D26" w:rsidP="00B42316">
      <w:pPr>
        <w:rPr>
          <w:rFonts w:ascii="Times New Roman" w:hAnsi="Times New Roman"/>
          <w:sz w:val="24"/>
          <w:szCs w:val="24"/>
        </w:rPr>
      </w:pPr>
      <w:r w:rsidRPr="00B42316">
        <w:rPr>
          <w:rFonts w:ascii="Times New Roman" w:hAnsi="Times New Roman"/>
          <w:sz w:val="24"/>
          <w:szCs w:val="24"/>
        </w:rPr>
        <w:t>RAZRED: drugi  razred</w:t>
      </w:r>
    </w:p>
    <w:p w14:paraId="7E1D1F92" w14:textId="77777777" w:rsidR="006A2D26" w:rsidRPr="00B42316" w:rsidRDefault="006A2D26" w:rsidP="00B42316">
      <w:pPr>
        <w:rPr>
          <w:rFonts w:ascii="Times New Roman" w:hAnsi="Times New Roman"/>
          <w:sz w:val="24"/>
          <w:szCs w:val="24"/>
        </w:rPr>
      </w:pPr>
      <w:r w:rsidRPr="00B42316">
        <w:rPr>
          <w:rFonts w:ascii="Times New Roman" w:hAnsi="Times New Roman"/>
          <w:sz w:val="24"/>
          <w:szCs w:val="24"/>
        </w:rPr>
        <w:t>TJEDNI/GODIŠNJI BROJ SATI: 2/70</w:t>
      </w:r>
    </w:p>
    <w:p w14:paraId="3E5121D8" w14:textId="77777777" w:rsidR="006A2D26" w:rsidRDefault="006A2D26" w:rsidP="00B42316">
      <w:pPr>
        <w:rPr>
          <w:rFonts w:ascii="Times New Roman" w:hAnsi="Times New Roman"/>
          <w:i/>
          <w:sz w:val="24"/>
          <w:szCs w:val="24"/>
          <w:u w:val="single"/>
        </w:rPr>
      </w:pPr>
      <w:r w:rsidRPr="00B42316">
        <w:rPr>
          <w:rFonts w:ascii="Times New Roman" w:hAnsi="Times New Roman"/>
          <w:i/>
          <w:sz w:val="24"/>
          <w:szCs w:val="24"/>
          <w:u w:val="single"/>
        </w:rPr>
        <w:t xml:space="preserve">CILJEVI: razviti jezične vještine za služenje njemačkim jezikom ( slušanje, čitanje, pisanje i govorenje), upoznavanje kulture i civilizacije zemalja njemačkog govornog područja;usvajanje odgovarajućeg sociolingvističkog inventara, odnosno vokabulara, fonetske građe, morfološkog aspekta i sintaktičkog aspekta jezika; uočiti posebnosti sustava njemačkog jezika u usporedbi s materinjim </w:t>
      </w:r>
    </w:p>
    <w:p w14:paraId="498C3469" w14:textId="77777777" w:rsidR="006A2D26" w:rsidRPr="001738D2" w:rsidRDefault="006A2D26" w:rsidP="00AA4C5E">
      <w:pPr>
        <w:rPr>
          <w:rFonts w:ascii="Times New Roman" w:hAnsi="Times New Roman" w:cs="Times New Roman"/>
          <w:i/>
          <w:sz w:val="24"/>
          <w:szCs w:val="24"/>
          <w:u w:val="single"/>
        </w:rPr>
      </w:pPr>
      <w:r w:rsidRPr="001738D2">
        <w:rPr>
          <w:rFonts w:ascii="Times New Roman" w:hAnsi="Times New Roman" w:cs="Times New Roman"/>
          <w:i/>
          <w:sz w:val="24"/>
          <w:szCs w:val="24"/>
          <w:u w:val="single"/>
        </w:rPr>
        <w:t xml:space="preserve">ISHODI: </w:t>
      </w:r>
      <w:r w:rsidRPr="001738D2">
        <w:rPr>
          <w:rFonts w:ascii="Times New Roman" w:eastAsia="Arial Unicode MS" w:hAnsi="Times New Roman" w:cs="Times New Roman"/>
          <w:color w:val="000000"/>
          <w:sz w:val="24"/>
          <w:szCs w:val="24"/>
        </w:rPr>
        <w:t>Učenik razumije srednje duge i jednostavne tekstove pri slušanju i čitanju. </w:t>
      </w:r>
      <w:r w:rsidRPr="001738D2">
        <w:rPr>
          <w:rFonts w:ascii="Times New Roman" w:eastAsia="Arial Unicode MS" w:hAnsi="Times New Roman" w:cs="Times New Roman"/>
          <w:sz w:val="24"/>
          <w:szCs w:val="24"/>
        </w:rPr>
        <w:t>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22C36AED" w14:textId="77777777" w:rsidR="006A2D26" w:rsidRPr="0057194A" w:rsidRDefault="006A2D26" w:rsidP="00AA4C5E">
      <w:pPr>
        <w:rPr>
          <w:rFonts w:ascii="Times New Roman" w:hAnsi="Times New Roman"/>
          <w:i/>
          <w:sz w:val="24"/>
          <w:szCs w:val="24"/>
          <w:u w:val="single"/>
        </w:rPr>
      </w:pPr>
    </w:p>
    <w:p w14:paraId="3DE9C437" w14:textId="77777777" w:rsidR="006A2D26" w:rsidRPr="00B42316" w:rsidRDefault="006A2D26" w:rsidP="00B42316">
      <w:pPr>
        <w:rPr>
          <w:rFonts w:ascii="Times New Roman" w:hAnsi="Times New Roman"/>
          <w:i/>
          <w:sz w:val="24"/>
          <w:szCs w:val="24"/>
          <w:u w:val="single"/>
        </w:rPr>
      </w:pPr>
      <w:r w:rsidRPr="00B42316">
        <w:rPr>
          <w:rFonts w:ascii="Times New Roman" w:hAnsi="Times New Roman"/>
          <w:i/>
          <w:sz w:val="24"/>
          <w:szCs w:val="24"/>
          <w:u w:val="single"/>
        </w:rPr>
        <w:t xml:space="preserve">VRIJEME IZVOĐENJA: tijekom školske godine </w:t>
      </w:r>
    </w:p>
    <w:p w14:paraId="4C193BB6" w14:textId="77777777" w:rsidR="006A2D26" w:rsidRPr="00B42316" w:rsidRDefault="006A2D26" w:rsidP="00B42316">
      <w:pPr>
        <w:rPr>
          <w:rFonts w:ascii="Times New Roman" w:hAnsi="Times New Roman"/>
          <w:i/>
          <w:sz w:val="24"/>
          <w:szCs w:val="24"/>
          <w:u w:val="single"/>
        </w:rPr>
      </w:pPr>
    </w:p>
    <w:p w14:paraId="7F1484C3" w14:textId="77777777" w:rsidR="006A2D26" w:rsidRPr="00B42316" w:rsidRDefault="006A2D26" w:rsidP="00B42316">
      <w:pPr>
        <w:rPr>
          <w:rFonts w:ascii="Times New Roman" w:hAnsi="Times New Roman"/>
          <w:i/>
          <w:sz w:val="24"/>
          <w:szCs w:val="24"/>
          <w:u w:val="single"/>
        </w:rPr>
      </w:pPr>
      <w:r w:rsidRPr="00B42316">
        <w:rPr>
          <w:rFonts w:ascii="Times New Roman" w:hAnsi="Times New Roman"/>
          <w:i/>
          <w:sz w:val="24"/>
          <w:szCs w:val="24"/>
          <w:u w:val="single"/>
        </w:rPr>
        <w:t>METODE RADA: metoda izlaganja, metoda razgovora , metoda pisanih radova</w:t>
      </w:r>
    </w:p>
    <w:p w14:paraId="51363043" w14:textId="77777777" w:rsidR="006A2D26" w:rsidRPr="00B42316" w:rsidRDefault="006A2D26" w:rsidP="00B42316">
      <w:pPr>
        <w:rPr>
          <w:rFonts w:ascii="Times New Roman" w:hAnsi="Times New Roman"/>
          <w:i/>
          <w:sz w:val="24"/>
          <w:szCs w:val="24"/>
          <w:u w:val="single"/>
        </w:rPr>
      </w:pPr>
    </w:p>
    <w:p w14:paraId="26E66B42" w14:textId="77777777" w:rsidR="006A2D26" w:rsidRPr="00B42316" w:rsidRDefault="006A2D26" w:rsidP="00B42316">
      <w:pPr>
        <w:rPr>
          <w:rFonts w:ascii="Times New Roman" w:hAnsi="Times New Roman"/>
          <w:i/>
          <w:sz w:val="24"/>
          <w:szCs w:val="24"/>
          <w:u w:val="single"/>
        </w:rPr>
      </w:pPr>
      <w:r w:rsidRPr="00B42316">
        <w:rPr>
          <w:rFonts w:ascii="Times New Roman" w:hAnsi="Times New Roman"/>
          <w:i/>
          <w:sz w:val="24"/>
          <w:szCs w:val="24"/>
          <w:u w:val="single"/>
        </w:rPr>
        <w:t>NASTAVNA SREDSTVA I POMAGALA: ploča, Cd-player,  udžbenik i radna bilježnica, laptop</w:t>
      </w:r>
    </w:p>
    <w:p w14:paraId="70AD928C" w14:textId="77777777" w:rsidR="006A2D26" w:rsidRPr="00B42316" w:rsidRDefault="006A2D26" w:rsidP="00B42316">
      <w:pPr>
        <w:rPr>
          <w:rFonts w:ascii="Times New Roman" w:hAnsi="Times New Roman"/>
          <w:i/>
          <w:sz w:val="24"/>
          <w:szCs w:val="24"/>
          <w:u w:val="single"/>
        </w:rPr>
      </w:pPr>
    </w:p>
    <w:p w14:paraId="0C2B4F07" w14:textId="04706CF1" w:rsidR="006A2D26" w:rsidRPr="00B42316" w:rsidRDefault="006A2D26" w:rsidP="00B42316">
      <w:pPr>
        <w:rPr>
          <w:rFonts w:ascii="Times New Roman" w:hAnsi="Times New Roman"/>
          <w:i/>
          <w:sz w:val="24"/>
          <w:szCs w:val="24"/>
          <w:u w:val="single"/>
        </w:rPr>
      </w:pPr>
      <w:r w:rsidRPr="00B42316">
        <w:rPr>
          <w:rFonts w:ascii="Times New Roman" w:hAnsi="Times New Roman"/>
          <w:i/>
          <w:sz w:val="24"/>
          <w:szCs w:val="24"/>
          <w:u w:val="single"/>
        </w:rPr>
        <w:t xml:space="preserve">OBLICI RADA:  individualni rad , rad u parovima, </w:t>
      </w:r>
    </w:p>
    <w:p w14:paraId="748387C5" w14:textId="77777777" w:rsidR="006A2D26" w:rsidRPr="001738D2" w:rsidRDefault="006A2D26" w:rsidP="00CA1ACC">
      <w:pPr>
        <w:spacing w:after="48"/>
        <w:textAlignment w:val="baseline"/>
        <w:rPr>
          <w:rFonts w:ascii="Times New Roman" w:eastAsia="Times New Roman" w:hAnsi="Times New Roman" w:cs="Times New Roman"/>
          <w:sz w:val="24"/>
          <w:szCs w:val="24"/>
        </w:rPr>
      </w:pPr>
      <w:r w:rsidRPr="001738D2">
        <w:rPr>
          <w:rFonts w:ascii="Times New Roman" w:hAnsi="Times New Roman" w:cs="Times New Roman"/>
          <w:i/>
          <w:sz w:val="24"/>
          <w:szCs w:val="24"/>
          <w:u w:val="single"/>
        </w:rPr>
        <w:t xml:space="preserve">NASTAVNE CJELINE: </w:t>
      </w:r>
      <w:r w:rsidRPr="001738D2">
        <w:rPr>
          <w:rFonts w:ascii="Times New Roman" w:eastAsia="Times New Roman" w:hAnsi="Times New Roman" w:cs="Times New Roman"/>
          <w:sz w:val="24"/>
          <w:szCs w:val="24"/>
        </w:rPr>
        <w:t>Obrazovanje/škola i rad /zanimanje Slobodno vrijeme i zabava Okoliš i ekologija Tehnologija i mediji Teme povezane sa strukom.</w:t>
      </w:r>
    </w:p>
    <w:p w14:paraId="18E02097" w14:textId="68100D06" w:rsidR="006A2D26" w:rsidRPr="00B42316" w:rsidRDefault="006A2D26" w:rsidP="00B42316">
      <w:pPr>
        <w:rPr>
          <w:rFonts w:ascii="Times New Roman" w:hAnsi="Times New Roman"/>
          <w:i/>
          <w:sz w:val="24"/>
          <w:szCs w:val="24"/>
          <w:u w:val="single"/>
        </w:rPr>
      </w:pPr>
      <w:r w:rsidRPr="00B42316">
        <w:rPr>
          <w:rFonts w:ascii="Times New Roman" w:hAnsi="Times New Roman"/>
          <w:i/>
          <w:sz w:val="24"/>
          <w:szCs w:val="24"/>
          <w:u w:val="single"/>
        </w:rPr>
        <w:t>KORELACIJA S DRUGIM PREDMETIMA:hrvatski jezik , psiholologija, vjeronauk, tzk</w:t>
      </w:r>
    </w:p>
    <w:p w14:paraId="694F0ACF" w14:textId="77777777" w:rsidR="006A2D26" w:rsidRPr="00B42316" w:rsidRDefault="006A2D26" w:rsidP="00B42316">
      <w:pPr>
        <w:rPr>
          <w:rFonts w:ascii="Times New Roman" w:hAnsi="Times New Roman"/>
          <w:i/>
          <w:sz w:val="24"/>
          <w:szCs w:val="24"/>
          <w:u w:val="single"/>
        </w:rPr>
      </w:pPr>
      <w:r w:rsidRPr="00B42316">
        <w:rPr>
          <w:rFonts w:ascii="Times New Roman" w:hAnsi="Times New Roman"/>
          <w:i/>
          <w:sz w:val="24"/>
          <w:szCs w:val="24"/>
          <w:u w:val="single"/>
        </w:rPr>
        <w:t>OCJENJIVANJE I VREDNOVANJE UČENIČKIH POSTIGNUĆA: pismeno i usmeno ispitivanje tijekom godine</w:t>
      </w:r>
    </w:p>
    <w:p w14:paraId="185E8BC1" w14:textId="77777777" w:rsidR="006A2D26" w:rsidRPr="00B42316" w:rsidRDefault="006A2D26" w:rsidP="00B42316">
      <w:pPr>
        <w:rPr>
          <w:rFonts w:ascii="Times New Roman" w:hAnsi="Times New Roman"/>
          <w:i/>
          <w:sz w:val="24"/>
          <w:szCs w:val="24"/>
          <w:u w:val="single"/>
        </w:rPr>
      </w:pPr>
    </w:p>
    <w:p w14:paraId="7E243BCF" w14:textId="299A26F6" w:rsidR="006A2D26" w:rsidRDefault="006A2D26" w:rsidP="00B42316">
      <w:pPr>
        <w:rPr>
          <w:rFonts w:ascii="Times New Roman" w:hAnsi="Times New Roman"/>
          <w:i/>
          <w:sz w:val="24"/>
          <w:szCs w:val="24"/>
          <w:u w:val="single"/>
        </w:rPr>
      </w:pPr>
      <w:r w:rsidRPr="00B42316">
        <w:rPr>
          <w:rFonts w:ascii="Times New Roman" w:hAnsi="Times New Roman"/>
          <w:i/>
          <w:sz w:val="24"/>
          <w:szCs w:val="24"/>
          <w:u w:val="single"/>
        </w:rPr>
        <w:t xml:space="preserve">NOSITELJI: </w:t>
      </w:r>
      <w:r w:rsidR="00B16B49">
        <w:rPr>
          <w:rFonts w:ascii="Times New Roman" w:hAnsi="Times New Roman"/>
          <w:iCs/>
          <w:sz w:val="24"/>
          <w:szCs w:val="24"/>
        </w:rPr>
        <w:t>nastavnici Njemačkog jezika</w:t>
      </w:r>
    </w:p>
    <w:p w14:paraId="4FB45DCA" w14:textId="77777777" w:rsidR="006A2D26" w:rsidRPr="00B42316" w:rsidRDefault="006A2D26" w:rsidP="008A64F1">
      <w:pPr>
        <w:rPr>
          <w:rFonts w:ascii="Times New Roman" w:hAnsi="Times New Roman"/>
          <w:b/>
          <w:sz w:val="24"/>
          <w:szCs w:val="24"/>
        </w:rPr>
      </w:pPr>
      <w:bookmarkStart w:id="8" w:name="_Hlk82199069"/>
      <w:r w:rsidRPr="00B42316">
        <w:rPr>
          <w:rFonts w:ascii="Times New Roman" w:hAnsi="Times New Roman"/>
          <w:b/>
          <w:sz w:val="24"/>
          <w:szCs w:val="24"/>
        </w:rPr>
        <w:t>NASTAVNI PREDMET:Njemački jezik</w:t>
      </w:r>
    </w:p>
    <w:p w14:paraId="557EFBA1" w14:textId="77777777" w:rsidR="006A2D26" w:rsidRDefault="006A2D26" w:rsidP="008A64F1">
      <w:pPr>
        <w:suppressAutoHyphens/>
        <w:autoSpaceDN w:val="0"/>
        <w:rPr>
          <w:rFonts w:ascii="Times New Roman" w:hAnsi="Times New Roman"/>
          <w:sz w:val="24"/>
          <w:szCs w:val="24"/>
        </w:rPr>
      </w:pPr>
      <w:r>
        <w:rPr>
          <w:rFonts w:ascii="Times New Roman" w:hAnsi="Times New Roman"/>
          <w:sz w:val="24"/>
          <w:szCs w:val="24"/>
        </w:rPr>
        <w:t>ZANIMANJE: sva trogodišanja zanimanja</w:t>
      </w:r>
    </w:p>
    <w:p w14:paraId="038822E3" w14:textId="77777777" w:rsidR="006A2D26" w:rsidRPr="006C638A" w:rsidRDefault="006A2D26" w:rsidP="008A64F1">
      <w:pPr>
        <w:suppressAutoHyphens/>
        <w:autoSpaceDN w:val="0"/>
        <w:rPr>
          <w:rFonts w:ascii="Times New Roman" w:hAnsi="Times New Roman"/>
          <w:sz w:val="24"/>
          <w:szCs w:val="24"/>
        </w:rPr>
      </w:pPr>
      <w:r w:rsidRPr="006C638A">
        <w:rPr>
          <w:rFonts w:ascii="Times New Roman" w:hAnsi="Times New Roman"/>
          <w:sz w:val="24"/>
          <w:szCs w:val="24"/>
        </w:rPr>
        <w:t xml:space="preserve">RAZRED: </w:t>
      </w:r>
      <w:r>
        <w:rPr>
          <w:rFonts w:ascii="Times New Roman" w:hAnsi="Times New Roman"/>
          <w:sz w:val="24"/>
          <w:szCs w:val="24"/>
        </w:rPr>
        <w:t>drugi</w:t>
      </w:r>
    </w:p>
    <w:p w14:paraId="18AF1850" w14:textId="77777777" w:rsidR="006A2D26" w:rsidRPr="006C638A" w:rsidRDefault="006A2D26" w:rsidP="008A64F1">
      <w:pPr>
        <w:suppressAutoHyphens/>
        <w:autoSpaceDN w:val="0"/>
        <w:rPr>
          <w:rFonts w:ascii="Times New Roman" w:hAnsi="Times New Roman"/>
          <w:sz w:val="24"/>
          <w:szCs w:val="24"/>
        </w:rPr>
      </w:pPr>
      <w:r w:rsidRPr="006C638A">
        <w:rPr>
          <w:rFonts w:ascii="Times New Roman" w:hAnsi="Times New Roman"/>
          <w:sz w:val="24"/>
          <w:szCs w:val="24"/>
        </w:rPr>
        <w:t>TJEDNI/GODIŠNJI BROJ SATI: 2/70 sati</w:t>
      </w:r>
    </w:p>
    <w:p w14:paraId="1044713C" w14:textId="77777777" w:rsidR="006A2D26" w:rsidRDefault="006A2D26" w:rsidP="008A64F1">
      <w:pPr>
        <w:suppressAutoHyphens/>
        <w:autoSpaceDN w:val="0"/>
        <w:rPr>
          <w:rFonts w:ascii="Times New Roman" w:hAnsi="Times New Roman"/>
          <w:sz w:val="24"/>
          <w:szCs w:val="24"/>
        </w:rPr>
      </w:pPr>
      <w:r w:rsidRPr="006C638A">
        <w:rPr>
          <w:rFonts w:ascii="Times New Roman" w:hAnsi="Times New Roman"/>
          <w:i/>
          <w:sz w:val="24"/>
          <w:szCs w:val="24"/>
          <w:u w:val="single"/>
        </w:rPr>
        <w:t xml:space="preserve">CILJEVI: </w:t>
      </w:r>
      <w:r w:rsidRPr="006C638A">
        <w:rPr>
          <w:rFonts w:ascii="Times New Roman" w:hAnsi="Times New Roman"/>
          <w:sz w:val="24"/>
          <w:szCs w:val="24"/>
        </w:rPr>
        <w:t>razvoj usmene i pismene komunikacijske kompetencije</w:t>
      </w:r>
    </w:p>
    <w:p w14:paraId="2CB8B8CE" w14:textId="77777777" w:rsidR="006A2D26" w:rsidRPr="001738D2" w:rsidRDefault="006A2D26" w:rsidP="00AA4C5E">
      <w:pPr>
        <w:rPr>
          <w:rFonts w:ascii="Times New Roman" w:hAnsi="Times New Roman" w:cs="Times New Roman"/>
          <w:i/>
          <w:sz w:val="24"/>
          <w:szCs w:val="24"/>
          <w:u w:val="single"/>
        </w:rPr>
      </w:pPr>
      <w:r w:rsidRPr="001738D2">
        <w:rPr>
          <w:rFonts w:ascii="Times New Roman" w:hAnsi="Times New Roman" w:cs="Times New Roman"/>
          <w:sz w:val="24"/>
          <w:szCs w:val="24"/>
          <w:u w:val="single"/>
        </w:rPr>
        <w:t>ISHODI</w:t>
      </w:r>
      <w:r w:rsidRPr="001738D2">
        <w:rPr>
          <w:rFonts w:ascii="Times New Roman" w:hAnsi="Times New Roman" w:cs="Times New Roman"/>
          <w:sz w:val="24"/>
          <w:szCs w:val="24"/>
        </w:rPr>
        <w:t xml:space="preserve">: </w:t>
      </w:r>
      <w:r w:rsidRPr="001738D2">
        <w:rPr>
          <w:rFonts w:ascii="Times New Roman" w:eastAsia="Arial Unicode MS" w:hAnsi="Times New Roman" w:cs="Times New Roman"/>
          <w:color w:val="000000"/>
          <w:sz w:val="24"/>
          <w:szCs w:val="24"/>
        </w:rPr>
        <w:t>Učenik razumije srednje duge i jednostavne tekstove pri slušanju i čitanju. </w:t>
      </w:r>
      <w:r w:rsidRPr="001738D2">
        <w:rPr>
          <w:rFonts w:ascii="Times New Roman" w:eastAsia="Arial Unicode MS" w:hAnsi="Times New Roman" w:cs="Times New Roman"/>
          <w:sz w:val="24"/>
          <w:szCs w:val="24"/>
        </w:rPr>
        <w:t>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45967E8B" w14:textId="77777777" w:rsidR="006A2D26" w:rsidRPr="0057194A" w:rsidRDefault="006A2D26" w:rsidP="00AA4C5E">
      <w:pPr>
        <w:rPr>
          <w:rFonts w:ascii="Times New Roman" w:hAnsi="Times New Roman"/>
          <w:i/>
          <w:sz w:val="24"/>
          <w:szCs w:val="24"/>
          <w:u w:val="single"/>
        </w:rPr>
      </w:pPr>
    </w:p>
    <w:p w14:paraId="39816DD1" w14:textId="77777777" w:rsidR="006A2D26" w:rsidRPr="006C638A" w:rsidRDefault="006A2D26" w:rsidP="008A64F1">
      <w:pPr>
        <w:suppressAutoHyphens/>
        <w:autoSpaceDN w:val="0"/>
      </w:pPr>
      <w:r w:rsidRPr="006C638A">
        <w:rPr>
          <w:rFonts w:ascii="Times New Roman" w:hAnsi="Times New Roman"/>
          <w:i/>
          <w:sz w:val="24"/>
          <w:szCs w:val="24"/>
          <w:u w:val="single"/>
        </w:rPr>
        <w:t xml:space="preserve">VRIJEME IZVOĐENJA: </w:t>
      </w:r>
      <w:r w:rsidRPr="006C638A">
        <w:rPr>
          <w:rFonts w:ascii="Times New Roman" w:hAnsi="Times New Roman"/>
          <w:sz w:val="24"/>
          <w:szCs w:val="24"/>
        </w:rPr>
        <w:t xml:space="preserve">tijekom školske godine </w:t>
      </w:r>
    </w:p>
    <w:p w14:paraId="355EC42B" w14:textId="77777777" w:rsidR="006A2D26" w:rsidRPr="006C638A" w:rsidRDefault="006A2D26" w:rsidP="008A64F1">
      <w:pPr>
        <w:suppressAutoHyphens/>
        <w:autoSpaceDN w:val="0"/>
      </w:pPr>
      <w:r w:rsidRPr="006C638A">
        <w:rPr>
          <w:rFonts w:ascii="Times New Roman" w:hAnsi="Times New Roman"/>
          <w:i/>
          <w:sz w:val="24"/>
          <w:szCs w:val="24"/>
          <w:u w:val="single"/>
        </w:rPr>
        <w:t xml:space="preserve">METODE RADA: </w:t>
      </w:r>
      <w:r w:rsidRPr="006C638A">
        <w:rPr>
          <w:rFonts w:ascii="Times New Roman" w:hAnsi="Times New Roman"/>
          <w:sz w:val="24"/>
          <w:szCs w:val="24"/>
        </w:rPr>
        <w:t>rad na tekstu, čitanje, razgovor, usmeno izlaganje</w:t>
      </w:r>
    </w:p>
    <w:p w14:paraId="0F9865EA" w14:textId="77777777" w:rsidR="006A2D26" w:rsidRPr="006C638A" w:rsidRDefault="006A2D26" w:rsidP="008A64F1">
      <w:pPr>
        <w:suppressAutoHyphens/>
        <w:autoSpaceDN w:val="0"/>
      </w:pPr>
      <w:r w:rsidRPr="006C638A">
        <w:rPr>
          <w:rFonts w:ascii="Times New Roman" w:hAnsi="Times New Roman"/>
          <w:i/>
          <w:sz w:val="24"/>
          <w:szCs w:val="24"/>
          <w:u w:val="single"/>
        </w:rPr>
        <w:t xml:space="preserve">NASTAVNA SREDSTVA I POMAGALA: </w:t>
      </w:r>
      <w:r w:rsidRPr="006C638A">
        <w:rPr>
          <w:rFonts w:ascii="Times New Roman" w:hAnsi="Times New Roman"/>
          <w:sz w:val="24"/>
          <w:szCs w:val="24"/>
        </w:rPr>
        <w:t>ploča, kreda, CD player, projektor, kompjutor, udžbenik, radna bilježnica</w:t>
      </w:r>
    </w:p>
    <w:p w14:paraId="648A6FA3" w14:textId="77777777" w:rsidR="006A2D26" w:rsidRPr="006C638A" w:rsidRDefault="006A2D26" w:rsidP="008A64F1">
      <w:pPr>
        <w:suppressAutoHyphens/>
        <w:autoSpaceDN w:val="0"/>
      </w:pPr>
      <w:r w:rsidRPr="006C638A">
        <w:rPr>
          <w:rFonts w:ascii="Times New Roman" w:hAnsi="Times New Roman"/>
          <w:i/>
          <w:sz w:val="24"/>
          <w:szCs w:val="24"/>
          <w:u w:val="single"/>
        </w:rPr>
        <w:t xml:space="preserve">BLICI RADA: </w:t>
      </w:r>
      <w:r w:rsidRPr="006C638A">
        <w:rPr>
          <w:rFonts w:ascii="Times New Roman" w:hAnsi="Times New Roman"/>
          <w:sz w:val="24"/>
          <w:szCs w:val="24"/>
        </w:rPr>
        <w:t>individualno, u paru, u grupi, frontalno</w:t>
      </w:r>
    </w:p>
    <w:p w14:paraId="2DE9B1CF" w14:textId="77777777" w:rsidR="006A2D26" w:rsidRDefault="006A2D26" w:rsidP="008A64F1">
      <w:pPr>
        <w:suppressAutoHyphens/>
        <w:autoSpaceDN w:val="0"/>
      </w:pPr>
      <w:r w:rsidRPr="006C638A">
        <w:rPr>
          <w:rFonts w:ascii="Times New Roman" w:hAnsi="Times New Roman"/>
          <w:i/>
          <w:sz w:val="24"/>
          <w:szCs w:val="24"/>
          <w:u w:val="single"/>
        </w:rPr>
        <w:t xml:space="preserve">NASTAVNE CJELINE: </w:t>
      </w:r>
      <w:r w:rsidRPr="006C638A">
        <w:rPr>
          <w:rFonts w:ascii="Times New Roman" w:hAnsi="Times New Roman"/>
          <w:sz w:val="24"/>
          <w:szCs w:val="24"/>
        </w:rPr>
        <w:t>Ach du liebe Zeit, Sportlich und Gesund, Hut ab, Zu Hause sein, Mahlzeit</w:t>
      </w:r>
    </w:p>
    <w:p w14:paraId="795713C2" w14:textId="77777777" w:rsidR="006A2D26" w:rsidRPr="006C638A" w:rsidRDefault="006A2D26" w:rsidP="008A64F1">
      <w:pPr>
        <w:suppressAutoHyphens/>
        <w:autoSpaceDN w:val="0"/>
      </w:pPr>
      <w:r w:rsidRPr="006C638A">
        <w:rPr>
          <w:rFonts w:ascii="Times New Roman" w:hAnsi="Times New Roman"/>
          <w:i/>
          <w:sz w:val="24"/>
          <w:szCs w:val="24"/>
          <w:u w:val="single"/>
        </w:rPr>
        <w:t xml:space="preserve">KORELACIJA S DRUGIM PREDMETIMA: </w:t>
      </w:r>
      <w:r w:rsidRPr="006C638A">
        <w:rPr>
          <w:rFonts w:ascii="Times New Roman" w:hAnsi="Times New Roman"/>
          <w:sz w:val="24"/>
          <w:szCs w:val="24"/>
        </w:rPr>
        <w:t>povijest, geografija, književnost, sociologija, psihologija, biologija, etika, TZK</w:t>
      </w:r>
    </w:p>
    <w:p w14:paraId="1C9DF735" w14:textId="77777777" w:rsidR="006A2D26" w:rsidRPr="006C638A" w:rsidRDefault="006A2D26" w:rsidP="008A64F1">
      <w:pPr>
        <w:suppressAutoHyphens/>
        <w:autoSpaceDN w:val="0"/>
      </w:pPr>
      <w:r w:rsidRPr="006C638A">
        <w:rPr>
          <w:rFonts w:ascii="Times New Roman" w:hAnsi="Times New Roman"/>
          <w:i/>
          <w:sz w:val="24"/>
          <w:szCs w:val="24"/>
          <w:u w:val="single"/>
        </w:rPr>
        <w:t xml:space="preserve">OCJENJIVANJE I VREDNOVANJE UČENIČKIH POSTIGNUĆA: </w:t>
      </w:r>
      <w:r w:rsidRPr="006C638A">
        <w:rPr>
          <w:rFonts w:ascii="Times New Roman" w:hAnsi="Times New Roman"/>
          <w:sz w:val="24"/>
          <w:szCs w:val="24"/>
        </w:rPr>
        <w:t>pismeno prema nastavnom planu i programu i usmeno kontinuirano kroz godinu</w:t>
      </w:r>
    </w:p>
    <w:p w14:paraId="73217E4C" w14:textId="77777777" w:rsidR="006A2D26" w:rsidRDefault="006A2D26" w:rsidP="008A64F1">
      <w:pPr>
        <w:suppressAutoHyphens/>
        <w:autoSpaceDN w:val="0"/>
        <w:rPr>
          <w:rFonts w:ascii="Times New Roman" w:hAnsi="Times New Roman"/>
          <w:i/>
          <w:sz w:val="24"/>
          <w:szCs w:val="24"/>
          <w:u w:val="single"/>
        </w:rPr>
      </w:pPr>
    </w:p>
    <w:p w14:paraId="3273893D" w14:textId="3C06E87B" w:rsidR="006A2D26" w:rsidRDefault="006A2D26" w:rsidP="00B16B49">
      <w:pPr>
        <w:suppressAutoHyphens/>
        <w:autoSpaceDN w:val="0"/>
        <w:rPr>
          <w:rFonts w:ascii="Times New Roman" w:hAnsi="Times New Roman"/>
          <w:b/>
          <w:sz w:val="24"/>
          <w:szCs w:val="24"/>
        </w:rPr>
      </w:pPr>
      <w:r w:rsidRPr="006C638A">
        <w:rPr>
          <w:rFonts w:ascii="Times New Roman" w:hAnsi="Times New Roman"/>
          <w:i/>
          <w:sz w:val="24"/>
          <w:szCs w:val="24"/>
          <w:u w:val="single"/>
        </w:rPr>
        <w:t>NOSITELJI:</w:t>
      </w:r>
      <w:r w:rsidRPr="006C638A">
        <w:rPr>
          <w:rFonts w:ascii="Times New Roman" w:hAnsi="Times New Roman"/>
          <w:i/>
          <w:sz w:val="24"/>
          <w:szCs w:val="24"/>
        </w:rPr>
        <w:t xml:space="preserve"> </w:t>
      </w:r>
      <w:bookmarkEnd w:id="8"/>
      <w:r w:rsidR="00B16B49">
        <w:rPr>
          <w:rFonts w:ascii="Times New Roman" w:hAnsi="Times New Roman"/>
          <w:iCs/>
          <w:sz w:val="24"/>
          <w:szCs w:val="24"/>
        </w:rPr>
        <w:t>nastavnici Njemačkog jezika</w:t>
      </w:r>
    </w:p>
    <w:p w14:paraId="1564C4BA" w14:textId="77777777" w:rsidR="006A2D26" w:rsidRDefault="006A2D26" w:rsidP="00AA4C5E">
      <w:pPr>
        <w:rPr>
          <w:rFonts w:ascii="Times New Roman" w:hAnsi="Times New Roman"/>
          <w:b/>
          <w:sz w:val="24"/>
          <w:szCs w:val="24"/>
        </w:rPr>
      </w:pPr>
    </w:p>
    <w:p w14:paraId="55DBC5B2" w14:textId="77777777" w:rsidR="006A2D26" w:rsidRDefault="006A2D26" w:rsidP="00AA4C5E">
      <w:pPr>
        <w:rPr>
          <w:rFonts w:ascii="Times New Roman" w:hAnsi="Times New Roman"/>
          <w:b/>
          <w:sz w:val="24"/>
          <w:szCs w:val="24"/>
        </w:rPr>
      </w:pPr>
    </w:p>
    <w:p w14:paraId="6B3C2B5B" w14:textId="70117A91" w:rsidR="006A2D26" w:rsidRDefault="006A2D26" w:rsidP="00AA4C5E">
      <w:pPr>
        <w:rPr>
          <w:rFonts w:ascii="Times New Roman" w:hAnsi="Times New Roman"/>
          <w:b/>
          <w:sz w:val="24"/>
          <w:szCs w:val="24"/>
        </w:rPr>
      </w:pPr>
    </w:p>
    <w:p w14:paraId="6997FC3E" w14:textId="77777777" w:rsidR="00B16B49" w:rsidRDefault="00B16B49" w:rsidP="00AA4C5E">
      <w:pPr>
        <w:rPr>
          <w:rFonts w:ascii="Times New Roman" w:hAnsi="Times New Roman"/>
          <w:b/>
          <w:sz w:val="24"/>
          <w:szCs w:val="24"/>
        </w:rPr>
      </w:pPr>
    </w:p>
    <w:p w14:paraId="1A7FDB43" w14:textId="7FCA00AE" w:rsidR="006A2D26" w:rsidRPr="000F1A9E" w:rsidRDefault="006A2D26" w:rsidP="00AA4C5E">
      <w:pPr>
        <w:rPr>
          <w:rFonts w:ascii="Times New Roman" w:hAnsi="Times New Roman"/>
          <w:b/>
          <w:sz w:val="24"/>
          <w:szCs w:val="24"/>
          <w:u w:val="single"/>
        </w:rPr>
      </w:pPr>
      <w:r w:rsidRPr="000F1A9E">
        <w:rPr>
          <w:rFonts w:ascii="Times New Roman" w:hAnsi="Times New Roman"/>
          <w:sz w:val="24"/>
          <w:szCs w:val="24"/>
        </w:rPr>
        <w:t>NASTAVNI PREDMET</w:t>
      </w:r>
      <w:r w:rsidRPr="000F1A9E">
        <w:rPr>
          <w:rFonts w:ascii="Times New Roman" w:hAnsi="Times New Roman"/>
          <w:i/>
          <w:sz w:val="24"/>
          <w:szCs w:val="24"/>
        </w:rPr>
        <w:t xml:space="preserve">: </w:t>
      </w:r>
      <w:r w:rsidRPr="000F1A9E">
        <w:rPr>
          <w:rFonts w:ascii="Times New Roman" w:hAnsi="Times New Roman"/>
          <w:b/>
          <w:sz w:val="24"/>
          <w:szCs w:val="24"/>
        </w:rPr>
        <w:t>NJEMAČKI JEZIK</w:t>
      </w:r>
    </w:p>
    <w:p w14:paraId="360B5ECD" w14:textId="77777777" w:rsidR="006A2D26" w:rsidRPr="000F1A9E" w:rsidRDefault="006A2D26" w:rsidP="00AA4C5E">
      <w:pPr>
        <w:rPr>
          <w:rFonts w:ascii="Times New Roman" w:hAnsi="Times New Roman"/>
          <w:b/>
          <w:i/>
          <w:sz w:val="24"/>
          <w:szCs w:val="24"/>
          <w:u w:val="single"/>
        </w:rPr>
      </w:pPr>
      <w:r w:rsidRPr="000F1A9E">
        <w:rPr>
          <w:rFonts w:ascii="Times New Roman" w:hAnsi="Times New Roman"/>
          <w:sz w:val="24"/>
          <w:szCs w:val="24"/>
        </w:rPr>
        <w:t>ZANIMANJE:</w:t>
      </w:r>
      <w:r>
        <w:rPr>
          <w:rFonts w:ascii="Times New Roman" w:hAnsi="Times New Roman"/>
          <w:sz w:val="24"/>
          <w:szCs w:val="24"/>
        </w:rPr>
        <w:t xml:space="preserve"> četvrtogodišnja zanimanja</w:t>
      </w:r>
    </w:p>
    <w:p w14:paraId="6D40A08F" w14:textId="77777777" w:rsidR="006A2D26" w:rsidRPr="000F1A9E" w:rsidRDefault="006A2D26" w:rsidP="00AA4C5E">
      <w:pPr>
        <w:rPr>
          <w:rFonts w:ascii="Times New Roman" w:hAnsi="Times New Roman"/>
          <w:sz w:val="24"/>
          <w:szCs w:val="24"/>
        </w:rPr>
      </w:pPr>
      <w:r w:rsidRPr="000F1A9E">
        <w:rPr>
          <w:rFonts w:ascii="Times New Roman" w:hAnsi="Times New Roman"/>
          <w:sz w:val="24"/>
          <w:szCs w:val="24"/>
        </w:rPr>
        <w:t xml:space="preserve"> RAZRED:  treći </w:t>
      </w:r>
    </w:p>
    <w:p w14:paraId="635C6FBB" w14:textId="77777777" w:rsidR="006A2D26" w:rsidRPr="000F1A9E" w:rsidRDefault="006A2D26" w:rsidP="00AA4C5E">
      <w:pPr>
        <w:rPr>
          <w:rFonts w:ascii="Times New Roman" w:hAnsi="Times New Roman"/>
          <w:sz w:val="24"/>
          <w:szCs w:val="24"/>
        </w:rPr>
      </w:pPr>
      <w:r w:rsidRPr="000F1A9E">
        <w:rPr>
          <w:rFonts w:ascii="Times New Roman" w:hAnsi="Times New Roman"/>
          <w:sz w:val="24"/>
          <w:szCs w:val="24"/>
        </w:rPr>
        <w:t>TJEDNI/GODIŠNJI BROJ SATI:     2 / 70</w:t>
      </w:r>
    </w:p>
    <w:p w14:paraId="6C37346B" w14:textId="77777777" w:rsidR="006A2D26" w:rsidRPr="000F1A9E" w:rsidRDefault="006A2D26" w:rsidP="00AA4C5E">
      <w:pPr>
        <w:rPr>
          <w:rFonts w:ascii="Times New Roman" w:hAnsi="Times New Roman"/>
          <w:sz w:val="24"/>
          <w:szCs w:val="24"/>
        </w:rPr>
      </w:pPr>
    </w:p>
    <w:p w14:paraId="1CE2E4C2" w14:textId="77777777" w:rsidR="006A2D26" w:rsidRDefault="006A2D26" w:rsidP="00AA4C5E">
      <w:pPr>
        <w:rPr>
          <w:rFonts w:ascii="Times New Roman" w:hAnsi="Times New Roman"/>
          <w:sz w:val="24"/>
          <w:szCs w:val="24"/>
        </w:rPr>
      </w:pPr>
      <w:r w:rsidRPr="000F1A9E">
        <w:rPr>
          <w:rFonts w:ascii="Times New Roman" w:hAnsi="Times New Roman"/>
          <w:i/>
          <w:sz w:val="24"/>
          <w:szCs w:val="24"/>
          <w:u w:val="single"/>
        </w:rPr>
        <w:t>CILJEVI:</w:t>
      </w:r>
      <w:r w:rsidRPr="000F1A9E">
        <w:rPr>
          <w:rFonts w:ascii="Times New Roman" w:hAnsi="Times New Roman"/>
          <w:sz w:val="24"/>
          <w:szCs w:val="24"/>
        </w:rPr>
        <w:t xml:space="preserve">  osposobiti učenike za osnovnu govornu i pisanu komunikaciju u različitim situacijama svakodnevnog života, upoznati ih s elementima kulture i civilizacije zemalja njemačkog govornog područja te ih osposobiti za samostalni rad i samostalno učenje jezika</w:t>
      </w:r>
    </w:p>
    <w:p w14:paraId="476EB1EE" w14:textId="77777777" w:rsidR="006A2D26" w:rsidRPr="00CB3238" w:rsidRDefault="006A2D26" w:rsidP="00AA4C5E">
      <w:pPr>
        <w:spacing w:after="48"/>
        <w:rPr>
          <w:rFonts w:ascii="Times New Roman" w:eastAsia="Times New Roman" w:hAnsi="Times New Roman"/>
          <w:color w:val="231F20"/>
          <w:sz w:val="24"/>
          <w:szCs w:val="24"/>
        </w:rPr>
      </w:pPr>
      <w:r w:rsidRPr="00CB3238">
        <w:rPr>
          <w:rFonts w:ascii="Times New Roman" w:hAnsi="Times New Roman"/>
          <w:sz w:val="24"/>
          <w:szCs w:val="24"/>
          <w:u w:val="single"/>
        </w:rPr>
        <w:t>ISHODI:</w:t>
      </w:r>
      <w:r w:rsidRPr="00CB3238">
        <w:rPr>
          <w:rFonts w:ascii="Times New Roman" w:hAnsi="Times New Roman"/>
          <w:sz w:val="24"/>
          <w:szCs w:val="24"/>
        </w:rPr>
        <w:t xml:space="preserve"> </w:t>
      </w:r>
      <w:r w:rsidRPr="00CB3238">
        <w:rPr>
          <w:rFonts w:ascii="Times New Roman" w:eastAsia="Times New Roman" w:hAnsi="Times New Roman"/>
          <w:color w:val="231F20"/>
          <w:sz w:val="24"/>
          <w:szCs w:val="24"/>
        </w:rPr>
        <w:t>Učenik razumije srednje duge i srednje složene tekstove pri slušanju i čitanju iz različitih izvora. Učenik proizvodi srednje duge i srednje složene govorne tekstove.</w:t>
      </w:r>
    </w:p>
    <w:p w14:paraId="7CACCDED" w14:textId="77777777" w:rsidR="006A2D26" w:rsidRPr="00CB3238" w:rsidRDefault="006A2D26" w:rsidP="00AA4C5E">
      <w:pPr>
        <w:spacing w:after="48" w:line="259" w:lineRule="auto"/>
        <w:rPr>
          <w:rFonts w:ascii="Tahoma" w:eastAsia="Times New Roman" w:hAnsi="Tahoma" w:cs="Tahoma"/>
          <w:color w:val="231F20"/>
          <w:sz w:val="24"/>
          <w:szCs w:val="24"/>
        </w:rPr>
      </w:pPr>
      <w:r w:rsidRPr="00CB3238">
        <w:rPr>
          <w:rFonts w:ascii="Times New Roman" w:eastAsia="Times New Roman" w:hAnsi="Times New Roman"/>
          <w:color w:val="231F20"/>
          <w:sz w:val="24"/>
          <w:szCs w:val="24"/>
        </w:rPr>
        <w:t>Učenik sudjeluje u srednje dugoj i srednje složenoj govornoj interakciji. Učenik piše srednje duge i srednje složene tekstove. Učenik izvodi zaključke o sličnostima i razlikama između regionalnih i socijalnih skupina te kultura mladih u vlastitoj kulturi i kulturama povezanim s njemačkim jezikom te opisuje utjecaj osobnih stavova i vrijednosti na doživljavanje vlastite kulture i drugih kultura. Učenik primjenjuje primjerene obrasce ponašanja u poznatim situacijama te prilagođava obrasce osobnoga ponašanja u nepoznatim situacijama. Učenik iznosi stav o jednakosti svih kultura i svjetonazora te o važnosti kulturne raznolikosti. Učenik povezuje i primjenjuje širok raspon strategija učenja i uporabe jezika koje odgovaraju njegovu stilu učenja. Učenik pronalazi, uspoređuje te kritički procjenjuje informacije iz složenijih tekstova.</w:t>
      </w:r>
    </w:p>
    <w:p w14:paraId="0C64EE78" w14:textId="77777777" w:rsidR="006A2D26" w:rsidRPr="008A64F1" w:rsidRDefault="006A2D26" w:rsidP="00AA4C5E">
      <w:pPr>
        <w:spacing w:after="160" w:line="259" w:lineRule="auto"/>
      </w:pPr>
    </w:p>
    <w:p w14:paraId="171D1E54" w14:textId="77777777" w:rsidR="006A2D26" w:rsidRPr="000F1A9E" w:rsidRDefault="006A2D26" w:rsidP="00AA4C5E">
      <w:pPr>
        <w:rPr>
          <w:rFonts w:ascii="Times New Roman" w:hAnsi="Times New Roman"/>
          <w:sz w:val="24"/>
          <w:szCs w:val="24"/>
        </w:rPr>
      </w:pPr>
      <w:r w:rsidRPr="000F1A9E">
        <w:rPr>
          <w:rFonts w:ascii="Times New Roman" w:hAnsi="Times New Roman"/>
          <w:i/>
          <w:sz w:val="24"/>
          <w:szCs w:val="24"/>
          <w:u w:val="single"/>
        </w:rPr>
        <w:t>VRIJEME IZVOĐENJA:</w:t>
      </w:r>
      <w:r w:rsidRPr="000F1A9E">
        <w:rPr>
          <w:rFonts w:ascii="Times New Roman" w:hAnsi="Times New Roman"/>
          <w:sz w:val="24"/>
          <w:szCs w:val="24"/>
        </w:rPr>
        <w:t xml:space="preserve"> tijekom školske godine </w:t>
      </w:r>
    </w:p>
    <w:p w14:paraId="532140D9" w14:textId="77777777" w:rsidR="006A2D26" w:rsidRPr="000F1A9E" w:rsidRDefault="006A2D26" w:rsidP="00AA4C5E">
      <w:pPr>
        <w:rPr>
          <w:rFonts w:ascii="Times New Roman" w:hAnsi="Times New Roman"/>
          <w:sz w:val="24"/>
          <w:szCs w:val="24"/>
        </w:rPr>
      </w:pPr>
      <w:r w:rsidRPr="000F1A9E">
        <w:rPr>
          <w:rFonts w:ascii="Times New Roman" w:hAnsi="Times New Roman"/>
          <w:i/>
          <w:sz w:val="24"/>
          <w:szCs w:val="24"/>
          <w:u w:val="single"/>
        </w:rPr>
        <w:t>METODE RADA:</w:t>
      </w:r>
      <w:r w:rsidRPr="000F1A9E">
        <w:rPr>
          <w:rFonts w:ascii="Times New Roman" w:hAnsi="Times New Roman"/>
          <w:sz w:val="24"/>
          <w:szCs w:val="24"/>
          <w:u w:val="single"/>
        </w:rPr>
        <w:t xml:space="preserve"> </w:t>
      </w:r>
      <w:r w:rsidRPr="000F1A9E">
        <w:rPr>
          <w:rFonts w:ascii="Times New Roman" w:hAnsi="Times New Roman"/>
          <w:sz w:val="24"/>
          <w:szCs w:val="24"/>
        </w:rPr>
        <w:t>metoda razgovora, metoda izlaganja i objašnjavanja, metoda demonstracije, metoda rada na tekstu, metoda slušanja, metoda pisanih radova</w:t>
      </w:r>
    </w:p>
    <w:p w14:paraId="3DC1B7D9" w14:textId="77777777" w:rsidR="006A2D26" w:rsidRPr="000F1A9E" w:rsidRDefault="006A2D26" w:rsidP="00AA4C5E">
      <w:pPr>
        <w:rPr>
          <w:rFonts w:ascii="Times New Roman" w:hAnsi="Times New Roman"/>
          <w:sz w:val="24"/>
          <w:szCs w:val="24"/>
        </w:rPr>
      </w:pPr>
      <w:r w:rsidRPr="000F1A9E">
        <w:rPr>
          <w:rFonts w:ascii="Times New Roman" w:hAnsi="Times New Roman"/>
          <w:i/>
          <w:sz w:val="24"/>
          <w:szCs w:val="24"/>
          <w:u w:val="single"/>
        </w:rPr>
        <w:t>NASTAVNA SREDSTVA I POMAGALA:</w:t>
      </w:r>
      <w:r w:rsidRPr="000F1A9E">
        <w:rPr>
          <w:rFonts w:ascii="Times New Roman" w:hAnsi="Times New Roman"/>
          <w:sz w:val="24"/>
          <w:szCs w:val="24"/>
        </w:rPr>
        <w:t xml:space="preserve">  udžbenik, radna bilježnica, rječnici, gramatika, ploča, kreda, CD i CD-player, geografska karta, prospekti, razglednice, časopisi, laptop</w:t>
      </w:r>
    </w:p>
    <w:p w14:paraId="4BB6D2B4" w14:textId="77777777" w:rsidR="006A2D26" w:rsidRPr="000F1A9E" w:rsidRDefault="006A2D26" w:rsidP="00AA4C5E">
      <w:pPr>
        <w:rPr>
          <w:rFonts w:ascii="Times New Roman" w:hAnsi="Times New Roman"/>
          <w:sz w:val="24"/>
          <w:szCs w:val="24"/>
        </w:rPr>
      </w:pPr>
      <w:r w:rsidRPr="000F1A9E">
        <w:rPr>
          <w:rFonts w:ascii="Times New Roman" w:hAnsi="Times New Roman"/>
          <w:i/>
          <w:sz w:val="24"/>
          <w:szCs w:val="24"/>
          <w:u w:val="single"/>
        </w:rPr>
        <w:t>OBLICI RADA:</w:t>
      </w:r>
      <w:r w:rsidRPr="000F1A9E">
        <w:rPr>
          <w:rFonts w:ascii="Times New Roman" w:hAnsi="Times New Roman"/>
          <w:sz w:val="24"/>
          <w:szCs w:val="24"/>
        </w:rPr>
        <w:t xml:space="preserve"> individualni rad učenika, rad u paru, rad u grupi, frontalni </w:t>
      </w:r>
    </w:p>
    <w:p w14:paraId="7AD8F916" w14:textId="3500ADAF" w:rsidR="006A2D26" w:rsidRPr="00CB3238" w:rsidRDefault="006A2D26" w:rsidP="00CB3238">
      <w:pPr>
        <w:spacing w:after="48"/>
        <w:textAlignment w:val="baseline"/>
        <w:rPr>
          <w:rFonts w:ascii="Times New Roman" w:eastAsia="Times New Roman" w:hAnsi="Times New Roman" w:cs="Times New Roman"/>
          <w:sz w:val="24"/>
          <w:szCs w:val="24"/>
        </w:rPr>
      </w:pPr>
      <w:r w:rsidRPr="001738D2">
        <w:rPr>
          <w:rFonts w:ascii="Times New Roman" w:hAnsi="Times New Roman" w:cs="Times New Roman"/>
          <w:i/>
          <w:sz w:val="24"/>
          <w:szCs w:val="24"/>
          <w:u w:val="single"/>
        </w:rPr>
        <w:t>NASTAVNE CJELINE:</w:t>
      </w:r>
      <w:r w:rsidRPr="001738D2">
        <w:rPr>
          <w:rFonts w:ascii="Times New Roman" w:hAnsi="Times New Roman" w:cs="Times New Roman"/>
          <w:sz w:val="24"/>
          <w:szCs w:val="24"/>
        </w:rPr>
        <w:t xml:space="preserve">  </w:t>
      </w:r>
      <w:bookmarkStart w:id="9" w:name="_Hlk82199728"/>
      <w:r w:rsidRPr="001738D2">
        <w:rPr>
          <w:rFonts w:ascii="Times New Roman" w:eastAsia="Times New Roman" w:hAnsi="Times New Roman" w:cs="Times New Roman"/>
          <w:sz w:val="24"/>
          <w:szCs w:val="24"/>
        </w:rPr>
        <w:t>Obrazovanje/škola i rad /zanimanje Slobodno vrijeme i zabava Okoliš i ekologija Tehnologija i mediji Teme povezane sa strukom.</w:t>
      </w:r>
    </w:p>
    <w:bookmarkEnd w:id="9"/>
    <w:p w14:paraId="70D8B919" w14:textId="77777777" w:rsidR="006A2D26" w:rsidRPr="000F1A9E" w:rsidRDefault="006A2D26" w:rsidP="00AA4C5E">
      <w:pPr>
        <w:rPr>
          <w:rFonts w:ascii="Times New Roman" w:hAnsi="Times New Roman"/>
          <w:sz w:val="24"/>
          <w:szCs w:val="24"/>
        </w:rPr>
      </w:pPr>
      <w:r w:rsidRPr="000F1A9E">
        <w:rPr>
          <w:rFonts w:ascii="Times New Roman" w:hAnsi="Times New Roman"/>
          <w:i/>
          <w:sz w:val="24"/>
          <w:szCs w:val="24"/>
          <w:u w:val="single"/>
        </w:rPr>
        <w:t>KORELACIJA S DRUGIM PREDMETIMA:</w:t>
      </w:r>
      <w:r w:rsidRPr="000F1A9E">
        <w:rPr>
          <w:rFonts w:ascii="Times New Roman" w:hAnsi="Times New Roman"/>
          <w:sz w:val="24"/>
          <w:szCs w:val="24"/>
        </w:rPr>
        <w:t xml:space="preserve"> hrvatski jezik, etika, vjeronauk, geografija, povijest, TZK, biologija</w:t>
      </w:r>
    </w:p>
    <w:p w14:paraId="4541FAE1" w14:textId="77777777" w:rsidR="006A2D26" w:rsidRPr="000F1A9E" w:rsidRDefault="006A2D26" w:rsidP="00AA4C5E">
      <w:pPr>
        <w:rPr>
          <w:rFonts w:ascii="Times New Roman" w:hAnsi="Times New Roman"/>
          <w:sz w:val="24"/>
          <w:szCs w:val="24"/>
        </w:rPr>
      </w:pPr>
      <w:r w:rsidRPr="000F1A9E">
        <w:rPr>
          <w:rFonts w:ascii="Times New Roman" w:hAnsi="Times New Roman"/>
          <w:i/>
          <w:sz w:val="24"/>
          <w:szCs w:val="24"/>
          <w:u w:val="single"/>
        </w:rPr>
        <w:t>OCJENJIVANJE I VREDNOVANJE UČENIČKIH POSTIGNUĆA:</w:t>
      </w:r>
      <w:r w:rsidRPr="000F1A9E">
        <w:rPr>
          <w:rFonts w:ascii="Times New Roman" w:hAnsi="Times New Roman"/>
          <w:sz w:val="24"/>
          <w:szCs w:val="24"/>
        </w:rPr>
        <w:t xml:space="preserve"> usmeno provjeravanje usvojenosti nastavnih sadržaja tijekom čitave nastavne godine i pisano provjeravanje (školske zadaće, kraći i duži testovi) prema nastavnom planu i programu</w:t>
      </w:r>
    </w:p>
    <w:p w14:paraId="0F425AE4" w14:textId="77777777" w:rsidR="006A2D26" w:rsidRPr="000F1A9E" w:rsidRDefault="006A2D26" w:rsidP="00AA4C5E">
      <w:pPr>
        <w:rPr>
          <w:rFonts w:ascii="Times New Roman" w:hAnsi="Times New Roman"/>
          <w:i/>
          <w:sz w:val="24"/>
          <w:szCs w:val="24"/>
          <w:u w:val="single"/>
        </w:rPr>
      </w:pPr>
    </w:p>
    <w:p w14:paraId="7FA58570" w14:textId="5F8AD2AD" w:rsidR="006A2D26" w:rsidRPr="001341FC" w:rsidRDefault="006A2D26" w:rsidP="00AA4C5E">
      <w:pPr>
        <w:rPr>
          <w:rFonts w:ascii="Times New Roman" w:hAnsi="Times New Roman"/>
          <w:i/>
          <w:sz w:val="24"/>
          <w:szCs w:val="24"/>
          <w:u w:val="single"/>
        </w:rPr>
      </w:pPr>
      <w:r w:rsidRPr="001341FC">
        <w:rPr>
          <w:rFonts w:ascii="Times New Roman" w:hAnsi="Times New Roman"/>
          <w:i/>
          <w:sz w:val="24"/>
          <w:szCs w:val="24"/>
          <w:u w:val="single"/>
        </w:rPr>
        <w:t xml:space="preserve">NOSITELJI: </w:t>
      </w:r>
      <w:r>
        <w:rPr>
          <w:rFonts w:ascii="Times New Roman" w:hAnsi="Times New Roman"/>
          <w:i/>
          <w:sz w:val="24"/>
          <w:szCs w:val="24"/>
          <w:u w:val="single"/>
        </w:rPr>
        <w:t xml:space="preserve"> </w:t>
      </w:r>
      <w:r w:rsidR="00B16B49">
        <w:rPr>
          <w:rFonts w:ascii="Times New Roman" w:hAnsi="Times New Roman"/>
          <w:iCs/>
          <w:sz w:val="24"/>
          <w:szCs w:val="24"/>
        </w:rPr>
        <w:t>nastavnici Njemačkog jezika</w:t>
      </w:r>
    </w:p>
    <w:p w14:paraId="04AC760C" w14:textId="77777777" w:rsidR="006A2D26" w:rsidRPr="00B42316" w:rsidRDefault="006A2D26" w:rsidP="00242B59">
      <w:pPr>
        <w:rPr>
          <w:rFonts w:ascii="Times New Roman" w:hAnsi="Times New Roman"/>
          <w:b/>
          <w:sz w:val="24"/>
          <w:szCs w:val="24"/>
        </w:rPr>
      </w:pPr>
      <w:r w:rsidRPr="00B42316">
        <w:rPr>
          <w:rFonts w:ascii="Times New Roman" w:hAnsi="Times New Roman"/>
          <w:b/>
          <w:sz w:val="24"/>
          <w:szCs w:val="24"/>
        </w:rPr>
        <w:t>NASTAVNI PREDMET:Njemački jezik</w:t>
      </w:r>
    </w:p>
    <w:p w14:paraId="67396F97" w14:textId="77777777" w:rsidR="006A2D26" w:rsidRDefault="006A2D26" w:rsidP="00242B59">
      <w:pPr>
        <w:suppressAutoHyphens/>
        <w:autoSpaceDN w:val="0"/>
        <w:rPr>
          <w:rFonts w:ascii="Times New Roman" w:hAnsi="Times New Roman"/>
          <w:sz w:val="24"/>
          <w:szCs w:val="24"/>
        </w:rPr>
      </w:pPr>
      <w:r>
        <w:rPr>
          <w:rFonts w:ascii="Times New Roman" w:hAnsi="Times New Roman"/>
          <w:sz w:val="24"/>
          <w:szCs w:val="24"/>
        </w:rPr>
        <w:t>ZANIMANJE: sva trogodišanja zanimanja</w:t>
      </w:r>
    </w:p>
    <w:p w14:paraId="217AEDC4" w14:textId="77777777" w:rsidR="006A2D26" w:rsidRPr="006C638A" w:rsidRDefault="006A2D26" w:rsidP="00242B59">
      <w:pPr>
        <w:suppressAutoHyphens/>
        <w:autoSpaceDN w:val="0"/>
        <w:rPr>
          <w:rFonts w:ascii="Times New Roman" w:hAnsi="Times New Roman"/>
          <w:sz w:val="24"/>
          <w:szCs w:val="24"/>
        </w:rPr>
      </w:pPr>
      <w:r w:rsidRPr="006C638A">
        <w:rPr>
          <w:rFonts w:ascii="Times New Roman" w:hAnsi="Times New Roman"/>
          <w:sz w:val="24"/>
          <w:szCs w:val="24"/>
        </w:rPr>
        <w:t xml:space="preserve">RAZRED: </w:t>
      </w:r>
      <w:r>
        <w:rPr>
          <w:rFonts w:ascii="Times New Roman" w:hAnsi="Times New Roman"/>
          <w:sz w:val="24"/>
          <w:szCs w:val="24"/>
        </w:rPr>
        <w:t>treći razredi</w:t>
      </w:r>
    </w:p>
    <w:p w14:paraId="04003FFD" w14:textId="77777777" w:rsidR="006A2D26" w:rsidRPr="006C638A" w:rsidRDefault="006A2D26" w:rsidP="00242B59">
      <w:pPr>
        <w:suppressAutoHyphens/>
        <w:autoSpaceDN w:val="0"/>
        <w:rPr>
          <w:rFonts w:ascii="Times New Roman" w:hAnsi="Times New Roman"/>
          <w:sz w:val="24"/>
          <w:szCs w:val="24"/>
        </w:rPr>
      </w:pPr>
      <w:r w:rsidRPr="006C638A">
        <w:rPr>
          <w:rFonts w:ascii="Times New Roman" w:hAnsi="Times New Roman"/>
          <w:sz w:val="24"/>
          <w:szCs w:val="24"/>
        </w:rPr>
        <w:t>TJEDNI/GODIŠNJI BROJ SATI: 2/</w:t>
      </w:r>
      <w:r>
        <w:rPr>
          <w:rFonts w:ascii="Times New Roman" w:hAnsi="Times New Roman"/>
          <w:sz w:val="24"/>
          <w:szCs w:val="24"/>
        </w:rPr>
        <w:t>64</w:t>
      </w:r>
      <w:r w:rsidRPr="006C638A">
        <w:rPr>
          <w:rFonts w:ascii="Times New Roman" w:hAnsi="Times New Roman"/>
          <w:sz w:val="24"/>
          <w:szCs w:val="24"/>
        </w:rPr>
        <w:t xml:space="preserve"> sati</w:t>
      </w:r>
    </w:p>
    <w:p w14:paraId="18A380D7" w14:textId="77777777" w:rsidR="006A2D26" w:rsidRDefault="006A2D26" w:rsidP="00242B59">
      <w:pPr>
        <w:suppressAutoHyphens/>
        <w:autoSpaceDN w:val="0"/>
        <w:rPr>
          <w:rFonts w:ascii="Times New Roman" w:hAnsi="Times New Roman"/>
          <w:sz w:val="24"/>
          <w:szCs w:val="24"/>
        </w:rPr>
      </w:pPr>
      <w:r w:rsidRPr="006C638A">
        <w:rPr>
          <w:rFonts w:ascii="Times New Roman" w:hAnsi="Times New Roman"/>
          <w:i/>
          <w:sz w:val="24"/>
          <w:szCs w:val="24"/>
          <w:u w:val="single"/>
        </w:rPr>
        <w:t xml:space="preserve">CILJEVI: </w:t>
      </w:r>
      <w:r w:rsidRPr="006C638A">
        <w:rPr>
          <w:rFonts w:ascii="Times New Roman" w:hAnsi="Times New Roman"/>
          <w:sz w:val="24"/>
          <w:szCs w:val="24"/>
        </w:rPr>
        <w:t>razvoj usmene i pismene komunikacijske kompetencije</w:t>
      </w:r>
    </w:p>
    <w:p w14:paraId="539266DC" w14:textId="77777777" w:rsidR="006A2D26" w:rsidRPr="001738D2" w:rsidRDefault="006A2D26" w:rsidP="00242B59">
      <w:pPr>
        <w:rPr>
          <w:rFonts w:ascii="Times New Roman" w:hAnsi="Times New Roman" w:cs="Times New Roman"/>
          <w:i/>
          <w:sz w:val="24"/>
          <w:szCs w:val="24"/>
          <w:u w:val="single"/>
        </w:rPr>
      </w:pPr>
      <w:r w:rsidRPr="001738D2">
        <w:rPr>
          <w:rFonts w:ascii="Times New Roman" w:hAnsi="Times New Roman" w:cs="Times New Roman"/>
          <w:sz w:val="24"/>
          <w:szCs w:val="24"/>
          <w:u w:val="single"/>
        </w:rPr>
        <w:t>ISHODI</w:t>
      </w:r>
      <w:r w:rsidRPr="001738D2">
        <w:rPr>
          <w:rFonts w:ascii="Times New Roman" w:hAnsi="Times New Roman" w:cs="Times New Roman"/>
          <w:sz w:val="24"/>
          <w:szCs w:val="24"/>
        </w:rPr>
        <w:t xml:space="preserve">: </w:t>
      </w:r>
      <w:r w:rsidRPr="001738D2">
        <w:rPr>
          <w:rFonts w:ascii="Times New Roman" w:eastAsia="Arial Unicode MS" w:hAnsi="Times New Roman" w:cs="Times New Roman"/>
          <w:color w:val="000000"/>
          <w:sz w:val="24"/>
          <w:szCs w:val="24"/>
        </w:rPr>
        <w:t>Učenik razumije srednje duge i jednostavne tekstove pri slušanju i čitanju. </w:t>
      </w:r>
      <w:r w:rsidRPr="001738D2">
        <w:rPr>
          <w:rFonts w:ascii="Times New Roman" w:eastAsia="Arial Unicode MS" w:hAnsi="Times New Roman" w:cs="Times New Roman"/>
          <w:sz w:val="24"/>
          <w:szCs w:val="24"/>
        </w:rPr>
        <w:t>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3280ECF3" w14:textId="77777777" w:rsidR="006A2D26" w:rsidRPr="0057194A" w:rsidRDefault="006A2D26" w:rsidP="00242B59">
      <w:pPr>
        <w:rPr>
          <w:rFonts w:ascii="Times New Roman" w:hAnsi="Times New Roman"/>
          <w:i/>
          <w:sz w:val="24"/>
          <w:szCs w:val="24"/>
          <w:u w:val="single"/>
        </w:rPr>
      </w:pPr>
    </w:p>
    <w:p w14:paraId="341D00BD" w14:textId="77777777" w:rsidR="006A2D26" w:rsidRPr="006C638A" w:rsidRDefault="006A2D26" w:rsidP="00242B59">
      <w:pPr>
        <w:suppressAutoHyphens/>
        <w:autoSpaceDN w:val="0"/>
      </w:pPr>
      <w:r w:rsidRPr="006C638A">
        <w:rPr>
          <w:rFonts w:ascii="Times New Roman" w:hAnsi="Times New Roman"/>
          <w:i/>
          <w:sz w:val="24"/>
          <w:szCs w:val="24"/>
          <w:u w:val="single"/>
        </w:rPr>
        <w:t xml:space="preserve">VRIJEME IZVOĐENJA: </w:t>
      </w:r>
      <w:r w:rsidRPr="006C638A">
        <w:rPr>
          <w:rFonts w:ascii="Times New Roman" w:hAnsi="Times New Roman"/>
          <w:sz w:val="24"/>
          <w:szCs w:val="24"/>
        </w:rPr>
        <w:t xml:space="preserve">tijekom školske godine </w:t>
      </w:r>
    </w:p>
    <w:p w14:paraId="57B21618" w14:textId="77777777" w:rsidR="006A2D26" w:rsidRPr="006C638A" w:rsidRDefault="006A2D26" w:rsidP="00242B59">
      <w:pPr>
        <w:suppressAutoHyphens/>
        <w:autoSpaceDN w:val="0"/>
      </w:pPr>
      <w:r w:rsidRPr="006C638A">
        <w:rPr>
          <w:rFonts w:ascii="Times New Roman" w:hAnsi="Times New Roman"/>
          <w:i/>
          <w:sz w:val="24"/>
          <w:szCs w:val="24"/>
          <w:u w:val="single"/>
        </w:rPr>
        <w:t xml:space="preserve">METODE RADA: </w:t>
      </w:r>
      <w:r w:rsidRPr="006C638A">
        <w:rPr>
          <w:rFonts w:ascii="Times New Roman" w:hAnsi="Times New Roman"/>
          <w:sz w:val="24"/>
          <w:szCs w:val="24"/>
        </w:rPr>
        <w:t>rad na tekstu, čitanje, razgovor, usmeno izlaganje</w:t>
      </w:r>
    </w:p>
    <w:p w14:paraId="660682D7" w14:textId="77777777" w:rsidR="006A2D26" w:rsidRPr="006C638A" w:rsidRDefault="006A2D26" w:rsidP="00242B59">
      <w:pPr>
        <w:suppressAutoHyphens/>
        <w:autoSpaceDN w:val="0"/>
      </w:pPr>
      <w:r w:rsidRPr="006C638A">
        <w:rPr>
          <w:rFonts w:ascii="Times New Roman" w:hAnsi="Times New Roman"/>
          <w:i/>
          <w:sz w:val="24"/>
          <w:szCs w:val="24"/>
          <w:u w:val="single"/>
        </w:rPr>
        <w:t xml:space="preserve">NASTAVNA SREDSTVA I POMAGALA: </w:t>
      </w:r>
      <w:r w:rsidRPr="006C638A">
        <w:rPr>
          <w:rFonts w:ascii="Times New Roman" w:hAnsi="Times New Roman"/>
          <w:sz w:val="24"/>
          <w:szCs w:val="24"/>
        </w:rPr>
        <w:t>ploča, kreda, CD player, projektor, kompjutor, udžbenik, radna bilježnica</w:t>
      </w:r>
    </w:p>
    <w:p w14:paraId="22D65011" w14:textId="77777777" w:rsidR="006A2D26" w:rsidRPr="006C638A" w:rsidRDefault="006A2D26" w:rsidP="00242B59">
      <w:pPr>
        <w:suppressAutoHyphens/>
        <w:autoSpaceDN w:val="0"/>
      </w:pPr>
      <w:r w:rsidRPr="006C638A">
        <w:rPr>
          <w:rFonts w:ascii="Times New Roman" w:hAnsi="Times New Roman"/>
          <w:i/>
          <w:sz w:val="24"/>
          <w:szCs w:val="24"/>
          <w:u w:val="single"/>
        </w:rPr>
        <w:t xml:space="preserve">BLICI RADA: </w:t>
      </w:r>
      <w:r w:rsidRPr="006C638A">
        <w:rPr>
          <w:rFonts w:ascii="Times New Roman" w:hAnsi="Times New Roman"/>
          <w:sz w:val="24"/>
          <w:szCs w:val="24"/>
        </w:rPr>
        <w:t>individualno, u paru, u grupi, frontalno</w:t>
      </w:r>
    </w:p>
    <w:p w14:paraId="12CA6D7A" w14:textId="77777777" w:rsidR="006A2D26" w:rsidRDefault="006A2D26" w:rsidP="00242B59">
      <w:pPr>
        <w:suppressAutoHyphens/>
        <w:autoSpaceDN w:val="0"/>
      </w:pPr>
      <w:r w:rsidRPr="006C638A">
        <w:rPr>
          <w:rFonts w:ascii="Times New Roman" w:hAnsi="Times New Roman"/>
          <w:i/>
          <w:sz w:val="24"/>
          <w:szCs w:val="24"/>
          <w:u w:val="single"/>
        </w:rPr>
        <w:t>NASTAVNE CJELINE:</w:t>
      </w:r>
      <w:r>
        <w:rPr>
          <w:rFonts w:ascii="Times New Roman" w:hAnsi="Times New Roman"/>
          <w:i/>
          <w:sz w:val="24"/>
          <w:szCs w:val="24"/>
          <w:u w:val="single"/>
        </w:rPr>
        <w:t xml:space="preserve">  odnos među spolovima, promet, prometna sredstva ,novac , štednja</w:t>
      </w:r>
    </w:p>
    <w:p w14:paraId="7AD697DD" w14:textId="77777777" w:rsidR="006A2D26" w:rsidRPr="006C638A" w:rsidRDefault="006A2D26" w:rsidP="00242B59">
      <w:pPr>
        <w:suppressAutoHyphens/>
        <w:autoSpaceDN w:val="0"/>
      </w:pPr>
      <w:r w:rsidRPr="006C638A">
        <w:rPr>
          <w:rFonts w:ascii="Times New Roman" w:hAnsi="Times New Roman"/>
          <w:i/>
          <w:sz w:val="24"/>
          <w:szCs w:val="24"/>
          <w:u w:val="single"/>
        </w:rPr>
        <w:t xml:space="preserve">KORELACIJA S DRUGIM PREDMETIMA: </w:t>
      </w:r>
      <w:r w:rsidRPr="006C638A">
        <w:rPr>
          <w:rFonts w:ascii="Times New Roman" w:hAnsi="Times New Roman"/>
          <w:sz w:val="24"/>
          <w:szCs w:val="24"/>
        </w:rPr>
        <w:t>povijest, geografija, književnost, sociologija, psihologija, biologija, etika, TZK</w:t>
      </w:r>
    </w:p>
    <w:p w14:paraId="158D027B" w14:textId="77777777" w:rsidR="006A2D26" w:rsidRPr="006C638A" w:rsidRDefault="006A2D26" w:rsidP="00242B59">
      <w:pPr>
        <w:suppressAutoHyphens/>
        <w:autoSpaceDN w:val="0"/>
      </w:pPr>
      <w:r w:rsidRPr="006C638A">
        <w:rPr>
          <w:rFonts w:ascii="Times New Roman" w:hAnsi="Times New Roman"/>
          <w:i/>
          <w:sz w:val="24"/>
          <w:szCs w:val="24"/>
          <w:u w:val="single"/>
        </w:rPr>
        <w:t xml:space="preserve">OCJENJIVANJE I VREDNOVANJE UČENIČKIH POSTIGNUĆA: </w:t>
      </w:r>
      <w:r w:rsidRPr="006C638A">
        <w:rPr>
          <w:rFonts w:ascii="Times New Roman" w:hAnsi="Times New Roman"/>
          <w:sz w:val="24"/>
          <w:szCs w:val="24"/>
        </w:rPr>
        <w:t>pismeno prema nastavnom planu i programu i usmeno kontinuirano kroz godinu</w:t>
      </w:r>
    </w:p>
    <w:p w14:paraId="5DA4F2A3" w14:textId="77777777" w:rsidR="006A2D26" w:rsidRPr="006C638A" w:rsidRDefault="006A2D26" w:rsidP="00242B59">
      <w:pPr>
        <w:suppressAutoHyphens/>
        <w:autoSpaceDN w:val="0"/>
      </w:pPr>
    </w:p>
    <w:p w14:paraId="1BFD3BC5" w14:textId="454E161B" w:rsidR="006A2D26" w:rsidRPr="006C638A" w:rsidRDefault="006A2D26" w:rsidP="00242B59">
      <w:pPr>
        <w:suppressAutoHyphens/>
        <w:autoSpaceDN w:val="0"/>
        <w:rPr>
          <w:rFonts w:ascii="Times New Roman" w:hAnsi="Times New Roman"/>
          <w:sz w:val="24"/>
          <w:szCs w:val="24"/>
        </w:rPr>
      </w:pPr>
      <w:r w:rsidRPr="006C638A">
        <w:rPr>
          <w:rFonts w:ascii="Times New Roman" w:hAnsi="Times New Roman"/>
          <w:i/>
          <w:sz w:val="24"/>
          <w:szCs w:val="24"/>
          <w:u w:val="single"/>
        </w:rPr>
        <w:t>NOSITELJI:</w:t>
      </w:r>
      <w:r w:rsidRPr="006C638A">
        <w:rPr>
          <w:rFonts w:ascii="Times New Roman" w:hAnsi="Times New Roman"/>
          <w:i/>
          <w:sz w:val="24"/>
          <w:szCs w:val="24"/>
        </w:rPr>
        <w:t xml:space="preserve"> </w:t>
      </w:r>
      <w:r>
        <w:rPr>
          <w:rFonts w:ascii="Times New Roman" w:hAnsi="Times New Roman"/>
          <w:sz w:val="24"/>
          <w:szCs w:val="24"/>
        </w:rPr>
        <w:t xml:space="preserve"> </w:t>
      </w:r>
      <w:r w:rsidR="00B16B49">
        <w:rPr>
          <w:rFonts w:ascii="Times New Roman" w:hAnsi="Times New Roman"/>
          <w:iCs/>
          <w:sz w:val="24"/>
          <w:szCs w:val="24"/>
        </w:rPr>
        <w:t>nastavnici Njemačkog jezika</w:t>
      </w:r>
    </w:p>
    <w:p w14:paraId="5CEAC543" w14:textId="77777777" w:rsidR="006A2D26" w:rsidRPr="000F1A9E" w:rsidRDefault="006A2D26" w:rsidP="00AA4C5E">
      <w:pPr>
        <w:rPr>
          <w:rFonts w:ascii="Times New Roman" w:hAnsi="Times New Roman"/>
          <w:sz w:val="24"/>
          <w:szCs w:val="24"/>
        </w:rPr>
      </w:pPr>
    </w:p>
    <w:p w14:paraId="359E8D3B" w14:textId="77777777" w:rsidR="006A2D26" w:rsidRPr="00B42316" w:rsidRDefault="006A2D26" w:rsidP="00B42316">
      <w:pPr>
        <w:rPr>
          <w:rFonts w:ascii="Times New Roman" w:hAnsi="Times New Roman"/>
          <w:i/>
          <w:sz w:val="24"/>
          <w:szCs w:val="24"/>
          <w:u w:val="single"/>
        </w:rPr>
      </w:pPr>
    </w:p>
    <w:p w14:paraId="1E9CEDDF" w14:textId="77777777" w:rsidR="006A2D26" w:rsidRDefault="006A2D26" w:rsidP="001341FC">
      <w:pPr>
        <w:rPr>
          <w:rFonts w:ascii="Times New Roman" w:hAnsi="Times New Roman"/>
          <w:b/>
          <w:sz w:val="24"/>
          <w:szCs w:val="24"/>
        </w:rPr>
      </w:pPr>
    </w:p>
    <w:p w14:paraId="055E4AE6" w14:textId="77777777" w:rsidR="006A2D26" w:rsidRDefault="006A2D26" w:rsidP="001341FC">
      <w:pPr>
        <w:rPr>
          <w:rFonts w:ascii="Times New Roman" w:hAnsi="Times New Roman"/>
          <w:b/>
          <w:sz w:val="24"/>
          <w:szCs w:val="24"/>
        </w:rPr>
      </w:pPr>
    </w:p>
    <w:p w14:paraId="044588B4" w14:textId="54930A52" w:rsidR="006A2D26" w:rsidRPr="001341FC" w:rsidRDefault="006A2D26" w:rsidP="001341FC">
      <w:pPr>
        <w:rPr>
          <w:rFonts w:ascii="Times New Roman" w:hAnsi="Times New Roman"/>
          <w:b/>
          <w:sz w:val="24"/>
          <w:szCs w:val="24"/>
        </w:rPr>
      </w:pPr>
      <w:r w:rsidRPr="001341FC">
        <w:rPr>
          <w:rFonts w:ascii="Times New Roman" w:hAnsi="Times New Roman"/>
          <w:b/>
          <w:sz w:val="24"/>
          <w:szCs w:val="24"/>
        </w:rPr>
        <w:t>NASTAVNI PREDMET:Njemački jezik</w:t>
      </w:r>
    </w:p>
    <w:p w14:paraId="7A9A1D8E" w14:textId="77777777" w:rsidR="006A2D26" w:rsidRPr="001341FC" w:rsidRDefault="006A2D26" w:rsidP="001341FC">
      <w:pPr>
        <w:rPr>
          <w:rFonts w:ascii="Times New Roman" w:hAnsi="Times New Roman"/>
          <w:sz w:val="24"/>
          <w:szCs w:val="24"/>
        </w:rPr>
      </w:pPr>
      <w:r w:rsidRPr="001341FC">
        <w:rPr>
          <w:rFonts w:ascii="Times New Roman" w:hAnsi="Times New Roman"/>
          <w:sz w:val="24"/>
          <w:szCs w:val="24"/>
        </w:rPr>
        <w:t>ZANIMANJE: prirodoslovna gimnazija</w:t>
      </w:r>
    </w:p>
    <w:p w14:paraId="056CCB53" w14:textId="77777777" w:rsidR="006A2D26" w:rsidRPr="001341FC" w:rsidRDefault="006A2D26" w:rsidP="001341FC">
      <w:pPr>
        <w:rPr>
          <w:rFonts w:ascii="Times New Roman" w:hAnsi="Times New Roman"/>
          <w:sz w:val="24"/>
          <w:szCs w:val="24"/>
        </w:rPr>
      </w:pPr>
      <w:r w:rsidRPr="001341FC">
        <w:rPr>
          <w:rFonts w:ascii="Times New Roman" w:hAnsi="Times New Roman"/>
          <w:sz w:val="24"/>
          <w:szCs w:val="24"/>
        </w:rPr>
        <w:t>RAZRED: četvrti razred, 1.strani jezik</w:t>
      </w:r>
    </w:p>
    <w:p w14:paraId="39C0D0A5" w14:textId="77777777" w:rsidR="006A2D26" w:rsidRPr="001341FC" w:rsidRDefault="006A2D26" w:rsidP="001341FC">
      <w:pPr>
        <w:rPr>
          <w:rFonts w:ascii="Times New Roman" w:hAnsi="Times New Roman"/>
          <w:sz w:val="24"/>
          <w:szCs w:val="24"/>
        </w:rPr>
      </w:pPr>
      <w:r w:rsidRPr="001341FC">
        <w:rPr>
          <w:rFonts w:ascii="Times New Roman" w:hAnsi="Times New Roman"/>
          <w:sz w:val="24"/>
          <w:szCs w:val="24"/>
        </w:rPr>
        <w:t>TJEDNI/GODIŠNJI BROJ SATI: 3/105</w:t>
      </w:r>
    </w:p>
    <w:p w14:paraId="35112B33" w14:textId="77777777" w:rsidR="006A2D26" w:rsidRDefault="006A2D26" w:rsidP="001341FC">
      <w:pPr>
        <w:rPr>
          <w:rFonts w:ascii="Times New Roman" w:hAnsi="Times New Roman"/>
          <w:i/>
          <w:sz w:val="24"/>
          <w:szCs w:val="24"/>
          <w:u w:val="single"/>
        </w:rPr>
      </w:pPr>
      <w:r w:rsidRPr="001341FC">
        <w:rPr>
          <w:rFonts w:ascii="Times New Roman" w:hAnsi="Times New Roman"/>
          <w:i/>
          <w:sz w:val="24"/>
          <w:szCs w:val="24"/>
          <w:u w:val="single"/>
        </w:rPr>
        <w:t xml:space="preserve">CILJEVI: razviti jezične vještine za služenje njemačkim jezikom ( slušanje, čitanje, pisanje i govorenje), upoznavanje kulture i civilizacije zemalja njemačkog govornog područja;usvajanje odgovarajućeg sociolingvističkog inventara, odnosno vokabulara, fonetske građe, morfološkog aspekta i sintaktičkog aspekta jezika; uočiti posebnosti sustava njemačkog jezika u usporedbi s materinjim </w:t>
      </w:r>
    </w:p>
    <w:p w14:paraId="6EB31486" w14:textId="77777777" w:rsidR="006A2D26" w:rsidRPr="001738D2" w:rsidRDefault="006A2D26" w:rsidP="008A64F1">
      <w:pPr>
        <w:spacing w:after="48"/>
        <w:rPr>
          <w:rFonts w:ascii="Times New Roman" w:eastAsia="Times New Roman" w:hAnsi="Times New Roman"/>
          <w:color w:val="231F20"/>
          <w:sz w:val="24"/>
          <w:szCs w:val="24"/>
        </w:rPr>
      </w:pPr>
      <w:r w:rsidRPr="001738D2">
        <w:rPr>
          <w:rFonts w:ascii="Times New Roman" w:hAnsi="Times New Roman"/>
          <w:i/>
          <w:sz w:val="24"/>
          <w:szCs w:val="24"/>
          <w:u w:val="single"/>
        </w:rPr>
        <w:t>ISHODI:</w:t>
      </w:r>
      <w:r w:rsidRPr="001738D2">
        <w:rPr>
          <w:rFonts w:ascii="Times New Roman" w:eastAsia="Times New Roman" w:hAnsi="Times New Roman"/>
          <w:color w:val="231F20"/>
          <w:sz w:val="24"/>
          <w:szCs w:val="24"/>
        </w:rPr>
        <w:t xml:space="preserve"> Učenik razumije srednje duge i srednje složene tekstove pri slušanju i čitanju iz različitih izvora. Učenik proizvodi srednje duge i srednje složene govorne tekstove.</w:t>
      </w:r>
    </w:p>
    <w:p w14:paraId="67274014" w14:textId="77777777" w:rsidR="006A2D26" w:rsidRPr="001738D2" w:rsidRDefault="006A2D26" w:rsidP="008A64F1">
      <w:pPr>
        <w:spacing w:after="48" w:line="259" w:lineRule="auto"/>
        <w:rPr>
          <w:rFonts w:ascii="Tahoma" w:eastAsia="Times New Roman" w:hAnsi="Tahoma" w:cs="Tahoma"/>
          <w:color w:val="231F20"/>
          <w:sz w:val="24"/>
          <w:szCs w:val="24"/>
        </w:rPr>
      </w:pPr>
      <w:r w:rsidRPr="001738D2">
        <w:rPr>
          <w:rFonts w:ascii="Times New Roman" w:eastAsia="Times New Roman" w:hAnsi="Times New Roman"/>
          <w:color w:val="231F20"/>
          <w:sz w:val="24"/>
          <w:szCs w:val="24"/>
        </w:rPr>
        <w:t>Učenik sudjeluje u srednje dugoj i srednje složenoj govornoj interakciji. Učenik piše srednje duge i srednje složene tekstove. Učenik izvodi zaključke o sličnostima i razlikama između regionalnih i socijalnih skupina te kultura mladih u vlastitoj kulturi i kulturama povezanim s njemačkim jezikom te opisuje utjecaj osobnih stavova i vrijednosti na doživljavanje vlastite kulture i drugih kultura. Učenik primjenjuje primjerene obrasce ponašanja u poznatim situacijama te prilagođava obrasce osobnoga ponašanja u nepoznatim situacijama. Učenik iznosi stav o jednakosti svih kultura i svjetonazora te o važnosti kulturne raznolikosti. Učenik povezuje i primjenjuje širok raspon strategija učenja i uporabe jezika koje odgovaraju njegovu stilu učenja. Učenik pronalazi, uspoređuje te kritički procjenjuje informacije iz složenijih tekstova.</w:t>
      </w:r>
    </w:p>
    <w:p w14:paraId="67D23294" w14:textId="77777777" w:rsidR="006A2D26" w:rsidRPr="008A64F1" w:rsidRDefault="006A2D26" w:rsidP="008A64F1">
      <w:pPr>
        <w:spacing w:after="160" w:line="259" w:lineRule="auto"/>
      </w:pPr>
    </w:p>
    <w:p w14:paraId="2DFCD4E6" w14:textId="1CB65659" w:rsidR="006A2D26" w:rsidRPr="001341FC" w:rsidRDefault="006A2D26" w:rsidP="001341FC">
      <w:pPr>
        <w:rPr>
          <w:rFonts w:ascii="Times New Roman" w:hAnsi="Times New Roman"/>
          <w:i/>
          <w:sz w:val="24"/>
          <w:szCs w:val="24"/>
          <w:u w:val="single"/>
        </w:rPr>
      </w:pPr>
      <w:r w:rsidRPr="001341FC">
        <w:rPr>
          <w:rFonts w:ascii="Times New Roman" w:hAnsi="Times New Roman"/>
          <w:i/>
          <w:sz w:val="24"/>
          <w:szCs w:val="24"/>
          <w:u w:val="single"/>
        </w:rPr>
        <w:t xml:space="preserve">VRIJEME IZVOĐENJA: tijekom školske godine </w:t>
      </w:r>
    </w:p>
    <w:p w14:paraId="7172B432" w14:textId="1A1B64A9" w:rsidR="006A2D26" w:rsidRPr="001341FC" w:rsidRDefault="006A2D26" w:rsidP="001341FC">
      <w:pPr>
        <w:rPr>
          <w:rFonts w:ascii="Times New Roman" w:hAnsi="Times New Roman"/>
          <w:i/>
          <w:sz w:val="24"/>
          <w:szCs w:val="24"/>
          <w:u w:val="single"/>
        </w:rPr>
      </w:pPr>
      <w:r w:rsidRPr="001341FC">
        <w:rPr>
          <w:rFonts w:ascii="Times New Roman" w:hAnsi="Times New Roman"/>
          <w:i/>
          <w:sz w:val="24"/>
          <w:szCs w:val="24"/>
          <w:u w:val="single"/>
        </w:rPr>
        <w:t>METODE RADA: metoda izlaganja, metoda razgovora , metoda pisanih radova</w:t>
      </w:r>
    </w:p>
    <w:p w14:paraId="0A53A08D" w14:textId="7D3E00C0" w:rsidR="006A2D26" w:rsidRPr="001341FC" w:rsidRDefault="006A2D26" w:rsidP="001341FC">
      <w:pPr>
        <w:rPr>
          <w:rFonts w:ascii="Times New Roman" w:hAnsi="Times New Roman"/>
          <w:i/>
          <w:sz w:val="24"/>
          <w:szCs w:val="24"/>
          <w:u w:val="single"/>
        </w:rPr>
      </w:pPr>
      <w:r w:rsidRPr="001341FC">
        <w:rPr>
          <w:rFonts w:ascii="Times New Roman" w:hAnsi="Times New Roman"/>
          <w:i/>
          <w:sz w:val="24"/>
          <w:szCs w:val="24"/>
          <w:u w:val="single"/>
        </w:rPr>
        <w:t>NASTAVNA SREDSTVA I POMAGALA: ploča, Cd-player,  udžbenik i radna bilježnica,laptop</w:t>
      </w:r>
    </w:p>
    <w:p w14:paraId="4542FB38" w14:textId="77777777" w:rsidR="006A2D26" w:rsidRPr="001341FC" w:rsidRDefault="006A2D26" w:rsidP="001341FC">
      <w:pPr>
        <w:rPr>
          <w:rFonts w:ascii="Times New Roman" w:hAnsi="Times New Roman"/>
          <w:i/>
          <w:sz w:val="24"/>
          <w:szCs w:val="24"/>
          <w:u w:val="single"/>
        </w:rPr>
      </w:pPr>
      <w:r w:rsidRPr="001341FC">
        <w:rPr>
          <w:rFonts w:ascii="Times New Roman" w:hAnsi="Times New Roman"/>
          <w:i/>
          <w:sz w:val="24"/>
          <w:szCs w:val="24"/>
          <w:u w:val="single"/>
        </w:rPr>
        <w:t xml:space="preserve">OBLICI RADA:  individualni rad , rad u parovima, </w:t>
      </w:r>
    </w:p>
    <w:p w14:paraId="35AC5D73" w14:textId="77777777" w:rsidR="006A2D26" w:rsidRPr="001738D2" w:rsidRDefault="006A2D26" w:rsidP="007E6915">
      <w:pPr>
        <w:spacing w:after="48"/>
        <w:textAlignment w:val="baseline"/>
        <w:rPr>
          <w:rFonts w:ascii="Times New Roman" w:eastAsia="Times New Roman" w:hAnsi="Times New Roman" w:cs="Times New Roman"/>
          <w:sz w:val="24"/>
          <w:szCs w:val="24"/>
        </w:rPr>
      </w:pPr>
      <w:r w:rsidRPr="001738D2">
        <w:rPr>
          <w:rFonts w:ascii="Times New Roman" w:hAnsi="Times New Roman" w:cs="Times New Roman"/>
          <w:i/>
          <w:sz w:val="24"/>
          <w:szCs w:val="24"/>
          <w:u w:val="single"/>
        </w:rPr>
        <w:t xml:space="preserve">NASTAVNE CJELINE: </w:t>
      </w:r>
      <w:r w:rsidRPr="001738D2">
        <w:rPr>
          <w:rFonts w:ascii="Times New Roman" w:eastAsia="Times New Roman" w:hAnsi="Times New Roman" w:cs="Times New Roman"/>
          <w:sz w:val="24"/>
          <w:szCs w:val="24"/>
        </w:rPr>
        <w:t>Način življenja (svakodnevne aktivnosti, međuljudski odnosi, stanovanje, zdravlje)Obrazovanje/škola i rad /zanimanje Slobodno vrijeme i zabava</w:t>
      </w:r>
    </w:p>
    <w:p w14:paraId="3089D0E8" w14:textId="77777777" w:rsidR="006A2D26" w:rsidRPr="001738D2" w:rsidRDefault="006A2D26" w:rsidP="007E6915">
      <w:pPr>
        <w:spacing w:after="48" w:line="256" w:lineRule="auto"/>
        <w:textAlignment w:val="baseline"/>
        <w:rPr>
          <w:rFonts w:ascii="Times New Roman" w:eastAsia="Times New Roman" w:hAnsi="Times New Roman" w:cs="Times New Roman"/>
          <w:sz w:val="24"/>
          <w:szCs w:val="24"/>
        </w:rPr>
      </w:pPr>
      <w:r w:rsidRPr="001738D2">
        <w:rPr>
          <w:rFonts w:ascii="Times New Roman" w:eastAsia="Times New Roman" w:hAnsi="Times New Roman" w:cs="Times New Roman"/>
          <w:sz w:val="24"/>
          <w:szCs w:val="24"/>
        </w:rPr>
        <w:t>Okoliš i ekologija Tehnologija i mediji Politika, društvo i aktivno građanstvo</w:t>
      </w:r>
    </w:p>
    <w:p w14:paraId="32201CBD" w14:textId="77777777" w:rsidR="006A2D26" w:rsidRPr="001738D2" w:rsidRDefault="006A2D26" w:rsidP="007E6915">
      <w:pPr>
        <w:spacing w:after="48" w:line="256" w:lineRule="auto"/>
        <w:textAlignment w:val="baseline"/>
        <w:rPr>
          <w:rFonts w:ascii="Times New Roman" w:eastAsia="Times New Roman" w:hAnsi="Times New Roman" w:cs="Times New Roman"/>
          <w:sz w:val="24"/>
          <w:szCs w:val="24"/>
        </w:rPr>
      </w:pPr>
      <w:r w:rsidRPr="001738D2">
        <w:rPr>
          <w:rFonts w:ascii="Times New Roman" w:eastAsia="Times New Roman" w:hAnsi="Times New Roman" w:cs="Times New Roman"/>
          <w:sz w:val="24"/>
          <w:szCs w:val="24"/>
        </w:rPr>
        <w:t>Teme povezane sa strukom.</w:t>
      </w:r>
    </w:p>
    <w:p w14:paraId="14FB4AF1" w14:textId="77777777" w:rsidR="006A2D26" w:rsidRPr="001341FC" w:rsidRDefault="006A2D26" w:rsidP="001341FC">
      <w:pPr>
        <w:rPr>
          <w:rFonts w:ascii="Times New Roman" w:hAnsi="Times New Roman"/>
          <w:i/>
          <w:sz w:val="24"/>
          <w:szCs w:val="24"/>
          <w:u w:val="single"/>
        </w:rPr>
      </w:pPr>
      <w:r w:rsidRPr="001341FC">
        <w:rPr>
          <w:rFonts w:ascii="Times New Roman" w:hAnsi="Times New Roman"/>
          <w:i/>
          <w:sz w:val="24"/>
          <w:szCs w:val="24"/>
          <w:u w:val="single"/>
        </w:rPr>
        <w:t>KORELACIJA S DRUGIM PREDMETIMA:hrvatski jezik, sociologija, politika i gospodarstvo</w:t>
      </w:r>
    </w:p>
    <w:p w14:paraId="0776AF95" w14:textId="77777777" w:rsidR="006A2D26" w:rsidRPr="001341FC" w:rsidRDefault="006A2D26" w:rsidP="001341FC">
      <w:pPr>
        <w:rPr>
          <w:rFonts w:ascii="Times New Roman" w:hAnsi="Times New Roman"/>
          <w:i/>
          <w:sz w:val="24"/>
          <w:szCs w:val="24"/>
          <w:u w:val="single"/>
        </w:rPr>
      </w:pPr>
      <w:r w:rsidRPr="001341FC">
        <w:rPr>
          <w:rFonts w:ascii="Times New Roman" w:hAnsi="Times New Roman"/>
          <w:i/>
          <w:sz w:val="24"/>
          <w:szCs w:val="24"/>
          <w:u w:val="single"/>
        </w:rPr>
        <w:t>OCJENJIVANJE I VREDNOVANJE UČENIČKIH POSTIGNUĆA: pismeno i usmeno ispitivanje tijekom godine</w:t>
      </w:r>
    </w:p>
    <w:p w14:paraId="6F3AAB29" w14:textId="77777777" w:rsidR="006A2D26" w:rsidRPr="001341FC" w:rsidRDefault="006A2D26" w:rsidP="001341FC">
      <w:pPr>
        <w:rPr>
          <w:rFonts w:ascii="Times New Roman" w:hAnsi="Times New Roman"/>
          <w:i/>
          <w:sz w:val="24"/>
          <w:szCs w:val="24"/>
          <w:u w:val="single"/>
        </w:rPr>
      </w:pPr>
    </w:p>
    <w:p w14:paraId="38C54166" w14:textId="6F102F3D" w:rsidR="006A2D26" w:rsidRDefault="006A2D26" w:rsidP="001341FC">
      <w:pPr>
        <w:rPr>
          <w:rFonts w:ascii="Times New Roman" w:hAnsi="Times New Roman"/>
          <w:i/>
          <w:sz w:val="24"/>
          <w:szCs w:val="24"/>
          <w:u w:val="single"/>
        </w:rPr>
      </w:pPr>
      <w:r w:rsidRPr="001341FC">
        <w:rPr>
          <w:rFonts w:ascii="Times New Roman" w:hAnsi="Times New Roman"/>
          <w:i/>
          <w:sz w:val="24"/>
          <w:szCs w:val="24"/>
          <w:u w:val="single"/>
        </w:rPr>
        <w:t xml:space="preserve">NOSITELJI: </w:t>
      </w:r>
      <w:r w:rsidR="00B16B49">
        <w:rPr>
          <w:rFonts w:ascii="Times New Roman" w:hAnsi="Times New Roman"/>
          <w:iCs/>
          <w:sz w:val="24"/>
          <w:szCs w:val="24"/>
        </w:rPr>
        <w:t>nastavnici Njemačkog jezika</w:t>
      </w:r>
    </w:p>
    <w:p w14:paraId="55C0754F" w14:textId="77777777" w:rsidR="006A2D26" w:rsidRPr="000F1A9E" w:rsidRDefault="006A2D26" w:rsidP="00242B59">
      <w:pPr>
        <w:rPr>
          <w:rFonts w:ascii="Times New Roman" w:hAnsi="Times New Roman"/>
          <w:b/>
          <w:sz w:val="24"/>
          <w:szCs w:val="24"/>
        </w:rPr>
      </w:pPr>
      <w:r w:rsidRPr="000F1A9E">
        <w:rPr>
          <w:rFonts w:ascii="Times New Roman" w:hAnsi="Times New Roman"/>
          <w:sz w:val="24"/>
          <w:szCs w:val="24"/>
        </w:rPr>
        <w:t>NASTAVNI PREDMET</w:t>
      </w:r>
      <w:r w:rsidRPr="000F1A9E">
        <w:rPr>
          <w:rFonts w:ascii="Times New Roman" w:hAnsi="Times New Roman"/>
          <w:b/>
          <w:sz w:val="24"/>
          <w:szCs w:val="24"/>
        </w:rPr>
        <w:t>:   NJEMAČKI JEZIK</w:t>
      </w:r>
    </w:p>
    <w:p w14:paraId="53613AAE" w14:textId="77777777" w:rsidR="006A2D26" w:rsidRPr="000F1A9E" w:rsidRDefault="006A2D26" w:rsidP="00242B59">
      <w:pPr>
        <w:rPr>
          <w:rFonts w:ascii="Times New Roman" w:hAnsi="Times New Roman"/>
          <w:sz w:val="24"/>
          <w:szCs w:val="24"/>
        </w:rPr>
      </w:pPr>
      <w:r w:rsidRPr="000F1A9E">
        <w:rPr>
          <w:rFonts w:ascii="Times New Roman" w:hAnsi="Times New Roman"/>
          <w:sz w:val="24"/>
          <w:szCs w:val="24"/>
        </w:rPr>
        <w:t xml:space="preserve">ZANIMANJE: </w:t>
      </w:r>
      <w:r>
        <w:rPr>
          <w:rFonts w:ascii="Times New Roman" w:hAnsi="Times New Roman"/>
          <w:sz w:val="24"/>
          <w:szCs w:val="24"/>
        </w:rPr>
        <w:t>četverogodišnja  zanimanja</w:t>
      </w:r>
    </w:p>
    <w:p w14:paraId="54151407" w14:textId="77777777" w:rsidR="006A2D26" w:rsidRPr="000F1A9E" w:rsidRDefault="006A2D26" w:rsidP="00242B59">
      <w:pPr>
        <w:rPr>
          <w:rFonts w:ascii="Times New Roman" w:hAnsi="Times New Roman"/>
          <w:sz w:val="24"/>
          <w:szCs w:val="24"/>
        </w:rPr>
      </w:pPr>
      <w:r w:rsidRPr="000F1A9E">
        <w:rPr>
          <w:rFonts w:ascii="Times New Roman" w:hAnsi="Times New Roman"/>
          <w:sz w:val="24"/>
          <w:szCs w:val="24"/>
        </w:rPr>
        <w:t xml:space="preserve">RAZRED:  četvrti </w:t>
      </w:r>
    </w:p>
    <w:p w14:paraId="03543878" w14:textId="5DD483A1" w:rsidR="006A2D26" w:rsidRPr="000F1A9E" w:rsidRDefault="006A2D26" w:rsidP="00242B59">
      <w:pPr>
        <w:rPr>
          <w:rFonts w:ascii="Times New Roman" w:hAnsi="Times New Roman"/>
          <w:sz w:val="24"/>
          <w:szCs w:val="24"/>
        </w:rPr>
      </w:pPr>
      <w:r w:rsidRPr="000F1A9E">
        <w:rPr>
          <w:rFonts w:ascii="Times New Roman" w:hAnsi="Times New Roman"/>
          <w:sz w:val="24"/>
          <w:szCs w:val="24"/>
        </w:rPr>
        <w:t>TJEDNI/GODIŠNJI BROJ SATI:     2 / 64</w:t>
      </w:r>
    </w:p>
    <w:p w14:paraId="510717A1" w14:textId="77777777" w:rsidR="006A2D26" w:rsidRDefault="006A2D26" w:rsidP="00242B59">
      <w:pPr>
        <w:rPr>
          <w:rFonts w:ascii="Times New Roman" w:hAnsi="Times New Roman"/>
          <w:sz w:val="24"/>
          <w:szCs w:val="24"/>
        </w:rPr>
      </w:pPr>
      <w:r w:rsidRPr="000F1A9E">
        <w:rPr>
          <w:rFonts w:ascii="Times New Roman" w:hAnsi="Times New Roman"/>
          <w:i/>
          <w:sz w:val="24"/>
          <w:szCs w:val="24"/>
          <w:u w:val="single"/>
        </w:rPr>
        <w:t>CILJEVI:</w:t>
      </w:r>
      <w:r w:rsidRPr="000F1A9E">
        <w:rPr>
          <w:rFonts w:ascii="Times New Roman" w:hAnsi="Times New Roman"/>
          <w:sz w:val="24"/>
          <w:szCs w:val="24"/>
        </w:rPr>
        <w:t xml:space="preserve">  osposobiti učenike za osnovnu govornu i pisanu komunikaciju u različitim situacijama svakodnevnog života, upoznati ih s elementima kulture i civilizacije zemalja njemačkog govornog područja, osposobiti ih za samostalni rad i samostalno učenje jezika te ih pripremiti za polaganje ispita državne mature</w:t>
      </w:r>
    </w:p>
    <w:p w14:paraId="182252A3" w14:textId="77777777" w:rsidR="006A2D26" w:rsidRPr="001738D2" w:rsidRDefault="006A2D26" w:rsidP="00242B59">
      <w:pPr>
        <w:spacing w:after="48"/>
        <w:rPr>
          <w:rFonts w:ascii="Times New Roman" w:eastAsia="Times New Roman" w:hAnsi="Times New Roman"/>
          <w:color w:val="231F20"/>
          <w:sz w:val="24"/>
          <w:szCs w:val="24"/>
        </w:rPr>
      </w:pPr>
      <w:r w:rsidRPr="001738D2">
        <w:rPr>
          <w:rFonts w:ascii="Times New Roman" w:hAnsi="Times New Roman"/>
          <w:sz w:val="24"/>
          <w:szCs w:val="24"/>
          <w:u w:val="single"/>
        </w:rPr>
        <w:t>ISHODI</w:t>
      </w:r>
      <w:r w:rsidRPr="001738D2">
        <w:rPr>
          <w:rFonts w:ascii="Times New Roman" w:hAnsi="Times New Roman"/>
          <w:sz w:val="24"/>
          <w:szCs w:val="24"/>
        </w:rPr>
        <w:t xml:space="preserve">: </w:t>
      </w:r>
      <w:r w:rsidRPr="001738D2">
        <w:rPr>
          <w:rFonts w:ascii="Times New Roman" w:eastAsia="Times New Roman" w:hAnsi="Times New Roman"/>
          <w:color w:val="231F20"/>
          <w:sz w:val="24"/>
          <w:szCs w:val="24"/>
        </w:rPr>
        <w:t>Učenik razumije srednje duge i srednje složene tekstove pri slušanju i čitanju iz različitih izvora. Učenik proizvodi srednje duge i srednje složene govorne tekstove.</w:t>
      </w:r>
    </w:p>
    <w:p w14:paraId="77C8E4D8" w14:textId="77777777" w:rsidR="006A2D26" w:rsidRPr="001738D2" w:rsidRDefault="006A2D26" w:rsidP="00242B59">
      <w:pPr>
        <w:spacing w:after="48" w:line="259" w:lineRule="auto"/>
        <w:rPr>
          <w:rFonts w:ascii="Tahoma" w:eastAsia="Times New Roman" w:hAnsi="Tahoma" w:cs="Tahoma"/>
          <w:color w:val="231F20"/>
          <w:sz w:val="24"/>
          <w:szCs w:val="24"/>
        </w:rPr>
      </w:pPr>
      <w:r w:rsidRPr="001738D2">
        <w:rPr>
          <w:rFonts w:ascii="Times New Roman" w:eastAsia="Times New Roman" w:hAnsi="Times New Roman"/>
          <w:color w:val="231F20"/>
          <w:sz w:val="24"/>
          <w:szCs w:val="24"/>
        </w:rPr>
        <w:t>Učenik sudjeluje u srednje dugoj i srednje složenoj govornoj interakciji. Učenik piše srednje duge i srednje složene tekstove. Učenik izvodi zaključke o sličnostima i razlikama između regionalnih i socijalnih skupina te kultura mladih u vlastitoj kulturi i kulturama povezanim s njemačkim jezikom te opisuje utjecaj osobnih stavova i vrijednosti na doživljavanje vlastite kulture i drugih kultura. Učenik primjenjuje primjerene obrasce ponašanja u poznatim situacijama te prilagođava obrasce osobnoga ponašanja u nepoznatim situacijama. Učenik iznosi stav o jednakosti svih kultura i svjetonazora te o važnosti kulturne raznolikosti. Učenik povezuje i primjenjuje širok raspon strategija učenja i uporabe jezika koje odgovaraju njegovu stilu učenja. Učenik pronalazi, uspoređuje te kritički procjenjuje informacije iz složenijih tekstova.</w:t>
      </w:r>
    </w:p>
    <w:p w14:paraId="7100240F" w14:textId="77777777" w:rsidR="006A2D26" w:rsidRPr="001738D2" w:rsidRDefault="006A2D26" w:rsidP="00242B59">
      <w:pPr>
        <w:rPr>
          <w:rFonts w:ascii="Times New Roman" w:hAnsi="Times New Roman"/>
          <w:sz w:val="24"/>
          <w:szCs w:val="24"/>
        </w:rPr>
      </w:pPr>
      <w:r w:rsidRPr="001738D2">
        <w:rPr>
          <w:rFonts w:ascii="Times New Roman" w:hAnsi="Times New Roman"/>
          <w:i/>
          <w:sz w:val="24"/>
          <w:szCs w:val="24"/>
          <w:u w:val="single"/>
        </w:rPr>
        <w:t>VRIJEME IZVOĐENJA:</w:t>
      </w:r>
      <w:r w:rsidRPr="001738D2">
        <w:rPr>
          <w:rFonts w:ascii="Times New Roman" w:hAnsi="Times New Roman"/>
          <w:sz w:val="24"/>
          <w:szCs w:val="24"/>
        </w:rPr>
        <w:t xml:space="preserve"> tijekom školske godine </w:t>
      </w:r>
    </w:p>
    <w:p w14:paraId="2D743B60" w14:textId="77777777" w:rsidR="006A2D26" w:rsidRPr="000F1A9E" w:rsidRDefault="006A2D26" w:rsidP="00242B59">
      <w:pPr>
        <w:rPr>
          <w:rFonts w:ascii="Times New Roman" w:hAnsi="Times New Roman"/>
          <w:sz w:val="24"/>
          <w:szCs w:val="24"/>
        </w:rPr>
      </w:pPr>
      <w:r w:rsidRPr="000F1A9E">
        <w:rPr>
          <w:rFonts w:ascii="Times New Roman" w:hAnsi="Times New Roman"/>
          <w:i/>
          <w:sz w:val="24"/>
          <w:szCs w:val="24"/>
          <w:u w:val="single"/>
        </w:rPr>
        <w:t>METODE RADA:</w:t>
      </w:r>
      <w:r w:rsidRPr="000F1A9E">
        <w:rPr>
          <w:rFonts w:ascii="Times New Roman" w:hAnsi="Times New Roman"/>
          <w:sz w:val="24"/>
          <w:szCs w:val="24"/>
          <w:u w:val="single"/>
        </w:rPr>
        <w:t xml:space="preserve"> </w:t>
      </w:r>
      <w:r w:rsidRPr="000F1A9E">
        <w:rPr>
          <w:rFonts w:ascii="Times New Roman" w:hAnsi="Times New Roman"/>
          <w:sz w:val="24"/>
          <w:szCs w:val="24"/>
        </w:rPr>
        <w:t>metoda razgovora, metoda izlaganja i objašnjavanja, metoda demonstracije, metoda rada na tekstu, metoda slušanja, metoda pisanih radova</w:t>
      </w:r>
    </w:p>
    <w:p w14:paraId="5F16A951" w14:textId="77777777" w:rsidR="006A2D26" w:rsidRPr="000F1A9E" w:rsidRDefault="006A2D26" w:rsidP="00242B59">
      <w:pPr>
        <w:rPr>
          <w:rFonts w:ascii="Times New Roman" w:hAnsi="Times New Roman"/>
          <w:sz w:val="24"/>
          <w:szCs w:val="24"/>
        </w:rPr>
      </w:pPr>
      <w:r w:rsidRPr="000F1A9E">
        <w:rPr>
          <w:rFonts w:ascii="Times New Roman" w:hAnsi="Times New Roman"/>
          <w:i/>
          <w:sz w:val="24"/>
          <w:szCs w:val="24"/>
          <w:u w:val="single"/>
        </w:rPr>
        <w:t>NASTAVNA SREDSTVA I POMAGALA:</w:t>
      </w:r>
      <w:r w:rsidRPr="000F1A9E">
        <w:rPr>
          <w:rFonts w:ascii="Times New Roman" w:hAnsi="Times New Roman"/>
          <w:sz w:val="24"/>
          <w:szCs w:val="24"/>
        </w:rPr>
        <w:t xml:space="preserve">  udžbenik, radna bilježnica, rječnici, gramatika, ploča, kreda, CD i CD-player, geografska karta, prospekti, razglednice, časopisi, laptop</w:t>
      </w:r>
    </w:p>
    <w:p w14:paraId="036A614B" w14:textId="77777777" w:rsidR="006A2D26" w:rsidRPr="001738D2" w:rsidRDefault="006A2D26" w:rsidP="007B6E81">
      <w:pPr>
        <w:rPr>
          <w:rFonts w:ascii="Times New Roman" w:hAnsi="Times New Roman" w:cs="Times New Roman"/>
          <w:sz w:val="24"/>
          <w:szCs w:val="24"/>
        </w:rPr>
      </w:pPr>
      <w:r w:rsidRPr="001738D2">
        <w:rPr>
          <w:rFonts w:ascii="Times New Roman" w:hAnsi="Times New Roman" w:cs="Times New Roman"/>
          <w:i/>
          <w:sz w:val="24"/>
          <w:szCs w:val="24"/>
          <w:u w:val="single"/>
        </w:rPr>
        <w:t>OBLICI RADA:</w:t>
      </w:r>
      <w:r w:rsidRPr="001738D2">
        <w:rPr>
          <w:rFonts w:ascii="Times New Roman" w:hAnsi="Times New Roman" w:cs="Times New Roman"/>
          <w:sz w:val="24"/>
          <w:szCs w:val="24"/>
        </w:rPr>
        <w:t xml:space="preserve"> individualni rad učenika, rad u paru, rad u grupi, frontalni </w:t>
      </w:r>
      <w:r w:rsidRPr="001738D2">
        <w:rPr>
          <w:rFonts w:ascii="Times New Roman" w:hAnsi="Times New Roman" w:cs="Times New Roman"/>
          <w:i/>
          <w:sz w:val="24"/>
          <w:szCs w:val="24"/>
          <w:u w:val="single"/>
        </w:rPr>
        <w:t>NASTAVNE CJELINE</w:t>
      </w:r>
      <w:r w:rsidRPr="001738D2">
        <w:rPr>
          <w:rFonts w:ascii="Times New Roman" w:hAnsi="Times New Roman" w:cs="Times New Roman"/>
          <w:sz w:val="24"/>
          <w:szCs w:val="24"/>
        </w:rPr>
        <w:t xml:space="preserve">:   </w:t>
      </w:r>
      <w:r w:rsidRPr="001738D2">
        <w:rPr>
          <w:rFonts w:ascii="Times New Roman" w:eastAsia="Times New Roman" w:hAnsi="Times New Roman" w:cs="Times New Roman"/>
          <w:sz w:val="24"/>
          <w:szCs w:val="24"/>
        </w:rPr>
        <w:t>Način življenja (svakodnevne aktivnosti, međuljudski odnosi, stanovanje, zdravlje)Obrazovanje/škola i rad /zanimanje Slobodno vrijeme i zabava</w:t>
      </w:r>
    </w:p>
    <w:p w14:paraId="23233E0F" w14:textId="77777777" w:rsidR="006A2D26" w:rsidRPr="001738D2" w:rsidRDefault="006A2D26" w:rsidP="007E6915">
      <w:pPr>
        <w:spacing w:after="48" w:line="256" w:lineRule="auto"/>
        <w:textAlignment w:val="baseline"/>
        <w:rPr>
          <w:rFonts w:ascii="Times New Roman" w:eastAsia="Times New Roman" w:hAnsi="Times New Roman" w:cs="Times New Roman"/>
          <w:sz w:val="24"/>
          <w:szCs w:val="24"/>
        </w:rPr>
      </w:pPr>
      <w:r w:rsidRPr="001738D2">
        <w:rPr>
          <w:rFonts w:ascii="Times New Roman" w:eastAsia="Times New Roman" w:hAnsi="Times New Roman" w:cs="Times New Roman"/>
          <w:sz w:val="24"/>
          <w:szCs w:val="24"/>
        </w:rPr>
        <w:t>Okoliš i ekologija Tehnologija i mediji Politika, društvo i aktivno građanstvo</w:t>
      </w:r>
    </w:p>
    <w:p w14:paraId="1A1087B0" w14:textId="77777777" w:rsidR="006A2D26" w:rsidRPr="001738D2" w:rsidRDefault="006A2D26" w:rsidP="007E6915">
      <w:pPr>
        <w:spacing w:after="48" w:line="256" w:lineRule="auto"/>
        <w:textAlignment w:val="baseline"/>
        <w:rPr>
          <w:rFonts w:ascii="Times New Roman" w:eastAsia="Times New Roman" w:hAnsi="Times New Roman" w:cs="Times New Roman"/>
          <w:sz w:val="24"/>
          <w:szCs w:val="24"/>
        </w:rPr>
      </w:pPr>
      <w:r w:rsidRPr="001738D2">
        <w:rPr>
          <w:rFonts w:ascii="Times New Roman" w:eastAsia="Times New Roman" w:hAnsi="Times New Roman" w:cs="Times New Roman"/>
          <w:sz w:val="24"/>
          <w:szCs w:val="24"/>
        </w:rPr>
        <w:t>Teme povezane sa strukom.</w:t>
      </w:r>
    </w:p>
    <w:p w14:paraId="2C0CF46B" w14:textId="7675E795" w:rsidR="006A2D26" w:rsidRPr="000F1A9E" w:rsidRDefault="006A2D26" w:rsidP="00242B59">
      <w:pPr>
        <w:rPr>
          <w:rFonts w:ascii="Times New Roman" w:hAnsi="Times New Roman"/>
          <w:sz w:val="24"/>
          <w:szCs w:val="24"/>
        </w:rPr>
      </w:pPr>
      <w:r w:rsidRPr="000F1A9E">
        <w:rPr>
          <w:rFonts w:ascii="Times New Roman" w:hAnsi="Times New Roman"/>
          <w:sz w:val="24"/>
          <w:szCs w:val="24"/>
        </w:rPr>
        <w:t xml:space="preserve"> </w:t>
      </w:r>
      <w:r w:rsidRPr="000F1A9E">
        <w:rPr>
          <w:rFonts w:ascii="Times New Roman" w:hAnsi="Times New Roman"/>
          <w:i/>
          <w:sz w:val="24"/>
          <w:szCs w:val="24"/>
          <w:u w:val="single"/>
        </w:rPr>
        <w:t>KORELACIJA S DRUGIM PREDMETIMA:</w:t>
      </w:r>
      <w:r w:rsidRPr="000F1A9E">
        <w:rPr>
          <w:rFonts w:ascii="Times New Roman" w:hAnsi="Times New Roman"/>
          <w:sz w:val="24"/>
          <w:szCs w:val="24"/>
        </w:rPr>
        <w:t xml:space="preserve"> hrvatski jezik, etika, vjeronauk, geografija, povijest, osnove ekologije</w:t>
      </w:r>
    </w:p>
    <w:p w14:paraId="0809782E" w14:textId="77777777" w:rsidR="006A2D26" w:rsidRPr="000F1A9E" w:rsidRDefault="006A2D26" w:rsidP="00242B59">
      <w:pPr>
        <w:rPr>
          <w:rFonts w:ascii="Times New Roman" w:hAnsi="Times New Roman"/>
          <w:sz w:val="24"/>
          <w:szCs w:val="24"/>
        </w:rPr>
      </w:pPr>
      <w:r w:rsidRPr="000F1A9E">
        <w:rPr>
          <w:rFonts w:ascii="Times New Roman" w:hAnsi="Times New Roman"/>
          <w:i/>
          <w:sz w:val="24"/>
          <w:szCs w:val="24"/>
          <w:u w:val="single"/>
        </w:rPr>
        <w:t>OCJENJIVANJE I VREDNOVANJE UČENIČKIH POSTIGNUĆA:</w:t>
      </w:r>
      <w:r w:rsidRPr="000F1A9E">
        <w:rPr>
          <w:rFonts w:ascii="Times New Roman" w:hAnsi="Times New Roman"/>
          <w:sz w:val="24"/>
          <w:szCs w:val="24"/>
        </w:rPr>
        <w:t xml:space="preserve"> usmeno provjeravanje usvojenosti nastavnih sadržaja tijekom čitave nastavne godine i pisano provjeravanje (školske zadaće, kraći i duži testovi) prema nastavnom planu i program</w:t>
      </w:r>
      <w:r>
        <w:rPr>
          <w:rFonts w:ascii="Times New Roman" w:hAnsi="Times New Roman"/>
          <w:sz w:val="24"/>
          <w:szCs w:val="24"/>
        </w:rPr>
        <w:t>u</w:t>
      </w:r>
    </w:p>
    <w:p w14:paraId="75970467" w14:textId="70A9B631" w:rsidR="006A2D26" w:rsidRDefault="006A2D26" w:rsidP="000F1A9E">
      <w:pPr>
        <w:rPr>
          <w:rFonts w:ascii="Times New Roman" w:hAnsi="Times New Roman"/>
          <w:i/>
          <w:sz w:val="24"/>
          <w:szCs w:val="24"/>
          <w:u w:val="single"/>
        </w:rPr>
      </w:pPr>
      <w:r w:rsidRPr="000F1A9E">
        <w:rPr>
          <w:rFonts w:ascii="Times New Roman" w:hAnsi="Times New Roman"/>
          <w:sz w:val="24"/>
          <w:szCs w:val="24"/>
        </w:rPr>
        <w:t xml:space="preserve"> </w:t>
      </w:r>
      <w:r w:rsidRPr="001341FC">
        <w:rPr>
          <w:rFonts w:ascii="Times New Roman" w:hAnsi="Times New Roman"/>
          <w:i/>
          <w:sz w:val="24"/>
          <w:szCs w:val="24"/>
          <w:u w:val="single"/>
        </w:rPr>
        <w:t xml:space="preserve">NOSITELJI: </w:t>
      </w:r>
      <w:r w:rsidR="00B16B49">
        <w:rPr>
          <w:rFonts w:ascii="Times New Roman" w:hAnsi="Times New Roman"/>
          <w:iCs/>
          <w:sz w:val="24"/>
          <w:szCs w:val="24"/>
        </w:rPr>
        <w:t>nastavnici Njemačkog jezika</w:t>
      </w:r>
    </w:p>
    <w:p w14:paraId="46A2A23C" w14:textId="77777777" w:rsidR="001738D2" w:rsidRPr="000F1A9E" w:rsidRDefault="001738D2" w:rsidP="000F1A9E">
      <w:pPr>
        <w:rPr>
          <w:rFonts w:ascii="Times New Roman" w:hAnsi="Times New Roman"/>
          <w:i/>
          <w:sz w:val="24"/>
          <w:szCs w:val="24"/>
          <w:u w:val="single"/>
        </w:rPr>
      </w:pPr>
    </w:p>
    <w:p w14:paraId="76DB8626" w14:textId="77777777" w:rsidR="006A2D26" w:rsidRPr="000F1A9E" w:rsidRDefault="006A2D26" w:rsidP="000F1A9E">
      <w:pPr>
        <w:rPr>
          <w:rFonts w:ascii="Times New Roman" w:hAnsi="Times New Roman"/>
          <w:sz w:val="24"/>
          <w:szCs w:val="24"/>
        </w:rPr>
        <w:sectPr w:rsidR="006A2D26" w:rsidRPr="000F1A9E">
          <w:pgSz w:w="11910" w:h="16840"/>
          <w:pgMar w:top="1360" w:right="1160" w:bottom="880" w:left="1200" w:header="0" w:footer="689" w:gutter="0"/>
          <w:cols w:space="720"/>
        </w:sectPr>
      </w:pPr>
    </w:p>
    <w:p w14:paraId="098857A1" w14:textId="77777777" w:rsidR="00E3772D" w:rsidRPr="00840438" w:rsidRDefault="00E3772D" w:rsidP="00C72FF0">
      <w:pPr>
        <w:pStyle w:val="TableParagraph"/>
        <w:rPr>
          <w:rFonts w:ascii="Times New Roman" w:hAnsi="Times New Roman" w:cs="Times New Roman"/>
          <w:sz w:val="24"/>
          <w:szCs w:val="24"/>
          <w:lang w:eastAsia="hr-HR"/>
        </w:rPr>
      </w:pPr>
    </w:p>
    <w:p w14:paraId="26436C8A" w14:textId="77777777" w:rsidR="00DE2AD2" w:rsidRPr="00840438" w:rsidRDefault="00DE2AD2" w:rsidP="00E70349">
      <w:pPr>
        <w:ind w:left="708" w:firstLine="708"/>
        <w:rPr>
          <w:rFonts w:ascii="Times New Roman" w:hAnsi="Times New Roman"/>
          <w:b/>
          <w:sz w:val="24"/>
          <w:szCs w:val="24"/>
        </w:rPr>
      </w:pPr>
      <w:r w:rsidRPr="00840438">
        <w:rPr>
          <w:rFonts w:ascii="Times New Roman" w:eastAsia="Times New Roman" w:hAnsi="Times New Roman" w:cs="Times New Roman"/>
          <w:b/>
          <w:sz w:val="24"/>
          <w:szCs w:val="24"/>
        </w:rPr>
        <w:t>1.1.3.</w:t>
      </w:r>
      <w:r w:rsidRPr="00840438">
        <w:rPr>
          <w:rFonts w:ascii="Times New Roman" w:eastAsia="Times New Roman" w:hAnsi="Times New Roman" w:cs="Times New Roman"/>
          <w:b/>
          <w:sz w:val="24"/>
          <w:szCs w:val="24"/>
        </w:rPr>
        <w:tab/>
      </w:r>
      <w:r w:rsidRPr="00840438">
        <w:rPr>
          <w:rFonts w:ascii="Times New Roman" w:hAnsi="Times New Roman"/>
          <w:b/>
          <w:sz w:val="24"/>
          <w:szCs w:val="24"/>
        </w:rPr>
        <w:t>Stručno vijeće – matematika, fizika, računalstvo</w:t>
      </w:r>
    </w:p>
    <w:p w14:paraId="03A7B990" w14:textId="77777777" w:rsidR="00DE2AD2" w:rsidRPr="00840438" w:rsidRDefault="00DE2AD2" w:rsidP="00DE2AD2">
      <w:pPr>
        <w:rPr>
          <w:rFonts w:ascii="Times New Roman" w:eastAsia="Times New Roman" w:hAnsi="Times New Roman" w:cs="Times New Roman"/>
          <w:b/>
          <w:sz w:val="24"/>
          <w:szCs w:val="24"/>
        </w:rPr>
      </w:pPr>
    </w:p>
    <w:p w14:paraId="54866B1B" w14:textId="77777777" w:rsidR="00DE2AD2" w:rsidRPr="00840438" w:rsidRDefault="00DE2AD2" w:rsidP="00DE2AD2">
      <w:pPr>
        <w:rPr>
          <w:rFonts w:ascii="Times New Roman" w:hAnsi="Times New Roman"/>
          <w:i/>
          <w:sz w:val="24"/>
          <w:szCs w:val="24"/>
        </w:rPr>
      </w:pPr>
      <w:r w:rsidRPr="00840438">
        <w:rPr>
          <w:rFonts w:ascii="Times New Roman" w:eastAsia="Times New Roman" w:hAnsi="Times New Roman" w:cs="Times New Roman"/>
          <w:b/>
          <w:sz w:val="24"/>
          <w:szCs w:val="24"/>
        </w:rPr>
        <w:tab/>
      </w:r>
      <w:r w:rsidRPr="00840438">
        <w:rPr>
          <w:rFonts w:ascii="Times New Roman" w:eastAsia="Times New Roman" w:hAnsi="Times New Roman" w:cs="Times New Roman"/>
          <w:b/>
          <w:sz w:val="24"/>
          <w:szCs w:val="24"/>
        </w:rPr>
        <w:tab/>
      </w:r>
      <w:r w:rsidRPr="00840438">
        <w:rPr>
          <w:rFonts w:ascii="Times New Roman" w:eastAsia="Times New Roman" w:hAnsi="Times New Roman" w:cs="Times New Roman"/>
          <w:i/>
          <w:sz w:val="24"/>
          <w:szCs w:val="24"/>
        </w:rPr>
        <w:t xml:space="preserve">1.1.3.1. </w:t>
      </w:r>
      <w:r w:rsidRPr="00840438">
        <w:rPr>
          <w:rFonts w:ascii="Times New Roman" w:hAnsi="Times New Roman"/>
          <w:i/>
          <w:sz w:val="24"/>
          <w:szCs w:val="24"/>
        </w:rPr>
        <w:t>Popis nastavnih predmeta</w:t>
      </w:r>
    </w:p>
    <w:p w14:paraId="43C7C193" w14:textId="77777777" w:rsidR="00DE2AD2" w:rsidRPr="00840438" w:rsidRDefault="00DE2AD2" w:rsidP="00DE2AD2">
      <w:pPr>
        <w:rPr>
          <w:rFonts w:ascii="Times New Roman" w:hAnsi="Times New Roman"/>
          <w:i/>
          <w:sz w:val="24"/>
          <w:szCs w:val="24"/>
        </w:rPr>
      </w:pPr>
    </w:p>
    <w:p w14:paraId="615A0B47" w14:textId="77777777" w:rsidR="00687286" w:rsidRPr="00840438" w:rsidRDefault="00687286" w:rsidP="00687286">
      <w:pPr>
        <w:ind w:left="1428"/>
        <w:rPr>
          <w:rFonts w:ascii="Times New Roman" w:hAnsi="Times New Roman"/>
          <w:sz w:val="24"/>
          <w:szCs w:val="24"/>
        </w:rPr>
      </w:pPr>
      <w:r w:rsidRPr="00840438">
        <w:rPr>
          <w:rFonts w:ascii="Times New Roman" w:hAnsi="Times New Roman"/>
          <w:sz w:val="24"/>
          <w:szCs w:val="24"/>
        </w:rPr>
        <w:t>MATEMATIKA</w:t>
      </w:r>
    </w:p>
    <w:p w14:paraId="566F8BB1" w14:textId="77777777" w:rsidR="00687286" w:rsidRPr="00840438" w:rsidRDefault="00687286" w:rsidP="00687286">
      <w:pPr>
        <w:ind w:left="1428"/>
        <w:rPr>
          <w:rFonts w:ascii="Times New Roman" w:hAnsi="Times New Roman"/>
          <w:sz w:val="24"/>
          <w:szCs w:val="24"/>
        </w:rPr>
      </w:pPr>
      <w:r w:rsidRPr="00840438">
        <w:rPr>
          <w:rFonts w:ascii="Times New Roman" w:hAnsi="Times New Roman"/>
          <w:sz w:val="24"/>
          <w:szCs w:val="24"/>
        </w:rPr>
        <w:t>FIZIKA</w:t>
      </w:r>
    </w:p>
    <w:p w14:paraId="104EEA88" w14:textId="77777777" w:rsidR="00687286" w:rsidRPr="00840438" w:rsidRDefault="00687286" w:rsidP="00687286">
      <w:pPr>
        <w:ind w:left="1428"/>
        <w:rPr>
          <w:rFonts w:ascii="Times New Roman" w:hAnsi="Times New Roman"/>
          <w:sz w:val="24"/>
          <w:szCs w:val="24"/>
        </w:rPr>
      </w:pPr>
      <w:r w:rsidRPr="00840438">
        <w:rPr>
          <w:rFonts w:ascii="Times New Roman" w:hAnsi="Times New Roman"/>
          <w:sz w:val="24"/>
          <w:szCs w:val="24"/>
        </w:rPr>
        <w:t>TEHNIČKA FIZIKA</w:t>
      </w:r>
    </w:p>
    <w:p w14:paraId="082A3386" w14:textId="29F18A88" w:rsidR="000A2B65" w:rsidRDefault="00132035" w:rsidP="00DE2AD2">
      <w:pPr>
        <w:ind w:left="142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INFORMATIKA</w:t>
      </w:r>
    </w:p>
    <w:p w14:paraId="325C46D8" w14:textId="492F4C7A" w:rsidR="00132035" w:rsidRPr="00840438" w:rsidRDefault="00132035" w:rsidP="00DE2AD2">
      <w:pPr>
        <w:ind w:left="1428"/>
        <w:rPr>
          <w:rFonts w:ascii="Times New Roman" w:hAnsi="Times New Roman"/>
          <w:sz w:val="24"/>
          <w:szCs w:val="24"/>
        </w:rPr>
      </w:pPr>
      <w:r>
        <w:rPr>
          <w:rFonts w:ascii="Times New Roman" w:eastAsia="Calibri" w:hAnsi="Times New Roman" w:cs="Times New Roman"/>
          <w:sz w:val="24"/>
          <w:szCs w:val="24"/>
          <w:lang w:eastAsia="en-US"/>
        </w:rPr>
        <w:t>RAČUNALSTVO</w:t>
      </w:r>
    </w:p>
    <w:p w14:paraId="5607561F" w14:textId="77777777" w:rsidR="000A2B65" w:rsidRPr="00840438" w:rsidRDefault="000A2B65" w:rsidP="00DE2AD2">
      <w:pPr>
        <w:ind w:left="1428"/>
        <w:rPr>
          <w:rFonts w:ascii="Times New Roman" w:hAnsi="Times New Roman"/>
          <w:sz w:val="24"/>
          <w:szCs w:val="24"/>
        </w:rPr>
      </w:pPr>
    </w:p>
    <w:p w14:paraId="727FD72C" w14:textId="77777777" w:rsidR="000A2B65" w:rsidRPr="00840438" w:rsidRDefault="000A2B65" w:rsidP="00DE2AD2">
      <w:pPr>
        <w:ind w:left="1428"/>
        <w:rPr>
          <w:rFonts w:ascii="Times New Roman" w:hAnsi="Times New Roman"/>
          <w:sz w:val="24"/>
          <w:szCs w:val="24"/>
        </w:rPr>
      </w:pPr>
    </w:p>
    <w:p w14:paraId="2D6EB31D" w14:textId="77777777" w:rsidR="00DE2AD2" w:rsidRPr="00840438" w:rsidRDefault="00DE2AD2" w:rsidP="00DE2AD2">
      <w:pPr>
        <w:rPr>
          <w:rFonts w:ascii="Times New Roman" w:eastAsia="Times New Roman" w:hAnsi="Times New Roman" w:cs="Times New Roman"/>
          <w:i/>
          <w:sz w:val="24"/>
          <w:szCs w:val="24"/>
        </w:rPr>
      </w:pPr>
      <w:r w:rsidRPr="00840438">
        <w:rPr>
          <w:rFonts w:ascii="Times New Roman" w:eastAsia="Times New Roman" w:hAnsi="Times New Roman" w:cs="Times New Roman"/>
          <w:i/>
          <w:sz w:val="24"/>
          <w:szCs w:val="24"/>
        </w:rPr>
        <w:br w:type="page"/>
      </w:r>
    </w:p>
    <w:p w14:paraId="0ADA2A64" w14:textId="77777777" w:rsidR="000A2B65" w:rsidRPr="00840438" w:rsidRDefault="00DE2AD2" w:rsidP="000A2B65">
      <w:pPr>
        <w:rPr>
          <w:rFonts w:ascii="Times New Roman" w:hAnsi="Times New Roman"/>
          <w:i/>
          <w:sz w:val="24"/>
          <w:szCs w:val="24"/>
        </w:rPr>
      </w:pPr>
      <w:r w:rsidRPr="00840438">
        <w:rPr>
          <w:rFonts w:ascii="Times New Roman" w:eastAsia="Times New Roman" w:hAnsi="Times New Roman" w:cs="Times New Roman"/>
          <w:i/>
          <w:sz w:val="24"/>
          <w:szCs w:val="24"/>
        </w:rPr>
        <w:tab/>
      </w:r>
      <w:r w:rsidRPr="00840438">
        <w:rPr>
          <w:rFonts w:ascii="Times New Roman" w:eastAsia="Times New Roman" w:hAnsi="Times New Roman" w:cs="Times New Roman"/>
          <w:i/>
          <w:sz w:val="24"/>
          <w:szCs w:val="24"/>
        </w:rPr>
        <w:tab/>
        <w:t>1.1.3.2.</w:t>
      </w:r>
      <w:r w:rsidRPr="00840438">
        <w:rPr>
          <w:rFonts w:ascii="Times New Roman" w:hAnsi="Times New Roman"/>
          <w:i/>
          <w:sz w:val="24"/>
          <w:szCs w:val="24"/>
        </w:rPr>
        <w:t xml:space="preserve"> Kurikulum nastavnih predmeta</w:t>
      </w:r>
    </w:p>
    <w:p w14:paraId="06F09AAB" w14:textId="77777777" w:rsidR="00B16B49" w:rsidRPr="00E956C4" w:rsidRDefault="00B16B49" w:rsidP="00E956C4">
      <w:pPr>
        <w:spacing w:line="240" w:lineRule="auto"/>
        <w:rPr>
          <w:rFonts w:ascii="Times New Roman" w:eastAsia="Times New Roman" w:hAnsi="Times New Roman"/>
          <w:sz w:val="24"/>
          <w:szCs w:val="24"/>
        </w:rPr>
      </w:pPr>
      <w:r w:rsidRPr="00502808">
        <w:rPr>
          <w:rFonts w:ascii="Times New Roman" w:eastAsia="Times New Roman" w:hAnsi="Times New Roman"/>
          <w:color w:val="000000"/>
          <w:sz w:val="24"/>
          <w:szCs w:val="24"/>
        </w:rPr>
        <w:t>NASTAVNI PREDMET:</w:t>
      </w:r>
      <w:r w:rsidRPr="00E956C4">
        <w:rPr>
          <w:rFonts w:ascii="Times New Roman" w:eastAsia="Times New Roman" w:hAnsi="Times New Roman"/>
          <w:b/>
          <w:bCs/>
          <w:color w:val="000000"/>
          <w:sz w:val="24"/>
          <w:szCs w:val="24"/>
        </w:rPr>
        <w:t xml:space="preserve"> MATEMATIKA</w:t>
      </w:r>
    </w:p>
    <w:p w14:paraId="576A4D1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Arhitektonski tehničar, Građevinski tehničar, Rudarski tehničar, Geološki tehničar, Ekološki tehničar</w:t>
      </w:r>
    </w:p>
    <w:p w14:paraId="241C4353"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RAZRED: Prvi</w:t>
      </w:r>
    </w:p>
    <w:p w14:paraId="6B4F841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4 / 140</w:t>
      </w:r>
    </w:p>
    <w:p w14:paraId="648A73DD"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2E8BD08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Brojevi </w:t>
      </w:r>
    </w:p>
    <w:p w14:paraId="44CAE24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računati u skupovima N, Z, Q i R </w:t>
      </w:r>
    </w:p>
    <w:p w14:paraId="365833A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rabiti apsolutnu vrijednost u složenijim algebarskim izrazima </w:t>
      </w:r>
    </w:p>
    <w:p w14:paraId="70C1A64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odrediti udaljenost točaka na brojevnom pravcu </w:t>
      </w:r>
    </w:p>
    <w:p w14:paraId="5014656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provoditi u skupu realnih brojeva osnovne računske operacije, potenciranje s racionalnim eksponentom i korjenovanje </w:t>
      </w:r>
    </w:p>
    <w:p w14:paraId="3984080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procijeniti i prikazati vrijednost realnog broja na traženu točnost </w:t>
      </w:r>
    </w:p>
    <w:p w14:paraId="1933B61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rabiti vrijednost trigonometrijskih funkcija šiljastog kuta </w:t>
      </w:r>
    </w:p>
    <w:p w14:paraId="6FDCDB14" w14:textId="77777777" w:rsidR="00B16B49" w:rsidRPr="00E956C4" w:rsidRDefault="00B16B49" w:rsidP="00E956C4">
      <w:pPr>
        <w:spacing w:line="240" w:lineRule="auto"/>
        <w:rPr>
          <w:rFonts w:ascii="Times New Roman" w:eastAsia="Times New Roman" w:hAnsi="Times New Roman"/>
          <w:sz w:val="24"/>
          <w:szCs w:val="24"/>
        </w:rPr>
      </w:pPr>
    </w:p>
    <w:p w14:paraId="06CD88DA"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Algebra i funkcije </w:t>
      </w:r>
    </w:p>
    <w:p w14:paraId="1607CCF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primijeniti postotke, omjere i razmjere </w:t>
      </w:r>
    </w:p>
    <w:p w14:paraId="444EFB4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rabiti potencije s cjelobrojnim eksponentom i korijene </w:t>
      </w:r>
    </w:p>
    <w:p w14:paraId="250B44B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računati s algebarskim izrazima i jednostavnijim razlomcima </w:t>
      </w:r>
    </w:p>
    <w:p w14:paraId="3C58CDF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riješiti linearne jednadžbe, nejednadžbe i njihove sustave te prikazati linearnu funkciju i funkciju apsolutne vrijednosti </w:t>
      </w:r>
    </w:p>
    <w:p w14:paraId="35E3601E" w14:textId="77777777" w:rsidR="00B16B49" w:rsidRPr="00E956C4" w:rsidRDefault="00B16B49" w:rsidP="00E956C4">
      <w:pPr>
        <w:spacing w:line="240" w:lineRule="auto"/>
        <w:ind w:left="720"/>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6EEB266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Oblik i prostor </w:t>
      </w:r>
    </w:p>
    <w:p w14:paraId="4E2C3C0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analizirati međusobne odnose točaka u pravokutnom koordinatnom sustavu u ravnini </w:t>
      </w:r>
    </w:p>
    <w:p w14:paraId="12074B2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ispitati geometrijske oblike u ravnini i njihova svojstva u svrhu crtanja, mjerenja, računanja i zaključivanja </w:t>
      </w:r>
    </w:p>
    <w:p w14:paraId="3CDA1D7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primijeniti poučke o sukladnosti i sličnosti trokuta kod geometrijskih oblika u ravnini </w:t>
      </w:r>
    </w:p>
    <w:p w14:paraId="16A9F87D"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11AE901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Mjerenje </w:t>
      </w:r>
    </w:p>
    <w:p w14:paraId="70DB143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primijeniti odgovarajuće mjere i mjerne jedinice i pretvoriti ih u odgovarajuće vrijednosti veće ili manje mjerne jedinice </w:t>
      </w:r>
    </w:p>
    <w:p w14:paraId="1FA3ECA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primijeniti formule za opseg i površinu geometrijskih oblika u ravnini </w:t>
      </w:r>
    </w:p>
    <w:p w14:paraId="6EBABEF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rabiti Pitagorin poučak i njegov obrat, proporcionalnost i sličnost </w:t>
      </w:r>
    </w:p>
    <w:p w14:paraId="0D3D3D6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primijeniti svojstva kutova (poučak o obodnom i središnjem kutu, Talesov poučak i svojstva zbroja unutarnjih kutova trokuta, četverokuta i mnogokuta) </w:t>
      </w:r>
    </w:p>
    <w:p w14:paraId="0169AEC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povezati trigonometriju pravokutnog trokuta sa svakodnevnim životom i strukom </w:t>
      </w:r>
    </w:p>
    <w:p w14:paraId="4E63B72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6276345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Podatci </w:t>
      </w:r>
    </w:p>
    <w:p w14:paraId="6BC3363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prikupiti podatke za statističko istraživanje </w:t>
      </w:r>
    </w:p>
    <w:p w14:paraId="3B02B2F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urediti prikupljene podatke prema planiranim kriterijima </w:t>
      </w:r>
    </w:p>
    <w:p w14:paraId="7197A9C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predočiti prikupljene podatke na najprimjereniji način uz pomoć računala</w:t>
      </w:r>
    </w:p>
    <w:p w14:paraId="62593C84" w14:textId="77777777" w:rsidR="00B16B49" w:rsidRPr="00E956C4" w:rsidRDefault="00B16B49" w:rsidP="00E956C4">
      <w:pPr>
        <w:spacing w:line="240" w:lineRule="auto"/>
        <w:rPr>
          <w:rFonts w:ascii="Times New Roman" w:eastAsia="Times New Roman" w:hAnsi="Times New Roman"/>
          <w:sz w:val="24"/>
          <w:szCs w:val="24"/>
        </w:rPr>
      </w:pPr>
    </w:p>
    <w:p w14:paraId="14736C4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w:t>
      </w:r>
    </w:p>
    <w:p w14:paraId="2B0E590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nastavne godine</w:t>
      </w:r>
    </w:p>
    <w:p w14:paraId="60795A7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w:t>
      </w:r>
    </w:p>
    <w:p w14:paraId="2A8FB48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660CCB0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13D673D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2525ADF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3190519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0897252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29787F4A"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0EB80FFB"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4649B858"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1531EF99" w14:textId="77777777" w:rsidR="00B16B49" w:rsidRDefault="00B16B49" w:rsidP="007D514C">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w:t>
      </w:r>
    </w:p>
    <w:p w14:paraId="37C17C13" w14:textId="77777777" w:rsidR="00B16B49" w:rsidRPr="00E956C4" w:rsidRDefault="00B16B49" w:rsidP="007D514C">
      <w:pPr>
        <w:spacing w:after="0" w:line="240" w:lineRule="auto"/>
        <w:ind w:left="720" w:hanging="360"/>
        <w:rPr>
          <w:rFonts w:ascii="Times New Roman" w:eastAsia="Times New Roman" w:hAnsi="Times New Roman"/>
          <w:sz w:val="24"/>
          <w:szCs w:val="24"/>
        </w:rPr>
      </w:pPr>
    </w:p>
    <w:p w14:paraId="14C1C74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690701F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4CE2BD9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31901C6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009F61E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7D7ADE3C" w14:textId="77777777" w:rsidR="00B16B49" w:rsidRDefault="00B16B49" w:rsidP="00E956C4">
      <w:pPr>
        <w:spacing w:line="240" w:lineRule="auto"/>
        <w:ind w:left="720" w:hanging="360"/>
        <w:rPr>
          <w:rFonts w:ascii="Times New Roman" w:eastAsia="Times New Roman" w:hAnsi="Times New Roman"/>
          <w:color w:val="000000"/>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6DAC9A68" w14:textId="77777777" w:rsidR="00B16B49" w:rsidRPr="00E956C4" w:rsidRDefault="00B16B49" w:rsidP="00E956C4">
      <w:pPr>
        <w:spacing w:line="240" w:lineRule="auto"/>
        <w:ind w:left="720" w:hanging="360"/>
        <w:rPr>
          <w:rFonts w:ascii="Times New Roman" w:eastAsia="Times New Roman" w:hAnsi="Times New Roman"/>
          <w:sz w:val="24"/>
          <w:szCs w:val="24"/>
        </w:rPr>
      </w:pPr>
    </w:p>
    <w:p w14:paraId="11AC81D8"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21FDEAE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Skup realnih brojeva</w:t>
      </w:r>
    </w:p>
    <w:p w14:paraId="2529529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Potencije i algebarski izrazi </w:t>
      </w:r>
    </w:p>
    <w:p w14:paraId="3D517CC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Linearne jednadžbe</w:t>
      </w:r>
    </w:p>
    <w:p w14:paraId="7A2D0B6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Linearne nejednadžbe</w:t>
      </w:r>
    </w:p>
    <w:p w14:paraId="2D1A525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Linearna funkcija</w:t>
      </w:r>
    </w:p>
    <w:p w14:paraId="65D5C62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Trokut</w:t>
      </w:r>
    </w:p>
    <w:p w14:paraId="5520556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Trigonometrijski omjeri</w:t>
      </w:r>
    </w:p>
    <w:p w14:paraId="5479654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Podatci</w:t>
      </w:r>
    </w:p>
    <w:p w14:paraId="503011BD"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w:t>
      </w:r>
    </w:p>
    <w:p w14:paraId="5F25668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w:t>
      </w:r>
    </w:p>
    <w:p w14:paraId="38DB7EA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57974B5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Biologija</w:t>
      </w:r>
    </w:p>
    <w:p w14:paraId="62327E6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w:t>
      </w:r>
    </w:p>
    <w:p w14:paraId="4627426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Graditeljstvo</w:t>
      </w:r>
    </w:p>
    <w:p w14:paraId="6B2B4A3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76CB609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73468D9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Pisano : prema GIK - u</w:t>
      </w:r>
    </w:p>
    <w:p w14:paraId="74B31EB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16AD4CB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11659973" w14:textId="77777777" w:rsidR="00B16B49" w:rsidRPr="00E956C4" w:rsidRDefault="00B16B49" w:rsidP="00E956C4">
      <w:pPr>
        <w:spacing w:after="0" w:line="240" w:lineRule="auto"/>
        <w:rPr>
          <w:rFonts w:ascii="Times New Roman" w:eastAsia="Times New Roman" w:hAnsi="Times New Roman"/>
          <w:sz w:val="24"/>
          <w:szCs w:val="24"/>
        </w:rPr>
      </w:pPr>
    </w:p>
    <w:p w14:paraId="01BC7965" w14:textId="77777777" w:rsidR="00B16B49" w:rsidRDefault="00B16B49" w:rsidP="00E956C4">
      <w:pPr>
        <w:spacing w:line="240" w:lineRule="auto"/>
        <w:rPr>
          <w:rFonts w:ascii="Times New Roman" w:eastAsia="Times New Roman" w:hAnsi="Times New Roman"/>
          <w:b/>
          <w:bCs/>
          <w:color w:val="000000"/>
          <w:sz w:val="24"/>
          <w:szCs w:val="24"/>
        </w:rPr>
      </w:pPr>
    </w:p>
    <w:p w14:paraId="3689B60A" w14:textId="77777777" w:rsidR="00B16B49" w:rsidRDefault="00B16B49" w:rsidP="00E956C4">
      <w:pPr>
        <w:spacing w:line="240" w:lineRule="auto"/>
        <w:rPr>
          <w:rFonts w:ascii="Times New Roman" w:eastAsia="Times New Roman" w:hAnsi="Times New Roman"/>
          <w:b/>
          <w:bCs/>
          <w:color w:val="000000"/>
          <w:sz w:val="24"/>
          <w:szCs w:val="24"/>
        </w:rPr>
      </w:pPr>
    </w:p>
    <w:p w14:paraId="5C1966C4" w14:textId="77777777" w:rsidR="00B16B49" w:rsidRDefault="00B16B49" w:rsidP="00E956C4">
      <w:pPr>
        <w:spacing w:line="240" w:lineRule="auto"/>
        <w:rPr>
          <w:rFonts w:ascii="Times New Roman" w:eastAsia="Times New Roman" w:hAnsi="Times New Roman"/>
          <w:b/>
          <w:bCs/>
          <w:color w:val="000000"/>
          <w:sz w:val="24"/>
          <w:szCs w:val="24"/>
        </w:rPr>
      </w:pPr>
    </w:p>
    <w:p w14:paraId="55884278" w14:textId="77777777" w:rsidR="00B16B49" w:rsidRDefault="00B16B49" w:rsidP="00E956C4">
      <w:pPr>
        <w:spacing w:line="240" w:lineRule="auto"/>
        <w:rPr>
          <w:rFonts w:ascii="Times New Roman" w:eastAsia="Times New Roman" w:hAnsi="Times New Roman"/>
          <w:b/>
          <w:bCs/>
          <w:color w:val="000000"/>
          <w:sz w:val="24"/>
          <w:szCs w:val="24"/>
        </w:rPr>
      </w:pPr>
    </w:p>
    <w:p w14:paraId="676AEA8E" w14:textId="77777777" w:rsidR="00B16B49" w:rsidRDefault="00B16B49" w:rsidP="00E956C4">
      <w:pPr>
        <w:spacing w:line="240" w:lineRule="auto"/>
        <w:rPr>
          <w:rFonts w:ascii="Times New Roman" w:eastAsia="Times New Roman" w:hAnsi="Times New Roman"/>
          <w:b/>
          <w:bCs/>
          <w:color w:val="000000"/>
          <w:sz w:val="24"/>
          <w:szCs w:val="24"/>
        </w:rPr>
      </w:pPr>
    </w:p>
    <w:p w14:paraId="0BB5382F" w14:textId="77777777" w:rsidR="00B16B49" w:rsidRDefault="00B16B49" w:rsidP="00E956C4">
      <w:pPr>
        <w:spacing w:line="240" w:lineRule="auto"/>
        <w:rPr>
          <w:rFonts w:ascii="Times New Roman" w:eastAsia="Times New Roman" w:hAnsi="Times New Roman"/>
          <w:b/>
          <w:bCs/>
          <w:color w:val="000000"/>
          <w:sz w:val="24"/>
          <w:szCs w:val="24"/>
        </w:rPr>
      </w:pPr>
    </w:p>
    <w:p w14:paraId="51CE3200" w14:textId="77777777" w:rsidR="00B16B49" w:rsidRPr="00502808" w:rsidRDefault="00B16B49" w:rsidP="00E956C4">
      <w:pPr>
        <w:spacing w:line="240" w:lineRule="auto"/>
        <w:rPr>
          <w:rFonts w:ascii="Times New Roman" w:eastAsia="Times New Roman" w:hAnsi="Times New Roman"/>
          <w:sz w:val="24"/>
          <w:szCs w:val="24"/>
        </w:rPr>
      </w:pPr>
      <w:r w:rsidRPr="00502808">
        <w:rPr>
          <w:rFonts w:ascii="Times New Roman" w:eastAsia="Times New Roman" w:hAnsi="Times New Roman"/>
          <w:color w:val="000000"/>
          <w:sz w:val="24"/>
          <w:szCs w:val="24"/>
        </w:rPr>
        <w:t xml:space="preserve">NASTAVNI PREDMET: </w:t>
      </w:r>
      <w:r w:rsidRPr="00502808">
        <w:rPr>
          <w:rFonts w:ascii="Times New Roman" w:eastAsia="Times New Roman" w:hAnsi="Times New Roman"/>
          <w:b/>
          <w:bCs/>
          <w:color w:val="000000"/>
          <w:sz w:val="24"/>
          <w:szCs w:val="24"/>
        </w:rPr>
        <w:t>MATEMATIKA</w:t>
      </w:r>
    </w:p>
    <w:p w14:paraId="6E60F8A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Prehrambeni tehničar</w:t>
      </w:r>
    </w:p>
    <w:p w14:paraId="1930D40D"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prvi</w:t>
      </w:r>
    </w:p>
    <w:p w14:paraId="0143AA0D"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3 / 105</w:t>
      </w:r>
    </w:p>
    <w:p w14:paraId="1BDF7876"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671D022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5EE7D1B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Brojevi</w:t>
      </w:r>
    </w:p>
    <w:p w14:paraId="7E6454B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povezati skupove N, Z, Q i R</w:t>
      </w:r>
    </w:p>
    <w:p w14:paraId="6A1282B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rabiti apsolutnu vrijednost u algebarskom izrazu</w:t>
      </w:r>
    </w:p>
    <w:p w14:paraId="632C792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odrediti udaljenost točaka na brojevnom pravcu</w:t>
      </w:r>
    </w:p>
    <w:p w14:paraId="3C3161A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provoditi u skupu realnih brojeva osnovne računske operacije, potenciranje s cjelobrojnim eksponentom i korjenovanje</w:t>
      </w:r>
    </w:p>
    <w:p w14:paraId="4D7C273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procijeniti i prikazati vrijednost realnog broja na traženu točnost</w:t>
      </w:r>
    </w:p>
    <w:p w14:paraId="2EFA851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odrediti vrijednost trigonometrijskih funkcija šiljastoga kuta</w:t>
      </w:r>
    </w:p>
    <w:p w14:paraId="5BD077B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678E197F"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Algebra i funkcije</w:t>
      </w:r>
    </w:p>
    <w:p w14:paraId="517511C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primijeniti postotke, omjere i razmjere</w:t>
      </w:r>
    </w:p>
    <w:p w14:paraId="1338B83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rabiti potencije s cjelobrojnim eksponentom i korijene</w:t>
      </w:r>
    </w:p>
    <w:p w14:paraId="01FF1E0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računati s algebarskim izrazima i jednostavnijim razlomcima</w:t>
      </w:r>
    </w:p>
    <w:p w14:paraId="332F871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riješiti linearne jednadžbe, nejednadžbe i njihove sustave te prikazati linearnu funkciju i funkciju apsolutne vrijednosti</w:t>
      </w:r>
    </w:p>
    <w:p w14:paraId="415DB4E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42F1D9F5"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Oblik i prostor</w:t>
      </w:r>
    </w:p>
    <w:p w14:paraId="5343764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analizirati međusobne odnose točaka u pravokutnom koordinatnom sustavu u ravnini</w:t>
      </w:r>
    </w:p>
    <w:p w14:paraId="5E1C64D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ispitati geometrijske oblike u ravnini i njihova svojstva u svrhu crtanja, mjerenja, računanja i zaključivanja</w:t>
      </w:r>
    </w:p>
    <w:p w14:paraId="0254918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primijeniti poučke o sukladnosti i sličnosti trokuta kod geometrijskih oblika u ravnini</w:t>
      </w:r>
    </w:p>
    <w:p w14:paraId="015F953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7F9D8454" w14:textId="77777777" w:rsidR="00B16B49" w:rsidRDefault="00B16B49" w:rsidP="00E956C4">
      <w:pPr>
        <w:spacing w:line="240" w:lineRule="auto"/>
        <w:rPr>
          <w:rFonts w:ascii="Times New Roman" w:eastAsia="Times New Roman" w:hAnsi="Times New Roman"/>
          <w:color w:val="000000"/>
          <w:sz w:val="24"/>
          <w:szCs w:val="24"/>
        </w:rPr>
      </w:pPr>
    </w:p>
    <w:p w14:paraId="39514129" w14:textId="77777777" w:rsidR="00B16B49" w:rsidRDefault="00B16B49" w:rsidP="00E956C4">
      <w:pPr>
        <w:spacing w:line="240" w:lineRule="auto"/>
        <w:rPr>
          <w:rFonts w:ascii="Times New Roman" w:eastAsia="Times New Roman" w:hAnsi="Times New Roman"/>
          <w:color w:val="000000"/>
          <w:sz w:val="24"/>
          <w:szCs w:val="24"/>
        </w:rPr>
      </w:pPr>
    </w:p>
    <w:p w14:paraId="4AEC99DB" w14:textId="58EA8DDD"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Mjerenje</w:t>
      </w:r>
    </w:p>
    <w:p w14:paraId="71D7317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primijeniti odgovarajuće mjere i mjerne jedinice i pretvoriti ih u odgovarajuće vrijednosti veće ili manje mjerne jedinice</w:t>
      </w:r>
    </w:p>
    <w:p w14:paraId="67921AF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primijeniti formule za opseg i površinu geometrijskih oblika u ravnini</w:t>
      </w:r>
    </w:p>
    <w:p w14:paraId="6B225DE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rabiti Pitagorin poučak i njegov obrat, proporcionalnost i sličnost</w:t>
      </w:r>
    </w:p>
    <w:p w14:paraId="2079931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primijeniti svojstva kutova (poučak o obodnom i središnjem kutu, Talesov poučak i svojstva zbroja unutarnjih kutova trokuta, četverokuta i mnogokuta)</w:t>
      </w:r>
    </w:p>
    <w:p w14:paraId="730D362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povezati trigonometriju pravokutnog trokuta sa svakodnevnim životom i strukom</w:t>
      </w:r>
    </w:p>
    <w:p w14:paraId="5CE3F4C6"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3032322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Podatci</w:t>
      </w:r>
    </w:p>
    <w:p w14:paraId="10BB2DC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prikupiti podatke za statističko istraživanje</w:t>
      </w:r>
    </w:p>
    <w:p w14:paraId="77D71D4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urediti prikupljene podatke prema planiranim kriterijima</w:t>
      </w:r>
    </w:p>
    <w:p w14:paraId="128C0B29" w14:textId="77777777" w:rsidR="00B16B49" w:rsidRPr="00E956C4" w:rsidRDefault="00B16B49" w:rsidP="007D514C">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predočiti prikupljene podatke na najprimjereniji način pomoću računala</w:t>
      </w:r>
    </w:p>
    <w:p w14:paraId="2194E4D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w:t>
      </w:r>
    </w:p>
    <w:p w14:paraId="681C91E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nastavne godine</w:t>
      </w:r>
    </w:p>
    <w:p w14:paraId="2B163DC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w:t>
      </w:r>
    </w:p>
    <w:p w14:paraId="0F4D0CF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19F6CAA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2BCA271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054B5C5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3721BF5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24B6F2C8"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198CABA4"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44A162E8"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7E5C3E30"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33CAA47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w:t>
      </w:r>
    </w:p>
    <w:p w14:paraId="00140170" w14:textId="77777777" w:rsidR="00B16B49" w:rsidRPr="00E956C4" w:rsidRDefault="00B16B49" w:rsidP="00E956C4">
      <w:pPr>
        <w:spacing w:line="240" w:lineRule="auto"/>
        <w:rPr>
          <w:rFonts w:ascii="Times New Roman" w:eastAsia="Times New Roman" w:hAnsi="Times New Roman"/>
          <w:sz w:val="24"/>
          <w:szCs w:val="24"/>
        </w:rPr>
      </w:pPr>
    </w:p>
    <w:p w14:paraId="1A87CC8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66BD27C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01AC36F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46C6379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3D4E7D3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0727433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08493A7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7C55B42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Skup realnih brojeva</w:t>
      </w:r>
    </w:p>
    <w:p w14:paraId="7EEC7DA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Potencije i algebarski izrazi </w:t>
      </w:r>
    </w:p>
    <w:p w14:paraId="519E437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Trokut</w:t>
      </w:r>
    </w:p>
    <w:p w14:paraId="3F8F228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Trigonometrijski omjeri</w:t>
      </w:r>
    </w:p>
    <w:p w14:paraId="712D011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Linearne jednadžbe</w:t>
      </w:r>
    </w:p>
    <w:p w14:paraId="668EC97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Linearne nejednadžbe</w:t>
      </w:r>
    </w:p>
    <w:p w14:paraId="0ED3771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Linearna funkcija</w:t>
      </w:r>
    </w:p>
    <w:p w14:paraId="618C117B" w14:textId="77777777" w:rsidR="00B16B49" w:rsidRDefault="00B16B49" w:rsidP="00E956C4">
      <w:pPr>
        <w:spacing w:line="240" w:lineRule="auto"/>
        <w:ind w:left="720" w:hanging="360"/>
        <w:rPr>
          <w:rFonts w:ascii="Times New Roman" w:eastAsia="Times New Roman" w:hAnsi="Times New Roman"/>
          <w:color w:val="000000"/>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Podatci</w:t>
      </w:r>
    </w:p>
    <w:p w14:paraId="55878601" w14:textId="77777777" w:rsidR="00B16B49" w:rsidRDefault="00B16B49" w:rsidP="00E956C4">
      <w:pPr>
        <w:spacing w:line="240" w:lineRule="auto"/>
        <w:ind w:left="720" w:hanging="360"/>
        <w:rPr>
          <w:rFonts w:ascii="Times New Roman" w:eastAsia="Times New Roman" w:hAnsi="Times New Roman"/>
          <w:color w:val="000000"/>
          <w:sz w:val="24"/>
          <w:szCs w:val="24"/>
        </w:rPr>
      </w:pPr>
    </w:p>
    <w:p w14:paraId="4B2CCAE6" w14:textId="77777777" w:rsidR="00B16B49" w:rsidRPr="00E956C4" w:rsidRDefault="00B16B49" w:rsidP="00E956C4">
      <w:pPr>
        <w:spacing w:line="240" w:lineRule="auto"/>
        <w:ind w:left="720" w:hanging="360"/>
        <w:rPr>
          <w:rFonts w:ascii="Times New Roman" w:eastAsia="Times New Roman" w:hAnsi="Times New Roman"/>
          <w:sz w:val="24"/>
          <w:szCs w:val="24"/>
        </w:rPr>
      </w:pPr>
    </w:p>
    <w:p w14:paraId="1070C10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w:t>
      </w:r>
    </w:p>
    <w:p w14:paraId="50AA23D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w:t>
      </w:r>
    </w:p>
    <w:p w14:paraId="2A2D404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2507A97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Biologija</w:t>
      </w:r>
    </w:p>
    <w:p w14:paraId="31FD845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w:t>
      </w:r>
    </w:p>
    <w:p w14:paraId="65C9C67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Prehrambena skupina predmeta</w:t>
      </w:r>
    </w:p>
    <w:p w14:paraId="08D0393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372FFFB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47712E2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Pisano : prema Nastavnom planu i programu</w:t>
      </w:r>
    </w:p>
    <w:p w14:paraId="5C04438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2A9F056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319E3FB1" w14:textId="77777777" w:rsidR="00B16B49" w:rsidRPr="00E956C4" w:rsidRDefault="00B16B49" w:rsidP="00E956C4">
      <w:pPr>
        <w:spacing w:after="0" w:line="240" w:lineRule="auto"/>
        <w:rPr>
          <w:rFonts w:ascii="Times New Roman" w:eastAsia="Times New Roman" w:hAnsi="Times New Roman"/>
          <w:sz w:val="24"/>
          <w:szCs w:val="24"/>
        </w:rPr>
      </w:pPr>
    </w:p>
    <w:p w14:paraId="1EFE40E5" w14:textId="77777777" w:rsidR="00B16B49" w:rsidRDefault="00B16B49" w:rsidP="00E956C4">
      <w:pPr>
        <w:spacing w:line="240" w:lineRule="auto"/>
        <w:rPr>
          <w:rFonts w:ascii="Times New Roman" w:eastAsia="Times New Roman" w:hAnsi="Times New Roman"/>
          <w:i/>
          <w:iCs/>
          <w:color w:val="000000"/>
          <w:sz w:val="24"/>
          <w:szCs w:val="24"/>
        </w:rPr>
      </w:pPr>
    </w:p>
    <w:p w14:paraId="1B0C51A2" w14:textId="77777777" w:rsidR="00B16B49" w:rsidRDefault="00B16B49" w:rsidP="00E956C4">
      <w:pPr>
        <w:spacing w:line="240" w:lineRule="auto"/>
        <w:rPr>
          <w:rFonts w:ascii="Times New Roman" w:eastAsia="Times New Roman" w:hAnsi="Times New Roman"/>
          <w:i/>
          <w:iCs/>
          <w:color w:val="000000"/>
          <w:sz w:val="24"/>
          <w:szCs w:val="24"/>
        </w:rPr>
      </w:pPr>
    </w:p>
    <w:p w14:paraId="42A46F6B" w14:textId="77777777" w:rsidR="00B16B49" w:rsidRDefault="00B16B49" w:rsidP="00E956C4">
      <w:pPr>
        <w:spacing w:line="240" w:lineRule="auto"/>
        <w:rPr>
          <w:rFonts w:ascii="Times New Roman" w:eastAsia="Times New Roman" w:hAnsi="Times New Roman"/>
          <w:i/>
          <w:iCs/>
          <w:color w:val="000000"/>
          <w:sz w:val="24"/>
          <w:szCs w:val="24"/>
        </w:rPr>
      </w:pPr>
    </w:p>
    <w:p w14:paraId="39534539" w14:textId="77777777" w:rsidR="00B16B49" w:rsidRDefault="00B16B49" w:rsidP="00E956C4">
      <w:pPr>
        <w:spacing w:line="240" w:lineRule="auto"/>
        <w:rPr>
          <w:rFonts w:ascii="Times New Roman" w:eastAsia="Times New Roman" w:hAnsi="Times New Roman"/>
          <w:i/>
          <w:iCs/>
          <w:color w:val="000000"/>
          <w:sz w:val="24"/>
          <w:szCs w:val="24"/>
        </w:rPr>
      </w:pPr>
    </w:p>
    <w:p w14:paraId="4A906633"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MATEMATIKA</w:t>
      </w:r>
    </w:p>
    <w:p w14:paraId="20AD8C7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Tehničar nutricionist</w:t>
      </w:r>
    </w:p>
    <w:p w14:paraId="3CF1A3B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prvi</w:t>
      </w:r>
    </w:p>
    <w:p w14:paraId="1D21929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2 / 70</w:t>
      </w:r>
    </w:p>
    <w:p w14:paraId="2C00B9A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32DE90C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Obnoviti znanje o skupovima brojeva i računskim operacijama, naučiti primjenjivati pravila potenciranja, automatizirati primjenu osnovnih algebarskih formula, ovladati tehnikom faktorizacije i  osnovnim računskim operacijama s algebarskim razlomcima, automatizirati postupak rješavanja linearnih jednadžbi i nejednadžbi s jednom nepoznanicom te sustava dvije jednadžbe s dvije nepoznanice, automatizirati računanje s korijenima te ovladati pojmom sukladnosti trokuta.</w:t>
      </w:r>
    </w:p>
    <w:p w14:paraId="1F6632F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i problemskih zadataka razvijati i dalje razmišljanje, zapažanje i mogućnost snalaženja u novim situacijama.</w:t>
      </w:r>
    </w:p>
    <w:p w14:paraId="2EBCDD95" w14:textId="77777777" w:rsidR="00B16B49" w:rsidRPr="00E956C4" w:rsidRDefault="00B16B49" w:rsidP="00E956C4">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je samo tako moguć stalni napredak u matematici kao i u svakom drugom poslu.</w:t>
      </w:r>
    </w:p>
    <w:p w14:paraId="1E8D600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30AA415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0E997B0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3112706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2B6EC84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54053F3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6857773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7E84C54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4691284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49C2425E"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3C78FA8C"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0830A401"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4D10775B" w14:textId="77777777" w:rsidR="00B16B49" w:rsidRDefault="00B16B49" w:rsidP="007D514C">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 </w:t>
      </w:r>
    </w:p>
    <w:p w14:paraId="0BBFB25B" w14:textId="77777777" w:rsidR="00B16B49" w:rsidRPr="00E956C4" w:rsidRDefault="00B16B49" w:rsidP="007D514C">
      <w:pPr>
        <w:spacing w:after="0" w:line="240" w:lineRule="auto"/>
        <w:ind w:left="720" w:hanging="360"/>
        <w:rPr>
          <w:rFonts w:ascii="Times New Roman" w:eastAsia="Times New Roman" w:hAnsi="Times New Roman"/>
          <w:sz w:val="24"/>
          <w:szCs w:val="24"/>
        </w:rPr>
      </w:pPr>
    </w:p>
    <w:p w14:paraId="542A0DC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6C60228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3F1A541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7018BA5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7FB0859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3202263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1780A13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3CB4716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Realni brojevi</w:t>
      </w:r>
    </w:p>
    <w:p w14:paraId="717024E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Potencije i algebarski izrazi</w:t>
      </w:r>
    </w:p>
    <w:p w14:paraId="7644CEF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Linearne jednadžbe i nejednadžbe</w:t>
      </w:r>
    </w:p>
    <w:p w14:paraId="48C4CF2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Linearna funkcija</w:t>
      </w:r>
    </w:p>
    <w:p w14:paraId="414B8A3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Sličnost trokuta i trigonometrijski omjeri</w:t>
      </w:r>
    </w:p>
    <w:p w14:paraId="0A016C2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Opseg i površina geometrijskih likova</w:t>
      </w:r>
    </w:p>
    <w:p w14:paraId="739E81F5"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22EC8EE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w:t>
      </w:r>
    </w:p>
    <w:p w14:paraId="6832701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7203AD3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Biologija</w:t>
      </w:r>
    </w:p>
    <w:p w14:paraId="121A4A3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w:t>
      </w:r>
    </w:p>
    <w:p w14:paraId="159EE5D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Prehrambena skupina predmeta</w:t>
      </w:r>
    </w:p>
    <w:p w14:paraId="0BE4679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5466B05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02880B6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Pisano: prema Nastavnom planu i programu</w:t>
      </w:r>
    </w:p>
    <w:p w14:paraId="382ACD7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5D19B7B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3EA98B4C" w14:textId="77777777" w:rsidR="00B16B49" w:rsidRDefault="00B16B49" w:rsidP="00166098">
      <w:pPr>
        <w:spacing w:line="240" w:lineRule="auto"/>
        <w:rPr>
          <w:rFonts w:ascii="Times New Roman" w:eastAsia="Times New Roman" w:hAnsi="Times New Roman"/>
          <w:b/>
          <w:bCs/>
          <w:color w:val="000000"/>
          <w:sz w:val="24"/>
          <w:szCs w:val="24"/>
        </w:rPr>
      </w:pPr>
    </w:p>
    <w:p w14:paraId="0951B5B5" w14:textId="77777777" w:rsidR="00B16B49" w:rsidRDefault="00B16B49" w:rsidP="00166098">
      <w:pPr>
        <w:spacing w:line="240" w:lineRule="auto"/>
        <w:rPr>
          <w:rFonts w:ascii="Times New Roman" w:eastAsia="Times New Roman" w:hAnsi="Times New Roman"/>
          <w:b/>
          <w:bCs/>
          <w:color w:val="000000"/>
          <w:sz w:val="24"/>
          <w:szCs w:val="24"/>
        </w:rPr>
      </w:pPr>
    </w:p>
    <w:p w14:paraId="1EB4A517" w14:textId="77777777" w:rsidR="00B16B49" w:rsidRDefault="00B16B49" w:rsidP="00166098">
      <w:pPr>
        <w:spacing w:line="240" w:lineRule="auto"/>
        <w:rPr>
          <w:rFonts w:ascii="Times New Roman" w:eastAsia="Times New Roman" w:hAnsi="Times New Roman"/>
          <w:b/>
          <w:bCs/>
          <w:color w:val="000000"/>
          <w:sz w:val="24"/>
          <w:szCs w:val="24"/>
        </w:rPr>
      </w:pPr>
    </w:p>
    <w:p w14:paraId="132E3003" w14:textId="77777777" w:rsidR="00B16B49" w:rsidRDefault="00B16B49" w:rsidP="00166098">
      <w:pPr>
        <w:spacing w:line="240" w:lineRule="auto"/>
        <w:rPr>
          <w:rFonts w:ascii="Times New Roman" w:eastAsia="Times New Roman" w:hAnsi="Times New Roman"/>
          <w:b/>
          <w:bCs/>
          <w:color w:val="000000"/>
          <w:sz w:val="24"/>
          <w:szCs w:val="24"/>
        </w:rPr>
      </w:pPr>
    </w:p>
    <w:p w14:paraId="6DF48F98" w14:textId="77777777" w:rsidR="00B16B49" w:rsidRDefault="00B16B49" w:rsidP="00166098">
      <w:pPr>
        <w:spacing w:line="240" w:lineRule="auto"/>
        <w:rPr>
          <w:rFonts w:ascii="Times New Roman" w:eastAsia="Times New Roman" w:hAnsi="Times New Roman"/>
          <w:b/>
          <w:bCs/>
          <w:color w:val="000000"/>
          <w:sz w:val="24"/>
          <w:szCs w:val="24"/>
        </w:rPr>
      </w:pPr>
    </w:p>
    <w:p w14:paraId="5A35B660" w14:textId="77777777" w:rsidR="00B16B49" w:rsidRDefault="00B16B49" w:rsidP="00166098">
      <w:pPr>
        <w:spacing w:line="240" w:lineRule="auto"/>
        <w:rPr>
          <w:rFonts w:ascii="Times New Roman" w:eastAsia="Times New Roman" w:hAnsi="Times New Roman"/>
          <w:b/>
          <w:bCs/>
          <w:color w:val="000000"/>
          <w:sz w:val="24"/>
          <w:szCs w:val="24"/>
        </w:rPr>
      </w:pPr>
    </w:p>
    <w:p w14:paraId="59A259F7" w14:textId="77777777" w:rsidR="00B16B49" w:rsidRDefault="00B16B49" w:rsidP="00166098">
      <w:pPr>
        <w:spacing w:line="240" w:lineRule="auto"/>
        <w:rPr>
          <w:rFonts w:ascii="Times New Roman" w:eastAsia="Times New Roman" w:hAnsi="Times New Roman"/>
          <w:b/>
          <w:bCs/>
          <w:color w:val="000000"/>
          <w:sz w:val="24"/>
          <w:szCs w:val="24"/>
        </w:rPr>
      </w:pPr>
    </w:p>
    <w:p w14:paraId="44623172" w14:textId="77777777" w:rsidR="00B16B49" w:rsidRDefault="00B16B49" w:rsidP="00166098">
      <w:pPr>
        <w:spacing w:line="240" w:lineRule="auto"/>
        <w:rPr>
          <w:rFonts w:ascii="Times New Roman" w:eastAsia="Times New Roman" w:hAnsi="Times New Roman"/>
          <w:b/>
          <w:bCs/>
          <w:color w:val="000000"/>
          <w:sz w:val="24"/>
          <w:szCs w:val="24"/>
        </w:rPr>
      </w:pPr>
    </w:p>
    <w:p w14:paraId="060FBEA8" w14:textId="77777777" w:rsidR="00B16B49" w:rsidRDefault="00B16B49" w:rsidP="00166098">
      <w:pPr>
        <w:spacing w:line="240" w:lineRule="auto"/>
        <w:rPr>
          <w:rFonts w:ascii="Times New Roman" w:eastAsia="Times New Roman" w:hAnsi="Times New Roman"/>
          <w:b/>
          <w:bCs/>
          <w:color w:val="000000"/>
          <w:sz w:val="24"/>
          <w:szCs w:val="24"/>
        </w:rPr>
      </w:pPr>
    </w:p>
    <w:p w14:paraId="5EABB75B" w14:textId="7D3D8E9E" w:rsidR="00B16B49" w:rsidRPr="00502808" w:rsidRDefault="00B16B49" w:rsidP="00166098">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 xml:space="preserve">NASTAVNI PREDMET: </w:t>
      </w:r>
      <w:r w:rsidRPr="00502808">
        <w:rPr>
          <w:rFonts w:ascii="Times New Roman" w:eastAsia="Times New Roman" w:hAnsi="Times New Roman"/>
          <w:b/>
          <w:bCs/>
          <w:color w:val="000000"/>
          <w:sz w:val="24"/>
          <w:szCs w:val="24"/>
        </w:rPr>
        <w:t>MATEMATIKA</w:t>
      </w:r>
    </w:p>
    <w:p w14:paraId="7CA61292" w14:textId="77777777" w:rsidR="00B16B49" w:rsidRPr="00166098" w:rsidRDefault="00B16B49" w:rsidP="00166098">
      <w:pPr>
        <w:suppressAutoHyphens/>
        <w:rPr>
          <w:lang w:eastAsia="zh-CN"/>
        </w:rPr>
      </w:pPr>
      <w:r w:rsidRPr="00166098">
        <w:rPr>
          <w:rFonts w:ascii="Times New Roman" w:hAnsi="Times New Roman"/>
          <w:sz w:val="24"/>
          <w:szCs w:val="24"/>
          <w:lang w:eastAsia="zh-CN"/>
        </w:rPr>
        <w:t>ZANIMANJE:Keramičar, Rukovatelj samohodnim građevinskim strojevima, Zidar, Monter suhe gradnje, Tesar</w:t>
      </w:r>
    </w:p>
    <w:p w14:paraId="0A235631" w14:textId="77777777" w:rsidR="00B16B49" w:rsidRPr="00166098" w:rsidRDefault="00B16B49" w:rsidP="00166098">
      <w:pPr>
        <w:suppressAutoHyphens/>
        <w:rPr>
          <w:lang w:eastAsia="zh-CN"/>
        </w:rPr>
      </w:pPr>
      <w:r w:rsidRPr="00166098">
        <w:rPr>
          <w:rFonts w:ascii="Times New Roman" w:hAnsi="Times New Roman"/>
          <w:sz w:val="24"/>
          <w:szCs w:val="24"/>
          <w:lang w:eastAsia="zh-CN"/>
        </w:rPr>
        <w:t>RAZRED: Prvi</w:t>
      </w:r>
    </w:p>
    <w:p w14:paraId="08AE3FB0" w14:textId="77777777" w:rsidR="00B16B49" w:rsidRPr="00166098" w:rsidRDefault="00B16B49" w:rsidP="00166098">
      <w:pPr>
        <w:suppressAutoHyphens/>
        <w:rPr>
          <w:lang w:eastAsia="zh-CN"/>
        </w:rPr>
      </w:pPr>
      <w:r w:rsidRPr="00166098">
        <w:rPr>
          <w:rFonts w:ascii="Times New Roman" w:hAnsi="Times New Roman"/>
          <w:sz w:val="24"/>
          <w:szCs w:val="24"/>
          <w:lang w:eastAsia="zh-CN"/>
        </w:rPr>
        <w:t>TJEDNI/GODIŠNJI BROJ SATI: 2/70</w:t>
      </w:r>
    </w:p>
    <w:p w14:paraId="1FCE0B05" w14:textId="77777777" w:rsidR="00B16B49" w:rsidRPr="00166098" w:rsidRDefault="00B16B49" w:rsidP="00166098">
      <w:pPr>
        <w:suppressAutoHyphens/>
        <w:rPr>
          <w:lang w:eastAsia="zh-CN"/>
        </w:rPr>
      </w:pPr>
      <w:r w:rsidRPr="00166098">
        <w:rPr>
          <w:rFonts w:ascii="Times New Roman" w:hAnsi="Times New Roman"/>
          <w:i/>
          <w:sz w:val="24"/>
          <w:szCs w:val="24"/>
          <w:u w:val="single"/>
          <w:lang w:eastAsia="zh-CN"/>
        </w:rPr>
        <w:t>CILJEVI:</w:t>
      </w:r>
      <w:r w:rsidRPr="00166098">
        <w:rPr>
          <w:rFonts w:ascii="Times New Roman" w:hAnsi="Times New Roman"/>
          <w:sz w:val="24"/>
          <w:szCs w:val="24"/>
          <w:lang w:eastAsia="zh-CN"/>
        </w:rPr>
        <w:t xml:space="preserve"> </w:t>
      </w:r>
    </w:p>
    <w:p w14:paraId="3E898E9E" w14:textId="77777777" w:rsidR="00B16B49" w:rsidRPr="00166098" w:rsidRDefault="00B16B49" w:rsidP="00166098">
      <w:pPr>
        <w:suppressAutoHyphens/>
        <w:rPr>
          <w:lang w:eastAsia="zh-CN"/>
        </w:rPr>
      </w:pPr>
      <w:r w:rsidRPr="00166098">
        <w:rPr>
          <w:rFonts w:ascii="Times New Roman" w:hAnsi="Times New Roman"/>
          <w:sz w:val="24"/>
          <w:szCs w:val="24"/>
          <w:lang w:eastAsia="zh-CN"/>
        </w:rPr>
        <w:t>- Učenici razlikuju pojedine vrste brojeva te računaju u skupovima N, Z, Q</w:t>
      </w:r>
    </w:p>
    <w:p w14:paraId="3E310808" w14:textId="77777777" w:rsidR="00B16B49" w:rsidRPr="00166098" w:rsidRDefault="00B16B49" w:rsidP="00166098">
      <w:pPr>
        <w:suppressAutoHyphens/>
        <w:rPr>
          <w:lang w:eastAsia="zh-CN"/>
        </w:rPr>
      </w:pPr>
      <w:r w:rsidRPr="00166098">
        <w:rPr>
          <w:rFonts w:ascii="Times New Roman" w:hAnsi="Times New Roman"/>
          <w:sz w:val="24"/>
          <w:szCs w:val="24"/>
          <w:lang w:eastAsia="zh-CN"/>
        </w:rPr>
        <w:t>- Razvijati vještinu računanja s potencijama</w:t>
      </w:r>
    </w:p>
    <w:p w14:paraId="7A0E036E" w14:textId="77777777" w:rsidR="00B16B49" w:rsidRPr="00166098" w:rsidRDefault="00B16B49" w:rsidP="00166098">
      <w:pPr>
        <w:suppressAutoHyphens/>
        <w:rPr>
          <w:lang w:eastAsia="zh-CN"/>
        </w:rPr>
      </w:pPr>
      <w:r w:rsidRPr="00166098">
        <w:rPr>
          <w:rFonts w:ascii="Times New Roman" w:hAnsi="Times New Roman"/>
          <w:sz w:val="24"/>
          <w:szCs w:val="24"/>
          <w:lang w:eastAsia="zh-CN"/>
        </w:rPr>
        <w:t>- Računati s algebarskim izrazima i jednostavnijim razlomcima</w:t>
      </w:r>
    </w:p>
    <w:p w14:paraId="06A67BB7" w14:textId="77777777" w:rsidR="00B16B49" w:rsidRPr="00166098" w:rsidRDefault="00B16B49" w:rsidP="00166098">
      <w:pPr>
        <w:suppressAutoHyphens/>
        <w:rPr>
          <w:lang w:eastAsia="zh-CN"/>
        </w:rPr>
      </w:pPr>
      <w:r w:rsidRPr="00166098">
        <w:rPr>
          <w:rFonts w:ascii="Times New Roman" w:hAnsi="Times New Roman"/>
          <w:sz w:val="24"/>
          <w:szCs w:val="24"/>
          <w:lang w:eastAsia="zh-CN"/>
        </w:rPr>
        <w:t>- Riješiti linearne jednadžbe i nejednadžbe te sustave dviju jednadžbi s dvjema nepoznanicama</w:t>
      </w:r>
    </w:p>
    <w:p w14:paraId="3BE4CC8F" w14:textId="77777777" w:rsidR="00B16B49" w:rsidRPr="00166098" w:rsidRDefault="00B16B49" w:rsidP="00166098">
      <w:pPr>
        <w:suppressAutoHyphens/>
        <w:rPr>
          <w:lang w:eastAsia="zh-CN"/>
        </w:rPr>
      </w:pPr>
      <w:r w:rsidRPr="00166098">
        <w:rPr>
          <w:rFonts w:ascii="Times New Roman" w:hAnsi="Times New Roman"/>
          <w:sz w:val="24"/>
          <w:szCs w:val="24"/>
          <w:lang w:eastAsia="zh-CN"/>
        </w:rPr>
        <w:t>- Razvijati točnost u računanju, precizno izražavanje i ukazivati na potrebu svakodnevnog rada</w:t>
      </w:r>
    </w:p>
    <w:p w14:paraId="538862D0" w14:textId="77777777" w:rsidR="00B16B49" w:rsidRPr="00166098" w:rsidRDefault="00B16B49" w:rsidP="00166098">
      <w:pPr>
        <w:suppressAutoHyphens/>
        <w:rPr>
          <w:lang w:eastAsia="zh-CN"/>
        </w:rPr>
      </w:pPr>
      <w:r w:rsidRPr="00166098">
        <w:rPr>
          <w:rFonts w:ascii="Times New Roman" w:hAnsi="Times New Roman"/>
          <w:sz w:val="24"/>
          <w:szCs w:val="24"/>
          <w:lang w:eastAsia="zh-CN"/>
        </w:rPr>
        <w:t xml:space="preserve">- Usvajanje matematičkog znanja potrebnoga za razumijevanje pojava i zakonitosti u prirodi, društvu i tehnici, te sposobnosti primjene u praktičnom životu. </w:t>
      </w:r>
    </w:p>
    <w:p w14:paraId="3243AFBD" w14:textId="77777777" w:rsidR="00B16B49" w:rsidRPr="00166098" w:rsidRDefault="00B16B49" w:rsidP="00166098">
      <w:pPr>
        <w:suppressAutoHyphens/>
        <w:rPr>
          <w:lang w:eastAsia="zh-CN"/>
        </w:rPr>
      </w:pPr>
      <w:r w:rsidRPr="00166098">
        <w:rPr>
          <w:rFonts w:ascii="Times New Roman" w:hAnsi="Times New Roman"/>
          <w:i/>
          <w:sz w:val="24"/>
          <w:szCs w:val="24"/>
          <w:u w:val="single"/>
          <w:lang w:eastAsia="zh-CN"/>
        </w:rPr>
        <w:t>VRIJEME IZVOĐENJA:</w:t>
      </w:r>
      <w:r w:rsidRPr="00166098">
        <w:rPr>
          <w:rFonts w:ascii="Times New Roman" w:hAnsi="Times New Roman"/>
          <w:sz w:val="24"/>
          <w:szCs w:val="24"/>
          <w:lang w:eastAsia="zh-CN"/>
        </w:rPr>
        <w:t xml:space="preserve"> tijekom cijele godine</w:t>
      </w:r>
    </w:p>
    <w:p w14:paraId="69B9A7E5" w14:textId="77777777" w:rsidR="00B16B49" w:rsidRPr="00166098" w:rsidRDefault="00B16B49" w:rsidP="00166098">
      <w:pPr>
        <w:suppressAutoHyphens/>
        <w:rPr>
          <w:lang w:eastAsia="zh-CN"/>
        </w:rPr>
      </w:pPr>
      <w:r w:rsidRPr="00166098">
        <w:rPr>
          <w:rFonts w:ascii="Times New Roman" w:hAnsi="Times New Roman"/>
          <w:i/>
          <w:sz w:val="24"/>
          <w:szCs w:val="24"/>
          <w:u w:val="single"/>
          <w:lang w:eastAsia="zh-CN"/>
        </w:rPr>
        <w:t>METODE RADA:</w:t>
      </w:r>
    </w:p>
    <w:p w14:paraId="126AEBEA" w14:textId="77777777" w:rsidR="00B16B49" w:rsidRPr="00166098" w:rsidRDefault="00B16B49" w:rsidP="00166098">
      <w:pPr>
        <w:suppressAutoHyphens/>
        <w:rPr>
          <w:lang w:eastAsia="zh-CN"/>
        </w:rPr>
      </w:pPr>
      <w:r w:rsidRPr="00166098">
        <w:rPr>
          <w:rFonts w:ascii="Times New Roman" w:hAnsi="Times New Roman"/>
          <w:sz w:val="24"/>
          <w:szCs w:val="24"/>
          <w:lang w:eastAsia="zh-CN"/>
        </w:rPr>
        <w:t>- Predavačka metoda</w:t>
      </w:r>
    </w:p>
    <w:p w14:paraId="2AE91CD1" w14:textId="77777777" w:rsidR="00B16B49" w:rsidRPr="00166098" w:rsidRDefault="00B16B49" w:rsidP="00166098">
      <w:pPr>
        <w:suppressAutoHyphens/>
        <w:rPr>
          <w:lang w:eastAsia="zh-CN"/>
        </w:rPr>
      </w:pPr>
      <w:r w:rsidRPr="00166098">
        <w:rPr>
          <w:rFonts w:ascii="Times New Roman" w:hAnsi="Times New Roman"/>
          <w:sz w:val="24"/>
          <w:szCs w:val="24"/>
          <w:lang w:eastAsia="zh-CN"/>
        </w:rPr>
        <w:t>- Metoda dijaloga</w:t>
      </w:r>
    </w:p>
    <w:p w14:paraId="4C03493A" w14:textId="77777777" w:rsidR="00B16B49" w:rsidRPr="00166098" w:rsidRDefault="00B16B49" w:rsidP="00166098">
      <w:pPr>
        <w:suppressAutoHyphens/>
        <w:rPr>
          <w:lang w:eastAsia="zh-CN"/>
        </w:rPr>
      </w:pPr>
      <w:r w:rsidRPr="00166098">
        <w:rPr>
          <w:rFonts w:ascii="Times New Roman" w:hAnsi="Times New Roman"/>
          <w:sz w:val="24"/>
          <w:szCs w:val="24"/>
          <w:lang w:eastAsia="zh-CN"/>
        </w:rPr>
        <w:t>- Heuristička metoda</w:t>
      </w:r>
    </w:p>
    <w:p w14:paraId="351D24F7" w14:textId="77777777" w:rsidR="00B16B49" w:rsidRPr="00166098" w:rsidRDefault="00B16B49" w:rsidP="00166098">
      <w:pPr>
        <w:suppressAutoHyphens/>
        <w:rPr>
          <w:lang w:eastAsia="zh-CN"/>
        </w:rPr>
      </w:pPr>
      <w:r w:rsidRPr="00166098">
        <w:rPr>
          <w:rFonts w:ascii="Times New Roman" w:hAnsi="Times New Roman"/>
          <w:sz w:val="24"/>
          <w:szCs w:val="24"/>
          <w:lang w:eastAsia="zh-CN"/>
        </w:rPr>
        <w:t xml:space="preserve">- Demonstracijska metoda </w:t>
      </w:r>
    </w:p>
    <w:p w14:paraId="3A1FEAFA" w14:textId="77777777" w:rsidR="00B16B49" w:rsidRPr="00166098" w:rsidRDefault="00B16B49" w:rsidP="00166098">
      <w:pPr>
        <w:suppressAutoHyphens/>
        <w:rPr>
          <w:lang w:eastAsia="zh-CN"/>
        </w:rPr>
      </w:pPr>
      <w:r w:rsidRPr="00166098">
        <w:rPr>
          <w:rFonts w:ascii="Times New Roman" w:hAnsi="Times New Roman"/>
          <w:i/>
          <w:sz w:val="24"/>
          <w:szCs w:val="24"/>
          <w:u w:val="single"/>
          <w:lang w:eastAsia="zh-CN"/>
        </w:rPr>
        <w:t>NASTAVNA SREDSTVA I</w:t>
      </w:r>
      <w:r w:rsidRPr="00166098">
        <w:rPr>
          <w:rFonts w:ascii="Times New Roman" w:hAnsi="Times New Roman"/>
          <w:i/>
          <w:iCs/>
          <w:sz w:val="24"/>
          <w:szCs w:val="24"/>
          <w:u w:val="single"/>
          <w:lang w:eastAsia="zh-CN"/>
        </w:rPr>
        <w:t xml:space="preserve"> </w:t>
      </w:r>
      <w:r w:rsidRPr="00166098">
        <w:rPr>
          <w:i/>
          <w:iCs/>
          <w:sz w:val="23"/>
          <w:u w:val="single"/>
          <w:lang w:eastAsia="zh-CN"/>
        </w:rPr>
        <w:t>POMAGALA:</w:t>
      </w:r>
    </w:p>
    <w:p w14:paraId="75864B17" w14:textId="77777777" w:rsidR="00B16B49" w:rsidRPr="00166098" w:rsidRDefault="00B16B49" w:rsidP="00166098">
      <w:pPr>
        <w:suppressAutoHyphens/>
        <w:rPr>
          <w:lang w:eastAsia="zh-CN"/>
        </w:rPr>
      </w:pPr>
      <w:r w:rsidRPr="00166098">
        <w:rPr>
          <w:rFonts w:ascii="Times New Roman" w:hAnsi="Times New Roman"/>
          <w:sz w:val="24"/>
          <w:szCs w:val="24"/>
          <w:lang w:eastAsia="zh-CN"/>
        </w:rPr>
        <w:t>- udžbenik</w:t>
      </w:r>
    </w:p>
    <w:p w14:paraId="3BFB9C21" w14:textId="77777777" w:rsidR="00B16B49" w:rsidRPr="00166098" w:rsidRDefault="00B16B49" w:rsidP="00166098">
      <w:pPr>
        <w:suppressAutoHyphens/>
        <w:rPr>
          <w:lang w:eastAsia="zh-CN"/>
        </w:rPr>
      </w:pPr>
      <w:r w:rsidRPr="00166098">
        <w:rPr>
          <w:rFonts w:ascii="Times New Roman" w:hAnsi="Times New Roman"/>
          <w:sz w:val="24"/>
          <w:szCs w:val="24"/>
          <w:lang w:eastAsia="zh-CN"/>
        </w:rPr>
        <w:t>- ploča, kreda, kreda u boji</w:t>
      </w:r>
    </w:p>
    <w:p w14:paraId="3EA171AF" w14:textId="77777777" w:rsidR="00B16B49" w:rsidRPr="00166098" w:rsidRDefault="00B16B49" w:rsidP="00166098">
      <w:pPr>
        <w:suppressAutoHyphens/>
        <w:rPr>
          <w:lang w:eastAsia="zh-CN"/>
        </w:rPr>
      </w:pPr>
      <w:r w:rsidRPr="00166098">
        <w:rPr>
          <w:rFonts w:ascii="Times New Roman" w:hAnsi="Times New Roman"/>
          <w:sz w:val="24"/>
          <w:szCs w:val="24"/>
          <w:lang w:eastAsia="zh-CN"/>
        </w:rPr>
        <w:t>- računalo, računski program Geogebra i projektor</w:t>
      </w:r>
    </w:p>
    <w:p w14:paraId="52931C4B" w14:textId="77777777" w:rsidR="00B16B49" w:rsidRPr="00166098" w:rsidRDefault="00B16B49" w:rsidP="00166098">
      <w:pPr>
        <w:suppressAutoHyphens/>
        <w:rPr>
          <w:lang w:eastAsia="zh-CN"/>
        </w:rPr>
      </w:pPr>
      <w:r w:rsidRPr="00166098">
        <w:rPr>
          <w:rFonts w:ascii="Times New Roman" w:hAnsi="Times New Roman"/>
          <w:sz w:val="24"/>
          <w:szCs w:val="24"/>
          <w:lang w:eastAsia="zh-CN"/>
        </w:rPr>
        <w:t>- geometrijski pribor</w:t>
      </w:r>
    </w:p>
    <w:p w14:paraId="70B13B4A" w14:textId="77777777" w:rsidR="00B16B49" w:rsidRPr="00166098" w:rsidRDefault="00B16B49" w:rsidP="00166098">
      <w:pPr>
        <w:suppressAutoHyphens/>
        <w:rPr>
          <w:lang w:eastAsia="zh-CN"/>
        </w:rPr>
      </w:pPr>
      <w:r w:rsidRPr="00166098">
        <w:rPr>
          <w:rFonts w:ascii="Times New Roman" w:hAnsi="Times New Roman"/>
          <w:i/>
          <w:sz w:val="24"/>
          <w:szCs w:val="24"/>
          <w:u w:val="single"/>
          <w:lang w:eastAsia="zh-CN"/>
        </w:rPr>
        <w:t>OBLICI RADA:</w:t>
      </w:r>
    </w:p>
    <w:p w14:paraId="5A3C821D" w14:textId="77777777" w:rsidR="00B16B49" w:rsidRPr="00166098" w:rsidRDefault="00B16B49" w:rsidP="00166098">
      <w:pPr>
        <w:suppressAutoHyphens/>
        <w:rPr>
          <w:lang w:eastAsia="zh-CN"/>
        </w:rPr>
      </w:pPr>
      <w:r w:rsidRPr="00166098">
        <w:rPr>
          <w:rFonts w:ascii="Times New Roman" w:hAnsi="Times New Roman"/>
          <w:sz w:val="24"/>
          <w:szCs w:val="24"/>
          <w:lang w:eastAsia="zh-CN"/>
        </w:rPr>
        <w:t>- Individualni rad</w:t>
      </w:r>
    </w:p>
    <w:p w14:paraId="5E5872AB" w14:textId="77777777" w:rsidR="00B16B49" w:rsidRPr="00166098" w:rsidRDefault="00B16B49" w:rsidP="00166098">
      <w:pPr>
        <w:suppressAutoHyphens/>
        <w:rPr>
          <w:lang w:eastAsia="zh-CN"/>
        </w:rPr>
      </w:pPr>
      <w:r w:rsidRPr="00166098">
        <w:rPr>
          <w:rFonts w:ascii="Times New Roman" w:hAnsi="Times New Roman"/>
          <w:sz w:val="24"/>
          <w:szCs w:val="24"/>
          <w:lang w:eastAsia="zh-CN"/>
        </w:rPr>
        <w:t>- Rad u paru</w:t>
      </w:r>
    </w:p>
    <w:p w14:paraId="0233E5B0" w14:textId="77777777" w:rsidR="00B16B49" w:rsidRPr="00166098" w:rsidRDefault="00B16B49" w:rsidP="00166098">
      <w:pPr>
        <w:suppressAutoHyphens/>
        <w:rPr>
          <w:lang w:eastAsia="zh-CN"/>
        </w:rPr>
      </w:pPr>
      <w:r w:rsidRPr="00166098">
        <w:rPr>
          <w:rFonts w:ascii="Times New Roman" w:hAnsi="Times New Roman"/>
          <w:sz w:val="24"/>
          <w:szCs w:val="24"/>
          <w:lang w:eastAsia="zh-CN"/>
        </w:rPr>
        <w:t>- Grupni rad</w:t>
      </w:r>
    </w:p>
    <w:p w14:paraId="1BFF4311" w14:textId="77777777" w:rsidR="00B16B49" w:rsidRPr="00166098" w:rsidRDefault="00B16B49" w:rsidP="00166098">
      <w:pPr>
        <w:suppressAutoHyphens/>
        <w:rPr>
          <w:lang w:eastAsia="zh-CN"/>
        </w:rPr>
      </w:pPr>
      <w:r w:rsidRPr="00166098">
        <w:rPr>
          <w:rFonts w:ascii="Times New Roman" w:hAnsi="Times New Roman"/>
          <w:sz w:val="24"/>
          <w:szCs w:val="24"/>
          <w:lang w:eastAsia="zh-CN"/>
        </w:rPr>
        <w:t>- Timski rad</w:t>
      </w:r>
    </w:p>
    <w:p w14:paraId="2ABCAA83" w14:textId="77777777" w:rsidR="00B16B49" w:rsidRPr="00166098" w:rsidRDefault="00B16B49" w:rsidP="00166098">
      <w:pPr>
        <w:suppressAutoHyphens/>
        <w:rPr>
          <w:lang w:eastAsia="zh-CN"/>
        </w:rPr>
      </w:pPr>
      <w:r w:rsidRPr="00166098">
        <w:rPr>
          <w:rFonts w:ascii="Times New Roman" w:hAnsi="Times New Roman"/>
          <w:sz w:val="24"/>
          <w:szCs w:val="24"/>
          <w:lang w:eastAsia="zh-CN"/>
        </w:rPr>
        <w:t>- Frontalni oblik nastave</w:t>
      </w:r>
    </w:p>
    <w:p w14:paraId="22E62B13" w14:textId="77777777" w:rsidR="00B16B49" w:rsidRPr="00166098" w:rsidRDefault="00B16B49" w:rsidP="00166098">
      <w:pPr>
        <w:suppressAutoHyphens/>
        <w:rPr>
          <w:lang w:eastAsia="zh-CN"/>
        </w:rPr>
      </w:pPr>
      <w:r w:rsidRPr="00166098">
        <w:rPr>
          <w:rFonts w:ascii="Times New Roman" w:hAnsi="Times New Roman"/>
          <w:i/>
          <w:sz w:val="24"/>
          <w:szCs w:val="24"/>
          <w:u w:val="single"/>
          <w:lang w:eastAsia="zh-CN"/>
        </w:rPr>
        <w:t>NASTAVNE CJELINE:</w:t>
      </w:r>
    </w:p>
    <w:p w14:paraId="730F3651" w14:textId="77777777" w:rsidR="00B16B49" w:rsidRPr="00166098" w:rsidRDefault="00B16B49" w:rsidP="00166098">
      <w:pPr>
        <w:suppressAutoHyphens/>
        <w:rPr>
          <w:lang w:eastAsia="zh-CN"/>
        </w:rPr>
      </w:pPr>
      <w:r w:rsidRPr="00166098">
        <w:rPr>
          <w:rFonts w:ascii="Times New Roman" w:hAnsi="Times New Roman"/>
          <w:sz w:val="24"/>
          <w:szCs w:val="24"/>
          <w:lang w:eastAsia="zh-CN"/>
        </w:rPr>
        <w:t>- Skup prirodnih i cijelih brojeva</w:t>
      </w:r>
    </w:p>
    <w:p w14:paraId="29A3A708" w14:textId="77777777" w:rsidR="00B16B49" w:rsidRPr="00166098" w:rsidRDefault="00B16B49" w:rsidP="00166098">
      <w:pPr>
        <w:suppressAutoHyphens/>
        <w:rPr>
          <w:lang w:eastAsia="zh-CN"/>
        </w:rPr>
      </w:pPr>
      <w:r w:rsidRPr="00166098">
        <w:rPr>
          <w:rFonts w:ascii="Times New Roman" w:hAnsi="Times New Roman"/>
          <w:sz w:val="24"/>
          <w:szCs w:val="24"/>
          <w:lang w:eastAsia="zh-CN"/>
        </w:rPr>
        <w:t>- Racionalni brojevi</w:t>
      </w:r>
    </w:p>
    <w:p w14:paraId="064B9D13" w14:textId="77777777" w:rsidR="00B16B49" w:rsidRPr="00166098" w:rsidRDefault="00B16B49" w:rsidP="00166098">
      <w:pPr>
        <w:suppressAutoHyphens/>
        <w:rPr>
          <w:lang w:eastAsia="zh-CN"/>
        </w:rPr>
      </w:pPr>
      <w:r w:rsidRPr="00166098">
        <w:rPr>
          <w:rFonts w:ascii="Times New Roman" w:hAnsi="Times New Roman"/>
          <w:sz w:val="24"/>
          <w:szCs w:val="24"/>
          <w:lang w:eastAsia="zh-CN"/>
        </w:rPr>
        <w:t>- Potencije</w:t>
      </w:r>
    </w:p>
    <w:p w14:paraId="1DD59A1A" w14:textId="77777777" w:rsidR="00B16B49" w:rsidRPr="00166098" w:rsidRDefault="00B16B49" w:rsidP="00166098">
      <w:pPr>
        <w:suppressAutoHyphens/>
        <w:rPr>
          <w:lang w:eastAsia="zh-CN"/>
        </w:rPr>
      </w:pPr>
      <w:r w:rsidRPr="00166098">
        <w:rPr>
          <w:rFonts w:ascii="Times New Roman" w:hAnsi="Times New Roman"/>
          <w:sz w:val="24"/>
          <w:szCs w:val="24"/>
          <w:lang w:eastAsia="zh-CN"/>
        </w:rPr>
        <w:t>- Skup realnih brojeva</w:t>
      </w:r>
    </w:p>
    <w:p w14:paraId="268593C4" w14:textId="77777777" w:rsidR="00B16B49" w:rsidRPr="00166098" w:rsidRDefault="00B16B49" w:rsidP="00166098">
      <w:pPr>
        <w:suppressAutoHyphens/>
        <w:rPr>
          <w:lang w:eastAsia="zh-CN"/>
        </w:rPr>
      </w:pPr>
      <w:r w:rsidRPr="00166098">
        <w:rPr>
          <w:rFonts w:ascii="Times New Roman" w:hAnsi="Times New Roman"/>
          <w:sz w:val="24"/>
          <w:szCs w:val="24"/>
          <w:lang w:eastAsia="zh-CN"/>
        </w:rPr>
        <w:t>- Linearne jednadžbe i nejednadžbe</w:t>
      </w:r>
    </w:p>
    <w:p w14:paraId="6D828225" w14:textId="77777777" w:rsidR="00B16B49" w:rsidRPr="00166098" w:rsidRDefault="00B16B49" w:rsidP="00166098">
      <w:pPr>
        <w:suppressAutoHyphens/>
        <w:rPr>
          <w:lang w:eastAsia="zh-CN"/>
        </w:rPr>
      </w:pPr>
      <w:r w:rsidRPr="00166098">
        <w:rPr>
          <w:rFonts w:ascii="Times New Roman" w:hAnsi="Times New Roman"/>
          <w:i/>
          <w:sz w:val="24"/>
          <w:szCs w:val="24"/>
          <w:u w:val="single"/>
          <w:lang w:eastAsia="zh-CN"/>
        </w:rPr>
        <w:t>KORELACIJA S DRUGIM PREDMETIMA:</w:t>
      </w:r>
    </w:p>
    <w:p w14:paraId="42C7AB45" w14:textId="77777777" w:rsidR="00B16B49" w:rsidRPr="00166098" w:rsidRDefault="00B16B49" w:rsidP="00166098">
      <w:pPr>
        <w:suppressAutoHyphens/>
        <w:rPr>
          <w:lang w:eastAsia="zh-CN"/>
        </w:rPr>
      </w:pPr>
      <w:r w:rsidRPr="00166098">
        <w:rPr>
          <w:rFonts w:ascii="Times New Roman" w:hAnsi="Times New Roman"/>
          <w:sz w:val="24"/>
          <w:szCs w:val="24"/>
          <w:lang w:eastAsia="zh-CN"/>
        </w:rPr>
        <w:t>- Fizika</w:t>
      </w:r>
    </w:p>
    <w:p w14:paraId="01024A37" w14:textId="77777777" w:rsidR="00B16B49" w:rsidRPr="00166098" w:rsidRDefault="00B16B49" w:rsidP="00166098">
      <w:pPr>
        <w:suppressAutoHyphens/>
        <w:rPr>
          <w:lang w:eastAsia="zh-CN"/>
        </w:rPr>
      </w:pPr>
      <w:r w:rsidRPr="00166098">
        <w:rPr>
          <w:rFonts w:ascii="Times New Roman" w:hAnsi="Times New Roman"/>
          <w:sz w:val="24"/>
          <w:szCs w:val="24"/>
          <w:lang w:eastAsia="zh-CN"/>
        </w:rPr>
        <w:t>- Graditeljska grupa predmeta</w:t>
      </w:r>
    </w:p>
    <w:p w14:paraId="4FE5D2C8" w14:textId="77777777" w:rsidR="00B16B49" w:rsidRPr="00166098" w:rsidRDefault="00B16B49" w:rsidP="00166098">
      <w:pPr>
        <w:suppressAutoHyphens/>
        <w:rPr>
          <w:lang w:eastAsia="zh-CN"/>
        </w:rPr>
      </w:pPr>
      <w:r w:rsidRPr="00166098">
        <w:rPr>
          <w:rFonts w:ascii="Times New Roman" w:hAnsi="Times New Roman"/>
          <w:sz w:val="24"/>
          <w:szCs w:val="24"/>
          <w:lang w:eastAsia="zh-CN"/>
        </w:rPr>
        <w:t>- Kemija</w:t>
      </w:r>
    </w:p>
    <w:p w14:paraId="3ED42257" w14:textId="77777777" w:rsidR="00B16B49" w:rsidRPr="00166098" w:rsidRDefault="00B16B49" w:rsidP="00166098">
      <w:pPr>
        <w:suppressAutoHyphens/>
        <w:rPr>
          <w:lang w:eastAsia="zh-CN"/>
        </w:rPr>
      </w:pPr>
      <w:r w:rsidRPr="00166098">
        <w:rPr>
          <w:rFonts w:ascii="Times New Roman" w:hAnsi="Times New Roman"/>
          <w:sz w:val="24"/>
          <w:szCs w:val="24"/>
          <w:lang w:eastAsia="zh-CN"/>
        </w:rPr>
        <w:t>- Biologija</w:t>
      </w:r>
    </w:p>
    <w:p w14:paraId="6B36472F" w14:textId="77777777" w:rsidR="00B16B49" w:rsidRPr="00166098" w:rsidRDefault="00B16B49" w:rsidP="00166098">
      <w:pPr>
        <w:suppressAutoHyphens/>
        <w:rPr>
          <w:lang w:eastAsia="zh-CN"/>
        </w:rPr>
      </w:pPr>
      <w:r w:rsidRPr="00166098">
        <w:rPr>
          <w:rFonts w:ascii="Times New Roman" w:hAnsi="Times New Roman"/>
          <w:i/>
          <w:sz w:val="24"/>
          <w:szCs w:val="24"/>
          <w:u w:val="single"/>
          <w:lang w:eastAsia="zh-CN"/>
        </w:rPr>
        <w:t>OCJENJIVANJE I VREDNOVANJE UČENIČKIH POSTIGNUĆA:</w:t>
      </w:r>
      <w:r w:rsidRPr="00166098">
        <w:rPr>
          <w:rFonts w:ascii="Times New Roman" w:hAnsi="Times New Roman"/>
          <w:i/>
          <w:sz w:val="24"/>
          <w:szCs w:val="24"/>
          <w:lang w:eastAsia="zh-CN"/>
        </w:rPr>
        <w:t xml:space="preserve"> </w:t>
      </w:r>
    </w:p>
    <w:p w14:paraId="1C55BF47" w14:textId="77777777" w:rsidR="00B16B49" w:rsidRPr="00166098" w:rsidRDefault="00B16B49" w:rsidP="00166098">
      <w:pPr>
        <w:suppressAutoHyphens/>
        <w:rPr>
          <w:lang w:eastAsia="zh-CN"/>
        </w:rPr>
      </w:pPr>
      <w:r w:rsidRPr="00166098">
        <w:rPr>
          <w:rFonts w:ascii="Times New Roman" w:hAnsi="Times New Roman"/>
          <w:sz w:val="24"/>
          <w:szCs w:val="24"/>
          <w:lang w:eastAsia="zh-CN"/>
        </w:rPr>
        <w:t>- usmeno – kontinuirano tijekom nastavne godine</w:t>
      </w:r>
    </w:p>
    <w:p w14:paraId="2097BB2C" w14:textId="77777777" w:rsidR="00B16B49" w:rsidRPr="00166098" w:rsidRDefault="00B16B49" w:rsidP="00166098">
      <w:pPr>
        <w:suppressAutoHyphens/>
        <w:rPr>
          <w:lang w:eastAsia="zh-CN"/>
        </w:rPr>
      </w:pPr>
      <w:r w:rsidRPr="00166098">
        <w:rPr>
          <w:rFonts w:ascii="Times New Roman" w:hAnsi="Times New Roman"/>
          <w:sz w:val="24"/>
          <w:szCs w:val="24"/>
          <w:lang w:eastAsia="zh-CN"/>
        </w:rPr>
        <w:t>- pisano – prema Nastavnom planu i programu</w:t>
      </w:r>
    </w:p>
    <w:p w14:paraId="77F4392F" w14:textId="77777777" w:rsidR="00B16B49" w:rsidRPr="00166098" w:rsidRDefault="00B16B49" w:rsidP="00166098">
      <w:pPr>
        <w:suppressAutoHyphens/>
        <w:rPr>
          <w:rFonts w:ascii="Times New Roman" w:hAnsi="Times New Roman"/>
          <w:i/>
          <w:sz w:val="24"/>
          <w:szCs w:val="24"/>
          <w:u w:val="single"/>
          <w:lang w:eastAsia="zh-CN"/>
        </w:rPr>
      </w:pPr>
    </w:p>
    <w:p w14:paraId="6F42B4BC" w14:textId="77777777" w:rsidR="00B16B49" w:rsidRPr="00166098" w:rsidRDefault="00B16B49" w:rsidP="00166098">
      <w:pPr>
        <w:suppressAutoHyphens/>
        <w:rPr>
          <w:rFonts w:ascii="Times New Roman" w:hAnsi="Times New Roman"/>
          <w:sz w:val="24"/>
          <w:szCs w:val="24"/>
          <w:lang w:eastAsia="zh-CN"/>
        </w:rPr>
      </w:pPr>
      <w:r w:rsidRPr="00166098">
        <w:rPr>
          <w:rFonts w:ascii="Times New Roman" w:hAnsi="Times New Roman"/>
          <w:i/>
          <w:sz w:val="24"/>
          <w:szCs w:val="24"/>
          <w:u w:val="single"/>
          <w:lang w:eastAsia="zh-CN"/>
        </w:rPr>
        <w:t xml:space="preserve">NOSITELJI: </w:t>
      </w:r>
      <w:r w:rsidRPr="00166098">
        <w:rPr>
          <w:rFonts w:ascii="Times New Roman" w:hAnsi="Times New Roman"/>
          <w:sz w:val="24"/>
          <w:szCs w:val="24"/>
          <w:lang w:eastAsia="zh-CN"/>
        </w:rPr>
        <w:t xml:space="preserve"> nastavnici matematike</w:t>
      </w:r>
    </w:p>
    <w:p w14:paraId="6D1C8974" w14:textId="77777777" w:rsidR="00B16B49" w:rsidRPr="00E956C4" w:rsidRDefault="00B16B49" w:rsidP="00166098">
      <w:pPr>
        <w:spacing w:line="240" w:lineRule="auto"/>
        <w:rPr>
          <w:rFonts w:ascii="Times New Roman" w:eastAsia="Times New Roman" w:hAnsi="Times New Roman"/>
          <w:sz w:val="24"/>
          <w:szCs w:val="24"/>
        </w:rPr>
      </w:pPr>
    </w:p>
    <w:p w14:paraId="7AD21C66" w14:textId="77777777" w:rsidR="00B16B49" w:rsidRPr="00E956C4" w:rsidRDefault="00B16B49" w:rsidP="00E956C4">
      <w:pPr>
        <w:spacing w:after="0" w:line="240" w:lineRule="auto"/>
        <w:rPr>
          <w:rFonts w:ascii="Times New Roman" w:eastAsia="Times New Roman" w:hAnsi="Times New Roman"/>
          <w:sz w:val="24"/>
          <w:szCs w:val="24"/>
        </w:rPr>
      </w:pPr>
    </w:p>
    <w:p w14:paraId="69987F98" w14:textId="77777777" w:rsidR="00B16B49" w:rsidRDefault="00B16B49" w:rsidP="00E956C4">
      <w:pPr>
        <w:spacing w:line="240" w:lineRule="auto"/>
        <w:rPr>
          <w:rFonts w:ascii="Times New Roman" w:eastAsia="Times New Roman" w:hAnsi="Times New Roman"/>
          <w:b/>
          <w:bCs/>
          <w:color w:val="000000"/>
          <w:sz w:val="24"/>
          <w:szCs w:val="24"/>
        </w:rPr>
      </w:pPr>
    </w:p>
    <w:p w14:paraId="1A63E4E1" w14:textId="77777777" w:rsidR="00B16B49" w:rsidRDefault="00B16B49" w:rsidP="00E956C4">
      <w:pPr>
        <w:spacing w:line="240" w:lineRule="auto"/>
        <w:rPr>
          <w:rFonts w:ascii="Times New Roman" w:eastAsia="Times New Roman" w:hAnsi="Times New Roman"/>
          <w:b/>
          <w:bCs/>
          <w:color w:val="000000"/>
          <w:sz w:val="24"/>
          <w:szCs w:val="24"/>
        </w:rPr>
      </w:pPr>
    </w:p>
    <w:p w14:paraId="05504C7B" w14:textId="77777777" w:rsidR="00B16B49" w:rsidRDefault="00B16B49" w:rsidP="00E956C4">
      <w:pPr>
        <w:spacing w:line="240" w:lineRule="auto"/>
        <w:rPr>
          <w:rFonts w:ascii="Times New Roman" w:eastAsia="Times New Roman" w:hAnsi="Times New Roman"/>
          <w:b/>
          <w:bCs/>
          <w:color w:val="000000"/>
          <w:sz w:val="24"/>
          <w:szCs w:val="24"/>
        </w:rPr>
      </w:pPr>
    </w:p>
    <w:p w14:paraId="7492BBC2" w14:textId="77777777" w:rsidR="00B16B49" w:rsidRDefault="00B16B49" w:rsidP="00E956C4">
      <w:pPr>
        <w:spacing w:line="240" w:lineRule="auto"/>
        <w:rPr>
          <w:rFonts w:ascii="Times New Roman" w:eastAsia="Times New Roman" w:hAnsi="Times New Roman"/>
          <w:b/>
          <w:bCs/>
          <w:color w:val="000000"/>
          <w:sz w:val="24"/>
          <w:szCs w:val="24"/>
        </w:rPr>
      </w:pPr>
    </w:p>
    <w:p w14:paraId="3C3A00B5" w14:textId="77777777" w:rsidR="00B16B49" w:rsidRDefault="00B16B49" w:rsidP="00E956C4">
      <w:pPr>
        <w:spacing w:line="240" w:lineRule="auto"/>
        <w:rPr>
          <w:rFonts w:ascii="Times New Roman" w:eastAsia="Times New Roman" w:hAnsi="Times New Roman"/>
          <w:b/>
          <w:bCs/>
          <w:color w:val="000000"/>
          <w:sz w:val="24"/>
          <w:szCs w:val="24"/>
        </w:rPr>
      </w:pPr>
    </w:p>
    <w:p w14:paraId="2F8A6070"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MATEMATIKA</w:t>
      </w:r>
    </w:p>
    <w:p w14:paraId="6AA273EA"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Prirodoslovna gimnazija, Arhitektonski tehničar</w:t>
      </w:r>
      <w:r>
        <w:rPr>
          <w:rFonts w:ascii="Times New Roman" w:eastAsia="Times New Roman" w:hAnsi="Times New Roman"/>
          <w:color w:val="000000"/>
          <w:sz w:val="24"/>
          <w:szCs w:val="24"/>
        </w:rPr>
        <w:t>, Građevinski tehničar</w:t>
      </w:r>
    </w:p>
    <w:p w14:paraId="7545BFE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Drugi</w:t>
      </w:r>
    </w:p>
    <w:p w14:paraId="0FE10B3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4 /140 </w:t>
      </w:r>
    </w:p>
    <w:p w14:paraId="477728D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4166E2B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Do automatizma izvježbati rješavanje kvadratnih jednadžbi, sustava jednadžbi, te usvojiti definicije trigonometrijskih funkcija u pravokutnom trokutu i njihovu primjenu.</w:t>
      </w:r>
    </w:p>
    <w:p w14:paraId="2313CD0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razvijati i dalje razmišljanje, zapažanje i mogućnost snalaženja u novim situacijama.</w:t>
      </w:r>
    </w:p>
    <w:p w14:paraId="49ACB9B7" w14:textId="77777777" w:rsidR="00B16B49" w:rsidRPr="00E956C4" w:rsidRDefault="00B16B49" w:rsidP="00E956C4">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samo tako moguć je stalni napredak u matematici kao i u svakom drugom poslu.</w:t>
      </w:r>
    </w:p>
    <w:p w14:paraId="025D8238" w14:textId="77777777" w:rsidR="00B16B49" w:rsidRPr="00E956C4" w:rsidRDefault="00B16B49" w:rsidP="00E956C4">
      <w:pPr>
        <w:spacing w:line="240" w:lineRule="auto"/>
        <w:rPr>
          <w:rFonts w:ascii="Times New Roman" w:eastAsia="Times New Roman" w:hAnsi="Times New Roman"/>
          <w:sz w:val="24"/>
          <w:szCs w:val="24"/>
        </w:rPr>
      </w:pPr>
    </w:p>
    <w:p w14:paraId="58593E9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72C1F83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165B9DDD" w14:textId="77777777" w:rsidR="00B16B49" w:rsidRPr="00E956C4" w:rsidRDefault="00B16B49" w:rsidP="00E956C4">
      <w:pPr>
        <w:spacing w:line="240" w:lineRule="auto"/>
        <w:rPr>
          <w:rFonts w:ascii="Times New Roman" w:eastAsia="Times New Roman" w:hAnsi="Times New Roman"/>
          <w:sz w:val="24"/>
          <w:szCs w:val="24"/>
        </w:rPr>
      </w:pPr>
    </w:p>
    <w:p w14:paraId="53C3D8F6"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1B673F9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6300599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1F7A548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330A2C0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284869C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7D0ED194" w14:textId="77777777" w:rsidR="00B16B49" w:rsidRPr="00E956C4" w:rsidRDefault="00B16B49" w:rsidP="00E956C4">
      <w:pPr>
        <w:spacing w:line="240" w:lineRule="auto"/>
        <w:rPr>
          <w:rFonts w:ascii="Times New Roman" w:eastAsia="Times New Roman" w:hAnsi="Times New Roman"/>
          <w:sz w:val="24"/>
          <w:szCs w:val="24"/>
        </w:rPr>
      </w:pPr>
    </w:p>
    <w:p w14:paraId="3C8B163F"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3EE155EA"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65A9C27B"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3C96C5AC"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7F2A1AE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w:t>
      </w:r>
    </w:p>
    <w:p w14:paraId="0D57957F"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 </w:t>
      </w:r>
    </w:p>
    <w:p w14:paraId="740EE0C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79D33D7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37E9D72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20F07DD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4518663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54152B6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4B2F2B2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6B97EA2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Korijeni</w:t>
      </w:r>
    </w:p>
    <w:p w14:paraId="3DFF030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Kvadratna jednadžba</w:t>
      </w:r>
    </w:p>
    <w:p w14:paraId="7B251A1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Funkcije</w:t>
      </w:r>
    </w:p>
    <w:p w14:paraId="59677ED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Kvadratna funkcija</w:t>
      </w:r>
    </w:p>
    <w:p w14:paraId="7279A97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Poučak o sinusima i poučak o kosinusu</w:t>
      </w:r>
    </w:p>
    <w:p w14:paraId="406800C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Krug i kružnica</w:t>
      </w:r>
    </w:p>
    <w:p w14:paraId="70F24FD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Geometrija prostora i geometrijska tijela</w:t>
      </w:r>
    </w:p>
    <w:p w14:paraId="1AED055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Vjerojatnost  </w:t>
      </w:r>
    </w:p>
    <w:p w14:paraId="11F3346D"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3A2EEE3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w:t>
      </w:r>
    </w:p>
    <w:p w14:paraId="3574E1A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6000EC2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Biologija</w:t>
      </w:r>
    </w:p>
    <w:p w14:paraId="1E70680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w:t>
      </w:r>
    </w:p>
    <w:p w14:paraId="59531EB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Graditeljstvo</w:t>
      </w:r>
    </w:p>
    <w:p w14:paraId="64CF4F3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001DE16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155D9ED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Pismeno : prema Nastavnom planu i programu</w:t>
      </w:r>
    </w:p>
    <w:p w14:paraId="43A25C58" w14:textId="77777777" w:rsidR="00B16B49" w:rsidRPr="00E956C4" w:rsidRDefault="00B16B49" w:rsidP="00E956C4">
      <w:pPr>
        <w:spacing w:line="240" w:lineRule="auto"/>
        <w:rPr>
          <w:rFonts w:ascii="Times New Roman" w:eastAsia="Times New Roman" w:hAnsi="Times New Roman"/>
          <w:sz w:val="24"/>
          <w:szCs w:val="24"/>
        </w:rPr>
      </w:pPr>
    </w:p>
    <w:p w14:paraId="46BD687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6B5CF6F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687A5C5B" w14:textId="77777777" w:rsidR="00B16B49" w:rsidRPr="00E956C4" w:rsidRDefault="00B16B49" w:rsidP="00E956C4">
      <w:pPr>
        <w:spacing w:after="0" w:line="240" w:lineRule="auto"/>
        <w:rPr>
          <w:rFonts w:ascii="Times New Roman" w:eastAsia="Times New Roman" w:hAnsi="Times New Roman"/>
          <w:sz w:val="24"/>
          <w:szCs w:val="24"/>
        </w:rPr>
      </w:pPr>
    </w:p>
    <w:p w14:paraId="393602F9" w14:textId="77777777" w:rsidR="00B16B49" w:rsidRDefault="00B16B49" w:rsidP="00E956C4">
      <w:pPr>
        <w:spacing w:line="240" w:lineRule="auto"/>
        <w:rPr>
          <w:rFonts w:ascii="Times New Roman" w:eastAsia="Times New Roman" w:hAnsi="Times New Roman"/>
          <w:b/>
          <w:bCs/>
          <w:color w:val="000000"/>
          <w:sz w:val="24"/>
          <w:szCs w:val="24"/>
        </w:rPr>
      </w:pPr>
    </w:p>
    <w:p w14:paraId="681CE438" w14:textId="77777777" w:rsidR="00B16B49" w:rsidRDefault="00B16B49" w:rsidP="00E956C4">
      <w:pPr>
        <w:spacing w:line="240" w:lineRule="auto"/>
        <w:rPr>
          <w:rFonts w:ascii="Times New Roman" w:eastAsia="Times New Roman" w:hAnsi="Times New Roman"/>
          <w:b/>
          <w:bCs/>
          <w:color w:val="000000"/>
          <w:sz w:val="24"/>
          <w:szCs w:val="24"/>
        </w:rPr>
      </w:pPr>
    </w:p>
    <w:p w14:paraId="376C2969" w14:textId="77777777" w:rsidR="00B16B49" w:rsidRDefault="00B16B49" w:rsidP="00E956C4">
      <w:pPr>
        <w:spacing w:line="240" w:lineRule="auto"/>
        <w:rPr>
          <w:rFonts w:ascii="Times New Roman" w:eastAsia="Times New Roman" w:hAnsi="Times New Roman"/>
          <w:b/>
          <w:bCs/>
          <w:color w:val="000000"/>
          <w:sz w:val="24"/>
          <w:szCs w:val="24"/>
        </w:rPr>
      </w:pPr>
    </w:p>
    <w:p w14:paraId="08A46D61"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MATEMATIKA</w:t>
      </w:r>
    </w:p>
    <w:p w14:paraId="2704DC76"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Rudarski tehničar, Geološki tehničar</w:t>
      </w:r>
    </w:p>
    <w:p w14:paraId="008A538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Drugi</w:t>
      </w:r>
    </w:p>
    <w:p w14:paraId="55B2AEB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3 /105</w:t>
      </w:r>
    </w:p>
    <w:p w14:paraId="42E5926D"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7C2F2CC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Naučiti strukturu kvadratne jednadžbe, do automatizma izvježbati rješavanje kvadratnih jednadžbi, sustava jednadžbi.</w:t>
      </w:r>
    </w:p>
    <w:p w14:paraId="38D5853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 Naučiti primijeniti kvadratnu funkciju i nacrtati njezin graf.</w:t>
      </w:r>
    </w:p>
    <w:p w14:paraId="72646E5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Naučiti svojstva i graf eksponencijalne i logaritamske funkcije.</w:t>
      </w:r>
    </w:p>
    <w:p w14:paraId="11EAC86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Ispitati geometrijske oblike u prostoru i njihova svojstva.</w:t>
      </w:r>
    </w:p>
    <w:p w14:paraId="77167FA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Vizualizirati prostorne odnose.</w:t>
      </w:r>
    </w:p>
    <w:p w14:paraId="352C86B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Prepoznati i opisati geometrijska tijela te rotacijska tijela i računati elemente tijela.</w:t>
      </w:r>
    </w:p>
    <w:p w14:paraId="0838A19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14"/>
          <w:szCs w:val="14"/>
        </w:rPr>
        <w:t>  </w:t>
      </w: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razvijati i dalje razmišljanje, zapažanje i mogućnost snalaženja u novim situacijama.</w:t>
      </w:r>
    </w:p>
    <w:p w14:paraId="7F9C4E3C" w14:textId="77777777" w:rsidR="00B16B49" w:rsidRPr="00E956C4" w:rsidRDefault="00B16B49" w:rsidP="00E956C4">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samo tako moguć je stalni napredak u matematici kao i u svakom drugom poslu.</w:t>
      </w:r>
    </w:p>
    <w:p w14:paraId="2A7243F7" w14:textId="77777777" w:rsidR="00B16B49" w:rsidRPr="00E956C4" w:rsidRDefault="00B16B49" w:rsidP="00E956C4">
      <w:pPr>
        <w:spacing w:line="240" w:lineRule="auto"/>
        <w:rPr>
          <w:rFonts w:ascii="Times New Roman" w:eastAsia="Times New Roman" w:hAnsi="Times New Roman"/>
          <w:sz w:val="24"/>
          <w:szCs w:val="24"/>
        </w:rPr>
      </w:pPr>
    </w:p>
    <w:p w14:paraId="7CA6316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0EC2DC2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64843E19" w14:textId="77777777" w:rsidR="00B16B49" w:rsidRPr="00E956C4" w:rsidRDefault="00B16B49" w:rsidP="00E956C4">
      <w:pPr>
        <w:spacing w:line="240" w:lineRule="auto"/>
        <w:rPr>
          <w:rFonts w:ascii="Times New Roman" w:eastAsia="Times New Roman" w:hAnsi="Times New Roman"/>
          <w:sz w:val="24"/>
          <w:szCs w:val="24"/>
        </w:rPr>
      </w:pPr>
    </w:p>
    <w:p w14:paraId="404F29F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3808A26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3E4ADE1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5937440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38392C9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047150B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0A332400" w14:textId="77777777" w:rsidR="00B16B49" w:rsidRPr="00E956C4" w:rsidRDefault="00B16B49" w:rsidP="00E956C4">
      <w:pPr>
        <w:spacing w:line="240" w:lineRule="auto"/>
        <w:rPr>
          <w:rFonts w:ascii="Times New Roman" w:eastAsia="Times New Roman" w:hAnsi="Times New Roman"/>
          <w:sz w:val="24"/>
          <w:szCs w:val="24"/>
        </w:rPr>
      </w:pPr>
    </w:p>
    <w:p w14:paraId="66F8D676"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73484B20"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3776F7CC"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6A0D199C"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139C60F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 </w:t>
      </w:r>
    </w:p>
    <w:p w14:paraId="7140E820" w14:textId="77777777" w:rsidR="00B16B49" w:rsidRPr="00E956C4" w:rsidRDefault="00B16B49" w:rsidP="00E956C4">
      <w:pPr>
        <w:spacing w:line="240" w:lineRule="auto"/>
        <w:rPr>
          <w:rFonts w:ascii="Times New Roman" w:eastAsia="Times New Roman" w:hAnsi="Times New Roman"/>
          <w:sz w:val="24"/>
          <w:szCs w:val="24"/>
        </w:rPr>
      </w:pPr>
    </w:p>
    <w:p w14:paraId="6216124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03C7208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0938B25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5F1F7E4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563BC06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4D5231F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6553FA8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61BE8AB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Korijeni</w:t>
      </w:r>
    </w:p>
    <w:p w14:paraId="65DC9CD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Kvadratna jednadžba</w:t>
      </w:r>
    </w:p>
    <w:p w14:paraId="5B79E8C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Funkcije</w:t>
      </w:r>
    </w:p>
    <w:p w14:paraId="6EE4F49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Kvadratna funkcija</w:t>
      </w:r>
    </w:p>
    <w:p w14:paraId="6088F35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Poučak o sinusima i kosinusu</w:t>
      </w:r>
    </w:p>
    <w:p w14:paraId="00EC356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Geometrijska prostora i geometrijska tijela</w:t>
      </w:r>
    </w:p>
    <w:p w14:paraId="00C8D63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Vjerojatnost</w:t>
      </w:r>
    </w:p>
    <w:p w14:paraId="33CE6E6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116EE8E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w:t>
      </w:r>
    </w:p>
    <w:p w14:paraId="66EACCC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58BF26C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Biologija</w:t>
      </w:r>
    </w:p>
    <w:p w14:paraId="38407EA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w:t>
      </w:r>
    </w:p>
    <w:p w14:paraId="1D47DA5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Graditeljstvo</w:t>
      </w:r>
    </w:p>
    <w:p w14:paraId="6890C16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14587F4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2217D87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Pisano : prema Nastavnom planu i programu</w:t>
      </w:r>
    </w:p>
    <w:p w14:paraId="07D7B82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79C16E9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0CBD55D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275CE49D"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MATEMATIKA</w:t>
      </w:r>
    </w:p>
    <w:p w14:paraId="31BB110F"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Ekološki</w:t>
      </w:r>
      <w:r>
        <w:rPr>
          <w:rFonts w:ascii="Times New Roman" w:eastAsia="Times New Roman" w:hAnsi="Times New Roman"/>
          <w:color w:val="000000"/>
          <w:sz w:val="24"/>
          <w:szCs w:val="24"/>
        </w:rPr>
        <w:t xml:space="preserve"> tehničar</w:t>
      </w:r>
      <w:r w:rsidRPr="00E956C4">
        <w:rPr>
          <w:rFonts w:ascii="Times New Roman" w:eastAsia="Times New Roman" w:hAnsi="Times New Roman"/>
          <w:color w:val="000000"/>
          <w:sz w:val="24"/>
          <w:szCs w:val="24"/>
        </w:rPr>
        <w:t>, Prehrambeni tehničar</w:t>
      </w:r>
    </w:p>
    <w:p w14:paraId="708A44DD"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Drugi</w:t>
      </w:r>
    </w:p>
    <w:p w14:paraId="0380B90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3 /105</w:t>
      </w:r>
    </w:p>
    <w:p w14:paraId="7C46832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3821571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naučiti strukturu kvadratne jednadžbe</w:t>
      </w:r>
    </w:p>
    <w:p w14:paraId="7215E52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 naučiti primijeniti kvadratnu funkciju i nacrtati njezin graf, </w:t>
      </w:r>
    </w:p>
    <w:p w14:paraId="4D04783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naučiti svojstva i graf eksponencijalne i logaritamske funkcije,</w:t>
      </w:r>
    </w:p>
    <w:p w14:paraId="3F856DD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ispitati geometrijske oblike u prostoru i njihova svojstva,</w:t>
      </w:r>
    </w:p>
    <w:p w14:paraId="7CD394F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vizualizirati prostorne odnose</w:t>
      </w:r>
    </w:p>
    <w:p w14:paraId="5C079D7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razvijati i dalje razmišljanje, zapažanje i mogućnost snalaženja u novim situacijama.</w:t>
      </w:r>
    </w:p>
    <w:p w14:paraId="2B313CFE" w14:textId="77777777" w:rsidR="00B16B49" w:rsidRPr="00E956C4" w:rsidRDefault="00B16B49" w:rsidP="00E956C4">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samo tako moguć je stalni napredak u matematici kao i u svakom drugom poslu.</w:t>
      </w:r>
    </w:p>
    <w:p w14:paraId="1AFDB6CA"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125A270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2798ABA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26FE43F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038339B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5C49340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7F5D227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3300251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279BD8E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20DD88FD"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6DDD0EAD"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5488E899"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2350293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 </w:t>
      </w:r>
    </w:p>
    <w:p w14:paraId="5549476B" w14:textId="77777777" w:rsidR="00B16B49" w:rsidRPr="00E956C4" w:rsidRDefault="00B16B49" w:rsidP="00E956C4">
      <w:pPr>
        <w:spacing w:line="240" w:lineRule="auto"/>
        <w:rPr>
          <w:rFonts w:ascii="Times New Roman" w:eastAsia="Times New Roman" w:hAnsi="Times New Roman"/>
          <w:sz w:val="24"/>
          <w:szCs w:val="24"/>
        </w:rPr>
      </w:pPr>
    </w:p>
    <w:p w14:paraId="7745AF0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4759AE7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5686C0C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0A9F73C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222A7EE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535422D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5DC861C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6B5CBFF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Korijeni</w:t>
      </w:r>
    </w:p>
    <w:p w14:paraId="603CBC3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Kvadratna jednadžba</w:t>
      </w:r>
    </w:p>
    <w:p w14:paraId="150E972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Funkcije</w:t>
      </w:r>
    </w:p>
    <w:p w14:paraId="6BCA6E7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Kvadratna funkcija</w:t>
      </w:r>
    </w:p>
    <w:p w14:paraId="4FFCB24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Krug i kružnica</w:t>
      </w:r>
    </w:p>
    <w:p w14:paraId="2C4F5E8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Poučak o sinusima i kosinusu</w:t>
      </w:r>
    </w:p>
    <w:p w14:paraId="7BEA1EA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Geometrija prostora i geometrijska tijela</w:t>
      </w:r>
    </w:p>
    <w:p w14:paraId="5FA6128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Vjerojatnost</w:t>
      </w:r>
    </w:p>
    <w:p w14:paraId="0121B19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04A7B57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w:t>
      </w:r>
    </w:p>
    <w:p w14:paraId="30E88EF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64C2443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Biologija</w:t>
      </w:r>
    </w:p>
    <w:p w14:paraId="0BBF539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w:t>
      </w:r>
    </w:p>
    <w:p w14:paraId="45F6E88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Graditeljstvo</w:t>
      </w:r>
    </w:p>
    <w:p w14:paraId="2C42612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0994CE5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2CBB83B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Pisano : prema Nastavnom planu i programu</w:t>
      </w:r>
    </w:p>
    <w:p w14:paraId="30B7F2B8"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1BE7596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155CC498" w14:textId="77777777" w:rsidR="00B16B49" w:rsidRPr="00E956C4" w:rsidRDefault="00B16B49" w:rsidP="00E956C4">
      <w:pPr>
        <w:spacing w:after="0" w:line="240" w:lineRule="auto"/>
        <w:rPr>
          <w:rFonts w:ascii="Times New Roman" w:eastAsia="Times New Roman" w:hAnsi="Times New Roman"/>
          <w:sz w:val="24"/>
          <w:szCs w:val="24"/>
        </w:rPr>
      </w:pPr>
    </w:p>
    <w:p w14:paraId="22EEB358" w14:textId="77777777" w:rsidR="00B16B49" w:rsidRDefault="00B16B49" w:rsidP="00E956C4">
      <w:pPr>
        <w:spacing w:line="240" w:lineRule="auto"/>
        <w:rPr>
          <w:rFonts w:ascii="Times New Roman" w:eastAsia="Times New Roman" w:hAnsi="Times New Roman"/>
          <w:b/>
          <w:bCs/>
          <w:color w:val="000000"/>
          <w:sz w:val="24"/>
          <w:szCs w:val="24"/>
        </w:rPr>
      </w:pPr>
    </w:p>
    <w:p w14:paraId="3A62EC52" w14:textId="77777777" w:rsidR="00B16B49" w:rsidRDefault="00B16B49" w:rsidP="00E956C4">
      <w:pPr>
        <w:spacing w:line="240" w:lineRule="auto"/>
        <w:rPr>
          <w:rFonts w:ascii="Times New Roman" w:eastAsia="Times New Roman" w:hAnsi="Times New Roman"/>
          <w:b/>
          <w:bCs/>
          <w:color w:val="000000"/>
          <w:sz w:val="24"/>
          <w:szCs w:val="24"/>
        </w:rPr>
      </w:pPr>
    </w:p>
    <w:p w14:paraId="0010C5DB" w14:textId="77777777" w:rsidR="00B16B49" w:rsidRDefault="00B16B49" w:rsidP="00E956C4">
      <w:pPr>
        <w:spacing w:line="240" w:lineRule="auto"/>
        <w:rPr>
          <w:rFonts w:ascii="Times New Roman" w:eastAsia="Times New Roman" w:hAnsi="Times New Roman"/>
          <w:b/>
          <w:bCs/>
          <w:color w:val="000000"/>
          <w:sz w:val="24"/>
          <w:szCs w:val="24"/>
        </w:rPr>
      </w:pPr>
    </w:p>
    <w:p w14:paraId="1E8321A7" w14:textId="77777777" w:rsidR="00B16B49" w:rsidRDefault="00B16B49" w:rsidP="00E956C4">
      <w:pPr>
        <w:spacing w:line="240" w:lineRule="auto"/>
        <w:rPr>
          <w:rFonts w:ascii="Times New Roman" w:eastAsia="Times New Roman" w:hAnsi="Times New Roman"/>
          <w:b/>
          <w:bCs/>
          <w:color w:val="000000"/>
          <w:sz w:val="24"/>
          <w:szCs w:val="24"/>
        </w:rPr>
      </w:pPr>
    </w:p>
    <w:p w14:paraId="6E9E69AA"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xml:space="preserve">  </w:t>
      </w:r>
      <w:r w:rsidRPr="00E956C4">
        <w:rPr>
          <w:rFonts w:ascii="Times New Roman" w:eastAsia="Times New Roman" w:hAnsi="Times New Roman"/>
          <w:b/>
          <w:bCs/>
          <w:color w:val="000000"/>
          <w:sz w:val="24"/>
          <w:szCs w:val="24"/>
        </w:rPr>
        <w:t>MATEMATIKA</w:t>
      </w:r>
    </w:p>
    <w:p w14:paraId="4E48996A"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Tehničar nutricionist</w:t>
      </w:r>
    </w:p>
    <w:p w14:paraId="52325EAF"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drugi</w:t>
      </w:r>
    </w:p>
    <w:p w14:paraId="71673DF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2 / 70</w:t>
      </w:r>
    </w:p>
    <w:p w14:paraId="20C1C14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44211E8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Ovladati osnovnim računskim operacijama u skupu kompleksnih brojeva, automatizirati postupak rješavanja kvadratnih jednadžbi te postupak crtanja grafa kvadratne funkcije, usvojiti definicije trigonometrijskih funkcija u pravokutnom trokutu i njihovu primjenu, ovladati svojstvima eksponencijalnih i logaritamskih funkcija, steći osjećaj i prepoznati objekte u prostoru oko sebe te ovladati pojmovima njihova obujma, oplošja, površine i opsega.</w:t>
      </w:r>
    </w:p>
    <w:p w14:paraId="459C26E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i problemskih zadataka razvijati i dalje razmišljanje, zapažanje i mogućnost snalaženja u novim situacijama.</w:t>
      </w:r>
    </w:p>
    <w:p w14:paraId="128D8FA4" w14:textId="77777777" w:rsidR="00B16B49" w:rsidRPr="00E956C4" w:rsidRDefault="00B16B49" w:rsidP="00EB53A7">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je samo tako moguć stalni napredak u matematici kao i u svakom drugom poslu.</w:t>
      </w:r>
    </w:p>
    <w:p w14:paraId="5BCC35A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4432646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5C42105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6D78D1E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4F19B35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2802907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056DCA8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5FFE681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3DEC2128"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26C0DD77" w14:textId="77777777" w:rsidR="00B16B49" w:rsidRPr="00E956C4" w:rsidRDefault="00B16B49" w:rsidP="00B16B49">
      <w:pPr>
        <w:numPr>
          <w:ilvl w:val="0"/>
          <w:numId w:val="245"/>
        </w:numPr>
        <w:spacing w:after="0" w:line="240" w:lineRule="auto"/>
        <w:textAlignment w:val="baseline"/>
        <w:rPr>
          <w:rFonts w:ascii="Arial" w:eastAsia="Times New Roman" w:hAnsi="Arial" w:cs="Arial"/>
          <w:color w:val="000000"/>
        </w:rPr>
      </w:pPr>
      <w:r w:rsidRPr="00E956C4">
        <w:rPr>
          <w:rFonts w:ascii="Times New Roman" w:eastAsia="Times New Roman" w:hAnsi="Times New Roman"/>
          <w:color w:val="000000"/>
          <w:sz w:val="24"/>
          <w:szCs w:val="24"/>
        </w:rPr>
        <w:t>udžbenik</w:t>
      </w:r>
    </w:p>
    <w:p w14:paraId="4FFCE137" w14:textId="77777777" w:rsidR="00B16B49" w:rsidRPr="00E956C4" w:rsidRDefault="00B16B49" w:rsidP="00B16B49">
      <w:pPr>
        <w:numPr>
          <w:ilvl w:val="0"/>
          <w:numId w:val="245"/>
        </w:numPr>
        <w:spacing w:after="0" w:line="240" w:lineRule="auto"/>
        <w:textAlignment w:val="baseline"/>
        <w:rPr>
          <w:rFonts w:ascii="Arial" w:eastAsia="Times New Roman" w:hAnsi="Arial" w:cs="Arial"/>
          <w:color w:val="000000"/>
        </w:rPr>
      </w:pPr>
      <w:r w:rsidRPr="00E956C4">
        <w:rPr>
          <w:rFonts w:ascii="Times New Roman" w:eastAsia="Times New Roman" w:hAnsi="Times New Roman"/>
          <w:color w:val="000000"/>
          <w:sz w:val="24"/>
          <w:szCs w:val="24"/>
        </w:rPr>
        <w:t>ploča, kreda, kreda u boji</w:t>
      </w:r>
    </w:p>
    <w:p w14:paraId="3358E3A8" w14:textId="77777777" w:rsidR="00B16B49" w:rsidRPr="00E956C4" w:rsidRDefault="00B16B49" w:rsidP="00B16B49">
      <w:pPr>
        <w:numPr>
          <w:ilvl w:val="0"/>
          <w:numId w:val="245"/>
        </w:numPr>
        <w:spacing w:after="0" w:line="240" w:lineRule="auto"/>
        <w:textAlignment w:val="baseline"/>
        <w:rPr>
          <w:rFonts w:ascii="Arial" w:eastAsia="Times New Roman" w:hAnsi="Arial" w:cs="Arial"/>
          <w:color w:val="000000"/>
        </w:rPr>
      </w:pPr>
      <w:r w:rsidRPr="00E956C4">
        <w:rPr>
          <w:rFonts w:ascii="Times New Roman" w:eastAsia="Times New Roman" w:hAnsi="Times New Roman"/>
          <w:color w:val="000000"/>
          <w:sz w:val="24"/>
          <w:szCs w:val="24"/>
        </w:rPr>
        <w:t>računalo, računski program Geogebra i projektor</w:t>
      </w:r>
    </w:p>
    <w:p w14:paraId="7422745A" w14:textId="77777777" w:rsidR="00B16B49" w:rsidRPr="00E956C4" w:rsidRDefault="00B16B49" w:rsidP="00B16B49">
      <w:pPr>
        <w:numPr>
          <w:ilvl w:val="0"/>
          <w:numId w:val="245"/>
        </w:numPr>
        <w:spacing w:after="0" w:line="240" w:lineRule="auto"/>
        <w:textAlignment w:val="baseline"/>
        <w:rPr>
          <w:rFonts w:ascii="Arial" w:eastAsia="Times New Roman" w:hAnsi="Arial" w:cs="Arial"/>
          <w:color w:val="000000"/>
        </w:rPr>
      </w:pPr>
      <w:r w:rsidRPr="00E956C4">
        <w:rPr>
          <w:rFonts w:ascii="Times New Roman" w:eastAsia="Times New Roman" w:hAnsi="Times New Roman"/>
          <w:color w:val="000000"/>
          <w:sz w:val="24"/>
          <w:szCs w:val="24"/>
        </w:rPr>
        <w:t>geometrijski pribor</w:t>
      </w:r>
    </w:p>
    <w:p w14:paraId="68D6961B" w14:textId="77777777" w:rsidR="00B16B49" w:rsidRPr="00E956C4" w:rsidRDefault="00B16B49" w:rsidP="00E956C4">
      <w:pPr>
        <w:spacing w:line="240" w:lineRule="auto"/>
        <w:rPr>
          <w:rFonts w:ascii="Times New Roman" w:eastAsia="Times New Roman" w:hAnsi="Times New Roman"/>
          <w:sz w:val="24"/>
          <w:szCs w:val="24"/>
        </w:rPr>
      </w:pPr>
    </w:p>
    <w:p w14:paraId="0B497BE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1D23FF1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08FD5CC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7ADD5F8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19A706C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37BBCB7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3A78B55F" w14:textId="77777777" w:rsidR="00B16B49" w:rsidRPr="00E956C4" w:rsidRDefault="00B16B49" w:rsidP="00E956C4">
      <w:pPr>
        <w:spacing w:line="240" w:lineRule="auto"/>
        <w:rPr>
          <w:rFonts w:ascii="Times New Roman" w:eastAsia="Times New Roman" w:hAnsi="Times New Roman"/>
          <w:sz w:val="24"/>
          <w:szCs w:val="24"/>
        </w:rPr>
      </w:pPr>
    </w:p>
    <w:p w14:paraId="43D2D90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0ADBA68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Postoci i podatci</w:t>
      </w:r>
    </w:p>
    <w:p w14:paraId="27902E2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Kvadratna jednadžba</w:t>
      </w:r>
    </w:p>
    <w:p w14:paraId="6146A4D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Kvadratna funkcija</w:t>
      </w:r>
    </w:p>
    <w:p w14:paraId="6E2DD74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Poučak o sinusima i kosinusu</w:t>
      </w:r>
    </w:p>
    <w:p w14:paraId="6FA92B4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Geometrijska tijela</w:t>
      </w:r>
    </w:p>
    <w:p w14:paraId="47EDB36F" w14:textId="77777777" w:rsidR="00B16B49" w:rsidRPr="00E956C4" w:rsidRDefault="00B16B49" w:rsidP="00E956C4">
      <w:pPr>
        <w:spacing w:line="240" w:lineRule="auto"/>
        <w:rPr>
          <w:rFonts w:ascii="Times New Roman" w:eastAsia="Times New Roman" w:hAnsi="Times New Roman"/>
          <w:sz w:val="24"/>
          <w:szCs w:val="24"/>
        </w:rPr>
      </w:pPr>
    </w:p>
    <w:p w14:paraId="05097A2D"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57A0C37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4D76E7F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Biologija</w:t>
      </w:r>
    </w:p>
    <w:p w14:paraId="65AE031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w:t>
      </w:r>
    </w:p>
    <w:p w14:paraId="5FB955B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Prehrambena skupina predmeta</w:t>
      </w:r>
    </w:p>
    <w:p w14:paraId="6419DE1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Praktična nastava</w:t>
      </w:r>
    </w:p>
    <w:p w14:paraId="4F6AE4D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52D8D71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63BFFA1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Pisano: prema Nastavnom planu i programu</w:t>
      </w:r>
    </w:p>
    <w:p w14:paraId="56EA772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7BE93C5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3DBC2859" w14:textId="77777777" w:rsidR="00B16B49" w:rsidRPr="00E956C4" w:rsidRDefault="00B16B49" w:rsidP="00E956C4">
      <w:pPr>
        <w:spacing w:after="0" w:line="240" w:lineRule="auto"/>
        <w:rPr>
          <w:rFonts w:ascii="Times New Roman" w:eastAsia="Times New Roman" w:hAnsi="Times New Roman"/>
          <w:sz w:val="24"/>
          <w:szCs w:val="24"/>
        </w:rPr>
      </w:pPr>
    </w:p>
    <w:p w14:paraId="7664C342" w14:textId="77777777" w:rsidR="00B16B49" w:rsidRDefault="00B16B49" w:rsidP="00E956C4">
      <w:pPr>
        <w:spacing w:line="240" w:lineRule="auto"/>
        <w:rPr>
          <w:rFonts w:ascii="Times New Roman" w:eastAsia="Times New Roman" w:hAnsi="Times New Roman"/>
          <w:i/>
          <w:iCs/>
          <w:color w:val="000000"/>
          <w:sz w:val="24"/>
          <w:szCs w:val="24"/>
        </w:rPr>
      </w:pPr>
    </w:p>
    <w:p w14:paraId="12A3AE85" w14:textId="77777777" w:rsidR="00B16B49" w:rsidRDefault="00B16B49" w:rsidP="00E956C4">
      <w:pPr>
        <w:spacing w:line="240" w:lineRule="auto"/>
        <w:rPr>
          <w:rFonts w:ascii="Times New Roman" w:eastAsia="Times New Roman" w:hAnsi="Times New Roman"/>
          <w:i/>
          <w:iCs/>
          <w:color w:val="000000"/>
          <w:sz w:val="24"/>
          <w:szCs w:val="24"/>
        </w:rPr>
      </w:pPr>
    </w:p>
    <w:p w14:paraId="2C6ADB64" w14:textId="77777777" w:rsidR="00B16B49" w:rsidRDefault="00B16B49" w:rsidP="00E956C4">
      <w:pPr>
        <w:spacing w:line="240" w:lineRule="auto"/>
        <w:rPr>
          <w:rFonts w:ascii="Times New Roman" w:eastAsia="Times New Roman" w:hAnsi="Times New Roman"/>
          <w:i/>
          <w:iCs/>
          <w:color w:val="000000"/>
          <w:sz w:val="24"/>
          <w:szCs w:val="24"/>
        </w:rPr>
      </w:pPr>
    </w:p>
    <w:p w14:paraId="1A6F5237" w14:textId="77777777" w:rsidR="00B16B49" w:rsidRDefault="00B16B49" w:rsidP="00E956C4">
      <w:pPr>
        <w:spacing w:line="240" w:lineRule="auto"/>
        <w:rPr>
          <w:rFonts w:ascii="Times New Roman" w:eastAsia="Times New Roman" w:hAnsi="Times New Roman"/>
          <w:i/>
          <w:iCs/>
          <w:color w:val="000000"/>
          <w:sz w:val="24"/>
          <w:szCs w:val="24"/>
        </w:rPr>
      </w:pPr>
    </w:p>
    <w:p w14:paraId="3BB1B503" w14:textId="77777777" w:rsidR="00B16B49" w:rsidRDefault="00B16B49" w:rsidP="00E956C4">
      <w:pPr>
        <w:spacing w:line="240" w:lineRule="auto"/>
        <w:rPr>
          <w:rFonts w:ascii="Times New Roman" w:eastAsia="Times New Roman" w:hAnsi="Times New Roman"/>
          <w:i/>
          <w:iCs/>
          <w:color w:val="000000"/>
          <w:sz w:val="24"/>
          <w:szCs w:val="24"/>
        </w:rPr>
      </w:pPr>
    </w:p>
    <w:p w14:paraId="2B7A144D" w14:textId="77777777" w:rsidR="00B16B49" w:rsidRDefault="00B16B49" w:rsidP="00E956C4">
      <w:pPr>
        <w:spacing w:line="240" w:lineRule="auto"/>
        <w:rPr>
          <w:rFonts w:ascii="Times New Roman" w:eastAsia="Times New Roman" w:hAnsi="Times New Roman"/>
          <w:i/>
          <w:iCs/>
          <w:color w:val="000000"/>
          <w:sz w:val="24"/>
          <w:szCs w:val="24"/>
        </w:rPr>
      </w:pPr>
    </w:p>
    <w:p w14:paraId="05698A25" w14:textId="77777777" w:rsidR="00B16B49" w:rsidRDefault="00B16B49" w:rsidP="00E956C4">
      <w:pPr>
        <w:spacing w:line="240" w:lineRule="auto"/>
        <w:rPr>
          <w:rFonts w:ascii="Times New Roman" w:eastAsia="Times New Roman" w:hAnsi="Times New Roman"/>
          <w:i/>
          <w:iCs/>
          <w:color w:val="000000"/>
          <w:sz w:val="24"/>
          <w:szCs w:val="24"/>
        </w:rPr>
      </w:pPr>
    </w:p>
    <w:p w14:paraId="72BBF25D"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xml:space="preserve">  </w:t>
      </w:r>
      <w:r w:rsidRPr="00E956C4">
        <w:rPr>
          <w:rFonts w:ascii="Times New Roman" w:eastAsia="Times New Roman" w:hAnsi="Times New Roman"/>
          <w:b/>
          <w:bCs/>
          <w:color w:val="000000"/>
          <w:sz w:val="24"/>
          <w:szCs w:val="24"/>
        </w:rPr>
        <w:t>MATEMATIKA</w:t>
      </w:r>
    </w:p>
    <w:p w14:paraId="2F4DD96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Keramičar, Rukovatelj samohodnim građevinskim strojevima, Zidar, Monter suhe gradnje</w:t>
      </w:r>
      <w:r>
        <w:rPr>
          <w:rFonts w:ascii="Times New Roman" w:eastAsia="Times New Roman" w:hAnsi="Times New Roman"/>
          <w:color w:val="000000"/>
          <w:sz w:val="24"/>
          <w:szCs w:val="24"/>
        </w:rPr>
        <w:t>, Tesar</w:t>
      </w:r>
    </w:p>
    <w:p w14:paraId="589991B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drugi</w:t>
      </w:r>
    </w:p>
    <w:p w14:paraId="16770E4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2 / 70</w:t>
      </w:r>
    </w:p>
    <w:p w14:paraId="706B0DCF"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55FDA68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Ovladati osnovnim računskim operacijama u skupu kompleksnih brojeva, automatizirati postupak rješavanja kvadratnih jednadžbi te postupak crtanja grafa kvadratne funkcije, usvojiti definicije trigonometrijskih funkcija u pravokutnom trokutu i njihovu primjenu, steći osjećaj i prepoznati objekte u prostoru oko sebe te ovladati pojmovima njihova obujma, oplošja, površine i opsega.</w:t>
      </w:r>
    </w:p>
    <w:p w14:paraId="7EE9505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i problemskih zadataka razvijati i dalje razmišljanje, zapažanje i mogućnost snalaženja u novim situacijama.</w:t>
      </w:r>
    </w:p>
    <w:p w14:paraId="57BC239F" w14:textId="77777777" w:rsidR="00B16B49" w:rsidRPr="00E956C4" w:rsidRDefault="00B16B49" w:rsidP="00E956C4">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je samo tako moguć stalni napredak u matematici kao i u svakom drugom poslu.</w:t>
      </w:r>
    </w:p>
    <w:p w14:paraId="67AF7B14" w14:textId="77777777" w:rsidR="00B16B49" w:rsidRPr="00E956C4" w:rsidRDefault="00B16B49" w:rsidP="00E956C4">
      <w:pPr>
        <w:spacing w:line="240" w:lineRule="auto"/>
        <w:rPr>
          <w:rFonts w:ascii="Times New Roman" w:eastAsia="Times New Roman" w:hAnsi="Times New Roman"/>
          <w:sz w:val="24"/>
          <w:szCs w:val="24"/>
        </w:rPr>
      </w:pPr>
    </w:p>
    <w:p w14:paraId="521192D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073A52F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638E7F7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6CBBC91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7B1F978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060429C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68C358C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2931F84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7D0E8CC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323C08C9"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4429D3F9"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13B5BFD7"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3E8D606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 </w:t>
      </w:r>
    </w:p>
    <w:p w14:paraId="50B89D05" w14:textId="77777777" w:rsidR="00B16B49" w:rsidRPr="00E956C4" w:rsidRDefault="00B16B49" w:rsidP="00E956C4">
      <w:pPr>
        <w:spacing w:line="240" w:lineRule="auto"/>
        <w:rPr>
          <w:rFonts w:ascii="Times New Roman" w:eastAsia="Times New Roman" w:hAnsi="Times New Roman"/>
          <w:sz w:val="24"/>
          <w:szCs w:val="24"/>
        </w:rPr>
      </w:pPr>
    </w:p>
    <w:p w14:paraId="556CB2D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4615BCC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4AF7A32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193B54A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142C698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06DA5E5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02618C05"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7345449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Skup kompleksnih brojeva</w:t>
      </w:r>
    </w:p>
    <w:p w14:paraId="4364B46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Kvadratna jednadžba</w:t>
      </w:r>
    </w:p>
    <w:p w14:paraId="096A1E6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Kvadratna funkcija</w:t>
      </w:r>
    </w:p>
    <w:p w14:paraId="471D0B5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Trigonometrija pravokutnog trokuta</w:t>
      </w:r>
    </w:p>
    <w:p w14:paraId="4049E69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Eksponencijalne i logaritamske funkcije</w:t>
      </w:r>
    </w:p>
    <w:p w14:paraId="6E20401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Poliedri i rotacijska tijela</w:t>
      </w:r>
    </w:p>
    <w:p w14:paraId="6646A6C3"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3F7877E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Graditeljstvo</w:t>
      </w:r>
    </w:p>
    <w:p w14:paraId="0B9CDCC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Praktična nastava</w:t>
      </w:r>
    </w:p>
    <w:p w14:paraId="1BCF259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74E22DD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24060B2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Pismeno: prema Nastavnom planu i programu</w:t>
      </w:r>
    </w:p>
    <w:p w14:paraId="16E6432A"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1AAB68F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3CE79DBC" w14:textId="77777777" w:rsidR="00B16B49" w:rsidRPr="00E956C4" w:rsidRDefault="00B16B49" w:rsidP="00E956C4">
      <w:pPr>
        <w:spacing w:after="0" w:line="240" w:lineRule="auto"/>
        <w:rPr>
          <w:rFonts w:ascii="Times New Roman" w:eastAsia="Times New Roman" w:hAnsi="Times New Roman"/>
          <w:sz w:val="24"/>
          <w:szCs w:val="24"/>
        </w:rPr>
      </w:pPr>
    </w:p>
    <w:p w14:paraId="1C9AF763" w14:textId="77777777" w:rsidR="00B16B49" w:rsidRDefault="00B16B49" w:rsidP="00E956C4">
      <w:pPr>
        <w:spacing w:line="240" w:lineRule="auto"/>
        <w:rPr>
          <w:rFonts w:ascii="Times New Roman" w:eastAsia="Times New Roman" w:hAnsi="Times New Roman"/>
          <w:i/>
          <w:iCs/>
          <w:color w:val="000000"/>
          <w:sz w:val="24"/>
          <w:szCs w:val="24"/>
        </w:rPr>
      </w:pPr>
    </w:p>
    <w:p w14:paraId="00114C63" w14:textId="77777777" w:rsidR="00B16B49" w:rsidRDefault="00B16B49" w:rsidP="00E956C4">
      <w:pPr>
        <w:spacing w:line="240" w:lineRule="auto"/>
        <w:rPr>
          <w:rFonts w:ascii="Times New Roman" w:eastAsia="Times New Roman" w:hAnsi="Times New Roman"/>
          <w:i/>
          <w:iCs/>
          <w:color w:val="000000"/>
          <w:sz w:val="24"/>
          <w:szCs w:val="24"/>
        </w:rPr>
      </w:pPr>
    </w:p>
    <w:p w14:paraId="32AC2704" w14:textId="77777777" w:rsidR="00B16B49" w:rsidRDefault="00B16B49" w:rsidP="00E956C4">
      <w:pPr>
        <w:spacing w:line="240" w:lineRule="auto"/>
        <w:rPr>
          <w:rFonts w:ascii="Times New Roman" w:eastAsia="Times New Roman" w:hAnsi="Times New Roman"/>
          <w:i/>
          <w:iCs/>
          <w:color w:val="000000"/>
          <w:sz w:val="24"/>
          <w:szCs w:val="24"/>
        </w:rPr>
      </w:pPr>
    </w:p>
    <w:p w14:paraId="11618F03" w14:textId="77777777" w:rsidR="00B16B49" w:rsidRDefault="00B16B49" w:rsidP="00E956C4">
      <w:pPr>
        <w:spacing w:line="240" w:lineRule="auto"/>
        <w:rPr>
          <w:rFonts w:ascii="Times New Roman" w:eastAsia="Times New Roman" w:hAnsi="Times New Roman"/>
          <w:i/>
          <w:iCs/>
          <w:color w:val="000000"/>
          <w:sz w:val="24"/>
          <w:szCs w:val="24"/>
        </w:rPr>
      </w:pPr>
    </w:p>
    <w:p w14:paraId="66B81CEF" w14:textId="77777777" w:rsidR="00B16B49" w:rsidRDefault="00B16B49" w:rsidP="00E956C4">
      <w:pPr>
        <w:spacing w:line="240" w:lineRule="auto"/>
        <w:rPr>
          <w:rFonts w:ascii="Times New Roman" w:eastAsia="Times New Roman" w:hAnsi="Times New Roman"/>
          <w:i/>
          <w:iCs/>
          <w:color w:val="000000"/>
          <w:sz w:val="24"/>
          <w:szCs w:val="24"/>
        </w:rPr>
      </w:pPr>
    </w:p>
    <w:p w14:paraId="403AFB87" w14:textId="77777777" w:rsidR="00B16B49" w:rsidRDefault="00B16B49" w:rsidP="00E956C4">
      <w:pPr>
        <w:spacing w:line="240" w:lineRule="auto"/>
        <w:rPr>
          <w:rFonts w:ascii="Times New Roman" w:eastAsia="Times New Roman" w:hAnsi="Times New Roman"/>
          <w:i/>
          <w:iCs/>
          <w:color w:val="000000"/>
          <w:sz w:val="24"/>
          <w:szCs w:val="24"/>
        </w:rPr>
      </w:pPr>
    </w:p>
    <w:p w14:paraId="31D049CD" w14:textId="77777777" w:rsidR="00B16B49" w:rsidRDefault="00B16B49" w:rsidP="00E956C4">
      <w:pPr>
        <w:spacing w:line="240" w:lineRule="auto"/>
        <w:rPr>
          <w:rFonts w:ascii="Times New Roman" w:eastAsia="Times New Roman" w:hAnsi="Times New Roman"/>
          <w:i/>
          <w:iCs/>
          <w:color w:val="000000"/>
          <w:sz w:val="24"/>
          <w:szCs w:val="24"/>
        </w:rPr>
      </w:pPr>
    </w:p>
    <w:p w14:paraId="1EAC1C8F" w14:textId="77777777" w:rsidR="00B16B49" w:rsidRDefault="00B16B49" w:rsidP="00E956C4">
      <w:pPr>
        <w:spacing w:line="240" w:lineRule="auto"/>
        <w:rPr>
          <w:rFonts w:ascii="Times New Roman" w:eastAsia="Times New Roman" w:hAnsi="Times New Roman"/>
          <w:i/>
          <w:iCs/>
          <w:color w:val="000000"/>
          <w:sz w:val="24"/>
          <w:szCs w:val="24"/>
        </w:rPr>
      </w:pPr>
    </w:p>
    <w:p w14:paraId="4BD060AE" w14:textId="77777777" w:rsidR="00B16B49" w:rsidRDefault="00B16B49" w:rsidP="00E956C4">
      <w:pPr>
        <w:spacing w:line="240" w:lineRule="auto"/>
        <w:rPr>
          <w:rFonts w:ascii="Times New Roman" w:eastAsia="Times New Roman" w:hAnsi="Times New Roman"/>
          <w:i/>
          <w:iCs/>
          <w:color w:val="000000"/>
          <w:sz w:val="24"/>
          <w:szCs w:val="24"/>
        </w:rPr>
      </w:pPr>
    </w:p>
    <w:p w14:paraId="18229585"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xml:space="preserve">  </w:t>
      </w:r>
      <w:r w:rsidRPr="00E956C4">
        <w:rPr>
          <w:rFonts w:ascii="Times New Roman" w:eastAsia="Times New Roman" w:hAnsi="Times New Roman"/>
          <w:b/>
          <w:bCs/>
          <w:color w:val="000000"/>
          <w:sz w:val="24"/>
          <w:szCs w:val="24"/>
        </w:rPr>
        <w:t>MATEMATIKA</w:t>
      </w:r>
    </w:p>
    <w:p w14:paraId="01CED9E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ZANIMANJE</w:t>
      </w:r>
      <w:r w:rsidRPr="00E956C4">
        <w:rPr>
          <w:rFonts w:ascii="Times New Roman" w:eastAsia="Times New Roman" w:hAnsi="Times New Roman"/>
          <w:color w:val="000000"/>
          <w:sz w:val="24"/>
          <w:szCs w:val="24"/>
        </w:rPr>
        <w:t>: Arhitektonski tehničar</w:t>
      </w:r>
      <w:r>
        <w:rPr>
          <w:rFonts w:ascii="Times New Roman" w:eastAsia="Times New Roman" w:hAnsi="Times New Roman"/>
          <w:color w:val="000000"/>
          <w:sz w:val="24"/>
          <w:szCs w:val="24"/>
        </w:rPr>
        <w:t>, Građevinski tehničar</w:t>
      </w:r>
    </w:p>
    <w:p w14:paraId="77890F95"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RAZRED</w:t>
      </w:r>
      <w:r w:rsidRPr="00E956C4">
        <w:rPr>
          <w:rFonts w:ascii="Times New Roman" w:eastAsia="Times New Roman" w:hAnsi="Times New Roman"/>
          <w:color w:val="000000"/>
          <w:sz w:val="24"/>
          <w:szCs w:val="24"/>
          <w:u w:val="single"/>
        </w:rPr>
        <w:t>:</w:t>
      </w:r>
      <w:r w:rsidRPr="00E956C4">
        <w:rPr>
          <w:rFonts w:ascii="Times New Roman" w:eastAsia="Times New Roman" w:hAnsi="Times New Roman"/>
          <w:color w:val="000000"/>
          <w:sz w:val="24"/>
          <w:szCs w:val="24"/>
        </w:rPr>
        <w:t>  treći</w:t>
      </w:r>
    </w:p>
    <w:p w14:paraId="6027C396"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TJEDNI(GODIŠNJI) BROJ SATI</w:t>
      </w:r>
      <w:r w:rsidRPr="00E956C4">
        <w:rPr>
          <w:rFonts w:ascii="Times New Roman" w:eastAsia="Times New Roman" w:hAnsi="Times New Roman"/>
          <w:color w:val="000000"/>
          <w:sz w:val="24"/>
          <w:szCs w:val="24"/>
        </w:rPr>
        <w:t>: 4  / 140</w:t>
      </w:r>
    </w:p>
    <w:p w14:paraId="7087370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0E56996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Upoznati i usvojiti pojam trigonometrijskih funkcija, njihovu primjenu u geometriji, tehnici i sl., vektore i nešto vektorskog računa što se može na ovom stupnju i analitički proučiti pravac, kružnicu, elipsu, hiperbolu i parabolu u Kartezijevom sustavu.</w:t>
      </w:r>
    </w:p>
    <w:p w14:paraId="2B46DAB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razvijati i dalje razmišljanje, zapažanje i mogućnost snalaženja u novim situacijama. Upućivati učenike na druga područja matematike i njihovu primjenu.</w:t>
      </w:r>
    </w:p>
    <w:p w14:paraId="58411BA2" w14:textId="77777777" w:rsidR="00B16B49" w:rsidRPr="00E956C4" w:rsidRDefault="00B16B49" w:rsidP="00E956C4">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samo tako moguć je stalni napredak u matematici kao i u svakom drugom poslu.</w:t>
      </w:r>
    </w:p>
    <w:p w14:paraId="54CDF370" w14:textId="77777777" w:rsidR="00B16B49" w:rsidRPr="00E956C4" w:rsidRDefault="00B16B49" w:rsidP="00E956C4">
      <w:pPr>
        <w:spacing w:line="240" w:lineRule="auto"/>
        <w:rPr>
          <w:rFonts w:ascii="Times New Roman" w:eastAsia="Times New Roman" w:hAnsi="Times New Roman"/>
          <w:sz w:val="24"/>
          <w:szCs w:val="24"/>
        </w:rPr>
      </w:pPr>
    </w:p>
    <w:p w14:paraId="7C00E48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494B1A6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613FDC45" w14:textId="77777777" w:rsidR="00B16B49" w:rsidRPr="00E956C4" w:rsidRDefault="00B16B49" w:rsidP="00E956C4">
      <w:pPr>
        <w:spacing w:line="240" w:lineRule="auto"/>
        <w:rPr>
          <w:rFonts w:ascii="Times New Roman" w:eastAsia="Times New Roman" w:hAnsi="Times New Roman"/>
          <w:sz w:val="24"/>
          <w:szCs w:val="24"/>
        </w:rPr>
      </w:pPr>
    </w:p>
    <w:p w14:paraId="69F22585"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0996531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66FE187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3CFD137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53DFFF8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535B260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6ACEACA9" w14:textId="77777777" w:rsidR="00B16B49" w:rsidRPr="00E956C4" w:rsidRDefault="00B16B49" w:rsidP="00E956C4">
      <w:pPr>
        <w:spacing w:line="240" w:lineRule="auto"/>
        <w:rPr>
          <w:rFonts w:ascii="Times New Roman" w:eastAsia="Times New Roman" w:hAnsi="Times New Roman"/>
          <w:sz w:val="24"/>
          <w:szCs w:val="24"/>
        </w:rPr>
      </w:pPr>
    </w:p>
    <w:p w14:paraId="15C2D29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6E15ED27"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5A37EC80"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2E78C3BE"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69FA104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w:t>
      </w:r>
    </w:p>
    <w:p w14:paraId="3950A10F"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653F87A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5144DFC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5A49864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51B1E38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3071BA2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15FF78C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04C8775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Eksponencijalna i logaritamska funkcija</w:t>
      </w:r>
    </w:p>
    <w:p w14:paraId="19979F7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Trigonometrijske funkcije</w:t>
      </w:r>
    </w:p>
    <w:p w14:paraId="68CDAE6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Vektori </w:t>
      </w:r>
    </w:p>
    <w:p w14:paraId="35A7E61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Pravac</w:t>
      </w:r>
    </w:p>
    <w:p w14:paraId="053360F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Kružnica</w:t>
      </w:r>
    </w:p>
    <w:p w14:paraId="1F1CB92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Krivulje drugog reda</w:t>
      </w:r>
    </w:p>
    <w:p w14:paraId="2BF8E97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Kombinatorika, vjerojatnost i statistika</w:t>
      </w:r>
    </w:p>
    <w:p w14:paraId="07202B5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782C085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4C48D9F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w:t>
      </w:r>
    </w:p>
    <w:p w14:paraId="21DF4D1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0E9C920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w:t>
      </w:r>
    </w:p>
    <w:p w14:paraId="279B760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Graditeljstvo</w:t>
      </w:r>
    </w:p>
    <w:p w14:paraId="120CCA8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Nacrtna geometrija</w:t>
      </w:r>
    </w:p>
    <w:p w14:paraId="0FC390C4" w14:textId="77777777" w:rsidR="00B16B49" w:rsidRPr="00E956C4" w:rsidRDefault="00B16B49" w:rsidP="00E956C4">
      <w:pPr>
        <w:spacing w:line="240" w:lineRule="auto"/>
        <w:rPr>
          <w:rFonts w:ascii="Times New Roman" w:eastAsia="Times New Roman" w:hAnsi="Times New Roman"/>
          <w:sz w:val="24"/>
          <w:szCs w:val="24"/>
        </w:rPr>
      </w:pPr>
    </w:p>
    <w:p w14:paraId="5C95674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6AA6D6F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1D92B8D3" w14:textId="77777777" w:rsidR="00B16B49" w:rsidRPr="00E956C4" w:rsidRDefault="00B16B49" w:rsidP="00EB53A7">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Pisano : prema Nastavnom planu i programu</w:t>
      </w:r>
    </w:p>
    <w:p w14:paraId="20C9355F"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62113242" w14:textId="77777777" w:rsidR="00B16B49" w:rsidRDefault="00B16B49" w:rsidP="00EB53A7">
      <w:pPr>
        <w:spacing w:line="240" w:lineRule="auto"/>
        <w:ind w:left="720" w:hanging="360"/>
        <w:rPr>
          <w:rFonts w:ascii="Times New Roman" w:eastAsia="Times New Roman" w:hAnsi="Times New Roman"/>
          <w:color w:val="000000"/>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48C20962" w14:textId="77777777" w:rsidR="00B16B49" w:rsidRPr="00E956C4" w:rsidRDefault="00B16B49" w:rsidP="00EB53A7">
      <w:pPr>
        <w:spacing w:line="240" w:lineRule="auto"/>
        <w:ind w:left="720" w:hanging="360"/>
        <w:rPr>
          <w:rFonts w:ascii="Times New Roman" w:eastAsia="Times New Roman" w:hAnsi="Times New Roman"/>
          <w:sz w:val="24"/>
          <w:szCs w:val="24"/>
        </w:rPr>
      </w:pPr>
    </w:p>
    <w:p w14:paraId="56EED4A9" w14:textId="77777777" w:rsidR="00B16B49" w:rsidRPr="00E956C4" w:rsidRDefault="00B16B49" w:rsidP="00E956C4">
      <w:pPr>
        <w:spacing w:after="0" w:line="240" w:lineRule="auto"/>
        <w:rPr>
          <w:rFonts w:ascii="Times New Roman" w:eastAsia="Times New Roman" w:hAnsi="Times New Roman"/>
          <w:sz w:val="24"/>
          <w:szCs w:val="24"/>
        </w:rPr>
      </w:pPr>
    </w:p>
    <w:p w14:paraId="23612BFE" w14:textId="77777777" w:rsidR="00B16B49" w:rsidRDefault="00B16B49" w:rsidP="00E956C4">
      <w:pPr>
        <w:spacing w:line="240" w:lineRule="auto"/>
        <w:rPr>
          <w:rFonts w:ascii="Times New Roman" w:eastAsia="Times New Roman" w:hAnsi="Times New Roman"/>
          <w:b/>
          <w:bCs/>
          <w:color w:val="000000"/>
          <w:sz w:val="24"/>
          <w:szCs w:val="24"/>
        </w:rPr>
      </w:pPr>
    </w:p>
    <w:p w14:paraId="61E16585" w14:textId="77777777" w:rsidR="00B16B49" w:rsidRDefault="00B16B49" w:rsidP="00E956C4">
      <w:pPr>
        <w:spacing w:line="240" w:lineRule="auto"/>
        <w:rPr>
          <w:rFonts w:ascii="Times New Roman" w:eastAsia="Times New Roman" w:hAnsi="Times New Roman"/>
          <w:b/>
          <w:bCs/>
          <w:color w:val="000000"/>
          <w:sz w:val="24"/>
          <w:szCs w:val="24"/>
        </w:rPr>
      </w:pPr>
    </w:p>
    <w:p w14:paraId="65504E2C"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xml:space="preserve">  </w:t>
      </w:r>
      <w:r w:rsidRPr="00E956C4">
        <w:rPr>
          <w:rFonts w:ascii="Times New Roman" w:eastAsia="Times New Roman" w:hAnsi="Times New Roman"/>
          <w:b/>
          <w:bCs/>
          <w:color w:val="000000"/>
          <w:sz w:val="24"/>
          <w:szCs w:val="24"/>
        </w:rPr>
        <w:t>MATEMATIKA</w:t>
      </w:r>
    </w:p>
    <w:p w14:paraId="54D3EC2A"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Prirodoslovna gimnazija, Prehrambeni tehničar, Rudarski tehničar, Geološki tehničar, Ekološki tehničar</w:t>
      </w:r>
    </w:p>
    <w:p w14:paraId="6117DC9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Treći</w:t>
      </w:r>
    </w:p>
    <w:p w14:paraId="6B76D583"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3 / 105</w:t>
      </w:r>
    </w:p>
    <w:p w14:paraId="48E9ED1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51385CF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Definirati radijansku mjeru kuta, brojevnu kružnicu i eksponencijalno preslikavanje, trigonometrijske funkcije</w:t>
      </w:r>
    </w:p>
    <w:p w14:paraId="7A5488D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Do automatizma izvježbati određivati vrijednosti trigonometrijskih funkcija (džepno računalo), određivati vrijednosti kuta, arkus funkcije, naučiti iskazati osnovne odnose između trigonometrijskih funkcija, utvrditi parnost i neparnost, odrediti temeljni period, primjenjivati adicijske formule, formule za dvostruki i polovični kut, pretvarati zbroj trigonometrijskih funkcija u umnožak</w:t>
      </w:r>
    </w:p>
    <w:p w14:paraId="181270A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Naučiti grafički prikazivati trigonometrijske funkcije, pokazati primjenu trigonometrijskih funkcija, rješavati jednostavnije trigonometrijske jednadžbe, upoznati se s pojmom trigonometrijske  nejednadžbe, naučiti primijeniti poučak o sinusima, poučak o kosinusima, primijeniti trigonometriju na rješavanje trokuta,  u planimetriji i stereometriji</w:t>
      </w:r>
    </w:p>
    <w:p w14:paraId="16789AB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Definirati pojam vektora, naučiti i do automatizma svesti znanje zbrajanja vektora, množenje vektora realnim brojem, naučiti što je linearna zavisnost i nezavisnost vektora, pokazati rastav vektora na komponente, prikazati vektor u koordinatnom sustav, odrediti duljinu vektor, izračunati skalarni produkt ,i spitati okomitost vektora</w:t>
      </w:r>
    </w:p>
    <w:p w14:paraId="2BD38B5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Naučiti napisati jednadžbe pravca u eksplicitnom, implicitnom obliku i segmentnom obliku, odrediti kut dvaju pravaca, primjenjivati kriterij okomitosti i paralelnosti,  izračunati udaljenost točke od pravca, odrediti simetralu kuta</w:t>
      </w:r>
    </w:p>
    <w:p w14:paraId="6D943E1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Definirati kružnicu i napisati njezinu jednadžbu, odrediti jednadžbu kružnice određenu s trima točkama, odrediti presjek pravca i kružnice, primjenjivati uvjet dodira pravca i kružnice, znati napisati jednadžbu tangente i normale kružnice</w:t>
      </w:r>
    </w:p>
    <w:p w14:paraId="6B1E39B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Definirati  krivulje drugog reda i njihove jednadžbe, odrediti presjek pravca i krivulje drugog reda, odrediti uvjet dodira pravca i krivulje drugog reda, odrediti jednadžbu tangente u točki krivulje drugog reda</w:t>
      </w:r>
    </w:p>
    <w:p w14:paraId="0199010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razvijati i dalje razmišljanje, zapažanje i mogućnost snalaženja u novim situacijama.</w:t>
      </w:r>
    </w:p>
    <w:p w14:paraId="65C8C0B5" w14:textId="77777777" w:rsidR="00B16B49" w:rsidRPr="00E956C4" w:rsidRDefault="00B16B49" w:rsidP="00E956C4">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samo tako moguć je stalni napredak u matematici kao i u svakom drugom poslu.</w:t>
      </w:r>
    </w:p>
    <w:p w14:paraId="6195B9D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480678F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3B5B871A"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415AD57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54BB70E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35E7E6E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1C91E53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24142D4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3519C7A6"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390CF064"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406EF1F0"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7B445435"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075F752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 </w:t>
      </w:r>
    </w:p>
    <w:p w14:paraId="741E5BC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4BB35F0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3B52181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5773F8A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17183DD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1809735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3D9BA634" w14:textId="77777777" w:rsidR="00B16B49" w:rsidRDefault="00B16B49" w:rsidP="00E956C4">
      <w:pPr>
        <w:spacing w:line="240" w:lineRule="auto"/>
        <w:rPr>
          <w:rFonts w:ascii="Times New Roman" w:eastAsia="Times New Roman" w:hAnsi="Times New Roman"/>
          <w:i/>
          <w:iCs/>
          <w:color w:val="000000"/>
          <w:sz w:val="24"/>
          <w:szCs w:val="24"/>
          <w:u w:val="single"/>
        </w:rPr>
      </w:pPr>
    </w:p>
    <w:p w14:paraId="1743F68E" w14:textId="77777777" w:rsidR="00B16B49" w:rsidRPr="00E956C4" w:rsidRDefault="00B16B49" w:rsidP="00E956C4">
      <w:pPr>
        <w:spacing w:line="240" w:lineRule="auto"/>
        <w:rPr>
          <w:rFonts w:ascii="Times New Roman" w:eastAsia="Times New Roman" w:hAnsi="Times New Roman"/>
          <w:sz w:val="24"/>
          <w:szCs w:val="24"/>
        </w:rPr>
      </w:pPr>
    </w:p>
    <w:p w14:paraId="25565B03"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7CEE491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Eksponencijalna i logaritamska funkcija</w:t>
      </w:r>
    </w:p>
    <w:p w14:paraId="5C780B9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Trigonometrijske funkcije</w:t>
      </w:r>
    </w:p>
    <w:p w14:paraId="04619E4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Vektori</w:t>
      </w:r>
    </w:p>
    <w:p w14:paraId="3001343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Pravac</w:t>
      </w:r>
    </w:p>
    <w:p w14:paraId="393D5E4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Kružnica</w:t>
      </w:r>
    </w:p>
    <w:p w14:paraId="02568F0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Kombinatorika, vjerojatnost i statistika</w:t>
      </w:r>
    </w:p>
    <w:p w14:paraId="4DB9D316" w14:textId="77777777" w:rsidR="00B16B49" w:rsidRPr="00E956C4" w:rsidRDefault="00B16B49" w:rsidP="00E956C4">
      <w:pPr>
        <w:spacing w:line="240" w:lineRule="auto"/>
        <w:rPr>
          <w:rFonts w:ascii="Times New Roman" w:eastAsia="Times New Roman" w:hAnsi="Times New Roman"/>
          <w:sz w:val="24"/>
          <w:szCs w:val="24"/>
        </w:rPr>
      </w:pPr>
    </w:p>
    <w:p w14:paraId="6CE3E123"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7D40ED01" w14:textId="77777777" w:rsidR="00B16B49" w:rsidRPr="00E956C4" w:rsidRDefault="00B16B49" w:rsidP="00E956C4">
      <w:pPr>
        <w:spacing w:line="240" w:lineRule="auto"/>
        <w:ind w:left="108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 – elektrodinamika, titranje i valovi, gibanje elektrona, slobodni pad</w:t>
      </w:r>
    </w:p>
    <w:p w14:paraId="3ED131C7" w14:textId="77777777" w:rsidR="00B16B49" w:rsidRPr="00E956C4" w:rsidRDefault="00B16B49" w:rsidP="00E956C4">
      <w:pPr>
        <w:spacing w:line="240" w:lineRule="auto"/>
        <w:ind w:left="108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Astronomija – gibanje planeta, kometa, satelita</w:t>
      </w:r>
    </w:p>
    <w:p w14:paraId="7A6F8737" w14:textId="77777777" w:rsidR="00B16B49" w:rsidRPr="00E956C4" w:rsidRDefault="00B16B49" w:rsidP="00E956C4">
      <w:pPr>
        <w:spacing w:line="240" w:lineRule="auto"/>
        <w:ind w:left="108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23A346B6" w14:textId="77777777" w:rsidR="00B16B49" w:rsidRPr="00E956C4" w:rsidRDefault="00B16B49" w:rsidP="00E956C4">
      <w:pPr>
        <w:spacing w:line="240" w:lineRule="auto"/>
        <w:ind w:left="108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Biologija</w:t>
      </w:r>
    </w:p>
    <w:p w14:paraId="49DC862A" w14:textId="77777777" w:rsidR="00B16B49" w:rsidRPr="00E956C4" w:rsidRDefault="00B16B49" w:rsidP="00E956C4">
      <w:pPr>
        <w:spacing w:line="240" w:lineRule="auto"/>
        <w:ind w:left="108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w:t>
      </w:r>
    </w:p>
    <w:p w14:paraId="2C13CF21" w14:textId="77777777" w:rsidR="00B16B49" w:rsidRPr="00E956C4" w:rsidRDefault="00B16B49" w:rsidP="00E956C4">
      <w:pPr>
        <w:spacing w:line="240" w:lineRule="auto"/>
        <w:ind w:left="108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Graditeljstvo:</w:t>
      </w:r>
    </w:p>
    <w:p w14:paraId="0EFDDE9D" w14:textId="77777777" w:rsidR="00B16B49" w:rsidRPr="00E956C4" w:rsidRDefault="00B16B49" w:rsidP="00E956C4">
      <w:pPr>
        <w:spacing w:after="0" w:line="240" w:lineRule="auto"/>
        <w:rPr>
          <w:rFonts w:ascii="Times New Roman" w:eastAsia="Times New Roman" w:hAnsi="Times New Roman"/>
          <w:sz w:val="24"/>
          <w:szCs w:val="24"/>
        </w:rPr>
      </w:pPr>
    </w:p>
    <w:p w14:paraId="3C51D44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2A4A485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7EC61E8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Pismeno : prema Nastavnom planu i programu</w:t>
      </w:r>
    </w:p>
    <w:p w14:paraId="118EE51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31F82D9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18F9486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2E5B75C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05C13AE5" w14:textId="77777777" w:rsidR="00B16B49" w:rsidRPr="00E956C4" w:rsidRDefault="00B16B49" w:rsidP="00E956C4">
      <w:pPr>
        <w:spacing w:after="0" w:line="240" w:lineRule="auto"/>
        <w:rPr>
          <w:rFonts w:ascii="Times New Roman" w:eastAsia="Times New Roman" w:hAnsi="Times New Roman"/>
          <w:sz w:val="24"/>
          <w:szCs w:val="24"/>
        </w:rPr>
      </w:pPr>
    </w:p>
    <w:p w14:paraId="60FD0522" w14:textId="77777777" w:rsidR="00B16B49" w:rsidRDefault="00B16B49" w:rsidP="00E956C4">
      <w:pPr>
        <w:spacing w:line="240" w:lineRule="auto"/>
        <w:rPr>
          <w:rFonts w:ascii="Times New Roman" w:eastAsia="Times New Roman" w:hAnsi="Times New Roman"/>
          <w:b/>
          <w:bCs/>
          <w:color w:val="000000"/>
          <w:sz w:val="24"/>
          <w:szCs w:val="24"/>
        </w:rPr>
      </w:pPr>
    </w:p>
    <w:p w14:paraId="65BACE0E" w14:textId="77777777" w:rsidR="00B16B49" w:rsidRDefault="00B16B49" w:rsidP="00E956C4">
      <w:pPr>
        <w:spacing w:line="240" w:lineRule="auto"/>
        <w:rPr>
          <w:rFonts w:ascii="Times New Roman" w:eastAsia="Times New Roman" w:hAnsi="Times New Roman"/>
          <w:b/>
          <w:bCs/>
          <w:color w:val="000000"/>
          <w:sz w:val="24"/>
          <w:szCs w:val="24"/>
        </w:rPr>
      </w:pPr>
    </w:p>
    <w:p w14:paraId="4A7FCDB8" w14:textId="77777777" w:rsidR="00B16B49" w:rsidRDefault="00B16B49" w:rsidP="00E956C4">
      <w:pPr>
        <w:spacing w:line="240" w:lineRule="auto"/>
        <w:rPr>
          <w:rFonts w:ascii="Times New Roman" w:eastAsia="Times New Roman" w:hAnsi="Times New Roman"/>
          <w:b/>
          <w:bCs/>
          <w:color w:val="000000"/>
          <w:sz w:val="24"/>
          <w:szCs w:val="24"/>
        </w:rPr>
      </w:pPr>
    </w:p>
    <w:p w14:paraId="2403F57F" w14:textId="77777777" w:rsidR="00B16B49" w:rsidRDefault="00B16B49" w:rsidP="00E956C4">
      <w:pPr>
        <w:spacing w:line="240" w:lineRule="auto"/>
        <w:rPr>
          <w:rFonts w:ascii="Times New Roman" w:eastAsia="Times New Roman" w:hAnsi="Times New Roman"/>
          <w:b/>
          <w:bCs/>
          <w:color w:val="000000"/>
          <w:sz w:val="24"/>
          <w:szCs w:val="24"/>
        </w:rPr>
      </w:pPr>
    </w:p>
    <w:p w14:paraId="46EDC0F5" w14:textId="77777777" w:rsidR="00B16B49" w:rsidRDefault="00B16B49" w:rsidP="00E956C4">
      <w:pPr>
        <w:spacing w:line="240" w:lineRule="auto"/>
        <w:rPr>
          <w:rFonts w:ascii="Times New Roman" w:eastAsia="Times New Roman" w:hAnsi="Times New Roman"/>
          <w:b/>
          <w:bCs/>
          <w:color w:val="000000"/>
          <w:sz w:val="24"/>
          <w:szCs w:val="24"/>
        </w:rPr>
      </w:pPr>
    </w:p>
    <w:p w14:paraId="2A105D35" w14:textId="77777777" w:rsidR="00B16B49" w:rsidRDefault="00B16B49" w:rsidP="00E956C4">
      <w:pPr>
        <w:spacing w:line="240" w:lineRule="auto"/>
        <w:rPr>
          <w:rFonts w:ascii="Times New Roman" w:eastAsia="Times New Roman" w:hAnsi="Times New Roman"/>
          <w:b/>
          <w:bCs/>
          <w:color w:val="000000"/>
          <w:sz w:val="24"/>
          <w:szCs w:val="24"/>
        </w:rPr>
      </w:pPr>
    </w:p>
    <w:p w14:paraId="50D48ACD" w14:textId="77777777" w:rsidR="00B16B49" w:rsidRDefault="00B16B49" w:rsidP="00E956C4">
      <w:pPr>
        <w:spacing w:line="240" w:lineRule="auto"/>
        <w:rPr>
          <w:rFonts w:ascii="Times New Roman" w:eastAsia="Times New Roman" w:hAnsi="Times New Roman"/>
          <w:b/>
          <w:bCs/>
          <w:color w:val="000000"/>
          <w:sz w:val="24"/>
          <w:szCs w:val="24"/>
        </w:rPr>
      </w:pPr>
    </w:p>
    <w:p w14:paraId="04DDBE6E" w14:textId="77777777" w:rsidR="00B16B49" w:rsidRDefault="00B16B49" w:rsidP="00E956C4">
      <w:pPr>
        <w:spacing w:line="240" w:lineRule="auto"/>
        <w:rPr>
          <w:rFonts w:ascii="Times New Roman" w:eastAsia="Times New Roman" w:hAnsi="Times New Roman"/>
          <w:b/>
          <w:bCs/>
          <w:color w:val="000000"/>
          <w:sz w:val="24"/>
          <w:szCs w:val="24"/>
        </w:rPr>
      </w:pPr>
    </w:p>
    <w:p w14:paraId="49DF4146" w14:textId="77777777" w:rsidR="00B16B49" w:rsidRDefault="00B16B49" w:rsidP="00E956C4">
      <w:pPr>
        <w:spacing w:line="240" w:lineRule="auto"/>
        <w:rPr>
          <w:rFonts w:ascii="Times New Roman" w:eastAsia="Times New Roman" w:hAnsi="Times New Roman"/>
          <w:b/>
          <w:bCs/>
          <w:color w:val="000000"/>
          <w:sz w:val="24"/>
          <w:szCs w:val="24"/>
        </w:rPr>
      </w:pPr>
    </w:p>
    <w:p w14:paraId="14D806EE" w14:textId="77777777" w:rsidR="00B16B49" w:rsidRDefault="00B16B49" w:rsidP="00E956C4">
      <w:pPr>
        <w:spacing w:line="240" w:lineRule="auto"/>
        <w:rPr>
          <w:rFonts w:ascii="Times New Roman" w:eastAsia="Times New Roman" w:hAnsi="Times New Roman"/>
          <w:b/>
          <w:bCs/>
          <w:color w:val="000000"/>
          <w:sz w:val="24"/>
          <w:szCs w:val="24"/>
        </w:rPr>
      </w:pPr>
    </w:p>
    <w:p w14:paraId="3E8E8C89" w14:textId="77777777" w:rsidR="00B16B49" w:rsidRDefault="00B16B49" w:rsidP="00E956C4">
      <w:pPr>
        <w:spacing w:line="240" w:lineRule="auto"/>
        <w:rPr>
          <w:rFonts w:ascii="Times New Roman" w:eastAsia="Times New Roman" w:hAnsi="Times New Roman"/>
          <w:b/>
          <w:bCs/>
          <w:color w:val="000000"/>
          <w:sz w:val="24"/>
          <w:szCs w:val="24"/>
        </w:rPr>
      </w:pPr>
    </w:p>
    <w:p w14:paraId="7DB246D2" w14:textId="77777777" w:rsidR="00B16B49" w:rsidRDefault="00B16B49" w:rsidP="00E956C4">
      <w:pPr>
        <w:spacing w:line="240" w:lineRule="auto"/>
        <w:rPr>
          <w:rFonts w:ascii="Times New Roman" w:eastAsia="Times New Roman" w:hAnsi="Times New Roman"/>
          <w:b/>
          <w:bCs/>
          <w:color w:val="000000"/>
          <w:sz w:val="24"/>
          <w:szCs w:val="24"/>
        </w:rPr>
      </w:pPr>
    </w:p>
    <w:p w14:paraId="3B53EB70" w14:textId="77777777" w:rsidR="00B16B49" w:rsidRDefault="00B16B49" w:rsidP="00E956C4">
      <w:pPr>
        <w:spacing w:line="240" w:lineRule="auto"/>
        <w:rPr>
          <w:rFonts w:ascii="Times New Roman" w:eastAsia="Times New Roman" w:hAnsi="Times New Roman"/>
          <w:b/>
          <w:bCs/>
          <w:color w:val="000000"/>
          <w:sz w:val="24"/>
          <w:szCs w:val="24"/>
        </w:rPr>
      </w:pPr>
    </w:p>
    <w:p w14:paraId="1D7BF8FD" w14:textId="77777777" w:rsidR="00B16B49" w:rsidRDefault="00B16B49" w:rsidP="00E956C4">
      <w:pPr>
        <w:spacing w:line="240" w:lineRule="auto"/>
        <w:rPr>
          <w:rFonts w:ascii="Times New Roman" w:eastAsia="Times New Roman" w:hAnsi="Times New Roman"/>
          <w:b/>
          <w:bCs/>
          <w:color w:val="000000"/>
          <w:sz w:val="24"/>
          <w:szCs w:val="24"/>
        </w:rPr>
      </w:pPr>
    </w:p>
    <w:p w14:paraId="380BB875" w14:textId="77777777" w:rsidR="00B16B49" w:rsidRDefault="00B16B49" w:rsidP="00E956C4">
      <w:pPr>
        <w:spacing w:line="240" w:lineRule="auto"/>
        <w:rPr>
          <w:rFonts w:ascii="Times New Roman" w:eastAsia="Times New Roman" w:hAnsi="Times New Roman"/>
          <w:b/>
          <w:bCs/>
          <w:color w:val="000000"/>
          <w:sz w:val="24"/>
          <w:szCs w:val="24"/>
        </w:rPr>
      </w:pPr>
    </w:p>
    <w:p w14:paraId="34B04356" w14:textId="77777777" w:rsidR="00B16B49" w:rsidRDefault="00B16B49" w:rsidP="00E956C4">
      <w:pPr>
        <w:spacing w:line="240" w:lineRule="auto"/>
        <w:rPr>
          <w:rFonts w:ascii="Times New Roman" w:eastAsia="Times New Roman" w:hAnsi="Times New Roman"/>
          <w:b/>
          <w:bCs/>
          <w:color w:val="000000"/>
          <w:sz w:val="24"/>
          <w:szCs w:val="24"/>
        </w:rPr>
      </w:pPr>
    </w:p>
    <w:p w14:paraId="6914041F" w14:textId="77777777" w:rsidR="00B16B49" w:rsidRDefault="00B16B49" w:rsidP="00E956C4">
      <w:pPr>
        <w:spacing w:line="240" w:lineRule="auto"/>
        <w:rPr>
          <w:rFonts w:ascii="Times New Roman" w:eastAsia="Times New Roman" w:hAnsi="Times New Roman"/>
          <w:b/>
          <w:bCs/>
          <w:color w:val="000000"/>
          <w:sz w:val="24"/>
          <w:szCs w:val="24"/>
        </w:rPr>
      </w:pPr>
    </w:p>
    <w:p w14:paraId="7F19F53E"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xml:space="preserve">  </w:t>
      </w:r>
      <w:r w:rsidRPr="00E956C4">
        <w:rPr>
          <w:rFonts w:ascii="Times New Roman" w:eastAsia="Times New Roman" w:hAnsi="Times New Roman"/>
          <w:b/>
          <w:bCs/>
          <w:color w:val="000000"/>
          <w:sz w:val="24"/>
          <w:szCs w:val="24"/>
        </w:rPr>
        <w:t>MATEMATIKA</w:t>
      </w:r>
    </w:p>
    <w:p w14:paraId="21E24D6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Tehničar nutricionist</w:t>
      </w:r>
    </w:p>
    <w:p w14:paraId="01BF2D7A"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treći</w:t>
      </w:r>
    </w:p>
    <w:p w14:paraId="1E404D6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2 / 70</w:t>
      </w:r>
    </w:p>
    <w:p w14:paraId="23E5549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2FEAE0E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Steći znanje o trigonometrijskim funkcijama i primjeni u ostalim znanostima, </w:t>
      </w:r>
    </w:p>
    <w:p w14:paraId="60C1B7C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razviti sposobnost korištenja trigonometrijskih funkcija pri rješavanju zadataka iz planimetrije i stereometrije, </w:t>
      </w:r>
    </w:p>
    <w:p w14:paraId="02B5502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usvojiti pojam vektora i njihovu primjenu, </w:t>
      </w:r>
    </w:p>
    <w:p w14:paraId="00D0946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usvojiti analitički pristup matematičkim problemima povezivanjem geometrije i algebre, </w:t>
      </w:r>
    </w:p>
    <w:p w14:paraId="5CD9072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i problemskih zadataka razvijati i dalje razmišljanje, zapažanje i mogućnost snalaženja u novim situacijama.</w:t>
      </w:r>
    </w:p>
    <w:p w14:paraId="0CF48A08" w14:textId="77777777" w:rsidR="00B16B49" w:rsidRPr="00E956C4" w:rsidRDefault="00B16B49" w:rsidP="00E956C4">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je samo tako moguć stalni napredak u matematici kao i u svakom drugom poslu.</w:t>
      </w:r>
    </w:p>
    <w:p w14:paraId="1C6008F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2B45683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20BCCAF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05C2772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10614FA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0039C6F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43937B0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0BE482D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587BF6D3"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26B8E781"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1E95F417"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79C1E0FB"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1DE0FA1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w:t>
      </w:r>
    </w:p>
    <w:p w14:paraId="5AE7166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 </w:t>
      </w:r>
    </w:p>
    <w:p w14:paraId="6E53434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0B49278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107D4D9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3215750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7C36DCE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5FC5DB4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4479AD06" w14:textId="77777777" w:rsidR="00B16B49" w:rsidRPr="00E956C4" w:rsidRDefault="00B16B49" w:rsidP="00E956C4">
      <w:pPr>
        <w:spacing w:line="240" w:lineRule="auto"/>
        <w:rPr>
          <w:rFonts w:ascii="Times New Roman" w:eastAsia="Times New Roman" w:hAnsi="Times New Roman"/>
          <w:sz w:val="24"/>
          <w:szCs w:val="24"/>
        </w:rPr>
      </w:pPr>
    </w:p>
    <w:p w14:paraId="0AEF998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24E2459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Potencije s racionalnim eksponentom</w:t>
      </w:r>
    </w:p>
    <w:p w14:paraId="1794480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Eksponencijalna i logaritamska funkcija</w:t>
      </w:r>
    </w:p>
    <w:p w14:paraId="2E9C521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Trigonometrijske funkcije</w:t>
      </w:r>
    </w:p>
    <w:p w14:paraId="3E07225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Koordinatni sustav</w:t>
      </w:r>
    </w:p>
    <w:p w14:paraId="32BE1EF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Vektori</w:t>
      </w:r>
    </w:p>
    <w:p w14:paraId="42B74AD1" w14:textId="77777777" w:rsidR="00B16B49" w:rsidRPr="00E956C4" w:rsidRDefault="00B16B49" w:rsidP="00E956C4">
      <w:pPr>
        <w:spacing w:line="240" w:lineRule="auto"/>
        <w:rPr>
          <w:rFonts w:ascii="Times New Roman" w:eastAsia="Times New Roman" w:hAnsi="Times New Roman"/>
          <w:sz w:val="24"/>
          <w:szCs w:val="24"/>
        </w:rPr>
      </w:pPr>
    </w:p>
    <w:p w14:paraId="0CBE0048"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701D812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36F09B7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Biologija</w:t>
      </w:r>
    </w:p>
    <w:p w14:paraId="47883C0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w:t>
      </w:r>
    </w:p>
    <w:p w14:paraId="5072D92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Prehrambena skupina predmeta</w:t>
      </w:r>
    </w:p>
    <w:p w14:paraId="6102023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Praktična nastava</w:t>
      </w:r>
    </w:p>
    <w:p w14:paraId="251AD4CA" w14:textId="77777777" w:rsidR="00B16B49" w:rsidRPr="00E956C4" w:rsidRDefault="00B16B49" w:rsidP="00E956C4">
      <w:pPr>
        <w:spacing w:line="240" w:lineRule="auto"/>
        <w:rPr>
          <w:rFonts w:ascii="Times New Roman" w:eastAsia="Times New Roman" w:hAnsi="Times New Roman"/>
          <w:sz w:val="24"/>
          <w:szCs w:val="24"/>
        </w:rPr>
      </w:pPr>
    </w:p>
    <w:p w14:paraId="11620BB3"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79677BF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120C67F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Pismeno: prema Nastavnom planu i programu</w:t>
      </w:r>
    </w:p>
    <w:p w14:paraId="00FD1420" w14:textId="77777777" w:rsidR="00B16B49" w:rsidRPr="00E956C4" w:rsidRDefault="00B16B49" w:rsidP="00E956C4">
      <w:pPr>
        <w:spacing w:line="240" w:lineRule="auto"/>
        <w:rPr>
          <w:rFonts w:ascii="Times New Roman" w:eastAsia="Times New Roman" w:hAnsi="Times New Roman"/>
          <w:sz w:val="24"/>
          <w:szCs w:val="24"/>
        </w:rPr>
      </w:pPr>
    </w:p>
    <w:p w14:paraId="07F9B53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11AAC60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5F7C7404" w14:textId="77777777" w:rsidR="00B16B49" w:rsidRPr="00E956C4" w:rsidRDefault="00B16B49" w:rsidP="00E956C4">
      <w:pPr>
        <w:spacing w:after="0" w:line="240" w:lineRule="auto"/>
        <w:rPr>
          <w:rFonts w:ascii="Times New Roman" w:eastAsia="Times New Roman" w:hAnsi="Times New Roman"/>
          <w:sz w:val="24"/>
          <w:szCs w:val="24"/>
        </w:rPr>
      </w:pPr>
    </w:p>
    <w:p w14:paraId="447BA1BF" w14:textId="77777777" w:rsidR="00B16B49" w:rsidRDefault="00B16B49" w:rsidP="00E956C4">
      <w:pPr>
        <w:spacing w:line="240" w:lineRule="auto"/>
        <w:rPr>
          <w:rFonts w:ascii="Times New Roman" w:eastAsia="Times New Roman" w:hAnsi="Times New Roman"/>
          <w:b/>
          <w:bCs/>
          <w:color w:val="000000"/>
          <w:sz w:val="24"/>
          <w:szCs w:val="24"/>
        </w:rPr>
      </w:pPr>
    </w:p>
    <w:p w14:paraId="55F8E7EA" w14:textId="77777777" w:rsidR="00B16B49" w:rsidRDefault="00B16B49" w:rsidP="00E956C4">
      <w:pPr>
        <w:spacing w:line="240" w:lineRule="auto"/>
        <w:rPr>
          <w:rFonts w:ascii="Times New Roman" w:eastAsia="Times New Roman" w:hAnsi="Times New Roman"/>
          <w:b/>
          <w:bCs/>
          <w:color w:val="000000"/>
          <w:sz w:val="24"/>
          <w:szCs w:val="24"/>
        </w:rPr>
      </w:pPr>
    </w:p>
    <w:p w14:paraId="48E5D971" w14:textId="77777777" w:rsidR="00B16B49" w:rsidRDefault="00B16B49" w:rsidP="00E956C4">
      <w:pPr>
        <w:spacing w:line="240" w:lineRule="auto"/>
        <w:rPr>
          <w:rFonts w:ascii="Times New Roman" w:eastAsia="Times New Roman" w:hAnsi="Times New Roman"/>
          <w:b/>
          <w:bCs/>
          <w:color w:val="000000"/>
          <w:sz w:val="24"/>
          <w:szCs w:val="24"/>
        </w:rPr>
      </w:pPr>
    </w:p>
    <w:p w14:paraId="5DE5FA92"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xml:space="preserve">  </w:t>
      </w:r>
      <w:r w:rsidRPr="00E956C4">
        <w:rPr>
          <w:rFonts w:ascii="Times New Roman" w:eastAsia="Times New Roman" w:hAnsi="Times New Roman"/>
          <w:b/>
          <w:bCs/>
          <w:color w:val="000000"/>
          <w:sz w:val="24"/>
          <w:szCs w:val="24"/>
        </w:rPr>
        <w:t>MATEMATIKA</w:t>
      </w:r>
    </w:p>
    <w:p w14:paraId="5ACA959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Keramičar oblagač, Rukovatelj samohodnim građevinskim strojevima, Monter suhe gradnje</w:t>
      </w:r>
      <w:r>
        <w:rPr>
          <w:rFonts w:ascii="Times New Roman" w:eastAsia="Times New Roman" w:hAnsi="Times New Roman"/>
          <w:color w:val="000000"/>
          <w:sz w:val="24"/>
          <w:szCs w:val="24"/>
        </w:rPr>
        <w:t>, Tesar</w:t>
      </w:r>
    </w:p>
    <w:p w14:paraId="28D8D66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treći</w:t>
      </w:r>
    </w:p>
    <w:p w14:paraId="21A641DA"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2 / 70</w:t>
      </w:r>
    </w:p>
    <w:p w14:paraId="02391B85"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63E1703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Steći osjećaj i prepoznati objekte u prostoru oko sebe te ovladati pojmovima njihova obujma, oplošja, površine i opsega, steći osnovno znanje o trigonometrijskim funkcijama, razviti sposobnost korištenja trigonometrijskih funkcija pri rješavanju zadataka iz planimetrije i stereometrije, usvojiti analitički prikaz jednadžbe pravca, vrste jednadžbe pravca i međusobni položaj dvaju pravaca u ravnini.</w:t>
      </w:r>
    </w:p>
    <w:p w14:paraId="5A99EE7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i problemskih zadataka razvijati i dalje razmišljanje, zapažanje i mogućnost snalaženja u novim situacijama.</w:t>
      </w:r>
    </w:p>
    <w:p w14:paraId="5E5DC323" w14:textId="77777777" w:rsidR="00B16B49" w:rsidRPr="00E956C4" w:rsidRDefault="00B16B49" w:rsidP="00E956C4">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je samo tako moguć stalni napredak u matematici kao i u svakom drugom poslu.</w:t>
      </w:r>
    </w:p>
    <w:p w14:paraId="4E13FE3D" w14:textId="77777777" w:rsidR="00B16B49" w:rsidRPr="00E956C4" w:rsidRDefault="00B16B49" w:rsidP="00E956C4">
      <w:pPr>
        <w:spacing w:line="240" w:lineRule="auto"/>
        <w:rPr>
          <w:rFonts w:ascii="Times New Roman" w:eastAsia="Times New Roman" w:hAnsi="Times New Roman"/>
          <w:sz w:val="24"/>
          <w:szCs w:val="24"/>
        </w:rPr>
      </w:pPr>
    </w:p>
    <w:p w14:paraId="700D52E8"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4A328BF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102F4132" w14:textId="77777777" w:rsidR="00B16B49" w:rsidRPr="00E956C4" w:rsidRDefault="00B16B49" w:rsidP="00E956C4">
      <w:pPr>
        <w:spacing w:line="240" w:lineRule="auto"/>
        <w:rPr>
          <w:rFonts w:ascii="Times New Roman" w:eastAsia="Times New Roman" w:hAnsi="Times New Roman"/>
          <w:sz w:val="24"/>
          <w:szCs w:val="24"/>
        </w:rPr>
      </w:pPr>
    </w:p>
    <w:p w14:paraId="7FE4C7D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06D2A70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5A5E3BA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6C23C23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32DED9E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2A5A3AA0" w14:textId="77777777" w:rsidR="00B16B49" w:rsidRPr="00E956C4" w:rsidRDefault="00B16B49" w:rsidP="00E956C4">
      <w:pPr>
        <w:spacing w:line="240" w:lineRule="auto"/>
        <w:rPr>
          <w:rFonts w:ascii="Times New Roman" w:eastAsia="Times New Roman" w:hAnsi="Times New Roman"/>
          <w:sz w:val="24"/>
          <w:szCs w:val="24"/>
        </w:rPr>
      </w:pPr>
    </w:p>
    <w:p w14:paraId="6287DF7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1193F1A8"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73AA7A51"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6E236FC8"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60843D5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 </w:t>
      </w:r>
    </w:p>
    <w:p w14:paraId="4C3161C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1D8029B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58CC397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2DC4DBE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7435E33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5259D5A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5B66FF86" w14:textId="77777777" w:rsidR="00B16B49" w:rsidRPr="00E956C4" w:rsidRDefault="00B16B49" w:rsidP="00E956C4">
      <w:pPr>
        <w:spacing w:line="240" w:lineRule="auto"/>
        <w:rPr>
          <w:rFonts w:ascii="Times New Roman" w:eastAsia="Times New Roman" w:hAnsi="Times New Roman"/>
          <w:sz w:val="24"/>
          <w:szCs w:val="24"/>
        </w:rPr>
      </w:pPr>
    </w:p>
    <w:p w14:paraId="1965A1E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6B01F0A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Poliedri i rotacijska tijela</w:t>
      </w:r>
    </w:p>
    <w:p w14:paraId="447A955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Trigonometrijske funkcije realnog broja</w:t>
      </w:r>
    </w:p>
    <w:p w14:paraId="2DC0979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Primjene trigonometrije u geometriji</w:t>
      </w:r>
    </w:p>
    <w:p w14:paraId="5084DD1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Analitička geometrija u ravnini - pravac</w:t>
      </w:r>
    </w:p>
    <w:p w14:paraId="142295A6" w14:textId="77777777" w:rsidR="00B16B49" w:rsidRDefault="00B16B49" w:rsidP="00E956C4">
      <w:pPr>
        <w:spacing w:line="240" w:lineRule="auto"/>
        <w:rPr>
          <w:rFonts w:ascii="Times New Roman" w:eastAsia="Times New Roman" w:hAnsi="Times New Roman"/>
          <w:i/>
          <w:iCs/>
          <w:color w:val="000000"/>
          <w:sz w:val="24"/>
          <w:szCs w:val="24"/>
          <w:u w:val="single"/>
        </w:rPr>
      </w:pPr>
    </w:p>
    <w:p w14:paraId="0DD3B010" w14:textId="77777777" w:rsidR="00B16B49" w:rsidRPr="00E956C4" w:rsidRDefault="00B16B49" w:rsidP="00E956C4">
      <w:pPr>
        <w:spacing w:line="240" w:lineRule="auto"/>
        <w:rPr>
          <w:rFonts w:ascii="Times New Roman" w:eastAsia="Times New Roman" w:hAnsi="Times New Roman"/>
          <w:sz w:val="24"/>
          <w:szCs w:val="24"/>
        </w:rPr>
      </w:pPr>
    </w:p>
    <w:p w14:paraId="0D16167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236916C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w:t>
      </w:r>
    </w:p>
    <w:p w14:paraId="119C46B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Praktična nastava</w:t>
      </w:r>
    </w:p>
    <w:p w14:paraId="33525DB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Stručni predmeti</w:t>
      </w:r>
    </w:p>
    <w:p w14:paraId="79E2BB0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Tehničko crtanje</w:t>
      </w:r>
    </w:p>
    <w:p w14:paraId="0A2EE60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Keramičarski i oblagački radovi</w:t>
      </w:r>
    </w:p>
    <w:p w14:paraId="443C2BCE" w14:textId="77777777" w:rsidR="00B16B49" w:rsidRPr="00E956C4" w:rsidRDefault="00B16B49" w:rsidP="00E956C4">
      <w:pPr>
        <w:spacing w:line="240" w:lineRule="auto"/>
        <w:rPr>
          <w:rFonts w:ascii="Times New Roman" w:eastAsia="Times New Roman" w:hAnsi="Times New Roman"/>
          <w:sz w:val="24"/>
          <w:szCs w:val="24"/>
        </w:rPr>
      </w:pPr>
    </w:p>
    <w:p w14:paraId="536968AF"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0DE1DC2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2CC801E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Pismeno: prema Nastavnom planu i programu</w:t>
      </w:r>
    </w:p>
    <w:p w14:paraId="0FFD3803"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005A76B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29887FEE" w14:textId="77777777" w:rsidR="00B16B49" w:rsidRPr="00E956C4" w:rsidRDefault="00B16B49" w:rsidP="00E956C4">
      <w:pPr>
        <w:spacing w:after="0" w:line="240" w:lineRule="auto"/>
        <w:rPr>
          <w:rFonts w:ascii="Times New Roman" w:eastAsia="Times New Roman" w:hAnsi="Times New Roman"/>
          <w:sz w:val="24"/>
          <w:szCs w:val="24"/>
        </w:rPr>
      </w:pPr>
    </w:p>
    <w:p w14:paraId="74A08B33" w14:textId="77777777" w:rsidR="00B16B49" w:rsidRDefault="00B16B49" w:rsidP="00E956C4">
      <w:pPr>
        <w:spacing w:line="240" w:lineRule="auto"/>
        <w:rPr>
          <w:rFonts w:ascii="Times New Roman" w:eastAsia="Times New Roman" w:hAnsi="Times New Roman"/>
          <w:b/>
          <w:bCs/>
          <w:color w:val="000000"/>
          <w:sz w:val="24"/>
          <w:szCs w:val="24"/>
        </w:rPr>
      </w:pPr>
    </w:p>
    <w:p w14:paraId="4E092587" w14:textId="77777777" w:rsidR="00B16B49" w:rsidRDefault="00B16B49" w:rsidP="00E956C4">
      <w:pPr>
        <w:spacing w:line="240" w:lineRule="auto"/>
        <w:rPr>
          <w:rFonts w:ascii="Times New Roman" w:eastAsia="Times New Roman" w:hAnsi="Times New Roman"/>
          <w:b/>
          <w:bCs/>
          <w:color w:val="000000"/>
          <w:sz w:val="24"/>
          <w:szCs w:val="24"/>
        </w:rPr>
      </w:pPr>
    </w:p>
    <w:p w14:paraId="4FF18B93" w14:textId="77777777" w:rsidR="00B16B49" w:rsidRDefault="00B16B49" w:rsidP="00E956C4">
      <w:pPr>
        <w:spacing w:line="240" w:lineRule="auto"/>
        <w:rPr>
          <w:rFonts w:ascii="Times New Roman" w:eastAsia="Times New Roman" w:hAnsi="Times New Roman"/>
          <w:b/>
          <w:bCs/>
          <w:color w:val="000000"/>
          <w:sz w:val="24"/>
          <w:szCs w:val="24"/>
        </w:rPr>
      </w:pPr>
    </w:p>
    <w:p w14:paraId="008476F3" w14:textId="77777777" w:rsidR="00B16B49" w:rsidRDefault="00B16B49" w:rsidP="00E956C4">
      <w:pPr>
        <w:spacing w:line="240" w:lineRule="auto"/>
        <w:rPr>
          <w:rFonts w:ascii="Times New Roman" w:eastAsia="Times New Roman" w:hAnsi="Times New Roman"/>
          <w:b/>
          <w:bCs/>
          <w:color w:val="000000"/>
          <w:sz w:val="24"/>
          <w:szCs w:val="24"/>
        </w:rPr>
      </w:pPr>
    </w:p>
    <w:p w14:paraId="1FF96836"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xml:space="preserve">  </w:t>
      </w:r>
      <w:r w:rsidRPr="00E956C4">
        <w:rPr>
          <w:rFonts w:ascii="Times New Roman" w:eastAsia="Times New Roman" w:hAnsi="Times New Roman"/>
          <w:b/>
          <w:bCs/>
          <w:color w:val="000000"/>
          <w:sz w:val="24"/>
          <w:szCs w:val="24"/>
        </w:rPr>
        <w:t>MATEMATIKA</w:t>
      </w:r>
    </w:p>
    <w:p w14:paraId="3E1F9138"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ZANIMANJE</w:t>
      </w:r>
      <w:r w:rsidRPr="00E956C4">
        <w:rPr>
          <w:rFonts w:ascii="Times New Roman" w:eastAsia="Times New Roman" w:hAnsi="Times New Roman"/>
          <w:color w:val="000000"/>
          <w:sz w:val="24"/>
          <w:szCs w:val="24"/>
        </w:rPr>
        <w:t>: Arhitektonski tehničar</w:t>
      </w:r>
    </w:p>
    <w:p w14:paraId="5C12F49F"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RAZRED</w:t>
      </w:r>
      <w:r w:rsidRPr="00E956C4">
        <w:rPr>
          <w:rFonts w:ascii="Times New Roman" w:eastAsia="Times New Roman" w:hAnsi="Times New Roman"/>
          <w:color w:val="000000"/>
          <w:sz w:val="24"/>
          <w:szCs w:val="24"/>
          <w:u w:val="single"/>
        </w:rPr>
        <w:t xml:space="preserve">: </w:t>
      </w:r>
      <w:r w:rsidRPr="00E956C4">
        <w:rPr>
          <w:rFonts w:ascii="Times New Roman" w:eastAsia="Times New Roman" w:hAnsi="Times New Roman"/>
          <w:color w:val="000000"/>
          <w:sz w:val="24"/>
          <w:szCs w:val="24"/>
        </w:rPr>
        <w:t>četvrti</w:t>
      </w:r>
    </w:p>
    <w:p w14:paraId="5E3F6B73"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TJEDNI(GODIŠNJI) BROJ SATI</w:t>
      </w:r>
      <w:r w:rsidRPr="00E956C4">
        <w:rPr>
          <w:rFonts w:ascii="Times New Roman" w:eastAsia="Times New Roman" w:hAnsi="Times New Roman"/>
          <w:color w:val="000000"/>
          <w:sz w:val="24"/>
          <w:szCs w:val="24"/>
        </w:rPr>
        <w:t>: 4 / 128</w:t>
      </w:r>
    </w:p>
    <w:p w14:paraId="420A060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1595051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Usvojiti postupak dokazivanja matematičkom indukcijom, usvojiti pojmove: faktorijele, binomni koeficijenti, naučiti postupak primjene binomne formule, znak sumacije, shvatiti odnos među navedenim skupovima brojeva, naučiti pretvarati razlomke u decimalne brojeve i obrnuto, usvojiti pojam iracionalnog te realnog broja. Proširiti znanja o brojevima i njihovoj primjeni.</w:t>
      </w:r>
    </w:p>
    <w:p w14:paraId="10F0399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Naučiti i uvježbati pretvarati kompleksne brojeve iz standardnog u trigonometrijski oblik i obrnuto, usvojiti računske operacije s kompleksnim brojevima, naučiti izračunavati cjelobrojnu potenciju kompleksnog broja te računati n-te korijene.</w:t>
      </w:r>
    </w:p>
    <w:p w14:paraId="6ADD21B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Usvojiti pojam niza, razumjeti ideju rekurzije, usvojiti definiciju i osnovna svojstva aritmetičkog niza,  geometrijskog niza, pojam limesa niza te znati odrediti limese jednostavnijih nizova, definiciju reda te znati odrediti zbroj beskonačnog geometrijskog reda, razumjeti problem ukamaćivanja te rješavati zadatke iz složenog kamatnog računa</w:t>
      </w:r>
    </w:p>
    <w:p w14:paraId="4063C34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Usvojiti pojam funkcije, naučiti elementarne funkcije (grafovi, svojstva), usvojiti pojmove monotonosti, ograničenosti, pariteta i periodičnosti funkcije, usvojiti postupak slaganja dviju funkcija te ideju i postupak određivanja inverzne funkcije</w:t>
      </w:r>
    </w:p>
    <w:p w14:paraId="4E4815A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Naučiti odrediti limese jednostavnijih funkcija, razumjeti problem neprekinutosti</w:t>
      </w:r>
    </w:p>
    <w:p w14:paraId="3E734F6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Usvojiti pojmove prirasta varijable i prirasta funkcije te definirati derivaciju funkcije u točki, usvojiti pravila deriviranja te naučiti računati derivacije jednostavnijih funkcija, usvojiti te naučiti primijeniti pravilo ulančanog deriviranja,  pravilo za deriviranje inverzne funkcije,  postupak određivanja tangente i normale u nekoj točki krivulje,  određivanja intervala monotonosti, stacionarnih točaka te postupak nalaženja ekstrema te usvojiti postupak crtanja grafa funkcije</w:t>
      </w:r>
    </w:p>
    <w:p w14:paraId="68B9206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Usvojiti osnovne pojmove kombinatorike i vjerojatnosti, uvesti pomoću nizova i limesa učenike u svijet beskonačno malih veličina i matematičke analize koja proučava funkcije i njihovo ponašanje. Definirati pojam derivacije i integrala, upoznati osnovne metode integriranja. </w:t>
      </w:r>
    </w:p>
    <w:p w14:paraId="211D7D1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razvijati i dalje razmišljanje, zapažanje i mogućnost snalaženja u novim situacijama. Upućivati učenike na druga područja matematike i njihovu primjenu. Otvoriti vrata u svijet Više matematike i njezinih primjena.</w:t>
      </w:r>
    </w:p>
    <w:p w14:paraId="0354BB7E" w14:textId="77777777" w:rsidR="00B16B49" w:rsidRPr="00E956C4" w:rsidRDefault="00B16B49" w:rsidP="00E956C4">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samo tako moguć je stalni napredak u matematici kao i u svakom drugom poslu.</w:t>
      </w:r>
    </w:p>
    <w:p w14:paraId="64A985F8" w14:textId="77777777" w:rsidR="00B16B49" w:rsidRPr="00E956C4" w:rsidRDefault="00B16B49" w:rsidP="00E956C4">
      <w:pPr>
        <w:spacing w:line="240" w:lineRule="auto"/>
        <w:rPr>
          <w:rFonts w:ascii="Times New Roman" w:eastAsia="Times New Roman" w:hAnsi="Times New Roman"/>
          <w:sz w:val="24"/>
          <w:szCs w:val="24"/>
        </w:rPr>
      </w:pPr>
    </w:p>
    <w:p w14:paraId="568579F3"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59A43D9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0CDC7DD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01D35CD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249E955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72D47C5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5CB2A32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4C2A7DD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1529828F"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7482744C"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4BB48B55"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6852224E"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31FAEFC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 </w:t>
      </w:r>
    </w:p>
    <w:p w14:paraId="02CDEFFA" w14:textId="77777777" w:rsidR="00B16B49" w:rsidRPr="00E956C4" w:rsidRDefault="00B16B49" w:rsidP="00E956C4">
      <w:pPr>
        <w:spacing w:line="240" w:lineRule="auto"/>
        <w:rPr>
          <w:rFonts w:ascii="Times New Roman" w:eastAsia="Times New Roman" w:hAnsi="Times New Roman"/>
          <w:sz w:val="24"/>
          <w:szCs w:val="24"/>
        </w:rPr>
      </w:pPr>
    </w:p>
    <w:p w14:paraId="317C0A43"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7EA267E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37792FA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3F25398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121D14E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00B7135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0A6CF5E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112157F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Brojevi</w:t>
      </w:r>
    </w:p>
    <w:p w14:paraId="47393A1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Nizovi</w:t>
      </w:r>
    </w:p>
    <w:p w14:paraId="7975ACB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Funkcije</w:t>
      </w:r>
    </w:p>
    <w:p w14:paraId="3270382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Derivacija</w:t>
      </w:r>
    </w:p>
    <w:p w14:paraId="16282A0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Integral i primitivna funkcija</w:t>
      </w:r>
    </w:p>
    <w:p w14:paraId="1DE14F46"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67AAE62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w:t>
      </w:r>
    </w:p>
    <w:p w14:paraId="224C491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639C2EC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w:t>
      </w:r>
    </w:p>
    <w:p w14:paraId="79BA553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Graditeljstvo</w:t>
      </w:r>
    </w:p>
    <w:p w14:paraId="7C63F42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Gospodarstvo</w:t>
      </w:r>
    </w:p>
    <w:p w14:paraId="219B2A0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58A92E7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6D6904E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Pisano : prema Nastavnom planu i programu</w:t>
      </w:r>
    </w:p>
    <w:p w14:paraId="70ED815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62887AD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28DE6566" w14:textId="77777777" w:rsidR="00B16B49" w:rsidRPr="00E956C4" w:rsidRDefault="00B16B49" w:rsidP="00E956C4">
      <w:pPr>
        <w:spacing w:after="0" w:line="240" w:lineRule="auto"/>
        <w:rPr>
          <w:rFonts w:ascii="Times New Roman" w:eastAsia="Times New Roman" w:hAnsi="Times New Roman"/>
          <w:sz w:val="24"/>
          <w:szCs w:val="24"/>
        </w:rPr>
      </w:pPr>
    </w:p>
    <w:p w14:paraId="76E4D038" w14:textId="77777777" w:rsidR="00B16B49" w:rsidRDefault="00B16B49" w:rsidP="00E956C4">
      <w:pPr>
        <w:spacing w:line="240" w:lineRule="auto"/>
        <w:rPr>
          <w:rFonts w:ascii="Times New Roman" w:eastAsia="Times New Roman" w:hAnsi="Times New Roman"/>
          <w:b/>
          <w:bCs/>
          <w:color w:val="000000"/>
          <w:sz w:val="24"/>
          <w:szCs w:val="24"/>
        </w:rPr>
      </w:pPr>
    </w:p>
    <w:p w14:paraId="4314F033" w14:textId="77777777" w:rsidR="00B16B49" w:rsidRDefault="00B16B49" w:rsidP="00E956C4">
      <w:pPr>
        <w:spacing w:line="240" w:lineRule="auto"/>
        <w:rPr>
          <w:rFonts w:ascii="Times New Roman" w:eastAsia="Times New Roman" w:hAnsi="Times New Roman"/>
          <w:b/>
          <w:bCs/>
          <w:color w:val="000000"/>
          <w:sz w:val="24"/>
          <w:szCs w:val="24"/>
        </w:rPr>
      </w:pPr>
    </w:p>
    <w:p w14:paraId="154FB81C" w14:textId="77777777" w:rsidR="00B16B49" w:rsidRDefault="00B16B49" w:rsidP="00E956C4">
      <w:pPr>
        <w:spacing w:line="240" w:lineRule="auto"/>
        <w:rPr>
          <w:rFonts w:ascii="Times New Roman" w:eastAsia="Times New Roman" w:hAnsi="Times New Roman"/>
          <w:b/>
          <w:bCs/>
          <w:color w:val="000000"/>
          <w:sz w:val="24"/>
          <w:szCs w:val="24"/>
        </w:rPr>
      </w:pPr>
    </w:p>
    <w:p w14:paraId="2E56CD02" w14:textId="77777777" w:rsidR="00B16B49" w:rsidRDefault="00B16B49" w:rsidP="00E956C4">
      <w:pPr>
        <w:spacing w:line="240" w:lineRule="auto"/>
        <w:rPr>
          <w:rFonts w:ascii="Times New Roman" w:eastAsia="Times New Roman" w:hAnsi="Times New Roman"/>
          <w:b/>
          <w:bCs/>
          <w:color w:val="000000"/>
          <w:sz w:val="24"/>
          <w:szCs w:val="24"/>
        </w:rPr>
      </w:pPr>
    </w:p>
    <w:p w14:paraId="5303A077" w14:textId="77777777" w:rsidR="00B16B49" w:rsidRDefault="00B16B49" w:rsidP="00E956C4">
      <w:pPr>
        <w:spacing w:line="240" w:lineRule="auto"/>
        <w:rPr>
          <w:rFonts w:ascii="Times New Roman" w:eastAsia="Times New Roman" w:hAnsi="Times New Roman"/>
          <w:b/>
          <w:bCs/>
          <w:color w:val="000000"/>
          <w:sz w:val="24"/>
          <w:szCs w:val="24"/>
        </w:rPr>
      </w:pPr>
    </w:p>
    <w:p w14:paraId="4D2FCDCC" w14:textId="77777777" w:rsidR="00B16B49" w:rsidRDefault="00B16B49" w:rsidP="00E956C4">
      <w:pPr>
        <w:spacing w:line="240" w:lineRule="auto"/>
        <w:rPr>
          <w:rFonts w:ascii="Times New Roman" w:eastAsia="Times New Roman" w:hAnsi="Times New Roman"/>
          <w:b/>
          <w:bCs/>
          <w:color w:val="000000"/>
          <w:sz w:val="24"/>
          <w:szCs w:val="24"/>
        </w:rPr>
      </w:pPr>
    </w:p>
    <w:p w14:paraId="3DF6D969" w14:textId="77777777" w:rsidR="00B16B49" w:rsidRDefault="00B16B49" w:rsidP="00E956C4">
      <w:pPr>
        <w:spacing w:line="240" w:lineRule="auto"/>
        <w:rPr>
          <w:rFonts w:ascii="Times New Roman" w:eastAsia="Times New Roman" w:hAnsi="Times New Roman"/>
          <w:b/>
          <w:bCs/>
          <w:color w:val="000000"/>
          <w:sz w:val="24"/>
          <w:szCs w:val="24"/>
        </w:rPr>
      </w:pPr>
    </w:p>
    <w:p w14:paraId="41FF63DE" w14:textId="77777777" w:rsidR="00B16B49" w:rsidRDefault="00B16B49" w:rsidP="00E956C4">
      <w:pPr>
        <w:spacing w:line="240" w:lineRule="auto"/>
        <w:rPr>
          <w:rFonts w:ascii="Times New Roman" w:eastAsia="Times New Roman" w:hAnsi="Times New Roman"/>
          <w:b/>
          <w:bCs/>
          <w:color w:val="000000"/>
          <w:sz w:val="24"/>
          <w:szCs w:val="24"/>
        </w:rPr>
      </w:pPr>
    </w:p>
    <w:p w14:paraId="7DA70380" w14:textId="77777777" w:rsidR="00B16B49" w:rsidRDefault="00B16B49" w:rsidP="00E956C4">
      <w:pPr>
        <w:spacing w:line="240" w:lineRule="auto"/>
        <w:rPr>
          <w:rFonts w:ascii="Times New Roman" w:eastAsia="Times New Roman" w:hAnsi="Times New Roman"/>
          <w:b/>
          <w:bCs/>
          <w:color w:val="000000"/>
          <w:sz w:val="24"/>
          <w:szCs w:val="24"/>
        </w:rPr>
      </w:pPr>
    </w:p>
    <w:p w14:paraId="0B3E4D20" w14:textId="77777777" w:rsidR="00B16B49" w:rsidRDefault="00B16B49" w:rsidP="00E956C4">
      <w:pPr>
        <w:spacing w:line="240" w:lineRule="auto"/>
        <w:rPr>
          <w:rFonts w:ascii="Times New Roman" w:eastAsia="Times New Roman" w:hAnsi="Times New Roman"/>
          <w:b/>
          <w:bCs/>
          <w:color w:val="000000"/>
          <w:sz w:val="24"/>
          <w:szCs w:val="24"/>
        </w:rPr>
      </w:pPr>
    </w:p>
    <w:p w14:paraId="70216F68" w14:textId="77777777" w:rsidR="00B16B49" w:rsidRDefault="00B16B49" w:rsidP="00E956C4">
      <w:pPr>
        <w:spacing w:line="240" w:lineRule="auto"/>
        <w:rPr>
          <w:rFonts w:ascii="Times New Roman" w:eastAsia="Times New Roman" w:hAnsi="Times New Roman"/>
          <w:b/>
          <w:bCs/>
          <w:color w:val="000000"/>
          <w:sz w:val="24"/>
          <w:szCs w:val="24"/>
        </w:rPr>
      </w:pPr>
    </w:p>
    <w:p w14:paraId="4DBBDE1E" w14:textId="77777777" w:rsidR="00B16B49" w:rsidRDefault="00B16B49" w:rsidP="00E956C4">
      <w:pPr>
        <w:spacing w:line="240" w:lineRule="auto"/>
        <w:rPr>
          <w:rFonts w:ascii="Times New Roman" w:eastAsia="Times New Roman" w:hAnsi="Times New Roman"/>
          <w:b/>
          <w:bCs/>
          <w:color w:val="000000"/>
          <w:sz w:val="24"/>
          <w:szCs w:val="24"/>
        </w:rPr>
      </w:pPr>
    </w:p>
    <w:p w14:paraId="3B45101F" w14:textId="77777777" w:rsidR="00B16B49" w:rsidRDefault="00B16B49" w:rsidP="00E956C4">
      <w:pPr>
        <w:spacing w:line="240" w:lineRule="auto"/>
        <w:rPr>
          <w:rFonts w:ascii="Times New Roman" w:eastAsia="Times New Roman" w:hAnsi="Times New Roman"/>
          <w:b/>
          <w:bCs/>
          <w:color w:val="000000"/>
          <w:sz w:val="24"/>
          <w:szCs w:val="24"/>
        </w:rPr>
      </w:pPr>
    </w:p>
    <w:p w14:paraId="63884C54" w14:textId="77777777" w:rsidR="00B16B49" w:rsidRDefault="00B16B49" w:rsidP="00E956C4">
      <w:pPr>
        <w:spacing w:line="240" w:lineRule="auto"/>
        <w:rPr>
          <w:rFonts w:ascii="Times New Roman" w:eastAsia="Times New Roman" w:hAnsi="Times New Roman"/>
          <w:b/>
          <w:bCs/>
          <w:color w:val="000000"/>
          <w:sz w:val="24"/>
          <w:szCs w:val="24"/>
        </w:rPr>
      </w:pPr>
    </w:p>
    <w:p w14:paraId="7EE50EE6" w14:textId="77777777" w:rsidR="00B16B49" w:rsidRDefault="00B16B49" w:rsidP="00E956C4">
      <w:pPr>
        <w:spacing w:line="240" w:lineRule="auto"/>
        <w:rPr>
          <w:rFonts w:ascii="Times New Roman" w:eastAsia="Times New Roman" w:hAnsi="Times New Roman"/>
          <w:b/>
          <w:bCs/>
          <w:color w:val="000000"/>
          <w:sz w:val="24"/>
          <w:szCs w:val="24"/>
        </w:rPr>
      </w:pPr>
    </w:p>
    <w:p w14:paraId="34798C56" w14:textId="77777777" w:rsidR="00B16B49" w:rsidRDefault="00B16B49" w:rsidP="00E956C4">
      <w:pPr>
        <w:spacing w:line="240" w:lineRule="auto"/>
        <w:rPr>
          <w:rFonts w:ascii="Times New Roman" w:eastAsia="Times New Roman" w:hAnsi="Times New Roman"/>
          <w:b/>
          <w:bCs/>
          <w:color w:val="000000"/>
          <w:sz w:val="24"/>
          <w:szCs w:val="24"/>
        </w:rPr>
      </w:pPr>
    </w:p>
    <w:p w14:paraId="36097F9B" w14:textId="77777777" w:rsidR="00B16B49" w:rsidRDefault="00B16B49" w:rsidP="00E956C4">
      <w:pPr>
        <w:spacing w:line="240" w:lineRule="auto"/>
        <w:rPr>
          <w:rFonts w:ascii="Times New Roman" w:eastAsia="Times New Roman" w:hAnsi="Times New Roman"/>
          <w:b/>
          <w:bCs/>
          <w:color w:val="000000"/>
          <w:sz w:val="24"/>
          <w:szCs w:val="24"/>
        </w:rPr>
      </w:pPr>
    </w:p>
    <w:p w14:paraId="25713846" w14:textId="77777777" w:rsidR="00B16B49" w:rsidRDefault="00B16B49" w:rsidP="00E956C4">
      <w:pPr>
        <w:spacing w:line="240" w:lineRule="auto"/>
        <w:rPr>
          <w:rFonts w:ascii="Times New Roman" w:eastAsia="Times New Roman" w:hAnsi="Times New Roman"/>
          <w:b/>
          <w:bCs/>
          <w:color w:val="000000"/>
          <w:sz w:val="24"/>
          <w:szCs w:val="24"/>
        </w:rPr>
      </w:pPr>
    </w:p>
    <w:p w14:paraId="03889C8A" w14:textId="77777777" w:rsidR="00B16B49" w:rsidRDefault="00B16B49" w:rsidP="00E956C4">
      <w:pPr>
        <w:spacing w:line="240" w:lineRule="auto"/>
        <w:rPr>
          <w:rFonts w:ascii="Times New Roman" w:eastAsia="Times New Roman" w:hAnsi="Times New Roman"/>
          <w:b/>
          <w:bCs/>
          <w:color w:val="000000"/>
          <w:sz w:val="24"/>
          <w:szCs w:val="24"/>
        </w:rPr>
      </w:pPr>
    </w:p>
    <w:p w14:paraId="2AEA1C12" w14:textId="77777777" w:rsidR="00B16B49" w:rsidRDefault="00B16B49" w:rsidP="00E956C4">
      <w:pPr>
        <w:spacing w:line="240" w:lineRule="auto"/>
        <w:rPr>
          <w:rFonts w:ascii="Times New Roman" w:eastAsia="Times New Roman" w:hAnsi="Times New Roman"/>
          <w:b/>
          <w:bCs/>
          <w:color w:val="000000"/>
          <w:sz w:val="24"/>
          <w:szCs w:val="24"/>
        </w:rPr>
      </w:pPr>
    </w:p>
    <w:p w14:paraId="7243B262" w14:textId="77777777" w:rsidR="00B16B49" w:rsidRDefault="00B16B49" w:rsidP="00E956C4">
      <w:pPr>
        <w:spacing w:line="240" w:lineRule="auto"/>
        <w:rPr>
          <w:rFonts w:ascii="Times New Roman" w:eastAsia="Times New Roman" w:hAnsi="Times New Roman"/>
          <w:b/>
          <w:bCs/>
          <w:color w:val="000000"/>
          <w:sz w:val="24"/>
          <w:szCs w:val="24"/>
        </w:rPr>
      </w:pPr>
    </w:p>
    <w:p w14:paraId="47B66327"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xml:space="preserve">  </w:t>
      </w:r>
      <w:r w:rsidRPr="00E956C4">
        <w:rPr>
          <w:rFonts w:ascii="Times New Roman" w:eastAsia="Times New Roman" w:hAnsi="Times New Roman"/>
          <w:b/>
          <w:bCs/>
          <w:color w:val="000000"/>
          <w:sz w:val="24"/>
          <w:szCs w:val="24"/>
        </w:rPr>
        <w:t>MATEMATIKA</w:t>
      </w:r>
    </w:p>
    <w:p w14:paraId="3B069AC5"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Prirodoslovna gimnazija, Prehrambeni tehničar, Rudarski tehničar, Geološki tehničar, Ekološki tehničar</w:t>
      </w:r>
    </w:p>
    <w:p w14:paraId="076C5BF9"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Četvrti</w:t>
      </w:r>
    </w:p>
    <w:p w14:paraId="6311223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3 sata / 96 sati</w:t>
      </w:r>
    </w:p>
    <w:p w14:paraId="235A921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64A43F3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Usvojiti postupak dokazivanja matematičkom indukcijom, usvojiti pojmove: faktorijele, binomni koeficijenti, naučiti postupak primjene binomne formule, znak sumacije, shvatiti odnos među navedenim skupovima brojeva, naučiti pretvarati razlomke u decimalne brojeve i obrnuto, usvojiti pojam iracionalnog te realnog broja</w:t>
      </w:r>
    </w:p>
    <w:p w14:paraId="0C1A3BA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Naučiti i uvježbati pretvarati kompleksne brojeve iz standardnog u trigonometrijski oblik i obrnuto, usvojiti računske operacije s kompleksnim brojevima, naučiti izračunavati cjelobrojnu potenciju kompleksnog broja te računati n-te korijene</w:t>
      </w:r>
    </w:p>
    <w:p w14:paraId="656E8C1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Usvojiti pojam niza, razumjeti ideju rekurzije, usvojiti definiciju i osnovna svojstva aritmetičkog niza,  geometrijskog niza, pojam limesa niza te znati odrediti limese jednostavnijih nizova, definiciju reda te znati odrediti zbroj beskonačnog geometrijskog reda, razumjeti problem ukamaćivanja te rješavati zadatke iz složenog kamatnog računa</w:t>
      </w:r>
    </w:p>
    <w:p w14:paraId="5D01512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Usvojiti pojam funkcije, naučiti elementarne funkcije (grafovi, svojstva), usvojiti pojmove monotonosti, ograničenosti, pariteta i periodičnosti funkcije, usvojiti postupak slaganja dviju funkcija te ideju i postupak određivanja inverzne funkcije</w:t>
      </w:r>
    </w:p>
    <w:p w14:paraId="1694311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Naučiti odrediti limese jednostavnijih funkcija, razumjeti problem neprekinutosti</w:t>
      </w:r>
    </w:p>
    <w:p w14:paraId="4E2C485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Usvojiti pojmove prirasta varijable i prirasta funkcije te definirati derivaciju funkcije u točki, usvojiti pravila deriviranja te naučiti računati derivacije jednostavnijih funkcija, usvojiti te naučiti primijeniti pravilo ulančanog deriviranja,  pravilo za deriviranje inverzne funkcije,  postupak određivanja tangente i normale u nekoj točki krivulje,  određivanja intervala monotonosti, stacionarnih točaka te postupak nalaženja ekstrema te usvojiti postupak crtanja grafa funkcije</w:t>
      </w:r>
    </w:p>
    <w:p w14:paraId="13DF737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Nizom odabranih primjera razvijati i dalje razmišljanje, zapažanje i mogućnost snalaženja u novim situacijama.</w:t>
      </w:r>
    </w:p>
    <w:p w14:paraId="7E5E6C5B" w14:textId="77777777" w:rsidR="00B16B49" w:rsidRPr="00E956C4" w:rsidRDefault="00B16B49" w:rsidP="00E956C4">
      <w:pPr>
        <w:spacing w:line="240" w:lineRule="auto"/>
        <w:ind w:left="720" w:hanging="360"/>
        <w:jc w:val="both"/>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Razvijati točnost u računanju, razmišljanje ,precizno izražavanje i odgovornost prema postavljenim zadacima. Ukazivati na potrebu svakodnevnog rada jer samo tako moguć je stalni napredak u matematici kao i u svakom drugom poslu.</w:t>
      </w:r>
    </w:p>
    <w:p w14:paraId="076FD91F" w14:textId="77777777" w:rsidR="00B16B49" w:rsidRPr="00E956C4" w:rsidRDefault="00B16B49" w:rsidP="00E956C4">
      <w:pPr>
        <w:spacing w:line="240" w:lineRule="auto"/>
        <w:rPr>
          <w:rFonts w:ascii="Times New Roman" w:eastAsia="Times New Roman" w:hAnsi="Times New Roman"/>
          <w:sz w:val="24"/>
          <w:szCs w:val="24"/>
        </w:rPr>
      </w:pPr>
    </w:p>
    <w:p w14:paraId="68E929B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 </w:t>
      </w:r>
    </w:p>
    <w:p w14:paraId="53F1445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69D6A92C" w14:textId="77777777" w:rsidR="00B16B49" w:rsidRPr="00E956C4" w:rsidRDefault="00B16B49" w:rsidP="00E956C4">
      <w:pPr>
        <w:spacing w:line="240" w:lineRule="auto"/>
        <w:rPr>
          <w:rFonts w:ascii="Times New Roman" w:eastAsia="Times New Roman" w:hAnsi="Times New Roman"/>
          <w:sz w:val="24"/>
          <w:szCs w:val="24"/>
        </w:rPr>
      </w:pPr>
    </w:p>
    <w:p w14:paraId="6B24DD5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  </w:t>
      </w:r>
    </w:p>
    <w:p w14:paraId="004C431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08B5FC1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4895673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26A63F5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52D8629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524A217A" w14:textId="77777777" w:rsidR="00B16B49" w:rsidRPr="00E956C4" w:rsidRDefault="00B16B49" w:rsidP="00E956C4">
      <w:pPr>
        <w:spacing w:line="240" w:lineRule="auto"/>
        <w:rPr>
          <w:rFonts w:ascii="Times New Roman" w:eastAsia="Times New Roman" w:hAnsi="Times New Roman"/>
          <w:sz w:val="24"/>
          <w:szCs w:val="24"/>
        </w:rPr>
      </w:pPr>
    </w:p>
    <w:p w14:paraId="00F32622"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0B0A8D8B"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2EE4C0E6"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18C90DC3" w14:textId="77777777" w:rsidR="00B16B49" w:rsidRPr="00E956C4" w:rsidRDefault="00B16B49" w:rsidP="00BE57F0">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7421B7A2" w14:textId="77777777" w:rsidR="00B16B49" w:rsidRDefault="00B16B49" w:rsidP="00E956C4">
      <w:pPr>
        <w:spacing w:line="240" w:lineRule="auto"/>
        <w:ind w:left="720" w:hanging="360"/>
        <w:rPr>
          <w:rFonts w:ascii="Times New Roman" w:eastAsia="Times New Roman" w:hAnsi="Times New Roman"/>
          <w:color w:val="000000"/>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 </w:t>
      </w:r>
    </w:p>
    <w:p w14:paraId="4C8EB67A" w14:textId="77777777" w:rsidR="00B16B49" w:rsidRPr="00E956C4" w:rsidRDefault="00B16B49" w:rsidP="00E956C4">
      <w:pPr>
        <w:spacing w:line="240" w:lineRule="auto"/>
        <w:ind w:left="720" w:hanging="360"/>
        <w:rPr>
          <w:rFonts w:ascii="Times New Roman" w:eastAsia="Times New Roman" w:hAnsi="Times New Roman"/>
          <w:sz w:val="24"/>
          <w:szCs w:val="24"/>
        </w:rPr>
      </w:pPr>
    </w:p>
    <w:p w14:paraId="19FB48DB"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5826A79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5DF72D61"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6E94DBE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5FC5C5F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4148C82F"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20348E0A"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1B39DCB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Brojevi</w:t>
      </w:r>
    </w:p>
    <w:p w14:paraId="15D626F7"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Nizovi</w:t>
      </w:r>
    </w:p>
    <w:p w14:paraId="53A17F3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Funkcije</w:t>
      </w:r>
    </w:p>
    <w:p w14:paraId="759A1E4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Derivacije</w:t>
      </w:r>
    </w:p>
    <w:p w14:paraId="34882D3C"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Integral i primitivna funkcija</w:t>
      </w:r>
    </w:p>
    <w:p w14:paraId="673C2D7D"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  </w:t>
      </w:r>
    </w:p>
    <w:p w14:paraId="0AA9F45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Informatika:- brojevni sustavi</w:t>
      </w:r>
    </w:p>
    <w:p w14:paraId="350EB47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Elektrotehnika</w:t>
      </w:r>
    </w:p>
    <w:p w14:paraId="102D5E45"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Biologija - razmnožavanje dijeljenjem</w:t>
      </w:r>
    </w:p>
    <w:p w14:paraId="3786434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w:t>
      </w:r>
    </w:p>
    <w:p w14:paraId="34CFB5D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brzina i akceleracija, sila i rad, lom svjetlosti</w:t>
      </w:r>
    </w:p>
    <w:p w14:paraId="1F7FB1A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Kemija</w:t>
      </w:r>
    </w:p>
    <w:p w14:paraId="00D01903"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Graditeljstvo</w:t>
      </w:r>
    </w:p>
    <w:p w14:paraId="4A5C2F6D" w14:textId="77777777" w:rsidR="00B16B49" w:rsidRPr="00E956C4" w:rsidRDefault="00B16B49" w:rsidP="00E956C4">
      <w:pPr>
        <w:spacing w:line="240" w:lineRule="auto"/>
        <w:rPr>
          <w:rFonts w:ascii="Times New Roman" w:eastAsia="Times New Roman" w:hAnsi="Times New Roman"/>
          <w:sz w:val="24"/>
          <w:szCs w:val="24"/>
        </w:rPr>
      </w:pPr>
    </w:p>
    <w:p w14:paraId="4D94504D"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4DD967E6"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kontinuirano tijekom nastavne godine</w:t>
      </w:r>
    </w:p>
    <w:p w14:paraId="2873B8CD"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Pismeno : prema Nastavnom planu i programu</w:t>
      </w:r>
    </w:p>
    <w:p w14:paraId="7A854691" w14:textId="77777777" w:rsidR="00B16B49" w:rsidRPr="00E956C4" w:rsidRDefault="00B16B49" w:rsidP="00E956C4">
      <w:pPr>
        <w:spacing w:line="240" w:lineRule="auto"/>
        <w:rPr>
          <w:rFonts w:ascii="Times New Roman" w:eastAsia="Times New Roman" w:hAnsi="Times New Roman"/>
          <w:sz w:val="24"/>
          <w:szCs w:val="24"/>
        </w:rPr>
      </w:pPr>
    </w:p>
    <w:p w14:paraId="65F12E6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708EC7EA"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30983E51"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5B9B68E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7413C6E5" w14:textId="77777777" w:rsidR="00B16B49" w:rsidRPr="00E956C4" w:rsidRDefault="00B16B49" w:rsidP="00E956C4">
      <w:pPr>
        <w:spacing w:after="0" w:line="240" w:lineRule="auto"/>
        <w:rPr>
          <w:rFonts w:ascii="Times New Roman" w:eastAsia="Times New Roman" w:hAnsi="Times New Roman"/>
          <w:sz w:val="24"/>
          <w:szCs w:val="24"/>
        </w:rPr>
      </w:pPr>
    </w:p>
    <w:p w14:paraId="35C237C1" w14:textId="77777777" w:rsidR="00B16B49" w:rsidRDefault="00B16B49" w:rsidP="00E956C4">
      <w:pPr>
        <w:spacing w:line="240" w:lineRule="auto"/>
        <w:rPr>
          <w:rFonts w:ascii="Times New Roman" w:eastAsia="Times New Roman" w:hAnsi="Times New Roman"/>
          <w:b/>
          <w:bCs/>
          <w:color w:val="000000"/>
          <w:sz w:val="24"/>
          <w:szCs w:val="24"/>
        </w:rPr>
      </w:pPr>
    </w:p>
    <w:p w14:paraId="76E1A4A0" w14:textId="77777777" w:rsidR="00B16B49" w:rsidRDefault="00B16B49" w:rsidP="00E956C4">
      <w:pPr>
        <w:spacing w:line="240" w:lineRule="auto"/>
        <w:rPr>
          <w:rFonts w:ascii="Times New Roman" w:eastAsia="Times New Roman" w:hAnsi="Times New Roman"/>
          <w:b/>
          <w:bCs/>
          <w:color w:val="000000"/>
          <w:sz w:val="24"/>
          <w:szCs w:val="24"/>
        </w:rPr>
      </w:pPr>
    </w:p>
    <w:p w14:paraId="49759333" w14:textId="77777777" w:rsidR="00B16B49" w:rsidRDefault="00B16B49" w:rsidP="00E956C4">
      <w:pPr>
        <w:spacing w:line="240" w:lineRule="auto"/>
        <w:rPr>
          <w:rFonts w:ascii="Times New Roman" w:eastAsia="Times New Roman" w:hAnsi="Times New Roman"/>
          <w:b/>
          <w:bCs/>
          <w:color w:val="000000"/>
          <w:sz w:val="24"/>
          <w:szCs w:val="24"/>
        </w:rPr>
      </w:pPr>
    </w:p>
    <w:p w14:paraId="3E9CD5C8" w14:textId="77777777" w:rsidR="00B16B49" w:rsidRDefault="00B16B49" w:rsidP="00E956C4">
      <w:pPr>
        <w:spacing w:line="240" w:lineRule="auto"/>
        <w:rPr>
          <w:rFonts w:ascii="Times New Roman" w:eastAsia="Times New Roman" w:hAnsi="Times New Roman"/>
          <w:b/>
          <w:bCs/>
          <w:color w:val="000000"/>
          <w:sz w:val="24"/>
          <w:szCs w:val="24"/>
        </w:rPr>
      </w:pPr>
    </w:p>
    <w:p w14:paraId="21C233B9" w14:textId="77777777" w:rsidR="00B16B49" w:rsidRDefault="00B16B49" w:rsidP="00E956C4">
      <w:pPr>
        <w:spacing w:line="240" w:lineRule="auto"/>
        <w:rPr>
          <w:rFonts w:ascii="Times New Roman" w:eastAsia="Times New Roman" w:hAnsi="Times New Roman"/>
          <w:b/>
          <w:bCs/>
          <w:color w:val="000000"/>
          <w:sz w:val="24"/>
          <w:szCs w:val="24"/>
        </w:rPr>
      </w:pPr>
    </w:p>
    <w:p w14:paraId="3247006C" w14:textId="77777777" w:rsidR="00B16B49" w:rsidRDefault="00B16B49" w:rsidP="00E956C4">
      <w:pPr>
        <w:spacing w:line="240" w:lineRule="auto"/>
        <w:rPr>
          <w:rFonts w:ascii="Times New Roman" w:eastAsia="Times New Roman" w:hAnsi="Times New Roman"/>
          <w:b/>
          <w:bCs/>
          <w:color w:val="000000"/>
          <w:sz w:val="24"/>
          <w:szCs w:val="24"/>
        </w:rPr>
      </w:pPr>
    </w:p>
    <w:p w14:paraId="68E7FC42" w14:textId="77777777" w:rsidR="00B16B49" w:rsidRDefault="00B16B49" w:rsidP="00E956C4">
      <w:pPr>
        <w:spacing w:line="240" w:lineRule="auto"/>
        <w:rPr>
          <w:rFonts w:ascii="Times New Roman" w:eastAsia="Times New Roman" w:hAnsi="Times New Roman"/>
          <w:b/>
          <w:bCs/>
          <w:color w:val="000000"/>
          <w:sz w:val="24"/>
          <w:szCs w:val="24"/>
        </w:rPr>
      </w:pPr>
    </w:p>
    <w:p w14:paraId="26C565B1" w14:textId="77777777" w:rsidR="00B16B49" w:rsidRDefault="00B16B49" w:rsidP="00E956C4">
      <w:pPr>
        <w:spacing w:line="240" w:lineRule="auto"/>
        <w:rPr>
          <w:rFonts w:ascii="Times New Roman" w:eastAsia="Times New Roman" w:hAnsi="Times New Roman"/>
          <w:b/>
          <w:bCs/>
          <w:color w:val="000000"/>
          <w:sz w:val="24"/>
          <w:szCs w:val="24"/>
        </w:rPr>
      </w:pPr>
    </w:p>
    <w:p w14:paraId="7DDAF87C" w14:textId="77777777" w:rsidR="00B16B49" w:rsidRDefault="00B16B49" w:rsidP="00E956C4">
      <w:pPr>
        <w:spacing w:line="240" w:lineRule="auto"/>
        <w:rPr>
          <w:rFonts w:ascii="Times New Roman" w:eastAsia="Times New Roman" w:hAnsi="Times New Roman"/>
          <w:b/>
          <w:bCs/>
          <w:color w:val="000000"/>
          <w:sz w:val="24"/>
          <w:szCs w:val="24"/>
        </w:rPr>
      </w:pPr>
    </w:p>
    <w:p w14:paraId="547BAE4C" w14:textId="77777777" w:rsidR="00B16B49" w:rsidRDefault="00B16B49" w:rsidP="00E956C4">
      <w:pPr>
        <w:spacing w:line="240" w:lineRule="auto"/>
        <w:rPr>
          <w:rFonts w:ascii="Times New Roman" w:eastAsia="Times New Roman" w:hAnsi="Times New Roman"/>
          <w:b/>
          <w:bCs/>
          <w:color w:val="000000"/>
          <w:sz w:val="24"/>
          <w:szCs w:val="24"/>
        </w:rPr>
      </w:pPr>
    </w:p>
    <w:p w14:paraId="27DA8030" w14:textId="77777777" w:rsidR="00B16B49" w:rsidRDefault="00B16B49" w:rsidP="00E956C4">
      <w:pPr>
        <w:spacing w:line="240" w:lineRule="auto"/>
        <w:rPr>
          <w:rFonts w:ascii="Times New Roman" w:eastAsia="Times New Roman" w:hAnsi="Times New Roman"/>
          <w:b/>
          <w:bCs/>
          <w:color w:val="000000"/>
          <w:sz w:val="24"/>
          <w:szCs w:val="24"/>
        </w:rPr>
      </w:pPr>
    </w:p>
    <w:p w14:paraId="04747E78" w14:textId="77777777" w:rsidR="00B16B49" w:rsidRDefault="00B16B49" w:rsidP="00E956C4">
      <w:pPr>
        <w:spacing w:line="240" w:lineRule="auto"/>
        <w:rPr>
          <w:rFonts w:ascii="Times New Roman" w:eastAsia="Times New Roman" w:hAnsi="Times New Roman"/>
          <w:b/>
          <w:bCs/>
          <w:color w:val="000000"/>
          <w:sz w:val="24"/>
          <w:szCs w:val="24"/>
        </w:rPr>
      </w:pPr>
    </w:p>
    <w:p w14:paraId="04246A95" w14:textId="77777777" w:rsidR="00B16B49" w:rsidRDefault="00B16B49" w:rsidP="00E956C4">
      <w:pPr>
        <w:spacing w:line="240" w:lineRule="auto"/>
        <w:rPr>
          <w:rFonts w:ascii="Times New Roman" w:eastAsia="Times New Roman" w:hAnsi="Times New Roman"/>
          <w:b/>
          <w:bCs/>
          <w:color w:val="000000"/>
          <w:sz w:val="24"/>
          <w:szCs w:val="24"/>
        </w:rPr>
      </w:pPr>
    </w:p>
    <w:p w14:paraId="04199752" w14:textId="77777777" w:rsidR="00B16B49" w:rsidRDefault="00B16B49" w:rsidP="00E956C4">
      <w:pPr>
        <w:spacing w:line="240" w:lineRule="auto"/>
        <w:rPr>
          <w:rFonts w:ascii="Times New Roman" w:eastAsia="Times New Roman" w:hAnsi="Times New Roman"/>
          <w:b/>
          <w:bCs/>
          <w:color w:val="000000"/>
          <w:sz w:val="24"/>
          <w:szCs w:val="24"/>
        </w:rPr>
      </w:pPr>
    </w:p>
    <w:p w14:paraId="64CED950" w14:textId="77777777" w:rsidR="00B16B49" w:rsidRDefault="00B16B49" w:rsidP="00E956C4">
      <w:pPr>
        <w:spacing w:line="240" w:lineRule="auto"/>
        <w:rPr>
          <w:rFonts w:ascii="Times New Roman" w:eastAsia="Times New Roman" w:hAnsi="Times New Roman"/>
          <w:b/>
          <w:bCs/>
          <w:color w:val="000000"/>
          <w:sz w:val="24"/>
          <w:szCs w:val="24"/>
        </w:rPr>
      </w:pPr>
    </w:p>
    <w:p w14:paraId="6E73B890" w14:textId="77777777" w:rsidR="00B16B49" w:rsidRDefault="00B16B49" w:rsidP="00E956C4">
      <w:pPr>
        <w:spacing w:line="240" w:lineRule="auto"/>
        <w:rPr>
          <w:rFonts w:ascii="Times New Roman" w:eastAsia="Times New Roman" w:hAnsi="Times New Roman"/>
          <w:b/>
          <w:bCs/>
          <w:color w:val="000000"/>
          <w:sz w:val="24"/>
          <w:szCs w:val="24"/>
        </w:rPr>
      </w:pPr>
    </w:p>
    <w:p w14:paraId="3DC22E8A" w14:textId="77777777" w:rsidR="00B16B49" w:rsidRPr="00502808" w:rsidRDefault="00B16B49" w:rsidP="00E956C4">
      <w:pPr>
        <w:spacing w:line="240" w:lineRule="auto"/>
        <w:rPr>
          <w:rFonts w:ascii="Times New Roman" w:eastAsia="Times New Roman" w:hAnsi="Times New Roman"/>
          <w:b/>
          <w:bCs/>
          <w:color w:val="000000"/>
          <w:sz w:val="24"/>
          <w:szCs w:val="24"/>
        </w:rPr>
      </w:pPr>
      <w:r w:rsidRPr="00502808">
        <w:rPr>
          <w:rFonts w:ascii="Times New Roman" w:eastAsia="Times New Roman" w:hAnsi="Times New Roman"/>
          <w:color w:val="000000"/>
          <w:sz w:val="24"/>
          <w:szCs w:val="24"/>
        </w:rPr>
        <w:t>NASTAVNI PREDMET:</w:t>
      </w:r>
      <w:r w:rsidRPr="00502808">
        <w:rPr>
          <w:rFonts w:ascii="Times New Roman" w:eastAsia="Times New Roman" w:hAnsi="Times New Roman"/>
          <w:b/>
          <w:bCs/>
          <w:color w:val="000000"/>
          <w:sz w:val="24"/>
          <w:szCs w:val="24"/>
        </w:rPr>
        <w:t xml:space="preserve"> MATEMATIKA</w:t>
      </w:r>
    </w:p>
    <w:p w14:paraId="5D80394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ZANIMANJE: Tehničar nutricionist</w:t>
      </w:r>
    </w:p>
    <w:p w14:paraId="1B213347"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RAZRED: četvrti</w:t>
      </w:r>
    </w:p>
    <w:p w14:paraId="63B8FB4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TJEDNI/GODIŠNJI BROJ SATI: 2 / 64</w:t>
      </w:r>
    </w:p>
    <w:p w14:paraId="4A8C3CB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color w:val="000000"/>
          <w:sz w:val="24"/>
          <w:szCs w:val="24"/>
        </w:rPr>
        <w:t> </w:t>
      </w:r>
    </w:p>
    <w:p w14:paraId="010115BE"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CILJEVI:</w:t>
      </w:r>
    </w:p>
    <w:p w14:paraId="21ABB96C"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 Objasniti veličine koje se javljaju u kamatnome računu, računati jednostavne kamate za dane, mjesece i godine i primjeniti ih u jednostavnim primjerima iz života, opisati razliku između jednostavnoga i složenoga ukamaćivanja, primijeniti kamatni račun u primjerima štednje ili dugovanja.</w:t>
      </w:r>
    </w:p>
    <w:p w14:paraId="53F51BD5"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Nabrojiti svojstva i opisati razliku između aritmetičkoga i geometrijskoga niza,  računati razliku aritmetičkoga niza, količnik geometrijskoga niza i traženi član niza, računati zbroj prvih n članova i primijeniti ga u problemskim zadacima</w:t>
      </w:r>
    </w:p>
    <w:p w14:paraId="7D39972D"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Prepoznati, opisati i crtati pravac u koordinatnome sustavu iz njegove jednadžbe i izvoditi jednadžbu pravca iz grafičkoga prikaza ili zadanih parametara, računati mjeru kuta pravca s pozitivnim dijelom apscise i povezati s koeficijentom smjera, crtati i odrediti pravce paralelne s koordinatnim osima te paralelne/okomite zadanome.</w:t>
      </w:r>
    </w:p>
    <w:p w14:paraId="256984F2"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Prepoznati jednadžbu kružnice i iz nje pronalaziti duljinu polumjera i koordinate središta kružnice i obrnuto, iz grafičkoga prikaza pronalaziti jednadžbu kružnice, odrediti grafički ili računski jednadžbu kružnice u posebnome položaju (dodiruje jednu ili obje koordinatne osi) ili koncentrične kružnice.</w:t>
      </w:r>
    </w:p>
    <w:p w14:paraId="5C1E0B75"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Prepoznati i nabrojiti elementarne funkcije (linearnu, kvadratnu, racionalnu, drugog korijena, kubnu, eksponencijalnu), navoditi njihova svojstva (domenu, kodomenu, rast/ pad, nultočke, ograničenost), svojstva funkcija objasniti na grafu funkcije.</w:t>
      </w:r>
    </w:p>
    <w:p w14:paraId="07AA75A7"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Kreirati i prikazati skupove (brojeva, podataka) i njihove odnose pomoću Vennovih dijagrama, rabiti matematičke simbole u zapisu skupova i njihovih odnosa, određivati i prikazivati podskup, uniju, presjek i razliku skupova realnih brojeva zapisujući ih matematičkim simbolima.</w:t>
      </w:r>
    </w:p>
    <w:p w14:paraId="31703B98"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Opisati slučajan pokus i elementarne događaje, prepoznati siguran i nemoguć događaj i odrediti njihovu vjerojatnost, računati vjerojatnost primjenjujući klasičnu definiciju vjerojatnosti i svojstva vjerojatnosti</w:t>
      </w:r>
    </w:p>
    <w:p w14:paraId="39AB0B57" w14:textId="77777777" w:rsidR="00B16B49" w:rsidRPr="00E956C4" w:rsidRDefault="00B16B49" w:rsidP="00E956C4">
      <w:pPr>
        <w:spacing w:after="240" w:line="240" w:lineRule="auto"/>
        <w:rPr>
          <w:rFonts w:ascii="Times New Roman" w:eastAsia="Times New Roman" w:hAnsi="Times New Roman"/>
          <w:sz w:val="24"/>
          <w:szCs w:val="24"/>
        </w:rPr>
      </w:pPr>
      <w:r w:rsidRPr="00E956C4">
        <w:rPr>
          <w:rFonts w:ascii="Times New Roman" w:eastAsia="Times New Roman" w:hAnsi="Times New Roman"/>
          <w:sz w:val="24"/>
          <w:szCs w:val="24"/>
        </w:rPr>
        <w:br/>
      </w:r>
    </w:p>
    <w:p w14:paraId="71DEC94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VRIJEME IZVOĐENJA:</w:t>
      </w:r>
    </w:p>
    <w:p w14:paraId="0ADC2C8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tijekom cijele godine</w:t>
      </w:r>
    </w:p>
    <w:p w14:paraId="3BA58745" w14:textId="77777777" w:rsidR="00B16B49" w:rsidRPr="00E956C4" w:rsidRDefault="00B16B49" w:rsidP="00E956C4">
      <w:pPr>
        <w:spacing w:line="240" w:lineRule="auto"/>
        <w:rPr>
          <w:rFonts w:ascii="Times New Roman" w:eastAsia="Times New Roman" w:hAnsi="Times New Roman"/>
          <w:sz w:val="24"/>
          <w:szCs w:val="24"/>
        </w:rPr>
      </w:pPr>
    </w:p>
    <w:p w14:paraId="5843337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METODE RADA:</w:t>
      </w:r>
    </w:p>
    <w:p w14:paraId="2519339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Predavačka metoda</w:t>
      </w:r>
    </w:p>
    <w:p w14:paraId="52DC206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Metoda dijaloga</w:t>
      </w:r>
    </w:p>
    <w:p w14:paraId="61D3403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Heuristička metoda</w:t>
      </w:r>
    </w:p>
    <w:p w14:paraId="00537E6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Demonstracijska metoda</w:t>
      </w:r>
    </w:p>
    <w:p w14:paraId="166F9074" w14:textId="3D95439A" w:rsidR="00B16B49" w:rsidRPr="00E956C4" w:rsidRDefault="00B16B49" w:rsidP="00B16B49">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Problemska metoda</w:t>
      </w:r>
    </w:p>
    <w:p w14:paraId="51056983" w14:textId="77777777" w:rsidR="00B16B49" w:rsidRPr="00E956C4" w:rsidRDefault="00B16B49" w:rsidP="00E956C4">
      <w:pPr>
        <w:spacing w:after="0"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NASTAVNA SREDSTVA I POMAGALA:</w:t>
      </w:r>
    </w:p>
    <w:p w14:paraId="57ADA958"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udžbenik</w:t>
      </w:r>
    </w:p>
    <w:p w14:paraId="3C467E3E"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ploča, kreda, kreda u boji</w:t>
      </w:r>
    </w:p>
    <w:p w14:paraId="7765F23A"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računalo, računski program Geogebra i projektor</w:t>
      </w:r>
    </w:p>
    <w:p w14:paraId="3A24A77D" w14:textId="224F3CB2" w:rsidR="00B16B49" w:rsidRPr="00E956C4" w:rsidRDefault="00B16B49" w:rsidP="00B16B49">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geometrijski pribor</w:t>
      </w:r>
    </w:p>
    <w:p w14:paraId="2B3A3C9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OBLICI RADA:</w:t>
      </w:r>
    </w:p>
    <w:p w14:paraId="7432CF4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Individualni rad</w:t>
      </w:r>
    </w:p>
    <w:p w14:paraId="5C45FA7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Rad u paru</w:t>
      </w:r>
    </w:p>
    <w:p w14:paraId="03A722EB"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Grupni rad</w:t>
      </w:r>
    </w:p>
    <w:p w14:paraId="3DF349DE"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Timski rad</w:t>
      </w:r>
    </w:p>
    <w:p w14:paraId="0AFE86EE" w14:textId="54D832A8" w:rsidR="00B16B49" w:rsidRPr="00E956C4" w:rsidRDefault="00B16B49" w:rsidP="00B16B49">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Frontalni oblik nastave</w:t>
      </w:r>
    </w:p>
    <w:p w14:paraId="618B196C"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NASTAVNE CJELINE:</w:t>
      </w:r>
    </w:p>
    <w:p w14:paraId="305B3095"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Nizovi</w:t>
      </w:r>
    </w:p>
    <w:p w14:paraId="356390A2"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Pravac</w:t>
      </w:r>
    </w:p>
    <w:p w14:paraId="47B05BC9"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Kružnica</w:t>
      </w:r>
    </w:p>
    <w:p w14:paraId="53BE0C0E"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Vjerojatnost</w:t>
      </w:r>
    </w:p>
    <w:p w14:paraId="2A614E7D" w14:textId="051C4781" w:rsidR="00B16B49" w:rsidRPr="00E956C4" w:rsidRDefault="00B16B49" w:rsidP="00B16B49">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Funkcije</w:t>
      </w:r>
    </w:p>
    <w:p w14:paraId="720CCE40"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KORELACIJA S DRUGIM PREDMETIMA:</w:t>
      </w:r>
    </w:p>
    <w:p w14:paraId="705159F8"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Fizika</w:t>
      </w:r>
    </w:p>
    <w:p w14:paraId="7BF56E82"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Ekonomija</w:t>
      </w:r>
    </w:p>
    <w:p w14:paraId="119D7554"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Informatika</w:t>
      </w:r>
    </w:p>
    <w:p w14:paraId="6E4F172E" w14:textId="28EFC5A1" w:rsidR="00B16B49" w:rsidRPr="00E956C4" w:rsidRDefault="00B16B49" w:rsidP="00B16B49">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    Logika</w:t>
      </w:r>
    </w:p>
    <w:p w14:paraId="6B393AE4"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OCJENJIVANJE I VREDNOVANJE UČENIČKIH POSTIGNUĆA:</w:t>
      </w:r>
    </w:p>
    <w:p w14:paraId="0D952E59"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usmeno – kontinuirano tijekom nastavne godine</w:t>
      </w:r>
    </w:p>
    <w:p w14:paraId="2F1FC701" w14:textId="77777777" w:rsidR="00B16B49" w:rsidRPr="00E956C4" w:rsidRDefault="00B16B49" w:rsidP="00E956C4">
      <w:pPr>
        <w:spacing w:after="0"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pisano – prema Nastavnom planu i programu</w:t>
      </w:r>
    </w:p>
    <w:p w14:paraId="71222D74" w14:textId="117D79F2" w:rsidR="00B16B49" w:rsidRPr="00E956C4" w:rsidRDefault="00B16B49" w:rsidP="00E956C4">
      <w:pPr>
        <w:spacing w:line="240" w:lineRule="auto"/>
        <w:rPr>
          <w:rFonts w:ascii="Times New Roman" w:eastAsia="Times New Roman" w:hAnsi="Times New Roman"/>
          <w:sz w:val="24"/>
          <w:szCs w:val="24"/>
        </w:rPr>
      </w:pPr>
    </w:p>
    <w:p w14:paraId="4736AEE8" w14:textId="77777777" w:rsidR="00B16B49" w:rsidRPr="00E956C4" w:rsidRDefault="00B16B49" w:rsidP="00E956C4">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17E0C630" w14:textId="77777777" w:rsidR="00B16B49" w:rsidRPr="00E956C4" w:rsidRDefault="00B16B49" w:rsidP="00E956C4">
      <w:pPr>
        <w:spacing w:line="240" w:lineRule="auto"/>
        <w:ind w:left="720" w:hanging="360"/>
        <w:rPr>
          <w:rFonts w:ascii="Times New Roman" w:eastAsia="Times New Roman" w:hAnsi="Times New Roman"/>
          <w:sz w:val="24"/>
          <w:szCs w:val="24"/>
        </w:rPr>
      </w:pPr>
      <w:r w:rsidRPr="00E956C4">
        <w:rPr>
          <w:rFonts w:ascii="Times New Roman" w:eastAsia="Times New Roman" w:hAnsi="Times New Roman"/>
          <w:color w:val="000000"/>
          <w:sz w:val="24"/>
          <w:szCs w:val="24"/>
        </w:rPr>
        <w:t>-</w:t>
      </w:r>
      <w:r w:rsidRPr="00E956C4">
        <w:rPr>
          <w:rFonts w:ascii="Times New Roman" w:eastAsia="Times New Roman" w:hAnsi="Times New Roman"/>
          <w:color w:val="000000"/>
          <w:sz w:val="14"/>
          <w:szCs w:val="14"/>
        </w:rPr>
        <w:t xml:space="preserve">       </w:t>
      </w:r>
      <w:r w:rsidRPr="00E956C4">
        <w:rPr>
          <w:rFonts w:ascii="Times New Roman" w:eastAsia="Times New Roman" w:hAnsi="Times New Roman"/>
          <w:color w:val="000000"/>
          <w:sz w:val="24"/>
          <w:szCs w:val="24"/>
        </w:rPr>
        <w:t>Nastavnici matematike</w:t>
      </w:r>
    </w:p>
    <w:p w14:paraId="251FD2FD" w14:textId="77777777" w:rsidR="00B16B49" w:rsidRPr="00BE4DED" w:rsidRDefault="00B16B49" w:rsidP="00632FFA">
      <w:pPr>
        <w:rPr>
          <w:rFonts w:ascii="Times New Roman" w:hAnsi="Times New Roman"/>
          <w:b/>
          <w:i/>
          <w:sz w:val="24"/>
          <w:szCs w:val="24"/>
          <w:u w:val="single"/>
        </w:rPr>
      </w:pPr>
      <w:r>
        <w:rPr>
          <w:rFonts w:ascii="Times New Roman" w:hAnsi="Times New Roman"/>
          <w:sz w:val="24"/>
          <w:szCs w:val="24"/>
        </w:rPr>
        <w:br w:type="page"/>
      </w:r>
      <w:r w:rsidRPr="00BE4DED">
        <w:rPr>
          <w:rFonts w:ascii="Times New Roman" w:hAnsi="Times New Roman"/>
          <w:i/>
          <w:sz w:val="24"/>
          <w:szCs w:val="24"/>
        </w:rPr>
        <w:t xml:space="preserve">NASTAVNI PREDMET:  </w:t>
      </w:r>
      <w:r>
        <w:rPr>
          <w:rFonts w:ascii="Times New Roman" w:hAnsi="Times New Roman"/>
          <w:b/>
          <w:sz w:val="24"/>
          <w:szCs w:val="24"/>
        </w:rPr>
        <w:t>FIZIKA</w:t>
      </w:r>
    </w:p>
    <w:p w14:paraId="50EE0C8D"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 xml:space="preserve">ZANIMANJE: </w:t>
      </w:r>
      <w:r>
        <w:rPr>
          <w:rFonts w:ascii="Times New Roman" w:hAnsi="Times New Roman"/>
          <w:sz w:val="24"/>
          <w:szCs w:val="24"/>
        </w:rPr>
        <w:t>Prirodoslovna gimnazija</w:t>
      </w:r>
    </w:p>
    <w:p w14:paraId="5764527D" w14:textId="77777777" w:rsidR="00B16B49" w:rsidRDefault="00B16B49" w:rsidP="00632FFA">
      <w:pPr>
        <w:rPr>
          <w:rFonts w:ascii="Times New Roman" w:hAnsi="Times New Roman"/>
          <w:sz w:val="24"/>
          <w:szCs w:val="24"/>
        </w:rPr>
      </w:pPr>
      <w:r>
        <w:rPr>
          <w:rFonts w:ascii="Times New Roman" w:hAnsi="Times New Roman"/>
          <w:sz w:val="24"/>
          <w:szCs w:val="24"/>
        </w:rPr>
        <w:t xml:space="preserve">RAZRED: </w:t>
      </w:r>
      <w:r w:rsidRPr="00D45F2B">
        <w:rPr>
          <w:rFonts w:ascii="Times New Roman" w:hAnsi="Times New Roman"/>
          <w:b/>
          <w:bCs/>
          <w:sz w:val="24"/>
          <w:szCs w:val="24"/>
        </w:rPr>
        <w:t>2gim</w:t>
      </w:r>
    </w:p>
    <w:p w14:paraId="3EBD7A60"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3/105</w:t>
      </w:r>
    </w:p>
    <w:p w14:paraId="060C7D1C" w14:textId="77777777" w:rsidR="00B16B49" w:rsidRDefault="00B16B49" w:rsidP="00982AF6">
      <w:pPr>
        <w:tabs>
          <w:tab w:val="num" w:pos="2880"/>
        </w:tabs>
        <w:spacing w:after="0" w:line="240" w:lineRule="auto"/>
        <w:rPr>
          <w:rFonts w:ascii="Times New Roman" w:hAnsi="Times New Roman"/>
          <w:i/>
          <w:sz w:val="24"/>
          <w:szCs w:val="24"/>
          <w:u w:val="single"/>
        </w:rPr>
      </w:pPr>
      <w:r>
        <w:rPr>
          <w:rFonts w:ascii="Times New Roman" w:hAnsi="Times New Roman"/>
          <w:i/>
          <w:sz w:val="24"/>
          <w:szCs w:val="24"/>
          <w:u w:val="single"/>
        </w:rPr>
        <w:t>CILJEVI:</w:t>
      </w:r>
    </w:p>
    <w:p w14:paraId="2828528C" w14:textId="77777777" w:rsidR="00B16B49" w:rsidRPr="00BE4DED"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 xml:space="preserve">stjecanje novog znanja iz područja  topline, plinskih zakona i elektromagnetizma </w:t>
      </w:r>
    </w:p>
    <w:p w14:paraId="2DF38141" w14:textId="77777777" w:rsidR="00B16B49" w:rsidRPr="00BE4DED" w:rsidRDefault="00B16B49" w:rsidP="00B16B49">
      <w:pPr>
        <w:pStyle w:val="Odlomakpopisa"/>
        <w:numPr>
          <w:ilvl w:val="0"/>
          <w:numId w:val="47"/>
        </w:numPr>
        <w:rPr>
          <w:rFonts w:ascii="Times New Roman" w:hAnsi="Times New Roman"/>
          <w:sz w:val="24"/>
          <w:szCs w:val="24"/>
        </w:rPr>
      </w:pPr>
      <w:r>
        <w:rPr>
          <w:rFonts w:ascii="Times New Roman" w:hAnsi="Times New Roman"/>
          <w:sz w:val="24"/>
          <w:szCs w:val="24"/>
        </w:rPr>
        <w:t>ukazati na povezanost fizike</w:t>
      </w:r>
      <w:r w:rsidRPr="00BE4DED">
        <w:rPr>
          <w:rFonts w:ascii="Times New Roman" w:hAnsi="Times New Roman"/>
          <w:sz w:val="24"/>
          <w:szCs w:val="24"/>
        </w:rPr>
        <w:t>,</w:t>
      </w:r>
      <w:r>
        <w:rPr>
          <w:rFonts w:ascii="Times New Roman" w:hAnsi="Times New Roman"/>
          <w:sz w:val="24"/>
          <w:szCs w:val="24"/>
        </w:rPr>
        <w:t xml:space="preserve"> </w:t>
      </w:r>
      <w:r w:rsidRPr="00BE4DED">
        <w:rPr>
          <w:rFonts w:ascii="Times New Roman" w:hAnsi="Times New Roman"/>
          <w:sz w:val="24"/>
          <w:szCs w:val="24"/>
        </w:rPr>
        <w:t>matematike,</w:t>
      </w:r>
      <w:r>
        <w:rPr>
          <w:rFonts w:ascii="Times New Roman" w:hAnsi="Times New Roman"/>
          <w:sz w:val="24"/>
          <w:szCs w:val="24"/>
        </w:rPr>
        <w:t xml:space="preserve"> </w:t>
      </w:r>
      <w:r w:rsidRPr="00BE4DED">
        <w:rPr>
          <w:rFonts w:ascii="Times New Roman" w:hAnsi="Times New Roman"/>
          <w:sz w:val="24"/>
          <w:szCs w:val="24"/>
        </w:rPr>
        <w:t>kemije i biologije</w:t>
      </w:r>
    </w:p>
    <w:p w14:paraId="71B25D86" w14:textId="77777777" w:rsidR="00B16B49"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razvijanje vještine slušanja sugovornika, izražavanja, opažanja, izvođenja zaključaka,</w:t>
      </w:r>
      <w:r>
        <w:rPr>
          <w:rFonts w:ascii="Times New Roman" w:hAnsi="Times New Roman"/>
          <w:sz w:val="24"/>
          <w:szCs w:val="24"/>
        </w:rPr>
        <w:t xml:space="preserve"> </w:t>
      </w:r>
      <w:r w:rsidRPr="00BE4DED">
        <w:rPr>
          <w:rFonts w:ascii="Times New Roman" w:hAnsi="Times New Roman"/>
          <w:sz w:val="24"/>
          <w:szCs w:val="24"/>
        </w:rPr>
        <w:t xml:space="preserve">psihomotornih sposobnosti, marljivosti, upornosti, točnosti, samopouzdanja te </w:t>
      </w:r>
      <w:r>
        <w:rPr>
          <w:rFonts w:ascii="Times New Roman" w:hAnsi="Times New Roman"/>
          <w:sz w:val="24"/>
          <w:szCs w:val="24"/>
        </w:rPr>
        <w:t>toleriranja suprotnog mišljenja</w:t>
      </w:r>
    </w:p>
    <w:p w14:paraId="62BABF62" w14:textId="77777777" w:rsidR="00B16B49"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poticati spoznaje o primjenjivosti ranije steče</w:t>
      </w:r>
      <w:r>
        <w:rPr>
          <w:rFonts w:ascii="Times New Roman" w:hAnsi="Times New Roman"/>
          <w:sz w:val="24"/>
          <w:szCs w:val="24"/>
        </w:rPr>
        <w:t>nih znanja</w:t>
      </w:r>
    </w:p>
    <w:p w14:paraId="314D0D69" w14:textId="77777777" w:rsidR="00B16B49" w:rsidRPr="00BE4DED"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razvijati sposobnosti uočavanja, opisivanja, bilježenja rezultata i istraživanja kod samostalnog rada.</w:t>
      </w:r>
    </w:p>
    <w:p w14:paraId="740843D1" w14:textId="77777777" w:rsidR="00B16B49" w:rsidRPr="00982AF6"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razviti toleranciju i uvažavanje tuđeg mišljenja i zaključivanja,  stvoriti istraživačko ozračje i samopouzdanje kod učenika u  njegovu radu i donošenju vlastitih zaključaka</w:t>
      </w:r>
    </w:p>
    <w:p w14:paraId="7C1E9E7C"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VRIJEME IZVOĐENJA:</w:t>
      </w:r>
      <w:r>
        <w:rPr>
          <w:rFonts w:ascii="Times New Roman" w:hAnsi="Times New Roman"/>
          <w:sz w:val="24"/>
          <w:szCs w:val="24"/>
        </w:rPr>
        <w:t xml:space="preserve"> </w:t>
      </w:r>
      <w:r w:rsidRPr="00982AF6">
        <w:rPr>
          <w:rFonts w:ascii="Times New Roman" w:hAnsi="Times New Roman"/>
          <w:sz w:val="24"/>
          <w:szCs w:val="24"/>
        </w:rPr>
        <w:t>u toku nastavne godine</w:t>
      </w:r>
    </w:p>
    <w:p w14:paraId="3DB2FB1A" w14:textId="77777777" w:rsidR="00B16B49" w:rsidRPr="00BE4DED" w:rsidRDefault="00B16B49" w:rsidP="00632FFA">
      <w:pPr>
        <w:rPr>
          <w:rFonts w:ascii="Times New Roman" w:hAnsi="Times New Roman"/>
          <w:i/>
          <w:sz w:val="24"/>
          <w:szCs w:val="24"/>
          <w:u w:val="single"/>
        </w:rPr>
      </w:pPr>
      <w:r>
        <w:rPr>
          <w:rFonts w:ascii="Times New Roman" w:hAnsi="Times New Roman"/>
          <w:i/>
          <w:sz w:val="24"/>
          <w:szCs w:val="24"/>
          <w:u w:val="single"/>
        </w:rPr>
        <w:t>METODE RADA:</w:t>
      </w:r>
      <w:r>
        <w:rPr>
          <w:rFonts w:ascii="Times New Roman" w:hAnsi="Times New Roman"/>
          <w:i/>
          <w:sz w:val="24"/>
          <w:szCs w:val="24"/>
          <w:u w:val="single"/>
        </w:rPr>
        <w:br/>
      </w:r>
      <w:r w:rsidRPr="00BE4DED">
        <w:rPr>
          <w:rFonts w:ascii="Times New Roman" w:hAnsi="Times New Roman"/>
          <w:sz w:val="24"/>
          <w:szCs w:val="24"/>
        </w:rPr>
        <w:t>razgovor, rad u grupi, usmeno izlaganje nastavnika</w:t>
      </w:r>
    </w:p>
    <w:p w14:paraId="1657D842" w14:textId="77777777" w:rsidR="00B16B49" w:rsidRPr="00821F6E" w:rsidRDefault="00B16B49" w:rsidP="00632FFA">
      <w:pPr>
        <w:rPr>
          <w:rFonts w:ascii="Times New Roman" w:hAnsi="Times New Roman"/>
          <w:sz w:val="24"/>
          <w:szCs w:val="24"/>
        </w:rPr>
      </w:pPr>
      <w:r>
        <w:rPr>
          <w:rFonts w:ascii="Times New Roman" w:hAnsi="Times New Roman"/>
          <w:i/>
          <w:sz w:val="24"/>
          <w:szCs w:val="24"/>
          <w:u w:val="single"/>
        </w:rPr>
        <w:t>NASTAVNA SREDSTVA I POMAGALA:</w:t>
      </w:r>
      <w:r w:rsidRPr="00BE4DED">
        <w:rPr>
          <w:rFonts w:ascii="Times New Roman" w:hAnsi="Times New Roman"/>
          <w:b/>
          <w:sz w:val="24"/>
          <w:szCs w:val="24"/>
        </w:rPr>
        <w:t>:</w:t>
      </w:r>
      <w:r w:rsidRPr="00BE4DED">
        <w:rPr>
          <w:rFonts w:ascii="Times New Roman" w:hAnsi="Times New Roman"/>
          <w:sz w:val="24"/>
          <w:szCs w:val="24"/>
        </w:rPr>
        <w:t xml:space="preserve"> </w:t>
      </w:r>
      <w:r>
        <w:rPr>
          <w:rFonts w:ascii="Times New Roman" w:hAnsi="Times New Roman"/>
          <w:sz w:val="24"/>
          <w:szCs w:val="24"/>
        </w:rPr>
        <w:br/>
      </w:r>
      <w:r w:rsidRPr="00BE4DED">
        <w:rPr>
          <w:rFonts w:ascii="Times New Roman" w:hAnsi="Times New Roman"/>
          <w:sz w:val="24"/>
          <w:szCs w:val="24"/>
        </w:rPr>
        <w:t>prijenosno računalo, lcd</w:t>
      </w:r>
      <w:r>
        <w:rPr>
          <w:rFonts w:ascii="Times New Roman" w:hAnsi="Times New Roman"/>
          <w:sz w:val="24"/>
          <w:szCs w:val="24"/>
        </w:rPr>
        <w:t xml:space="preserve"> projektor,</w:t>
      </w:r>
      <w:r w:rsidRPr="00BE4DED">
        <w:rPr>
          <w:rFonts w:ascii="Times New Roman" w:hAnsi="Times New Roman"/>
          <w:sz w:val="24"/>
          <w:szCs w:val="24"/>
        </w:rPr>
        <w:t xml:space="preserve"> oprema i pribor koji se nalazi u kabinetu </w:t>
      </w:r>
      <w:r>
        <w:rPr>
          <w:rFonts w:ascii="Times New Roman" w:hAnsi="Times New Roman"/>
          <w:sz w:val="24"/>
          <w:szCs w:val="24"/>
        </w:rPr>
        <w:t xml:space="preserve">fizike </w:t>
      </w:r>
      <w:r w:rsidRPr="00BE4DED">
        <w:rPr>
          <w:rFonts w:ascii="Times New Roman" w:hAnsi="Times New Roman"/>
          <w:sz w:val="24"/>
          <w:szCs w:val="24"/>
        </w:rPr>
        <w:t>prema potrebi nastavne jedinice, kreda, ploča, udžbenik</w:t>
      </w:r>
    </w:p>
    <w:p w14:paraId="43101E37" w14:textId="77777777" w:rsidR="00B16B49" w:rsidRPr="00821F6E" w:rsidRDefault="00B16B49" w:rsidP="00632FFA">
      <w:pPr>
        <w:rPr>
          <w:rFonts w:ascii="Times New Roman" w:hAnsi="Times New Roman"/>
          <w:i/>
          <w:sz w:val="24"/>
          <w:szCs w:val="24"/>
          <w:u w:val="single"/>
        </w:rPr>
      </w:pPr>
      <w:r>
        <w:rPr>
          <w:rFonts w:ascii="Times New Roman" w:hAnsi="Times New Roman"/>
          <w:i/>
          <w:sz w:val="24"/>
          <w:szCs w:val="24"/>
          <w:u w:val="single"/>
        </w:rPr>
        <w:t>OBLICI RADA:</w:t>
      </w:r>
      <w:r>
        <w:rPr>
          <w:rFonts w:ascii="Times New Roman" w:hAnsi="Times New Roman"/>
          <w:i/>
          <w:sz w:val="24"/>
          <w:szCs w:val="24"/>
          <w:u w:val="single"/>
        </w:rPr>
        <w:br/>
      </w:r>
      <w:r w:rsidRPr="00BE4DED">
        <w:rPr>
          <w:rFonts w:ascii="Times New Roman" w:hAnsi="Times New Roman"/>
          <w:sz w:val="24"/>
          <w:szCs w:val="24"/>
        </w:rPr>
        <w:t>frontalno demonstracijski oblik rada , razgovor, rad u grupi, usmeno izlaganje nastavnika</w:t>
      </w:r>
    </w:p>
    <w:p w14:paraId="5C63ED55" w14:textId="77777777" w:rsidR="00B16B49" w:rsidRPr="00821F6E" w:rsidRDefault="00B16B49" w:rsidP="00632FFA">
      <w:pPr>
        <w:rPr>
          <w:rFonts w:ascii="Times New Roman" w:hAnsi="Times New Roman"/>
          <w:i/>
          <w:sz w:val="24"/>
          <w:szCs w:val="24"/>
          <w:u w:val="single"/>
        </w:rPr>
      </w:pPr>
      <w:r w:rsidRPr="00BE4DED">
        <w:rPr>
          <w:rFonts w:ascii="Times New Roman" w:hAnsi="Times New Roman"/>
          <w:i/>
          <w:sz w:val="24"/>
          <w:szCs w:val="24"/>
          <w:u w:val="single"/>
        </w:rPr>
        <w:t>NASTAVNE CJELINE:</w:t>
      </w:r>
      <w:r>
        <w:rPr>
          <w:rFonts w:ascii="Times New Roman" w:hAnsi="Times New Roman"/>
          <w:i/>
          <w:sz w:val="24"/>
          <w:szCs w:val="24"/>
          <w:u w:val="single"/>
        </w:rPr>
        <w:br/>
      </w:r>
      <w:r w:rsidRPr="00BE4DED">
        <w:rPr>
          <w:rFonts w:ascii="Times New Roman" w:hAnsi="Times New Roman"/>
          <w:sz w:val="24"/>
          <w:szCs w:val="24"/>
        </w:rPr>
        <w:t>temperatura, plinski zakoni, unutarnja energija, elektrostatika, električna struja, magnetsko polje</w:t>
      </w:r>
    </w:p>
    <w:p w14:paraId="0094CF6B" w14:textId="77777777" w:rsidR="00B16B49" w:rsidRPr="00982AF6" w:rsidRDefault="00B16B49" w:rsidP="00632FFA">
      <w:pPr>
        <w:rPr>
          <w:rFonts w:ascii="Times New Roman" w:hAnsi="Times New Roman"/>
          <w:sz w:val="24"/>
          <w:szCs w:val="24"/>
        </w:rPr>
      </w:pPr>
      <w:r w:rsidRPr="00BE4DED">
        <w:rPr>
          <w:rFonts w:ascii="Times New Roman" w:hAnsi="Times New Roman"/>
          <w:i/>
          <w:sz w:val="24"/>
          <w:szCs w:val="24"/>
          <w:u w:val="single"/>
        </w:rPr>
        <w:t>KORELACIJA S DRUGIM PREDMETIMA:</w:t>
      </w:r>
      <w:r w:rsidRPr="00982AF6">
        <w:rPr>
          <w:rFonts w:ascii="Times New Roman" w:hAnsi="Times New Roman"/>
          <w:sz w:val="24"/>
          <w:szCs w:val="24"/>
        </w:rPr>
        <w:t xml:space="preserve"> matematička – primjena sinusa i kosinusa, kemija difuzija, elektroliza , biologija</w:t>
      </w:r>
    </w:p>
    <w:p w14:paraId="67E5E0CF" w14:textId="77777777" w:rsidR="00B16B49" w:rsidRPr="00821F6E"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OCJENJIVANJE I VREDNOVANJE UČENIČKIH POSTIGNUĆA: </w:t>
      </w:r>
      <w:r>
        <w:rPr>
          <w:rFonts w:ascii="Times New Roman" w:hAnsi="Times New Roman"/>
          <w:i/>
          <w:sz w:val="24"/>
          <w:szCs w:val="24"/>
          <w:u w:val="single"/>
        </w:rPr>
        <w:br/>
      </w:r>
      <w:r w:rsidRPr="00982AF6">
        <w:rPr>
          <w:rFonts w:ascii="Times New Roman" w:hAnsi="Times New Roman"/>
          <w:sz w:val="24"/>
          <w:szCs w:val="24"/>
        </w:rPr>
        <w:t>ocjenjivanje će biti usmeno i kroz pismene provjere, kao i kroz izradu zadanih vježbi</w:t>
      </w:r>
    </w:p>
    <w:p w14:paraId="78EE5417" w14:textId="77777777" w:rsidR="00B16B49" w:rsidRDefault="00B16B49" w:rsidP="00632FFA">
      <w:pPr>
        <w:rPr>
          <w:rFonts w:ascii="Times New Roman" w:hAnsi="Times New Roman"/>
          <w:sz w:val="24"/>
          <w:szCs w:val="24"/>
        </w:rPr>
      </w:pPr>
      <w:r w:rsidRPr="00BE4DED">
        <w:rPr>
          <w:rFonts w:ascii="Times New Roman" w:hAnsi="Times New Roman"/>
          <w:i/>
          <w:sz w:val="24"/>
          <w:szCs w:val="24"/>
          <w:u w:val="single"/>
        </w:rPr>
        <w:t>FINANCIJSKI I TROŠKOVI DODATNIH SADRŽAJA</w:t>
      </w:r>
      <w:r>
        <w:rPr>
          <w:rFonts w:ascii="Times New Roman" w:hAnsi="Times New Roman"/>
          <w:sz w:val="24"/>
          <w:szCs w:val="24"/>
        </w:rPr>
        <w:t xml:space="preserve">: </w:t>
      </w:r>
      <w:r>
        <w:rPr>
          <w:rFonts w:ascii="Times New Roman" w:hAnsi="Times New Roman"/>
          <w:sz w:val="24"/>
          <w:szCs w:val="24"/>
        </w:rPr>
        <w:br/>
        <w:t>op</w:t>
      </w:r>
      <w:r w:rsidRPr="00982AF6">
        <w:rPr>
          <w:rFonts w:ascii="Times New Roman" w:hAnsi="Times New Roman"/>
          <w:sz w:val="24"/>
          <w:szCs w:val="24"/>
        </w:rPr>
        <w:t xml:space="preserve">rema za izvođenje vježbi i potrošni materijal </w:t>
      </w:r>
    </w:p>
    <w:p w14:paraId="6A1CFB6D" w14:textId="77777777" w:rsidR="00B16B49" w:rsidRPr="00821F6E" w:rsidRDefault="00B16B49" w:rsidP="00821F6E">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r>
        <w:rPr>
          <w:rFonts w:ascii="Times New Roman" w:eastAsia="Times New Roman" w:hAnsi="Times New Roman"/>
          <w:sz w:val="24"/>
          <w:szCs w:val="24"/>
        </w:rPr>
        <w:br/>
      </w: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74E67536" w14:textId="77777777" w:rsidR="00B16B49" w:rsidRPr="00BE4DED" w:rsidRDefault="00B16B49" w:rsidP="00632FFA">
      <w:pPr>
        <w:rPr>
          <w:rFonts w:ascii="Times New Roman" w:hAnsi="Times New Roman"/>
          <w:b/>
          <w:i/>
          <w:sz w:val="24"/>
          <w:szCs w:val="24"/>
          <w:u w:val="single"/>
        </w:rPr>
      </w:pPr>
      <w:r>
        <w:rPr>
          <w:rFonts w:ascii="Times New Roman" w:hAnsi="Times New Roman"/>
          <w:sz w:val="24"/>
          <w:szCs w:val="24"/>
        </w:rPr>
        <w:br w:type="page"/>
      </w:r>
      <w:r>
        <w:rPr>
          <w:rFonts w:ascii="Times New Roman" w:hAnsi="Times New Roman"/>
          <w:i/>
          <w:sz w:val="24"/>
          <w:szCs w:val="24"/>
        </w:rPr>
        <w:t>NASTAVNI PREDMET:</w:t>
      </w:r>
      <w:r w:rsidRPr="00BE4DED">
        <w:rPr>
          <w:rFonts w:ascii="Times New Roman" w:hAnsi="Times New Roman"/>
          <w:i/>
          <w:sz w:val="24"/>
          <w:szCs w:val="24"/>
        </w:rPr>
        <w:t xml:space="preserve"> </w:t>
      </w:r>
      <w:r w:rsidRPr="00982AF6">
        <w:rPr>
          <w:rFonts w:ascii="Times New Roman" w:hAnsi="Times New Roman"/>
          <w:b/>
          <w:sz w:val="24"/>
          <w:szCs w:val="24"/>
        </w:rPr>
        <w:t>FIZIKA</w:t>
      </w:r>
    </w:p>
    <w:p w14:paraId="482B990B"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 xml:space="preserve">ZANIMANJE: </w:t>
      </w:r>
      <w:r>
        <w:rPr>
          <w:rFonts w:ascii="Times New Roman" w:hAnsi="Times New Roman"/>
          <w:sz w:val="24"/>
          <w:szCs w:val="24"/>
        </w:rPr>
        <w:t>Prirodoslovna gimnazija</w:t>
      </w:r>
    </w:p>
    <w:p w14:paraId="4B9B21B9" w14:textId="77777777" w:rsidR="00B16B49" w:rsidRDefault="00B16B49" w:rsidP="00632FFA">
      <w:pPr>
        <w:rPr>
          <w:rFonts w:ascii="Times New Roman" w:hAnsi="Times New Roman"/>
          <w:sz w:val="24"/>
          <w:szCs w:val="24"/>
        </w:rPr>
      </w:pPr>
      <w:r w:rsidRPr="00BE4DED">
        <w:rPr>
          <w:rFonts w:ascii="Times New Roman" w:hAnsi="Times New Roman"/>
          <w:sz w:val="24"/>
          <w:szCs w:val="24"/>
        </w:rPr>
        <w:t xml:space="preserve">RAZRED: </w:t>
      </w:r>
      <w:r w:rsidRPr="00D45F2B">
        <w:rPr>
          <w:rFonts w:ascii="Times New Roman" w:hAnsi="Times New Roman"/>
          <w:b/>
          <w:bCs/>
          <w:sz w:val="24"/>
          <w:szCs w:val="24"/>
        </w:rPr>
        <w:t xml:space="preserve">3gim </w:t>
      </w:r>
    </w:p>
    <w:p w14:paraId="1969912C"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3/105</w:t>
      </w:r>
    </w:p>
    <w:p w14:paraId="01F30C18" w14:textId="77777777" w:rsidR="00B16B49" w:rsidRDefault="00B16B49" w:rsidP="00982AF6">
      <w:pPr>
        <w:tabs>
          <w:tab w:val="num" w:pos="2880"/>
        </w:tabs>
        <w:spacing w:after="0" w:line="240" w:lineRule="auto"/>
        <w:rPr>
          <w:rFonts w:ascii="Times New Roman" w:hAnsi="Times New Roman"/>
          <w:sz w:val="24"/>
          <w:szCs w:val="24"/>
        </w:rPr>
      </w:pPr>
      <w:r>
        <w:rPr>
          <w:rFonts w:ascii="Times New Roman" w:hAnsi="Times New Roman"/>
          <w:i/>
          <w:sz w:val="24"/>
          <w:szCs w:val="24"/>
          <w:u w:val="single"/>
        </w:rPr>
        <w:t>CILJEVI:</w:t>
      </w:r>
    </w:p>
    <w:p w14:paraId="6423B6A7" w14:textId="77777777" w:rsidR="00B16B49" w:rsidRDefault="00B16B49" w:rsidP="00B16B49">
      <w:pPr>
        <w:pStyle w:val="Odlomakpopisa"/>
        <w:numPr>
          <w:ilvl w:val="0"/>
          <w:numId w:val="47"/>
        </w:numPr>
        <w:rPr>
          <w:rFonts w:ascii="Times New Roman" w:hAnsi="Times New Roman"/>
          <w:sz w:val="24"/>
          <w:szCs w:val="24"/>
        </w:rPr>
      </w:pPr>
      <w:r w:rsidRPr="002120AF">
        <w:rPr>
          <w:rFonts w:ascii="Times New Roman" w:hAnsi="Times New Roman"/>
          <w:sz w:val="24"/>
          <w:szCs w:val="24"/>
        </w:rPr>
        <w:t xml:space="preserve">stjecanje novog znanja iz područja titranja, valova, </w:t>
      </w:r>
      <w:r>
        <w:rPr>
          <w:rFonts w:ascii="Times New Roman" w:hAnsi="Times New Roman"/>
          <w:sz w:val="24"/>
          <w:szCs w:val="24"/>
        </w:rPr>
        <w:t>rotacija krutog tijela i opća teorija relativnosti</w:t>
      </w:r>
    </w:p>
    <w:p w14:paraId="49231EE1" w14:textId="77777777" w:rsidR="00B16B49" w:rsidRPr="002120AF" w:rsidRDefault="00B16B49" w:rsidP="00B16B49">
      <w:pPr>
        <w:pStyle w:val="Odlomakpopisa"/>
        <w:numPr>
          <w:ilvl w:val="0"/>
          <w:numId w:val="47"/>
        </w:numPr>
        <w:rPr>
          <w:rFonts w:ascii="Times New Roman" w:hAnsi="Times New Roman"/>
          <w:sz w:val="24"/>
          <w:szCs w:val="24"/>
        </w:rPr>
      </w:pPr>
      <w:r w:rsidRPr="002120AF">
        <w:rPr>
          <w:rFonts w:ascii="Times New Roman" w:hAnsi="Times New Roman"/>
          <w:sz w:val="24"/>
          <w:szCs w:val="24"/>
        </w:rPr>
        <w:t>ukazati na povezanost fizike ,matematike, kemije i biologije</w:t>
      </w:r>
    </w:p>
    <w:p w14:paraId="63647208" w14:textId="77777777" w:rsidR="00B16B49" w:rsidRPr="00BE4DED"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razvijanje vještine slušanja sugovornika, izražavanja, opa</w:t>
      </w:r>
      <w:r>
        <w:rPr>
          <w:rFonts w:ascii="Times New Roman" w:hAnsi="Times New Roman"/>
          <w:sz w:val="24"/>
          <w:szCs w:val="24"/>
        </w:rPr>
        <w:t xml:space="preserve">žanja, izvođenja zaključaka, </w:t>
      </w:r>
      <w:r w:rsidRPr="00BE4DED">
        <w:rPr>
          <w:rFonts w:ascii="Times New Roman" w:hAnsi="Times New Roman"/>
          <w:sz w:val="24"/>
          <w:szCs w:val="24"/>
        </w:rPr>
        <w:t>psihomotornih sposobnosti, marljivosti, upornosti, točnosti, samopouzdanja te toleriranja suprotnog mišljenja</w:t>
      </w:r>
    </w:p>
    <w:p w14:paraId="1F778403" w14:textId="77777777" w:rsidR="00B16B49" w:rsidRPr="00BE4DED"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poticati spoznaje o primjen</w:t>
      </w:r>
      <w:r>
        <w:rPr>
          <w:rFonts w:ascii="Times New Roman" w:hAnsi="Times New Roman"/>
          <w:sz w:val="24"/>
          <w:szCs w:val="24"/>
        </w:rPr>
        <w:t xml:space="preserve">jivosti ranije stečenih znanja, </w:t>
      </w:r>
      <w:r w:rsidRPr="00BE4DED">
        <w:rPr>
          <w:rFonts w:ascii="Times New Roman" w:hAnsi="Times New Roman"/>
          <w:sz w:val="24"/>
          <w:szCs w:val="24"/>
        </w:rPr>
        <w:t>razvijati sposobnosti uočavanja, opisivanja, bilježenja rezultata i istraživanja kod samostalnog rada.</w:t>
      </w:r>
    </w:p>
    <w:p w14:paraId="4710182B" w14:textId="77777777" w:rsidR="00B16B49" w:rsidRPr="005D40FF"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razviti toleranciju i uvažavanje tuđeg mišljenja i zaključivanja,  stvoriti istraživačko ozračje i samopouzdanje kod učenika u  njegovu radu i donošenju vlastitih zaključaka</w:t>
      </w:r>
    </w:p>
    <w:p w14:paraId="4F7C027C"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VRIJEME IZVOĐENJA:</w:t>
      </w:r>
      <w:r>
        <w:rPr>
          <w:rFonts w:ascii="Times New Roman" w:hAnsi="Times New Roman"/>
          <w:i/>
          <w:sz w:val="24"/>
          <w:szCs w:val="24"/>
          <w:u w:val="single"/>
        </w:rPr>
        <w:t xml:space="preserve"> </w:t>
      </w:r>
      <w:r w:rsidRPr="005D40FF">
        <w:rPr>
          <w:rFonts w:ascii="Times New Roman" w:hAnsi="Times New Roman"/>
          <w:sz w:val="24"/>
          <w:szCs w:val="24"/>
        </w:rPr>
        <w:t>u toku nastavne godine</w:t>
      </w:r>
    </w:p>
    <w:p w14:paraId="63783938" w14:textId="77777777" w:rsidR="00B16B49" w:rsidRPr="00BE4DED" w:rsidRDefault="00B16B49" w:rsidP="00632FFA">
      <w:pPr>
        <w:rPr>
          <w:rFonts w:ascii="Times New Roman" w:hAnsi="Times New Roman"/>
          <w:i/>
          <w:sz w:val="24"/>
          <w:szCs w:val="24"/>
          <w:u w:val="single"/>
        </w:rPr>
      </w:pPr>
      <w:r>
        <w:rPr>
          <w:rFonts w:ascii="Times New Roman" w:hAnsi="Times New Roman"/>
          <w:i/>
          <w:sz w:val="24"/>
          <w:szCs w:val="24"/>
          <w:u w:val="single"/>
        </w:rPr>
        <w:t xml:space="preserve">METODE RADA: </w:t>
      </w:r>
      <w:r>
        <w:rPr>
          <w:rFonts w:ascii="Times New Roman" w:hAnsi="Times New Roman"/>
          <w:i/>
          <w:sz w:val="24"/>
          <w:szCs w:val="24"/>
          <w:u w:val="single"/>
        </w:rPr>
        <w:br/>
      </w:r>
      <w:r w:rsidRPr="00BE4DED">
        <w:rPr>
          <w:rFonts w:ascii="Times New Roman" w:hAnsi="Times New Roman"/>
          <w:sz w:val="24"/>
          <w:szCs w:val="24"/>
        </w:rPr>
        <w:t>razgovor, rad u grupi, usmeno izlaganje nastavnika</w:t>
      </w:r>
    </w:p>
    <w:p w14:paraId="163801F2" w14:textId="77777777" w:rsidR="00B16B49" w:rsidRPr="00821F6E" w:rsidRDefault="00B16B49" w:rsidP="00632FFA">
      <w:pPr>
        <w:rPr>
          <w:rFonts w:ascii="Times New Roman" w:hAnsi="Times New Roman"/>
          <w:sz w:val="24"/>
          <w:szCs w:val="24"/>
        </w:rPr>
      </w:pPr>
      <w:r>
        <w:rPr>
          <w:rFonts w:ascii="Times New Roman" w:hAnsi="Times New Roman"/>
          <w:i/>
          <w:sz w:val="24"/>
          <w:szCs w:val="24"/>
          <w:u w:val="single"/>
        </w:rPr>
        <w:t>NASTAVNA SREDSTVA I POMAGALA</w:t>
      </w:r>
      <w:r w:rsidRPr="00BE4DED">
        <w:rPr>
          <w:rFonts w:ascii="Times New Roman" w:hAnsi="Times New Roman"/>
          <w:b/>
          <w:sz w:val="24"/>
          <w:szCs w:val="24"/>
        </w:rPr>
        <w:t>:</w:t>
      </w:r>
      <w:r w:rsidRPr="00BE4DED">
        <w:rPr>
          <w:rFonts w:ascii="Times New Roman" w:hAnsi="Times New Roman"/>
          <w:sz w:val="24"/>
          <w:szCs w:val="24"/>
        </w:rPr>
        <w:t xml:space="preserve"> </w:t>
      </w:r>
      <w:r>
        <w:rPr>
          <w:rFonts w:ascii="Times New Roman" w:hAnsi="Times New Roman"/>
          <w:sz w:val="24"/>
          <w:szCs w:val="24"/>
        </w:rPr>
        <w:br/>
      </w:r>
      <w:r w:rsidRPr="00BE4DED">
        <w:rPr>
          <w:rFonts w:ascii="Times New Roman" w:hAnsi="Times New Roman"/>
          <w:sz w:val="24"/>
          <w:szCs w:val="24"/>
        </w:rPr>
        <w:t>prijenosno računalo, lcd</w:t>
      </w:r>
      <w:r>
        <w:rPr>
          <w:rFonts w:ascii="Times New Roman" w:hAnsi="Times New Roman"/>
          <w:sz w:val="24"/>
          <w:szCs w:val="24"/>
        </w:rPr>
        <w:t xml:space="preserve"> projektor, </w:t>
      </w:r>
      <w:r w:rsidRPr="00BE4DED">
        <w:rPr>
          <w:rFonts w:ascii="Times New Roman" w:hAnsi="Times New Roman"/>
          <w:sz w:val="24"/>
          <w:szCs w:val="24"/>
        </w:rPr>
        <w:t>oprema i pribor koji se nalazi u kabinetu fizike, prema potrebi nastavne jedinice, kreda, ploča, udžbenik</w:t>
      </w:r>
    </w:p>
    <w:p w14:paraId="7DAF6A44" w14:textId="77777777" w:rsidR="00B16B49" w:rsidRPr="00821F6E" w:rsidRDefault="00B16B49" w:rsidP="00632FFA">
      <w:pPr>
        <w:rPr>
          <w:rFonts w:ascii="Times New Roman" w:hAnsi="Times New Roman"/>
          <w:i/>
          <w:sz w:val="24"/>
          <w:szCs w:val="24"/>
          <w:u w:val="single"/>
        </w:rPr>
      </w:pPr>
      <w:r>
        <w:rPr>
          <w:rFonts w:ascii="Times New Roman" w:hAnsi="Times New Roman"/>
          <w:i/>
          <w:sz w:val="24"/>
          <w:szCs w:val="24"/>
          <w:u w:val="single"/>
        </w:rPr>
        <w:t>OBLICI RADA:</w:t>
      </w:r>
      <w:r>
        <w:rPr>
          <w:rFonts w:ascii="Times New Roman" w:hAnsi="Times New Roman"/>
          <w:i/>
          <w:sz w:val="24"/>
          <w:szCs w:val="24"/>
          <w:u w:val="single"/>
        </w:rPr>
        <w:br/>
      </w:r>
      <w:r w:rsidRPr="00BE4DED">
        <w:rPr>
          <w:rFonts w:ascii="Times New Roman" w:hAnsi="Times New Roman"/>
          <w:sz w:val="24"/>
          <w:szCs w:val="24"/>
        </w:rPr>
        <w:t>frontalno demonstracijski oblik rada , razgovor, rad u grupi, usmeno izlaganje nastavnika</w:t>
      </w:r>
    </w:p>
    <w:p w14:paraId="4D8CAC3C" w14:textId="77777777" w:rsidR="00B16B49" w:rsidRPr="00BE4DED" w:rsidRDefault="00B16B49" w:rsidP="00632FFA">
      <w:pPr>
        <w:rPr>
          <w:rFonts w:ascii="Times New Roman" w:hAnsi="Times New Roman"/>
          <w:sz w:val="24"/>
          <w:szCs w:val="24"/>
        </w:rPr>
      </w:pPr>
      <w:r w:rsidRPr="00BE4DED">
        <w:rPr>
          <w:rFonts w:ascii="Times New Roman" w:hAnsi="Times New Roman"/>
          <w:i/>
          <w:sz w:val="24"/>
          <w:szCs w:val="24"/>
          <w:u w:val="single"/>
        </w:rPr>
        <w:t>NASTAVNE CJELINE:</w:t>
      </w:r>
      <w:r w:rsidRPr="00BE4DED">
        <w:rPr>
          <w:rFonts w:ascii="Times New Roman" w:hAnsi="Times New Roman"/>
          <w:sz w:val="24"/>
          <w:szCs w:val="24"/>
        </w:rPr>
        <w:t xml:space="preserve"> </w:t>
      </w:r>
      <w:r>
        <w:rPr>
          <w:rFonts w:ascii="Times New Roman" w:hAnsi="Times New Roman"/>
          <w:sz w:val="24"/>
          <w:szCs w:val="24"/>
        </w:rPr>
        <w:br/>
      </w:r>
      <w:r w:rsidRPr="00BE4DED">
        <w:rPr>
          <w:rFonts w:ascii="Times New Roman" w:hAnsi="Times New Roman"/>
          <w:sz w:val="24"/>
          <w:szCs w:val="24"/>
        </w:rPr>
        <w:t>titranje, valovi, mehanika krutog tijela, geometrijska optika, valna optika</w:t>
      </w:r>
    </w:p>
    <w:p w14:paraId="28B86B9D" w14:textId="77777777" w:rsidR="00B16B49" w:rsidRPr="00821F6E" w:rsidRDefault="00B16B49" w:rsidP="00632FFA">
      <w:pPr>
        <w:rPr>
          <w:rFonts w:ascii="Times New Roman" w:hAnsi="Times New Roman"/>
          <w:i/>
          <w:sz w:val="24"/>
          <w:szCs w:val="24"/>
          <w:u w:val="single"/>
        </w:rPr>
      </w:pPr>
      <w:r w:rsidRPr="00BE4DED">
        <w:rPr>
          <w:rFonts w:ascii="Times New Roman" w:hAnsi="Times New Roman"/>
          <w:i/>
          <w:sz w:val="24"/>
          <w:szCs w:val="24"/>
          <w:u w:val="single"/>
        </w:rPr>
        <w:t>KORELACIJA S DRUGIM PREDMETIMA:</w:t>
      </w:r>
      <w:r>
        <w:rPr>
          <w:rFonts w:ascii="Times New Roman" w:hAnsi="Times New Roman"/>
          <w:i/>
          <w:sz w:val="24"/>
          <w:szCs w:val="24"/>
          <w:u w:val="single"/>
        </w:rPr>
        <w:br/>
      </w:r>
      <w:r w:rsidRPr="005D40FF">
        <w:rPr>
          <w:rFonts w:ascii="Times New Roman" w:hAnsi="Times New Roman"/>
          <w:sz w:val="24"/>
          <w:szCs w:val="24"/>
        </w:rPr>
        <w:t>matematičk</w:t>
      </w:r>
      <w:r>
        <w:rPr>
          <w:rFonts w:ascii="Times New Roman" w:hAnsi="Times New Roman"/>
          <w:sz w:val="24"/>
          <w:szCs w:val="24"/>
        </w:rPr>
        <w:t>a – primjena sinusa i kosinusa, kemija</w:t>
      </w:r>
      <w:r w:rsidRPr="005D40FF">
        <w:rPr>
          <w:rFonts w:ascii="Times New Roman" w:hAnsi="Times New Roman"/>
          <w:sz w:val="24"/>
          <w:szCs w:val="24"/>
        </w:rPr>
        <w:t>, biologija</w:t>
      </w:r>
    </w:p>
    <w:p w14:paraId="46053C81" w14:textId="77777777" w:rsidR="00B16B49" w:rsidRPr="00821F6E" w:rsidRDefault="00B16B49" w:rsidP="00632FFA">
      <w:pPr>
        <w:rPr>
          <w:rFonts w:ascii="Times New Roman" w:hAnsi="Times New Roman"/>
          <w:i/>
          <w:sz w:val="24"/>
          <w:szCs w:val="24"/>
          <w:u w:val="single"/>
        </w:rPr>
      </w:pPr>
      <w:r w:rsidRPr="00BE4DED">
        <w:rPr>
          <w:rFonts w:ascii="Times New Roman" w:hAnsi="Times New Roman"/>
          <w:i/>
          <w:sz w:val="24"/>
          <w:szCs w:val="24"/>
          <w:u w:val="single"/>
        </w:rPr>
        <w:t>OCJENJIVANJE I VREDNOVANJE UČENIČKI</w:t>
      </w:r>
      <w:r>
        <w:rPr>
          <w:rFonts w:ascii="Times New Roman" w:hAnsi="Times New Roman"/>
          <w:i/>
          <w:sz w:val="24"/>
          <w:szCs w:val="24"/>
          <w:u w:val="single"/>
        </w:rPr>
        <w:t>H POSTIGNUĆA:</w:t>
      </w:r>
      <w:r>
        <w:rPr>
          <w:rFonts w:ascii="Times New Roman" w:hAnsi="Times New Roman"/>
          <w:i/>
          <w:sz w:val="24"/>
          <w:szCs w:val="24"/>
          <w:u w:val="single"/>
        </w:rPr>
        <w:br/>
      </w:r>
      <w:r w:rsidRPr="005D40FF">
        <w:rPr>
          <w:rFonts w:ascii="Times New Roman" w:hAnsi="Times New Roman"/>
          <w:sz w:val="24"/>
          <w:szCs w:val="24"/>
        </w:rPr>
        <w:t>ocjenjivanje će biti usmeno i kroz pismene provjere, kao i kroz izradu zadanih vježbi</w:t>
      </w:r>
    </w:p>
    <w:p w14:paraId="51EEEBDE" w14:textId="77777777" w:rsidR="00B16B49" w:rsidRPr="00821F6E" w:rsidRDefault="00B16B49" w:rsidP="00632FFA">
      <w:pPr>
        <w:rPr>
          <w:rFonts w:ascii="Times New Roman" w:hAnsi="Times New Roman"/>
          <w:i/>
          <w:sz w:val="24"/>
          <w:szCs w:val="24"/>
          <w:u w:val="single"/>
        </w:rPr>
      </w:pPr>
      <w:r w:rsidRPr="00BE4DED">
        <w:rPr>
          <w:rFonts w:ascii="Times New Roman" w:hAnsi="Times New Roman"/>
          <w:i/>
          <w:sz w:val="24"/>
          <w:szCs w:val="24"/>
          <w:u w:val="single"/>
        </w:rPr>
        <w:t>FINANCIJSKI I TROŠKOVI DODATNIH SADRŽAJA:</w:t>
      </w:r>
      <w:r>
        <w:rPr>
          <w:rFonts w:ascii="Times New Roman" w:hAnsi="Times New Roman"/>
          <w:i/>
          <w:sz w:val="24"/>
          <w:szCs w:val="24"/>
          <w:u w:val="single"/>
        </w:rPr>
        <w:br/>
      </w:r>
      <w:r w:rsidRPr="005D40FF">
        <w:rPr>
          <w:rFonts w:ascii="Times New Roman" w:hAnsi="Times New Roman"/>
          <w:sz w:val="24"/>
          <w:szCs w:val="24"/>
        </w:rPr>
        <w:t xml:space="preserve">oprema za izvođenje vježbi i potrošni materijal </w:t>
      </w:r>
    </w:p>
    <w:p w14:paraId="55DB76AB" w14:textId="77777777" w:rsidR="00B16B49" w:rsidRPr="00821F6E" w:rsidRDefault="00B16B49" w:rsidP="00821F6E">
      <w:pPr>
        <w:spacing w:line="240" w:lineRule="auto"/>
        <w:rPr>
          <w:rFonts w:ascii="Times New Roman" w:eastAsia="Times New Roman" w:hAnsi="Times New Roman"/>
          <w:sz w:val="24"/>
          <w:szCs w:val="24"/>
        </w:rPr>
      </w:pPr>
      <w:r>
        <w:rPr>
          <w:rFonts w:ascii="Times New Roman" w:hAnsi="Times New Roman"/>
          <w:sz w:val="24"/>
          <w:szCs w:val="24"/>
        </w:rPr>
        <w:t xml:space="preserve"> </w:t>
      </w:r>
      <w:r w:rsidRPr="00E956C4">
        <w:rPr>
          <w:rFonts w:ascii="Times New Roman" w:eastAsia="Times New Roman" w:hAnsi="Times New Roman"/>
          <w:i/>
          <w:iCs/>
          <w:color w:val="000000"/>
          <w:sz w:val="24"/>
          <w:szCs w:val="24"/>
          <w:u w:val="single"/>
        </w:rPr>
        <w:t>NOSITELJI:</w:t>
      </w:r>
      <w:r>
        <w:rPr>
          <w:rFonts w:ascii="Times New Roman" w:eastAsia="Times New Roman" w:hAnsi="Times New Roman"/>
          <w:sz w:val="24"/>
          <w:szCs w:val="24"/>
        </w:rPr>
        <w:br/>
      </w: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5F6461D9" w14:textId="77777777" w:rsidR="00B16B49" w:rsidRPr="005D40FF" w:rsidRDefault="00B16B49" w:rsidP="00632FFA">
      <w:pPr>
        <w:rPr>
          <w:rFonts w:ascii="Times New Roman" w:hAnsi="Times New Roman"/>
          <w:sz w:val="24"/>
          <w:szCs w:val="24"/>
        </w:rPr>
      </w:pPr>
    </w:p>
    <w:p w14:paraId="290AB8F8" w14:textId="77777777" w:rsidR="00B16B49" w:rsidRPr="00BE4DED" w:rsidRDefault="00B16B49" w:rsidP="00632FFA">
      <w:pPr>
        <w:rPr>
          <w:rFonts w:ascii="Times New Roman" w:hAnsi="Times New Roman"/>
          <w:b/>
          <w:i/>
          <w:sz w:val="24"/>
          <w:szCs w:val="24"/>
          <w:u w:val="single"/>
        </w:rPr>
      </w:pPr>
      <w:r>
        <w:rPr>
          <w:rFonts w:ascii="Times New Roman" w:hAnsi="Times New Roman"/>
          <w:i/>
          <w:sz w:val="24"/>
          <w:szCs w:val="24"/>
          <w:u w:val="single"/>
        </w:rPr>
        <w:br w:type="page"/>
      </w:r>
      <w:r w:rsidRPr="00BE4DED">
        <w:rPr>
          <w:rFonts w:ascii="Times New Roman" w:hAnsi="Times New Roman"/>
          <w:i/>
          <w:sz w:val="24"/>
          <w:szCs w:val="24"/>
        </w:rPr>
        <w:t>NASTAVNI PREDMET</w:t>
      </w:r>
      <w:r>
        <w:rPr>
          <w:rFonts w:ascii="Times New Roman" w:hAnsi="Times New Roman"/>
          <w:b/>
          <w:sz w:val="24"/>
          <w:szCs w:val="24"/>
        </w:rPr>
        <w:t>: FIZIKA</w:t>
      </w:r>
    </w:p>
    <w:p w14:paraId="1B66D498"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 xml:space="preserve">ZANIMANJE: </w:t>
      </w:r>
      <w:r>
        <w:rPr>
          <w:rFonts w:ascii="Times New Roman" w:hAnsi="Times New Roman"/>
          <w:sz w:val="24"/>
          <w:szCs w:val="24"/>
        </w:rPr>
        <w:t>Prirodoslovna gimnazija</w:t>
      </w:r>
    </w:p>
    <w:p w14:paraId="52F67E2B" w14:textId="77777777" w:rsidR="00B16B49" w:rsidRDefault="00B16B49" w:rsidP="00632FFA">
      <w:pPr>
        <w:rPr>
          <w:rFonts w:ascii="Times New Roman" w:hAnsi="Times New Roman"/>
          <w:sz w:val="24"/>
          <w:szCs w:val="24"/>
        </w:rPr>
      </w:pPr>
      <w:r w:rsidRPr="00BE4DED">
        <w:rPr>
          <w:rFonts w:ascii="Times New Roman" w:hAnsi="Times New Roman"/>
          <w:sz w:val="24"/>
          <w:szCs w:val="24"/>
        </w:rPr>
        <w:t>RAZR</w:t>
      </w:r>
      <w:r>
        <w:rPr>
          <w:rFonts w:ascii="Times New Roman" w:hAnsi="Times New Roman"/>
          <w:sz w:val="24"/>
          <w:szCs w:val="24"/>
        </w:rPr>
        <w:t xml:space="preserve">ED: </w:t>
      </w:r>
      <w:r w:rsidRPr="00D45F2B">
        <w:rPr>
          <w:rFonts w:ascii="Times New Roman" w:hAnsi="Times New Roman"/>
          <w:b/>
          <w:bCs/>
          <w:sz w:val="24"/>
          <w:szCs w:val="24"/>
        </w:rPr>
        <w:t>4gim</w:t>
      </w:r>
    </w:p>
    <w:p w14:paraId="5553253D"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3/96</w:t>
      </w:r>
    </w:p>
    <w:p w14:paraId="71C88B65" w14:textId="77777777" w:rsidR="00B16B49" w:rsidRDefault="00B16B49" w:rsidP="005D40FF">
      <w:pPr>
        <w:tabs>
          <w:tab w:val="num" w:pos="2880"/>
        </w:tabs>
        <w:spacing w:after="0" w:line="240" w:lineRule="auto"/>
        <w:rPr>
          <w:rFonts w:ascii="Times New Roman" w:hAnsi="Times New Roman"/>
          <w:i/>
          <w:sz w:val="24"/>
          <w:szCs w:val="24"/>
          <w:u w:val="single"/>
        </w:rPr>
      </w:pPr>
      <w:r>
        <w:rPr>
          <w:rFonts w:ascii="Times New Roman" w:hAnsi="Times New Roman"/>
          <w:i/>
          <w:sz w:val="24"/>
          <w:szCs w:val="24"/>
          <w:u w:val="single"/>
        </w:rPr>
        <w:t>CILJEVI:</w:t>
      </w:r>
    </w:p>
    <w:p w14:paraId="359893A9" w14:textId="77777777" w:rsidR="00B16B49"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stje</w:t>
      </w:r>
      <w:r>
        <w:rPr>
          <w:rFonts w:ascii="Times New Roman" w:hAnsi="Times New Roman"/>
          <w:sz w:val="24"/>
          <w:szCs w:val="24"/>
        </w:rPr>
        <w:t>canje novog znanja iz područja optike, Fizike zračenja čvrstog tijela i Atomske fizike</w:t>
      </w:r>
    </w:p>
    <w:p w14:paraId="39657883" w14:textId="77777777" w:rsidR="00B16B49" w:rsidRPr="005D40FF" w:rsidRDefault="00B16B49" w:rsidP="00B16B49">
      <w:pPr>
        <w:pStyle w:val="Odlomakpopisa"/>
        <w:numPr>
          <w:ilvl w:val="0"/>
          <w:numId w:val="47"/>
        </w:numPr>
        <w:rPr>
          <w:rFonts w:ascii="Times New Roman" w:hAnsi="Times New Roman"/>
          <w:sz w:val="24"/>
          <w:szCs w:val="24"/>
        </w:rPr>
      </w:pPr>
      <w:r w:rsidRPr="005D40FF">
        <w:rPr>
          <w:rFonts w:ascii="Times New Roman" w:hAnsi="Times New Roman"/>
          <w:sz w:val="24"/>
          <w:szCs w:val="24"/>
        </w:rPr>
        <w:t>ukazati na povezanost fizike ,matematike,</w:t>
      </w:r>
      <w:r>
        <w:rPr>
          <w:rFonts w:ascii="Times New Roman" w:hAnsi="Times New Roman"/>
          <w:sz w:val="24"/>
          <w:szCs w:val="24"/>
        </w:rPr>
        <w:t xml:space="preserve"> </w:t>
      </w:r>
      <w:r w:rsidRPr="005D40FF">
        <w:rPr>
          <w:rFonts w:ascii="Times New Roman" w:hAnsi="Times New Roman"/>
          <w:sz w:val="24"/>
          <w:szCs w:val="24"/>
        </w:rPr>
        <w:t>kemije i filozofija</w:t>
      </w:r>
    </w:p>
    <w:p w14:paraId="04CD0353" w14:textId="77777777" w:rsidR="00B16B49" w:rsidRPr="00BE4DED"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razvijanje vještine slušanja sugovornika, izražavanja, opaža</w:t>
      </w:r>
      <w:r>
        <w:rPr>
          <w:rFonts w:ascii="Times New Roman" w:hAnsi="Times New Roman"/>
          <w:sz w:val="24"/>
          <w:szCs w:val="24"/>
        </w:rPr>
        <w:t xml:space="preserve">nja, izvođenja zaključaka, </w:t>
      </w:r>
      <w:r w:rsidRPr="00BE4DED">
        <w:rPr>
          <w:rFonts w:ascii="Times New Roman" w:hAnsi="Times New Roman"/>
          <w:sz w:val="24"/>
          <w:szCs w:val="24"/>
        </w:rPr>
        <w:t>psihomotornih sposobnosti, marljivosti, upornosti, točnosti, samopouzdanja te toleriranja suprotnog mišljenja</w:t>
      </w:r>
    </w:p>
    <w:p w14:paraId="48053070" w14:textId="77777777" w:rsidR="00B16B49" w:rsidRPr="00BE4DED"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poticati spoznaje o primjen</w:t>
      </w:r>
      <w:r>
        <w:rPr>
          <w:rFonts w:ascii="Times New Roman" w:hAnsi="Times New Roman"/>
          <w:sz w:val="24"/>
          <w:szCs w:val="24"/>
        </w:rPr>
        <w:t xml:space="preserve">jivosti ranije stečenih znanja, </w:t>
      </w:r>
      <w:r w:rsidRPr="00BE4DED">
        <w:rPr>
          <w:rFonts w:ascii="Times New Roman" w:hAnsi="Times New Roman"/>
          <w:sz w:val="24"/>
          <w:szCs w:val="24"/>
        </w:rPr>
        <w:t>razvijati sposobnosti uočavanja, opisivanja, bilježenja rezultata i istraživanja kod samostalnog rada.</w:t>
      </w:r>
    </w:p>
    <w:p w14:paraId="0A2015C1" w14:textId="77777777" w:rsidR="00B16B49" w:rsidRPr="005D40FF" w:rsidRDefault="00B16B49" w:rsidP="00B16B49">
      <w:pPr>
        <w:pStyle w:val="Odlomakpopisa"/>
        <w:numPr>
          <w:ilvl w:val="0"/>
          <w:numId w:val="47"/>
        </w:numPr>
        <w:rPr>
          <w:rFonts w:ascii="Times New Roman" w:hAnsi="Times New Roman"/>
          <w:sz w:val="24"/>
          <w:szCs w:val="24"/>
        </w:rPr>
      </w:pPr>
      <w:r w:rsidRPr="00BE4DED">
        <w:rPr>
          <w:rFonts w:ascii="Times New Roman" w:hAnsi="Times New Roman"/>
          <w:sz w:val="24"/>
          <w:szCs w:val="24"/>
        </w:rPr>
        <w:t>razviti toleranciju i uvažavanje tuđeg mišljenja i zaključivanja,  stvoriti istraživačko ozračje i samopouzdanje kod učenika u  njegovu radu i donošenju vlastitih zaključaka</w:t>
      </w:r>
    </w:p>
    <w:p w14:paraId="0BEF3128" w14:textId="77777777" w:rsidR="00B16B49" w:rsidRPr="005D40FF" w:rsidRDefault="00B16B49" w:rsidP="005D40FF">
      <w:pPr>
        <w:pStyle w:val="Odlomakpopisa"/>
        <w:ind w:left="0"/>
        <w:rPr>
          <w:rFonts w:ascii="Times New Roman" w:hAnsi="Times New Roman"/>
          <w:sz w:val="24"/>
          <w:szCs w:val="24"/>
        </w:rPr>
      </w:pPr>
    </w:p>
    <w:p w14:paraId="723D8D2A"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VRIJEME IZVOĐENJA</w:t>
      </w:r>
      <w:r w:rsidRPr="005D40FF">
        <w:rPr>
          <w:rFonts w:ascii="Times New Roman" w:hAnsi="Times New Roman"/>
          <w:sz w:val="24"/>
          <w:szCs w:val="24"/>
        </w:rPr>
        <w:t>: u toku nastavne godine</w:t>
      </w:r>
    </w:p>
    <w:p w14:paraId="3E5D88F5" w14:textId="77777777" w:rsidR="00B16B49" w:rsidRPr="00BE4DED" w:rsidRDefault="00B16B49" w:rsidP="00632FFA">
      <w:pPr>
        <w:rPr>
          <w:rFonts w:ascii="Times New Roman" w:hAnsi="Times New Roman"/>
          <w:i/>
          <w:sz w:val="24"/>
          <w:szCs w:val="24"/>
          <w:u w:val="single"/>
        </w:rPr>
      </w:pPr>
      <w:r>
        <w:rPr>
          <w:rFonts w:ascii="Times New Roman" w:hAnsi="Times New Roman"/>
          <w:i/>
          <w:sz w:val="24"/>
          <w:szCs w:val="24"/>
          <w:u w:val="single"/>
        </w:rPr>
        <w:t xml:space="preserve">METODE RADA: </w:t>
      </w:r>
      <w:r w:rsidRPr="00BE4DED">
        <w:rPr>
          <w:rFonts w:ascii="Times New Roman" w:hAnsi="Times New Roman"/>
          <w:sz w:val="24"/>
          <w:szCs w:val="24"/>
        </w:rPr>
        <w:t>razgovor, rad u grupi, usmeno izlaganje nastavnika</w:t>
      </w:r>
    </w:p>
    <w:p w14:paraId="255BECDB" w14:textId="77777777" w:rsidR="00B16B49" w:rsidRPr="00821F6E" w:rsidRDefault="00B16B49" w:rsidP="00632FFA">
      <w:pPr>
        <w:rPr>
          <w:rFonts w:ascii="Times New Roman" w:hAnsi="Times New Roman"/>
          <w:sz w:val="24"/>
          <w:szCs w:val="24"/>
        </w:rPr>
      </w:pPr>
      <w:r>
        <w:rPr>
          <w:rFonts w:ascii="Times New Roman" w:hAnsi="Times New Roman"/>
          <w:i/>
          <w:sz w:val="24"/>
          <w:szCs w:val="24"/>
          <w:u w:val="single"/>
        </w:rPr>
        <w:t>NASTAVNA SREDSTVA I POMAGALA</w:t>
      </w:r>
      <w:r w:rsidRPr="00BE4DED">
        <w:rPr>
          <w:rFonts w:ascii="Times New Roman" w:hAnsi="Times New Roman"/>
          <w:b/>
          <w:sz w:val="24"/>
          <w:szCs w:val="24"/>
        </w:rPr>
        <w:t>:</w:t>
      </w:r>
      <w:r w:rsidRPr="00BE4DED">
        <w:rPr>
          <w:rFonts w:ascii="Times New Roman" w:hAnsi="Times New Roman"/>
          <w:sz w:val="24"/>
          <w:szCs w:val="24"/>
        </w:rPr>
        <w:t xml:space="preserve"> </w:t>
      </w:r>
      <w:r>
        <w:rPr>
          <w:rFonts w:ascii="Times New Roman" w:hAnsi="Times New Roman"/>
          <w:sz w:val="24"/>
          <w:szCs w:val="24"/>
        </w:rPr>
        <w:br/>
      </w:r>
      <w:r w:rsidRPr="00BE4DED">
        <w:rPr>
          <w:rFonts w:ascii="Times New Roman" w:hAnsi="Times New Roman"/>
          <w:sz w:val="24"/>
          <w:szCs w:val="24"/>
        </w:rPr>
        <w:t>prijenosno računalo, lcd</w:t>
      </w:r>
      <w:r>
        <w:rPr>
          <w:rFonts w:ascii="Times New Roman" w:hAnsi="Times New Roman"/>
          <w:sz w:val="24"/>
          <w:szCs w:val="24"/>
        </w:rPr>
        <w:t xml:space="preserve"> projektor, </w:t>
      </w:r>
      <w:r w:rsidRPr="00BE4DED">
        <w:rPr>
          <w:rFonts w:ascii="Times New Roman" w:hAnsi="Times New Roman"/>
          <w:sz w:val="24"/>
          <w:szCs w:val="24"/>
        </w:rPr>
        <w:t>oprema i pribor koji se nalazi u kabinetu fizike, prema potrebi nastavne jedinice, kreda, ploča, udžbenik</w:t>
      </w:r>
    </w:p>
    <w:p w14:paraId="529A5CD5" w14:textId="77777777" w:rsidR="00B16B49" w:rsidRPr="00821F6E" w:rsidRDefault="00B16B49" w:rsidP="00632FFA">
      <w:pPr>
        <w:rPr>
          <w:rFonts w:ascii="Times New Roman" w:hAnsi="Times New Roman"/>
          <w:i/>
          <w:sz w:val="24"/>
          <w:szCs w:val="24"/>
          <w:u w:val="single"/>
        </w:rPr>
      </w:pPr>
      <w:r>
        <w:rPr>
          <w:rFonts w:ascii="Times New Roman" w:hAnsi="Times New Roman"/>
          <w:i/>
          <w:sz w:val="24"/>
          <w:szCs w:val="24"/>
          <w:u w:val="single"/>
        </w:rPr>
        <w:t>OBLICI RADA:</w:t>
      </w:r>
      <w:r>
        <w:rPr>
          <w:rFonts w:ascii="Times New Roman" w:hAnsi="Times New Roman"/>
          <w:i/>
          <w:sz w:val="24"/>
          <w:szCs w:val="24"/>
          <w:u w:val="single"/>
        </w:rPr>
        <w:br/>
      </w:r>
      <w:r w:rsidRPr="00BE4DED">
        <w:rPr>
          <w:rFonts w:ascii="Times New Roman" w:hAnsi="Times New Roman"/>
          <w:sz w:val="24"/>
          <w:szCs w:val="24"/>
        </w:rPr>
        <w:t>frontalno demonstracijski oblik rada , razgovor, rad u grupi, usmeno izlaganje nastavnika</w:t>
      </w:r>
    </w:p>
    <w:p w14:paraId="06E837F7" w14:textId="77777777" w:rsidR="00B16B49" w:rsidRPr="00821F6E" w:rsidRDefault="00B16B49" w:rsidP="00632FFA">
      <w:pPr>
        <w:rPr>
          <w:rFonts w:ascii="Times New Roman" w:hAnsi="Times New Roman"/>
          <w:i/>
          <w:sz w:val="24"/>
          <w:szCs w:val="24"/>
          <w:u w:val="single"/>
        </w:rPr>
      </w:pPr>
      <w:r w:rsidRPr="00BE4DED">
        <w:rPr>
          <w:rFonts w:ascii="Times New Roman" w:hAnsi="Times New Roman"/>
          <w:i/>
          <w:sz w:val="24"/>
          <w:szCs w:val="24"/>
          <w:u w:val="single"/>
        </w:rPr>
        <w:t>NASTAVNE CJELINE:</w:t>
      </w:r>
      <w:r>
        <w:rPr>
          <w:rFonts w:ascii="Times New Roman" w:hAnsi="Times New Roman"/>
          <w:i/>
          <w:sz w:val="24"/>
          <w:szCs w:val="24"/>
          <w:u w:val="single"/>
        </w:rPr>
        <w:br/>
      </w:r>
      <w:r w:rsidRPr="00BE4DED">
        <w:rPr>
          <w:rFonts w:ascii="Times New Roman" w:hAnsi="Times New Roman"/>
          <w:bCs/>
          <w:sz w:val="24"/>
          <w:szCs w:val="24"/>
        </w:rPr>
        <w:t>Zračenje užarenih tijela,</w:t>
      </w:r>
      <w:r>
        <w:rPr>
          <w:rFonts w:ascii="Times New Roman" w:hAnsi="Times New Roman"/>
          <w:bCs/>
          <w:sz w:val="24"/>
          <w:szCs w:val="24"/>
        </w:rPr>
        <w:t xml:space="preserve"> </w:t>
      </w:r>
      <w:r w:rsidRPr="00BE4DED">
        <w:rPr>
          <w:rFonts w:ascii="Times New Roman" w:hAnsi="Times New Roman"/>
          <w:bCs/>
          <w:sz w:val="24"/>
          <w:szCs w:val="24"/>
        </w:rPr>
        <w:t>relativnost u klasičnoj fizici ,atomi, atomske jezgre  i elementarne čestice , poluvodiči, svemir i deterministički kaos</w:t>
      </w:r>
    </w:p>
    <w:p w14:paraId="15B7B761" w14:textId="77777777" w:rsidR="00B16B49" w:rsidRPr="00BE4DED" w:rsidRDefault="00B16B49" w:rsidP="00632FFA">
      <w:pPr>
        <w:rPr>
          <w:rFonts w:ascii="Times New Roman" w:hAnsi="Times New Roman"/>
          <w:i/>
          <w:sz w:val="24"/>
          <w:szCs w:val="24"/>
          <w:u w:val="single"/>
        </w:rPr>
      </w:pPr>
      <w:r>
        <w:rPr>
          <w:rFonts w:ascii="Times New Roman" w:hAnsi="Times New Roman"/>
          <w:i/>
          <w:sz w:val="24"/>
          <w:szCs w:val="24"/>
          <w:u w:val="single"/>
        </w:rPr>
        <w:t>KORELACIJA S DRUGIM PREDMETIMA:</w:t>
      </w:r>
      <w:r>
        <w:rPr>
          <w:rFonts w:ascii="Times New Roman" w:hAnsi="Times New Roman"/>
          <w:i/>
          <w:sz w:val="24"/>
          <w:szCs w:val="24"/>
          <w:u w:val="single"/>
        </w:rPr>
        <w:br/>
      </w:r>
      <w:r w:rsidRPr="005D40FF">
        <w:rPr>
          <w:rFonts w:ascii="Times New Roman" w:hAnsi="Times New Roman"/>
          <w:sz w:val="24"/>
          <w:szCs w:val="24"/>
        </w:rPr>
        <w:t>matematička ,kemija  ,  filozofija</w:t>
      </w:r>
    </w:p>
    <w:p w14:paraId="4402C401" w14:textId="77777777" w:rsidR="00B16B49" w:rsidRPr="00821F6E"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OCJENJIVANJE I VREDNOVANJE UČENIČKIH POSTIGNUĆA: </w:t>
      </w:r>
      <w:r>
        <w:rPr>
          <w:rFonts w:ascii="Times New Roman" w:hAnsi="Times New Roman"/>
          <w:i/>
          <w:sz w:val="24"/>
          <w:szCs w:val="24"/>
          <w:u w:val="single"/>
        </w:rPr>
        <w:br/>
      </w:r>
      <w:r w:rsidRPr="005D40FF">
        <w:rPr>
          <w:rFonts w:ascii="Times New Roman" w:hAnsi="Times New Roman"/>
          <w:sz w:val="24"/>
          <w:szCs w:val="24"/>
        </w:rPr>
        <w:t>ocjenjivanje će biti usmeno i kroz pismene provjere, kao i kroz izradu zadanih vježbi</w:t>
      </w:r>
    </w:p>
    <w:p w14:paraId="392623F2" w14:textId="77777777" w:rsidR="00B16B49" w:rsidRPr="00821F6E"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FINANCIJSKI I TROŠKOVI DODATNIH SADRŽAJA: </w:t>
      </w:r>
      <w:r>
        <w:rPr>
          <w:rFonts w:ascii="Times New Roman" w:hAnsi="Times New Roman"/>
          <w:i/>
          <w:sz w:val="24"/>
          <w:szCs w:val="24"/>
          <w:u w:val="single"/>
        </w:rPr>
        <w:br/>
      </w:r>
      <w:r w:rsidRPr="005D40FF">
        <w:rPr>
          <w:rFonts w:ascii="Times New Roman" w:hAnsi="Times New Roman"/>
          <w:sz w:val="24"/>
          <w:szCs w:val="24"/>
        </w:rPr>
        <w:t xml:space="preserve"> oprema za izvođenje vježbi i potrošni materijal </w:t>
      </w:r>
    </w:p>
    <w:p w14:paraId="073DBCA1" w14:textId="77777777" w:rsidR="00B16B49" w:rsidRPr="00821F6E" w:rsidRDefault="00B16B49" w:rsidP="00821F6E">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r>
        <w:rPr>
          <w:rFonts w:ascii="Times New Roman" w:eastAsia="Times New Roman" w:hAnsi="Times New Roman"/>
          <w:sz w:val="24"/>
          <w:szCs w:val="24"/>
        </w:rPr>
        <w:br/>
      </w: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77E0E49D" w14:textId="15BC0532" w:rsidR="00B16B49" w:rsidRPr="00BE4DED" w:rsidRDefault="00B16B49" w:rsidP="00632FFA">
      <w:pPr>
        <w:rPr>
          <w:rFonts w:ascii="Times New Roman" w:hAnsi="Times New Roman"/>
          <w:b/>
          <w:i/>
          <w:sz w:val="24"/>
          <w:szCs w:val="24"/>
          <w:u w:val="single"/>
        </w:rPr>
      </w:pPr>
      <w:r w:rsidRPr="00BE4DED">
        <w:rPr>
          <w:rFonts w:ascii="Times New Roman" w:hAnsi="Times New Roman"/>
          <w:i/>
          <w:sz w:val="24"/>
          <w:szCs w:val="24"/>
        </w:rPr>
        <w:t xml:space="preserve">NASTAVNI PREDMET:  </w:t>
      </w:r>
      <w:r w:rsidRPr="005D40FF">
        <w:rPr>
          <w:rFonts w:ascii="Times New Roman" w:hAnsi="Times New Roman"/>
          <w:b/>
          <w:sz w:val="24"/>
          <w:szCs w:val="24"/>
        </w:rPr>
        <w:t>FIZIKA</w:t>
      </w:r>
    </w:p>
    <w:p w14:paraId="09AF4A15"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 xml:space="preserve">ZANIMANJE:  Tehničar nutricionist  </w:t>
      </w:r>
    </w:p>
    <w:p w14:paraId="24B9C299"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RAZRED:  Prvi (</w:t>
      </w:r>
      <w:r w:rsidRPr="00D45F2B">
        <w:rPr>
          <w:rFonts w:ascii="Times New Roman" w:hAnsi="Times New Roman"/>
          <w:b/>
          <w:bCs/>
          <w:sz w:val="24"/>
          <w:szCs w:val="24"/>
        </w:rPr>
        <w:t>1e</w:t>
      </w:r>
      <w:r w:rsidRPr="00BE4DED">
        <w:rPr>
          <w:rFonts w:ascii="Times New Roman" w:hAnsi="Times New Roman"/>
          <w:sz w:val="24"/>
          <w:szCs w:val="24"/>
        </w:rPr>
        <w:t>)</w:t>
      </w:r>
    </w:p>
    <w:p w14:paraId="056B3F8D"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2 / 70</w:t>
      </w:r>
    </w:p>
    <w:p w14:paraId="7E71C123" w14:textId="77777777" w:rsidR="00B16B49" w:rsidRDefault="00B16B49" w:rsidP="005D40FF">
      <w:pPr>
        <w:rPr>
          <w:rFonts w:ascii="Times New Roman" w:hAnsi="Times New Roman"/>
          <w:i/>
          <w:sz w:val="24"/>
          <w:szCs w:val="24"/>
          <w:u w:val="single"/>
        </w:rPr>
      </w:pPr>
      <w:r w:rsidRPr="00BE4DED">
        <w:rPr>
          <w:rFonts w:ascii="Times New Roman" w:hAnsi="Times New Roman"/>
          <w:i/>
          <w:sz w:val="24"/>
          <w:szCs w:val="24"/>
          <w:u w:val="single"/>
        </w:rPr>
        <w:t>CILJEVI:</w:t>
      </w:r>
    </w:p>
    <w:p w14:paraId="6D0B4F67" w14:textId="77777777" w:rsidR="00B16B49" w:rsidRDefault="00B16B49" w:rsidP="00B16B49">
      <w:pPr>
        <w:numPr>
          <w:ilvl w:val="0"/>
          <w:numId w:val="189"/>
        </w:numPr>
        <w:rPr>
          <w:rFonts w:ascii="Times New Roman" w:hAnsi="Times New Roman"/>
          <w:sz w:val="24"/>
          <w:szCs w:val="24"/>
          <w:lang w:bidi="ar-LY"/>
        </w:rPr>
      </w:pPr>
      <w:r w:rsidRPr="005D40FF">
        <w:rPr>
          <w:rFonts w:ascii="Times New Roman" w:hAnsi="Times New Roman"/>
          <w:sz w:val="24"/>
          <w:szCs w:val="24"/>
        </w:rPr>
        <w:t xml:space="preserve">Upoznati učenike fizikom i njezinom primjenom u svakodnevnom životu. </w:t>
      </w:r>
    </w:p>
    <w:p w14:paraId="65F20DA3" w14:textId="77777777" w:rsidR="00B16B49" w:rsidRDefault="00B16B49" w:rsidP="00B16B49">
      <w:pPr>
        <w:numPr>
          <w:ilvl w:val="0"/>
          <w:numId w:val="189"/>
        </w:numPr>
        <w:rPr>
          <w:rFonts w:ascii="Times New Roman" w:hAnsi="Times New Roman"/>
          <w:sz w:val="24"/>
          <w:szCs w:val="24"/>
          <w:lang w:bidi="ar-LY"/>
        </w:rPr>
      </w:pPr>
      <w:r w:rsidRPr="005D40FF">
        <w:rPr>
          <w:rFonts w:ascii="Times New Roman" w:hAnsi="Times New Roman"/>
          <w:sz w:val="24"/>
          <w:szCs w:val="24"/>
        </w:rPr>
        <w:t>Upoznati ih sa mjernim veličinama i jedinicama.</w:t>
      </w:r>
    </w:p>
    <w:p w14:paraId="120223B9" w14:textId="77777777" w:rsidR="00B16B49" w:rsidRDefault="00B16B49" w:rsidP="00B16B49">
      <w:pPr>
        <w:numPr>
          <w:ilvl w:val="0"/>
          <w:numId w:val="189"/>
        </w:numPr>
        <w:rPr>
          <w:rFonts w:ascii="Times New Roman" w:hAnsi="Times New Roman"/>
          <w:sz w:val="24"/>
          <w:szCs w:val="24"/>
          <w:lang w:bidi="ar-LY"/>
        </w:rPr>
      </w:pPr>
      <w:r w:rsidRPr="005D40FF">
        <w:rPr>
          <w:rFonts w:ascii="Times New Roman" w:hAnsi="Times New Roman"/>
          <w:sz w:val="24"/>
          <w:szCs w:val="24"/>
        </w:rPr>
        <w:t>Upoznati ih sa vrstama gibanja i da je cijeli svijet u stalnom pokretu.</w:t>
      </w:r>
    </w:p>
    <w:p w14:paraId="77212D32" w14:textId="77777777" w:rsidR="00B16B49" w:rsidRDefault="00B16B49" w:rsidP="00B16B49">
      <w:pPr>
        <w:numPr>
          <w:ilvl w:val="0"/>
          <w:numId w:val="189"/>
        </w:numPr>
        <w:rPr>
          <w:rFonts w:ascii="Times New Roman" w:hAnsi="Times New Roman"/>
          <w:sz w:val="24"/>
          <w:szCs w:val="24"/>
        </w:rPr>
      </w:pPr>
      <w:r w:rsidRPr="00FD61EF">
        <w:rPr>
          <w:rFonts w:ascii="Times New Roman" w:hAnsi="Times New Roman"/>
          <w:sz w:val="24"/>
          <w:szCs w:val="24"/>
        </w:rPr>
        <w:t xml:space="preserve">Upoznati ih sa pojmom </w:t>
      </w:r>
      <w:r>
        <w:rPr>
          <w:rFonts w:ascii="Times New Roman" w:hAnsi="Times New Roman"/>
          <w:sz w:val="24"/>
          <w:szCs w:val="24"/>
        </w:rPr>
        <w:t>sile, rada</w:t>
      </w:r>
      <w:r w:rsidRPr="00FD61EF">
        <w:rPr>
          <w:rFonts w:ascii="Times New Roman" w:hAnsi="Times New Roman"/>
          <w:sz w:val="24"/>
          <w:szCs w:val="24"/>
        </w:rPr>
        <w:t>,</w:t>
      </w:r>
      <w:r>
        <w:rPr>
          <w:rFonts w:ascii="Times New Roman" w:hAnsi="Times New Roman"/>
          <w:sz w:val="24"/>
          <w:szCs w:val="24"/>
        </w:rPr>
        <w:t xml:space="preserve"> </w:t>
      </w:r>
      <w:r w:rsidRPr="00FD61EF">
        <w:rPr>
          <w:rFonts w:ascii="Times New Roman" w:hAnsi="Times New Roman"/>
          <w:sz w:val="24"/>
          <w:szCs w:val="24"/>
        </w:rPr>
        <w:t>energije</w:t>
      </w:r>
      <w:r>
        <w:rPr>
          <w:rFonts w:ascii="Times New Roman" w:hAnsi="Times New Roman"/>
          <w:sz w:val="24"/>
          <w:szCs w:val="24"/>
        </w:rPr>
        <w:t xml:space="preserve"> </w:t>
      </w:r>
      <w:r w:rsidRPr="00FD61EF">
        <w:rPr>
          <w:rFonts w:ascii="Times New Roman" w:hAnsi="Times New Roman"/>
          <w:sz w:val="24"/>
          <w:szCs w:val="24"/>
        </w:rPr>
        <w:t>te</w:t>
      </w:r>
      <w:r>
        <w:rPr>
          <w:rFonts w:ascii="Times New Roman" w:hAnsi="Times New Roman"/>
          <w:sz w:val="24"/>
          <w:szCs w:val="24"/>
        </w:rPr>
        <w:t xml:space="preserve"> utjecajem na okolinu</w:t>
      </w:r>
    </w:p>
    <w:p w14:paraId="4ECFD1D2" w14:textId="77777777" w:rsidR="00B16B49" w:rsidRPr="00FD61EF" w:rsidRDefault="00B16B49" w:rsidP="00B16B49">
      <w:pPr>
        <w:numPr>
          <w:ilvl w:val="0"/>
          <w:numId w:val="189"/>
        </w:numPr>
        <w:rPr>
          <w:rFonts w:ascii="Times New Roman" w:hAnsi="Times New Roman"/>
          <w:sz w:val="24"/>
          <w:szCs w:val="24"/>
        </w:rPr>
      </w:pPr>
      <w:r w:rsidRPr="00FD61EF">
        <w:rPr>
          <w:rFonts w:ascii="Times New Roman" w:hAnsi="Times New Roman"/>
          <w:sz w:val="24"/>
          <w:szCs w:val="24"/>
        </w:rPr>
        <w:t xml:space="preserve"> Upoznati</w:t>
      </w:r>
      <w:r>
        <w:rPr>
          <w:rFonts w:ascii="Times New Roman" w:hAnsi="Times New Roman"/>
          <w:sz w:val="24"/>
          <w:szCs w:val="24"/>
        </w:rPr>
        <w:t xml:space="preserve"> </w:t>
      </w:r>
      <w:r w:rsidRPr="00FD61EF">
        <w:rPr>
          <w:rFonts w:ascii="Times New Roman" w:hAnsi="Times New Roman"/>
          <w:sz w:val="24"/>
          <w:szCs w:val="24"/>
        </w:rPr>
        <w:t>ih</w:t>
      </w:r>
      <w:r>
        <w:rPr>
          <w:rFonts w:ascii="Times New Roman" w:hAnsi="Times New Roman"/>
          <w:sz w:val="24"/>
          <w:szCs w:val="24"/>
        </w:rPr>
        <w:t xml:space="preserve"> </w:t>
      </w:r>
      <w:r w:rsidRPr="00FD61EF">
        <w:rPr>
          <w:rFonts w:ascii="Times New Roman" w:hAnsi="Times New Roman"/>
          <w:sz w:val="24"/>
          <w:szCs w:val="24"/>
        </w:rPr>
        <w:t>pojmom</w:t>
      </w:r>
      <w:r>
        <w:rPr>
          <w:rFonts w:ascii="Times New Roman" w:hAnsi="Times New Roman"/>
          <w:sz w:val="24"/>
          <w:szCs w:val="24"/>
        </w:rPr>
        <w:t xml:space="preserve"> </w:t>
      </w:r>
      <w:r w:rsidRPr="00FD61EF">
        <w:rPr>
          <w:rFonts w:ascii="Times New Roman" w:hAnsi="Times New Roman"/>
          <w:sz w:val="24"/>
          <w:szCs w:val="24"/>
        </w:rPr>
        <w:t>vektorske i skalarne</w:t>
      </w:r>
      <w:r>
        <w:rPr>
          <w:rFonts w:ascii="Times New Roman" w:hAnsi="Times New Roman"/>
          <w:sz w:val="24"/>
          <w:szCs w:val="24"/>
        </w:rPr>
        <w:t xml:space="preserve"> </w:t>
      </w:r>
      <w:r w:rsidRPr="00FD61EF">
        <w:rPr>
          <w:rFonts w:ascii="Times New Roman" w:hAnsi="Times New Roman"/>
          <w:sz w:val="24"/>
          <w:szCs w:val="24"/>
        </w:rPr>
        <w:t>veličine, te</w:t>
      </w:r>
      <w:r>
        <w:rPr>
          <w:rFonts w:ascii="Times New Roman" w:hAnsi="Times New Roman"/>
          <w:sz w:val="24"/>
          <w:szCs w:val="24"/>
        </w:rPr>
        <w:t xml:space="preserve"> </w:t>
      </w:r>
      <w:r w:rsidRPr="00FD61EF">
        <w:rPr>
          <w:rFonts w:ascii="Times New Roman" w:hAnsi="Times New Roman"/>
          <w:sz w:val="24"/>
          <w:szCs w:val="24"/>
        </w:rPr>
        <w:t>kako se to</w:t>
      </w:r>
      <w:r>
        <w:rPr>
          <w:rFonts w:ascii="Times New Roman" w:hAnsi="Times New Roman"/>
          <w:sz w:val="24"/>
          <w:szCs w:val="24"/>
        </w:rPr>
        <w:t xml:space="preserve"> </w:t>
      </w:r>
      <w:r w:rsidRPr="00FD61EF">
        <w:rPr>
          <w:rFonts w:ascii="Times New Roman" w:hAnsi="Times New Roman"/>
          <w:sz w:val="24"/>
          <w:szCs w:val="24"/>
        </w:rPr>
        <w:t>odnosi na stvarni</w:t>
      </w:r>
      <w:r>
        <w:rPr>
          <w:rFonts w:ascii="Times New Roman" w:hAnsi="Times New Roman"/>
          <w:sz w:val="24"/>
          <w:szCs w:val="24"/>
        </w:rPr>
        <w:t xml:space="preserve"> </w:t>
      </w:r>
      <w:r w:rsidRPr="00FD61EF">
        <w:rPr>
          <w:rFonts w:ascii="Times New Roman" w:hAnsi="Times New Roman"/>
          <w:sz w:val="24"/>
          <w:szCs w:val="24"/>
        </w:rPr>
        <w:t>život.</w:t>
      </w:r>
    </w:p>
    <w:p w14:paraId="15B14C78" w14:textId="77777777" w:rsidR="00B16B49" w:rsidRDefault="00B16B49" w:rsidP="00B16B49">
      <w:pPr>
        <w:numPr>
          <w:ilvl w:val="0"/>
          <w:numId w:val="189"/>
        </w:numPr>
        <w:rPr>
          <w:rFonts w:ascii="Times New Roman" w:hAnsi="Times New Roman"/>
          <w:sz w:val="24"/>
          <w:szCs w:val="24"/>
        </w:rPr>
      </w:pPr>
      <w:r w:rsidRPr="005D40FF">
        <w:rPr>
          <w:rFonts w:ascii="Times New Roman" w:hAnsi="Times New Roman"/>
          <w:sz w:val="24"/>
          <w:szCs w:val="24"/>
        </w:rPr>
        <w:t>Privikavati</w:t>
      </w:r>
      <w:r>
        <w:rPr>
          <w:rFonts w:ascii="Times New Roman" w:hAnsi="Times New Roman"/>
          <w:sz w:val="24"/>
          <w:szCs w:val="24"/>
        </w:rPr>
        <w:t xml:space="preserve"> </w:t>
      </w:r>
      <w:r w:rsidRPr="005D40FF">
        <w:rPr>
          <w:rFonts w:ascii="Times New Roman" w:hAnsi="Times New Roman"/>
          <w:sz w:val="24"/>
          <w:szCs w:val="24"/>
        </w:rPr>
        <w:t>ih</w:t>
      </w:r>
      <w:r>
        <w:rPr>
          <w:rFonts w:ascii="Times New Roman" w:hAnsi="Times New Roman"/>
          <w:sz w:val="24"/>
          <w:szCs w:val="24"/>
        </w:rPr>
        <w:t xml:space="preserve"> </w:t>
      </w:r>
      <w:r w:rsidRPr="005D40FF">
        <w:rPr>
          <w:rFonts w:ascii="Times New Roman" w:hAnsi="Times New Roman"/>
          <w:sz w:val="24"/>
          <w:szCs w:val="24"/>
        </w:rPr>
        <w:t>strpljivosti, upornosti</w:t>
      </w:r>
      <w:r>
        <w:rPr>
          <w:rFonts w:ascii="Times New Roman" w:hAnsi="Times New Roman"/>
          <w:sz w:val="24"/>
          <w:szCs w:val="24"/>
        </w:rPr>
        <w:t xml:space="preserve"> </w:t>
      </w:r>
      <w:r w:rsidRPr="005D40FF">
        <w:rPr>
          <w:rFonts w:ascii="Times New Roman" w:hAnsi="Times New Roman"/>
          <w:sz w:val="24"/>
          <w:szCs w:val="24"/>
        </w:rPr>
        <w:t>i</w:t>
      </w:r>
      <w:r>
        <w:rPr>
          <w:rFonts w:ascii="Times New Roman" w:hAnsi="Times New Roman"/>
          <w:sz w:val="24"/>
          <w:szCs w:val="24"/>
        </w:rPr>
        <w:t xml:space="preserve"> preciznosti.</w:t>
      </w:r>
    </w:p>
    <w:p w14:paraId="4DCF4FA4" w14:textId="77777777" w:rsidR="00B16B49" w:rsidRPr="00FD61EF" w:rsidRDefault="00B16B49" w:rsidP="00B16B49">
      <w:pPr>
        <w:numPr>
          <w:ilvl w:val="0"/>
          <w:numId w:val="189"/>
        </w:numPr>
        <w:rPr>
          <w:rFonts w:ascii="Times New Roman" w:hAnsi="Times New Roman"/>
          <w:sz w:val="24"/>
          <w:szCs w:val="24"/>
        </w:rPr>
      </w:pPr>
      <w:r w:rsidRPr="005D40FF">
        <w:rPr>
          <w:rFonts w:ascii="Times New Roman" w:hAnsi="Times New Roman"/>
          <w:sz w:val="24"/>
          <w:szCs w:val="24"/>
        </w:rPr>
        <w:t>Ukazivati</w:t>
      </w:r>
      <w:r>
        <w:rPr>
          <w:rFonts w:ascii="Times New Roman" w:hAnsi="Times New Roman"/>
          <w:sz w:val="24"/>
          <w:szCs w:val="24"/>
        </w:rPr>
        <w:t xml:space="preserve"> </w:t>
      </w:r>
      <w:r w:rsidRPr="005D40FF">
        <w:rPr>
          <w:rFonts w:ascii="Times New Roman" w:hAnsi="Times New Roman"/>
          <w:sz w:val="24"/>
          <w:szCs w:val="24"/>
        </w:rPr>
        <w:t>na</w:t>
      </w:r>
      <w:r>
        <w:rPr>
          <w:rFonts w:ascii="Times New Roman" w:hAnsi="Times New Roman"/>
          <w:sz w:val="24"/>
          <w:szCs w:val="24"/>
        </w:rPr>
        <w:t xml:space="preserve"> </w:t>
      </w:r>
      <w:r w:rsidRPr="005D40FF">
        <w:rPr>
          <w:rFonts w:ascii="Times New Roman" w:hAnsi="Times New Roman"/>
          <w:sz w:val="24"/>
          <w:szCs w:val="24"/>
        </w:rPr>
        <w:t>potrebu</w:t>
      </w:r>
      <w:r>
        <w:rPr>
          <w:rFonts w:ascii="Times New Roman" w:hAnsi="Times New Roman"/>
          <w:sz w:val="24"/>
          <w:szCs w:val="24"/>
        </w:rPr>
        <w:t xml:space="preserve"> </w:t>
      </w:r>
      <w:r w:rsidRPr="005D40FF">
        <w:rPr>
          <w:rFonts w:ascii="Times New Roman" w:hAnsi="Times New Roman"/>
          <w:sz w:val="24"/>
          <w:szCs w:val="24"/>
        </w:rPr>
        <w:t>logičkog</w:t>
      </w:r>
      <w:r>
        <w:rPr>
          <w:rFonts w:ascii="Times New Roman" w:hAnsi="Times New Roman"/>
          <w:sz w:val="24"/>
          <w:szCs w:val="24"/>
        </w:rPr>
        <w:t xml:space="preserve"> </w:t>
      </w:r>
      <w:r w:rsidRPr="005D40FF">
        <w:rPr>
          <w:rFonts w:ascii="Times New Roman" w:hAnsi="Times New Roman"/>
          <w:sz w:val="24"/>
          <w:szCs w:val="24"/>
        </w:rPr>
        <w:t>razmišljanja</w:t>
      </w:r>
      <w:r>
        <w:rPr>
          <w:rFonts w:ascii="Times New Roman" w:hAnsi="Times New Roman"/>
          <w:sz w:val="24"/>
          <w:szCs w:val="24"/>
        </w:rPr>
        <w:t xml:space="preserve"> </w:t>
      </w:r>
      <w:r w:rsidRPr="005D40FF">
        <w:rPr>
          <w:rFonts w:ascii="Times New Roman" w:hAnsi="Times New Roman"/>
          <w:sz w:val="24"/>
          <w:szCs w:val="24"/>
        </w:rPr>
        <w:t>prema</w:t>
      </w:r>
      <w:r>
        <w:rPr>
          <w:rFonts w:ascii="Times New Roman" w:hAnsi="Times New Roman"/>
          <w:sz w:val="24"/>
          <w:szCs w:val="24"/>
        </w:rPr>
        <w:t xml:space="preserve"> </w:t>
      </w:r>
      <w:r w:rsidRPr="005D40FF">
        <w:rPr>
          <w:rFonts w:ascii="Times New Roman" w:hAnsi="Times New Roman"/>
          <w:sz w:val="24"/>
          <w:szCs w:val="24"/>
        </w:rPr>
        <w:t>svakoj</w:t>
      </w:r>
      <w:r>
        <w:rPr>
          <w:rFonts w:ascii="Times New Roman" w:hAnsi="Times New Roman"/>
          <w:sz w:val="24"/>
          <w:szCs w:val="24"/>
        </w:rPr>
        <w:t xml:space="preserve"> </w:t>
      </w:r>
      <w:r w:rsidRPr="005D40FF">
        <w:rPr>
          <w:rFonts w:ascii="Times New Roman" w:hAnsi="Times New Roman"/>
          <w:sz w:val="24"/>
          <w:szCs w:val="24"/>
        </w:rPr>
        <w:t>prirodnoj</w:t>
      </w:r>
      <w:r>
        <w:rPr>
          <w:rFonts w:ascii="Times New Roman" w:hAnsi="Times New Roman"/>
          <w:sz w:val="24"/>
          <w:szCs w:val="24"/>
        </w:rPr>
        <w:t xml:space="preserve"> </w:t>
      </w:r>
      <w:r w:rsidRPr="005D40FF">
        <w:rPr>
          <w:rFonts w:ascii="Times New Roman" w:hAnsi="Times New Roman"/>
          <w:sz w:val="24"/>
          <w:szCs w:val="24"/>
        </w:rPr>
        <w:t xml:space="preserve">pojavi. </w:t>
      </w:r>
    </w:p>
    <w:p w14:paraId="252F1B53" w14:textId="77777777" w:rsidR="00B16B49" w:rsidRPr="005D40FF" w:rsidRDefault="00B16B49" w:rsidP="00B16B49">
      <w:pPr>
        <w:numPr>
          <w:ilvl w:val="0"/>
          <w:numId w:val="189"/>
        </w:numPr>
        <w:rPr>
          <w:rFonts w:ascii="Times New Roman" w:hAnsi="Times New Roman"/>
          <w:sz w:val="24"/>
          <w:szCs w:val="24"/>
        </w:rPr>
      </w:pPr>
      <w:r w:rsidRPr="005D40FF">
        <w:rPr>
          <w:rFonts w:ascii="Times New Roman" w:hAnsi="Times New Roman"/>
          <w:sz w:val="24"/>
          <w:szCs w:val="24"/>
        </w:rPr>
        <w:t>Nizom odabranih primjera razvijati i dalje razmišljanje, zapažanje i mogućnost snalaženja u novim situacijama.</w:t>
      </w:r>
    </w:p>
    <w:p w14:paraId="1B380357" w14:textId="77777777" w:rsidR="00B16B49" w:rsidRPr="005D40FF" w:rsidRDefault="00B16B49" w:rsidP="00B16B49">
      <w:pPr>
        <w:numPr>
          <w:ilvl w:val="0"/>
          <w:numId w:val="189"/>
        </w:numPr>
        <w:rPr>
          <w:rFonts w:ascii="Times New Roman" w:hAnsi="Times New Roman"/>
          <w:sz w:val="24"/>
          <w:szCs w:val="24"/>
        </w:rPr>
      </w:pPr>
      <w:r w:rsidRPr="005D40FF">
        <w:rPr>
          <w:rFonts w:ascii="Times New Roman" w:hAnsi="Times New Roman"/>
          <w:sz w:val="24"/>
          <w:szCs w:val="24"/>
        </w:rPr>
        <w:t>Razvijati točnost u računanju, razmišljanje, precizno izražavanje i odgovornost prema postavljenim zadacima. Ukazivati na potrebu svakodnevnog rada jer samo tako moguć je stalni napredak u struci.</w:t>
      </w:r>
    </w:p>
    <w:p w14:paraId="4EE4DF52"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3D5827E7" w14:textId="77777777" w:rsidR="00B16B49" w:rsidRPr="00821F6E" w:rsidRDefault="00B16B49" w:rsidP="00B16B49">
      <w:pPr>
        <w:numPr>
          <w:ilvl w:val="0"/>
          <w:numId w:val="190"/>
        </w:numPr>
        <w:rPr>
          <w:rFonts w:ascii="Times New Roman" w:hAnsi="Times New Roman"/>
          <w:sz w:val="24"/>
          <w:szCs w:val="24"/>
        </w:rPr>
      </w:pPr>
      <w:r w:rsidRPr="00BE4DED">
        <w:rPr>
          <w:rFonts w:ascii="Times New Roman" w:hAnsi="Times New Roman"/>
          <w:sz w:val="24"/>
          <w:szCs w:val="24"/>
        </w:rPr>
        <w:t>Tijekom cijele godine.</w:t>
      </w:r>
    </w:p>
    <w:p w14:paraId="79FF9DF5" w14:textId="77777777" w:rsidR="00B16B49" w:rsidRPr="00BE4DED" w:rsidRDefault="00B16B49" w:rsidP="00632FFA">
      <w:pPr>
        <w:rPr>
          <w:rFonts w:ascii="Times New Roman" w:hAnsi="Times New Roman"/>
          <w:sz w:val="24"/>
          <w:szCs w:val="24"/>
        </w:rPr>
      </w:pPr>
      <w:r w:rsidRPr="00BE4DED">
        <w:rPr>
          <w:rFonts w:ascii="Times New Roman" w:hAnsi="Times New Roman"/>
          <w:i/>
          <w:sz w:val="24"/>
          <w:szCs w:val="24"/>
          <w:u w:val="single"/>
        </w:rPr>
        <w:t xml:space="preserve">METODE RADA:  </w:t>
      </w:r>
    </w:p>
    <w:p w14:paraId="5E5BC66C" w14:textId="77777777" w:rsidR="00B16B49" w:rsidRPr="00BE4DED" w:rsidRDefault="00B16B49" w:rsidP="00B16B49">
      <w:pPr>
        <w:numPr>
          <w:ilvl w:val="0"/>
          <w:numId w:val="191"/>
        </w:numPr>
        <w:rPr>
          <w:rFonts w:ascii="Times New Roman" w:hAnsi="Times New Roman"/>
          <w:sz w:val="24"/>
          <w:szCs w:val="24"/>
        </w:rPr>
      </w:pPr>
      <w:r w:rsidRPr="00BE4DED">
        <w:rPr>
          <w:rFonts w:ascii="Times New Roman" w:hAnsi="Times New Roman"/>
          <w:sz w:val="24"/>
          <w:szCs w:val="24"/>
        </w:rPr>
        <w:t>Razgovor</w:t>
      </w:r>
    </w:p>
    <w:p w14:paraId="01D81858" w14:textId="77777777" w:rsidR="00B16B49" w:rsidRPr="00BE4DED" w:rsidRDefault="00B16B49" w:rsidP="00B16B49">
      <w:pPr>
        <w:numPr>
          <w:ilvl w:val="0"/>
          <w:numId w:val="191"/>
        </w:numPr>
        <w:rPr>
          <w:rFonts w:ascii="Times New Roman" w:hAnsi="Times New Roman"/>
          <w:sz w:val="24"/>
          <w:szCs w:val="24"/>
        </w:rPr>
      </w:pPr>
      <w:r w:rsidRPr="00BE4DED">
        <w:rPr>
          <w:rFonts w:ascii="Times New Roman" w:hAnsi="Times New Roman"/>
          <w:sz w:val="24"/>
          <w:szCs w:val="24"/>
        </w:rPr>
        <w:t>Crtanje</w:t>
      </w:r>
    </w:p>
    <w:p w14:paraId="5A2AAC27" w14:textId="77777777" w:rsidR="00B16B49" w:rsidRPr="00BE4DED" w:rsidRDefault="00B16B49" w:rsidP="00B16B49">
      <w:pPr>
        <w:numPr>
          <w:ilvl w:val="0"/>
          <w:numId w:val="191"/>
        </w:numPr>
        <w:rPr>
          <w:rFonts w:ascii="Times New Roman" w:hAnsi="Times New Roman"/>
          <w:sz w:val="24"/>
          <w:szCs w:val="24"/>
        </w:rPr>
      </w:pPr>
      <w:r w:rsidRPr="00BE4DED">
        <w:rPr>
          <w:rFonts w:ascii="Times New Roman" w:hAnsi="Times New Roman"/>
          <w:sz w:val="24"/>
          <w:szCs w:val="24"/>
        </w:rPr>
        <w:t>Pisanje</w:t>
      </w:r>
    </w:p>
    <w:p w14:paraId="321B3940" w14:textId="77777777" w:rsidR="00B16B49" w:rsidRPr="00BE4DED" w:rsidRDefault="00B16B49" w:rsidP="00B16B49">
      <w:pPr>
        <w:numPr>
          <w:ilvl w:val="0"/>
          <w:numId w:val="191"/>
        </w:numPr>
        <w:rPr>
          <w:rFonts w:ascii="Times New Roman" w:hAnsi="Times New Roman"/>
          <w:sz w:val="24"/>
          <w:szCs w:val="24"/>
        </w:rPr>
      </w:pPr>
      <w:r w:rsidRPr="00BE4DED">
        <w:rPr>
          <w:rFonts w:ascii="Times New Roman" w:hAnsi="Times New Roman"/>
          <w:sz w:val="24"/>
          <w:szCs w:val="24"/>
        </w:rPr>
        <w:t>Prezentacija</w:t>
      </w:r>
    </w:p>
    <w:p w14:paraId="59701800" w14:textId="77777777" w:rsidR="00B16B49" w:rsidRPr="00BE4DED" w:rsidRDefault="00B16B49" w:rsidP="00B16B49">
      <w:pPr>
        <w:numPr>
          <w:ilvl w:val="0"/>
          <w:numId w:val="191"/>
        </w:numPr>
        <w:rPr>
          <w:rFonts w:ascii="Times New Roman" w:hAnsi="Times New Roman"/>
          <w:sz w:val="24"/>
          <w:szCs w:val="24"/>
        </w:rPr>
      </w:pPr>
      <w:r w:rsidRPr="00BE4DED">
        <w:rPr>
          <w:rFonts w:ascii="Times New Roman" w:hAnsi="Times New Roman"/>
          <w:sz w:val="24"/>
          <w:szCs w:val="24"/>
        </w:rPr>
        <w:t>Usmeno predavanje.</w:t>
      </w:r>
    </w:p>
    <w:p w14:paraId="3C55AA57" w14:textId="77777777" w:rsidR="00B16B49" w:rsidRDefault="00B16B49" w:rsidP="00632FFA">
      <w:pPr>
        <w:rPr>
          <w:rFonts w:ascii="Times New Roman" w:hAnsi="Times New Roman"/>
          <w:i/>
          <w:sz w:val="24"/>
          <w:szCs w:val="24"/>
          <w:u w:val="single"/>
        </w:rPr>
      </w:pPr>
    </w:p>
    <w:p w14:paraId="3D74AC7D" w14:textId="77777777" w:rsidR="00B16B49" w:rsidRPr="00BE4DED" w:rsidRDefault="00B16B49" w:rsidP="00FD61EF">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400A0BEE" w14:textId="77777777" w:rsidR="00B16B49" w:rsidRPr="00BE4DED" w:rsidRDefault="00B16B49" w:rsidP="00B16B49">
      <w:pPr>
        <w:numPr>
          <w:ilvl w:val="0"/>
          <w:numId w:val="192"/>
        </w:numPr>
        <w:spacing w:after="0" w:line="360" w:lineRule="auto"/>
        <w:rPr>
          <w:rFonts w:ascii="Times New Roman" w:hAnsi="Times New Roman"/>
          <w:i/>
          <w:sz w:val="24"/>
          <w:szCs w:val="24"/>
          <w:u w:val="single"/>
        </w:rPr>
      </w:pPr>
      <w:r w:rsidRPr="00BE4DED">
        <w:rPr>
          <w:rFonts w:ascii="Times New Roman" w:hAnsi="Times New Roman"/>
          <w:sz w:val="24"/>
          <w:szCs w:val="24"/>
        </w:rPr>
        <w:t>Udžbenik,  radna bilježnica</w:t>
      </w:r>
    </w:p>
    <w:p w14:paraId="5C787F1A" w14:textId="77777777" w:rsidR="00B16B49" w:rsidRPr="00BE4DED" w:rsidRDefault="00B16B49" w:rsidP="00B16B49">
      <w:pPr>
        <w:numPr>
          <w:ilvl w:val="0"/>
          <w:numId w:val="192"/>
        </w:numPr>
        <w:spacing w:after="0" w:line="360" w:lineRule="auto"/>
        <w:rPr>
          <w:rFonts w:ascii="Times New Roman" w:hAnsi="Times New Roman"/>
          <w:i/>
          <w:sz w:val="24"/>
          <w:szCs w:val="24"/>
          <w:u w:val="single"/>
        </w:rPr>
      </w:pPr>
      <w:r w:rsidRPr="00BE4DED">
        <w:rPr>
          <w:rFonts w:ascii="Times New Roman" w:hAnsi="Times New Roman"/>
          <w:sz w:val="24"/>
          <w:szCs w:val="24"/>
        </w:rPr>
        <w:t>Ploča i pribor za pisanje i crtanje po njoj</w:t>
      </w:r>
    </w:p>
    <w:p w14:paraId="15B0F9E4" w14:textId="77777777" w:rsidR="00B16B49" w:rsidRPr="00BE4DED" w:rsidRDefault="00B16B49" w:rsidP="00B16B49">
      <w:pPr>
        <w:numPr>
          <w:ilvl w:val="0"/>
          <w:numId w:val="192"/>
        </w:numPr>
        <w:spacing w:after="0" w:line="360" w:lineRule="auto"/>
        <w:rPr>
          <w:rFonts w:ascii="Times New Roman" w:hAnsi="Times New Roman"/>
          <w:i/>
          <w:sz w:val="24"/>
          <w:szCs w:val="24"/>
          <w:u w:val="single"/>
        </w:rPr>
      </w:pPr>
      <w:r w:rsidRPr="00BE4DED">
        <w:rPr>
          <w:rFonts w:ascii="Times New Roman" w:hAnsi="Times New Roman"/>
          <w:sz w:val="24"/>
          <w:szCs w:val="24"/>
        </w:rPr>
        <w:t>Računalo s priključkom na internet i projektor</w:t>
      </w:r>
    </w:p>
    <w:p w14:paraId="416F5374" w14:textId="77777777" w:rsidR="00B16B49" w:rsidRPr="00FD61EF" w:rsidRDefault="00B16B49" w:rsidP="00B16B49">
      <w:pPr>
        <w:numPr>
          <w:ilvl w:val="0"/>
          <w:numId w:val="192"/>
        </w:numPr>
        <w:spacing w:after="0" w:line="360" w:lineRule="auto"/>
        <w:rPr>
          <w:rFonts w:ascii="Times New Roman" w:hAnsi="Times New Roman"/>
          <w:i/>
          <w:sz w:val="24"/>
          <w:szCs w:val="24"/>
          <w:u w:val="single"/>
        </w:rPr>
      </w:pPr>
      <w:r w:rsidRPr="00BE4DED">
        <w:rPr>
          <w:rFonts w:ascii="Times New Roman" w:hAnsi="Times New Roman"/>
          <w:sz w:val="24"/>
          <w:szCs w:val="24"/>
        </w:rPr>
        <w:t xml:space="preserve">pribor iz laboratorija </w:t>
      </w:r>
    </w:p>
    <w:p w14:paraId="66E168BF" w14:textId="77777777" w:rsidR="00B16B49" w:rsidRDefault="00B16B49" w:rsidP="00FD61EF">
      <w:pPr>
        <w:rPr>
          <w:rFonts w:ascii="Times New Roman" w:hAnsi="Times New Roman"/>
          <w:i/>
          <w:sz w:val="24"/>
          <w:szCs w:val="24"/>
          <w:u w:val="single"/>
        </w:rPr>
      </w:pPr>
      <w:r>
        <w:rPr>
          <w:rFonts w:ascii="Times New Roman" w:hAnsi="Times New Roman"/>
          <w:i/>
          <w:sz w:val="24"/>
          <w:szCs w:val="24"/>
          <w:u w:val="single"/>
        </w:rPr>
        <w:t>OBLICI RADA:</w:t>
      </w:r>
    </w:p>
    <w:p w14:paraId="707C5EE5" w14:textId="77777777" w:rsidR="00B16B49" w:rsidRPr="00FD61EF" w:rsidRDefault="00B16B49" w:rsidP="00B16B49">
      <w:pPr>
        <w:numPr>
          <w:ilvl w:val="0"/>
          <w:numId w:val="193"/>
        </w:numPr>
        <w:rPr>
          <w:rFonts w:ascii="Times New Roman" w:hAnsi="Times New Roman"/>
          <w:i/>
          <w:sz w:val="24"/>
          <w:szCs w:val="24"/>
          <w:u w:val="single"/>
        </w:rPr>
      </w:pPr>
      <w:r w:rsidRPr="00BE4DED">
        <w:rPr>
          <w:rFonts w:ascii="Times New Roman" w:hAnsi="Times New Roman"/>
          <w:sz w:val="24"/>
          <w:szCs w:val="24"/>
        </w:rPr>
        <w:t>Individualni</w:t>
      </w:r>
    </w:p>
    <w:p w14:paraId="6E516C87" w14:textId="77777777" w:rsidR="00B16B49" w:rsidRPr="00BE4DED" w:rsidRDefault="00B16B49" w:rsidP="00B16B49">
      <w:pPr>
        <w:numPr>
          <w:ilvl w:val="0"/>
          <w:numId w:val="193"/>
        </w:numPr>
        <w:rPr>
          <w:rFonts w:ascii="Times New Roman" w:hAnsi="Times New Roman"/>
          <w:sz w:val="24"/>
          <w:szCs w:val="24"/>
        </w:rPr>
      </w:pPr>
      <w:r w:rsidRPr="00BE4DED">
        <w:rPr>
          <w:rFonts w:ascii="Times New Roman" w:hAnsi="Times New Roman"/>
          <w:sz w:val="24"/>
          <w:szCs w:val="24"/>
        </w:rPr>
        <w:t xml:space="preserve">Grupni </w:t>
      </w:r>
    </w:p>
    <w:p w14:paraId="44BD6244" w14:textId="77777777" w:rsidR="00B16B49" w:rsidRPr="00BE4DED" w:rsidRDefault="00B16B49" w:rsidP="00B16B49">
      <w:pPr>
        <w:numPr>
          <w:ilvl w:val="0"/>
          <w:numId w:val="193"/>
        </w:numPr>
        <w:rPr>
          <w:rFonts w:ascii="Times New Roman" w:hAnsi="Times New Roman"/>
          <w:sz w:val="24"/>
          <w:szCs w:val="24"/>
        </w:rPr>
      </w:pPr>
      <w:r w:rsidRPr="00BE4DED">
        <w:rPr>
          <w:rFonts w:ascii="Times New Roman" w:hAnsi="Times New Roman"/>
          <w:sz w:val="24"/>
          <w:szCs w:val="24"/>
        </w:rPr>
        <w:t>Frontalni</w:t>
      </w:r>
    </w:p>
    <w:p w14:paraId="306FA1D9" w14:textId="77777777" w:rsidR="00B16B49" w:rsidRPr="00BE4DED" w:rsidRDefault="00B16B49" w:rsidP="00B16B49">
      <w:pPr>
        <w:numPr>
          <w:ilvl w:val="0"/>
          <w:numId w:val="193"/>
        </w:numPr>
        <w:rPr>
          <w:rFonts w:ascii="Times New Roman" w:hAnsi="Times New Roman"/>
          <w:sz w:val="24"/>
          <w:szCs w:val="24"/>
        </w:rPr>
      </w:pPr>
      <w:r w:rsidRPr="00BE4DED">
        <w:rPr>
          <w:rFonts w:ascii="Times New Roman" w:hAnsi="Times New Roman"/>
          <w:sz w:val="24"/>
          <w:szCs w:val="24"/>
        </w:rPr>
        <w:t>Timski</w:t>
      </w:r>
    </w:p>
    <w:p w14:paraId="45A0BED3" w14:textId="77777777" w:rsidR="00B16B49" w:rsidRPr="00BE4DED" w:rsidRDefault="00B16B49" w:rsidP="00B16B49">
      <w:pPr>
        <w:numPr>
          <w:ilvl w:val="0"/>
          <w:numId w:val="193"/>
        </w:numPr>
        <w:rPr>
          <w:rFonts w:ascii="Times New Roman" w:hAnsi="Times New Roman"/>
          <w:sz w:val="24"/>
          <w:szCs w:val="24"/>
        </w:rPr>
      </w:pPr>
      <w:r w:rsidRPr="00BE4DED">
        <w:rPr>
          <w:rFonts w:ascii="Times New Roman" w:hAnsi="Times New Roman"/>
          <w:sz w:val="24"/>
          <w:szCs w:val="24"/>
        </w:rPr>
        <w:t>Rad u paru</w:t>
      </w:r>
    </w:p>
    <w:p w14:paraId="42C578F2"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NASTAVNE CJELINE: </w:t>
      </w:r>
    </w:p>
    <w:p w14:paraId="2CBDC304"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Gibanje</w:t>
      </w:r>
    </w:p>
    <w:p w14:paraId="06EF47E6"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Sile i polja</w:t>
      </w:r>
    </w:p>
    <w:p w14:paraId="24A5F50F"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Rad, energija i snaga</w:t>
      </w:r>
    </w:p>
    <w:p w14:paraId="0DB70443"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Elektrodinamika</w:t>
      </w:r>
    </w:p>
    <w:p w14:paraId="412B4094"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Titranje i valovi</w:t>
      </w:r>
    </w:p>
    <w:p w14:paraId="3359371F"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Optika i optički sustavi</w:t>
      </w:r>
    </w:p>
    <w:p w14:paraId="00A47370"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Atomi i kvanti</w:t>
      </w:r>
    </w:p>
    <w:p w14:paraId="3FED34A1"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KORELACIJA S DRUGIM PREDMETIMA:  </w:t>
      </w:r>
    </w:p>
    <w:p w14:paraId="0A08CD06" w14:textId="77777777" w:rsidR="00B16B49" w:rsidRPr="00BE4DED" w:rsidRDefault="00B16B49" w:rsidP="00B16B49">
      <w:pPr>
        <w:numPr>
          <w:ilvl w:val="0"/>
          <w:numId w:val="195"/>
        </w:numPr>
        <w:rPr>
          <w:rFonts w:ascii="Times New Roman" w:hAnsi="Times New Roman"/>
          <w:sz w:val="24"/>
          <w:szCs w:val="24"/>
        </w:rPr>
      </w:pPr>
      <w:r w:rsidRPr="00BE4DED">
        <w:rPr>
          <w:rFonts w:ascii="Times New Roman" w:hAnsi="Times New Roman"/>
          <w:sz w:val="24"/>
          <w:szCs w:val="24"/>
        </w:rPr>
        <w:t xml:space="preserve">Matematika </w:t>
      </w:r>
    </w:p>
    <w:p w14:paraId="0EAE1787" w14:textId="77777777" w:rsidR="00B16B49" w:rsidRPr="00BE4DED" w:rsidRDefault="00B16B49" w:rsidP="00B16B49">
      <w:pPr>
        <w:numPr>
          <w:ilvl w:val="0"/>
          <w:numId w:val="195"/>
        </w:numPr>
        <w:rPr>
          <w:rFonts w:ascii="Times New Roman" w:hAnsi="Times New Roman"/>
          <w:sz w:val="24"/>
          <w:szCs w:val="24"/>
        </w:rPr>
      </w:pPr>
      <w:r w:rsidRPr="00BE4DED">
        <w:rPr>
          <w:rFonts w:ascii="Times New Roman" w:hAnsi="Times New Roman"/>
          <w:sz w:val="24"/>
          <w:szCs w:val="24"/>
        </w:rPr>
        <w:t>Kemija</w:t>
      </w:r>
    </w:p>
    <w:p w14:paraId="47C9604C" w14:textId="77777777" w:rsidR="00B16B49" w:rsidRPr="00BE4DED" w:rsidRDefault="00B16B49" w:rsidP="00B16B49">
      <w:pPr>
        <w:numPr>
          <w:ilvl w:val="0"/>
          <w:numId w:val="195"/>
        </w:numPr>
        <w:rPr>
          <w:rFonts w:ascii="Times New Roman" w:hAnsi="Times New Roman"/>
          <w:sz w:val="24"/>
          <w:szCs w:val="24"/>
        </w:rPr>
      </w:pPr>
      <w:r w:rsidRPr="00BE4DED">
        <w:rPr>
          <w:rFonts w:ascii="Times New Roman" w:hAnsi="Times New Roman"/>
          <w:sz w:val="24"/>
          <w:szCs w:val="24"/>
        </w:rPr>
        <w:t>Biologija</w:t>
      </w:r>
    </w:p>
    <w:p w14:paraId="13801DAD" w14:textId="77777777" w:rsidR="00B16B49" w:rsidRPr="00BE4DED" w:rsidRDefault="00B16B49" w:rsidP="00B16B49">
      <w:pPr>
        <w:numPr>
          <w:ilvl w:val="0"/>
          <w:numId w:val="195"/>
        </w:numPr>
        <w:rPr>
          <w:rFonts w:ascii="Times New Roman" w:hAnsi="Times New Roman"/>
          <w:sz w:val="24"/>
          <w:szCs w:val="24"/>
        </w:rPr>
      </w:pPr>
      <w:r w:rsidRPr="00BE4DED">
        <w:rPr>
          <w:rFonts w:ascii="Times New Roman" w:hAnsi="Times New Roman"/>
          <w:sz w:val="24"/>
          <w:szCs w:val="24"/>
        </w:rPr>
        <w:t>Informatika</w:t>
      </w:r>
    </w:p>
    <w:p w14:paraId="34FF3610" w14:textId="77777777" w:rsidR="00B16B49" w:rsidRPr="00FD61EF" w:rsidRDefault="00B16B49" w:rsidP="00B16B49">
      <w:pPr>
        <w:numPr>
          <w:ilvl w:val="0"/>
          <w:numId w:val="195"/>
        </w:numPr>
        <w:rPr>
          <w:rFonts w:ascii="Times New Roman" w:hAnsi="Times New Roman"/>
          <w:sz w:val="24"/>
          <w:szCs w:val="24"/>
        </w:rPr>
      </w:pPr>
      <w:r>
        <w:rPr>
          <w:rFonts w:ascii="Times New Roman" w:hAnsi="Times New Roman"/>
          <w:sz w:val="24"/>
          <w:szCs w:val="24"/>
        </w:rPr>
        <w:t>Tehnologija</w:t>
      </w:r>
    </w:p>
    <w:p w14:paraId="3DC9D0D7"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OCJENJIVANJE I VREDNOVANJE UČENIČKIH POSTIGNUĆA:</w:t>
      </w:r>
    </w:p>
    <w:p w14:paraId="025D9775" w14:textId="77777777" w:rsidR="00B16B49" w:rsidRPr="00BE4DED" w:rsidRDefault="00B16B49" w:rsidP="00B16B49">
      <w:pPr>
        <w:numPr>
          <w:ilvl w:val="0"/>
          <w:numId w:val="196"/>
        </w:numPr>
        <w:rPr>
          <w:rFonts w:ascii="Times New Roman" w:hAnsi="Times New Roman"/>
          <w:sz w:val="24"/>
          <w:szCs w:val="24"/>
        </w:rPr>
      </w:pPr>
      <w:r w:rsidRPr="00BE4DED">
        <w:rPr>
          <w:rFonts w:ascii="Times New Roman" w:hAnsi="Times New Roman"/>
          <w:sz w:val="24"/>
          <w:szCs w:val="24"/>
        </w:rPr>
        <w:t>Usmeno: kontinuirano tijekom nastavne godine</w:t>
      </w:r>
    </w:p>
    <w:p w14:paraId="5B8824B1" w14:textId="77777777" w:rsidR="00B16B49" w:rsidRDefault="00B16B49" w:rsidP="00B16B49">
      <w:pPr>
        <w:numPr>
          <w:ilvl w:val="0"/>
          <w:numId w:val="196"/>
        </w:numPr>
        <w:rPr>
          <w:rFonts w:ascii="Times New Roman" w:hAnsi="Times New Roman"/>
          <w:sz w:val="24"/>
          <w:szCs w:val="24"/>
        </w:rPr>
      </w:pPr>
      <w:r w:rsidRPr="00BE4DED">
        <w:rPr>
          <w:rFonts w:ascii="Times New Roman" w:hAnsi="Times New Roman"/>
          <w:sz w:val="24"/>
          <w:szCs w:val="24"/>
        </w:rPr>
        <w:t>Pismeno : prema Nastavnom planu i programu</w:t>
      </w:r>
    </w:p>
    <w:p w14:paraId="10F47532" w14:textId="77777777" w:rsidR="00B16B49" w:rsidRPr="00E956C4" w:rsidRDefault="00B16B49" w:rsidP="00B16B49">
      <w:pPr>
        <w:numPr>
          <w:ilvl w:val="0"/>
          <w:numId w:val="196"/>
        </w:num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0D40AFF2" w14:textId="77777777" w:rsidR="00B16B49" w:rsidRPr="00821F6E" w:rsidRDefault="00B16B49" w:rsidP="00B16B49">
      <w:pPr>
        <w:numPr>
          <w:ilvl w:val="0"/>
          <w:numId w:val="196"/>
        </w:num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05AA93E9" w14:textId="77777777" w:rsidR="00B16B49" w:rsidRPr="00BE4DED" w:rsidRDefault="00B16B49" w:rsidP="00632FFA">
      <w:pPr>
        <w:rPr>
          <w:rFonts w:ascii="Times New Roman" w:hAnsi="Times New Roman"/>
          <w:b/>
          <w:i/>
          <w:sz w:val="24"/>
          <w:szCs w:val="24"/>
          <w:u w:val="single"/>
        </w:rPr>
      </w:pPr>
      <w:r w:rsidRPr="00BE4DED">
        <w:rPr>
          <w:rFonts w:ascii="Times New Roman" w:hAnsi="Times New Roman"/>
          <w:i/>
          <w:sz w:val="24"/>
          <w:szCs w:val="24"/>
        </w:rPr>
        <w:br w:type="page"/>
        <w:t xml:space="preserve">NASTAVNI PREDMET: </w:t>
      </w:r>
      <w:r w:rsidRPr="00821F6E">
        <w:rPr>
          <w:rFonts w:ascii="Times New Roman" w:hAnsi="Times New Roman"/>
          <w:iCs/>
          <w:sz w:val="24"/>
          <w:szCs w:val="24"/>
        </w:rPr>
        <w:t xml:space="preserve"> </w:t>
      </w:r>
      <w:r w:rsidRPr="00821F6E">
        <w:rPr>
          <w:rFonts w:ascii="Times New Roman" w:hAnsi="Times New Roman"/>
          <w:b/>
          <w:iCs/>
          <w:sz w:val="24"/>
          <w:szCs w:val="24"/>
        </w:rPr>
        <w:t>FIZIKA</w:t>
      </w:r>
    </w:p>
    <w:p w14:paraId="7BF8FF92" w14:textId="77777777" w:rsidR="00B16B49" w:rsidRPr="00BE4DED" w:rsidRDefault="00B16B49" w:rsidP="00632FFA">
      <w:pPr>
        <w:rPr>
          <w:rFonts w:ascii="Times New Roman" w:hAnsi="Times New Roman"/>
          <w:sz w:val="24"/>
          <w:szCs w:val="24"/>
        </w:rPr>
      </w:pPr>
      <w:r>
        <w:rPr>
          <w:rFonts w:ascii="Times New Roman" w:hAnsi="Times New Roman"/>
          <w:sz w:val="24"/>
          <w:szCs w:val="24"/>
        </w:rPr>
        <w:t>ZANIMANJE: Rudarski tehničar, Prehrambeni tehničar</w:t>
      </w:r>
    </w:p>
    <w:p w14:paraId="1A719182"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 xml:space="preserve">RAZRED:  Prvi </w:t>
      </w:r>
      <w:r>
        <w:rPr>
          <w:rFonts w:ascii="Times New Roman" w:hAnsi="Times New Roman"/>
          <w:sz w:val="24"/>
          <w:szCs w:val="24"/>
        </w:rPr>
        <w:t>(</w:t>
      </w:r>
      <w:r w:rsidRPr="00D45F2B">
        <w:rPr>
          <w:rFonts w:ascii="Times New Roman" w:hAnsi="Times New Roman"/>
          <w:b/>
          <w:bCs/>
          <w:sz w:val="24"/>
          <w:szCs w:val="24"/>
        </w:rPr>
        <w:t>1ar , 1d</w:t>
      </w:r>
      <w:r w:rsidRPr="00BE4DED">
        <w:rPr>
          <w:rFonts w:ascii="Times New Roman" w:hAnsi="Times New Roman"/>
          <w:sz w:val="24"/>
          <w:szCs w:val="24"/>
        </w:rPr>
        <w:t>)</w:t>
      </w:r>
    </w:p>
    <w:p w14:paraId="11E7D94F"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2 / 70</w:t>
      </w:r>
    </w:p>
    <w:p w14:paraId="06885E34" w14:textId="77777777" w:rsidR="00B16B49" w:rsidRPr="00BE4DED" w:rsidRDefault="00B16B49" w:rsidP="00632FFA">
      <w:pPr>
        <w:rPr>
          <w:rFonts w:ascii="Times New Roman" w:hAnsi="Times New Roman"/>
          <w:sz w:val="24"/>
          <w:szCs w:val="24"/>
          <w:lang w:bidi="ar-LY"/>
        </w:rPr>
      </w:pPr>
      <w:r w:rsidRPr="00BE4DED">
        <w:rPr>
          <w:rFonts w:ascii="Times New Roman" w:hAnsi="Times New Roman"/>
          <w:i/>
          <w:sz w:val="24"/>
          <w:szCs w:val="24"/>
          <w:u w:val="single"/>
        </w:rPr>
        <w:t>CILJEVI:</w:t>
      </w:r>
    </w:p>
    <w:p w14:paraId="3892B4B4" w14:textId="77777777" w:rsidR="00B16B49" w:rsidRPr="002120AF" w:rsidRDefault="00B16B49" w:rsidP="00B16B49">
      <w:pPr>
        <w:numPr>
          <w:ilvl w:val="0"/>
          <w:numId w:val="189"/>
        </w:numPr>
        <w:rPr>
          <w:rFonts w:ascii="Times New Roman" w:hAnsi="Times New Roman"/>
          <w:sz w:val="24"/>
          <w:szCs w:val="24"/>
        </w:rPr>
      </w:pPr>
      <w:r w:rsidRPr="002120AF">
        <w:rPr>
          <w:rFonts w:ascii="Times New Roman" w:hAnsi="Times New Roman"/>
          <w:sz w:val="24"/>
          <w:szCs w:val="24"/>
        </w:rPr>
        <w:t>Upoznati  učenike fizikom sa mjernim veličinama i jedinicama. Upoznati ih sa vrstama gibanja i da je cijeli svijet u stalnom pokretu. Upoznati ih sa pojmom sile, rada,</w:t>
      </w:r>
      <w:r>
        <w:rPr>
          <w:rFonts w:ascii="Times New Roman" w:hAnsi="Times New Roman"/>
          <w:sz w:val="24"/>
          <w:szCs w:val="24"/>
        </w:rPr>
        <w:t xml:space="preserve"> </w:t>
      </w:r>
      <w:r w:rsidRPr="002120AF">
        <w:rPr>
          <w:rFonts w:ascii="Times New Roman" w:hAnsi="Times New Roman"/>
          <w:sz w:val="24"/>
          <w:szCs w:val="24"/>
        </w:rPr>
        <w:t>energije te utjecajem na okolinu.</w:t>
      </w:r>
      <w:r>
        <w:rPr>
          <w:rFonts w:ascii="Times New Roman" w:hAnsi="Times New Roman"/>
          <w:sz w:val="24"/>
          <w:szCs w:val="24"/>
        </w:rPr>
        <w:t xml:space="preserve"> </w:t>
      </w:r>
      <w:r w:rsidRPr="002120AF">
        <w:rPr>
          <w:rFonts w:ascii="Times New Roman" w:hAnsi="Times New Roman"/>
          <w:sz w:val="24"/>
          <w:szCs w:val="24"/>
        </w:rPr>
        <w:t>Upoznati ih pojmom vektorske i skalarne veličine, te kako se to odnosi na stvarni život.</w:t>
      </w:r>
    </w:p>
    <w:p w14:paraId="6F2B1FA0" w14:textId="77777777" w:rsidR="00B16B49" w:rsidRPr="002120AF" w:rsidRDefault="00B16B49" w:rsidP="00B16B49">
      <w:pPr>
        <w:numPr>
          <w:ilvl w:val="0"/>
          <w:numId w:val="189"/>
        </w:numPr>
        <w:rPr>
          <w:rFonts w:ascii="Times New Roman" w:hAnsi="Times New Roman"/>
          <w:sz w:val="24"/>
          <w:szCs w:val="24"/>
        </w:rPr>
      </w:pPr>
      <w:r w:rsidRPr="002120AF">
        <w:rPr>
          <w:rFonts w:ascii="Times New Roman" w:hAnsi="Times New Roman"/>
          <w:sz w:val="24"/>
          <w:szCs w:val="24"/>
        </w:rPr>
        <w:t xml:space="preserve">Privikavati ih strpljivosti, upornosti </w:t>
      </w:r>
      <w:r>
        <w:rPr>
          <w:rFonts w:ascii="Times New Roman" w:hAnsi="Times New Roman"/>
          <w:sz w:val="24"/>
          <w:szCs w:val="24"/>
        </w:rPr>
        <w:t>i</w:t>
      </w:r>
      <w:r w:rsidRPr="002120AF">
        <w:rPr>
          <w:rFonts w:ascii="Times New Roman" w:hAnsi="Times New Roman"/>
          <w:sz w:val="24"/>
          <w:szCs w:val="24"/>
        </w:rPr>
        <w:t xml:space="preserve"> preciznosti. </w:t>
      </w:r>
    </w:p>
    <w:p w14:paraId="64692CD7" w14:textId="77777777" w:rsidR="00B16B49" w:rsidRPr="002120AF" w:rsidRDefault="00B16B49" w:rsidP="00B16B49">
      <w:pPr>
        <w:numPr>
          <w:ilvl w:val="0"/>
          <w:numId w:val="189"/>
        </w:numPr>
        <w:rPr>
          <w:rFonts w:ascii="Times New Roman" w:hAnsi="Times New Roman"/>
          <w:sz w:val="24"/>
          <w:szCs w:val="24"/>
        </w:rPr>
      </w:pPr>
      <w:r w:rsidRPr="002120AF">
        <w:rPr>
          <w:rFonts w:ascii="Times New Roman" w:hAnsi="Times New Roman"/>
          <w:sz w:val="24"/>
          <w:szCs w:val="24"/>
        </w:rPr>
        <w:t xml:space="preserve">Ukazivati na potrebu logičkog razmišljanja prema svakoj prirodnoj pojavi. </w:t>
      </w:r>
    </w:p>
    <w:p w14:paraId="31EA2DB7" w14:textId="77777777" w:rsidR="00B16B49" w:rsidRDefault="00B16B49" w:rsidP="00B16B49">
      <w:pPr>
        <w:numPr>
          <w:ilvl w:val="0"/>
          <w:numId w:val="189"/>
        </w:numPr>
        <w:rPr>
          <w:rFonts w:ascii="Times New Roman" w:hAnsi="Times New Roman"/>
          <w:sz w:val="24"/>
          <w:szCs w:val="24"/>
        </w:rPr>
      </w:pPr>
      <w:r w:rsidRPr="00BE4DED">
        <w:rPr>
          <w:rFonts w:ascii="Times New Roman" w:hAnsi="Times New Roman"/>
          <w:sz w:val="24"/>
          <w:szCs w:val="24"/>
        </w:rPr>
        <w:t>Nizom odabranih primjera razvijati i dalje razmišljanje, zapažanje i mogućnost snalaž</w:t>
      </w:r>
      <w:r>
        <w:rPr>
          <w:rFonts w:ascii="Times New Roman" w:hAnsi="Times New Roman"/>
          <w:sz w:val="24"/>
          <w:szCs w:val="24"/>
        </w:rPr>
        <w:t>enja u novim situacijama.</w:t>
      </w:r>
    </w:p>
    <w:p w14:paraId="7FE897C0" w14:textId="77777777" w:rsidR="00B16B49" w:rsidRPr="00BE4DED" w:rsidRDefault="00B16B49" w:rsidP="00B16B49">
      <w:pPr>
        <w:numPr>
          <w:ilvl w:val="0"/>
          <w:numId w:val="189"/>
        </w:numPr>
        <w:rPr>
          <w:rFonts w:ascii="Times New Roman" w:hAnsi="Times New Roman"/>
          <w:sz w:val="24"/>
          <w:szCs w:val="24"/>
        </w:rPr>
      </w:pPr>
      <w:r w:rsidRPr="00BE4DED">
        <w:rPr>
          <w:rFonts w:ascii="Times New Roman" w:hAnsi="Times New Roman"/>
          <w:sz w:val="24"/>
          <w:szCs w:val="24"/>
        </w:rPr>
        <w:t>Razvijati točnost u računanju, razmišljanje, precizno izražavanje i odgovornost prema postavljenim zadacima. Ukazivati na potrebu svakodnevnog rada jer samo tako moguć je stalni napredak u struci kao i u svakom drugom poslu.</w:t>
      </w:r>
    </w:p>
    <w:p w14:paraId="19128B87"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777F675F" w14:textId="77777777" w:rsidR="00B16B49" w:rsidRPr="00BE4DED" w:rsidRDefault="00B16B49" w:rsidP="00B16B49">
      <w:pPr>
        <w:numPr>
          <w:ilvl w:val="0"/>
          <w:numId w:val="203"/>
        </w:numPr>
        <w:rPr>
          <w:rFonts w:ascii="Times New Roman" w:hAnsi="Times New Roman"/>
          <w:sz w:val="24"/>
          <w:szCs w:val="24"/>
        </w:rPr>
      </w:pPr>
      <w:r w:rsidRPr="00BE4DED">
        <w:rPr>
          <w:rFonts w:ascii="Times New Roman" w:hAnsi="Times New Roman"/>
          <w:sz w:val="24"/>
          <w:szCs w:val="24"/>
        </w:rPr>
        <w:t>Tijekom cijele godine.</w:t>
      </w:r>
    </w:p>
    <w:p w14:paraId="6DADA397" w14:textId="77777777" w:rsidR="00B16B49" w:rsidRPr="00BE4DED" w:rsidRDefault="00B16B49" w:rsidP="00632FFA">
      <w:pPr>
        <w:rPr>
          <w:rFonts w:ascii="Times New Roman" w:hAnsi="Times New Roman"/>
          <w:sz w:val="24"/>
          <w:szCs w:val="24"/>
        </w:rPr>
      </w:pPr>
      <w:r w:rsidRPr="00BE4DED">
        <w:rPr>
          <w:rFonts w:ascii="Times New Roman" w:hAnsi="Times New Roman"/>
          <w:i/>
          <w:sz w:val="24"/>
          <w:szCs w:val="24"/>
          <w:u w:val="single"/>
        </w:rPr>
        <w:t xml:space="preserve">METODE RADA:  </w:t>
      </w:r>
    </w:p>
    <w:p w14:paraId="3969D044" w14:textId="77777777" w:rsidR="00B16B49" w:rsidRPr="00BE4DED" w:rsidRDefault="00B16B49" w:rsidP="00B16B49">
      <w:pPr>
        <w:numPr>
          <w:ilvl w:val="0"/>
          <w:numId w:val="203"/>
        </w:numPr>
        <w:rPr>
          <w:rFonts w:ascii="Times New Roman" w:hAnsi="Times New Roman"/>
          <w:sz w:val="24"/>
          <w:szCs w:val="24"/>
        </w:rPr>
      </w:pPr>
      <w:r w:rsidRPr="00BE4DED">
        <w:rPr>
          <w:rFonts w:ascii="Times New Roman" w:hAnsi="Times New Roman"/>
          <w:sz w:val="24"/>
          <w:szCs w:val="24"/>
        </w:rPr>
        <w:t>Razgovor</w:t>
      </w:r>
    </w:p>
    <w:p w14:paraId="2B6796A6" w14:textId="77777777" w:rsidR="00B16B49" w:rsidRPr="00BE4DED" w:rsidRDefault="00B16B49" w:rsidP="00B16B49">
      <w:pPr>
        <w:numPr>
          <w:ilvl w:val="0"/>
          <w:numId w:val="203"/>
        </w:numPr>
        <w:rPr>
          <w:rFonts w:ascii="Times New Roman" w:hAnsi="Times New Roman"/>
          <w:sz w:val="24"/>
          <w:szCs w:val="24"/>
        </w:rPr>
      </w:pPr>
      <w:r w:rsidRPr="00BE4DED">
        <w:rPr>
          <w:rFonts w:ascii="Times New Roman" w:hAnsi="Times New Roman"/>
          <w:sz w:val="24"/>
          <w:szCs w:val="24"/>
        </w:rPr>
        <w:t>Crtanje</w:t>
      </w:r>
    </w:p>
    <w:p w14:paraId="400B1EE5" w14:textId="77777777" w:rsidR="00B16B49" w:rsidRPr="00BE4DED" w:rsidRDefault="00B16B49" w:rsidP="00B16B49">
      <w:pPr>
        <w:numPr>
          <w:ilvl w:val="0"/>
          <w:numId w:val="203"/>
        </w:numPr>
        <w:rPr>
          <w:rFonts w:ascii="Times New Roman" w:hAnsi="Times New Roman"/>
          <w:sz w:val="24"/>
          <w:szCs w:val="24"/>
        </w:rPr>
      </w:pPr>
      <w:r w:rsidRPr="00BE4DED">
        <w:rPr>
          <w:rFonts w:ascii="Times New Roman" w:hAnsi="Times New Roman"/>
          <w:sz w:val="24"/>
          <w:szCs w:val="24"/>
        </w:rPr>
        <w:t>Pisanje</w:t>
      </w:r>
    </w:p>
    <w:p w14:paraId="05AD00B3" w14:textId="77777777" w:rsidR="00B16B49" w:rsidRPr="00BE4DED" w:rsidRDefault="00B16B49" w:rsidP="00B16B49">
      <w:pPr>
        <w:numPr>
          <w:ilvl w:val="0"/>
          <w:numId w:val="203"/>
        </w:numPr>
        <w:rPr>
          <w:rFonts w:ascii="Times New Roman" w:hAnsi="Times New Roman"/>
          <w:sz w:val="24"/>
          <w:szCs w:val="24"/>
        </w:rPr>
      </w:pPr>
      <w:r w:rsidRPr="00BE4DED">
        <w:rPr>
          <w:rFonts w:ascii="Times New Roman" w:hAnsi="Times New Roman"/>
          <w:sz w:val="24"/>
          <w:szCs w:val="24"/>
        </w:rPr>
        <w:t>Prezentacija</w:t>
      </w:r>
    </w:p>
    <w:p w14:paraId="59008DC5" w14:textId="77777777" w:rsidR="00B16B49" w:rsidRPr="00BE4DED" w:rsidRDefault="00B16B49" w:rsidP="00B16B49">
      <w:pPr>
        <w:numPr>
          <w:ilvl w:val="0"/>
          <w:numId w:val="203"/>
        </w:numPr>
        <w:rPr>
          <w:rFonts w:ascii="Times New Roman" w:hAnsi="Times New Roman"/>
          <w:sz w:val="24"/>
          <w:szCs w:val="24"/>
        </w:rPr>
      </w:pPr>
      <w:r w:rsidRPr="00BE4DED">
        <w:rPr>
          <w:rFonts w:ascii="Times New Roman" w:hAnsi="Times New Roman"/>
          <w:sz w:val="24"/>
          <w:szCs w:val="24"/>
        </w:rPr>
        <w:t>Usmeno predavanje.</w:t>
      </w:r>
    </w:p>
    <w:p w14:paraId="054BA7FF"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4278848E" w14:textId="77777777" w:rsidR="00B16B49" w:rsidRPr="00BE4DED" w:rsidRDefault="00B16B49" w:rsidP="00B16B49">
      <w:pPr>
        <w:numPr>
          <w:ilvl w:val="0"/>
          <w:numId w:val="204"/>
        </w:numPr>
        <w:spacing w:after="0" w:line="360" w:lineRule="auto"/>
        <w:rPr>
          <w:rFonts w:ascii="Times New Roman" w:hAnsi="Times New Roman"/>
          <w:i/>
          <w:sz w:val="24"/>
          <w:szCs w:val="24"/>
          <w:u w:val="single"/>
        </w:rPr>
      </w:pPr>
      <w:r w:rsidRPr="00BE4DED">
        <w:rPr>
          <w:rFonts w:ascii="Times New Roman" w:hAnsi="Times New Roman"/>
          <w:sz w:val="24"/>
          <w:szCs w:val="24"/>
        </w:rPr>
        <w:t>Udžbenik,  radna bilježnica</w:t>
      </w:r>
    </w:p>
    <w:p w14:paraId="248207CA" w14:textId="77777777" w:rsidR="00B16B49" w:rsidRPr="00BE4DED" w:rsidRDefault="00B16B49" w:rsidP="00B16B49">
      <w:pPr>
        <w:numPr>
          <w:ilvl w:val="0"/>
          <w:numId w:val="204"/>
        </w:numPr>
        <w:spacing w:after="0" w:line="360" w:lineRule="auto"/>
        <w:rPr>
          <w:rFonts w:ascii="Times New Roman" w:hAnsi="Times New Roman"/>
          <w:i/>
          <w:sz w:val="24"/>
          <w:szCs w:val="24"/>
          <w:u w:val="single"/>
        </w:rPr>
      </w:pPr>
      <w:r w:rsidRPr="00BE4DED">
        <w:rPr>
          <w:rFonts w:ascii="Times New Roman" w:hAnsi="Times New Roman"/>
          <w:sz w:val="24"/>
          <w:szCs w:val="24"/>
        </w:rPr>
        <w:t>Ploča i pribor za pisanje i crtanje</w:t>
      </w:r>
    </w:p>
    <w:p w14:paraId="2B719FCF" w14:textId="77777777" w:rsidR="00B16B49" w:rsidRPr="00BE4DED" w:rsidRDefault="00B16B49" w:rsidP="00B16B49">
      <w:pPr>
        <w:numPr>
          <w:ilvl w:val="0"/>
          <w:numId w:val="204"/>
        </w:numPr>
        <w:spacing w:after="0" w:line="360" w:lineRule="auto"/>
        <w:rPr>
          <w:rFonts w:ascii="Times New Roman" w:hAnsi="Times New Roman"/>
          <w:i/>
          <w:sz w:val="24"/>
          <w:szCs w:val="24"/>
          <w:u w:val="single"/>
        </w:rPr>
      </w:pPr>
      <w:r w:rsidRPr="00BE4DED">
        <w:rPr>
          <w:rFonts w:ascii="Times New Roman" w:hAnsi="Times New Roman"/>
          <w:sz w:val="24"/>
          <w:szCs w:val="24"/>
        </w:rPr>
        <w:t>Računalo s priključkom na internet i projektor</w:t>
      </w:r>
    </w:p>
    <w:p w14:paraId="410C905B" w14:textId="77777777" w:rsidR="00B16B49" w:rsidRPr="00BE4DED" w:rsidRDefault="00B16B49" w:rsidP="00B16B49">
      <w:pPr>
        <w:numPr>
          <w:ilvl w:val="0"/>
          <w:numId w:val="204"/>
        </w:numPr>
        <w:spacing w:after="0" w:line="360" w:lineRule="auto"/>
        <w:rPr>
          <w:rFonts w:ascii="Times New Roman" w:hAnsi="Times New Roman"/>
          <w:i/>
          <w:sz w:val="24"/>
          <w:szCs w:val="24"/>
          <w:u w:val="single"/>
        </w:rPr>
      </w:pPr>
      <w:r w:rsidRPr="00BE4DED">
        <w:rPr>
          <w:rFonts w:ascii="Times New Roman" w:hAnsi="Times New Roman"/>
          <w:sz w:val="24"/>
          <w:szCs w:val="24"/>
        </w:rPr>
        <w:t xml:space="preserve">pribor iz laboratorija </w:t>
      </w:r>
    </w:p>
    <w:p w14:paraId="1A0AC9D4" w14:textId="77777777" w:rsidR="00B16B49" w:rsidRDefault="00B16B49" w:rsidP="00632FFA">
      <w:pPr>
        <w:rPr>
          <w:rFonts w:ascii="Times New Roman" w:hAnsi="Times New Roman"/>
          <w:i/>
          <w:sz w:val="24"/>
          <w:szCs w:val="24"/>
          <w:u w:val="single"/>
        </w:rPr>
      </w:pPr>
    </w:p>
    <w:p w14:paraId="2AED8A88"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OBLICI RADA:</w:t>
      </w:r>
    </w:p>
    <w:p w14:paraId="75E845F1" w14:textId="77777777" w:rsidR="00B16B49" w:rsidRPr="00BE4DED" w:rsidRDefault="00B16B49" w:rsidP="00B16B49">
      <w:pPr>
        <w:numPr>
          <w:ilvl w:val="0"/>
          <w:numId w:val="205"/>
        </w:numPr>
        <w:rPr>
          <w:rFonts w:ascii="Times New Roman" w:hAnsi="Times New Roman"/>
          <w:sz w:val="24"/>
          <w:szCs w:val="24"/>
        </w:rPr>
      </w:pPr>
      <w:r w:rsidRPr="00BE4DED">
        <w:rPr>
          <w:rFonts w:ascii="Times New Roman" w:hAnsi="Times New Roman"/>
          <w:sz w:val="24"/>
          <w:szCs w:val="24"/>
        </w:rPr>
        <w:t>Individualni</w:t>
      </w:r>
    </w:p>
    <w:p w14:paraId="6AD013C7" w14:textId="77777777" w:rsidR="00B16B49" w:rsidRPr="00BE4DED" w:rsidRDefault="00B16B49" w:rsidP="00B16B49">
      <w:pPr>
        <w:numPr>
          <w:ilvl w:val="0"/>
          <w:numId w:val="205"/>
        </w:numPr>
        <w:rPr>
          <w:rFonts w:ascii="Times New Roman" w:hAnsi="Times New Roman"/>
          <w:sz w:val="24"/>
          <w:szCs w:val="24"/>
        </w:rPr>
      </w:pPr>
      <w:r w:rsidRPr="00BE4DED">
        <w:rPr>
          <w:rFonts w:ascii="Times New Roman" w:hAnsi="Times New Roman"/>
          <w:sz w:val="24"/>
          <w:szCs w:val="24"/>
        </w:rPr>
        <w:t xml:space="preserve">Grupni </w:t>
      </w:r>
    </w:p>
    <w:p w14:paraId="4B93A26B" w14:textId="77777777" w:rsidR="00B16B49" w:rsidRPr="00BE4DED" w:rsidRDefault="00B16B49" w:rsidP="00B16B49">
      <w:pPr>
        <w:numPr>
          <w:ilvl w:val="0"/>
          <w:numId w:val="205"/>
        </w:numPr>
        <w:rPr>
          <w:rFonts w:ascii="Times New Roman" w:hAnsi="Times New Roman"/>
          <w:sz w:val="24"/>
          <w:szCs w:val="24"/>
        </w:rPr>
      </w:pPr>
      <w:r w:rsidRPr="00BE4DED">
        <w:rPr>
          <w:rFonts w:ascii="Times New Roman" w:hAnsi="Times New Roman"/>
          <w:sz w:val="24"/>
          <w:szCs w:val="24"/>
        </w:rPr>
        <w:t>Frontalni</w:t>
      </w:r>
    </w:p>
    <w:p w14:paraId="79CAB6B6" w14:textId="77777777" w:rsidR="00B16B49" w:rsidRPr="00BE4DED" w:rsidRDefault="00B16B49" w:rsidP="00B16B49">
      <w:pPr>
        <w:numPr>
          <w:ilvl w:val="0"/>
          <w:numId w:val="205"/>
        </w:numPr>
        <w:rPr>
          <w:rFonts w:ascii="Times New Roman" w:hAnsi="Times New Roman"/>
          <w:sz w:val="24"/>
          <w:szCs w:val="24"/>
        </w:rPr>
      </w:pPr>
      <w:r w:rsidRPr="00BE4DED">
        <w:rPr>
          <w:rFonts w:ascii="Times New Roman" w:hAnsi="Times New Roman"/>
          <w:sz w:val="24"/>
          <w:szCs w:val="24"/>
        </w:rPr>
        <w:t>Timski</w:t>
      </w:r>
    </w:p>
    <w:p w14:paraId="70D06E22" w14:textId="77777777" w:rsidR="00B16B49" w:rsidRPr="00BE4DED" w:rsidRDefault="00B16B49" w:rsidP="00B16B49">
      <w:pPr>
        <w:numPr>
          <w:ilvl w:val="0"/>
          <w:numId w:val="205"/>
        </w:numPr>
        <w:rPr>
          <w:rFonts w:ascii="Times New Roman" w:hAnsi="Times New Roman"/>
          <w:sz w:val="24"/>
          <w:szCs w:val="24"/>
        </w:rPr>
      </w:pPr>
      <w:r w:rsidRPr="00BE4DED">
        <w:rPr>
          <w:rFonts w:ascii="Times New Roman" w:hAnsi="Times New Roman"/>
          <w:sz w:val="24"/>
          <w:szCs w:val="24"/>
        </w:rPr>
        <w:t>Rad u paru</w:t>
      </w:r>
    </w:p>
    <w:p w14:paraId="071DFEAC"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NASTAVNE CJELINE: </w:t>
      </w:r>
    </w:p>
    <w:p w14:paraId="24BFCAC0" w14:textId="77777777" w:rsidR="00B16B49" w:rsidRPr="00BE4DED" w:rsidRDefault="00B16B49" w:rsidP="00B16B49">
      <w:pPr>
        <w:numPr>
          <w:ilvl w:val="0"/>
          <w:numId w:val="206"/>
        </w:numPr>
        <w:rPr>
          <w:rFonts w:ascii="Times New Roman" w:hAnsi="Times New Roman"/>
          <w:bCs/>
          <w:sz w:val="24"/>
          <w:szCs w:val="24"/>
        </w:rPr>
      </w:pPr>
      <w:r w:rsidRPr="00BE4DED">
        <w:rPr>
          <w:rFonts w:ascii="Times New Roman" w:hAnsi="Times New Roman"/>
          <w:bCs/>
          <w:sz w:val="24"/>
          <w:szCs w:val="24"/>
        </w:rPr>
        <w:t>Kinematika</w:t>
      </w:r>
    </w:p>
    <w:p w14:paraId="6CD1FF6A" w14:textId="77777777" w:rsidR="00B16B49" w:rsidRPr="00BE4DED" w:rsidRDefault="00B16B49" w:rsidP="00B16B49">
      <w:pPr>
        <w:numPr>
          <w:ilvl w:val="0"/>
          <w:numId w:val="206"/>
        </w:numPr>
        <w:rPr>
          <w:rFonts w:ascii="Times New Roman" w:hAnsi="Times New Roman"/>
          <w:bCs/>
          <w:sz w:val="24"/>
          <w:szCs w:val="24"/>
        </w:rPr>
      </w:pPr>
      <w:r w:rsidRPr="00BE4DED">
        <w:rPr>
          <w:rFonts w:ascii="Times New Roman" w:hAnsi="Times New Roman"/>
          <w:bCs/>
          <w:sz w:val="24"/>
          <w:szCs w:val="24"/>
        </w:rPr>
        <w:t>Dinamika</w:t>
      </w:r>
    </w:p>
    <w:p w14:paraId="4F407347" w14:textId="77777777" w:rsidR="00B16B49" w:rsidRPr="00BE4DED" w:rsidRDefault="00B16B49" w:rsidP="00B16B49">
      <w:pPr>
        <w:numPr>
          <w:ilvl w:val="0"/>
          <w:numId w:val="206"/>
        </w:numPr>
        <w:rPr>
          <w:rFonts w:ascii="Times New Roman" w:hAnsi="Times New Roman"/>
          <w:bCs/>
          <w:sz w:val="24"/>
          <w:szCs w:val="24"/>
        </w:rPr>
      </w:pPr>
      <w:r w:rsidRPr="00BE4DED">
        <w:rPr>
          <w:rFonts w:ascii="Times New Roman" w:hAnsi="Times New Roman"/>
          <w:bCs/>
          <w:sz w:val="24"/>
          <w:szCs w:val="24"/>
        </w:rPr>
        <w:t>Sile i polja</w:t>
      </w:r>
    </w:p>
    <w:p w14:paraId="769348AD" w14:textId="77777777" w:rsidR="00B16B49" w:rsidRPr="00BE4DED" w:rsidRDefault="00B16B49" w:rsidP="00B16B49">
      <w:pPr>
        <w:numPr>
          <w:ilvl w:val="0"/>
          <w:numId w:val="206"/>
        </w:numPr>
        <w:rPr>
          <w:rFonts w:ascii="Times New Roman" w:hAnsi="Times New Roman"/>
          <w:bCs/>
          <w:sz w:val="24"/>
          <w:szCs w:val="24"/>
        </w:rPr>
      </w:pPr>
      <w:r w:rsidRPr="00BE4DED">
        <w:rPr>
          <w:rFonts w:ascii="Times New Roman" w:hAnsi="Times New Roman"/>
          <w:bCs/>
          <w:sz w:val="24"/>
          <w:szCs w:val="24"/>
        </w:rPr>
        <w:t>Rad i energija u mehaničkim sustavima</w:t>
      </w:r>
    </w:p>
    <w:p w14:paraId="0B58058B" w14:textId="77777777" w:rsidR="00B16B49" w:rsidRPr="00BE4DED" w:rsidRDefault="00B16B49" w:rsidP="00B16B49">
      <w:pPr>
        <w:numPr>
          <w:ilvl w:val="0"/>
          <w:numId w:val="206"/>
        </w:numPr>
        <w:rPr>
          <w:rFonts w:ascii="Times New Roman" w:hAnsi="Times New Roman"/>
          <w:bCs/>
          <w:sz w:val="24"/>
          <w:szCs w:val="24"/>
        </w:rPr>
      </w:pPr>
      <w:r w:rsidRPr="00BE4DED">
        <w:rPr>
          <w:rFonts w:ascii="Times New Roman" w:hAnsi="Times New Roman"/>
          <w:bCs/>
          <w:sz w:val="24"/>
          <w:szCs w:val="24"/>
        </w:rPr>
        <w:t>Mehanika  fluida</w:t>
      </w:r>
    </w:p>
    <w:p w14:paraId="4AD9602A" w14:textId="77777777" w:rsidR="00B16B49" w:rsidRPr="00BE4DED" w:rsidRDefault="00B16B49" w:rsidP="00B16B49">
      <w:pPr>
        <w:numPr>
          <w:ilvl w:val="0"/>
          <w:numId w:val="206"/>
        </w:numPr>
        <w:rPr>
          <w:rFonts w:ascii="Times New Roman" w:hAnsi="Times New Roman"/>
          <w:b/>
          <w:bCs/>
          <w:sz w:val="24"/>
          <w:szCs w:val="24"/>
        </w:rPr>
      </w:pPr>
      <w:r w:rsidRPr="00BE4DED">
        <w:rPr>
          <w:rFonts w:ascii="Times New Roman" w:hAnsi="Times New Roman"/>
          <w:bCs/>
          <w:sz w:val="24"/>
          <w:szCs w:val="24"/>
        </w:rPr>
        <w:t>Rad i energija u toplinskim sustavima</w:t>
      </w:r>
    </w:p>
    <w:p w14:paraId="104B0DB8"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KORELACIJA S DRUGIM PREDMETIMA:  </w:t>
      </w:r>
    </w:p>
    <w:p w14:paraId="2A59F2E2"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 xml:space="preserve">Matematika </w:t>
      </w:r>
    </w:p>
    <w:p w14:paraId="57C793EE"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Kemija</w:t>
      </w:r>
    </w:p>
    <w:p w14:paraId="1E82E469"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Biologija</w:t>
      </w:r>
    </w:p>
    <w:p w14:paraId="1E81468B"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Rudarstvo</w:t>
      </w:r>
    </w:p>
    <w:p w14:paraId="607C1763"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Prehrana</w:t>
      </w:r>
    </w:p>
    <w:p w14:paraId="139A2974"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Informatika</w:t>
      </w:r>
    </w:p>
    <w:p w14:paraId="1C34FD9E"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 xml:space="preserve">Tehnologija </w:t>
      </w:r>
    </w:p>
    <w:p w14:paraId="37F24BE6" w14:textId="77777777" w:rsidR="00B16B49" w:rsidRPr="00BE4DED" w:rsidRDefault="00B16B49" w:rsidP="00632FFA">
      <w:pPr>
        <w:rPr>
          <w:rFonts w:ascii="Times New Roman" w:hAnsi="Times New Roman"/>
          <w:i/>
          <w:sz w:val="24"/>
          <w:szCs w:val="24"/>
          <w:u w:val="single"/>
        </w:rPr>
      </w:pPr>
    </w:p>
    <w:p w14:paraId="6556848E"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OCJENJIVANJE I VREDNOVANJE UČENIČKIH POSTIGNUĆA:</w:t>
      </w:r>
    </w:p>
    <w:p w14:paraId="432818CC" w14:textId="77777777" w:rsidR="00B16B49" w:rsidRPr="00BE4DED" w:rsidRDefault="00B16B49" w:rsidP="00B16B49">
      <w:pPr>
        <w:numPr>
          <w:ilvl w:val="0"/>
          <w:numId w:val="208"/>
        </w:numPr>
        <w:rPr>
          <w:rFonts w:ascii="Times New Roman" w:hAnsi="Times New Roman"/>
          <w:sz w:val="24"/>
          <w:szCs w:val="24"/>
        </w:rPr>
      </w:pPr>
      <w:r w:rsidRPr="00BE4DED">
        <w:rPr>
          <w:rFonts w:ascii="Times New Roman" w:hAnsi="Times New Roman"/>
          <w:sz w:val="24"/>
          <w:szCs w:val="24"/>
        </w:rPr>
        <w:t>Usmeno: kontinuirano tijekom nastavne godine</w:t>
      </w:r>
    </w:p>
    <w:p w14:paraId="27D2758A" w14:textId="7DA44E38" w:rsidR="00B16B49" w:rsidRPr="001F1F06" w:rsidRDefault="00B16B49" w:rsidP="001F1F06">
      <w:pPr>
        <w:numPr>
          <w:ilvl w:val="0"/>
          <w:numId w:val="208"/>
        </w:numPr>
        <w:rPr>
          <w:rFonts w:ascii="Times New Roman" w:hAnsi="Times New Roman"/>
          <w:sz w:val="24"/>
          <w:szCs w:val="24"/>
        </w:rPr>
      </w:pPr>
      <w:r w:rsidRPr="00BE4DED">
        <w:rPr>
          <w:rFonts w:ascii="Times New Roman" w:hAnsi="Times New Roman"/>
          <w:sz w:val="24"/>
          <w:szCs w:val="24"/>
        </w:rPr>
        <w:t>Pismeno : prema Nastavnom planu i programu</w:t>
      </w:r>
    </w:p>
    <w:p w14:paraId="4FF3E801" w14:textId="77777777" w:rsidR="00B16B49" w:rsidRPr="00E956C4" w:rsidRDefault="00B16B49" w:rsidP="00821F6E">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5B184308" w14:textId="77777777" w:rsidR="00B16B49" w:rsidRPr="00821F6E" w:rsidRDefault="00B16B49" w:rsidP="00B16B49">
      <w:pPr>
        <w:numPr>
          <w:ilvl w:val="0"/>
          <w:numId w:val="208"/>
        </w:num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7305173E" w14:textId="2359A844" w:rsidR="00B16B49" w:rsidRPr="00BE4DED" w:rsidRDefault="00B16B49" w:rsidP="00FD61EF">
      <w:pPr>
        <w:rPr>
          <w:rFonts w:ascii="Times New Roman" w:hAnsi="Times New Roman"/>
          <w:b/>
          <w:i/>
          <w:sz w:val="24"/>
          <w:szCs w:val="24"/>
          <w:u w:val="single"/>
        </w:rPr>
      </w:pPr>
      <w:r w:rsidRPr="00BE4DED">
        <w:rPr>
          <w:rFonts w:ascii="Times New Roman" w:hAnsi="Times New Roman"/>
          <w:i/>
          <w:sz w:val="24"/>
          <w:szCs w:val="24"/>
        </w:rPr>
        <w:t xml:space="preserve">NASTAVNI PREDMET:  </w:t>
      </w:r>
      <w:r w:rsidRPr="00DE0406">
        <w:rPr>
          <w:rFonts w:ascii="Times New Roman" w:hAnsi="Times New Roman"/>
          <w:b/>
          <w:sz w:val="24"/>
          <w:szCs w:val="24"/>
        </w:rPr>
        <w:t>FIZIKA</w:t>
      </w:r>
    </w:p>
    <w:p w14:paraId="2559A6A0"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ZANIMANJE: Geološki te</w:t>
      </w:r>
      <w:r>
        <w:rPr>
          <w:rFonts w:ascii="Times New Roman" w:hAnsi="Times New Roman"/>
          <w:sz w:val="24"/>
          <w:szCs w:val="24"/>
        </w:rPr>
        <w:t>hničar,  Arhitektonski tehničar, Ekološki tehničar, Građevinski tehničar</w:t>
      </w:r>
    </w:p>
    <w:p w14:paraId="7B5A20C3" w14:textId="2855760B" w:rsidR="00B16B49" w:rsidRPr="00BE4DED" w:rsidRDefault="00B16B49" w:rsidP="00632FFA">
      <w:pPr>
        <w:rPr>
          <w:rFonts w:ascii="Times New Roman" w:hAnsi="Times New Roman"/>
          <w:sz w:val="24"/>
          <w:szCs w:val="24"/>
        </w:rPr>
      </w:pPr>
      <w:r w:rsidRPr="00BE4DED">
        <w:rPr>
          <w:rFonts w:ascii="Times New Roman" w:hAnsi="Times New Roman"/>
          <w:sz w:val="24"/>
          <w:szCs w:val="24"/>
        </w:rPr>
        <w:t xml:space="preserve">RAZRED:  Prvi  ( </w:t>
      </w:r>
      <w:r w:rsidRPr="00D45F2B">
        <w:rPr>
          <w:rFonts w:ascii="Times New Roman" w:hAnsi="Times New Roman"/>
          <w:b/>
          <w:bCs/>
          <w:sz w:val="24"/>
          <w:szCs w:val="24"/>
        </w:rPr>
        <w:t>1 ag, 1 b, 1 f, 1 k</w:t>
      </w:r>
      <w:r w:rsidR="00BB1FAC" w:rsidRPr="00BB1FAC">
        <w:rPr>
          <w:rFonts w:ascii="Times New Roman" w:hAnsi="Times New Roman"/>
          <w:b/>
          <w:bCs/>
          <w:sz w:val="24"/>
          <w:szCs w:val="24"/>
        </w:rPr>
        <w:t>, 1l</w:t>
      </w:r>
      <w:r w:rsidRPr="00BE4DED">
        <w:rPr>
          <w:rFonts w:ascii="Times New Roman" w:hAnsi="Times New Roman"/>
          <w:sz w:val="24"/>
          <w:szCs w:val="24"/>
        </w:rPr>
        <w:t>)</w:t>
      </w:r>
    </w:p>
    <w:p w14:paraId="4BA7D479"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2 / 70</w:t>
      </w:r>
    </w:p>
    <w:p w14:paraId="008EF4B6" w14:textId="77777777" w:rsidR="00B16B49" w:rsidRPr="00BE4DED" w:rsidRDefault="00B16B49" w:rsidP="00632FFA">
      <w:pPr>
        <w:rPr>
          <w:rFonts w:ascii="Times New Roman" w:hAnsi="Times New Roman"/>
          <w:sz w:val="24"/>
          <w:szCs w:val="24"/>
          <w:lang w:bidi="ar-LY"/>
        </w:rPr>
      </w:pPr>
      <w:r w:rsidRPr="00BE4DED">
        <w:rPr>
          <w:rFonts w:ascii="Times New Roman" w:hAnsi="Times New Roman"/>
          <w:i/>
          <w:sz w:val="24"/>
          <w:szCs w:val="24"/>
          <w:u w:val="single"/>
        </w:rPr>
        <w:t>CILJEVI:</w:t>
      </w:r>
    </w:p>
    <w:p w14:paraId="074E99ED" w14:textId="77777777" w:rsidR="00B16B49" w:rsidRPr="002120AF" w:rsidRDefault="00B16B49" w:rsidP="00B16B49">
      <w:pPr>
        <w:numPr>
          <w:ilvl w:val="0"/>
          <w:numId w:val="189"/>
        </w:numPr>
        <w:rPr>
          <w:rFonts w:ascii="Times New Roman" w:hAnsi="Times New Roman"/>
          <w:sz w:val="24"/>
          <w:szCs w:val="24"/>
        </w:rPr>
      </w:pPr>
      <w:r w:rsidRPr="002120AF">
        <w:rPr>
          <w:rFonts w:ascii="Times New Roman" w:hAnsi="Times New Roman"/>
          <w:sz w:val="24"/>
          <w:szCs w:val="24"/>
        </w:rPr>
        <w:t>Upoznati  učenike fizikom sa mjernim veličinama i jedinicama. Upoznati ih sa vrstama gibanja i da je cijeli svijet u stalnom pokretu. Upoznati ih sa pojmom sile, rada,</w:t>
      </w:r>
      <w:r>
        <w:rPr>
          <w:rFonts w:ascii="Times New Roman" w:hAnsi="Times New Roman"/>
          <w:sz w:val="24"/>
          <w:szCs w:val="24"/>
        </w:rPr>
        <w:t xml:space="preserve"> </w:t>
      </w:r>
      <w:r w:rsidRPr="002120AF">
        <w:rPr>
          <w:rFonts w:ascii="Times New Roman" w:hAnsi="Times New Roman"/>
          <w:sz w:val="24"/>
          <w:szCs w:val="24"/>
        </w:rPr>
        <w:t>energije te utjecajem na okolinu.</w:t>
      </w:r>
      <w:r>
        <w:rPr>
          <w:rFonts w:ascii="Times New Roman" w:hAnsi="Times New Roman"/>
          <w:sz w:val="24"/>
          <w:szCs w:val="24"/>
        </w:rPr>
        <w:t xml:space="preserve"> </w:t>
      </w:r>
      <w:r w:rsidRPr="002120AF">
        <w:rPr>
          <w:rFonts w:ascii="Times New Roman" w:hAnsi="Times New Roman"/>
          <w:sz w:val="24"/>
          <w:szCs w:val="24"/>
        </w:rPr>
        <w:t>Upoznati ih pojmom vektorske i skalarne veličine, te kako se to odnosi na stvarni život.</w:t>
      </w:r>
    </w:p>
    <w:p w14:paraId="6D73C83A" w14:textId="77777777" w:rsidR="00B16B49" w:rsidRPr="002120AF" w:rsidRDefault="00B16B49" w:rsidP="00B16B49">
      <w:pPr>
        <w:numPr>
          <w:ilvl w:val="0"/>
          <w:numId w:val="189"/>
        </w:numPr>
        <w:rPr>
          <w:rFonts w:ascii="Times New Roman" w:hAnsi="Times New Roman"/>
          <w:sz w:val="24"/>
          <w:szCs w:val="24"/>
        </w:rPr>
      </w:pPr>
      <w:r w:rsidRPr="002120AF">
        <w:rPr>
          <w:rFonts w:ascii="Times New Roman" w:hAnsi="Times New Roman"/>
          <w:sz w:val="24"/>
          <w:szCs w:val="24"/>
        </w:rPr>
        <w:t xml:space="preserve">Privikavati ih strpljivosti, upornosti </w:t>
      </w:r>
      <w:r>
        <w:rPr>
          <w:rFonts w:ascii="Times New Roman" w:hAnsi="Times New Roman"/>
          <w:sz w:val="24"/>
          <w:szCs w:val="24"/>
        </w:rPr>
        <w:t>i</w:t>
      </w:r>
      <w:r w:rsidRPr="002120AF">
        <w:rPr>
          <w:rFonts w:ascii="Times New Roman" w:hAnsi="Times New Roman"/>
          <w:sz w:val="24"/>
          <w:szCs w:val="24"/>
        </w:rPr>
        <w:t xml:space="preserve"> preciznosti. </w:t>
      </w:r>
    </w:p>
    <w:p w14:paraId="0DD54814" w14:textId="77777777" w:rsidR="00B16B49" w:rsidRPr="002120AF" w:rsidRDefault="00B16B49" w:rsidP="00B16B49">
      <w:pPr>
        <w:numPr>
          <w:ilvl w:val="0"/>
          <w:numId w:val="189"/>
        </w:numPr>
        <w:rPr>
          <w:rFonts w:ascii="Times New Roman" w:hAnsi="Times New Roman"/>
          <w:sz w:val="24"/>
          <w:szCs w:val="24"/>
        </w:rPr>
      </w:pPr>
      <w:r w:rsidRPr="002120AF">
        <w:rPr>
          <w:rFonts w:ascii="Times New Roman" w:hAnsi="Times New Roman"/>
          <w:sz w:val="24"/>
          <w:szCs w:val="24"/>
        </w:rPr>
        <w:t xml:space="preserve">Ukazivati na potrebu logičkog razmišljanja prema svakoj prirodnoj pojavi. </w:t>
      </w:r>
    </w:p>
    <w:p w14:paraId="4A3AF1D2" w14:textId="77777777" w:rsidR="00B16B49" w:rsidRDefault="00B16B49" w:rsidP="00B16B49">
      <w:pPr>
        <w:numPr>
          <w:ilvl w:val="0"/>
          <w:numId w:val="189"/>
        </w:numPr>
        <w:rPr>
          <w:rFonts w:ascii="Times New Roman" w:hAnsi="Times New Roman"/>
          <w:sz w:val="24"/>
          <w:szCs w:val="24"/>
        </w:rPr>
      </w:pPr>
      <w:r w:rsidRPr="00BE4DED">
        <w:rPr>
          <w:rFonts w:ascii="Times New Roman" w:hAnsi="Times New Roman"/>
          <w:sz w:val="24"/>
          <w:szCs w:val="24"/>
        </w:rPr>
        <w:t>Nizom odabranih primjera razvijati i dalje razmišljanje, zapažanje i mogućnost snalaž</w:t>
      </w:r>
      <w:r>
        <w:rPr>
          <w:rFonts w:ascii="Times New Roman" w:hAnsi="Times New Roman"/>
          <w:sz w:val="24"/>
          <w:szCs w:val="24"/>
        </w:rPr>
        <w:t>enja u novim situacijama.</w:t>
      </w:r>
    </w:p>
    <w:p w14:paraId="525BD4DD" w14:textId="77777777" w:rsidR="00B16B49" w:rsidRPr="00BE4DED" w:rsidRDefault="00B16B49" w:rsidP="00B16B49">
      <w:pPr>
        <w:numPr>
          <w:ilvl w:val="0"/>
          <w:numId w:val="189"/>
        </w:numPr>
        <w:rPr>
          <w:rFonts w:ascii="Times New Roman" w:hAnsi="Times New Roman"/>
          <w:sz w:val="24"/>
          <w:szCs w:val="24"/>
        </w:rPr>
      </w:pPr>
      <w:r w:rsidRPr="00BE4DED">
        <w:rPr>
          <w:rFonts w:ascii="Times New Roman" w:hAnsi="Times New Roman"/>
          <w:sz w:val="24"/>
          <w:szCs w:val="24"/>
        </w:rPr>
        <w:t>Razvijati točnost u računanju, razmišljanje, precizno izražavanje i odgovornost prema postavljenim zadacima. Ukazivati na potrebu svakodnevnog rada jer samo tako moguć je stalni napredak u struci kao i u svakom drugom poslu.</w:t>
      </w:r>
    </w:p>
    <w:p w14:paraId="2801F861"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6EA26FC3" w14:textId="77777777" w:rsidR="00B16B49" w:rsidRPr="00BE4DED" w:rsidRDefault="00B16B49" w:rsidP="00B16B49">
      <w:pPr>
        <w:numPr>
          <w:ilvl w:val="0"/>
          <w:numId w:val="209"/>
        </w:numPr>
        <w:rPr>
          <w:rFonts w:ascii="Times New Roman" w:hAnsi="Times New Roman"/>
          <w:sz w:val="24"/>
          <w:szCs w:val="24"/>
        </w:rPr>
      </w:pPr>
      <w:r w:rsidRPr="00BE4DED">
        <w:rPr>
          <w:rFonts w:ascii="Times New Roman" w:hAnsi="Times New Roman"/>
          <w:sz w:val="24"/>
          <w:szCs w:val="24"/>
        </w:rPr>
        <w:t>Tijekom cijele godine.</w:t>
      </w:r>
    </w:p>
    <w:p w14:paraId="68A67377" w14:textId="77777777" w:rsidR="00B16B49" w:rsidRPr="00BE4DED" w:rsidRDefault="00B16B49" w:rsidP="00632FFA">
      <w:pPr>
        <w:rPr>
          <w:rFonts w:ascii="Times New Roman" w:hAnsi="Times New Roman"/>
          <w:sz w:val="24"/>
          <w:szCs w:val="24"/>
        </w:rPr>
      </w:pPr>
      <w:r w:rsidRPr="00BE4DED">
        <w:rPr>
          <w:rFonts w:ascii="Times New Roman" w:hAnsi="Times New Roman"/>
          <w:i/>
          <w:sz w:val="24"/>
          <w:szCs w:val="24"/>
          <w:u w:val="single"/>
        </w:rPr>
        <w:t xml:space="preserve">METODE RADA:  </w:t>
      </w:r>
    </w:p>
    <w:p w14:paraId="54A87E29" w14:textId="77777777" w:rsidR="00B16B49" w:rsidRPr="00BE4DED" w:rsidRDefault="00B16B49" w:rsidP="00B16B49">
      <w:pPr>
        <w:numPr>
          <w:ilvl w:val="0"/>
          <w:numId w:val="210"/>
        </w:numPr>
        <w:rPr>
          <w:rFonts w:ascii="Times New Roman" w:hAnsi="Times New Roman"/>
          <w:sz w:val="24"/>
          <w:szCs w:val="24"/>
        </w:rPr>
      </w:pPr>
      <w:r w:rsidRPr="00BE4DED">
        <w:rPr>
          <w:rFonts w:ascii="Times New Roman" w:hAnsi="Times New Roman"/>
          <w:sz w:val="24"/>
          <w:szCs w:val="24"/>
        </w:rPr>
        <w:t>Razgovor</w:t>
      </w:r>
    </w:p>
    <w:p w14:paraId="5EFCD43E" w14:textId="77777777" w:rsidR="00B16B49" w:rsidRPr="00BE4DED" w:rsidRDefault="00B16B49" w:rsidP="00B16B49">
      <w:pPr>
        <w:numPr>
          <w:ilvl w:val="0"/>
          <w:numId w:val="210"/>
        </w:numPr>
        <w:rPr>
          <w:rFonts w:ascii="Times New Roman" w:hAnsi="Times New Roman"/>
          <w:sz w:val="24"/>
          <w:szCs w:val="24"/>
        </w:rPr>
      </w:pPr>
      <w:r w:rsidRPr="00BE4DED">
        <w:rPr>
          <w:rFonts w:ascii="Times New Roman" w:hAnsi="Times New Roman"/>
          <w:sz w:val="24"/>
          <w:szCs w:val="24"/>
        </w:rPr>
        <w:t>Crtanje</w:t>
      </w:r>
    </w:p>
    <w:p w14:paraId="24673733" w14:textId="77777777" w:rsidR="00B16B49" w:rsidRDefault="00B16B49" w:rsidP="00B16B49">
      <w:pPr>
        <w:numPr>
          <w:ilvl w:val="0"/>
          <w:numId w:val="210"/>
        </w:numPr>
        <w:rPr>
          <w:rFonts w:ascii="Times New Roman" w:hAnsi="Times New Roman"/>
          <w:sz w:val="24"/>
          <w:szCs w:val="24"/>
        </w:rPr>
      </w:pPr>
      <w:r>
        <w:rPr>
          <w:rFonts w:ascii="Times New Roman" w:hAnsi="Times New Roman"/>
          <w:sz w:val="24"/>
          <w:szCs w:val="24"/>
        </w:rPr>
        <w:t>Pisanje</w:t>
      </w:r>
    </w:p>
    <w:p w14:paraId="26BD6FDA" w14:textId="77777777" w:rsidR="00B16B49" w:rsidRPr="00BE4DED" w:rsidRDefault="00B16B49" w:rsidP="00B16B49">
      <w:pPr>
        <w:numPr>
          <w:ilvl w:val="0"/>
          <w:numId w:val="210"/>
        </w:numPr>
        <w:rPr>
          <w:rFonts w:ascii="Times New Roman" w:hAnsi="Times New Roman"/>
          <w:sz w:val="24"/>
          <w:szCs w:val="24"/>
        </w:rPr>
      </w:pPr>
      <w:r w:rsidRPr="00BE4DED">
        <w:rPr>
          <w:rFonts w:ascii="Times New Roman" w:hAnsi="Times New Roman"/>
          <w:sz w:val="24"/>
          <w:szCs w:val="24"/>
        </w:rPr>
        <w:t>Prezentacija</w:t>
      </w:r>
    </w:p>
    <w:p w14:paraId="4C78CD3F" w14:textId="77777777" w:rsidR="00B16B49" w:rsidRPr="00BE4DED" w:rsidRDefault="00B16B49" w:rsidP="00B16B49">
      <w:pPr>
        <w:numPr>
          <w:ilvl w:val="0"/>
          <w:numId w:val="210"/>
        </w:numPr>
        <w:rPr>
          <w:rFonts w:ascii="Times New Roman" w:hAnsi="Times New Roman"/>
          <w:sz w:val="24"/>
          <w:szCs w:val="24"/>
        </w:rPr>
      </w:pPr>
      <w:r w:rsidRPr="00BE4DED">
        <w:rPr>
          <w:rFonts w:ascii="Times New Roman" w:hAnsi="Times New Roman"/>
          <w:sz w:val="24"/>
          <w:szCs w:val="24"/>
        </w:rPr>
        <w:t>Usmeno predavanje</w:t>
      </w:r>
    </w:p>
    <w:p w14:paraId="5166B590"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6C5040AF" w14:textId="77777777" w:rsidR="00B16B49" w:rsidRPr="00BE4DED" w:rsidRDefault="00B16B49" w:rsidP="00B16B49">
      <w:pPr>
        <w:numPr>
          <w:ilvl w:val="0"/>
          <w:numId w:val="211"/>
        </w:numPr>
        <w:spacing w:after="0" w:line="360" w:lineRule="auto"/>
        <w:rPr>
          <w:rFonts w:ascii="Times New Roman" w:hAnsi="Times New Roman"/>
          <w:i/>
          <w:sz w:val="24"/>
          <w:szCs w:val="24"/>
          <w:u w:val="single"/>
        </w:rPr>
      </w:pPr>
      <w:r w:rsidRPr="00BE4DED">
        <w:rPr>
          <w:rFonts w:ascii="Times New Roman" w:hAnsi="Times New Roman"/>
          <w:sz w:val="24"/>
          <w:szCs w:val="24"/>
        </w:rPr>
        <w:t>Udžbenik,  radna bilježnica</w:t>
      </w:r>
    </w:p>
    <w:p w14:paraId="5DCE5E93" w14:textId="77777777" w:rsidR="00B16B49" w:rsidRPr="00BE4DED" w:rsidRDefault="00B16B49" w:rsidP="00B16B49">
      <w:pPr>
        <w:numPr>
          <w:ilvl w:val="0"/>
          <w:numId w:val="211"/>
        </w:numPr>
        <w:spacing w:after="0" w:line="360" w:lineRule="auto"/>
        <w:rPr>
          <w:rFonts w:ascii="Times New Roman" w:hAnsi="Times New Roman"/>
          <w:i/>
          <w:sz w:val="24"/>
          <w:szCs w:val="24"/>
          <w:u w:val="single"/>
        </w:rPr>
      </w:pPr>
      <w:r w:rsidRPr="00BE4DED">
        <w:rPr>
          <w:rFonts w:ascii="Times New Roman" w:hAnsi="Times New Roman"/>
          <w:sz w:val="24"/>
          <w:szCs w:val="24"/>
        </w:rPr>
        <w:t>Ploča i pribor za pisanje i crtanje</w:t>
      </w:r>
    </w:p>
    <w:p w14:paraId="510F27E9" w14:textId="77777777" w:rsidR="00B16B49" w:rsidRPr="00BE4DED" w:rsidRDefault="00B16B49" w:rsidP="00B16B49">
      <w:pPr>
        <w:numPr>
          <w:ilvl w:val="0"/>
          <w:numId w:val="211"/>
        </w:numPr>
        <w:spacing w:after="0" w:line="360" w:lineRule="auto"/>
        <w:rPr>
          <w:rFonts w:ascii="Times New Roman" w:hAnsi="Times New Roman"/>
          <w:i/>
          <w:sz w:val="24"/>
          <w:szCs w:val="24"/>
          <w:u w:val="single"/>
        </w:rPr>
      </w:pPr>
      <w:r w:rsidRPr="00BE4DED">
        <w:rPr>
          <w:rFonts w:ascii="Times New Roman" w:hAnsi="Times New Roman"/>
          <w:sz w:val="24"/>
          <w:szCs w:val="24"/>
        </w:rPr>
        <w:t>Računalo s priključkom na internet i projektor</w:t>
      </w:r>
    </w:p>
    <w:p w14:paraId="4D7AEECF" w14:textId="77777777" w:rsidR="00B16B49" w:rsidRPr="00BE4DED" w:rsidRDefault="00B16B49" w:rsidP="00B16B49">
      <w:pPr>
        <w:numPr>
          <w:ilvl w:val="0"/>
          <w:numId w:val="211"/>
        </w:numPr>
        <w:spacing w:after="0" w:line="360" w:lineRule="auto"/>
        <w:rPr>
          <w:rFonts w:ascii="Times New Roman" w:hAnsi="Times New Roman"/>
          <w:i/>
          <w:sz w:val="24"/>
          <w:szCs w:val="24"/>
          <w:u w:val="single"/>
        </w:rPr>
      </w:pPr>
      <w:r w:rsidRPr="00BE4DED">
        <w:rPr>
          <w:rFonts w:ascii="Times New Roman" w:hAnsi="Times New Roman"/>
          <w:sz w:val="24"/>
          <w:szCs w:val="24"/>
        </w:rPr>
        <w:t xml:space="preserve">pribor iz laboratorija </w:t>
      </w:r>
    </w:p>
    <w:p w14:paraId="00285AE3" w14:textId="77777777" w:rsidR="00B16B49" w:rsidRDefault="00B16B49" w:rsidP="00632FFA">
      <w:pPr>
        <w:rPr>
          <w:rFonts w:ascii="Times New Roman" w:hAnsi="Times New Roman"/>
          <w:i/>
          <w:sz w:val="24"/>
          <w:szCs w:val="24"/>
          <w:u w:val="single"/>
        </w:rPr>
      </w:pPr>
    </w:p>
    <w:p w14:paraId="27336838" w14:textId="77777777" w:rsidR="00B16B49" w:rsidRPr="00BE4DED" w:rsidRDefault="00B16B49" w:rsidP="00DE0406">
      <w:pPr>
        <w:rPr>
          <w:rFonts w:ascii="Times New Roman" w:hAnsi="Times New Roman"/>
          <w:i/>
          <w:sz w:val="24"/>
          <w:szCs w:val="24"/>
          <w:u w:val="single"/>
        </w:rPr>
      </w:pPr>
      <w:r w:rsidRPr="00BE4DED">
        <w:rPr>
          <w:rFonts w:ascii="Times New Roman" w:hAnsi="Times New Roman"/>
          <w:i/>
          <w:sz w:val="24"/>
          <w:szCs w:val="24"/>
          <w:u w:val="single"/>
        </w:rPr>
        <w:t>OBLICI RADA:</w:t>
      </w:r>
    </w:p>
    <w:p w14:paraId="7A31F732" w14:textId="77777777" w:rsidR="00B16B49" w:rsidRPr="00BE4DED" w:rsidRDefault="00B16B49" w:rsidP="00B16B49">
      <w:pPr>
        <w:numPr>
          <w:ilvl w:val="0"/>
          <w:numId w:val="205"/>
        </w:numPr>
        <w:rPr>
          <w:rFonts w:ascii="Times New Roman" w:hAnsi="Times New Roman"/>
          <w:sz w:val="24"/>
          <w:szCs w:val="24"/>
        </w:rPr>
      </w:pPr>
      <w:r w:rsidRPr="00BE4DED">
        <w:rPr>
          <w:rFonts w:ascii="Times New Roman" w:hAnsi="Times New Roman"/>
          <w:sz w:val="24"/>
          <w:szCs w:val="24"/>
        </w:rPr>
        <w:t>Individualni</w:t>
      </w:r>
    </w:p>
    <w:p w14:paraId="69E532FF" w14:textId="77777777" w:rsidR="00B16B49" w:rsidRPr="00BE4DED" w:rsidRDefault="00B16B49" w:rsidP="00B16B49">
      <w:pPr>
        <w:numPr>
          <w:ilvl w:val="0"/>
          <w:numId w:val="205"/>
        </w:numPr>
        <w:rPr>
          <w:rFonts w:ascii="Times New Roman" w:hAnsi="Times New Roman"/>
          <w:sz w:val="24"/>
          <w:szCs w:val="24"/>
        </w:rPr>
      </w:pPr>
      <w:r w:rsidRPr="00BE4DED">
        <w:rPr>
          <w:rFonts w:ascii="Times New Roman" w:hAnsi="Times New Roman"/>
          <w:sz w:val="24"/>
          <w:szCs w:val="24"/>
        </w:rPr>
        <w:t xml:space="preserve">Grupni </w:t>
      </w:r>
    </w:p>
    <w:p w14:paraId="18E247F7" w14:textId="77777777" w:rsidR="00B16B49" w:rsidRPr="00BE4DED" w:rsidRDefault="00B16B49" w:rsidP="00B16B49">
      <w:pPr>
        <w:numPr>
          <w:ilvl w:val="0"/>
          <w:numId w:val="205"/>
        </w:numPr>
        <w:rPr>
          <w:rFonts w:ascii="Times New Roman" w:hAnsi="Times New Roman"/>
          <w:sz w:val="24"/>
          <w:szCs w:val="24"/>
        </w:rPr>
      </w:pPr>
      <w:r w:rsidRPr="00BE4DED">
        <w:rPr>
          <w:rFonts w:ascii="Times New Roman" w:hAnsi="Times New Roman"/>
          <w:sz w:val="24"/>
          <w:szCs w:val="24"/>
        </w:rPr>
        <w:t>Frontalni</w:t>
      </w:r>
    </w:p>
    <w:p w14:paraId="3BEF94B7" w14:textId="77777777" w:rsidR="00B16B49" w:rsidRPr="00BE4DED" w:rsidRDefault="00B16B49" w:rsidP="00B16B49">
      <w:pPr>
        <w:numPr>
          <w:ilvl w:val="0"/>
          <w:numId w:val="205"/>
        </w:numPr>
        <w:rPr>
          <w:rFonts w:ascii="Times New Roman" w:hAnsi="Times New Roman"/>
          <w:sz w:val="24"/>
          <w:szCs w:val="24"/>
        </w:rPr>
      </w:pPr>
      <w:r w:rsidRPr="00BE4DED">
        <w:rPr>
          <w:rFonts w:ascii="Times New Roman" w:hAnsi="Times New Roman"/>
          <w:sz w:val="24"/>
          <w:szCs w:val="24"/>
        </w:rPr>
        <w:t>Timski</w:t>
      </w:r>
    </w:p>
    <w:p w14:paraId="7128FCFB" w14:textId="77777777" w:rsidR="00B16B49" w:rsidRPr="00BE4DED" w:rsidRDefault="00B16B49" w:rsidP="00B16B49">
      <w:pPr>
        <w:numPr>
          <w:ilvl w:val="0"/>
          <w:numId w:val="205"/>
        </w:numPr>
        <w:rPr>
          <w:rFonts w:ascii="Times New Roman" w:hAnsi="Times New Roman"/>
          <w:sz w:val="24"/>
          <w:szCs w:val="24"/>
        </w:rPr>
      </w:pPr>
      <w:r w:rsidRPr="00BE4DED">
        <w:rPr>
          <w:rFonts w:ascii="Times New Roman" w:hAnsi="Times New Roman"/>
          <w:sz w:val="24"/>
          <w:szCs w:val="24"/>
        </w:rPr>
        <w:t>Rad u paru</w:t>
      </w:r>
    </w:p>
    <w:p w14:paraId="4C7E147B" w14:textId="77777777" w:rsidR="00B16B49" w:rsidRPr="00BE4DED" w:rsidRDefault="00B16B49" w:rsidP="00DE0406">
      <w:pPr>
        <w:rPr>
          <w:rFonts w:ascii="Times New Roman" w:hAnsi="Times New Roman"/>
          <w:i/>
          <w:sz w:val="24"/>
          <w:szCs w:val="24"/>
          <w:u w:val="single"/>
        </w:rPr>
      </w:pPr>
      <w:r w:rsidRPr="00BE4DED">
        <w:rPr>
          <w:rFonts w:ascii="Times New Roman" w:hAnsi="Times New Roman"/>
          <w:i/>
          <w:sz w:val="24"/>
          <w:szCs w:val="24"/>
          <w:u w:val="single"/>
        </w:rPr>
        <w:t xml:space="preserve">NASTAVNE CJELINE: </w:t>
      </w:r>
    </w:p>
    <w:p w14:paraId="1BE490B9" w14:textId="77777777" w:rsidR="00B16B49" w:rsidRPr="00BE4DED" w:rsidRDefault="00B16B49" w:rsidP="00B16B49">
      <w:pPr>
        <w:numPr>
          <w:ilvl w:val="0"/>
          <w:numId w:val="206"/>
        </w:numPr>
        <w:rPr>
          <w:rFonts w:ascii="Times New Roman" w:hAnsi="Times New Roman"/>
          <w:bCs/>
          <w:sz w:val="24"/>
          <w:szCs w:val="24"/>
        </w:rPr>
      </w:pPr>
      <w:r w:rsidRPr="00BE4DED">
        <w:rPr>
          <w:rFonts w:ascii="Times New Roman" w:hAnsi="Times New Roman"/>
          <w:bCs/>
          <w:sz w:val="24"/>
          <w:szCs w:val="24"/>
        </w:rPr>
        <w:t>Kinematika</w:t>
      </w:r>
    </w:p>
    <w:p w14:paraId="2A90BB1C" w14:textId="77777777" w:rsidR="00B16B49" w:rsidRPr="00BE4DED" w:rsidRDefault="00B16B49" w:rsidP="00B16B49">
      <w:pPr>
        <w:numPr>
          <w:ilvl w:val="0"/>
          <w:numId w:val="206"/>
        </w:numPr>
        <w:rPr>
          <w:rFonts w:ascii="Times New Roman" w:hAnsi="Times New Roman"/>
          <w:bCs/>
          <w:sz w:val="24"/>
          <w:szCs w:val="24"/>
        </w:rPr>
      </w:pPr>
      <w:r w:rsidRPr="00BE4DED">
        <w:rPr>
          <w:rFonts w:ascii="Times New Roman" w:hAnsi="Times New Roman"/>
          <w:bCs/>
          <w:sz w:val="24"/>
          <w:szCs w:val="24"/>
        </w:rPr>
        <w:t>Dinamika</w:t>
      </w:r>
    </w:p>
    <w:p w14:paraId="0D66F9F7" w14:textId="77777777" w:rsidR="00B16B49" w:rsidRPr="00BE4DED" w:rsidRDefault="00B16B49" w:rsidP="00B16B49">
      <w:pPr>
        <w:numPr>
          <w:ilvl w:val="0"/>
          <w:numId w:val="206"/>
        </w:numPr>
        <w:rPr>
          <w:rFonts w:ascii="Times New Roman" w:hAnsi="Times New Roman"/>
          <w:bCs/>
          <w:sz w:val="24"/>
          <w:szCs w:val="24"/>
        </w:rPr>
      </w:pPr>
      <w:r w:rsidRPr="00BE4DED">
        <w:rPr>
          <w:rFonts w:ascii="Times New Roman" w:hAnsi="Times New Roman"/>
          <w:bCs/>
          <w:sz w:val="24"/>
          <w:szCs w:val="24"/>
        </w:rPr>
        <w:t>Sile i polja</w:t>
      </w:r>
    </w:p>
    <w:p w14:paraId="42903593" w14:textId="77777777" w:rsidR="00B16B49" w:rsidRPr="00BE4DED" w:rsidRDefault="00B16B49" w:rsidP="00B16B49">
      <w:pPr>
        <w:numPr>
          <w:ilvl w:val="0"/>
          <w:numId w:val="206"/>
        </w:numPr>
        <w:rPr>
          <w:rFonts w:ascii="Times New Roman" w:hAnsi="Times New Roman"/>
          <w:bCs/>
          <w:sz w:val="24"/>
          <w:szCs w:val="24"/>
        </w:rPr>
      </w:pPr>
      <w:r w:rsidRPr="00BE4DED">
        <w:rPr>
          <w:rFonts w:ascii="Times New Roman" w:hAnsi="Times New Roman"/>
          <w:bCs/>
          <w:sz w:val="24"/>
          <w:szCs w:val="24"/>
        </w:rPr>
        <w:t>Rad i energija u mehaničkim sustavima</w:t>
      </w:r>
    </w:p>
    <w:p w14:paraId="31640EC3" w14:textId="77777777" w:rsidR="00B16B49" w:rsidRPr="00BE4DED" w:rsidRDefault="00B16B49" w:rsidP="00B16B49">
      <w:pPr>
        <w:numPr>
          <w:ilvl w:val="0"/>
          <w:numId w:val="206"/>
        </w:numPr>
        <w:rPr>
          <w:rFonts w:ascii="Times New Roman" w:hAnsi="Times New Roman"/>
          <w:bCs/>
          <w:sz w:val="24"/>
          <w:szCs w:val="24"/>
        </w:rPr>
      </w:pPr>
      <w:r w:rsidRPr="00BE4DED">
        <w:rPr>
          <w:rFonts w:ascii="Times New Roman" w:hAnsi="Times New Roman"/>
          <w:bCs/>
          <w:sz w:val="24"/>
          <w:szCs w:val="24"/>
        </w:rPr>
        <w:t>Mehanika  fluida</w:t>
      </w:r>
    </w:p>
    <w:p w14:paraId="669717D1" w14:textId="77777777" w:rsidR="00B16B49" w:rsidRPr="00BE4DED" w:rsidRDefault="00B16B49" w:rsidP="00B16B49">
      <w:pPr>
        <w:numPr>
          <w:ilvl w:val="0"/>
          <w:numId w:val="206"/>
        </w:numPr>
        <w:rPr>
          <w:rFonts w:ascii="Times New Roman" w:hAnsi="Times New Roman"/>
          <w:b/>
          <w:bCs/>
          <w:sz w:val="24"/>
          <w:szCs w:val="24"/>
        </w:rPr>
      </w:pPr>
      <w:r w:rsidRPr="00BE4DED">
        <w:rPr>
          <w:rFonts w:ascii="Times New Roman" w:hAnsi="Times New Roman"/>
          <w:bCs/>
          <w:sz w:val="24"/>
          <w:szCs w:val="24"/>
        </w:rPr>
        <w:t>Rad i energija u toplinskim sustavima</w:t>
      </w:r>
    </w:p>
    <w:p w14:paraId="4D79A9FB" w14:textId="77777777" w:rsidR="00B16B49" w:rsidRDefault="00B16B49" w:rsidP="00DE0406">
      <w:pPr>
        <w:rPr>
          <w:rFonts w:ascii="Times New Roman" w:hAnsi="Times New Roman"/>
          <w:i/>
          <w:sz w:val="24"/>
          <w:szCs w:val="24"/>
          <w:u w:val="single"/>
        </w:rPr>
      </w:pPr>
    </w:p>
    <w:p w14:paraId="4F7AE217" w14:textId="77777777" w:rsidR="00B16B49" w:rsidRPr="00BE4DED" w:rsidRDefault="00B16B49" w:rsidP="00DE0406">
      <w:pPr>
        <w:rPr>
          <w:rFonts w:ascii="Times New Roman" w:hAnsi="Times New Roman"/>
          <w:i/>
          <w:sz w:val="24"/>
          <w:szCs w:val="24"/>
          <w:u w:val="single"/>
        </w:rPr>
      </w:pPr>
      <w:r w:rsidRPr="00BE4DED">
        <w:rPr>
          <w:rFonts w:ascii="Times New Roman" w:hAnsi="Times New Roman"/>
          <w:i/>
          <w:sz w:val="24"/>
          <w:szCs w:val="24"/>
          <w:u w:val="single"/>
        </w:rPr>
        <w:t xml:space="preserve">KORELACIJA S DRUGIM PREDMETIMA:  </w:t>
      </w:r>
    </w:p>
    <w:p w14:paraId="38407960"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 xml:space="preserve">Matematika </w:t>
      </w:r>
    </w:p>
    <w:p w14:paraId="1C7D3CBB"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Kemija</w:t>
      </w:r>
    </w:p>
    <w:p w14:paraId="0B8F9825"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Biologija</w:t>
      </w:r>
    </w:p>
    <w:p w14:paraId="1ECC7E7D"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Rudarstvo</w:t>
      </w:r>
    </w:p>
    <w:p w14:paraId="261D39FC"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Prehrana</w:t>
      </w:r>
    </w:p>
    <w:p w14:paraId="4A463158" w14:textId="77777777" w:rsidR="00B16B49" w:rsidRPr="00BE4DED"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Informatika</w:t>
      </w:r>
    </w:p>
    <w:p w14:paraId="01DFCAAC" w14:textId="77777777" w:rsidR="00B16B49" w:rsidRDefault="00B16B49" w:rsidP="00B16B49">
      <w:pPr>
        <w:numPr>
          <w:ilvl w:val="0"/>
          <w:numId w:val="207"/>
        </w:numPr>
        <w:rPr>
          <w:rFonts w:ascii="Times New Roman" w:hAnsi="Times New Roman"/>
          <w:sz w:val="24"/>
          <w:szCs w:val="24"/>
        </w:rPr>
      </w:pPr>
      <w:r w:rsidRPr="00BE4DED">
        <w:rPr>
          <w:rFonts w:ascii="Times New Roman" w:hAnsi="Times New Roman"/>
          <w:sz w:val="24"/>
          <w:szCs w:val="24"/>
        </w:rPr>
        <w:t xml:space="preserve">Tehnologija </w:t>
      </w:r>
    </w:p>
    <w:p w14:paraId="016EE9D3" w14:textId="77777777" w:rsidR="00B16B49" w:rsidRPr="00DE0406" w:rsidRDefault="00B16B49" w:rsidP="00DE0406">
      <w:pPr>
        <w:ind w:left="720"/>
        <w:rPr>
          <w:rFonts w:ascii="Times New Roman" w:hAnsi="Times New Roman"/>
          <w:sz w:val="24"/>
          <w:szCs w:val="24"/>
        </w:rPr>
      </w:pPr>
    </w:p>
    <w:p w14:paraId="170D061E" w14:textId="77777777" w:rsidR="00B16B49" w:rsidRPr="00BE4DED" w:rsidRDefault="00B16B49" w:rsidP="00DE0406">
      <w:pPr>
        <w:rPr>
          <w:rFonts w:ascii="Times New Roman" w:hAnsi="Times New Roman"/>
          <w:i/>
          <w:sz w:val="24"/>
          <w:szCs w:val="24"/>
          <w:u w:val="single"/>
        </w:rPr>
      </w:pPr>
      <w:r w:rsidRPr="00BE4DED">
        <w:rPr>
          <w:rFonts w:ascii="Times New Roman" w:hAnsi="Times New Roman"/>
          <w:i/>
          <w:sz w:val="24"/>
          <w:szCs w:val="24"/>
          <w:u w:val="single"/>
        </w:rPr>
        <w:t>OCJENJIVANJE I VREDNOVANJE UČENIČKIH POSTIGNUĆA:</w:t>
      </w:r>
    </w:p>
    <w:p w14:paraId="69B07BCA" w14:textId="77777777" w:rsidR="00B16B49" w:rsidRPr="00BE4DED" w:rsidRDefault="00B16B49" w:rsidP="00B16B49">
      <w:pPr>
        <w:numPr>
          <w:ilvl w:val="0"/>
          <w:numId w:val="208"/>
        </w:numPr>
        <w:rPr>
          <w:rFonts w:ascii="Times New Roman" w:hAnsi="Times New Roman"/>
          <w:sz w:val="24"/>
          <w:szCs w:val="24"/>
        </w:rPr>
      </w:pPr>
      <w:r w:rsidRPr="00BE4DED">
        <w:rPr>
          <w:rFonts w:ascii="Times New Roman" w:hAnsi="Times New Roman"/>
          <w:sz w:val="24"/>
          <w:szCs w:val="24"/>
        </w:rPr>
        <w:t>Usmeno: kontinuirano tijekom nastavne godine</w:t>
      </w:r>
    </w:p>
    <w:p w14:paraId="3289EBBA" w14:textId="77777777" w:rsidR="00B16B49" w:rsidRDefault="00B16B49" w:rsidP="00B16B49">
      <w:pPr>
        <w:numPr>
          <w:ilvl w:val="0"/>
          <w:numId w:val="208"/>
        </w:numPr>
        <w:rPr>
          <w:rFonts w:ascii="Times New Roman" w:hAnsi="Times New Roman"/>
          <w:sz w:val="24"/>
          <w:szCs w:val="24"/>
        </w:rPr>
      </w:pPr>
      <w:r w:rsidRPr="00BE4DED">
        <w:rPr>
          <w:rFonts w:ascii="Times New Roman" w:hAnsi="Times New Roman"/>
          <w:sz w:val="24"/>
          <w:szCs w:val="24"/>
        </w:rPr>
        <w:t>Pismeno : prema Nastavnom planu i programu</w:t>
      </w:r>
    </w:p>
    <w:p w14:paraId="70250779" w14:textId="77777777" w:rsidR="00B16B49" w:rsidRPr="00E956C4" w:rsidRDefault="00B16B49" w:rsidP="00821F6E">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579CA30B" w14:textId="77777777" w:rsidR="00B16B49" w:rsidRPr="00821F6E" w:rsidRDefault="00B16B49" w:rsidP="00B16B49">
      <w:pPr>
        <w:numPr>
          <w:ilvl w:val="0"/>
          <w:numId w:val="208"/>
        </w:num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2F27C107" w14:textId="77777777" w:rsidR="00B16B49" w:rsidRPr="00BE4DED" w:rsidRDefault="00B16B49" w:rsidP="00632FFA">
      <w:pPr>
        <w:rPr>
          <w:rFonts w:ascii="Times New Roman" w:hAnsi="Times New Roman"/>
          <w:b/>
          <w:i/>
          <w:sz w:val="24"/>
          <w:szCs w:val="24"/>
          <w:u w:val="single"/>
        </w:rPr>
      </w:pPr>
      <w:r>
        <w:rPr>
          <w:rFonts w:ascii="Times New Roman" w:hAnsi="Times New Roman"/>
          <w:i/>
          <w:sz w:val="24"/>
          <w:szCs w:val="24"/>
        </w:rPr>
        <w:br w:type="page"/>
      </w:r>
      <w:r w:rsidRPr="00BE4DED">
        <w:rPr>
          <w:rFonts w:ascii="Times New Roman" w:hAnsi="Times New Roman"/>
          <w:i/>
          <w:sz w:val="24"/>
          <w:szCs w:val="24"/>
        </w:rPr>
        <w:t xml:space="preserve">NASTAVNI PREDMET: </w:t>
      </w:r>
      <w:r w:rsidRPr="00821F6E">
        <w:rPr>
          <w:rFonts w:ascii="Times New Roman" w:hAnsi="Times New Roman"/>
          <w:iCs/>
          <w:sz w:val="24"/>
          <w:szCs w:val="24"/>
        </w:rPr>
        <w:t xml:space="preserve"> </w:t>
      </w:r>
      <w:r w:rsidRPr="00821F6E">
        <w:rPr>
          <w:rFonts w:ascii="Times New Roman" w:hAnsi="Times New Roman"/>
          <w:b/>
          <w:iCs/>
          <w:sz w:val="24"/>
          <w:szCs w:val="24"/>
        </w:rPr>
        <w:t>FIZIKA</w:t>
      </w:r>
    </w:p>
    <w:p w14:paraId="2324EFD4"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ZANIMANJE: Geološki tehničar, Ekološki tehničar, Arhitektonski tehničar</w:t>
      </w:r>
      <w:r>
        <w:rPr>
          <w:rFonts w:ascii="Times New Roman" w:hAnsi="Times New Roman"/>
          <w:sz w:val="24"/>
          <w:szCs w:val="24"/>
        </w:rPr>
        <w:t>, Građevinski tehničar</w:t>
      </w:r>
    </w:p>
    <w:p w14:paraId="5B115A07"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 xml:space="preserve">RAZRED:  Drugi  ( </w:t>
      </w:r>
      <w:r w:rsidRPr="00D45F2B">
        <w:rPr>
          <w:rFonts w:ascii="Times New Roman" w:hAnsi="Times New Roman"/>
          <w:b/>
          <w:bCs/>
          <w:sz w:val="24"/>
          <w:szCs w:val="24"/>
        </w:rPr>
        <w:t>2 ag , 2 b, 2 f, 2 k</w:t>
      </w:r>
      <w:r w:rsidRPr="00BE4DED">
        <w:rPr>
          <w:rFonts w:ascii="Times New Roman" w:hAnsi="Times New Roman"/>
          <w:sz w:val="24"/>
          <w:szCs w:val="24"/>
        </w:rPr>
        <w:t xml:space="preserve"> )</w:t>
      </w:r>
    </w:p>
    <w:p w14:paraId="43B7995B"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2 / 70</w:t>
      </w:r>
    </w:p>
    <w:p w14:paraId="75831797" w14:textId="77777777" w:rsidR="00B16B49" w:rsidRPr="00BE4DED" w:rsidRDefault="00B16B49" w:rsidP="00632FFA">
      <w:pPr>
        <w:rPr>
          <w:rFonts w:ascii="Times New Roman" w:hAnsi="Times New Roman"/>
          <w:sz w:val="24"/>
          <w:szCs w:val="24"/>
          <w:lang w:bidi="ar-LY"/>
        </w:rPr>
      </w:pPr>
      <w:r w:rsidRPr="00BE4DED">
        <w:rPr>
          <w:rFonts w:ascii="Times New Roman" w:hAnsi="Times New Roman"/>
          <w:i/>
          <w:sz w:val="24"/>
          <w:szCs w:val="24"/>
          <w:u w:val="single"/>
        </w:rPr>
        <w:t>CILJEVI:</w:t>
      </w:r>
    </w:p>
    <w:p w14:paraId="412CEC66" w14:textId="77777777" w:rsidR="00B16B49" w:rsidRPr="00DE0406" w:rsidRDefault="00B16B49" w:rsidP="00B16B49">
      <w:pPr>
        <w:numPr>
          <w:ilvl w:val="0"/>
          <w:numId w:val="189"/>
        </w:numPr>
        <w:rPr>
          <w:rFonts w:ascii="Times New Roman" w:hAnsi="Times New Roman"/>
          <w:sz w:val="24"/>
          <w:szCs w:val="24"/>
        </w:rPr>
      </w:pPr>
      <w:r w:rsidRPr="00DE0406">
        <w:rPr>
          <w:rFonts w:ascii="Times New Roman" w:hAnsi="Times New Roman"/>
          <w:sz w:val="24"/>
          <w:szCs w:val="24"/>
        </w:rPr>
        <w:t xml:space="preserve">Stjecanje novog znanja iz područja topline, elektrostatike, elektrodinamike </w:t>
      </w:r>
    </w:p>
    <w:p w14:paraId="7375D84C" w14:textId="77777777" w:rsidR="00B16B49" w:rsidRPr="00DE0406" w:rsidRDefault="00B16B49" w:rsidP="00B16B49">
      <w:pPr>
        <w:numPr>
          <w:ilvl w:val="0"/>
          <w:numId w:val="189"/>
        </w:numPr>
        <w:rPr>
          <w:rFonts w:ascii="Times New Roman" w:hAnsi="Times New Roman"/>
          <w:sz w:val="24"/>
          <w:szCs w:val="24"/>
        </w:rPr>
      </w:pPr>
      <w:r w:rsidRPr="00DE0406">
        <w:rPr>
          <w:rFonts w:ascii="Times New Roman" w:hAnsi="Times New Roman"/>
          <w:sz w:val="24"/>
          <w:szCs w:val="24"/>
        </w:rPr>
        <w:t>Grupnim radom poticati kod učenika bolju sposobnost služenja udžbenikom. Razvijati kod učenika sklonosti prema istraživanju i snalaženju u literaturi.</w:t>
      </w:r>
    </w:p>
    <w:p w14:paraId="0AF7D43F" w14:textId="77777777" w:rsidR="00B16B49" w:rsidRPr="00DE0406" w:rsidRDefault="00B16B49" w:rsidP="00B16B49">
      <w:pPr>
        <w:numPr>
          <w:ilvl w:val="0"/>
          <w:numId w:val="189"/>
        </w:numPr>
        <w:rPr>
          <w:rFonts w:ascii="Times New Roman" w:hAnsi="Times New Roman"/>
          <w:sz w:val="24"/>
          <w:szCs w:val="24"/>
        </w:rPr>
      </w:pPr>
      <w:r w:rsidRPr="00DE0406">
        <w:rPr>
          <w:rFonts w:ascii="Times New Roman" w:hAnsi="Times New Roman"/>
          <w:sz w:val="24"/>
          <w:szCs w:val="24"/>
        </w:rPr>
        <w:t xml:space="preserve">Privikavati ih strpljivosti, upornost i preciznosti. </w:t>
      </w:r>
    </w:p>
    <w:p w14:paraId="60963972" w14:textId="77777777" w:rsidR="00B16B49" w:rsidRPr="00DE0406" w:rsidRDefault="00B16B49" w:rsidP="00B16B49">
      <w:pPr>
        <w:numPr>
          <w:ilvl w:val="0"/>
          <w:numId w:val="189"/>
        </w:numPr>
        <w:rPr>
          <w:rFonts w:ascii="Times New Roman" w:hAnsi="Times New Roman"/>
          <w:sz w:val="24"/>
          <w:szCs w:val="24"/>
        </w:rPr>
      </w:pPr>
      <w:r w:rsidRPr="00DE0406">
        <w:rPr>
          <w:rFonts w:ascii="Times New Roman" w:hAnsi="Times New Roman"/>
          <w:sz w:val="24"/>
          <w:szCs w:val="24"/>
        </w:rPr>
        <w:t xml:space="preserve">Ukazivati na potrebu logičkog razmišljanja prema svakoj prirodnoj pojavi. </w:t>
      </w:r>
    </w:p>
    <w:p w14:paraId="7E26ABF8" w14:textId="77777777" w:rsidR="00B16B49" w:rsidRDefault="00B16B49" w:rsidP="00B16B49">
      <w:pPr>
        <w:numPr>
          <w:ilvl w:val="0"/>
          <w:numId w:val="189"/>
        </w:numPr>
        <w:rPr>
          <w:rFonts w:ascii="Times New Roman" w:hAnsi="Times New Roman"/>
          <w:sz w:val="24"/>
          <w:szCs w:val="24"/>
        </w:rPr>
      </w:pPr>
      <w:r w:rsidRPr="00BE4DED">
        <w:rPr>
          <w:rFonts w:ascii="Times New Roman" w:hAnsi="Times New Roman"/>
          <w:sz w:val="24"/>
          <w:szCs w:val="24"/>
        </w:rPr>
        <w:t>Razvijati točnost u raču</w:t>
      </w:r>
      <w:r>
        <w:rPr>
          <w:rFonts w:ascii="Times New Roman" w:hAnsi="Times New Roman"/>
          <w:sz w:val="24"/>
          <w:szCs w:val="24"/>
        </w:rPr>
        <w:t>nanju, razmišljanje</w:t>
      </w:r>
      <w:r w:rsidRPr="00BE4DED">
        <w:rPr>
          <w:rFonts w:ascii="Times New Roman" w:hAnsi="Times New Roman"/>
          <w:sz w:val="24"/>
          <w:szCs w:val="24"/>
        </w:rPr>
        <w:t>,</w:t>
      </w:r>
      <w:r>
        <w:rPr>
          <w:rFonts w:ascii="Times New Roman" w:hAnsi="Times New Roman"/>
          <w:sz w:val="24"/>
          <w:szCs w:val="24"/>
        </w:rPr>
        <w:t xml:space="preserve"> </w:t>
      </w:r>
      <w:r w:rsidRPr="00BE4DED">
        <w:rPr>
          <w:rFonts w:ascii="Times New Roman" w:hAnsi="Times New Roman"/>
          <w:sz w:val="24"/>
          <w:szCs w:val="24"/>
        </w:rPr>
        <w:t xml:space="preserve">precizno izražavanje i odgovornost prema postavljenim zadacima. </w:t>
      </w:r>
    </w:p>
    <w:p w14:paraId="2CA035F7" w14:textId="77777777" w:rsidR="00B16B49" w:rsidRPr="00BE4DED" w:rsidRDefault="00B16B49" w:rsidP="00B16B49">
      <w:pPr>
        <w:numPr>
          <w:ilvl w:val="0"/>
          <w:numId w:val="189"/>
        </w:numPr>
        <w:rPr>
          <w:rFonts w:ascii="Times New Roman" w:hAnsi="Times New Roman"/>
          <w:sz w:val="24"/>
          <w:szCs w:val="24"/>
        </w:rPr>
      </w:pPr>
      <w:r w:rsidRPr="00BE4DED">
        <w:rPr>
          <w:rFonts w:ascii="Times New Roman" w:hAnsi="Times New Roman"/>
          <w:sz w:val="24"/>
          <w:szCs w:val="24"/>
        </w:rPr>
        <w:t>Ukazivati na potrebu svakodnevnog rada jer samo tako moguć je stalni napredak u struci.</w:t>
      </w:r>
    </w:p>
    <w:p w14:paraId="19431BBA" w14:textId="77777777" w:rsidR="00B16B49" w:rsidRDefault="00B16B49" w:rsidP="00632FFA">
      <w:pPr>
        <w:rPr>
          <w:rFonts w:ascii="Times New Roman" w:hAnsi="Times New Roman"/>
          <w:i/>
          <w:sz w:val="24"/>
          <w:szCs w:val="24"/>
          <w:u w:val="single"/>
        </w:rPr>
      </w:pPr>
    </w:p>
    <w:p w14:paraId="3E8B5DA0"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03939FAA" w14:textId="77777777" w:rsidR="00B16B49" w:rsidRPr="00BE4DED" w:rsidRDefault="00B16B49" w:rsidP="00B16B49">
      <w:pPr>
        <w:numPr>
          <w:ilvl w:val="0"/>
          <w:numId w:val="197"/>
        </w:numPr>
        <w:rPr>
          <w:rFonts w:ascii="Times New Roman" w:hAnsi="Times New Roman"/>
          <w:sz w:val="24"/>
          <w:szCs w:val="24"/>
        </w:rPr>
      </w:pPr>
      <w:r w:rsidRPr="00BE4DED">
        <w:rPr>
          <w:rFonts w:ascii="Times New Roman" w:hAnsi="Times New Roman"/>
          <w:sz w:val="24"/>
          <w:szCs w:val="24"/>
        </w:rPr>
        <w:t>Tijekom cijele godine.</w:t>
      </w:r>
    </w:p>
    <w:p w14:paraId="5160FCBF" w14:textId="77777777" w:rsidR="00B16B49" w:rsidRPr="00BE4DED" w:rsidRDefault="00B16B49" w:rsidP="00632FFA">
      <w:pPr>
        <w:rPr>
          <w:rFonts w:ascii="Times New Roman" w:hAnsi="Times New Roman"/>
          <w:sz w:val="24"/>
          <w:szCs w:val="24"/>
        </w:rPr>
      </w:pPr>
      <w:r w:rsidRPr="00BE4DED">
        <w:rPr>
          <w:rFonts w:ascii="Times New Roman" w:hAnsi="Times New Roman"/>
          <w:i/>
          <w:sz w:val="24"/>
          <w:szCs w:val="24"/>
          <w:u w:val="single"/>
        </w:rPr>
        <w:t xml:space="preserve">METODE RADA:  </w:t>
      </w:r>
    </w:p>
    <w:p w14:paraId="10CD09E0" w14:textId="77777777" w:rsidR="00B16B49" w:rsidRPr="00BE4DED" w:rsidRDefault="00B16B49" w:rsidP="00B16B49">
      <w:pPr>
        <w:numPr>
          <w:ilvl w:val="0"/>
          <w:numId w:val="197"/>
        </w:numPr>
        <w:rPr>
          <w:rFonts w:ascii="Times New Roman" w:hAnsi="Times New Roman"/>
          <w:sz w:val="24"/>
          <w:szCs w:val="24"/>
        </w:rPr>
      </w:pPr>
      <w:r w:rsidRPr="00BE4DED">
        <w:rPr>
          <w:rFonts w:ascii="Times New Roman" w:hAnsi="Times New Roman"/>
          <w:sz w:val="24"/>
          <w:szCs w:val="24"/>
        </w:rPr>
        <w:t>Razgovor</w:t>
      </w:r>
    </w:p>
    <w:p w14:paraId="25008BBA" w14:textId="77777777" w:rsidR="00B16B49" w:rsidRPr="00BE4DED" w:rsidRDefault="00B16B49" w:rsidP="00B16B49">
      <w:pPr>
        <w:numPr>
          <w:ilvl w:val="0"/>
          <w:numId w:val="197"/>
        </w:numPr>
        <w:rPr>
          <w:rFonts w:ascii="Times New Roman" w:hAnsi="Times New Roman"/>
          <w:sz w:val="24"/>
          <w:szCs w:val="24"/>
        </w:rPr>
      </w:pPr>
      <w:r w:rsidRPr="00BE4DED">
        <w:rPr>
          <w:rFonts w:ascii="Times New Roman" w:hAnsi="Times New Roman"/>
          <w:sz w:val="24"/>
          <w:szCs w:val="24"/>
        </w:rPr>
        <w:t>Crtanje</w:t>
      </w:r>
    </w:p>
    <w:p w14:paraId="20FD1EA3" w14:textId="77777777" w:rsidR="00B16B49" w:rsidRPr="00BE4DED" w:rsidRDefault="00B16B49" w:rsidP="00B16B49">
      <w:pPr>
        <w:numPr>
          <w:ilvl w:val="0"/>
          <w:numId w:val="197"/>
        </w:numPr>
        <w:rPr>
          <w:rFonts w:ascii="Times New Roman" w:hAnsi="Times New Roman"/>
          <w:sz w:val="24"/>
          <w:szCs w:val="24"/>
        </w:rPr>
      </w:pPr>
      <w:r w:rsidRPr="00BE4DED">
        <w:rPr>
          <w:rFonts w:ascii="Times New Roman" w:hAnsi="Times New Roman"/>
          <w:sz w:val="24"/>
          <w:szCs w:val="24"/>
        </w:rPr>
        <w:t>Pisanje</w:t>
      </w:r>
    </w:p>
    <w:p w14:paraId="298D124E" w14:textId="77777777" w:rsidR="00B16B49" w:rsidRPr="00BE4DED" w:rsidRDefault="00B16B49" w:rsidP="00B16B49">
      <w:pPr>
        <w:numPr>
          <w:ilvl w:val="0"/>
          <w:numId w:val="197"/>
        </w:numPr>
        <w:rPr>
          <w:rFonts w:ascii="Times New Roman" w:hAnsi="Times New Roman"/>
          <w:sz w:val="24"/>
          <w:szCs w:val="24"/>
        </w:rPr>
      </w:pPr>
      <w:r w:rsidRPr="00BE4DED">
        <w:rPr>
          <w:rFonts w:ascii="Times New Roman" w:hAnsi="Times New Roman"/>
          <w:sz w:val="24"/>
          <w:szCs w:val="24"/>
        </w:rPr>
        <w:t>Prezentacija</w:t>
      </w:r>
    </w:p>
    <w:p w14:paraId="240411EE" w14:textId="77777777" w:rsidR="00B16B49" w:rsidRPr="00BE4DED" w:rsidRDefault="00B16B49" w:rsidP="00B16B49">
      <w:pPr>
        <w:numPr>
          <w:ilvl w:val="0"/>
          <w:numId w:val="197"/>
        </w:numPr>
        <w:rPr>
          <w:rFonts w:ascii="Times New Roman" w:hAnsi="Times New Roman"/>
          <w:sz w:val="24"/>
          <w:szCs w:val="24"/>
        </w:rPr>
      </w:pPr>
      <w:r w:rsidRPr="00BE4DED">
        <w:rPr>
          <w:rFonts w:ascii="Times New Roman" w:hAnsi="Times New Roman"/>
          <w:sz w:val="24"/>
          <w:szCs w:val="24"/>
        </w:rPr>
        <w:t>Usmeno predavanje.</w:t>
      </w:r>
    </w:p>
    <w:p w14:paraId="4B3097E6"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2240347D" w14:textId="77777777" w:rsidR="00B16B49" w:rsidRPr="00BE4DED" w:rsidRDefault="00B16B49" w:rsidP="00B16B49">
      <w:pPr>
        <w:numPr>
          <w:ilvl w:val="0"/>
          <w:numId w:val="198"/>
        </w:numPr>
        <w:spacing w:after="0" w:line="360" w:lineRule="auto"/>
        <w:rPr>
          <w:rFonts w:ascii="Times New Roman" w:hAnsi="Times New Roman"/>
          <w:i/>
          <w:sz w:val="24"/>
          <w:szCs w:val="24"/>
          <w:u w:val="single"/>
        </w:rPr>
      </w:pPr>
      <w:r w:rsidRPr="00BE4DED">
        <w:rPr>
          <w:rFonts w:ascii="Times New Roman" w:hAnsi="Times New Roman"/>
          <w:sz w:val="24"/>
          <w:szCs w:val="24"/>
        </w:rPr>
        <w:t>Udžbenik,  radna bilježnica</w:t>
      </w:r>
    </w:p>
    <w:p w14:paraId="142A6266" w14:textId="77777777" w:rsidR="00B16B49" w:rsidRPr="00BE4DED" w:rsidRDefault="00B16B49" w:rsidP="00B16B49">
      <w:pPr>
        <w:numPr>
          <w:ilvl w:val="0"/>
          <w:numId w:val="198"/>
        </w:numPr>
        <w:spacing w:after="0" w:line="360" w:lineRule="auto"/>
        <w:rPr>
          <w:rFonts w:ascii="Times New Roman" w:hAnsi="Times New Roman"/>
          <w:i/>
          <w:sz w:val="24"/>
          <w:szCs w:val="24"/>
          <w:u w:val="single"/>
        </w:rPr>
      </w:pPr>
      <w:r w:rsidRPr="00BE4DED">
        <w:rPr>
          <w:rFonts w:ascii="Times New Roman" w:hAnsi="Times New Roman"/>
          <w:sz w:val="24"/>
          <w:szCs w:val="24"/>
        </w:rPr>
        <w:t>Ploča i pribor za pisanje i crtanje</w:t>
      </w:r>
    </w:p>
    <w:p w14:paraId="390DA55E" w14:textId="77777777" w:rsidR="00B16B49" w:rsidRPr="00BE4DED" w:rsidRDefault="00B16B49" w:rsidP="00B16B49">
      <w:pPr>
        <w:numPr>
          <w:ilvl w:val="0"/>
          <w:numId w:val="198"/>
        </w:numPr>
        <w:spacing w:after="0" w:line="360" w:lineRule="auto"/>
        <w:rPr>
          <w:rFonts w:ascii="Times New Roman" w:hAnsi="Times New Roman"/>
          <w:i/>
          <w:sz w:val="24"/>
          <w:szCs w:val="24"/>
          <w:u w:val="single"/>
        </w:rPr>
      </w:pPr>
      <w:r w:rsidRPr="00BE4DED">
        <w:rPr>
          <w:rFonts w:ascii="Times New Roman" w:hAnsi="Times New Roman"/>
          <w:sz w:val="24"/>
          <w:szCs w:val="24"/>
        </w:rPr>
        <w:t>računalo i projektor</w:t>
      </w:r>
    </w:p>
    <w:p w14:paraId="5B8DD778" w14:textId="77777777" w:rsidR="00B16B49" w:rsidRPr="00BE4DED" w:rsidRDefault="00B16B49" w:rsidP="00B16B49">
      <w:pPr>
        <w:numPr>
          <w:ilvl w:val="0"/>
          <w:numId w:val="198"/>
        </w:numPr>
        <w:spacing w:after="0" w:line="360" w:lineRule="auto"/>
        <w:rPr>
          <w:rFonts w:ascii="Times New Roman" w:hAnsi="Times New Roman"/>
          <w:i/>
          <w:sz w:val="24"/>
          <w:szCs w:val="24"/>
          <w:u w:val="single"/>
        </w:rPr>
      </w:pPr>
      <w:r w:rsidRPr="00BE4DED">
        <w:rPr>
          <w:rFonts w:ascii="Times New Roman" w:hAnsi="Times New Roman"/>
          <w:sz w:val="24"/>
          <w:szCs w:val="24"/>
        </w:rPr>
        <w:t>pribor iz laboratorija</w:t>
      </w:r>
    </w:p>
    <w:p w14:paraId="6B900C01" w14:textId="77777777" w:rsidR="00B16B49" w:rsidRPr="00BE4DED" w:rsidRDefault="00B16B49" w:rsidP="00632FFA">
      <w:pPr>
        <w:spacing w:after="0" w:line="360" w:lineRule="auto"/>
        <w:ind w:left="360"/>
        <w:rPr>
          <w:rFonts w:ascii="Times New Roman" w:hAnsi="Times New Roman"/>
          <w:i/>
          <w:sz w:val="24"/>
          <w:szCs w:val="24"/>
          <w:u w:val="single"/>
        </w:rPr>
      </w:pPr>
    </w:p>
    <w:p w14:paraId="10297468"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OBLICI RADA:</w:t>
      </w:r>
    </w:p>
    <w:p w14:paraId="21637EF1" w14:textId="77777777" w:rsidR="00B16B49" w:rsidRPr="00BE4DED" w:rsidRDefault="00B16B49" w:rsidP="00B16B49">
      <w:pPr>
        <w:numPr>
          <w:ilvl w:val="0"/>
          <w:numId w:val="199"/>
        </w:numPr>
        <w:rPr>
          <w:rFonts w:ascii="Times New Roman" w:hAnsi="Times New Roman"/>
          <w:sz w:val="24"/>
          <w:szCs w:val="24"/>
        </w:rPr>
      </w:pPr>
      <w:r w:rsidRPr="00BE4DED">
        <w:rPr>
          <w:rFonts w:ascii="Times New Roman" w:hAnsi="Times New Roman"/>
          <w:sz w:val="24"/>
          <w:szCs w:val="24"/>
        </w:rPr>
        <w:t>Individualni</w:t>
      </w:r>
    </w:p>
    <w:p w14:paraId="0109B022" w14:textId="77777777" w:rsidR="00B16B49" w:rsidRPr="00BE4DED" w:rsidRDefault="00B16B49" w:rsidP="00B16B49">
      <w:pPr>
        <w:numPr>
          <w:ilvl w:val="0"/>
          <w:numId w:val="199"/>
        </w:numPr>
        <w:rPr>
          <w:rFonts w:ascii="Times New Roman" w:hAnsi="Times New Roman"/>
          <w:sz w:val="24"/>
          <w:szCs w:val="24"/>
        </w:rPr>
      </w:pPr>
      <w:r w:rsidRPr="00BE4DED">
        <w:rPr>
          <w:rFonts w:ascii="Times New Roman" w:hAnsi="Times New Roman"/>
          <w:sz w:val="24"/>
          <w:szCs w:val="24"/>
        </w:rPr>
        <w:t xml:space="preserve">Grupni </w:t>
      </w:r>
    </w:p>
    <w:p w14:paraId="6BB6ADE3" w14:textId="77777777" w:rsidR="00B16B49" w:rsidRPr="00BE4DED" w:rsidRDefault="00B16B49" w:rsidP="00B16B49">
      <w:pPr>
        <w:numPr>
          <w:ilvl w:val="0"/>
          <w:numId w:val="199"/>
        </w:numPr>
        <w:rPr>
          <w:rFonts w:ascii="Times New Roman" w:hAnsi="Times New Roman"/>
          <w:sz w:val="24"/>
          <w:szCs w:val="24"/>
        </w:rPr>
      </w:pPr>
      <w:r w:rsidRPr="00BE4DED">
        <w:rPr>
          <w:rFonts w:ascii="Times New Roman" w:hAnsi="Times New Roman"/>
          <w:sz w:val="24"/>
          <w:szCs w:val="24"/>
        </w:rPr>
        <w:t>Frontalni</w:t>
      </w:r>
    </w:p>
    <w:p w14:paraId="5A39DDBE" w14:textId="77777777" w:rsidR="00B16B49" w:rsidRPr="00BE4DED" w:rsidRDefault="00B16B49" w:rsidP="00B16B49">
      <w:pPr>
        <w:numPr>
          <w:ilvl w:val="0"/>
          <w:numId w:val="199"/>
        </w:numPr>
        <w:rPr>
          <w:rFonts w:ascii="Times New Roman" w:hAnsi="Times New Roman"/>
          <w:sz w:val="24"/>
          <w:szCs w:val="24"/>
        </w:rPr>
      </w:pPr>
      <w:r w:rsidRPr="00BE4DED">
        <w:rPr>
          <w:rFonts w:ascii="Times New Roman" w:hAnsi="Times New Roman"/>
          <w:sz w:val="24"/>
          <w:szCs w:val="24"/>
        </w:rPr>
        <w:t>Timski</w:t>
      </w:r>
    </w:p>
    <w:p w14:paraId="78FCA633" w14:textId="77777777" w:rsidR="00B16B49" w:rsidRPr="00BE4DED" w:rsidRDefault="00B16B49" w:rsidP="00B16B49">
      <w:pPr>
        <w:numPr>
          <w:ilvl w:val="0"/>
          <w:numId w:val="199"/>
        </w:numPr>
        <w:rPr>
          <w:rFonts w:ascii="Times New Roman" w:hAnsi="Times New Roman"/>
          <w:sz w:val="24"/>
          <w:szCs w:val="24"/>
        </w:rPr>
      </w:pPr>
      <w:r w:rsidRPr="00BE4DED">
        <w:rPr>
          <w:rFonts w:ascii="Times New Roman" w:hAnsi="Times New Roman"/>
          <w:sz w:val="24"/>
          <w:szCs w:val="24"/>
        </w:rPr>
        <w:t>Rad u paru</w:t>
      </w:r>
    </w:p>
    <w:p w14:paraId="0F80ED1D" w14:textId="77777777" w:rsidR="00B16B49" w:rsidRPr="00BE4DED" w:rsidRDefault="00B16B49" w:rsidP="00632FFA">
      <w:pPr>
        <w:ind w:left="1068"/>
        <w:rPr>
          <w:rFonts w:ascii="Times New Roman" w:hAnsi="Times New Roman"/>
          <w:sz w:val="24"/>
          <w:szCs w:val="24"/>
        </w:rPr>
      </w:pPr>
    </w:p>
    <w:p w14:paraId="60152B4E"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NASTAVNE CJELINE: </w:t>
      </w:r>
    </w:p>
    <w:p w14:paraId="272B2AE6" w14:textId="77777777" w:rsidR="00B16B49" w:rsidRPr="00BE4DED" w:rsidRDefault="00B16B49" w:rsidP="00B16B49">
      <w:pPr>
        <w:numPr>
          <w:ilvl w:val="0"/>
          <w:numId w:val="200"/>
        </w:numPr>
        <w:rPr>
          <w:rFonts w:ascii="Times New Roman" w:hAnsi="Times New Roman"/>
          <w:bCs/>
          <w:sz w:val="24"/>
          <w:szCs w:val="24"/>
        </w:rPr>
      </w:pPr>
      <w:r w:rsidRPr="00BE4DED">
        <w:rPr>
          <w:rFonts w:ascii="Times New Roman" w:hAnsi="Times New Roman"/>
          <w:bCs/>
          <w:sz w:val="24"/>
          <w:szCs w:val="24"/>
        </w:rPr>
        <w:t>Rad i energija u toplinskim sustavima</w:t>
      </w:r>
    </w:p>
    <w:p w14:paraId="3E19920C" w14:textId="77777777" w:rsidR="00B16B49" w:rsidRPr="00BE4DED" w:rsidRDefault="00B16B49" w:rsidP="00B16B49">
      <w:pPr>
        <w:numPr>
          <w:ilvl w:val="0"/>
          <w:numId w:val="200"/>
        </w:numPr>
        <w:rPr>
          <w:rFonts w:ascii="Times New Roman" w:hAnsi="Times New Roman"/>
          <w:bCs/>
          <w:sz w:val="24"/>
          <w:szCs w:val="24"/>
        </w:rPr>
      </w:pPr>
      <w:r w:rsidRPr="00BE4DED">
        <w:rPr>
          <w:rFonts w:ascii="Times New Roman" w:hAnsi="Times New Roman"/>
          <w:bCs/>
          <w:sz w:val="24"/>
          <w:szCs w:val="24"/>
        </w:rPr>
        <w:t xml:space="preserve">Elektrostatika </w:t>
      </w:r>
    </w:p>
    <w:p w14:paraId="76049DB0" w14:textId="77777777" w:rsidR="00B16B49" w:rsidRPr="00BE4DED" w:rsidRDefault="00B16B49" w:rsidP="00B16B49">
      <w:pPr>
        <w:numPr>
          <w:ilvl w:val="0"/>
          <w:numId w:val="200"/>
        </w:numPr>
        <w:rPr>
          <w:rFonts w:ascii="Times New Roman" w:hAnsi="Times New Roman"/>
          <w:bCs/>
          <w:sz w:val="24"/>
          <w:szCs w:val="24"/>
        </w:rPr>
      </w:pPr>
      <w:r w:rsidRPr="00BE4DED">
        <w:rPr>
          <w:rFonts w:ascii="Times New Roman" w:hAnsi="Times New Roman"/>
          <w:bCs/>
          <w:sz w:val="24"/>
          <w:szCs w:val="24"/>
        </w:rPr>
        <w:t xml:space="preserve">Elektrodinamika   </w:t>
      </w:r>
    </w:p>
    <w:p w14:paraId="2A226625" w14:textId="77777777" w:rsidR="00B16B49" w:rsidRPr="00BE4DED" w:rsidRDefault="00B16B49" w:rsidP="00B16B49">
      <w:pPr>
        <w:numPr>
          <w:ilvl w:val="0"/>
          <w:numId w:val="200"/>
        </w:numPr>
        <w:rPr>
          <w:rFonts w:ascii="Times New Roman" w:hAnsi="Times New Roman"/>
          <w:bCs/>
          <w:sz w:val="24"/>
          <w:szCs w:val="24"/>
        </w:rPr>
      </w:pPr>
      <w:r w:rsidRPr="00BE4DED">
        <w:rPr>
          <w:rFonts w:ascii="Times New Roman" w:hAnsi="Times New Roman"/>
          <w:bCs/>
          <w:sz w:val="24"/>
          <w:szCs w:val="24"/>
        </w:rPr>
        <w:t>Elektromagnetska indukcija</w:t>
      </w:r>
    </w:p>
    <w:p w14:paraId="04B56100" w14:textId="77777777" w:rsidR="00B16B49" w:rsidRPr="00BE4DED" w:rsidRDefault="00B16B49" w:rsidP="00B16B49">
      <w:pPr>
        <w:numPr>
          <w:ilvl w:val="0"/>
          <w:numId w:val="200"/>
        </w:numPr>
        <w:rPr>
          <w:rFonts w:ascii="Times New Roman" w:hAnsi="Times New Roman"/>
          <w:bCs/>
          <w:sz w:val="24"/>
          <w:szCs w:val="24"/>
        </w:rPr>
      </w:pPr>
      <w:r w:rsidRPr="00BE4DED">
        <w:rPr>
          <w:rFonts w:ascii="Times New Roman" w:hAnsi="Times New Roman"/>
          <w:bCs/>
          <w:sz w:val="24"/>
          <w:szCs w:val="24"/>
        </w:rPr>
        <w:t xml:space="preserve">Izmjenične struje </w:t>
      </w:r>
    </w:p>
    <w:p w14:paraId="3D570262" w14:textId="77777777" w:rsidR="00B16B49" w:rsidRPr="00BE4DED" w:rsidRDefault="00B16B49" w:rsidP="00632FFA">
      <w:pPr>
        <w:rPr>
          <w:rFonts w:ascii="Times New Roman" w:hAnsi="Times New Roman"/>
          <w:sz w:val="24"/>
          <w:szCs w:val="24"/>
        </w:rPr>
      </w:pPr>
    </w:p>
    <w:p w14:paraId="4E034B15"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KORELACIJA S DRUGIM PREDMETIMA:  </w:t>
      </w:r>
    </w:p>
    <w:p w14:paraId="6F644A87" w14:textId="77777777" w:rsidR="00B16B49" w:rsidRPr="00BE4DED" w:rsidRDefault="00B16B49" w:rsidP="00B16B49">
      <w:pPr>
        <w:numPr>
          <w:ilvl w:val="0"/>
          <w:numId w:val="201"/>
        </w:numPr>
        <w:rPr>
          <w:rFonts w:ascii="Times New Roman" w:hAnsi="Times New Roman"/>
          <w:sz w:val="24"/>
          <w:szCs w:val="24"/>
        </w:rPr>
      </w:pPr>
      <w:r w:rsidRPr="00BE4DED">
        <w:rPr>
          <w:rFonts w:ascii="Times New Roman" w:hAnsi="Times New Roman"/>
          <w:sz w:val="24"/>
          <w:szCs w:val="24"/>
        </w:rPr>
        <w:t xml:space="preserve">Matematika </w:t>
      </w:r>
    </w:p>
    <w:p w14:paraId="758C1E71" w14:textId="77777777" w:rsidR="00B16B49" w:rsidRPr="00BE4DED" w:rsidRDefault="00B16B49" w:rsidP="00B16B49">
      <w:pPr>
        <w:numPr>
          <w:ilvl w:val="0"/>
          <w:numId w:val="201"/>
        </w:numPr>
        <w:rPr>
          <w:rFonts w:ascii="Times New Roman" w:hAnsi="Times New Roman"/>
          <w:sz w:val="24"/>
          <w:szCs w:val="24"/>
        </w:rPr>
      </w:pPr>
      <w:r w:rsidRPr="00BE4DED">
        <w:rPr>
          <w:rFonts w:ascii="Times New Roman" w:hAnsi="Times New Roman"/>
          <w:sz w:val="24"/>
          <w:szCs w:val="24"/>
        </w:rPr>
        <w:t>Geologija</w:t>
      </w:r>
    </w:p>
    <w:p w14:paraId="1B78C991" w14:textId="77777777" w:rsidR="00B16B49" w:rsidRPr="00BE4DED" w:rsidRDefault="00B16B49" w:rsidP="00B16B49">
      <w:pPr>
        <w:numPr>
          <w:ilvl w:val="0"/>
          <w:numId w:val="201"/>
        </w:numPr>
        <w:rPr>
          <w:rFonts w:ascii="Times New Roman" w:hAnsi="Times New Roman"/>
          <w:sz w:val="24"/>
          <w:szCs w:val="24"/>
        </w:rPr>
      </w:pPr>
      <w:r w:rsidRPr="00BE4DED">
        <w:rPr>
          <w:rFonts w:ascii="Times New Roman" w:hAnsi="Times New Roman"/>
          <w:sz w:val="24"/>
          <w:szCs w:val="24"/>
        </w:rPr>
        <w:t>Rudarstvo</w:t>
      </w:r>
    </w:p>
    <w:p w14:paraId="03D9848A" w14:textId="77777777" w:rsidR="00B16B49" w:rsidRPr="00BE4DED" w:rsidRDefault="00B16B49" w:rsidP="00B16B49">
      <w:pPr>
        <w:numPr>
          <w:ilvl w:val="0"/>
          <w:numId w:val="201"/>
        </w:numPr>
        <w:rPr>
          <w:rFonts w:ascii="Times New Roman" w:hAnsi="Times New Roman"/>
          <w:sz w:val="24"/>
          <w:szCs w:val="24"/>
        </w:rPr>
      </w:pPr>
      <w:r w:rsidRPr="00BE4DED">
        <w:rPr>
          <w:rFonts w:ascii="Times New Roman" w:hAnsi="Times New Roman"/>
          <w:sz w:val="24"/>
          <w:szCs w:val="24"/>
        </w:rPr>
        <w:t>Ekologija</w:t>
      </w:r>
    </w:p>
    <w:p w14:paraId="4ABE52D6" w14:textId="77777777" w:rsidR="00B16B49" w:rsidRPr="00BE4DED" w:rsidRDefault="00B16B49" w:rsidP="00B16B49">
      <w:pPr>
        <w:numPr>
          <w:ilvl w:val="0"/>
          <w:numId w:val="201"/>
        </w:numPr>
        <w:rPr>
          <w:rFonts w:ascii="Times New Roman" w:hAnsi="Times New Roman"/>
          <w:sz w:val="24"/>
          <w:szCs w:val="24"/>
        </w:rPr>
      </w:pPr>
      <w:r w:rsidRPr="00BE4DED">
        <w:rPr>
          <w:rFonts w:ascii="Times New Roman" w:hAnsi="Times New Roman"/>
          <w:sz w:val="24"/>
          <w:szCs w:val="24"/>
        </w:rPr>
        <w:t>Graditeljstvo</w:t>
      </w:r>
    </w:p>
    <w:p w14:paraId="027CB822" w14:textId="77777777" w:rsidR="00B16B49" w:rsidRDefault="00B16B49" w:rsidP="00632FFA">
      <w:pPr>
        <w:rPr>
          <w:rFonts w:ascii="Times New Roman" w:hAnsi="Times New Roman"/>
          <w:i/>
          <w:sz w:val="24"/>
          <w:szCs w:val="24"/>
          <w:u w:val="single"/>
        </w:rPr>
      </w:pPr>
    </w:p>
    <w:p w14:paraId="05B0A268"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OCJENJIVANJE I VREDNOVANJE UČENIČKIH POSTIGNUĆA:</w:t>
      </w:r>
    </w:p>
    <w:p w14:paraId="64533025" w14:textId="77777777" w:rsidR="00B16B49" w:rsidRPr="00BE4DED" w:rsidRDefault="00B16B49" w:rsidP="00B16B49">
      <w:pPr>
        <w:numPr>
          <w:ilvl w:val="0"/>
          <w:numId w:val="202"/>
        </w:numPr>
        <w:rPr>
          <w:rFonts w:ascii="Times New Roman" w:hAnsi="Times New Roman"/>
          <w:sz w:val="24"/>
          <w:szCs w:val="24"/>
        </w:rPr>
      </w:pPr>
      <w:r w:rsidRPr="00BE4DED">
        <w:rPr>
          <w:rFonts w:ascii="Times New Roman" w:hAnsi="Times New Roman"/>
          <w:sz w:val="24"/>
          <w:szCs w:val="24"/>
        </w:rPr>
        <w:t>Usmeno: kontinuirano tijekom nastavne godine</w:t>
      </w:r>
    </w:p>
    <w:p w14:paraId="2F22372D" w14:textId="7A831D22" w:rsidR="00B16B49" w:rsidRPr="001F1F06" w:rsidRDefault="00B16B49" w:rsidP="001F1F06">
      <w:pPr>
        <w:numPr>
          <w:ilvl w:val="0"/>
          <w:numId w:val="202"/>
        </w:numPr>
        <w:rPr>
          <w:rFonts w:ascii="Times New Roman" w:hAnsi="Times New Roman"/>
          <w:sz w:val="24"/>
          <w:szCs w:val="24"/>
        </w:rPr>
      </w:pPr>
      <w:r w:rsidRPr="00BE4DED">
        <w:rPr>
          <w:rFonts w:ascii="Times New Roman" w:hAnsi="Times New Roman"/>
          <w:sz w:val="24"/>
          <w:szCs w:val="24"/>
        </w:rPr>
        <w:t>Pismeno : prema Nastavnom planu i programu</w:t>
      </w:r>
    </w:p>
    <w:p w14:paraId="4EAB7A03" w14:textId="77777777" w:rsidR="00B16B49" w:rsidRPr="00821F6E" w:rsidRDefault="00B16B49" w:rsidP="00821F6E">
      <w:pPr>
        <w:spacing w:line="240" w:lineRule="auto"/>
        <w:rPr>
          <w:rFonts w:ascii="Times New Roman" w:eastAsia="Times New Roman" w:hAnsi="Times New Roman"/>
          <w:sz w:val="24"/>
          <w:szCs w:val="24"/>
        </w:rPr>
      </w:pPr>
      <w:r w:rsidRPr="00821F6E">
        <w:rPr>
          <w:rFonts w:ascii="Times New Roman" w:eastAsia="Times New Roman" w:hAnsi="Times New Roman"/>
          <w:i/>
          <w:iCs/>
          <w:color w:val="000000"/>
          <w:sz w:val="24"/>
          <w:szCs w:val="24"/>
          <w:u w:val="single"/>
        </w:rPr>
        <w:t>NOSITELJI:</w:t>
      </w:r>
    </w:p>
    <w:p w14:paraId="23749591" w14:textId="77777777" w:rsidR="00B16B49" w:rsidRPr="00821F6E" w:rsidRDefault="00B16B49" w:rsidP="00B16B49">
      <w:pPr>
        <w:numPr>
          <w:ilvl w:val="0"/>
          <w:numId w:val="202"/>
        </w:num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2D851CE7" w14:textId="1301AC32" w:rsidR="00B16B49" w:rsidRPr="00BE4DED" w:rsidRDefault="00B16B49" w:rsidP="00632FFA">
      <w:pPr>
        <w:rPr>
          <w:rFonts w:ascii="Times New Roman" w:hAnsi="Times New Roman"/>
          <w:b/>
          <w:i/>
          <w:sz w:val="24"/>
          <w:szCs w:val="24"/>
          <w:u w:val="single"/>
        </w:rPr>
      </w:pPr>
      <w:r w:rsidRPr="00BE4DED">
        <w:rPr>
          <w:rFonts w:ascii="Times New Roman" w:hAnsi="Times New Roman"/>
          <w:i/>
          <w:sz w:val="24"/>
          <w:szCs w:val="24"/>
        </w:rPr>
        <w:t xml:space="preserve">NASTAVNI PREDMET:  </w:t>
      </w:r>
      <w:r w:rsidRPr="00DE0406">
        <w:rPr>
          <w:rFonts w:ascii="Times New Roman" w:hAnsi="Times New Roman"/>
          <w:b/>
          <w:sz w:val="24"/>
          <w:szCs w:val="24"/>
        </w:rPr>
        <w:t>FIZIKA</w:t>
      </w:r>
    </w:p>
    <w:p w14:paraId="66B2A7E0"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 xml:space="preserve">ZANIMANJE: Rudarski tehničar, Prehrambeni tehničar </w:t>
      </w:r>
    </w:p>
    <w:p w14:paraId="6EDF3408" w14:textId="77777777" w:rsidR="00B16B49" w:rsidRPr="00BE4DED" w:rsidRDefault="00B16B49" w:rsidP="00632FFA">
      <w:pPr>
        <w:rPr>
          <w:rFonts w:ascii="Times New Roman" w:hAnsi="Times New Roman"/>
          <w:sz w:val="24"/>
          <w:szCs w:val="24"/>
        </w:rPr>
      </w:pPr>
      <w:r>
        <w:rPr>
          <w:rFonts w:ascii="Times New Roman" w:hAnsi="Times New Roman"/>
          <w:sz w:val="24"/>
          <w:szCs w:val="24"/>
        </w:rPr>
        <w:t xml:space="preserve">RAZRED:  Drugi </w:t>
      </w:r>
      <w:r w:rsidRPr="00BE4DED">
        <w:rPr>
          <w:rFonts w:ascii="Times New Roman" w:hAnsi="Times New Roman"/>
          <w:sz w:val="24"/>
          <w:szCs w:val="24"/>
        </w:rPr>
        <w:t xml:space="preserve">( </w:t>
      </w:r>
      <w:r w:rsidRPr="00D45F2B">
        <w:rPr>
          <w:rFonts w:ascii="Times New Roman" w:hAnsi="Times New Roman"/>
          <w:b/>
          <w:bCs/>
          <w:sz w:val="24"/>
          <w:szCs w:val="24"/>
        </w:rPr>
        <w:t>2ar , 2 d</w:t>
      </w:r>
      <w:r w:rsidRPr="00BE4DED">
        <w:rPr>
          <w:rFonts w:ascii="Times New Roman" w:hAnsi="Times New Roman"/>
          <w:sz w:val="24"/>
          <w:szCs w:val="24"/>
        </w:rPr>
        <w:t xml:space="preserve"> )</w:t>
      </w:r>
    </w:p>
    <w:p w14:paraId="03DC1A2F"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2 / 70</w:t>
      </w:r>
    </w:p>
    <w:p w14:paraId="2DE5398B" w14:textId="77777777" w:rsidR="00B16B49" w:rsidRPr="00BE4DED" w:rsidRDefault="00B16B49" w:rsidP="00632FFA">
      <w:pPr>
        <w:rPr>
          <w:rFonts w:ascii="Times New Roman" w:hAnsi="Times New Roman"/>
          <w:sz w:val="24"/>
          <w:szCs w:val="24"/>
          <w:lang w:bidi="ar-LY"/>
        </w:rPr>
      </w:pPr>
      <w:r w:rsidRPr="00BE4DED">
        <w:rPr>
          <w:rFonts w:ascii="Times New Roman" w:hAnsi="Times New Roman"/>
          <w:i/>
          <w:sz w:val="24"/>
          <w:szCs w:val="24"/>
          <w:u w:val="single"/>
        </w:rPr>
        <w:t>CILJEVI:</w:t>
      </w:r>
    </w:p>
    <w:p w14:paraId="4DDD5360"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učenike s </w:t>
      </w:r>
      <w:r>
        <w:rPr>
          <w:rFonts w:ascii="Times New Roman" w:hAnsi="Times New Roman"/>
          <w:sz w:val="24"/>
          <w:szCs w:val="24"/>
        </w:rPr>
        <w:t>elektrostatikom, elektromagnetskim pojavama, valovima i otpičkim sustavima</w:t>
      </w:r>
      <w:r w:rsidRPr="004C463D">
        <w:rPr>
          <w:rFonts w:ascii="Times New Roman" w:hAnsi="Times New Roman"/>
          <w:sz w:val="24"/>
          <w:szCs w:val="24"/>
        </w:rPr>
        <w:t xml:space="preserve">. </w:t>
      </w:r>
    </w:p>
    <w:p w14:paraId="3ED46776"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Skrenuti im pozornost na to da je cijeli svijet građen od malih sitnih djelića koji grade atome, molekule, kristale. </w:t>
      </w:r>
    </w:p>
    <w:p w14:paraId="7591EEAF"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ih sa pojavama u tom mikrosvijetu i kakav utjecaj na makrosvijet imaju pojave u atomima i molekulama. </w:t>
      </w:r>
    </w:p>
    <w:p w14:paraId="7A7EA116"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Upoznati ih sa zračenjem koje se javlja kod raspada atoma, te kako to zračenje otkriti, iskoristiti i zaštititi se od njega.</w:t>
      </w:r>
    </w:p>
    <w:p w14:paraId="66F6D063"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Privikavati ih strpljivosti, upornosti i preciznosti. Ukazivati na potrebu logičkog razmišljanja prema svakoj prirodnoj pojavi.Grupnim radom poticati kod učenika bolju sposobnost služenja udžbenikom. Razvijati kod učenika sklonosti prema istraživanju i snalaženju u literaturi.</w:t>
      </w:r>
      <w:r>
        <w:rPr>
          <w:rFonts w:ascii="Times New Roman" w:hAnsi="Times New Roman"/>
          <w:sz w:val="24"/>
          <w:szCs w:val="24"/>
        </w:rPr>
        <w:t xml:space="preserve"> </w:t>
      </w:r>
      <w:r w:rsidRPr="004C463D">
        <w:rPr>
          <w:rFonts w:ascii="Times New Roman" w:hAnsi="Times New Roman"/>
          <w:sz w:val="24"/>
          <w:szCs w:val="24"/>
        </w:rPr>
        <w:t>Nizom odabranih primjera razvijati i dalje razmišljanje, zapažanje i mogućnost snalaženja u novim situacijama.</w:t>
      </w:r>
    </w:p>
    <w:p w14:paraId="25A5487F"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50DB0481" w14:textId="77777777" w:rsidR="00B16B49" w:rsidRPr="00BE4DED" w:rsidRDefault="00B16B49" w:rsidP="00B16B49">
      <w:pPr>
        <w:numPr>
          <w:ilvl w:val="0"/>
          <w:numId w:val="212"/>
        </w:numPr>
        <w:rPr>
          <w:rFonts w:ascii="Times New Roman" w:hAnsi="Times New Roman"/>
          <w:sz w:val="24"/>
          <w:szCs w:val="24"/>
        </w:rPr>
      </w:pPr>
      <w:r w:rsidRPr="00BE4DED">
        <w:rPr>
          <w:rFonts w:ascii="Times New Roman" w:hAnsi="Times New Roman"/>
          <w:sz w:val="24"/>
          <w:szCs w:val="24"/>
        </w:rPr>
        <w:t>Tijekom cijele godine.</w:t>
      </w:r>
    </w:p>
    <w:p w14:paraId="7D48B6EE" w14:textId="77777777" w:rsidR="00B16B49" w:rsidRPr="00BE4DED" w:rsidRDefault="00B16B49" w:rsidP="00632FFA">
      <w:pPr>
        <w:rPr>
          <w:rFonts w:ascii="Times New Roman" w:hAnsi="Times New Roman"/>
          <w:sz w:val="24"/>
          <w:szCs w:val="24"/>
        </w:rPr>
      </w:pPr>
      <w:r w:rsidRPr="00BE4DED">
        <w:rPr>
          <w:rFonts w:ascii="Times New Roman" w:hAnsi="Times New Roman"/>
          <w:i/>
          <w:sz w:val="24"/>
          <w:szCs w:val="24"/>
          <w:u w:val="single"/>
        </w:rPr>
        <w:t xml:space="preserve">METODE RADA:  </w:t>
      </w:r>
    </w:p>
    <w:p w14:paraId="699EC224" w14:textId="77777777" w:rsidR="00B16B49" w:rsidRPr="00BE4DED" w:rsidRDefault="00B16B49" w:rsidP="00B16B49">
      <w:pPr>
        <w:numPr>
          <w:ilvl w:val="0"/>
          <w:numId w:val="212"/>
        </w:numPr>
        <w:rPr>
          <w:rFonts w:ascii="Times New Roman" w:hAnsi="Times New Roman"/>
          <w:sz w:val="24"/>
          <w:szCs w:val="24"/>
        </w:rPr>
      </w:pPr>
      <w:r w:rsidRPr="00BE4DED">
        <w:rPr>
          <w:rFonts w:ascii="Times New Roman" w:hAnsi="Times New Roman"/>
          <w:sz w:val="24"/>
          <w:szCs w:val="24"/>
        </w:rPr>
        <w:t>Razgovor</w:t>
      </w:r>
    </w:p>
    <w:p w14:paraId="0A8ADEAF" w14:textId="77777777" w:rsidR="00B16B49" w:rsidRPr="00BE4DED" w:rsidRDefault="00B16B49" w:rsidP="00B16B49">
      <w:pPr>
        <w:numPr>
          <w:ilvl w:val="0"/>
          <w:numId w:val="212"/>
        </w:numPr>
        <w:rPr>
          <w:rFonts w:ascii="Times New Roman" w:hAnsi="Times New Roman"/>
          <w:sz w:val="24"/>
          <w:szCs w:val="24"/>
        </w:rPr>
      </w:pPr>
      <w:r w:rsidRPr="00BE4DED">
        <w:rPr>
          <w:rFonts w:ascii="Times New Roman" w:hAnsi="Times New Roman"/>
          <w:sz w:val="24"/>
          <w:szCs w:val="24"/>
        </w:rPr>
        <w:t>Crtanje</w:t>
      </w:r>
    </w:p>
    <w:p w14:paraId="0C8D9FDE" w14:textId="77777777" w:rsidR="00B16B49" w:rsidRPr="00BE4DED" w:rsidRDefault="00B16B49" w:rsidP="00B16B49">
      <w:pPr>
        <w:numPr>
          <w:ilvl w:val="0"/>
          <w:numId w:val="212"/>
        </w:numPr>
        <w:rPr>
          <w:rFonts w:ascii="Times New Roman" w:hAnsi="Times New Roman"/>
          <w:sz w:val="24"/>
          <w:szCs w:val="24"/>
        </w:rPr>
      </w:pPr>
      <w:r w:rsidRPr="00BE4DED">
        <w:rPr>
          <w:rFonts w:ascii="Times New Roman" w:hAnsi="Times New Roman"/>
          <w:sz w:val="24"/>
          <w:szCs w:val="24"/>
        </w:rPr>
        <w:t>Pisanje</w:t>
      </w:r>
    </w:p>
    <w:p w14:paraId="303AB548" w14:textId="77777777" w:rsidR="00B16B49" w:rsidRPr="00BE4DED" w:rsidRDefault="00B16B49" w:rsidP="00B16B49">
      <w:pPr>
        <w:numPr>
          <w:ilvl w:val="0"/>
          <w:numId w:val="212"/>
        </w:numPr>
        <w:rPr>
          <w:rFonts w:ascii="Times New Roman" w:hAnsi="Times New Roman"/>
          <w:sz w:val="24"/>
          <w:szCs w:val="24"/>
        </w:rPr>
      </w:pPr>
      <w:r w:rsidRPr="00BE4DED">
        <w:rPr>
          <w:rFonts w:ascii="Times New Roman" w:hAnsi="Times New Roman"/>
          <w:sz w:val="24"/>
          <w:szCs w:val="24"/>
        </w:rPr>
        <w:t>Prezentacija</w:t>
      </w:r>
    </w:p>
    <w:p w14:paraId="57495662" w14:textId="77777777" w:rsidR="00B16B49" w:rsidRPr="00BE4DED" w:rsidRDefault="00B16B49" w:rsidP="00B16B49">
      <w:pPr>
        <w:numPr>
          <w:ilvl w:val="0"/>
          <w:numId w:val="212"/>
        </w:numPr>
        <w:rPr>
          <w:rFonts w:ascii="Times New Roman" w:hAnsi="Times New Roman"/>
          <w:sz w:val="24"/>
          <w:szCs w:val="24"/>
        </w:rPr>
      </w:pPr>
      <w:r w:rsidRPr="00BE4DED">
        <w:rPr>
          <w:rFonts w:ascii="Times New Roman" w:hAnsi="Times New Roman"/>
          <w:sz w:val="24"/>
          <w:szCs w:val="24"/>
        </w:rPr>
        <w:t>Usmeno predavanje.</w:t>
      </w:r>
    </w:p>
    <w:p w14:paraId="3383D587"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63A37368" w14:textId="77777777" w:rsidR="00B16B49" w:rsidRPr="00BE4DED" w:rsidRDefault="00B16B49" w:rsidP="00B16B49">
      <w:pPr>
        <w:numPr>
          <w:ilvl w:val="0"/>
          <w:numId w:val="213"/>
        </w:numPr>
        <w:spacing w:after="0" w:line="360" w:lineRule="auto"/>
        <w:rPr>
          <w:rFonts w:ascii="Times New Roman" w:hAnsi="Times New Roman"/>
          <w:i/>
          <w:sz w:val="24"/>
          <w:szCs w:val="24"/>
          <w:u w:val="single"/>
        </w:rPr>
      </w:pPr>
      <w:r w:rsidRPr="00BE4DED">
        <w:rPr>
          <w:rFonts w:ascii="Times New Roman" w:hAnsi="Times New Roman"/>
          <w:sz w:val="24"/>
          <w:szCs w:val="24"/>
        </w:rPr>
        <w:t>Udžbenik,  radna bilježnica</w:t>
      </w:r>
    </w:p>
    <w:p w14:paraId="108F550B" w14:textId="77777777" w:rsidR="00B16B49" w:rsidRPr="00BE4DED" w:rsidRDefault="00B16B49" w:rsidP="00B16B49">
      <w:pPr>
        <w:numPr>
          <w:ilvl w:val="0"/>
          <w:numId w:val="213"/>
        </w:numPr>
        <w:spacing w:after="0" w:line="360" w:lineRule="auto"/>
        <w:rPr>
          <w:rFonts w:ascii="Times New Roman" w:hAnsi="Times New Roman"/>
          <w:i/>
          <w:sz w:val="24"/>
          <w:szCs w:val="24"/>
          <w:u w:val="single"/>
        </w:rPr>
      </w:pPr>
      <w:r w:rsidRPr="00BE4DED">
        <w:rPr>
          <w:rFonts w:ascii="Times New Roman" w:hAnsi="Times New Roman"/>
          <w:sz w:val="24"/>
          <w:szCs w:val="24"/>
        </w:rPr>
        <w:t>Ploča i pribor za pisanje i crtanje</w:t>
      </w:r>
    </w:p>
    <w:p w14:paraId="65BE4EED" w14:textId="77777777" w:rsidR="00B16B49" w:rsidRPr="00BE4DED" w:rsidRDefault="00B16B49" w:rsidP="00B16B49">
      <w:pPr>
        <w:numPr>
          <w:ilvl w:val="0"/>
          <w:numId w:val="213"/>
        </w:numPr>
        <w:spacing w:after="0" w:line="360" w:lineRule="auto"/>
        <w:rPr>
          <w:rFonts w:ascii="Times New Roman" w:hAnsi="Times New Roman"/>
          <w:i/>
          <w:sz w:val="24"/>
          <w:szCs w:val="24"/>
          <w:u w:val="single"/>
        </w:rPr>
      </w:pPr>
      <w:r w:rsidRPr="00BE4DED">
        <w:rPr>
          <w:rFonts w:ascii="Times New Roman" w:hAnsi="Times New Roman"/>
          <w:sz w:val="24"/>
          <w:szCs w:val="24"/>
        </w:rPr>
        <w:t>Računalo s priključkom na internet i projektor</w:t>
      </w:r>
    </w:p>
    <w:p w14:paraId="50E6C252" w14:textId="77777777" w:rsidR="00B16B49" w:rsidRPr="00BE4DED" w:rsidRDefault="00B16B49" w:rsidP="00B16B49">
      <w:pPr>
        <w:numPr>
          <w:ilvl w:val="0"/>
          <w:numId w:val="213"/>
        </w:numPr>
        <w:spacing w:after="0" w:line="360" w:lineRule="auto"/>
        <w:rPr>
          <w:rFonts w:ascii="Times New Roman" w:hAnsi="Times New Roman"/>
          <w:i/>
          <w:sz w:val="24"/>
          <w:szCs w:val="24"/>
          <w:u w:val="single"/>
        </w:rPr>
      </w:pPr>
      <w:r w:rsidRPr="00BE4DED">
        <w:rPr>
          <w:rFonts w:ascii="Times New Roman" w:hAnsi="Times New Roman"/>
          <w:sz w:val="24"/>
          <w:szCs w:val="24"/>
        </w:rPr>
        <w:t xml:space="preserve">pribor iz laboratorija </w:t>
      </w:r>
    </w:p>
    <w:p w14:paraId="3FB9B707" w14:textId="77777777" w:rsidR="00B16B49" w:rsidRDefault="00B16B49" w:rsidP="00632FFA">
      <w:pPr>
        <w:rPr>
          <w:rFonts w:ascii="Times New Roman" w:hAnsi="Times New Roman"/>
          <w:i/>
          <w:sz w:val="24"/>
          <w:szCs w:val="24"/>
          <w:u w:val="single"/>
        </w:rPr>
      </w:pPr>
    </w:p>
    <w:p w14:paraId="52AF6F51" w14:textId="77777777" w:rsidR="00B16B49" w:rsidRPr="00BE4DED" w:rsidRDefault="00B16B49" w:rsidP="00632FFA">
      <w:pPr>
        <w:rPr>
          <w:rFonts w:ascii="Times New Roman" w:hAnsi="Times New Roman"/>
          <w:i/>
          <w:sz w:val="24"/>
          <w:szCs w:val="24"/>
          <w:u w:val="single"/>
        </w:rPr>
      </w:pPr>
      <w:r>
        <w:rPr>
          <w:rFonts w:ascii="Times New Roman" w:hAnsi="Times New Roman"/>
          <w:i/>
          <w:sz w:val="24"/>
          <w:szCs w:val="24"/>
          <w:u w:val="single"/>
        </w:rPr>
        <w:t>O</w:t>
      </w:r>
      <w:r w:rsidRPr="00BE4DED">
        <w:rPr>
          <w:rFonts w:ascii="Times New Roman" w:hAnsi="Times New Roman"/>
          <w:i/>
          <w:sz w:val="24"/>
          <w:szCs w:val="24"/>
          <w:u w:val="single"/>
        </w:rPr>
        <w:t>BLICI RADA:</w:t>
      </w:r>
    </w:p>
    <w:p w14:paraId="2F4E6638" w14:textId="77777777" w:rsidR="00B16B49" w:rsidRPr="00BE4DED" w:rsidRDefault="00B16B49" w:rsidP="00B16B49">
      <w:pPr>
        <w:numPr>
          <w:ilvl w:val="0"/>
          <w:numId w:val="214"/>
        </w:numPr>
        <w:rPr>
          <w:rFonts w:ascii="Times New Roman" w:hAnsi="Times New Roman"/>
          <w:sz w:val="24"/>
          <w:szCs w:val="24"/>
        </w:rPr>
      </w:pPr>
      <w:r w:rsidRPr="00BE4DED">
        <w:rPr>
          <w:rFonts w:ascii="Times New Roman" w:hAnsi="Times New Roman"/>
          <w:sz w:val="24"/>
          <w:szCs w:val="24"/>
        </w:rPr>
        <w:t>Individualni</w:t>
      </w:r>
    </w:p>
    <w:p w14:paraId="6DB44C7B" w14:textId="77777777" w:rsidR="00B16B49" w:rsidRPr="00BE4DED" w:rsidRDefault="00B16B49" w:rsidP="00B16B49">
      <w:pPr>
        <w:numPr>
          <w:ilvl w:val="0"/>
          <w:numId w:val="214"/>
        </w:numPr>
        <w:rPr>
          <w:rFonts w:ascii="Times New Roman" w:hAnsi="Times New Roman"/>
          <w:sz w:val="24"/>
          <w:szCs w:val="24"/>
        </w:rPr>
      </w:pPr>
      <w:r w:rsidRPr="00BE4DED">
        <w:rPr>
          <w:rFonts w:ascii="Times New Roman" w:hAnsi="Times New Roman"/>
          <w:sz w:val="24"/>
          <w:szCs w:val="24"/>
        </w:rPr>
        <w:t xml:space="preserve">Grupni </w:t>
      </w:r>
    </w:p>
    <w:p w14:paraId="38E6F83B" w14:textId="77777777" w:rsidR="00B16B49" w:rsidRPr="00BE4DED" w:rsidRDefault="00B16B49" w:rsidP="00B16B49">
      <w:pPr>
        <w:numPr>
          <w:ilvl w:val="0"/>
          <w:numId w:val="214"/>
        </w:numPr>
        <w:rPr>
          <w:rFonts w:ascii="Times New Roman" w:hAnsi="Times New Roman"/>
          <w:sz w:val="24"/>
          <w:szCs w:val="24"/>
        </w:rPr>
      </w:pPr>
      <w:r w:rsidRPr="00BE4DED">
        <w:rPr>
          <w:rFonts w:ascii="Times New Roman" w:hAnsi="Times New Roman"/>
          <w:sz w:val="24"/>
          <w:szCs w:val="24"/>
        </w:rPr>
        <w:t>Frontalni</w:t>
      </w:r>
    </w:p>
    <w:p w14:paraId="0FCDB87E" w14:textId="77777777" w:rsidR="00B16B49" w:rsidRPr="00BE4DED" w:rsidRDefault="00B16B49" w:rsidP="00B16B49">
      <w:pPr>
        <w:numPr>
          <w:ilvl w:val="0"/>
          <w:numId w:val="214"/>
        </w:numPr>
        <w:rPr>
          <w:rFonts w:ascii="Times New Roman" w:hAnsi="Times New Roman"/>
          <w:sz w:val="24"/>
          <w:szCs w:val="24"/>
        </w:rPr>
      </w:pPr>
      <w:r w:rsidRPr="00BE4DED">
        <w:rPr>
          <w:rFonts w:ascii="Times New Roman" w:hAnsi="Times New Roman"/>
          <w:sz w:val="24"/>
          <w:szCs w:val="24"/>
        </w:rPr>
        <w:t>Timski</w:t>
      </w:r>
    </w:p>
    <w:p w14:paraId="622B7112" w14:textId="77777777" w:rsidR="00B16B49" w:rsidRPr="00BE4DED" w:rsidRDefault="00B16B49" w:rsidP="00B16B49">
      <w:pPr>
        <w:numPr>
          <w:ilvl w:val="0"/>
          <w:numId w:val="214"/>
        </w:numPr>
        <w:rPr>
          <w:rFonts w:ascii="Times New Roman" w:hAnsi="Times New Roman"/>
          <w:sz w:val="24"/>
          <w:szCs w:val="24"/>
        </w:rPr>
      </w:pPr>
      <w:r w:rsidRPr="00BE4DED">
        <w:rPr>
          <w:rFonts w:ascii="Times New Roman" w:hAnsi="Times New Roman"/>
          <w:sz w:val="24"/>
          <w:szCs w:val="24"/>
        </w:rPr>
        <w:t>Rad u paru</w:t>
      </w:r>
    </w:p>
    <w:p w14:paraId="379D9B54"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NASTAVNE CJELINE: </w:t>
      </w:r>
    </w:p>
    <w:p w14:paraId="345CAC8C" w14:textId="77777777" w:rsidR="00B16B49" w:rsidRPr="00BE4DED" w:rsidRDefault="00B16B49" w:rsidP="00B16B49">
      <w:pPr>
        <w:numPr>
          <w:ilvl w:val="0"/>
          <w:numId w:val="215"/>
        </w:numPr>
        <w:rPr>
          <w:rFonts w:ascii="Times New Roman" w:hAnsi="Times New Roman"/>
          <w:bCs/>
          <w:sz w:val="24"/>
          <w:szCs w:val="24"/>
        </w:rPr>
      </w:pPr>
      <w:r w:rsidRPr="00BE4DED">
        <w:rPr>
          <w:rFonts w:ascii="Times New Roman" w:hAnsi="Times New Roman"/>
          <w:bCs/>
          <w:sz w:val="24"/>
          <w:szCs w:val="24"/>
        </w:rPr>
        <w:t xml:space="preserve">Elektrostatika </w:t>
      </w:r>
    </w:p>
    <w:p w14:paraId="62545831" w14:textId="77777777" w:rsidR="00B16B49" w:rsidRPr="00BE4DED" w:rsidRDefault="00B16B49" w:rsidP="00B16B49">
      <w:pPr>
        <w:numPr>
          <w:ilvl w:val="0"/>
          <w:numId w:val="215"/>
        </w:numPr>
        <w:rPr>
          <w:rFonts w:ascii="Times New Roman" w:hAnsi="Times New Roman"/>
          <w:bCs/>
          <w:sz w:val="24"/>
          <w:szCs w:val="24"/>
        </w:rPr>
      </w:pPr>
      <w:r w:rsidRPr="00BE4DED">
        <w:rPr>
          <w:rFonts w:ascii="Times New Roman" w:hAnsi="Times New Roman"/>
          <w:bCs/>
          <w:sz w:val="24"/>
          <w:szCs w:val="24"/>
        </w:rPr>
        <w:t xml:space="preserve">Elektrodinamika </w:t>
      </w:r>
    </w:p>
    <w:p w14:paraId="58C827C4" w14:textId="77777777" w:rsidR="00B16B49" w:rsidRPr="00BE4DED" w:rsidRDefault="00B16B49" w:rsidP="00B16B49">
      <w:pPr>
        <w:numPr>
          <w:ilvl w:val="0"/>
          <w:numId w:val="215"/>
        </w:numPr>
        <w:rPr>
          <w:rFonts w:ascii="Times New Roman" w:hAnsi="Times New Roman"/>
          <w:bCs/>
          <w:sz w:val="24"/>
          <w:szCs w:val="24"/>
        </w:rPr>
      </w:pPr>
      <w:r w:rsidRPr="00BE4DED">
        <w:rPr>
          <w:rFonts w:ascii="Times New Roman" w:hAnsi="Times New Roman"/>
          <w:bCs/>
          <w:sz w:val="24"/>
          <w:szCs w:val="24"/>
        </w:rPr>
        <w:t>Magnetizam</w:t>
      </w:r>
    </w:p>
    <w:p w14:paraId="11AA6D7C" w14:textId="77777777" w:rsidR="00B16B49" w:rsidRPr="00BE4DED" w:rsidRDefault="00B16B49" w:rsidP="00B16B49">
      <w:pPr>
        <w:numPr>
          <w:ilvl w:val="0"/>
          <w:numId w:val="215"/>
        </w:numPr>
        <w:rPr>
          <w:rFonts w:ascii="Times New Roman" w:hAnsi="Times New Roman"/>
          <w:bCs/>
          <w:sz w:val="24"/>
          <w:szCs w:val="24"/>
        </w:rPr>
      </w:pPr>
      <w:r w:rsidRPr="00BE4DED">
        <w:rPr>
          <w:rFonts w:ascii="Times New Roman" w:hAnsi="Times New Roman"/>
          <w:bCs/>
          <w:sz w:val="24"/>
          <w:szCs w:val="24"/>
        </w:rPr>
        <w:t>Titranje i valovi</w:t>
      </w:r>
    </w:p>
    <w:p w14:paraId="5236FB5F" w14:textId="77777777" w:rsidR="00B16B49" w:rsidRPr="00BE4DED" w:rsidRDefault="00B16B49" w:rsidP="00B16B49">
      <w:pPr>
        <w:numPr>
          <w:ilvl w:val="0"/>
          <w:numId w:val="215"/>
        </w:numPr>
        <w:rPr>
          <w:rFonts w:ascii="Times New Roman" w:hAnsi="Times New Roman"/>
          <w:bCs/>
          <w:sz w:val="24"/>
          <w:szCs w:val="24"/>
        </w:rPr>
      </w:pPr>
      <w:r w:rsidRPr="00BE4DED">
        <w:rPr>
          <w:rFonts w:ascii="Times New Roman" w:hAnsi="Times New Roman"/>
          <w:bCs/>
          <w:sz w:val="24"/>
          <w:szCs w:val="24"/>
        </w:rPr>
        <w:t>Optika i optički sustavi</w:t>
      </w:r>
    </w:p>
    <w:p w14:paraId="225656BC" w14:textId="77777777" w:rsidR="00B16B49" w:rsidRPr="00BE4DED" w:rsidRDefault="00B16B49" w:rsidP="00B16B49">
      <w:pPr>
        <w:numPr>
          <w:ilvl w:val="0"/>
          <w:numId w:val="215"/>
        </w:numPr>
        <w:rPr>
          <w:rFonts w:ascii="Times New Roman" w:hAnsi="Times New Roman"/>
          <w:bCs/>
          <w:sz w:val="24"/>
          <w:szCs w:val="24"/>
        </w:rPr>
      </w:pPr>
      <w:r w:rsidRPr="00BE4DED">
        <w:rPr>
          <w:rFonts w:ascii="Times New Roman" w:hAnsi="Times New Roman"/>
          <w:bCs/>
          <w:sz w:val="24"/>
          <w:szCs w:val="24"/>
        </w:rPr>
        <w:t>Atomi i kvanti</w:t>
      </w:r>
    </w:p>
    <w:p w14:paraId="654A415D"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KORELACIJA S DRUGIM PREDMETIMA:  </w:t>
      </w:r>
    </w:p>
    <w:p w14:paraId="6CBA692B" w14:textId="77777777" w:rsidR="00B16B49" w:rsidRPr="00BE4DED" w:rsidRDefault="00B16B49" w:rsidP="00B16B49">
      <w:pPr>
        <w:numPr>
          <w:ilvl w:val="0"/>
          <w:numId w:val="216"/>
        </w:numPr>
        <w:rPr>
          <w:rFonts w:ascii="Times New Roman" w:hAnsi="Times New Roman"/>
          <w:sz w:val="24"/>
          <w:szCs w:val="24"/>
        </w:rPr>
      </w:pPr>
      <w:r w:rsidRPr="00BE4DED">
        <w:rPr>
          <w:rFonts w:ascii="Times New Roman" w:hAnsi="Times New Roman"/>
          <w:sz w:val="24"/>
          <w:szCs w:val="24"/>
        </w:rPr>
        <w:t xml:space="preserve">Matematika </w:t>
      </w:r>
    </w:p>
    <w:p w14:paraId="46619566" w14:textId="77777777" w:rsidR="00B16B49" w:rsidRPr="00BE4DED" w:rsidRDefault="00B16B49" w:rsidP="00B16B49">
      <w:pPr>
        <w:numPr>
          <w:ilvl w:val="0"/>
          <w:numId w:val="216"/>
        </w:numPr>
        <w:rPr>
          <w:rFonts w:ascii="Times New Roman" w:hAnsi="Times New Roman"/>
          <w:sz w:val="24"/>
          <w:szCs w:val="24"/>
        </w:rPr>
      </w:pPr>
      <w:r w:rsidRPr="00BE4DED">
        <w:rPr>
          <w:rFonts w:ascii="Times New Roman" w:hAnsi="Times New Roman"/>
          <w:sz w:val="24"/>
          <w:szCs w:val="24"/>
        </w:rPr>
        <w:t>Rudarstvo</w:t>
      </w:r>
    </w:p>
    <w:p w14:paraId="28AD50C8" w14:textId="77777777" w:rsidR="00B16B49" w:rsidRPr="00BE4DED" w:rsidRDefault="00B16B49" w:rsidP="00B16B49">
      <w:pPr>
        <w:numPr>
          <w:ilvl w:val="0"/>
          <w:numId w:val="216"/>
        </w:numPr>
        <w:rPr>
          <w:rFonts w:ascii="Times New Roman" w:hAnsi="Times New Roman"/>
          <w:sz w:val="24"/>
          <w:szCs w:val="24"/>
        </w:rPr>
      </w:pPr>
      <w:r w:rsidRPr="00BE4DED">
        <w:rPr>
          <w:rFonts w:ascii="Times New Roman" w:hAnsi="Times New Roman"/>
          <w:sz w:val="24"/>
          <w:szCs w:val="24"/>
        </w:rPr>
        <w:t>Prehrana</w:t>
      </w:r>
    </w:p>
    <w:p w14:paraId="1C00E39F" w14:textId="77777777" w:rsidR="00B16B49" w:rsidRPr="00BE4DED" w:rsidRDefault="00B16B49" w:rsidP="00B16B49">
      <w:pPr>
        <w:numPr>
          <w:ilvl w:val="0"/>
          <w:numId w:val="216"/>
        </w:numPr>
        <w:rPr>
          <w:rFonts w:ascii="Times New Roman" w:hAnsi="Times New Roman"/>
          <w:sz w:val="24"/>
          <w:szCs w:val="24"/>
        </w:rPr>
      </w:pPr>
      <w:r w:rsidRPr="00BE4DED">
        <w:rPr>
          <w:rFonts w:ascii="Times New Roman" w:hAnsi="Times New Roman"/>
          <w:sz w:val="24"/>
          <w:szCs w:val="24"/>
        </w:rPr>
        <w:t>Informatika</w:t>
      </w:r>
    </w:p>
    <w:p w14:paraId="692911DE" w14:textId="77777777" w:rsidR="00B16B49" w:rsidRPr="00BE4DED" w:rsidRDefault="00B16B49" w:rsidP="00B16B49">
      <w:pPr>
        <w:numPr>
          <w:ilvl w:val="0"/>
          <w:numId w:val="216"/>
        </w:numPr>
        <w:rPr>
          <w:rFonts w:ascii="Times New Roman" w:hAnsi="Times New Roman"/>
          <w:sz w:val="24"/>
          <w:szCs w:val="24"/>
        </w:rPr>
      </w:pPr>
      <w:r w:rsidRPr="00BE4DED">
        <w:rPr>
          <w:rFonts w:ascii="Times New Roman" w:hAnsi="Times New Roman"/>
          <w:sz w:val="24"/>
          <w:szCs w:val="24"/>
        </w:rPr>
        <w:t xml:space="preserve">Tehnologija </w:t>
      </w:r>
    </w:p>
    <w:p w14:paraId="679F59F2"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OCJENJIVANJE I VREDNOVANJE UČENIČKIH POSTIGNUĆA:</w:t>
      </w:r>
    </w:p>
    <w:p w14:paraId="674A931F" w14:textId="77777777" w:rsidR="00B16B49" w:rsidRPr="00BE4DED" w:rsidRDefault="00B16B49" w:rsidP="00B16B49">
      <w:pPr>
        <w:numPr>
          <w:ilvl w:val="0"/>
          <w:numId w:val="217"/>
        </w:numPr>
        <w:rPr>
          <w:rFonts w:ascii="Times New Roman" w:hAnsi="Times New Roman"/>
          <w:sz w:val="24"/>
          <w:szCs w:val="24"/>
        </w:rPr>
      </w:pPr>
      <w:r w:rsidRPr="00BE4DED">
        <w:rPr>
          <w:rFonts w:ascii="Times New Roman" w:hAnsi="Times New Roman"/>
          <w:sz w:val="24"/>
          <w:szCs w:val="24"/>
        </w:rPr>
        <w:t>Usmeno: kontinuirano tijekom nastavne godine</w:t>
      </w:r>
    </w:p>
    <w:p w14:paraId="32FAEFEB" w14:textId="77777777" w:rsidR="00B16B49" w:rsidRDefault="00B16B49" w:rsidP="00B16B49">
      <w:pPr>
        <w:numPr>
          <w:ilvl w:val="0"/>
          <w:numId w:val="217"/>
        </w:numPr>
        <w:rPr>
          <w:rFonts w:ascii="Times New Roman" w:hAnsi="Times New Roman"/>
          <w:sz w:val="24"/>
          <w:szCs w:val="24"/>
        </w:rPr>
      </w:pPr>
      <w:r w:rsidRPr="00BE4DED">
        <w:rPr>
          <w:rFonts w:ascii="Times New Roman" w:hAnsi="Times New Roman"/>
          <w:sz w:val="24"/>
          <w:szCs w:val="24"/>
        </w:rPr>
        <w:t>Pismeno : prema Nastavnom planu i programu</w:t>
      </w:r>
    </w:p>
    <w:p w14:paraId="5FD2D42D" w14:textId="77777777" w:rsidR="00B16B49" w:rsidRDefault="00B16B49" w:rsidP="00821F6E">
      <w:pPr>
        <w:rPr>
          <w:rFonts w:ascii="Times New Roman" w:hAnsi="Times New Roman"/>
          <w:sz w:val="24"/>
          <w:szCs w:val="24"/>
        </w:rPr>
      </w:pPr>
    </w:p>
    <w:p w14:paraId="362298F7" w14:textId="77777777" w:rsidR="00B16B49" w:rsidRPr="00E956C4" w:rsidRDefault="00B16B49" w:rsidP="00821F6E">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685314AB" w14:textId="77777777" w:rsidR="00B16B49" w:rsidRPr="00821F6E" w:rsidRDefault="00B16B49" w:rsidP="00821F6E">
      <w:p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4068F505" w14:textId="4237C3F8" w:rsidR="00B16B49" w:rsidRPr="00BE4DED" w:rsidRDefault="00B16B49" w:rsidP="00632FFA">
      <w:pPr>
        <w:rPr>
          <w:rFonts w:ascii="Times New Roman" w:hAnsi="Times New Roman"/>
          <w:b/>
          <w:i/>
          <w:sz w:val="24"/>
          <w:szCs w:val="24"/>
          <w:u w:val="single"/>
        </w:rPr>
      </w:pPr>
      <w:r w:rsidRPr="00BE4DED">
        <w:rPr>
          <w:rFonts w:ascii="Times New Roman" w:hAnsi="Times New Roman"/>
          <w:i/>
          <w:sz w:val="24"/>
          <w:szCs w:val="24"/>
        </w:rPr>
        <w:t xml:space="preserve">NASTAVNI PREDMET: </w:t>
      </w:r>
      <w:r w:rsidRPr="00821F6E">
        <w:rPr>
          <w:rFonts w:ascii="Times New Roman" w:hAnsi="Times New Roman"/>
          <w:iCs/>
          <w:sz w:val="24"/>
          <w:szCs w:val="24"/>
        </w:rPr>
        <w:t xml:space="preserve"> </w:t>
      </w:r>
      <w:r w:rsidRPr="00821F6E">
        <w:rPr>
          <w:rFonts w:ascii="Times New Roman" w:hAnsi="Times New Roman"/>
          <w:b/>
          <w:iCs/>
          <w:sz w:val="24"/>
          <w:szCs w:val="24"/>
        </w:rPr>
        <w:t>FIZIKA</w:t>
      </w:r>
    </w:p>
    <w:p w14:paraId="158C9078"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ZANIMANJE: Ekološki tehničar</w:t>
      </w:r>
    </w:p>
    <w:p w14:paraId="4C8F024A" w14:textId="77777777" w:rsidR="00B16B49" w:rsidRPr="00BE4DED" w:rsidRDefault="00B16B49" w:rsidP="00632FFA">
      <w:pPr>
        <w:rPr>
          <w:rFonts w:ascii="Times New Roman" w:hAnsi="Times New Roman"/>
          <w:sz w:val="24"/>
          <w:szCs w:val="24"/>
        </w:rPr>
      </w:pPr>
      <w:r>
        <w:rPr>
          <w:rFonts w:ascii="Times New Roman" w:hAnsi="Times New Roman"/>
          <w:sz w:val="24"/>
          <w:szCs w:val="24"/>
        </w:rPr>
        <w:t xml:space="preserve">RAZRED:  Treći ( </w:t>
      </w:r>
      <w:r w:rsidRPr="00D45F2B">
        <w:rPr>
          <w:rFonts w:ascii="Times New Roman" w:hAnsi="Times New Roman"/>
          <w:b/>
          <w:bCs/>
          <w:sz w:val="24"/>
          <w:szCs w:val="24"/>
        </w:rPr>
        <w:t>3b</w:t>
      </w:r>
      <w:r w:rsidRPr="00BE4DED">
        <w:rPr>
          <w:rFonts w:ascii="Times New Roman" w:hAnsi="Times New Roman"/>
          <w:sz w:val="24"/>
          <w:szCs w:val="24"/>
        </w:rPr>
        <w:t xml:space="preserve"> )</w:t>
      </w:r>
    </w:p>
    <w:p w14:paraId="2557C1A7"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2 / 70</w:t>
      </w:r>
    </w:p>
    <w:p w14:paraId="32ACE54E" w14:textId="77777777" w:rsidR="00B16B49" w:rsidRPr="00BE4DED" w:rsidRDefault="00B16B49" w:rsidP="00632FFA">
      <w:pPr>
        <w:rPr>
          <w:rFonts w:ascii="Times New Roman" w:hAnsi="Times New Roman"/>
          <w:sz w:val="24"/>
          <w:szCs w:val="24"/>
          <w:lang w:bidi="ar-LY"/>
        </w:rPr>
      </w:pPr>
      <w:r w:rsidRPr="00BE4DED">
        <w:rPr>
          <w:rFonts w:ascii="Times New Roman" w:hAnsi="Times New Roman"/>
          <w:i/>
          <w:sz w:val="24"/>
          <w:szCs w:val="24"/>
          <w:u w:val="single"/>
        </w:rPr>
        <w:t>CILJEVI:</w:t>
      </w:r>
    </w:p>
    <w:p w14:paraId="2DE5BFAC"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učenike s optikom i </w:t>
      </w:r>
      <w:r>
        <w:rPr>
          <w:rFonts w:ascii="Times New Roman" w:hAnsi="Times New Roman"/>
          <w:sz w:val="24"/>
          <w:szCs w:val="24"/>
        </w:rPr>
        <w:t>pojmom svjetlosti te građom atomskih jezgara</w:t>
      </w:r>
      <w:r w:rsidRPr="004C463D">
        <w:rPr>
          <w:rFonts w:ascii="Times New Roman" w:hAnsi="Times New Roman"/>
          <w:sz w:val="24"/>
          <w:szCs w:val="24"/>
        </w:rPr>
        <w:t xml:space="preserve"> </w:t>
      </w:r>
    </w:p>
    <w:p w14:paraId="61F6F742"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Skrenuti im pozornost na to da je cijeli svijet građen od malih sitnih djelića koji grade atome, molekule, kristale. </w:t>
      </w:r>
    </w:p>
    <w:p w14:paraId="5A788DA5"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ih sa pojavama u tom mikrosvijetu i kakav utjecaj na makrosvijet imaju pojave u atomima i molekulama. </w:t>
      </w:r>
    </w:p>
    <w:p w14:paraId="5DDED7A5"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Upoznati ih sa zračenjem koje se javlja kod raspada atoma, te kako to zračenje otkriti, iskoristiti i zaštititi se od njega.</w:t>
      </w:r>
    </w:p>
    <w:p w14:paraId="4903B393"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Privikavati ih strpljivosti, upornosti i preciznosti. Ukazivati na potrebu logičkog razmišljanja prema svakoj prirodnoj pojavi.</w:t>
      </w:r>
      <w:r>
        <w:rPr>
          <w:rFonts w:ascii="Times New Roman" w:hAnsi="Times New Roman"/>
          <w:sz w:val="24"/>
          <w:szCs w:val="24"/>
        </w:rPr>
        <w:t xml:space="preserve"> </w:t>
      </w:r>
      <w:r w:rsidRPr="004C463D">
        <w:rPr>
          <w:rFonts w:ascii="Times New Roman" w:hAnsi="Times New Roman"/>
          <w:sz w:val="24"/>
          <w:szCs w:val="24"/>
        </w:rPr>
        <w:t>Grupnim radom poticati kod učenika bolju sposobnost služenja udžbenikom. Razvijati kod učenika sklonosti prema istraživanju i snalaženju u literaturi.</w:t>
      </w:r>
      <w:r>
        <w:rPr>
          <w:rFonts w:ascii="Times New Roman" w:hAnsi="Times New Roman"/>
          <w:sz w:val="24"/>
          <w:szCs w:val="24"/>
        </w:rPr>
        <w:t xml:space="preserve"> </w:t>
      </w:r>
      <w:r w:rsidRPr="004C463D">
        <w:rPr>
          <w:rFonts w:ascii="Times New Roman" w:hAnsi="Times New Roman"/>
          <w:sz w:val="24"/>
          <w:szCs w:val="24"/>
        </w:rPr>
        <w:t>Nizom odabranih primjera razvijati i dalje razmišljanje, zapažanje i mogućnost snalaženja u novim situacijama.</w:t>
      </w:r>
    </w:p>
    <w:p w14:paraId="2E0CF80D"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4294E8E8" w14:textId="77777777" w:rsidR="00B16B49" w:rsidRPr="00BE4DED" w:rsidRDefault="00B16B49" w:rsidP="00B16B49">
      <w:pPr>
        <w:numPr>
          <w:ilvl w:val="0"/>
          <w:numId w:val="218"/>
        </w:numPr>
        <w:rPr>
          <w:rFonts w:ascii="Times New Roman" w:hAnsi="Times New Roman"/>
          <w:sz w:val="24"/>
          <w:szCs w:val="24"/>
        </w:rPr>
      </w:pPr>
      <w:r w:rsidRPr="00BE4DED">
        <w:rPr>
          <w:rFonts w:ascii="Times New Roman" w:hAnsi="Times New Roman"/>
          <w:sz w:val="24"/>
          <w:szCs w:val="24"/>
        </w:rPr>
        <w:t>Tijekom cijele godine.</w:t>
      </w:r>
    </w:p>
    <w:p w14:paraId="65B7F27B" w14:textId="77777777" w:rsidR="00B16B49" w:rsidRPr="00BE4DED" w:rsidRDefault="00B16B49" w:rsidP="00632FFA">
      <w:pPr>
        <w:rPr>
          <w:rFonts w:ascii="Times New Roman" w:hAnsi="Times New Roman"/>
          <w:sz w:val="24"/>
          <w:szCs w:val="24"/>
        </w:rPr>
      </w:pPr>
      <w:r w:rsidRPr="00BE4DED">
        <w:rPr>
          <w:rFonts w:ascii="Times New Roman" w:hAnsi="Times New Roman"/>
          <w:i/>
          <w:sz w:val="24"/>
          <w:szCs w:val="24"/>
          <w:u w:val="single"/>
        </w:rPr>
        <w:t xml:space="preserve">METODE RADA:  </w:t>
      </w:r>
    </w:p>
    <w:p w14:paraId="5CDE4F98" w14:textId="77777777" w:rsidR="00B16B49" w:rsidRPr="00BE4DED" w:rsidRDefault="00B16B49" w:rsidP="00B16B49">
      <w:pPr>
        <w:numPr>
          <w:ilvl w:val="0"/>
          <w:numId w:val="219"/>
        </w:numPr>
        <w:rPr>
          <w:rFonts w:ascii="Times New Roman" w:hAnsi="Times New Roman"/>
          <w:sz w:val="24"/>
          <w:szCs w:val="24"/>
        </w:rPr>
      </w:pPr>
      <w:r w:rsidRPr="00BE4DED">
        <w:rPr>
          <w:rFonts w:ascii="Times New Roman" w:hAnsi="Times New Roman"/>
          <w:sz w:val="24"/>
          <w:szCs w:val="24"/>
        </w:rPr>
        <w:t>Razgovor</w:t>
      </w:r>
    </w:p>
    <w:p w14:paraId="57A05E2C" w14:textId="77777777" w:rsidR="00B16B49" w:rsidRPr="00BE4DED" w:rsidRDefault="00B16B49" w:rsidP="00B16B49">
      <w:pPr>
        <w:numPr>
          <w:ilvl w:val="0"/>
          <w:numId w:val="219"/>
        </w:numPr>
        <w:rPr>
          <w:rFonts w:ascii="Times New Roman" w:hAnsi="Times New Roman"/>
          <w:sz w:val="24"/>
          <w:szCs w:val="24"/>
        </w:rPr>
      </w:pPr>
      <w:r w:rsidRPr="00BE4DED">
        <w:rPr>
          <w:rFonts w:ascii="Times New Roman" w:hAnsi="Times New Roman"/>
          <w:sz w:val="24"/>
          <w:szCs w:val="24"/>
        </w:rPr>
        <w:t>Crtanje</w:t>
      </w:r>
    </w:p>
    <w:p w14:paraId="3E49A3AA" w14:textId="77777777" w:rsidR="00B16B49" w:rsidRPr="00BE4DED" w:rsidRDefault="00B16B49" w:rsidP="00B16B49">
      <w:pPr>
        <w:numPr>
          <w:ilvl w:val="0"/>
          <w:numId w:val="219"/>
        </w:numPr>
        <w:rPr>
          <w:rFonts w:ascii="Times New Roman" w:hAnsi="Times New Roman"/>
          <w:sz w:val="24"/>
          <w:szCs w:val="24"/>
        </w:rPr>
      </w:pPr>
      <w:r w:rsidRPr="00BE4DED">
        <w:rPr>
          <w:rFonts w:ascii="Times New Roman" w:hAnsi="Times New Roman"/>
          <w:sz w:val="24"/>
          <w:szCs w:val="24"/>
        </w:rPr>
        <w:t>Pisanje</w:t>
      </w:r>
    </w:p>
    <w:p w14:paraId="2A1876E4" w14:textId="77777777" w:rsidR="00B16B49" w:rsidRPr="00BE4DED" w:rsidRDefault="00B16B49" w:rsidP="00B16B49">
      <w:pPr>
        <w:numPr>
          <w:ilvl w:val="0"/>
          <w:numId w:val="219"/>
        </w:numPr>
        <w:rPr>
          <w:rFonts w:ascii="Times New Roman" w:hAnsi="Times New Roman"/>
          <w:sz w:val="24"/>
          <w:szCs w:val="24"/>
        </w:rPr>
      </w:pPr>
      <w:r w:rsidRPr="00BE4DED">
        <w:rPr>
          <w:rFonts w:ascii="Times New Roman" w:hAnsi="Times New Roman"/>
          <w:sz w:val="24"/>
          <w:szCs w:val="24"/>
        </w:rPr>
        <w:t>Prezentacija</w:t>
      </w:r>
    </w:p>
    <w:p w14:paraId="0795E345" w14:textId="77777777" w:rsidR="00B16B49" w:rsidRPr="00BE4DED" w:rsidRDefault="00B16B49" w:rsidP="00B16B49">
      <w:pPr>
        <w:numPr>
          <w:ilvl w:val="0"/>
          <w:numId w:val="219"/>
        </w:numPr>
        <w:rPr>
          <w:rFonts w:ascii="Times New Roman" w:hAnsi="Times New Roman"/>
          <w:sz w:val="24"/>
          <w:szCs w:val="24"/>
        </w:rPr>
      </w:pPr>
      <w:r w:rsidRPr="00BE4DED">
        <w:rPr>
          <w:rFonts w:ascii="Times New Roman" w:hAnsi="Times New Roman"/>
          <w:sz w:val="24"/>
          <w:szCs w:val="24"/>
        </w:rPr>
        <w:t>Usmeno predavanje.</w:t>
      </w:r>
    </w:p>
    <w:p w14:paraId="1C3C8AC3"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59A41342" w14:textId="77777777" w:rsidR="00B16B49" w:rsidRPr="00BE4DED" w:rsidRDefault="00B16B49" w:rsidP="00B16B49">
      <w:pPr>
        <w:numPr>
          <w:ilvl w:val="0"/>
          <w:numId w:val="220"/>
        </w:numPr>
        <w:spacing w:after="0" w:line="360" w:lineRule="auto"/>
        <w:rPr>
          <w:rFonts w:ascii="Times New Roman" w:hAnsi="Times New Roman"/>
          <w:i/>
          <w:sz w:val="24"/>
          <w:szCs w:val="24"/>
          <w:u w:val="single"/>
        </w:rPr>
      </w:pPr>
      <w:r w:rsidRPr="00BE4DED">
        <w:rPr>
          <w:rFonts w:ascii="Times New Roman" w:hAnsi="Times New Roman"/>
          <w:sz w:val="24"/>
          <w:szCs w:val="24"/>
        </w:rPr>
        <w:t>Udžbenik,  radna bilježnica</w:t>
      </w:r>
    </w:p>
    <w:p w14:paraId="0683C291" w14:textId="77777777" w:rsidR="00B16B49" w:rsidRPr="00BE4DED" w:rsidRDefault="00B16B49" w:rsidP="00B16B49">
      <w:pPr>
        <w:numPr>
          <w:ilvl w:val="0"/>
          <w:numId w:val="220"/>
        </w:numPr>
        <w:spacing w:after="0" w:line="360" w:lineRule="auto"/>
        <w:rPr>
          <w:rFonts w:ascii="Times New Roman" w:hAnsi="Times New Roman"/>
          <w:i/>
          <w:sz w:val="24"/>
          <w:szCs w:val="24"/>
          <w:u w:val="single"/>
        </w:rPr>
      </w:pPr>
      <w:r w:rsidRPr="00BE4DED">
        <w:rPr>
          <w:rFonts w:ascii="Times New Roman" w:hAnsi="Times New Roman"/>
          <w:sz w:val="24"/>
          <w:szCs w:val="24"/>
        </w:rPr>
        <w:t>Ploča i pribor za pisanje i crtanje</w:t>
      </w:r>
    </w:p>
    <w:p w14:paraId="07CBE442" w14:textId="77777777" w:rsidR="00B16B49" w:rsidRPr="00BE4DED" w:rsidRDefault="00B16B49" w:rsidP="00B16B49">
      <w:pPr>
        <w:numPr>
          <w:ilvl w:val="0"/>
          <w:numId w:val="220"/>
        </w:numPr>
        <w:spacing w:after="0" w:line="360" w:lineRule="auto"/>
        <w:rPr>
          <w:rFonts w:ascii="Times New Roman" w:hAnsi="Times New Roman"/>
          <w:i/>
          <w:sz w:val="24"/>
          <w:szCs w:val="24"/>
          <w:u w:val="single"/>
        </w:rPr>
      </w:pPr>
      <w:r w:rsidRPr="00BE4DED">
        <w:rPr>
          <w:rFonts w:ascii="Times New Roman" w:hAnsi="Times New Roman"/>
          <w:sz w:val="24"/>
          <w:szCs w:val="24"/>
        </w:rPr>
        <w:t>Računalo s priključkom na internet i projektor</w:t>
      </w:r>
    </w:p>
    <w:p w14:paraId="34007891" w14:textId="77777777" w:rsidR="00B16B49" w:rsidRPr="00BE4DED" w:rsidRDefault="00B16B49" w:rsidP="00B16B49">
      <w:pPr>
        <w:numPr>
          <w:ilvl w:val="0"/>
          <w:numId w:val="220"/>
        </w:numPr>
        <w:spacing w:after="0" w:line="360" w:lineRule="auto"/>
        <w:rPr>
          <w:rFonts w:ascii="Times New Roman" w:hAnsi="Times New Roman"/>
          <w:i/>
          <w:sz w:val="24"/>
          <w:szCs w:val="24"/>
          <w:u w:val="single"/>
        </w:rPr>
      </w:pPr>
      <w:r w:rsidRPr="00BE4DED">
        <w:rPr>
          <w:rFonts w:ascii="Times New Roman" w:hAnsi="Times New Roman"/>
          <w:sz w:val="24"/>
          <w:szCs w:val="24"/>
        </w:rPr>
        <w:t xml:space="preserve">pribor iz laboratorija </w:t>
      </w:r>
    </w:p>
    <w:p w14:paraId="4B2BF1D1"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OBLICI RADA:</w:t>
      </w:r>
    </w:p>
    <w:p w14:paraId="6FE8C859" w14:textId="77777777" w:rsidR="00B16B49" w:rsidRPr="00BE4DED" w:rsidRDefault="00B16B49" w:rsidP="00B16B49">
      <w:pPr>
        <w:numPr>
          <w:ilvl w:val="0"/>
          <w:numId w:val="221"/>
        </w:numPr>
        <w:rPr>
          <w:rFonts w:ascii="Times New Roman" w:hAnsi="Times New Roman"/>
          <w:sz w:val="24"/>
          <w:szCs w:val="24"/>
        </w:rPr>
      </w:pPr>
      <w:r w:rsidRPr="00BE4DED">
        <w:rPr>
          <w:rFonts w:ascii="Times New Roman" w:hAnsi="Times New Roman"/>
          <w:sz w:val="24"/>
          <w:szCs w:val="24"/>
        </w:rPr>
        <w:t>Individualni</w:t>
      </w:r>
    </w:p>
    <w:p w14:paraId="505AEDF9" w14:textId="77777777" w:rsidR="00B16B49" w:rsidRPr="00BE4DED" w:rsidRDefault="00B16B49" w:rsidP="00B16B49">
      <w:pPr>
        <w:numPr>
          <w:ilvl w:val="0"/>
          <w:numId w:val="221"/>
        </w:numPr>
        <w:rPr>
          <w:rFonts w:ascii="Times New Roman" w:hAnsi="Times New Roman"/>
          <w:sz w:val="24"/>
          <w:szCs w:val="24"/>
        </w:rPr>
      </w:pPr>
      <w:r w:rsidRPr="00BE4DED">
        <w:rPr>
          <w:rFonts w:ascii="Times New Roman" w:hAnsi="Times New Roman"/>
          <w:sz w:val="24"/>
          <w:szCs w:val="24"/>
        </w:rPr>
        <w:t xml:space="preserve">Grupni </w:t>
      </w:r>
    </w:p>
    <w:p w14:paraId="4B685C2C" w14:textId="77777777" w:rsidR="00B16B49" w:rsidRPr="00BE4DED" w:rsidRDefault="00B16B49" w:rsidP="00B16B49">
      <w:pPr>
        <w:numPr>
          <w:ilvl w:val="0"/>
          <w:numId w:val="221"/>
        </w:numPr>
        <w:rPr>
          <w:rFonts w:ascii="Times New Roman" w:hAnsi="Times New Roman"/>
          <w:sz w:val="24"/>
          <w:szCs w:val="24"/>
        </w:rPr>
      </w:pPr>
      <w:r w:rsidRPr="00BE4DED">
        <w:rPr>
          <w:rFonts w:ascii="Times New Roman" w:hAnsi="Times New Roman"/>
          <w:sz w:val="24"/>
          <w:szCs w:val="24"/>
        </w:rPr>
        <w:t>Frontalni</w:t>
      </w:r>
    </w:p>
    <w:p w14:paraId="7DA4E157" w14:textId="77777777" w:rsidR="00B16B49" w:rsidRPr="00BE4DED" w:rsidRDefault="00B16B49" w:rsidP="00B16B49">
      <w:pPr>
        <w:numPr>
          <w:ilvl w:val="0"/>
          <w:numId w:val="221"/>
        </w:numPr>
        <w:rPr>
          <w:rFonts w:ascii="Times New Roman" w:hAnsi="Times New Roman"/>
          <w:sz w:val="24"/>
          <w:szCs w:val="24"/>
        </w:rPr>
      </w:pPr>
      <w:r w:rsidRPr="00BE4DED">
        <w:rPr>
          <w:rFonts w:ascii="Times New Roman" w:hAnsi="Times New Roman"/>
          <w:sz w:val="24"/>
          <w:szCs w:val="24"/>
        </w:rPr>
        <w:t>Timski</w:t>
      </w:r>
    </w:p>
    <w:p w14:paraId="3965D33F" w14:textId="77777777" w:rsidR="00B16B49" w:rsidRPr="00BE4DED" w:rsidRDefault="00B16B49" w:rsidP="00B16B49">
      <w:pPr>
        <w:numPr>
          <w:ilvl w:val="0"/>
          <w:numId w:val="221"/>
        </w:numPr>
        <w:rPr>
          <w:rFonts w:ascii="Times New Roman" w:hAnsi="Times New Roman"/>
          <w:sz w:val="24"/>
          <w:szCs w:val="24"/>
        </w:rPr>
      </w:pPr>
      <w:r w:rsidRPr="00BE4DED">
        <w:rPr>
          <w:rFonts w:ascii="Times New Roman" w:hAnsi="Times New Roman"/>
          <w:sz w:val="24"/>
          <w:szCs w:val="24"/>
        </w:rPr>
        <w:t>Rad u paru</w:t>
      </w:r>
    </w:p>
    <w:p w14:paraId="1265EF7B" w14:textId="77777777" w:rsidR="00B16B49" w:rsidRPr="00BE4DED" w:rsidRDefault="00B16B49" w:rsidP="00632FFA">
      <w:pPr>
        <w:rPr>
          <w:rFonts w:ascii="Times New Roman" w:hAnsi="Times New Roman"/>
          <w:i/>
          <w:sz w:val="24"/>
          <w:szCs w:val="24"/>
          <w:u w:val="single"/>
        </w:rPr>
      </w:pPr>
    </w:p>
    <w:p w14:paraId="6BA1021F"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NASTAVNE CJELINE: </w:t>
      </w:r>
    </w:p>
    <w:p w14:paraId="1ADB4132" w14:textId="77777777" w:rsidR="00B16B49" w:rsidRPr="00BE4DED" w:rsidRDefault="00B16B49" w:rsidP="00B16B49">
      <w:pPr>
        <w:numPr>
          <w:ilvl w:val="0"/>
          <w:numId w:val="222"/>
        </w:numPr>
        <w:rPr>
          <w:rFonts w:ascii="Times New Roman" w:hAnsi="Times New Roman"/>
          <w:bCs/>
          <w:sz w:val="24"/>
          <w:szCs w:val="24"/>
        </w:rPr>
      </w:pPr>
      <w:r w:rsidRPr="00BE4DED">
        <w:rPr>
          <w:rFonts w:ascii="Times New Roman" w:hAnsi="Times New Roman"/>
          <w:bCs/>
          <w:sz w:val="24"/>
          <w:szCs w:val="24"/>
        </w:rPr>
        <w:t>Mehaničko titranje i valovi</w:t>
      </w:r>
    </w:p>
    <w:p w14:paraId="6860DE39" w14:textId="77777777" w:rsidR="00B16B49" w:rsidRPr="00BE4DED" w:rsidRDefault="00B16B49" w:rsidP="00B16B49">
      <w:pPr>
        <w:numPr>
          <w:ilvl w:val="0"/>
          <w:numId w:val="222"/>
        </w:numPr>
        <w:rPr>
          <w:rFonts w:ascii="Times New Roman" w:hAnsi="Times New Roman"/>
          <w:sz w:val="24"/>
          <w:szCs w:val="24"/>
        </w:rPr>
      </w:pPr>
      <w:r w:rsidRPr="00BE4DED">
        <w:rPr>
          <w:rFonts w:ascii="Times New Roman" w:hAnsi="Times New Roman"/>
          <w:sz w:val="24"/>
          <w:szCs w:val="24"/>
        </w:rPr>
        <w:t>Valovi</w:t>
      </w:r>
    </w:p>
    <w:p w14:paraId="673A2059" w14:textId="77777777" w:rsidR="00B16B49" w:rsidRPr="00BE4DED" w:rsidRDefault="00B16B49" w:rsidP="00B16B49">
      <w:pPr>
        <w:numPr>
          <w:ilvl w:val="0"/>
          <w:numId w:val="222"/>
        </w:numPr>
        <w:jc w:val="both"/>
        <w:rPr>
          <w:rFonts w:ascii="Times New Roman" w:hAnsi="Times New Roman"/>
          <w:sz w:val="24"/>
          <w:szCs w:val="24"/>
        </w:rPr>
      </w:pPr>
      <w:r w:rsidRPr="00BE4DED">
        <w:rPr>
          <w:rFonts w:ascii="Times New Roman" w:hAnsi="Times New Roman"/>
          <w:sz w:val="24"/>
          <w:szCs w:val="24"/>
        </w:rPr>
        <w:t>Elektromagnetski titraji i valovi</w:t>
      </w:r>
    </w:p>
    <w:p w14:paraId="3BF7E8E6" w14:textId="77777777" w:rsidR="00B16B49" w:rsidRPr="00BE4DED" w:rsidRDefault="00B16B49" w:rsidP="00B16B49">
      <w:pPr>
        <w:numPr>
          <w:ilvl w:val="0"/>
          <w:numId w:val="222"/>
        </w:numPr>
        <w:jc w:val="both"/>
        <w:rPr>
          <w:rFonts w:ascii="Times New Roman" w:hAnsi="Times New Roman"/>
          <w:bCs/>
          <w:sz w:val="24"/>
          <w:szCs w:val="24"/>
        </w:rPr>
      </w:pPr>
      <w:r>
        <w:rPr>
          <w:rFonts w:ascii="Times New Roman" w:hAnsi="Times New Roman"/>
          <w:bCs/>
          <w:sz w:val="24"/>
          <w:szCs w:val="24"/>
        </w:rPr>
        <w:t>O</w:t>
      </w:r>
      <w:r w:rsidRPr="00BE4DED">
        <w:rPr>
          <w:rFonts w:ascii="Times New Roman" w:hAnsi="Times New Roman"/>
          <w:bCs/>
          <w:sz w:val="24"/>
          <w:szCs w:val="24"/>
        </w:rPr>
        <w:t>ptika i optički sustavi</w:t>
      </w:r>
    </w:p>
    <w:p w14:paraId="30AE8EFB" w14:textId="77777777" w:rsidR="00B16B49" w:rsidRPr="00BE4DED" w:rsidRDefault="00B16B49" w:rsidP="00B16B49">
      <w:pPr>
        <w:numPr>
          <w:ilvl w:val="0"/>
          <w:numId w:val="222"/>
        </w:numPr>
        <w:jc w:val="both"/>
        <w:rPr>
          <w:rFonts w:ascii="Times New Roman" w:hAnsi="Times New Roman"/>
          <w:bCs/>
          <w:sz w:val="24"/>
          <w:szCs w:val="24"/>
        </w:rPr>
      </w:pPr>
      <w:r w:rsidRPr="00BE4DED">
        <w:rPr>
          <w:rFonts w:ascii="Times New Roman" w:hAnsi="Times New Roman"/>
          <w:bCs/>
          <w:sz w:val="24"/>
          <w:szCs w:val="24"/>
        </w:rPr>
        <w:t>Atomi i kvanti</w:t>
      </w:r>
    </w:p>
    <w:p w14:paraId="33AFFB57" w14:textId="77777777" w:rsidR="00B16B49" w:rsidRPr="00BE4DED" w:rsidRDefault="00B16B49" w:rsidP="00632FFA">
      <w:pPr>
        <w:jc w:val="both"/>
        <w:rPr>
          <w:rFonts w:ascii="Times New Roman" w:hAnsi="Times New Roman"/>
          <w:bCs/>
          <w:sz w:val="24"/>
          <w:szCs w:val="24"/>
        </w:rPr>
      </w:pPr>
    </w:p>
    <w:p w14:paraId="014A0F60"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KORELACIJA S DRUGIM PREDMETIMA:  </w:t>
      </w:r>
    </w:p>
    <w:p w14:paraId="113C9664" w14:textId="77777777" w:rsidR="00B16B49" w:rsidRPr="00BE4DED" w:rsidRDefault="00B16B49" w:rsidP="00B16B49">
      <w:pPr>
        <w:numPr>
          <w:ilvl w:val="0"/>
          <w:numId w:val="223"/>
        </w:numPr>
        <w:rPr>
          <w:rFonts w:ascii="Times New Roman" w:hAnsi="Times New Roman"/>
          <w:sz w:val="24"/>
          <w:szCs w:val="24"/>
        </w:rPr>
      </w:pPr>
      <w:r w:rsidRPr="00BE4DED">
        <w:rPr>
          <w:rFonts w:ascii="Times New Roman" w:hAnsi="Times New Roman"/>
          <w:sz w:val="24"/>
          <w:szCs w:val="24"/>
        </w:rPr>
        <w:t xml:space="preserve">Matematika </w:t>
      </w:r>
    </w:p>
    <w:p w14:paraId="5C623CDD" w14:textId="77777777" w:rsidR="00B16B49" w:rsidRPr="00BE4DED" w:rsidRDefault="00B16B49" w:rsidP="00B16B49">
      <w:pPr>
        <w:numPr>
          <w:ilvl w:val="0"/>
          <w:numId w:val="223"/>
        </w:numPr>
        <w:rPr>
          <w:rFonts w:ascii="Times New Roman" w:hAnsi="Times New Roman"/>
          <w:sz w:val="24"/>
          <w:szCs w:val="24"/>
        </w:rPr>
      </w:pPr>
      <w:r w:rsidRPr="00BE4DED">
        <w:rPr>
          <w:rFonts w:ascii="Times New Roman" w:hAnsi="Times New Roman"/>
          <w:sz w:val="24"/>
          <w:szCs w:val="24"/>
        </w:rPr>
        <w:t>Biologija</w:t>
      </w:r>
    </w:p>
    <w:p w14:paraId="3FC5DB04" w14:textId="77777777" w:rsidR="00B16B49" w:rsidRPr="00BE4DED" w:rsidRDefault="00B16B49" w:rsidP="00B16B49">
      <w:pPr>
        <w:numPr>
          <w:ilvl w:val="0"/>
          <w:numId w:val="223"/>
        </w:numPr>
        <w:rPr>
          <w:rFonts w:ascii="Times New Roman" w:hAnsi="Times New Roman"/>
          <w:sz w:val="24"/>
          <w:szCs w:val="24"/>
        </w:rPr>
      </w:pPr>
      <w:r w:rsidRPr="00BE4DED">
        <w:rPr>
          <w:rFonts w:ascii="Times New Roman" w:hAnsi="Times New Roman"/>
          <w:sz w:val="24"/>
          <w:szCs w:val="24"/>
        </w:rPr>
        <w:t>Kemija</w:t>
      </w:r>
    </w:p>
    <w:p w14:paraId="246FF9D4" w14:textId="77777777" w:rsidR="00B16B49" w:rsidRPr="00BE4DED" w:rsidRDefault="00B16B49" w:rsidP="00B16B49">
      <w:pPr>
        <w:numPr>
          <w:ilvl w:val="0"/>
          <w:numId w:val="223"/>
        </w:numPr>
        <w:rPr>
          <w:rFonts w:ascii="Times New Roman" w:hAnsi="Times New Roman"/>
          <w:sz w:val="24"/>
          <w:szCs w:val="24"/>
        </w:rPr>
      </w:pPr>
      <w:r w:rsidRPr="00BE4DED">
        <w:rPr>
          <w:rFonts w:ascii="Times New Roman" w:hAnsi="Times New Roman"/>
          <w:sz w:val="24"/>
          <w:szCs w:val="24"/>
        </w:rPr>
        <w:t>Ekologija</w:t>
      </w:r>
    </w:p>
    <w:p w14:paraId="76CFF787" w14:textId="77777777" w:rsidR="00B16B49" w:rsidRPr="00BE4DED" w:rsidRDefault="00B16B49" w:rsidP="00632FFA">
      <w:pPr>
        <w:rPr>
          <w:rFonts w:ascii="Times New Roman" w:hAnsi="Times New Roman"/>
          <w:i/>
          <w:sz w:val="24"/>
          <w:szCs w:val="24"/>
          <w:u w:val="single"/>
        </w:rPr>
      </w:pPr>
    </w:p>
    <w:p w14:paraId="2357FB1E"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OCJENJIVANJE I VREDNOVANJE UČENIČKIH POSTIGNUĆA:</w:t>
      </w:r>
    </w:p>
    <w:p w14:paraId="01497828" w14:textId="77777777" w:rsidR="00B16B49" w:rsidRPr="00BE4DED" w:rsidRDefault="00B16B49" w:rsidP="00B16B49">
      <w:pPr>
        <w:numPr>
          <w:ilvl w:val="0"/>
          <w:numId w:val="224"/>
        </w:numPr>
        <w:rPr>
          <w:rFonts w:ascii="Times New Roman" w:hAnsi="Times New Roman"/>
          <w:sz w:val="24"/>
          <w:szCs w:val="24"/>
        </w:rPr>
      </w:pPr>
      <w:r w:rsidRPr="00BE4DED">
        <w:rPr>
          <w:rFonts w:ascii="Times New Roman" w:hAnsi="Times New Roman"/>
          <w:sz w:val="24"/>
          <w:szCs w:val="24"/>
        </w:rPr>
        <w:t>Usmeno: kontinuirano tijekom nastavne godine</w:t>
      </w:r>
    </w:p>
    <w:p w14:paraId="7A934A3B" w14:textId="77777777" w:rsidR="00B16B49" w:rsidRDefault="00B16B49" w:rsidP="00B16B49">
      <w:pPr>
        <w:numPr>
          <w:ilvl w:val="0"/>
          <w:numId w:val="224"/>
        </w:numPr>
        <w:rPr>
          <w:rFonts w:ascii="Times New Roman" w:hAnsi="Times New Roman"/>
          <w:sz w:val="24"/>
          <w:szCs w:val="24"/>
        </w:rPr>
      </w:pPr>
      <w:r w:rsidRPr="00BE4DED">
        <w:rPr>
          <w:rFonts w:ascii="Times New Roman" w:hAnsi="Times New Roman"/>
          <w:sz w:val="24"/>
          <w:szCs w:val="24"/>
        </w:rPr>
        <w:t>Pismeno : prema Nastavnom planu i programu</w:t>
      </w:r>
    </w:p>
    <w:p w14:paraId="7F93A002" w14:textId="77777777" w:rsidR="00B16B49" w:rsidRDefault="00B16B49" w:rsidP="00821F6E">
      <w:pPr>
        <w:rPr>
          <w:rFonts w:ascii="Times New Roman" w:hAnsi="Times New Roman"/>
          <w:sz w:val="24"/>
          <w:szCs w:val="24"/>
        </w:rPr>
      </w:pPr>
    </w:p>
    <w:p w14:paraId="5D6E6BBB" w14:textId="77777777" w:rsidR="00B16B49" w:rsidRPr="00E956C4" w:rsidRDefault="00B16B49" w:rsidP="00821F6E">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7027BA46" w14:textId="77777777" w:rsidR="00B16B49" w:rsidRPr="00821F6E" w:rsidRDefault="00B16B49" w:rsidP="00821F6E">
      <w:p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3F220B5D" w14:textId="77777777" w:rsidR="00B16B49" w:rsidRPr="00BE4DED" w:rsidRDefault="00B16B49" w:rsidP="00821F6E">
      <w:pPr>
        <w:rPr>
          <w:rFonts w:ascii="Times New Roman" w:hAnsi="Times New Roman"/>
          <w:sz w:val="24"/>
          <w:szCs w:val="24"/>
        </w:rPr>
      </w:pPr>
    </w:p>
    <w:p w14:paraId="5353990B" w14:textId="7065D7B5" w:rsidR="00B16B49" w:rsidRPr="00BE4DED" w:rsidRDefault="00B16B49" w:rsidP="00632FFA">
      <w:pPr>
        <w:rPr>
          <w:rFonts w:ascii="Times New Roman" w:hAnsi="Times New Roman"/>
          <w:b/>
          <w:i/>
          <w:sz w:val="24"/>
          <w:szCs w:val="24"/>
          <w:u w:val="single"/>
        </w:rPr>
      </w:pPr>
      <w:r w:rsidRPr="00BE4DED">
        <w:rPr>
          <w:rFonts w:ascii="Times New Roman" w:hAnsi="Times New Roman"/>
          <w:i/>
          <w:sz w:val="24"/>
          <w:szCs w:val="24"/>
        </w:rPr>
        <w:t xml:space="preserve">NASTAVNI PREDMET:  </w:t>
      </w:r>
      <w:r w:rsidRPr="00821F6E">
        <w:rPr>
          <w:rFonts w:ascii="Times New Roman" w:hAnsi="Times New Roman"/>
          <w:b/>
          <w:iCs/>
          <w:sz w:val="24"/>
          <w:szCs w:val="24"/>
        </w:rPr>
        <w:t>FIZIKA</w:t>
      </w:r>
    </w:p>
    <w:p w14:paraId="492311FD"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ZANIMANJE: Geološki tehničar</w:t>
      </w:r>
    </w:p>
    <w:p w14:paraId="6175EC54" w14:textId="77777777" w:rsidR="00B16B49" w:rsidRPr="00BE4DED" w:rsidRDefault="00B16B49" w:rsidP="00632FFA">
      <w:pPr>
        <w:rPr>
          <w:rFonts w:ascii="Times New Roman" w:hAnsi="Times New Roman"/>
          <w:sz w:val="24"/>
          <w:szCs w:val="24"/>
        </w:rPr>
      </w:pPr>
      <w:r>
        <w:rPr>
          <w:rFonts w:ascii="Times New Roman" w:hAnsi="Times New Roman"/>
          <w:sz w:val="24"/>
          <w:szCs w:val="24"/>
        </w:rPr>
        <w:t xml:space="preserve">RAZRED:  Treći ( </w:t>
      </w:r>
      <w:r w:rsidRPr="00D45F2B">
        <w:rPr>
          <w:rFonts w:ascii="Times New Roman" w:hAnsi="Times New Roman"/>
          <w:b/>
          <w:bCs/>
          <w:sz w:val="24"/>
          <w:szCs w:val="24"/>
        </w:rPr>
        <w:t xml:space="preserve">3ag </w:t>
      </w:r>
      <w:r w:rsidRPr="00BE4DED">
        <w:rPr>
          <w:rFonts w:ascii="Times New Roman" w:hAnsi="Times New Roman"/>
          <w:sz w:val="24"/>
          <w:szCs w:val="24"/>
        </w:rPr>
        <w:t>)</w:t>
      </w:r>
    </w:p>
    <w:p w14:paraId="03F82F0E"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2 / 70</w:t>
      </w:r>
    </w:p>
    <w:p w14:paraId="6331EC13" w14:textId="77777777" w:rsidR="00B16B49" w:rsidRPr="00BE4DED" w:rsidRDefault="00B16B49" w:rsidP="00632FFA">
      <w:pPr>
        <w:rPr>
          <w:rFonts w:ascii="Times New Roman" w:hAnsi="Times New Roman"/>
          <w:sz w:val="24"/>
          <w:szCs w:val="24"/>
          <w:lang w:bidi="ar-LY"/>
        </w:rPr>
      </w:pPr>
      <w:r w:rsidRPr="00BE4DED">
        <w:rPr>
          <w:rFonts w:ascii="Times New Roman" w:hAnsi="Times New Roman"/>
          <w:i/>
          <w:sz w:val="24"/>
          <w:szCs w:val="24"/>
          <w:u w:val="single"/>
        </w:rPr>
        <w:t>CILJEVI:</w:t>
      </w:r>
    </w:p>
    <w:p w14:paraId="0D3A7364"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učenike s </w:t>
      </w:r>
      <w:r>
        <w:rPr>
          <w:rFonts w:ascii="Times New Roman" w:hAnsi="Times New Roman"/>
          <w:sz w:val="24"/>
          <w:szCs w:val="24"/>
        </w:rPr>
        <w:t>termodinamikom, rotacijama i statikom krutih tijela te titranjima</w:t>
      </w:r>
    </w:p>
    <w:p w14:paraId="166978AE"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Skrenuti im pozornost na to da je cijeli svijet građen od malih sitnih djelića koji grade atome, molekule, kristale. </w:t>
      </w:r>
    </w:p>
    <w:p w14:paraId="67476B46"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ih sa pojavama u tom mikrosvijetu i kakav utjecaj na makrosvijet imaju pojave u atomima i molekulama. </w:t>
      </w:r>
    </w:p>
    <w:p w14:paraId="39EB41E2"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Upoznati ih sa zračenjem koje se javlja kod raspada atoma, te kako to zračenje otkriti, iskoristiti i zaštititi se od njega.</w:t>
      </w:r>
    </w:p>
    <w:p w14:paraId="114B52B2"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Privikavati ih strpljivosti, upornosti i preciznosti. Ukazivati na potrebu logičkog razmišljanja prema svakoj prirodnoj pojavi.</w:t>
      </w:r>
      <w:r>
        <w:rPr>
          <w:rFonts w:ascii="Times New Roman" w:hAnsi="Times New Roman"/>
          <w:sz w:val="24"/>
          <w:szCs w:val="24"/>
        </w:rPr>
        <w:t xml:space="preserve"> </w:t>
      </w:r>
      <w:r w:rsidRPr="004C463D">
        <w:rPr>
          <w:rFonts w:ascii="Times New Roman" w:hAnsi="Times New Roman"/>
          <w:sz w:val="24"/>
          <w:szCs w:val="24"/>
        </w:rPr>
        <w:t>Grupnim radom poticati kod učenika bolju sposobnost služenja udžbenikom. Razvijati kod učenika sklonosti prema istraživanju i snalaženju u literaturi.</w:t>
      </w:r>
      <w:r>
        <w:rPr>
          <w:rFonts w:ascii="Times New Roman" w:hAnsi="Times New Roman"/>
          <w:sz w:val="24"/>
          <w:szCs w:val="24"/>
        </w:rPr>
        <w:t xml:space="preserve"> </w:t>
      </w:r>
      <w:r w:rsidRPr="004C463D">
        <w:rPr>
          <w:rFonts w:ascii="Times New Roman" w:hAnsi="Times New Roman"/>
          <w:sz w:val="24"/>
          <w:szCs w:val="24"/>
        </w:rPr>
        <w:t>Nizom odabranih primjera razvijati i dalje razmišljanje, zapažanje i mogućnost snalaženja u novim situacijama.</w:t>
      </w:r>
    </w:p>
    <w:p w14:paraId="11B0371B"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303EC261" w14:textId="77777777" w:rsidR="00B16B49" w:rsidRPr="00BE4DED" w:rsidRDefault="00B16B49" w:rsidP="00B16B49">
      <w:pPr>
        <w:numPr>
          <w:ilvl w:val="0"/>
          <w:numId w:val="225"/>
        </w:numPr>
        <w:rPr>
          <w:rFonts w:ascii="Times New Roman" w:hAnsi="Times New Roman"/>
          <w:sz w:val="24"/>
          <w:szCs w:val="24"/>
        </w:rPr>
      </w:pPr>
      <w:r w:rsidRPr="00BE4DED">
        <w:rPr>
          <w:rFonts w:ascii="Times New Roman" w:hAnsi="Times New Roman"/>
          <w:sz w:val="24"/>
          <w:szCs w:val="24"/>
        </w:rPr>
        <w:t>Tijekom cijele godine.</w:t>
      </w:r>
    </w:p>
    <w:p w14:paraId="72B3C639" w14:textId="77777777" w:rsidR="00B16B49" w:rsidRPr="00BE4DED" w:rsidRDefault="00B16B49" w:rsidP="00632FFA">
      <w:pPr>
        <w:rPr>
          <w:rFonts w:ascii="Times New Roman" w:hAnsi="Times New Roman"/>
          <w:sz w:val="24"/>
          <w:szCs w:val="24"/>
        </w:rPr>
      </w:pPr>
      <w:r w:rsidRPr="00BE4DED">
        <w:rPr>
          <w:rFonts w:ascii="Times New Roman" w:hAnsi="Times New Roman"/>
          <w:i/>
          <w:sz w:val="24"/>
          <w:szCs w:val="24"/>
          <w:u w:val="single"/>
        </w:rPr>
        <w:t xml:space="preserve">METODE RADA:  </w:t>
      </w:r>
    </w:p>
    <w:p w14:paraId="75C86161" w14:textId="77777777" w:rsidR="00B16B49" w:rsidRPr="00BE4DED" w:rsidRDefault="00B16B49" w:rsidP="00B16B49">
      <w:pPr>
        <w:numPr>
          <w:ilvl w:val="0"/>
          <w:numId w:val="226"/>
        </w:numPr>
        <w:rPr>
          <w:rFonts w:ascii="Times New Roman" w:hAnsi="Times New Roman"/>
          <w:sz w:val="24"/>
          <w:szCs w:val="24"/>
        </w:rPr>
      </w:pPr>
      <w:r w:rsidRPr="00BE4DED">
        <w:rPr>
          <w:rFonts w:ascii="Times New Roman" w:hAnsi="Times New Roman"/>
          <w:sz w:val="24"/>
          <w:szCs w:val="24"/>
        </w:rPr>
        <w:t>Razgovor</w:t>
      </w:r>
    </w:p>
    <w:p w14:paraId="234CBD00" w14:textId="77777777" w:rsidR="00B16B49" w:rsidRPr="00BE4DED" w:rsidRDefault="00B16B49" w:rsidP="00B16B49">
      <w:pPr>
        <w:numPr>
          <w:ilvl w:val="0"/>
          <w:numId w:val="226"/>
        </w:numPr>
        <w:rPr>
          <w:rFonts w:ascii="Times New Roman" w:hAnsi="Times New Roman"/>
          <w:sz w:val="24"/>
          <w:szCs w:val="24"/>
        </w:rPr>
      </w:pPr>
      <w:r w:rsidRPr="00BE4DED">
        <w:rPr>
          <w:rFonts w:ascii="Times New Roman" w:hAnsi="Times New Roman"/>
          <w:sz w:val="24"/>
          <w:szCs w:val="24"/>
        </w:rPr>
        <w:t>Crtanje</w:t>
      </w:r>
    </w:p>
    <w:p w14:paraId="51FB7F18" w14:textId="77777777" w:rsidR="00B16B49" w:rsidRPr="00BE4DED" w:rsidRDefault="00B16B49" w:rsidP="00B16B49">
      <w:pPr>
        <w:numPr>
          <w:ilvl w:val="0"/>
          <w:numId w:val="226"/>
        </w:numPr>
        <w:rPr>
          <w:rFonts w:ascii="Times New Roman" w:hAnsi="Times New Roman"/>
          <w:sz w:val="24"/>
          <w:szCs w:val="24"/>
        </w:rPr>
      </w:pPr>
      <w:r w:rsidRPr="00BE4DED">
        <w:rPr>
          <w:rFonts w:ascii="Times New Roman" w:hAnsi="Times New Roman"/>
          <w:sz w:val="24"/>
          <w:szCs w:val="24"/>
        </w:rPr>
        <w:t>Pisanje</w:t>
      </w:r>
    </w:p>
    <w:p w14:paraId="38478A3F" w14:textId="77777777" w:rsidR="00B16B49" w:rsidRPr="00BE4DED" w:rsidRDefault="00B16B49" w:rsidP="00B16B49">
      <w:pPr>
        <w:numPr>
          <w:ilvl w:val="0"/>
          <w:numId w:val="226"/>
        </w:numPr>
        <w:rPr>
          <w:rFonts w:ascii="Times New Roman" w:hAnsi="Times New Roman"/>
          <w:sz w:val="24"/>
          <w:szCs w:val="24"/>
        </w:rPr>
      </w:pPr>
      <w:r w:rsidRPr="00BE4DED">
        <w:rPr>
          <w:rFonts w:ascii="Times New Roman" w:hAnsi="Times New Roman"/>
          <w:sz w:val="24"/>
          <w:szCs w:val="24"/>
        </w:rPr>
        <w:t>Prezentacija</w:t>
      </w:r>
    </w:p>
    <w:p w14:paraId="2B8F5427" w14:textId="77777777" w:rsidR="00B16B49" w:rsidRPr="00BE4DED" w:rsidRDefault="00B16B49" w:rsidP="00B16B49">
      <w:pPr>
        <w:numPr>
          <w:ilvl w:val="0"/>
          <w:numId w:val="226"/>
        </w:numPr>
        <w:rPr>
          <w:rFonts w:ascii="Times New Roman" w:hAnsi="Times New Roman"/>
          <w:sz w:val="24"/>
          <w:szCs w:val="24"/>
        </w:rPr>
      </w:pPr>
      <w:r w:rsidRPr="00BE4DED">
        <w:rPr>
          <w:rFonts w:ascii="Times New Roman" w:hAnsi="Times New Roman"/>
          <w:sz w:val="24"/>
          <w:szCs w:val="24"/>
        </w:rPr>
        <w:t>Usmeno predavanje.</w:t>
      </w:r>
    </w:p>
    <w:p w14:paraId="349C17A9"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634490C6" w14:textId="77777777" w:rsidR="00B16B49" w:rsidRPr="00BE4DED" w:rsidRDefault="00B16B49" w:rsidP="00B16B49">
      <w:pPr>
        <w:numPr>
          <w:ilvl w:val="0"/>
          <w:numId w:val="227"/>
        </w:numPr>
        <w:spacing w:after="0" w:line="360" w:lineRule="auto"/>
        <w:rPr>
          <w:rFonts w:ascii="Times New Roman" w:hAnsi="Times New Roman"/>
          <w:i/>
          <w:sz w:val="24"/>
          <w:szCs w:val="24"/>
          <w:u w:val="single"/>
        </w:rPr>
      </w:pPr>
      <w:r w:rsidRPr="00BE4DED">
        <w:rPr>
          <w:rFonts w:ascii="Times New Roman" w:hAnsi="Times New Roman"/>
          <w:sz w:val="24"/>
          <w:szCs w:val="24"/>
        </w:rPr>
        <w:t>Udžbenik,  radna bilježnica</w:t>
      </w:r>
    </w:p>
    <w:p w14:paraId="5872E8B9" w14:textId="77777777" w:rsidR="00B16B49" w:rsidRPr="00BE4DED" w:rsidRDefault="00B16B49" w:rsidP="00B16B49">
      <w:pPr>
        <w:numPr>
          <w:ilvl w:val="0"/>
          <w:numId w:val="227"/>
        </w:numPr>
        <w:spacing w:after="0" w:line="360" w:lineRule="auto"/>
        <w:rPr>
          <w:rFonts w:ascii="Times New Roman" w:hAnsi="Times New Roman"/>
          <w:i/>
          <w:sz w:val="24"/>
          <w:szCs w:val="24"/>
          <w:u w:val="single"/>
        </w:rPr>
      </w:pPr>
      <w:r w:rsidRPr="00BE4DED">
        <w:rPr>
          <w:rFonts w:ascii="Times New Roman" w:hAnsi="Times New Roman"/>
          <w:sz w:val="24"/>
          <w:szCs w:val="24"/>
        </w:rPr>
        <w:t>Ploča i pribor za pisanje i crtanje</w:t>
      </w:r>
    </w:p>
    <w:p w14:paraId="4B56F785" w14:textId="77777777" w:rsidR="00B16B49" w:rsidRPr="00BE4DED" w:rsidRDefault="00B16B49" w:rsidP="00B16B49">
      <w:pPr>
        <w:numPr>
          <w:ilvl w:val="0"/>
          <w:numId w:val="227"/>
        </w:numPr>
        <w:spacing w:after="0" w:line="360" w:lineRule="auto"/>
        <w:rPr>
          <w:rFonts w:ascii="Times New Roman" w:hAnsi="Times New Roman"/>
          <w:i/>
          <w:sz w:val="24"/>
          <w:szCs w:val="24"/>
          <w:u w:val="single"/>
        </w:rPr>
      </w:pPr>
      <w:r w:rsidRPr="00BE4DED">
        <w:rPr>
          <w:rFonts w:ascii="Times New Roman" w:hAnsi="Times New Roman"/>
          <w:sz w:val="24"/>
          <w:szCs w:val="24"/>
        </w:rPr>
        <w:t>Računalo s priključkom na internet i projektor</w:t>
      </w:r>
    </w:p>
    <w:p w14:paraId="62627BE3" w14:textId="77777777" w:rsidR="00B16B49" w:rsidRPr="00BE4DED" w:rsidRDefault="00B16B49" w:rsidP="00B16B49">
      <w:pPr>
        <w:numPr>
          <w:ilvl w:val="0"/>
          <w:numId w:val="227"/>
        </w:numPr>
        <w:spacing w:after="0" w:line="360" w:lineRule="auto"/>
        <w:rPr>
          <w:rFonts w:ascii="Times New Roman" w:hAnsi="Times New Roman"/>
          <w:i/>
          <w:sz w:val="24"/>
          <w:szCs w:val="24"/>
          <w:u w:val="single"/>
        </w:rPr>
      </w:pPr>
      <w:r w:rsidRPr="00BE4DED">
        <w:rPr>
          <w:rFonts w:ascii="Times New Roman" w:hAnsi="Times New Roman"/>
          <w:sz w:val="24"/>
          <w:szCs w:val="24"/>
        </w:rPr>
        <w:t xml:space="preserve">pribor iz laboratorija </w:t>
      </w:r>
    </w:p>
    <w:p w14:paraId="2A2BEFE3"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OBLICI RADA:</w:t>
      </w:r>
    </w:p>
    <w:p w14:paraId="729EA7B6" w14:textId="77777777" w:rsidR="00B16B49" w:rsidRPr="00BE4DED" w:rsidRDefault="00B16B49" w:rsidP="00B16B49">
      <w:pPr>
        <w:numPr>
          <w:ilvl w:val="0"/>
          <w:numId w:val="228"/>
        </w:numPr>
        <w:rPr>
          <w:rFonts w:ascii="Times New Roman" w:hAnsi="Times New Roman"/>
          <w:sz w:val="24"/>
          <w:szCs w:val="24"/>
        </w:rPr>
      </w:pPr>
      <w:r w:rsidRPr="00BE4DED">
        <w:rPr>
          <w:rFonts w:ascii="Times New Roman" w:hAnsi="Times New Roman"/>
          <w:sz w:val="24"/>
          <w:szCs w:val="24"/>
        </w:rPr>
        <w:t>Individualni</w:t>
      </w:r>
    </w:p>
    <w:p w14:paraId="4B94DF90" w14:textId="77777777" w:rsidR="00B16B49" w:rsidRPr="00BE4DED" w:rsidRDefault="00B16B49" w:rsidP="00B16B49">
      <w:pPr>
        <w:numPr>
          <w:ilvl w:val="0"/>
          <w:numId w:val="228"/>
        </w:numPr>
        <w:rPr>
          <w:rFonts w:ascii="Times New Roman" w:hAnsi="Times New Roman"/>
          <w:sz w:val="24"/>
          <w:szCs w:val="24"/>
        </w:rPr>
      </w:pPr>
      <w:r w:rsidRPr="00BE4DED">
        <w:rPr>
          <w:rFonts w:ascii="Times New Roman" w:hAnsi="Times New Roman"/>
          <w:sz w:val="24"/>
          <w:szCs w:val="24"/>
        </w:rPr>
        <w:t xml:space="preserve">Grupni </w:t>
      </w:r>
    </w:p>
    <w:p w14:paraId="29516743" w14:textId="77777777" w:rsidR="00B16B49" w:rsidRPr="00BE4DED" w:rsidRDefault="00B16B49" w:rsidP="00B16B49">
      <w:pPr>
        <w:numPr>
          <w:ilvl w:val="0"/>
          <w:numId w:val="228"/>
        </w:numPr>
        <w:rPr>
          <w:rFonts w:ascii="Times New Roman" w:hAnsi="Times New Roman"/>
          <w:sz w:val="24"/>
          <w:szCs w:val="24"/>
        </w:rPr>
      </w:pPr>
      <w:r w:rsidRPr="00BE4DED">
        <w:rPr>
          <w:rFonts w:ascii="Times New Roman" w:hAnsi="Times New Roman"/>
          <w:sz w:val="24"/>
          <w:szCs w:val="24"/>
        </w:rPr>
        <w:t>Frontalni</w:t>
      </w:r>
    </w:p>
    <w:p w14:paraId="32F347E9" w14:textId="77777777" w:rsidR="00B16B49" w:rsidRPr="00BE4DED" w:rsidRDefault="00B16B49" w:rsidP="00B16B49">
      <w:pPr>
        <w:numPr>
          <w:ilvl w:val="0"/>
          <w:numId w:val="228"/>
        </w:numPr>
        <w:rPr>
          <w:rFonts w:ascii="Times New Roman" w:hAnsi="Times New Roman"/>
          <w:sz w:val="24"/>
          <w:szCs w:val="24"/>
        </w:rPr>
      </w:pPr>
      <w:r w:rsidRPr="00BE4DED">
        <w:rPr>
          <w:rFonts w:ascii="Times New Roman" w:hAnsi="Times New Roman"/>
          <w:sz w:val="24"/>
          <w:szCs w:val="24"/>
        </w:rPr>
        <w:t>Timski</w:t>
      </w:r>
    </w:p>
    <w:p w14:paraId="3A1A95EE" w14:textId="77777777" w:rsidR="00B16B49" w:rsidRPr="00BE4DED" w:rsidRDefault="00B16B49" w:rsidP="00B16B49">
      <w:pPr>
        <w:numPr>
          <w:ilvl w:val="0"/>
          <w:numId w:val="228"/>
        </w:numPr>
        <w:rPr>
          <w:rFonts w:ascii="Times New Roman" w:hAnsi="Times New Roman"/>
          <w:sz w:val="24"/>
          <w:szCs w:val="24"/>
        </w:rPr>
      </w:pPr>
      <w:r w:rsidRPr="00BE4DED">
        <w:rPr>
          <w:rFonts w:ascii="Times New Roman" w:hAnsi="Times New Roman"/>
          <w:sz w:val="24"/>
          <w:szCs w:val="24"/>
        </w:rPr>
        <w:t>Rad u paru</w:t>
      </w:r>
    </w:p>
    <w:p w14:paraId="15C953D5"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NASTAVNE CJELINE: </w:t>
      </w:r>
    </w:p>
    <w:p w14:paraId="67A1DA75" w14:textId="77777777" w:rsidR="00B16B49" w:rsidRPr="00BE4DED" w:rsidRDefault="00B16B49" w:rsidP="00B16B49">
      <w:pPr>
        <w:numPr>
          <w:ilvl w:val="0"/>
          <w:numId w:val="229"/>
        </w:numPr>
        <w:rPr>
          <w:rFonts w:ascii="Times New Roman" w:hAnsi="Times New Roman"/>
          <w:bCs/>
          <w:sz w:val="24"/>
          <w:szCs w:val="24"/>
        </w:rPr>
      </w:pPr>
      <w:r w:rsidRPr="00BE4DED">
        <w:rPr>
          <w:rFonts w:ascii="Times New Roman" w:hAnsi="Times New Roman"/>
          <w:bCs/>
          <w:sz w:val="24"/>
          <w:szCs w:val="24"/>
        </w:rPr>
        <w:t>Toplina i temperatura</w:t>
      </w:r>
    </w:p>
    <w:p w14:paraId="4746B0AA" w14:textId="77777777" w:rsidR="00B16B49" w:rsidRPr="00BE4DED" w:rsidRDefault="00B16B49" w:rsidP="00B16B49">
      <w:pPr>
        <w:numPr>
          <w:ilvl w:val="0"/>
          <w:numId w:val="229"/>
        </w:numPr>
        <w:rPr>
          <w:rFonts w:ascii="Times New Roman" w:hAnsi="Times New Roman"/>
          <w:bCs/>
          <w:sz w:val="24"/>
          <w:szCs w:val="24"/>
        </w:rPr>
      </w:pPr>
      <w:r w:rsidRPr="00BE4DED">
        <w:rPr>
          <w:rFonts w:ascii="Times New Roman" w:hAnsi="Times New Roman"/>
          <w:bCs/>
          <w:sz w:val="24"/>
          <w:szCs w:val="24"/>
        </w:rPr>
        <w:t>Termodinamika</w:t>
      </w:r>
    </w:p>
    <w:p w14:paraId="7DF454C1" w14:textId="77777777" w:rsidR="00B16B49" w:rsidRPr="00BE4DED" w:rsidRDefault="00B16B49" w:rsidP="00B16B49">
      <w:pPr>
        <w:numPr>
          <w:ilvl w:val="0"/>
          <w:numId w:val="229"/>
        </w:numPr>
        <w:rPr>
          <w:rFonts w:ascii="Times New Roman" w:hAnsi="Times New Roman"/>
          <w:bCs/>
          <w:sz w:val="24"/>
          <w:szCs w:val="24"/>
        </w:rPr>
      </w:pPr>
      <w:r w:rsidRPr="00BE4DED">
        <w:rPr>
          <w:rFonts w:ascii="Times New Roman" w:hAnsi="Times New Roman"/>
          <w:bCs/>
          <w:sz w:val="24"/>
          <w:szCs w:val="24"/>
        </w:rPr>
        <w:t>Gibanje krutog tijela</w:t>
      </w:r>
    </w:p>
    <w:p w14:paraId="216458A4" w14:textId="77777777" w:rsidR="00B16B49" w:rsidRPr="00BE4DED" w:rsidRDefault="00B16B49" w:rsidP="00B16B49">
      <w:pPr>
        <w:numPr>
          <w:ilvl w:val="0"/>
          <w:numId w:val="229"/>
        </w:numPr>
        <w:rPr>
          <w:rFonts w:ascii="Times New Roman" w:hAnsi="Times New Roman"/>
          <w:bCs/>
          <w:sz w:val="24"/>
          <w:szCs w:val="24"/>
        </w:rPr>
      </w:pPr>
      <w:r w:rsidRPr="00BE4DED">
        <w:rPr>
          <w:rFonts w:ascii="Times New Roman" w:hAnsi="Times New Roman"/>
          <w:bCs/>
          <w:sz w:val="24"/>
          <w:szCs w:val="24"/>
        </w:rPr>
        <w:t>Statika krutog tijela</w:t>
      </w:r>
    </w:p>
    <w:p w14:paraId="21A94E0B" w14:textId="77777777" w:rsidR="00B16B49" w:rsidRPr="00BE4DED" w:rsidRDefault="00B16B49" w:rsidP="00B16B49">
      <w:pPr>
        <w:numPr>
          <w:ilvl w:val="0"/>
          <w:numId w:val="229"/>
        </w:numPr>
        <w:rPr>
          <w:rFonts w:ascii="Times New Roman" w:hAnsi="Times New Roman"/>
          <w:bCs/>
          <w:sz w:val="24"/>
          <w:szCs w:val="24"/>
        </w:rPr>
      </w:pPr>
      <w:r w:rsidRPr="00BE4DED">
        <w:rPr>
          <w:rFonts w:ascii="Times New Roman" w:hAnsi="Times New Roman"/>
          <w:bCs/>
          <w:sz w:val="24"/>
          <w:szCs w:val="24"/>
        </w:rPr>
        <w:t xml:space="preserve">Titranje </w:t>
      </w:r>
    </w:p>
    <w:p w14:paraId="7723B3E4" w14:textId="77777777" w:rsidR="00B16B49" w:rsidRPr="00BE4DED" w:rsidRDefault="00B16B49" w:rsidP="00B16B49">
      <w:pPr>
        <w:numPr>
          <w:ilvl w:val="0"/>
          <w:numId w:val="229"/>
        </w:numPr>
        <w:rPr>
          <w:rFonts w:ascii="Times New Roman" w:hAnsi="Times New Roman"/>
          <w:b/>
          <w:bCs/>
          <w:sz w:val="24"/>
          <w:szCs w:val="24"/>
        </w:rPr>
      </w:pPr>
      <w:r w:rsidRPr="00BE4DED">
        <w:rPr>
          <w:rFonts w:ascii="Times New Roman" w:hAnsi="Times New Roman"/>
          <w:bCs/>
          <w:sz w:val="24"/>
          <w:szCs w:val="24"/>
        </w:rPr>
        <w:t>Valovi</w:t>
      </w:r>
    </w:p>
    <w:p w14:paraId="6BE70F80"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KORELACIJA S DRUGIM PREDMETIMA:  </w:t>
      </w:r>
    </w:p>
    <w:p w14:paraId="1A4A8CCD" w14:textId="77777777" w:rsidR="00B16B49" w:rsidRPr="00BE4DED" w:rsidRDefault="00B16B49" w:rsidP="00B16B49">
      <w:pPr>
        <w:numPr>
          <w:ilvl w:val="0"/>
          <w:numId w:val="230"/>
        </w:numPr>
        <w:rPr>
          <w:rFonts w:ascii="Times New Roman" w:hAnsi="Times New Roman"/>
          <w:sz w:val="24"/>
          <w:szCs w:val="24"/>
        </w:rPr>
      </w:pPr>
      <w:r w:rsidRPr="00BE4DED">
        <w:rPr>
          <w:rFonts w:ascii="Times New Roman" w:hAnsi="Times New Roman"/>
          <w:sz w:val="24"/>
          <w:szCs w:val="24"/>
        </w:rPr>
        <w:t xml:space="preserve">Matematika </w:t>
      </w:r>
    </w:p>
    <w:p w14:paraId="39084C25" w14:textId="77777777" w:rsidR="00B16B49" w:rsidRPr="00BE4DED" w:rsidRDefault="00B16B49" w:rsidP="00B16B49">
      <w:pPr>
        <w:numPr>
          <w:ilvl w:val="0"/>
          <w:numId w:val="230"/>
        </w:numPr>
        <w:rPr>
          <w:rFonts w:ascii="Times New Roman" w:hAnsi="Times New Roman"/>
          <w:sz w:val="24"/>
          <w:szCs w:val="24"/>
        </w:rPr>
      </w:pPr>
      <w:r w:rsidRPr="00BE4DED">
        <w:rPr>
          <w:rFonts w:ascii="Times New Roman" w:hAnsi="Times New Roman"/>
          <w:sz w:val="24"/>
          <w:szCs w:val="24"/>
        </w:rPr>
        <w:t>Kemija</w:t>
      </w:r>
    </w:p>
    <w:p w14:paraId="0E5DFFB6" w14:textId="77777777" w:rsidR="00B16B49" w:rsidRPr="00BE4DED" w:rsidRDefault="00B16B49" w:rsidP="00B16B49">
      <w:pPr>
        <w:numPr>
          <w:ilvl w:val="0"/>
          <w:numId w:val="230"/>
        </w:numPr>
        <w:rPr>
          <w:rFonts w:ascii="Times New Roman" w:hAnsi="Times New Roman"/>
          <w:sz w:val="24"/>
          <w:szCs w:val="24"/>
        </w:rPr>
      </w:pPr>
      <w:r w:rsidRPr="00BE4DED">
        <w:rPr>
          <w:rFonts w:ascii="Times New Roman" w:hAnsi="Times New Roman"/>
          <w:sz w:val="24"/>
          <w:szCs w:val="24"/>
        </w:rPr>
        <w:t>Geologija</w:t>
      </w:r>
    </w:p>
    <w:p w14:paraId="47279B8B" w14:textId="77777777" w:rsidR="00B16B49" w:rsidRPr="00BE4DED" w:rsidRDefault="00B16B49" w:rsidP="00B16B49">
      <w:pPr>
        <w:numPr>
          <w:ilvl w:val="0"/>
          <w:numId w:val="230"/>
        </w:numPr>
        <w:rPr>
          <w:rFonts w:ascii="Times New Roman" w:hAnsi="Times New Roman"/>
          <w:sz w:val="24"/>
          <w:szCs w:val="24"/>
        </w:rPr>
      </w:pPr>
      <w:r w:rsidRPr="00BE4DED">
        <w:rPr>
          <w:rFonts w:ascii="Times New Roman" w:hAnsi="Times New Roman"/>
          <w:sz w:val="24"/>
          <w:szCs w:val="24"/>
        </w:rPr>
        <w:t>Rudarstvo</w:t>
      </w:r>
    </w:p>
    <w:p w14:paraId="3818EDC0" w14:textId="73F72A4F" w:rsidR="00B16B49" w:rsidRPr="001F1F06" w:rsidRDefault="00B16B49" w:rsidP="00632FFA">
      <w:pPr>
        <w:numPr>
          <w:ilvl w:val="0"/>
          <w:numId w:val="230"/>
        </w:numPr>
        <w:rPr>
          <w:rFonts w:ascii="Times New Roman" w:hAnsi="Times New Roman"/>
          <w:sz w:val="24"/>
          <w:szCs w:val="24"/>
        </w:rPr>
      </w:pPr>
      <w:r w:rsidRPr="00BE4DED">
        <w:rPr>
          <w:rFonts w:ascii="Times New Roman" w:hAnsi="Times New Roman"/>
          <w:sz w:val="24"/>
          <w:szCs w:val="24"/>
        </w:rPr>
        <w:t>Informatika</w:t>
      </w:r>
    </w:p>
    <w:p w14:paraId="2F65A7BB"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OCJENJIVANJE I VREDNOVANJE UČENIČKIH POSTIGNUĆA:</w:t>
      </w:r>
    </w:p>
    <w:p w14:paraId="69E087A0" w14:textId="77777777" w:rsidR="00B16B49" w:rsidRPr="00BE4DED" w:rsidRDefault="00B16B49" w:rsidP="00B16B49">
      <w:pPr>
        <w:numPr>
          <w:ilvl w:val="0"/>
          <w:numId w:val="231"/>
        </w:numPr>
        <w:rPr>
          <w:rFonts w:ascii="Times New Roman" w:hAnsi="Times New Roman"/>
          <w:sz w:val="24"/>
          <w:szCs w:val="24"/>
        </w:rPr>
      </w:pPr>
      <w:r w:rsidRPr="00BE4DED">
        <w:rPr>
          <w:rFonts w:ascii="Times New Roman" w:hAnsi="Times New Roman"/>
          <w:sz w:val="24"/>
          <w:szCs w:val="24"/>
        </w:rPr>
        <w:t>Usmeno: kontinuirano tijekom nastavne godine</w:t>
      </w:r>
    </w:p>
    <w:p w14:paraId="65BFE508" w14:textId="77777777" w:rsidR="00B16B49" w:rsidRDefault="00B16B49" w:rsidP="00B16B49">
      <w:pPr>
        <w:numPr>
          <w:ilvl w:val="0"/>
          <w:numId w:val="231"/>
        </w:numPr>
        <w:rPr>
          <w:rFonts w:ascii="Times New Roman" w:hAnsi="Times New Roman"/>
          <w:sz w:val="24"/>
          <w:szCs w:val="24"/>
        </w:rPr>
      </w:pPr>
      <w:r w:rsidRPr="00BE4DED">
        <w:rPr>
          <w:rFonts w:ascii="Times New Roman" w:hAnsi="Times New Roman"/>
          <w:sz w:val="24"/>
          <w:szCs w:val="24"/>
        </w:rPr>
        <w:t>Pismeno : prema Nastavnom planu i programu</w:t>
      </w:r>
    </w:p>
    <w:p w14:paraId="0DC250EE" w14:textId="77777777" w:rsidR="00B16B49" w:rsidRDefault="00B16B49" w:rsidP="00821F6E">
      <w:pPr>
        <w:rPr>
          <w:rFonts w:ascii="Times New Roman" w:hAnsi="Times New Roman"/>
          <w:sz w:val="24"/>
          <w:szCs w:val="24"/>
        </w:rPr>
      </w:pPr>
    </w:p>
    <w:p w14:paraId="72A778F3" w14:textId="77777777" w:rsidR="00B16B49" w:rsidRPr="00E956C4" w:rsidRDefault="00B16B49" w:rsidP="00821F6E">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1DD7EEDA" w14:textId="77777777" w:rsidR="00B16B49" w:rsidRPr="00821F6E" w:rsidRDefault="00B16B49" w:rsidP="00821F6E">
      <w:p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7FF2DC4F" w14:textId="77777777" w:rsidR="00B16B49" w:rsidRPr="00BE4DED" w:rsidRDefault="00B16B49" w:rsidP="00632FFA">
      <w:pPr>
        <w:rPr>
          <w:rFonts w:ascii="Times New Roman" w:hAnsi="Times New Roman"/>
          <w:b/>
          <w:i/>
          <w:sz w:val="24"/>
          <w:szCs w:val="24"/>
          <w:u w:val="single"/>
        </w:rPr>
      </w:pPr>
      <w:r>
        <w:rPr>
          <w:rFonts w:ascii="Times New Roman" w:hAnsi="Times New Roman"/>
          <w:sz w:val="24"/>
          <w:szCs w:val="24"/>
        </w:rPr>
        <w:br w:type="page"/>
      </w:r>
      <w:r w:rsidRPr="00BE4DED">
        <w:rPr>
          <w:rFonts w:ascii="Times New Roman" w:hAnsi="Times New Roman"/>
          <w:i/>
          <w:sz w:val="24"/>
          <w:szCs w:val="24"/>
        </w:rPr>
        <w:t>NASTAVNI PREDMET</w:t>
      </w:r>
      <w:r w:rsidRPr="00BE4DED">
        <w:rPr>
          <w:rFonts w:ascii="Times New Roman" w:hAnsi="Times New Roman"/>
          <w:b/>
          <w:i/>
          <w:sz w:val="24"/>
          <w:szCs w:val="24"/>
          <w:u w:val="single"/>
        </w:rPr>
        <w:t>:  FIZIKA</w:t>
      </w:r>
    </w:p>
    <w:p w14:paraId="22FACEF8"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ZANIMANJE:   Arhitektonski tehničar</w:t>
      </w:r>
      <w:r>
        <w:rPr>
          <w:rFonts w:ascii="Times New Roman" w:hAnsi="Times New Roman"/>
          <w:sz w:val="24"/>
          <w:szCs w:val="24"/>
        </w:rPr>
        <w:t xml:space="preserve">, Građevinski tehničar </w:t>
      </w:r>
    </w:p>
    <w:p w14:paraId="0AE2B4C6" w14:textId="77777777" w:rsidR="00B16B49" w:rsidRPr="00BE4DED" w:rsidRDefault="00B16B49" w:rsidP="00632FFA">
      <w:pPr>
        <w:rPr>
          <w:rFonts w:ascii="Times New Roman" w:hAnsi="Times New Roman"/>
          <w:sz w:val="24"/>
          <w:szCs w:val="24"/>
        </w:rPr>
      </w:pPr>
      <w:r>
        <w:rPr>
          <w:rFonts w:ascii="Times New Roman" w:hAnsi="Times New Roman"/>
          <w:sz w:val="24"/>
          <w:szCs w:val="24"/>
        </w:rPr>
        <w:t xml:space="preserve">RAZRED:  Treći  ( </w:t>
      </w:r>
      <w:r w:rsidRPr="00DF38AD">
        <w:rPr>
          <w:rFonts w:ascii="Times New Roman" w:hAnsi="Times New Roman"/>
          <w:b/>
          <w:bCs/>
          <w:sz w:val="24"/>
          <w:szCs w:val="24"/>
        </w:rPr>
        <w:t>3f , 3k</w:t>
      </w:r>
      <w:r>
        <w:rPr>
          <w:rFonts w:ascii="Times New Roman" w:hAnsi="Times New Roman"/>
          <w:sz w:val="24"/>
          <w:szCs w:val="24"/>
        </w:rPr>
        <w:t xml:space="preserve"> </w:t>
      </w:r>
      <w:r w:rsidRPr="00BE4DED">
        <w:rPr>
          <w:rFonts w:ascii="Times New Roman" w:hAnsi="Times New Roman"/>
          <w:sz w:val="24"/>
          <w:szCs w:val="24"/>
        </w:rPr>
        <w:t>)</w:t>
      </w:r>
    </w:p>
    <w:p w14:paraId="363DB7A5"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1 / 35</w:t>
      </w:r>
    </w:p>
    <w:p w14:paraId="78BAF2C1" w14:textId="77777777" w:rsidR="00B16B49" w:rsidRPr="00BE4DED" w:rsidRDefault="00B16B49" w:rsidP="00632FFA">
      <w:pPr>
        <w:rPr>
          <w:rFonts w:ascii="Times New Roman" w:hAnsi="Times New Roman"/>
          <w:sz w:val="24"/>
          <w:szCs w:val="24"/>
          <w:lang w:bidi="ar-LY"/>
        </w:rPr>
      </w:pPr>
      <w:r w:rsidRPr="00BE4DED">
        <w:rPr>
          <w:rFonts w:ascii="Times New Roman" w:hAnsi="Times New Roman"/>
          <w:i/>
          <w:sz w:val="24"/>
          <w:szCs w:val="24"/>
          <w:u w:val="single"/>
        </w:rPr>
        <w:t>CILJEVI:</w:t>
      </w:r>
    </w:p>
    <w:p w14:paraId="36FFD0B2"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učenike s </w:t>
      </w:r>
      <w:r>
        <w:rPr>
          <w:rFonts w:ascii="Times New Roman" w:hAnsi="Times New Roman"/>
          <w:sz w:val="24"/>
          <w:szCs w:val="24"/>
        </w:rPr>
        <w:t>titranjima, valovima te elektromagnetskim valovima</w:t>
      </w:r>
      <w:r w:rsidRPr="004C463D">
        <w:rPr>
          <w:rFonts w:ascii="Times New Roman" w:hAnsi="Times New Roman"/>
          <w:sz w:val="24"/>
          <w:szCs w:val="24"/>
        </w:rPr>
        <w:t xml:space="preserve">. </w:t>
      </w:r>
    </w:p>
    <w:p w14:paraId="0EF61CCD"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Skrenuti im pozornost na to da je cijeli svijet građen od malih sitnih djelića koji grade atome, molekule, kristale. </w:t>
      </w:r>
    </w:p>
    <w:p w14:paraId="12BB99AD"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ih sa pojavama u tom mikrosvijetu i kakav utjecaj na makrosvijet imaju pojave u atomima i molekulama. </w:t>
      </w:r>
    </w:p>
    <w:p w14:paraId="420333FA"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Upoznati ih sa zračenjem koje se javlja kod raspada atoma, te kako to zračenje otkriti, iskoristiti i zaštititi se od njega.</w:t>
      </w:r>
    </w:p>
    <w:p w14:paraId="0FEDC528"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Privikavati ih strpljivosti, upornosti i preciznosti. Ukazivati na potrebu logičkog razmišljanja prema svakoj prirodnoj pojavi.</w:t>
      </w:r>
      <w:r>
        <w:rPr>
          <w:rFonts w:ascii="Times New Roman" w:hAnsi="Times New Roman"/>
          <w:sz w:val="24"/>
          <w:szCs w:val="24"/>
        </w:rPr>
        <w:t xml:space="preserve"> </w:t>
      </w:r>
      <w:r w:rsidRPr="004C463D">
        <w:rPr>
          <w:rFonts w:ascii="Times New Roman" w:hAnsi="Times New Roman"/>
          <w:sz w:val="24"/>
          <w:szCs w:val="24"/>
        </w:rPr>
        <w:t>Grupnim radom poticati kod učenika bolju sposobnost služenja udžbenikom. Razvijati kod učenika sklonosti prema istraživanju i snalaženju u literaturi.</w:t>
      </w:r>
      <w:r>
        <w:rPr>
          <w:rFonts w:ascii="Times New Roman" w:hAnsi="Times New Roman"/>
          <w:sz w:val="24"/>
          <w:szCs w:val="24"/>
        </w:rPr>
        <w:t xml:space="preserve"> </w:t>
      </w:r>
      <w:r w:rsidRPr="004C463D">
        <w:rPr>
          <w:rFonts w:ascii="Times New Roman" w:hAnsi="Times New Roman"/>
          <w:sz w:val="24"/>
          <w:szCs w:val="24"/>
        </w:rPr>
        <w:t>Nizom odabranih primjera razvijati i dalje razmišljanje, zapažanje i mogućnost snalaženja u novim situacijama.</w:t>
      </w:r>
    </w:p>
    <w:p w14:paraId="2FB14003"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3DF17A92" w14:textId="77777777" w:rsidR="00B16B49" w:rsidRPr="00BE4DED" w:rsidRDefault="00B16B49" w:rsidP="00B16B49">
      <w:pPr>
        <w:numPr>
          <w:ilvl w:val="0"/>
          <w:numId w:val="232"/>
        </w:numPr>
        <w:rPr>
          <w:rFonts w:ascii="Times New Roman" w:hAnsi="Times New Roman"/>
          <w:sz w:val="24"/>
          <w:szCs w:val="24"/>
        </w:rPr>
      </w:pPr>
      <w:r w:rsidRPr="00BE4DED">
        <w:rPr>
          <w:rFonts w:ascii="Times New Roman" w:hAnsi="Times New Roman"/>
          <w:sz w:val="24"/>
          <w:szCs w:val="24"/>
        </w:rPr>
        <w:t>Tijekom cijele godine.</w:t>
      </w:r>
    </w:p>
    <w:p w14:paraId="73F817D1" w14:textId="77777777" w:rsidR="00B16B49" w:rsidRPr="00BE4DED" w:rsidRDefault="00B16B49" w:rsidP="00632FFA">
      <w:pPr>
        <w:rPr>
          <w:rFonts w:ascii="Times New Roman" w:hAnsi="Times New Roman"/>
          <w:sz w:val="24"/>
          <w:szCs w:val="24"/>
        </w:rPr>
      </w:pPr>
      <w:r w:rsidRPr="00BE4DED">
        <w:rPr>
          <w:rFonts w:ascii="Times New Roman" w:hAnsi="Times New Roman"/>
          <w:i/>
          <w:sz w:val="24"/>
          <w:szCs w:val="24"/>
          <w:u w:val="single"/>
        </w:rPr>
        <w:t xml:space="preserve">METODE RADA:  </w:t>
      </w:r>
    </w:p>
    <w:p w14:paraId="0FB69288"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Razgovor</w:t>
      </w:r>
    </w:p>
    <w:p w14:paraId="6A202A92"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Crtanje</w:t>
      </w:r>
    </w:p>
    <w:p w14:paraId="6F0E0199"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Pisanje</w:t>
      </w:r>
    </w:p>
    <w:p w14:paraId="07602D44"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Prezentacija</w:t>
      </w:r>
    </w:p>
    <w:p w14:paraId="0FB545B9"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Usmeno predavanje.</w:t>
      </w:r>
    </w:p>
    <w:p w14:paraId="384090A4"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1FF9B387"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Udžbenik,  radna bilježnica</w:t>
      </w:r>
    </w:p>
    <w:p w14:paraId="4969149D"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Ploča i kreda</w:t>
      </w:r>
    </w:p>
    <w:p w14:paraId="5F48AB51"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Računalo s priključkom na internet i projektor</w:t>
      </w:r>
    </w:p>
    <w:p w14:paraId="01E12BEE"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 xml:space="preserve">pribor iz laboratorija </w:t>
      </w:r>
    </w:p>
    <w:p w14:paraId="365EF359" w14:textId="77777777" w:rsidR="00B16B49" w:rsidRPr="00BE4DED" w:rsidRDefault="00B16B49" w:rsidP="00632FFA">
      <w:pPr>
        <w:spacing w:after="0" w:line="360" w:lineRule="auto"/>
        <w:ind w:left="360"/>
        <w:rPr>
          <w:rFonts w:ascii="Times New Roman" w:hAnsi="Times New Roman"/>
          <w:i/>
          <w:sz w:val="24"/>
          <w:szCs w:val="24"/>
          <w:u w:val="single"/>
        </w:rPr>
      </w:pPr>
    </w:p>
    <w:p w14:paraId="73AA656A"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OBLICI RADA:</w:t>
      </w:r>
    </w:p>
    <w:p w14:paraId="6B017A4F"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Individualni</w:t>
      </w:r>
    </w:p>
    <w:p w14:paraId="32BE0AA2"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 xml:space="preserve">Grupni </w:t>
      </w:r>
    </w:p>
    <w:p w14:paraId="3FAAABEA"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Frontalni</w:t>
      </w:r>
    </w:p>
    <w:p w14:paraId="1191F94A"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Timski</w:t>
      </w:r>
    </w:p>
    <w:p w14:paraId="28155816"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Rad u paru</w:t>
      </w:r>
    </w:p>
    <w:p w14:paraId="55E1136A" w14:textId="77777777" w:rsidR="00B16B49" w:rsidRPr="00BE4DED" w:rsidRDefault="00B16B49" w:rsidP="00632FFA">
      <w:pPr>
        <w:rPr>
          <w:rFonts w:ascii="Times New Roman" w:hAnsi="Times New Roman"/>
          <w:i/>
          <w:sz w:val="24"/>
          <w:szCs w:val="24"/>
          <w:u w:val="single"/>
        </w:rPr>
      </w:pPr>
    </w:p>
    <w:p w14:paraId="36B2B807"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NASTAVNE CJELINE: </w:t>
      </w:r>
    </w:p>
    <w:p w14:paraId="014ABB50" w14:textId="77777777" w:rsidR="00B16B49" w:rsidRPr="00BE4DED" w:rsidRDefault="00B16B49" w:rsidP="00B16B49">
      <w:pPr>
        <w:numPr>
          <w:ilvl w:val="0"/>
          <w:numId w:val="236"/>
        </w:numPr>
        <w:rPr>
          <w:rFonts w:ascii="Times New Roman" w:hAnsi="Times New Roman"/>
          <w:bCs/>
          <w:sz w:val="24"/>
          <w:szCs w:val="24"/>
        </w:rPr>
      </w:pPr>
      <w:r w:rsidRPr="00BE4DED">
        <w:rPr>
          <w:rFonts w:ascii="Times New Roman" w:hAnsi="Times New Roman"/>
          <w:bCs/>
          <w:sz w:val="24"/>
          <w:szCs w:val="24"/>
        </w:rPr>
        <w:t>Mehaničko titranje i valovi</w:t>
      </w:r>
    </w:p>
    <w:p w14:paraId="2B00AC94" w14:textId="77777777" w:rsidR="00B16B49" w:rsidRPr="00BE4DED" w:rsidRDefault="00B16B49" w:rsidP="00B16B49">
      <w:pPr>
        <w:numPr>
          <w:ilvl w:val="0"/>
          <w:numId w:val="236"/>
        </w:numPr>
        <w:rPr>
          <w:rFonts w:ascii="Times New Roman" w:hAnsi="Times New Roman"/>
          <w:sz w:val="24"/>
          <w:szCs w:val="24"/>
        </w:rPr>
      </w:pPr>
      <w:r w:rsidRPr="00BE4DED">
        <w:rPr>
          <w:rFonts w:ascii="Times New Roman" w:hAnsi="Times New Roman"/>
          <w:sz w:val="24"/>
          <w:szCs w:val="24"/>
        </w:rPr>
        <w:t>Valovi</w:t>
      </w:r>
    </w:p>
    <w:p w14:paraId="53E96C4D" w14:textId="77777777" w:rsidR="00B16B49" w:rsidRPr="00BE4DED" w:rsidRDefault="00B16B49" w:rsidP="00B16B49">
      <w:pPr>
        <w:numPr>
          <w:ilvl w:val="0"/>
          <w:numId w:val="236"/>
        </w:numPr>
        <w:jc w:val="both"/>
        <w:rPr>
          <w:rFonts w:ascii="Times New Roman" w:hAnsi="Times New Roman"/>
          <w:sz w:val="24"/>
          <w:szCs w:val="24"/>
        </w:rPr>
      </w:pPr>
      <w:r w:rsidRPr="00BE4DED">
        <w:rPr>
          <w:rFonts w:ascii="Times New Roman" w:hAnsi="Times New Roman"/>
          <w:sz w:val="24"/>
          <w:szCs w:val="24"/>
        </w:rPr>
        <w:t>Elektromagnetski titraji i valovi</w:t>
      </w:r>
    </w:p>
    <w:p w14:paraId="3CECB6B4" w14:textId="77777777" w:rsidR="00B16B49" w:rsidRPr="00BE4DED" w:rsidRDefault="00B16B49" w:rsidP="00632FFA">
      <w:pPr>
        <w:rPr>
          <w:rFonts w:ascii="Times New Roman" w:hAnsi="Times New Roman"/>
          <w:sz w:val="24"/>
          <w:szCs w:val="24"/>
        </w:rPr>
      </w:pPr>
    </w:p>
    <w:p w14:paraId="6029E8C3"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KORELACIJA S DRUGIM PREDMETIMA:  </w:t>
      </w:r>
    </w:p>
    <w:p w14:paraId="42D364B8" w14:textId="77777777" w:rsidR="00B16B49" w:rsidRPr="00BE4DED" w:rsidRDefault="00B16B49" w:rsidP="00B16B49">
      <w:pPr>
        <w:numPr>
          <w:ilvl w:val="0"/>
          <w:numId w:val="237"/>
        </w:numPr>
        <w:rPr>
          <w:rFonts w:ascii="Times New Roman" w:hAnsi="Times New Roman"/>
          <w:sz w:val="24"/>
          <w:szCs w:val="24"/>
        </w:rPr>
      </w:pPr>
      <w:r w:rsidRPr="00BE4DED">
        <w:rPr>
          <w:rFonts w:ascii="Times New Roman" w:hAnsi="Times New Roman"/>
          <w:sz w:val="24"/>
          <w:szCs w:val="24"/>
        </w:rPr>
        <w:t xml:space="preserve">Matematika </w:t>
      </w:r>
    </w:p>
    <w:p w14:paraId="42CBC58E" w14:textId="77777777" w:rsidR="00B16B49" w:rsidRPr="00BE4DED" w:rsidRDefault="00B16B49" w:rsidP="00B16B49">
      <w:pPr>
        <w:numPr>
          <w:ilvl w:val="0"/>
          <w:numId w:val="237"/>
        </w:numPr>
        <w:rPr>
          <w:rFonts w:ascii="Times New Roman" w:hAnsi="Times New Roman"/>
          <w:sz w:val="24"/>
          <w:szCs w:val="24"/>
        </w:rPr>
      </w:pPr>
      <w:r w:rsidRPr="00BE4DED">
        <w:rPr>
          <w:rFonts w:ascii="Times New Roman" w:hAnsi="Times New Roman"/>
          <w:sz w:val="24"/>
          <w:szCs w:val="24"/>
        </w:rPr>
        <w:t>Kemija</w:t>
      </w:r>
    </w:p>
    <w:p w14:paraId="1E66A2D8" w14:textId="77777777" w:rsidR="00B16B49" w:rsidRPr="00BE4DED" w:rsidRDefault="00B16B49" w:rsidP="00B16B49">
      <w:pPr>
        <w:numPr>
          <w:ilvl w:val="0"/>
          <w:numId w:val="237"/>
        </w:numPr>
        <w:rPr>
          <w:rFonts w:ascii="Times New Roman" w:hAnsi="Times New Roman"/>
          <w:sz w:val="24"/>
          <w:szCs w:val="24"/>
        </w:rPr>
      </w:pPr>
      <w:r w:rsidRPr="00BE4DED">
        <w:rPr>
          <w:rFonts w:ascii="Times New Roman" w:hAnsi="Times New Roman"/>
          <w:sz w:val="24"/>
          <w:szCs w:val="24"/>
        </w:rPr>
        <w:t>Informatika</w:t>
      </w:r>
    </w:p>
    <w:p w14:paraId="6281EC2B" w14:textId="77777777" w:rsidR="00B16B49" w:rsidRPr="00BE4DED" w:rsidRDefault="00B16B49" w:rsidP="00B16B49">
      <w:pPr>
        <w:numPr>
          <w:ilvl w:val="0"/>
          <w:numId w:val="237"/>
        </w:numPr>
        <w:rPr>
          <w:rFonts w:ascii="Times New Roman" w:hAnsi="Times New Roman"/>
          <w:sz w:val="24"/>
          <w:szCs w:val="24"/>
        </w:rPr>
      </w:pPr>
      <w:r w:rsidRPr="00BE4DED">
        <w:rPr>
          <w:rFonts w:ascii="Times New Roman" w:hAnsi="Times New Roman"/>
          <w:sz w:val="24"/>
          <w:szCs w:val="24"/>
        </w:rPr>
        <w:t>Graditeljstvo</w:t>
      </w:r>
    </w:p>
    <w:p w14:paraId="2D4E1433" w14:textId="77777777" w:rsidR="00B16B49" w:rsidRPr="00BE4DED" w:rsidRDefault="00B16B49" w:rsidP="00632FFA">
      <w:pPr>
        <w:rPr>
          <w:rFonts w:ascii="Times New Roman" w:hAnsi="Times New Roman"/>
          <w:i/>
          <w:sz w:val="24"/>
          <w:szCs w:val="24"/>
          <w:u w:val="single"/>
        </w:rPr>
      </w:pPr>
    </w:p>
    <w:p w14:paraId="2769B58E"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OCJENJIVANJE I VREDNOVANJE UČENIČKIH POSTIGNUĆA:</w:t>
      </w:r>
    </w:p>
    <w:p w14:paraId="1D66D7F0" w14:textId="77777777" w:rsidR="00B16B49" w:rsidRPr="00BE4DED" w:rsidRDefault="00B16B49" w:rsidP="00B16B49">
      <w:pPr>
        <w:numPr>
          <w:ilvl w:val="0"/>
          <w:numId w:val="238"/>
        </w:numPr>
        <w:rPr>
          <w:rFonts w:ascii="Times New Roman" w:hAnsi="Times New Roman"/>
          <w:sz w:val="24"/>
          <w:szCs w:val="24"/>
        </w:rPr>
      </w:pPr>
      <w:r w:rsidRPr="00BE4DED">
        <w:rPr>
          <w:rFonts w:ascii="Times New Roman" w:hAnsi="Times New Roman"/>
          <w:sz w:val="24"/>
          <w:szCs w:val="24"/>
        </w:rPr>
        <w:t>Usmeno: kontinuirano tijekom nastavne godine</w:t>
      </w:r>
    </w:p>
    <w:p w14:paraId="0D76D361" w14:textId="77777777" w:rsidR="00B16B49" w:rsidRDefault="00B16B49" w:rsidP="00B16B49">
      <w:pPr>
        <w:numPr>
          <w:ilvl w:val="0"/>
          <w:numId w:val="238"/>
        </w:numPr>
        <w:rPr>
          <w:rFonts w:ascii="Times New Roman" w:hAnsi="Times New Roman"/>
          <w:sz w:val="24"/>
          <w:szCs w:val="24"/>
        </w:rPr>
      </w:pPr>
      <w:r w:rsidRPr="00BE4DED">
        <w:rPr>
          <w:rFonts w:ascii="Times New Roman" w:hAnsi="Times New Roman"/>
          <w:sz w:val="24"/>
          <w:szCs w:val="24"/>
        </w:rPr>
        <w:t>Pismeno : prema Nastavnom planu i programu</w:t>
      </w:r>
    </w:p>
    <w:p w14:paraId="2297E4C4" w14:textId="77777777" w:rsidR="00B16B49" w:rsidRDefault="00B16B49" w:rsidP="00821F6E">
      <w:pPr>
        <w:rPr>
          <w:rFonts w:ascii="Times New Roman" w:hAnsi="Times New Roman"/>
          <w:sz w:val="24"/>
          <w:szCs w:val="24"/>
        </w:rPr>
      </w:pPr>
    </w:p>
    <w:p w14:paraId="382FF358" w14:textId="77777777" w:rsidR="00B16B49" w:rsidRPr="00E956C4" w:rsidRDefault="00B16B49" w:rsidP="00821F6E">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22973D07" w14:textId="77777777" w:rsidR="00B16B49" w:rsidRPr="00821F6E" w:rsidRDefault="00B16B49" w:rsidP="00821F6E">
      <w:p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1F0D0904" w14:textId="77777777" w:rsidR="00B16B49" w:rsidRPr="00BE4DED" w:rsidRDefault="00B16B49" w:rsidP="00821F6E">
      <w:pPr>
        <w:rPr>
          <w:rFonts w:ascii="Times New Roman" w:hAnsi="Times New Roman"/>
          <w:sz w:val="24"/>
          <w:szCs w:val="24"/>
        </w:rPr>
      </w:pPr>
    </w:p>
    <w:p w14:paraId="521F9F44" w14:textId="77777777" w:rsidR="00B16B49" w:rsidRPr="00BE4DED" w:rsidRDefault="00B16B49" w:rsidP="00632FFA">
      <w:pPr>
        <w:rPr>
          <w:rFonts w:ascii="Times New Roman" w:hAnsi="Times New Roman"/>
          <w:i/>
          <w:sz w:val="24"/>
          <w:szCs w:val="24"/>
          <w:u w:val="single"/>
        </w:rPr>
      </w:pPr>
    </w:p>
    <w:p w14:paraId="222DD21D" w14:textId="77777777" w:rsidR="00B16B49" w:rsidRPr="00BE4DED" w:rsidRDefault="00B16B49" w:rsidP="00632FFA">
      <w:pPr>
        <w:rPr>
          <w:rFonts w:ascii="Times New Roman" w:hAnsi="Times New Roman"/>
          <w:b/>
          <w:i/>
          <w:sz w:val="24"/>
          <w:szCs w:val="24"/>
          <w:u w:val="single"/>
        </w:rPr>
      </w:pPr>
      <w:r w:rsidRPr="00BE4DED">
        <w:rPr>
          <w:rFonts w:ascii="Times New Roman" w:hAnsi="Times New Roman"/>
          <w:b/>
          <w:sz w:val="24"/>
          <w:szCs w:val="24"/>
        </w:rPr>
        <w:br w:type="page"/>
      </w:r>
      <w:r w:rsidRPr="00BE4DED">
        <w:rPr>
          <w:rFonts w:ascii="Times New Roman" w:hAnsi="Times New Roman"/>
          <w:i/>
          <w:sz w:val="24"/>
          <w:szCs w:val="24"/>
        </w:rPr>
        <w:t>NASTAVNI PREDMET</w:t>
      </w:r>
      <w:r>
        <w:rPr>
          <w:rFonts w:ascii="Times New Roman" w:hAnsi="Times New Roman"/>
          <w:b/>
          <w:i/>
          <w:sz w:val="24"/>
          <w:szCs w:val="24"/>
          <w:u w:val="single"/>
        </w:rPr>
        <w:t>:</w:t>
      </w:r>
      <w:r w:rsidRPr="00D02219">
        <w:rPr>
          <w:rFonts w:ascii="Times New Roman" w:hAnsi="Times New Roman"/>
          <w:b/>
          <w:sz w:val="24"/>
          <w:szCs w:val="24"/>
        </w:rPr>
        <w:t xml:space="preserve"> FIZIKA</w:t>
      </w:r>
    </w:p>
    <w:p w14:paraId="52E27747"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ZANIMANJE:  Arhitektonski tehničar</w:t>
      </w:r>
    </w:p>
    <w:p w14:paraId="5506C957"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 xml:space="preserve">RAZRED:  Četvrti  </w:t>
      </w:r>
      <w:r>
        <w:rPr>
          <w:rFonts w:ascii="Times New Roman" w:hAnsi="Times New Roman"/>
          <w:sz w:val="24"/>
          <w:szCs w:val="24"/>
        </w:rPr>
        <w:t>(</w:t>
      </w:r>
      <w:r w:rsidRPr="00DF38AD">
        <w:rPr>
          <w:rFonts w:ascii="Times New Roman" w:hAnsi="Times New Roman"/>
          <w:b/>
          <w:bCs/>
          <w:sz w:val="24"/>
          <w:szCs w:val="24"/>
        </w:rPr>
        <w:t>4f , 4k</w:t>
      </w:r>
      <w:r w:rsidRPr="00BE4DED">
        <w:rPr>
          <w:rFonts w:ascii="Times New Roman" w:hAnsi="Times New Roman"/>
          <w:sz w:val="24"/>
          <w:szCs w:val="24"/>
        </w:rPr>
        <w:t>)</w:t>
      </w:r>
    </w:p>
    <w:p w14:paraId="0066F3B0" w14:textId="77777777" w:rsidR="00B16B49" w:rsidRPr="00BE4DED" w:rsidRDefault="00B16B49" w:rsidP="00632FFA">
      <w:pPr>
        <w:rPr>
          <w:rFonts w:ascii="Times New Roman" w:hAnsi="Times New Roman"/>
          <w:sz w:val="24"/>
          <w:szCs w:val="24"/>
        </w:rPr>
      </w:pPr>
      <w:r w:rsidRPr="00BE4DED">
        <w:rPr>
          <w:rFonts w:ascii="Times New Roman" w:hAnsi="Times New Roman"/>
          <w:sz w:val="24"/>
          <w:szCs w:val="24"/>
        </w:rPr>
        <w:t>TJEDNI/GODIŠNJI BROJ SATI:  1 / 32</w:t>
      </w:r>
    </w:p>
    <w:p w14:paraId="089F5BB1" w14:textId="77777777" w:rsidR="00B16B49" w:rsidRPr="00BE4DED" w:rsidRDefault="00B16B49" w:rsidP="00632FFA">
      <w:pPr>
        <w:rPr>
          <w:rFonts w:ascii="Times New Roman" w:hAnsi="Times New Roman"/>
          <w:sz w:val="24"/>
          <w:szCs w:val="24"/>
          <w:lang w:bidi="ar-LY"/>
        </w:rPr>
      </w:pPr>
      <w:r w:rsidRPr="00BE4DED">
        <w:rPr>
          <w:rFonts w:ascii="Times New Roman" w:hAnsi="Times New Roman"/>
          <w:i/>
          <w:sz w:val="24"/>
          <w:szCs w:val="24"/>
          <w:u w:val="single"/>
        </w:rPr>
        <w:t>CILJEVI:</w:t>
      </w:r>
    </w:p>
    <w:p w14:paraId="648D43FB"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učenike s </w:t>
      </w:r>
      <w:r>
        <w:rPr>
          <w:rFonts w:ascii="Times New Roman" w:hAnsi="Times New Roman"/>
          <w:sz w:val="24"/>
          <w:szCs w:val="24"/>
        </w:rPr>
        <w:t>optikom, zakonima zračenja crnog tijela</w:t>
      </w:r>
      <w:r w:rsidRPr="004C463D">
        <w:rPr>
          <w:rFonts w:ascii="Times New Roman" w:hAnsi="Times New Roman"/>
          <w:sz w:val="24"/>
          <w:szCs w:val="24"/>
        </w:rPr>
        <w:t>.</w:t>
      </w:r>
      <w:r>
        <w:rPr>
          <w:rFonts w:ascii="Times New Roman" w:hAnsi="Times New Roman"/>
          <w:sz w:val="24"/>
          <w:szCs w:val="24"/>
        </w:rPr>
        <w:t>i kvantnom fizikom</w:t>
      </w:r>
      <w:r w:rsidRPr="004C463D">
        <w:rPr>
          <w:rFonts w:ascii="Times New Roman" w:hAnsi="Times New Roman"/>
          <w:sz w:val="24"/>
          <w:szCs w:val="24"/>
        </w:rPr>
        <w:t xml:space="preserve"> </w:t>
      </w:r>
    </w:p>
    <w:p w14:paraId="1A75E29F"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Skrenuti im pozornost na to da je cijeli svijet građen od malih sitnih djelića koji grade atome, molekule, kristale. </w:t>
      </w:r>
    </w:p>
    <w:p w14:paraId="3783AE47"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ih sa pojavama u tom mikrosvijetu i kakav utjecaj na makrosvijet imaju pojave u atomima i molekulama. </w:t>
      </w:r>
    </w:p>
    <w:p w14:paraId="51C19C54"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Upoznati ih sa zračenjem koje se javlja kod raspada atoma, te kako to zračenje otkriti, iskoristiti i zaštititi se od njega.</w:t>
      </w:r>
    </w:p>
    <w:p w14:paraId="0B9727BF"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Privikavati ih strpljivosti, upornosti i preciznosti. Ukazivati na potrebu logičkog razmišljanja prema svakoj prirodnoj pojavi.</w:t>
      </w:r>
      <w:r>
        <w:rPr>
          <w:rFonts w:ascii="Times New Roman" w:hAnsi="Times New Roman"/>
          <w:sz w:val="24"/>
          <w:szCs w:val="24"/>
        </w:rPr>
        <w:t xml:space="preserve"> </w:t>
      </w:r>
      <w:r w:rsidRPr="004C463D">
        <w:rPr>
          <w:rFonts w:ascii="Times New Roman" w:hAnsi="Times New Roman"/>
          <w:sz w:val="24"/>
          <w:szCs w:val="24"/>
        </w:rPr>
        <w:t>Grupnim radom poticati kod učenika bolju sposobnost služenja udžbenikom. Razvijati kod učenika sklonosti prema istraživanju i snalaženju u literaturi.</w:t>
      </w:r>
      <w:r>
        <w:rPr>
          <w:rFonts w:ascii="Times New Roman" w:hAnsi="Times New Roman"/>
          <w:sz w:val="24"/>
          <w:szCs w:val="24"/>
        </w:rPr>
        <w:t xml:space="preserve"> </w:t>
      </w:r>
      <w:r w:rsidRPr="004C463D">
        <w:rPr>
          <w:rFonts w:ascii="Times New Roman" w:hAnsi="Times New Roman"/>
          <w:sz w:val="24"/>
          <w:szCs w:val="24"/>
        </w:rPr>
        <w:t>Nizom odabranih primjera razvijati i dalje razmišljanje, zapažanje i mogućnost snalaženja u novim situacijama.</w:t>
      </w:r>
    </w:p>
    <w:p w14:paraId="40DC8D13" w14:textId="77777777" w:rsidR="00B16B49" w:rsidRPr="00BE4DED" w:rsidRDefault="00B16B49" w:rsidP="00D02219">
      <w:pPr>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681CDEB4" w14:textId="77777777" w:rsidR="00B16B49" w:rsidRPr="00BE4DED" w:rsidRDefault="00B16B49" w:rsidP="00B16B49">
      <w:pPr>
        <w:numPr>
          <w:ilvl w:val="0"/>
          <w:numId w:val="232"/>
        </w:numPr>
        <w:rPr>
          <w:rFonts w:ascii="Times New Roman" w:hAnsi="Times New Roman"/>
          <w:sz w:val="24"/>
          <w:szCs w:val="24"/>
        </w:rPr>
      </w:pPr>
      <w:r w:rsidRPr="00BE4DED">
        <w:rPr>
          <w:rFonts w:ascii="Times New Roman" w:hAnsi="Times New Roman"/>
          <w:sz w:val="24"/>
          <w:szCs w:val="24"/>
        </w:rPr>
        <w:t>Tijekom cijele godine.</w:t>
      </w:r>
    </w:p>
    <w:p w14:paraId="36988033" w14:textId="77777777" w:rsidR="00B16B49" w:rsidRPr="00BE4DED" w:rsidRDefault="00B16B49" w:rsidP="00D02219">
      <w:pPr>
        <w:rPr>
          <w:rFonts w:ascii="Times New Roman" w:hAnsi="Times New Roman"/>
          <w:sz w:val="24"/>
          <w:szCs w:val="24"/>
        </w:rPr>
      </w:pPr>
      <w:r w:rsidRPr="00BE4DED">
        <w:rPr>
          <w:rFonts w:ascii="Times New Roman" w:hAnsi="Times New Roman"/>
          <w:i/>
          <w:sz w:val="24"/>
          <w:szCs w:val="24"/>
          <w:u w:val="single"/>
        </w:rPr>
        <w:t xml:space="preserve">METODE RADA:  </w:t>
      </w:r>
    </w:p>
    <w:p w14:paraId="137AF215"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Razgovor</w:t>
      </w:r>
    </w:p>
    <w:p w14:paraId="6EA5C307"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Crtanje</w:t>
      </w:r>
    </w:p>
    <w:p w14:paraId="6837D49C"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Pisanje</w:t>
      </w:r>
    </w:p>
    <w:p w14:paraId="40E44242"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Prezentacija</w:t>
      </w:r>
    </w:p>
    <w:p w14:paraId="0FCEB2CC"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Usmeno predavanje.</w:t>
      </w:r>
    </w:p>
    <w:p w14:paraId="07AE0744" w14:textId="77777777" w:rsidR="00B16B49" w:rsidRPr="00BE4DED" w:rsidRDefault="00B16B49" w:rsidP="00D02219">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3A59764C"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Udžbenik,  radna bilježnica</w:t>
      </w:r>
    </w:p>
    <w:p w14:paraId="151C1D1A"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Ploča i kreda</w:t>
      </w:r>
    </w:p>
    <w:p w14:paraId="7295199A"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Računalo s priključkom na internet i projektor</w:t>
      </w:r>
    </w:p>
    <w:p w14:paraId="5D041AC3"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 xml:space="preserve">pribor iz laboratorija </w:t>
      </w:r>
    </w:p>
    <w:p w14:paraId="01838163" w14:textId="77777777" w:rsidR="00B16B49" w:rsidRDefault="00B16B49" w:rsidP="00632FFA">
      <w:pPr>
        <w:rPr>
          <w:rFonts w:ascii="Times New Roman" w:hAnsi="Times New Roman"/>
          <w:i/>
          <w:sz w:val="24"/>
          <w:szCs w:val="24"/>
          <w:u w:val="single"/>
        </w:rPr>
      </w:pPr>
    </w:p>
    <w:p w14:paraId="2D075E93" w14:textId="77777777" w:rsidR="00B16B49" w:rsidRPr="00BE4DED" w:rsidRDefault="00B16B49" w:rsidP="00D02219">
      <w:pPr>
        <w:rPr>
          <w:rFonts w:ascii="Times New Roman" w:hAnsi="Times New Roman"/>
          <w:i/>
          <w:sz w:val="24"/>
          <w:szCs w:val="24"/>
          <w:u w:val="single"/>
        </w:rPr>
      </w:pPr>
      <w:r w:rsidRPr="00BE4DED">
        <w:rPr>
          <w:rFonts w:ascii="Times New Roman" w:hAnsi="Times New Roman"/>
          <w:i/>
          <w:sz w:val="24"/>
          <w:szCs w:val="24"/>
          <w:u w:val="single"/>
        </w:rPr>
        <w:t>OBLICI RADA:</w:t>
      </w:r>
    </w:p>
    <w:p w14:paraId="0EC3FC4E"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Individualni</w:t>
      </w:r>
    </w:p>
    <w:p w14:paraId="0FB30595"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 xml:space="preserve">Grupni </w:t>
      </w:r>
    </w:p>
    <w:p w14:paraId="61E9DAAA"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Frontalni</w:t>
      </w:r>
    </w:p>
    <w:p w14:paraId="6376906C"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Timski</w:t>
      </w:r>
    </w:p>
    <w:p w14:paraId="568F6D87"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Rad u paru</w:t>
      </w:r>
    </w:p>
    <w:p w14:paraId="5769BC44" w14:textId="77777777" w:rsidR="00B16B49" w:rsidRPr="00BE4DED" w:rsidRDefault="00B16B49" w:rsidP="00632FFA">
      <w:pPr>
        <w:ind w:left="1068"/>
        <w:rPr>
          <w:rFonts w:ascii="Times New Roman" w:hAnsi="Times New Roman"/>
          <w:sz w:val="24"/>
          <w:szCs w:val="24"/>
        </w:rPr>
      </w:pPr>
    </w:p>
    <w:p w14:paraId="0E686FF2"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NASTAVNE CJELINE: </w:t>
      </w:r>
    </w:p>
    <w:p w14:paraId="579B5853" w14:textId="77777777" w:rsidR="00B16B49" w:rsidRPr="00BE4DED" w:rsidRDefault="00B16B49" w:rsidP="00B16B49">
      <w:pPr>
        <w:numPr>
          <w:ilvl w:val="0"/>
          <w:numId w:val="239"/>
        </w:numPr>
        <w:rPr>
          <w:rFonts w:ascii="Times New Roman" w:hAnsi="Times New Roman"/>
          <w:bCs/>
          <w:sz w:val="24"/>
          <w:szCs w:val="24"/>
        </w:rPr>
      </w:pPr>
      <w:r w:rsidRPr="00BE4DED">
        <w:rPr>
          <w:rFonts w:ascii="Times New Roman" w:hAnsi="Times New Roman"/>
          <w:bCs/>
          <w:sz w:val="24"/>
          <w:szCs w:val="24"/>
        </w:rPr>
        <w:t>Optika i optički sustavi</w:t>
      </w:r>
    </w:p>
    <w:p w14:paraId="7D9857F1" w14:textId="77777777" w:rsidR="00B16B49" w:rsidRPr="00BE4DED" w:rsidRDefault="00B16B49" w:rsidP="00B16B49">
      <w:pPr>
        <w:numPr>
          <w:ilvl w:val="0"/>
          <w:numId w:val="239"/>
        </w:numPr>
        <w:rPr>
          <w:rFonts w:ascii="Times New Roman" w:hAnsi="Times New Roman"/>
          <w:bCs/>
          <w:sz w:val="24"/>
          <w:szCs w:val="24"/>
        </w:rPr>
      </w:pPr>
      <w:r w:rsidRPr="00BE4DED">
        <w:rPr>
          <w:rFonts w:ascii="Times New Roman" w:hAnsi="Times New Roman"/>
          <w:bCs/>
          <w:sz w:val="24"/>
          <w:szCs w:val="24"/>
        </w:rPr>
        <w:t>Zračenja</w:t>
      </w:r>
    </w:p>
    <w:p w14:paraId="5872B90D" w14:textId="77777777" w:rsidR="00B16B49" w:rsidRPr="00BE4DED" w:rsidRDefault="00B16B49" w:rsidP="00B16B49">
      <w:pPr>
        <w:numPr>
          <w:ilvl w:val="0"/>
          <w:numId w:val="239"/>
        </w:numPr>
        <w:rPr>
          <w:rFonts w:ascii="Times New Roman" w:hAnsi="Times New Roman"/>
          <w:bCs/>
          <w:sz w:val="24"/>
          <w:szCs w:val="24"/>
        </w:rPr>
      </w:pPr>
      <w:r w:rsidRPr="00BE4DED">
        <w:rPr>
          <w:rFonts w:ascii="Times New Roman" w:hAnsi="Times New Roman"/>
          <w:bCs/>
          <w:sz w:val="24"/>
          <w:szCs w:val="24"/>
        </w:rPr>
        <w:t>Atomi i kvanti</w:t>
      </w:r>
    </w:p>
    <w:p w14:paraId="44321558" w14:textId="77777777" w:rsidR="00B16B49" w:rsidRPr="00BE4DED" w:rsidRDefault="00B16B49" w:rsidP="00B16B49">
      <w:pPr>
        <w:numPr>
          <w:ilvl w:val="0"/>
          <w:numId w:val="239"/>
        </w:numPr>
        <w:rPr>
          <w:rFonts w:ascii="Times New Roman" w:hAnsi="Times New Roman"/>
          <w:bCs/>
          <w:sz w:val="24"/>
          <w:szCs w:val="24"/>
        </w:rPr>
      </w:pPr>
      <w:r w:rsidRPr="00BE4DED">
        <w:rPr>
          <w:rFonts w:ascii="Times New Roman" w:hAnsi="Times New Roman"/>
          <w:bCs/>
          <w:sz w:val="24"/>
          <w:szCs w:val="24"/>
        </w:rPr>
        <w:t>Atomska jezgra</w:t>
      </w:r>
    </w:p>
    <w:p w14:paraId="5069A0D7" w14:textId="77777777" w:rsidR="00B16B49" w:rsidRPr="00BE4DED" w:rsidRDefault="00B16B49" w:rsidP="00632FFA">
      <w:pPr>
        <w:ind w:left="1260"/>
        <w:rPr>
          <w:rFonts w:ascii="Times New Roman" w:hAnsi="Times New Roman"/>
          <w:bCs/>
          <w:sz w:val="24"/>
          <w:szCs w:val="24"/>
        </w:rPr>
      </w:pPr>
    </w:p>
    <w:p w14:paraId="7F4C4A11"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 xml:space="preserve">KORELACIJA S DRUGIM PREDMETIMA:  </w:t>
      </w:r>
    </w:p>
    <w:p w14:paraId="2CC278F2" w14:textId="77777777" w:rsidR="00B16B49" w:rsidRPr="00BE4DED" w:rsidRDefault="00B16B49" w:rsidP="00B16B49">
      <w:pPr>
        <w:numPr>
          <w:ilvl w:val="0"/>
          <w:numId w:val="240"/>
        </w:numPr>
        <w:rPr>
          <w:rFonts w:ascii="Times New Roman" w:hAnsi="Times New Roman"/>
          <w:sz w:val="24"/>
          <w:szCs w:val="24"/>
        </w:rPr>
      </w:pPr>
      <w:r w:rsidRPr="00BE4DED">
        <w:rPr>
          <w:rFonts w:ascii="Times New Roman" w:hAnsi="Times New Roman"/>
          <w:sz w:val="24"/>
          <w:szCs w:val="24"/>
        </w:rPr>
        <w:t xml:space="preserve">Matematika </w:t>
      </w:r>
    </w:p>
    <w:p w14:paraId="3BA69EAD" w14:textId="77777777" w:rsidR="00B16B49" w:rsidRPr="00BE4DED" w:rsidRDefault="00B16B49" w:rsidP="00B16B49">
      <w:pPr>
        <w:numPr>
          <w:ilvl w:val="0"/>
          <w:numId w:val="240"/>
        </w:numPr>
        <w:rPr>
          <w:rFonts w:ascii="Times New Roman" w:hAnsi="Times New Roman"/>
          <w:sz w:val="24"/>
          <w:szCs w:val="24"/>
        </w:rPr>
      </w:pPr>
      <w:r w:rsidRPr="00BE4DED">
        <w:rPr>
          <w:rFonts w:ascii="Times New Roman" w:hAnsi="Times New Roman"/>
          <w:sz w:val="24"/>
          <w:szCs w:val="24"/>
        </w:rPr>
        <w:t>Kemija</w:t>
      </w:r>
    </w:p>
    <w:p w14:paraId="0222269F" w14:textId="77777777" w:rsidR="00B16B49" w:rsidRPr="00BE4DED" w:rsidRDefault="00B16B49" w:rsidP="00B16B49">
      <w:pPr>
        <w:numPr>
          <w:ilvl w:val="0"/>
          <w:numId w:val="240"/>
        </w:numPr>
        <w:rPr>
          <w:rFonts w:ascii="Times New Roman" w:hAnsi="Times New Roman"/>
          <w:sz w:val="24"/>
          <w:szCs w:val="24"/>
        </w:rPr>
      </w:pPr>
      <w:r w:rsidRPr="00BE4DED">
        <w:rPr>
          <w:rFonts w:ascii="Times New Roman" w:hAnsi="Times New Roman"/>
          <w:sz w:val="24"/>
          <w:szCs w:val="24"/>
        </w:rPr>
        <w:t>Informatika</w:t>
      </w:r>
    </w:p>
    <w:p w14:paraId="73305815" w14:textId="77777777" w:rsidR="00B16B49" w:rsidRPr="00BE4DED" w:rsidRDefault="00B16B49" w:rsidP="00B16B49">
      <w:pPr>
        <w:numPr>
          <w:ilvl w:val="0"/>
          <w:numId w:val="240"/>
        </w:numPr>
        <w:rPr>
          <w:rFonts w:ascii="Times New Roman" w:hAnsi="Times New Roman"/>
          <w:sz w:val="24"/>
          <w:szCs w:val="24"/>
        </w:rPr>
      </w:pPr>
      <w:r w:rsidRPr="00BE4DED">
        <w:rPr>
          <w:rFonts w:ascii="Times New Roman" w:hAnsi="Times New Roman"/>
          <w:sz w:val="24"/>
          <w:szCs w:val="24"/>
        </w:rPr>
        <w:t>Graditeljstvo</w:t>
      </w:r>
    </w:p>
    <w:p w14:paraId="20B011EC" w14:textId="77777777" w:rsidR="00B16B49" w:rsidRPr="00BE4DED" w:rsidRDefault="00B16B49" w:rsidP="00B16B49">
      <w:pPr>
        <w:numPr>
          <w:ilvl w:val="0"/>
          <w:numId w:val="240"/>
        </w:numPr>
        <w:rPr>
          <w:rFonts w:ascii="Times New Roman" w:hAnsi="Times New Roman"/>
          <w:sz w:val="24"/>
          <w:szCs w:val="24"/>
        </w:rPr>
      </w:pPr>
      <w:r w:rsidRPr="00BE4DED">
        <w:rPr>
          <w:rFonts w:ascii="Times New Roman" w:hAnsi="Times New Roman"/>
          <w:sz w:val="24"/>
          <w:szCs w:val="24"/>
        </w:rPr>
        <w:t>Ekologija</w:t>
      </w:r>
    </w:p>
    <w:p w14:paraId="1DAC51B2" w14:textId="77777777" w:rsidR="00B16B49" w:rsidRPr="00BE4DED" w:rsidRDefault="00B16B49" w:rsidP="00632FFA">
      <w:pPr>
        <w:rPr>
          <w:rFonts w:ascii="Times New Roman" w:hAnsi="Times New Roman"/>
          <w:i/>
          <w:sz w:val="24"/>
          <w:szCs w:val="24"/>
          <w:u w:val="single"/>
        </w:rPr>
      </w:pPr>
    </w:p>
    <w:p w14:paraId="76C6CDA9" w14:textId="77777777" w:rsidR="00B16B49" w:rsidRPr="00BE4DED" w:rsidRDefault="00B16B49" w:rsidP="00632FFA">
      <w:pPr>
        <w:rPr>
          <w:rFonts w:ascii="Times New Roman" w:hAnsi="Times New Roman"/>
          <w:i/>
          <w:sz w:val="24"/>
          <w:szCs w:val="24"/>
          <w:u w:val="single"/>
        </w:rPr>
      </w:pPr>
      <w:r w:rsidRPr="00BE4DED">
        <w:rPr>
          <w:rFonts w:ascii="Times New Roman" w:hAnsi="Times New Roman"/>
          <w:i/>
          <w:sz w:val="24"/>
          <w:szCs w:val="24"/>
          <w:u w:val="single"/>
        </w:rPr>
        <w:t>OCJENJIVANJE I VREDNOVANJE UČENIČKIH POSTIGNUĆA:</w:t>
      </w:r>
    </w:p>
    <w:p w14:paraId="43CCCED8" w14:textId="77777777" w:rsidR="00B16B49" w:rsidRPr="00BE4DED" w:rsidRDefault="00B16B49" w:rsidP="00B16B49">
      <w:pPr>
        <w:numPr>
          <w:ilvl w:val="0"/>
          <w:numId w:val="241"/>
        </w:numPr>
        <w:rPr>
          <w:rFonts w:ascii="Times New Roman" w:hAnsi="Times New Roman"/>
          <w:sz w:val="24"/>
          <w:szCs w:val="24"/>
        </w:rPr>
      </w:pPr>
      <w:r w:rsidRPr="00BE4DED">
        <w:rPr>
          <w:rFonts w:ascii="Times New Roman" w:hAnsi="Times New Roman"/>
          <w:sz w:val="24"/>
          <w:szCs w:val="24"/>
        </w:rPr>
        <w:t>Usmeno: kontinuirano tijekom nastavne godine</w:t>
      </w:r>
    </w:p>
    <w:p w14:paraId="23281773" w14:textId="77777777" w:rsidR="00B16B49" w:rsidRDefault="00B16B49" w:rsidP="00B16B49">
      <w:pPr>
        <w:numPr>
          <w:ilvl w:val="0"/>
          <w:numId w:val="241"/>
        </w:numPr>
        <w:rPr>
          <w:rFonts w:ascii="Times New Roman" w:hAnsi="Times New Roman"/>
          <w:sz w:val="24"/>
          <w:szCs w:val="24"/>
        </w:rPr>
      </w:pPr>
      <w:r w:rsidRPr="00BE4DED">
        <w:rPr>
          <w:rFonts w:ascii="Times New Roman" w:hAnsi="Times New Roman"/>
          <w:sz w:val="24"/>
          <w:szCs w:val="24"/>
        </w:rPr>
        <w:t>Pismeno : prema Nastavnom planu i programu</w:t>
      </w:r>
    </w:p>
    <w:p w14:paraId="54186E98" w14:textId="77777777" w:rsidR="00B16B49" w:rsidRDefault="00B16B49" w:rsidP="00821F6E">
      <w:pPr>
        <w:rPr>
          <w:rFonts w:ascii="Times New Roman" w:hAnsi="Times New Roman"/>
          <w:sz w:val="24"/>
          <w:szCs w:val="24"/>
        </w:rPr>
      </w:pPr>
    </w:p>
    <w:p w14:paraId="48579290" w14:textId="77777777" w:rsidR="00B16B49" w:rsidRPr="00E956C4" w:rsidRDefault="00B16B49" w:rsidP="00821F6E">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629E73E1" w14:textId="77777777" w:rsidR="00B16B49" w:rsidRPr="00821F6E" w:rsidRDefault="00B16B49" w:rsidP="00821F6E">
      <w:p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1D611ABB" w14:textId="6C1F1B39" w:rsidR="00B16B49" w:rsidRPr="00BE4DED" w:rsidRDefault="00B16B49" w:rsidP="004C463D">
      <w:pPr>
        <w:rPr>
          <w:rFonts w:ascii="Times New Roman" w:hAnsi="Times New Roman"/>
          <w:b/>
          <w:i/>
          <w:sz w:val="24"/>
          <w:szCs w:val="24"/>
          <w:u w:val="single"/>
        </w:rPr>
      </w:pPr>
      <w:r w:rsidRPr="00BE4DED">
        <w:rPr>
          <w:rFonts w:ascii="Times New Roman" w:hAnsi="Times New Roman"/>
          <w:i/>
          <w:sz w:val="24"/>
          <w:szCs w:val="24"/>
        </w:rPr>
        <w:t xml:space="preserve">NASTAVNI PREDMET: </w:t>
      </w:r>
      <w:r w:rsidRPr="00821F6E">
        <w:rPr>
          <w:rFonts w:ascii="Times New Roman" w:hAnsi="Times New Roman"/>
          <w:iCs/>
          <w:sz w:val="24"/>
          <w:szCs w:val="24"/>
        </w:rPr>
        <w:t xml:space="preserve"> </w:t>
      </w:r>
      <w:r w:rsidRPr="00821F6E">
        <w:rPr>
          <w:rFonts w:ascii="Times New Roman" w:hAnsi="Times New Roman"/>
          <w:b/>
          <w:iCs/>
          <w:sz w:val="24"/>
          <w:szCs w:val="24"/>
        </w:rPr>
        <w:t>FIZIKA</w:t>
      </w:r>
    </w:p>
    <w:p w14:paraId="314B30CE" w14:textId="77777777" w:rsidR="00B16B49" w:rsidRPr="00BE4DED" w:rsidRDefault="00B16B49" w:rsidP="004C463D">
      <w:pPr>
        <w:rPr>
          <w:rFonts w:ascii="Times New Roman" w:hAnsi="Times New Roman"/>
          <w:sz w:val="24"/>
          <w:szCs w:val="24"/>
        </w:rPr>
      </w:pPr>
      <w:r w:rsidRPr="00BE4DED">
        <w:rPr>
          <w:rFonts w:ascii="Times New Roman" w:hAnsi="Times New Roman"/>
          <w:sz w:val="24"/>
          <w:szCs w:val="24"/>
        </w:rPr>
        <w:t>ZANIMANJE: Geološki tehničar</w:t>
      </w:r>
    </w:p>
    <w:p w14:paraId="2C9C2382" w14:textId="77777777" w:rsidR="00B16B49" w:rsidRPr="00BE4DED" w:rsidRDefault="00B16B49" w:rsidP="004C463D">
      <w:pPr>
        <w:rPr>
          <w:rFonts w:ascii="Times New Roman" w:hAnsi="Times New Roman"/>
          <w:sz w:val="24"/>
          <w:szCs w:val="24"/>
        </w:rPr>
      </w:pPr>
      <w:r w:rsidRPr="00BE4DED">
        <w:rPr>
          <w:rFonts w:ascii="Times New Roman" w:hAnsi="Times New Roman"/>
          <w:sz w:val="24"/>
          <w:szCs w:val="24"/>
        </w:rPr>
        <w:t>RAZRED:  Četvr</w:t>
      </w:r>
      <w:r>
        <w:rPr>
          <w:rFonts w:ascii="Times New Roman" w:hAnsi="Times New Roman"/>
          <w:sz w:val="24"/>
          <w:szCs w:val="24"/>
        </w:rPr>
        <w:t xml:space="preserve">ti  ( </w:t>
      </w:r>
      <w:r w:rsidRPr="00DF38AD">
        <w:rPr>
          <w:rFonts w:ascii="Times New Roman" w:hAnsi="Times New Roman"/>
          <w:b/>
          <w:bCs/>
          <w:sz w:val="24"/>
          <w:szCs w:val="24"/>
        </w:rPr>
        <w:t xml:space="preserve">4ag </w:t>
      </w:r>
      <w:r w:rsidRPr="00BE4DED">
        <w:rPr>
          <w:rFonts w:ascii="Times New Roman" w:hAnsi="Times New Roman"/>
          <w:sz w:val="24"/>
          <w:szCs w:val="24"/>
        </w:rPr>
        <w:t>)</w:t>
      </w:r>
    </w:p>
    <w:p w14:paraId="7D0AEF71" w14:textId="77777777" w:rsidR="00B16B49" w:rsidRPr="00BE4DED" w:rsidRDefault="00B16B49" w:rsidP="004C463D">
      <w:pPr>
        <w:rPr>
          <w:rFonts w:ascii="Times New Roman" w:hAnsi="Times New Roman"/>
          <w:sz w:val="24"/>
          <w:szCs w:val="24"/>
        </w:rPr>
      </w:pPr>
      <w:r w:rsidRPr="00BE4DED">
        <w:rPr>
          <w:rFonts w:ascii="Times New Roman" w:hAnsi="Times New Roman"/>
          <w:sz w:val="24"/>
          <w:szCs w:val="24"/>
        </w:rPr>
        <w:t>TJEDNI/GODIŠNJI BROJ SATI:  2 / 64</w:t>
      </w:r>
    </w:p>
    <w:p w14:paraId="2790AB40" w14:textId="77777777" w:rsidR="00B16B49" w:rsidRPr="00BE4DED" w:rsidRDefault="00B16B49" w:rsidP="004C463D">
      <w:pPr>
        <w:rPr>
          <w:rFonts w:ascii="Times New Roman" w:hAnsi="Times New Roman"/>
          <w:sz w:val="24"/>
          <w:szCs w:val="24"/>
          <w:lang w:bidi="ar-LY"/>
        </w:rPr>
      </w:pPr>
      <w:r w:rsidRPr="00BE4DED">
        <w:rPr>
          <w:rFonts w:ascii="Times New Roman" w:hAnsi="Times New Roman"/>
          <w:i/>
          <w:sz w:val="24"/>
          <w:szCs w:val="24"/>
          <w:u w:val="single"/>
        </w:rPr>
        <w:t>CILJEVI:</w:t>
      </w:r>
    </w:p>
    <w:p w14:paraId="740690FC"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učenike s optikom </w:t>
      </w:r>
      <w:r>
        <w:rPr>
          <w:rFonts w:ascii="Times New Roman" w:hAnsi="Times New Roman"/>
          <w:sz w:val="24"/>
          <w:szCs w:val="24"/>
        </w:rPr>
        <w:t>optičkim sustavima, zračenjem crnog tijela i atomskom fizikom</w:t>
      </w:r>
      <w:r w:rsidRPr="004C463D">
        <w:rPr>
          <w:rFonts w:ascii="Times New Roman" w:hAnsi="Times New Roman"/>
          <w:sz w:val="24"/>
          <w:szCs w:val="24"/>
        </w:rPr>
        <w:t xml:space="preserve">. </w:t>
      </w:r>
    </w:p>
    <w:p w14:paraId="3AF5127A"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Skrenuti im pozornost na to da je cijeli svijet građen od malih sitnih djelića koji grade atome, molekule, kristale. </w:t>
      </w:r>
    </w:p>
    <w:p w14:paraId="66D2A0C5"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 xml:space="preserve">Upoznati ih sa pojavama u tom mikrosvijetu i kakav utjecaj na makrosvijet imaju pojave u atomima i molekulama. </w:t>
      </w:r>
    </w:p>
    <w:p w14:paraId="396E863A"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Upoznati ih sa zračenjem koje se javlja kod raspada atoma, te kako to zračenje otkriti, iskoristiti i zaštititi se od njega.</w:t>
      </w:r>
    </w:p>
    <w:p w14:paraId="60201EAF" w14:textId="77777777" w:rsidR="00B16B49" w:rsidRPr="004C463D" w:rsidRDefault="00B16B49" w:rsidP="00B16B49">
      <w:pPr>
        <w:numPr>
          <w:ilvl w:val="0"/>
          <w:numId w:val="189"/>
        </w:numPr>
        <w:rPr>
          <w:rFonts w:ascii="Times New Roman" w:hAnsi="Times New Roman"/>
          <w:sz w:val="24"/>
          <w:szCs w:val="24"/>
        </w:rPr>
      </w:pPr>
      <w:r w:rsidRPr="004C463D">
        <w:rPr>
          <w:rFonts w:ascii="Times New Roman" w:hAnsi="Times New Roman"/>
          <w:sz w:val="24"/>
          <w:szCs w:val="24"/>
        </w:rPr>
        <w:t>Privikavati ih strpljivosti, upornosti i preciznosti. Ukazivati na potrebu logičkog razmišljanja prema svakoj prirodnoj pojavi.</w:t>
      </w:r>
      <w:r>
        <w:rPr>
          <w:rFonts w:ascii="Times New Roman" w:hAnsi="Times New Roman"/>
          <w:sz w:val="24"/>
          <w:szCs w:val="24"/>
        </w:rPr>
        <w:t xml:space="preserve"> </w:t>
      </w:r>
      <w:r w:rsidRPr="004C463D">
        <w:rPr>
          <w:rFonts w:ascii="Times New Roman" w:hAnsi="Times New Roman"/>
          <w:sz w:val="24"/>
          <w:szCs w:val="24"/>
        </w:rPr>
        <w:t>Grupnim radom poticati kod učenika bolju sposobnost služenja udžbenikom. Razvijati kod učenika sklonosti prema istraživanju i snalaženju u literaturi.</w:t>
      </w:r>
      <w:r>
        <w:rPr>
          <w:rFonts w:ascii="Times New Roman" w:hAnsi="Times New Roman"/>
          <w:sz w:val="24"/>
          <w:szCs w:val="24"/>
        </w:rPr>
        <w:t xml:space="preserve"> </w:t>
      </w:r>
      <w:r w:rsidRPr="004C463D">
        <w:rPr>
          <w:rFonts w:ascii="Times New Roman" w:hAnsi="Times New Roman"/>
          <w:sz w:val="24"/>
          <w:szCs w:val="24"/>
        </w:rPr>
        <w:t>Nizom odabranih primjera razvijati i dalje razmišljanje, zapažanje i mogućnost snalaženja u novim situacijama.</w:t>
      </w:r>
    </w:p>
    <w:p w14:paraId="4B460194" w14:textId="77777777" w:rsidR="00B16B49" w:rsidRPr="00BE4DED" w:rsidRDefault="00B16B49" w:rsidP="00D02219">
      <w:pPr>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57B77B15" w14:textId="77777777" w:rsidR="00B16B49" w:rsidRPr="00BE4DED" w:rsidRDefault="00B16B49" w:rsidP="00B16B49">
      <w:pPr>
        <w:numPr>
          <w:ilvl w:val="0"/>
          <w:numId w:val="232"/>
        </w:numPr>
        <w:rPr>
          <w:rFonts w:ascii="Times New Roman" w:hAnsi="Times New Roman"/>
          <w:sz w:val="24"/>
          <w:szCs w:val="24"/>
        </w:rPr>
      </w:pPr>
      <w:r w:rsidRPr="00BE4DED">
        <w:rPr>
          <w:rFonts w:ascii="Times New Roman" w:hAnsi="Times New Roman"/>
          <w:sz w:val="24"/>
          <w:szCs w:val="24"/>
        </w:rPr>
        <w:t>Tijekom cijele godine.</w:t>
      </w:r>
    </w:p>
    <w:p w14:paraId="34F9B92F" w14:textId="77777777" w:rsidR="00B16B49" w:rsidRPr="00BE4DED" w:rsidRDefault="00B16B49" w:rsidP="00D02219">
      <w:pPr>
        <w:rPr>
          <w:rFonts w:ascii="Times New Roman" w:hAnsi="Times New Roman"/>
          <w:sz w:val="24"/>
          <w:szCs w:val="24"/>
        </w:rPr>
      </w:pPr>
      <w:r w:rsidRPr="00BE4DED">
        <w:rPr>
          <w:rFonts w:ascii="Times New Roman" w:hAnsi="Times New Roman"/>
          <w:i/>
          <w:sz w:val="24"/>
          <w:szCs w:val="24"/>
          <w:u w:val="single"/>
        </w:rPr>
        <w:t xml:space="preserve">METODE RADA:  </w:t>
      </w:r>
    </w:p>
    <w:p w14:paraId="6B4210C5"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Razgovor</w:t>
      </w:r>
    </w:p>
    <w:p w14:paraId="608A4775"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Crtanje</w:t>
      </w:r>
    </w:p>
    <w:p w14:paraId="33E430F1"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Pisanje</w:t>
      </w:r>
    </w:p>
    <w:p w14:paraId="5436546F"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Prezentacija</w:t>
      </w:r>
    </w:p>
    <w:p w14:paraId="4351F9B8" w14:textId="77777777" w:rsidR="00B16B49" w:rsidRPr="00BE4DED" w:rsidRDefault="00B16B49" w:rsidP="00B16B49">
      <w:pPr>
        <w:numPr>
          <w:ilvl w:val="0"/>
          <w:numId w:val="233"/>
        </w:numPr>
        <w:rPr>
          <w:rFonts w:ascii="Times New Roman" w:hAnsi="Times New Roman"/>
          <w:sz w:val="24"/>
          <w:szCs w:val="24"/>
        </w:rPr>
      </w:pPr>
      <w:r w:rsidRPr="00BE4DED">
        <w:rPr>
          <w:rFonts w:ascii="Times New Roman" w:hAnsi="Times New Roman"/>
          <w:sz w:val="24"/>
          <w:szCs w:val="24"/>
        </w:rPr>
        <w:t>Usmeno predavanje.</w:t>
      </w:r>
    </w:p>
    <w:p w14:paraId="3AE5E80D" w14:textId="77777777" w:rsidR="00B16B49" w:rsidRPr="00BE4DED" w:rsidRDefault="00B16B49" w:rsidP="00D02219">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21041D41"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Udžbenik,  radna bilježnica</w:t>
      </w:r>
    </w:p>
    <w:p w14:paraId="35E31AFC"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Ploča i kreda</w:t>
      </w:r>
    </w:p>
    <w:p w14:paraId="648EFD40"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Računalo s priključkom na internet i projektor</w:t>
      </w:r>
    </w:p>
    <w:p w14:paraId="5C9679EF" w14:textId="77777777" w:rsidR="00B16B49" w:rsidRPr="00BE4DED" w:rsidRDefault="00B16B49" w:rsidP="00B16B49">
      <w:pPr>
        <w:numPr>
          <w:ilvl w:val="0"/>
          <w:numId w:val="234"/>
        </w:numPr>
        <w:spacing w:after="0" w:line="360" w:lineRule="auto"/>
        <w:rPr>
          <w:rFonts w:ascii="Times New Roman" w:hAnsi="Times New Roman"/>
          <w:i/>
          <w:sz w:val="24"/>
          <w:szCs w:val="24"/>
          <w:u w:val="single"/>
        </w:rPr>
      </w:pPr>
      <w:r w:rsidRPr="00BE4DED">
        <w:rPr>
          <w:rFonts w:ascii="Times New Roman" w:hAnsi="Times New Roman"/>
          <w:sz w:val="24"/>
          <w:szCs w:val="24"/>
        </w:rPr>
        <w:t xml:space="preserve">pribor iz laboratorija </w:t>
      </w:r>
    </w:p>
    <w:p w14:paraId="13D09F11" w14:textId="77777777" w:rsidR="00B16B49" w:rsidRPr="00BE4DED" w:rsidRDefault="00B16B49" w:rsidP="00D02219">
      <w:pPr>
        <w:rPr>
          <w:rFonts w:ascii="Times New Roman" w:hAnsi="Times New Roman"/>
          <w:i/>
          <w:sz w:val="24"/>
          <w:szCs w:val="24"/>
          <w:u w:val="single"/>
        </w:rPr>
      </w:pPr>
      <w:r w:rsidRPr="00BE4DED">
        <w:rPr>
          <w:rFonts w:ascii="Times New Roman" w:hAnsi="Times New Roman"/>
          <w:i/>
          <w:sz w:val="24"/>
          <w:szCs w:val="24"/>
          <w:u w:val="single"/>
        </w:rPr>
        <w:t>OBLICI RADA:</w:t>
      </w:r>
    </w:p>
    <w:p w14:paraId="45730F77"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Individualni</w:t>
      </w:r>
    </w:p>
    <w:p w14:paraId="6A251C39"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 xml:space="preserve">Grupni </w:t>
      </w:r>
    </w:p>
    <w:p w14:paraId="2CB8A84D"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Frontalni</w:t>
      </w:r>
    </w:p>
    <w:p w14:paraId="431D5389"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Timski</w:t>
      </w:r>
    </w:p>
    <w:p w14:paraId="571A8623" w14:textId="77777777" w:rsidR="00B16B49" w:rsidRPr="00BE4DED" w:rsidRDefault="00B16B49" w:rsidP="00B16B49">
      <w:pPr>
        <w:numPr>
          <w:ilvl w:val="0"/>
          <w:numId w:val="235"/>
        </w:numPr>
        <w:rPr>
          <w:rFonts w:ascii="Times New Roman" w:hAnsi="Times New Roman"/>
          <w:sz w:val="24"/>
          <w:szCs w:val="24"/>
        </w:rPr>
      </w:pPr>
      <w:r w:rsidRPr="00BE4DED">
        <w:rPr>
          <w:rFonts w:ascii="Times New Roman" w:hAnsi="Times New Roman"/>
          <w:sz w:val="24"/>
          <w:szCs w:val="24"/>
        </w:rPr>
        <w:t>Rad u paru</w:t>
      </w:r>
    </w:p>
    <w:p w14:paraId="2F98BE9D" w14:textId="77777777" w:rsidR="00B16B49" w:rsidRPr="00BE4DED" w:rsidRDefault="00B16B49" w:rsidP="004C463D">
      <w:pPr>
        <w:rPr>
          <w:rFonts w:ascii="Times New Roman" w:hAnsi="Times New Roman"/>
          <w:i/>
          <w:sz w:val="24"/>
          <w:szCs w:val="24"/>
          <w:u w:val="single"/>
        </w:rPr>
      </w:pPr>
      <w:r w:rsidRPr="00BE4DED">
        <w:rPr>
          <w:rFonts w:ascii="Times New Roman" w:hAnsi="Times New Roman"/>
          <w:i/>
          <w:sz w:val="24"/>
          <w:szCs w:val="24"/>
          <w:u w:val="single"/>
        </w:rPr>
        <w:t xml:space="preserve">NASTAVNE CJELINE: </w:t>
      </w:r>
    </w:p>
    <w:p w14:paraId="11D554F8" w14:textId="77777777" w:rsidR="00B16B49" w:rsidRPr="00BE4DED" w:rsidRDefault="00B16B49" w:rsidP="00B16B49">
      <w:pPr>
        <w:numPr>
          <w:ilvl w:val="0"/>
          <w:numId w:val="242"/>
        </w:numPr>
        <w:rPr>
          <w:rFonts w:ascii="Times New Roman" w:hAnsi="Times New Roman"/>
          <w:bCs/>
          <w:sz w:val="24"/>
          <w:szCs w:val="24"/>
        </w:rPr>
      </w:pPr>
      <w:r w:rsidRPr="00BE4DED">
        <w:rPr>
          <w:rFonts w:ascii="Times New Roman" w:hAnsi="Times New Roman"/>
          <w:bCs/>
          <w:sz w:val="24"/>
          <w:szCs w:val="24"/>
        </w:rPr>
        <w:t>Optika i optički sustavi</w:t>
      </w:r>
    </w:p>
    <w:p w14:paraId="40296FF5" w14:textId="77777777" w:rsidR="00B16B49" w:rsidRPr="00BE4DED" w:rsidRDefault="00B16B49" w:rsidP="00B16B49">
      <w:pPr>
        <w:numPr>
          <w:ilvl w:val="0"/>
          <w:numId w:val="242"/>
        </w:numPr>
        <w:rPr>
          <w:rFonts w:ascii="Times New Roman" w:hAnsi="Times New Roman"/>
          <w:bCs/>
          <w:sz w:val="24"/>
          <w:szCs w:val="24"/>
        </w:rPr>
      </w:pPr>
      <w:r w:rsidRPr="00BE4DED">
        <w:rPr>
          <w:rFonts w:ascii="Times New Roman" w:hAnsi="Times New Roman"/>
          <w:bCs/>
          <w:sz w:val="24"/>
          <w:szCs w:val="24"/>
        </w:rPr>
        <w:t>Zračenja</w:t>
      </w:r>
    </w:p>
    <w:p w14:paraId="10B8D6E2" w14:textId="77777777" w:rsidR="00B16B49" w:rsidRPr="00BE4DED" w:rsidRDefault="00B16B49" w:rsidP="00B16B49">
      <w:pPr>
        <w:numPr>
          <w:ilvl w:val="0"/>
          <w:numId w:val="242"/>
        </w:numPr>
        <w:rPr>
          <w:rFonts w:ascii="Times New Roman" w:hAnsi="Times New Roman"/>
          <w:bCs/>
          <w:sz w:val="24"/>
          <w:szCs w:val="24"/>
        </w:rPr>
      </w:pPr>
      <w:r w:rsidRPr="00BE4DED">
        <w:rPr>
          <w:rFonts w:ascii="Times New Roman" w:hAnsi="Times New Roman"/>
          <w:bCs/>
          <w:sz w:val="24"/>
          <w:szCs w:val="24"/>
        </w:rPr>
        <w:t>Atomi i kvanti</w:t>
      </w:r>
    </w:p>
    <w:p w14:paraId="1E185D84" w14:textId="77777777" w:rsidR="00B16B49" w:rsidRPr="00BE4DED" w:rsidRDefault="00B16B49" w:rsidP="00B16B49">
      <w:pPr>
        <w:numPr>
          <w:ilvl w:val="0"/>
          <w:numId w:val="242"/>
        </w:numPr>
        <w:rPr>
          <w:rFonts w:ascii="Times New Roman" w:hAnsi="Times New Roman"/>
          <w:bCs/>
          <w:sz w:val="24"/>
          <w:szCs w:val="24"/>
        </w:rPr>
      </w:pPr>
      <w:r>
        <w:rPr>
          <w:rFonts w:ascii="Times New Roman" w:hAnsi="Times New Roman"/>
          <w:bCs/>
          <w:sz w:val="24"/>
          <w:szCs w:val="24"/>
        </w:rPr>
        <w:t>Atomsk</w:t>
      </w:r>
      <w:r w:rsidRPr="00BE4DED">
        <w:rPr>
          <w:rFonts w:ascii="Times New Roman" w:hAnsi="Times New Roman"/>
          <w:bCs/>
          <w:sz w:val="24"/>
          <w:szCs w:val="24"/>
        </w:rPr>
        <w:t>a jezgra</w:t>
      </w:r>
    </w:p>
    <w:p w14:paraId="27C85A62" w14:textId="77777777" w:rsidR="00B16B49" w:rsidRPr="00BE4DED" w:rsidRDefault="00B16B49" w:rsidP="00B16B49">
      <w:pPr>
        <w:numPr>
          <w:ilvl w:val="0"/>
          <w:numId w:val="242"/>
        </w:numPr>
        <w:rPr>
          <w:rFonts w:ascii="Times New Roman" w:hAnsi="Times New Roman"/>
          <w:bCs/>
          <w:sz w:val="24"/>
          <w:szCs w:val="24"/>
        </w:rPr>
      </w:pPr>
      <w:r w:rsidRPr="00BE4DED">
        <w:rPr>
          <w:rFonts w:ascii="Times New Roman" w:hAnsi="Times New Roman"/>
          <w:bCs/>
          <w:sz w:val="24"/>
          <w:szCs w:val="24"/>
        </w:rPr>
        <w:t>Međudjelovanje i relativnost gibanja</w:t>
      </w:r>
    </w:p>
    <w:p w14:paraId="4C403BBD" w14:textId="77777777" w:rsidR="00B16B49" w:rsidRPr="00BE4DED" w:rsidRDefault="00B16B49" w:rsidP="00B16B49">
      <w:pPr>
        <w:numPr>
          <w:ilvl w:val="0"/>
          <w:numId w:val="242"/>
        </w:numPr>
        <w:rPr>
          <w:rFonts w:ascii="Times New Roman" w:hAnsi="Times New Roman"/>
          <w:bCs/>
          <w:sz w:val="24"/>
          <w:szCs w:val="24"/>
        </w:rPr>
      </w:pPr>
      <w:r w:rsidRPr="00BE4DED">
        <w:rPr>
          <w:rFonts w:ascii="Times New Roman" w:hAnsi="Times New Roman"/>
          <w:bCs/>
          <w:sz w:val="24"/>
          <w:szCs w:val="24"/>
        </w:rPr>
        <w:t>Čvrsto stanje tvari</w:t>
      </w:r>
    </w:p>
    <w:p w14:paraId="5740AF34" w14:textId="77777777" w:rsidR="00B16B49" w:rsidRPr="00BE4DED" w:rsidRDefault="00B16B49" w:rsidP="004C463D">
      <w:pPr>
        <w:rPr>
          <w:rFonts w:ascii="Times New Roman" w:hAnsi="Times New Roman"/>
          <w:i/>
          <w:sz w:val="24"/>
          <w:szCs w:val="24"/>
          <w:u w:val="single"/>
        </w:rPr>
      </w:pPr>
      <w:r w:rsidRPr="00BE4DED">
        <w:rPr>
          <w:rFonts w:ascii="Times New Roman" w:hAnsi="Times New Roman"/>
          <w:i/>
          <w:sz w:val="24"/>
          <w:szCs w:val="24"/>
          <w:u w:val="single"/>
        </w:rPr>
        <w:t xml:space="preserve">KORELACIJA S DRUGIM PREDMETIMA:  </w:t>
      </w:r>
    </w:p>
    <w:p w14:paraId="678E4D28" w14:textId="77777777" w:rsidR="00B16B49" w:rsidRPr="00BE4DED" w:rsidRDefault="00B16B49" w:rsidP="00B16B49">
      <w:pPr>
        <w:numPr>
          <w:ilvl w:val="0"/>
          <w:numId w:val="243"/>
        </w:numPr>
        <w:rPr>
          <w:rFonts w:ascii="Times New Roman" w:hAnsi="Times New Roman"/>
          <w:sz w:val="24"/>
          <w:szCs w:val="24"/>
        </w:rPr>
      </w:pPr>
      <w:r w:rsidRPr="00BE4DED">
        <w:rPr>
          <w:rFonts w:ascii="Times New Roman" w:hAnsi="Times New Roman"/>
          <w:sz w:val="24"/>
          <w:szCs w:val="24"/>
        </w:rPr>
        <w:t xml:space="preserve">Matematika </w:t>
      </w:r>
    </w:p>
    <w:p w14:paraId="5932ED9E" w14:textId="77777777" w:rsidR="00B16B49" w:rsidRPr="00BE4DED" w:rsidRDefault="00B16B49" w:rsidP="00B16B49">
      <w:pPr>
        <w:numPr>
          <w:ilvl w:val="0"/>
          <w:numId w:val="243"/>
        </w:numPr>
        <w:rPr>
          <w:rFonts w:ascii="Times New Roman" w:hAnsi="Times New Roman"/>
          <w:sz w:val="24"/>
          <w:szCs w:val="24"/>
        </w:rPr>
      </w:pPr>
      <w:r w:rsidRPr="00BE4DED">
        <w:rPr>
          <w:rFonts w:ascii="Times New Roman" w:hAnsi="Times New Roman"/>
          <w:sz w:val="24"/>
          <w:szCs w:val="24"/>
        </w:rPr>
        <w:t>Kemija</w:t>
      </w:r>
    </w:p>
    <w:p w14:paraId="11D2AA6E" w14:textId="77777777" w:rsidR="00B16B49" w:rsidRPr="00BE4DED" w:rsidRDefault="00B16B49" w:rsidP="00B16B49">
      <w:pPr>
        <w:numPr>
          <w:ilvl w:val="0"/>
          <w:numId w:val="243"/>
        </w:numPr>
        <w:rPr>
          <w:rFonts w:ascii="Times New Roman" w:hAnsi="Times New Roman"/>
          <w:sz w:val="24"/>
          <w:szCs w:val="24"/>
        </w:rPr>
      </w:pPr>
      <w:r w:rsidRPr="00BE4DED">
        <w:rPr>
          <w:rFonts w:ascii="Times New Roman" w:hAnsi="Times New Roman"/>
          <w:sz w:val="24"/>
          <w:szCs w:val="24"/>
        </w:rPr>
        <w:t>Geologija</w:t>
      </w:r>
    </w:p>
    <w:p w14:paraId="59E1043E" w14:textId="77777777" w:rsidR="00B16B49" w:rsidRPr="00BE4DED" w:rsidRDefault="00B16B49" w:rsidP="00B16B49">
      <w:pPr>
        <w:numPr>
          <w:ilvl w:val="0"/>
          <w:numId w:val="243"/>
        </w:numPr>
        <w:rPr>
          <w:rFonts w:ascii="Times New Roman" w:hAnsi="Times New Roman"/>
          <w:sz w:val="24"/>
          <w:szCs w:val="24"/>
        </w:rPr>
      </w:pPr>
      <w:r w:rsidRPr="00BE4DED">
        <w:rPr>
          <w:rFonts w:ascii="Times New Roman" w:hAnsi="Times New Roman"/>
          <w:sz w:val="24"/>
          <w:szCs w:val="24"/>
        </w:rPr>
        <w:t>Rudarstvo</w:t>
      </w:r>
    </w:p>
    <w:p w14:paraId="286CA6E6" w14:textId="77777777" w:rsidR="00B16B49" w:rsidRPr="00BE4DED" w:rsidRDefault="00B16B49" w:rsidP="00B16B49">
      <w:pPr>
        <w:numPr>
          <w:ilvl w:val="0"/>
          <w:numId w:val="243"/>
        </w:numPr>
        <w:rPr>
          <w:rFonts w:ascii="Times New Roman" w:hAnsi="Times New Roman"/>
          <w:sz w:val="24"/>
          <w:szCs w:val="24"/>
        </w:rPr>
      </w:pPr>
      <w:r w:rsidRPr="00BE4DED">
        <w:rPr>
          <w:rFonts w:ascii="Times New Roman" w:hAnsi="Times New Roman"/>
          <w:sz w:val="24"/>
          <w:szCs w:val="24"/>
        </w:rPr>
        <w:t>Informatika</w:t>
      </w:r>
    </w:p>
    <w:p w14:paraId="6B4BA05E" w14:textId="77777777" w:rsidR="00B16B49" w:rsidRPr="00BE4DED" w:rsidRDefault="00B16B49" w:rsidP="004C463D">
      <w:pPr>
        <w:rPr>
          <w:rFonts w:ascii="Times New Roman" w:hAnsi="Times New Roman"/>
          <w:i/>
          <w:sz w:val="24"/>
          <w:szCs w:val="24"/>
          <w:u w:val="single"/>
        </w:rPr>
      </w:pPr>
    </w:p>
    <w:p w14:paraId="4F5415AE" w14:textId="77777777" w:rsidR="00B16B49" w:rsidRPr="00BE4DED" w:rsidRDefault="00B16B49" w:rsidP="004C463D">
      <w:pPr>
        <w:rPr>
          <w:rFonts w:ascii="Times New Roman" w:hAnsi="Times New Roman"/>
          <w:i/>
          <w:sz w:val="24"/>
          <w:szCs w:val="24"/>
          <w:u w:val="single"/>
        </w:rPr>
      </w:pPr>
      <w:r w:rsidRPr="00BE4DED">
        <w:rPr>
          <w:rFonts w:ascii="Times New Roman" w:hAnsi="Times New Roman"/>
          <w:i/>
          <w:sz w:val="24"/>
          <w:szCs w:val="24"/>
          <w:u w:val="single"/>
        </w:rPr>
        <w:t>OCJENJIVANJE I VREDNOVANJE UČENIČKIH POSTIGNUĆA:</w:t>
      </w:r>
    </w:p>
    <w:p w14:paraId="67D0A4D3" w14:textId="77777777" w:rsidR="00B16B49" w:rsidRPr="00BE4DED" w:rsidRDefault="00B16B49" w:rsidP="00B16B49">
      <w:pPr>
        <w:numPr>
          <w:ilvl w:val="0"/>
          <w:numId w:val="244"/>
        </w:numPr>
        <w:rPr>
          <w:rFonts w:ascii="Times New Roman" w:hAnsi="Times New Roman"/>
          <w:sz w:val="24"/>
          <w:szCs w:val="24"/>
        </w:rPr>
      </w:pPr>
      <w:r w:rsidRPr="00BE4DED">
        <w:rPr>
          <w:rFonts w:ascii="Times New Roman" w:hAnsi="Times New Roman"/>
          <w:sz w:val="24"/>
          <w:szCs w:val="24"/>
        </w:rPr>
        <w:t>Usmeno: kontinuirano tijekom nastavne godine</w:t>
      </w:r>
    </w:p>
    <w:p w14:paraId="4A503314" w14:textId="77777777" w:rsidR="00B16B49" w:rsidRDefault="00B16B49" w:rsidP="00B16B49">
      <w:pPr>
        <w:numPr>
          <w:ilvl w:val="0"/>
          <w:numId w:val="244"/>
        </w:numPr>
        <w:rPr>
          <w:rFonts w:ascii="Times New Roman" w:hAnsi="Times New Roman"/>
          <w:sz w:val="24"/>
          <w:szCs w:val="24"/>
        </w:rPr>
      </w:pPr>
      <w:r w:rsidRPr="00BE4DED">
        <w:rPr>
          <w:rFonts w:ascii="Times New Roman" w:hAnsi="Times New Roman"/>
          <w:sz w:val="24"/>
          <w:szCs w:val="24"/>
        </w:rPr>
        <w:t>Pismeno : prema Nastavnom planu i programu</w:t>
      </w:r>
    </w:p>
    <w:p w14:paraId="01C46CD9" w14:textId="77777777" w:rsidR="00B16B49" w:rsidRDefault="00B16B49" w:rsidP="00821F6E">
      <w:pPr>
        <w:rPr>
          <w:rFonts w:ascii="Times New Roman" w:hAnsi="Times New Roman"/>
          <w:sz w:val="24"/>
          <w:szCs w:val="24"/>
        </w:rPr>
      </w:pPr>
    </w:p>
    <w:p w14:paraId="6790677E" w14:textId="77777777" w:rsidR="00B16B49" w:rsidRPr="00E956C4" w:rsidRDefault="00B16B49" w:rsidP="00821F6E">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29DF427D" w14:textId="77777777" w:rsidR="00B16B49" w:rsidRPr="00821F6E" w:rsidRDefault="00B16B49" w:rsidP="00821F6E">
      <w:p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36702C88" w14:textId="77777777" w:rsidR="00B16B49" w:rsidRPr="00BE4DED" w:rsidRDefault="00B16B49" w:rsidP="001C7E3E">
      <w:pPr>
        <w:rPr>
          <w:rFonts w:ascii="Times New Roman" w:hAnsi="Times New Roman"/>
          <w:b/>
          <w:i/>
          <w:sz w:val="24"/>
          <w:szCs w:val="24"/>
          <w:u w:val="single"/>
        </w:rPr>
      </w:pPr>
      <w:r w:rsidRPr="00BE4DED">
        <w:rPr>
          <w:rFonts w:ascii="Times New Roman" w:hAnsi="Times New Roman"/>
          <w:i/>
          <w:sz w:val="24"/>
          <w:szCs w:val="24"/>
        </w:rPr>
        <w:t xml:space="preserve">NASTAVNI PREDMET:  </w:t>
      </w:r>
      <w:r w:rsidRPr="001C7E3E">
        <w:rPr>
          <w:rFonts w:ascii="Times New Roman" w:hAnsi="Times New Roman"/>
          <w:b/>
          <w:sz w:val="24"/>
          <w:szCs w:val="24"/>
        </w:rPr>
        <w:t>TEHNIČKA FIZIKA</w:t>
      </w:r>
    </w:p>
    <w:p w14:paraId="08692365" w14:textId="77777777" w:rsidR="00B16B49" w:rsidRPr="00BE4DED" w:rsidRDefault="00B16B49" w:rsidP="001C7E3E">
      <w:pPr>
        <w:rPr>
          <w:rFonts w:ascii="Times New Roman" w:hAnsi="Times New Roman"/>
          <w:sz w:val="24"/>
          <w:szCs w:val="24"/>
        </w:rPr>
      </w:pPr>
      <w:r w:rsidRPr="00BE4DED">
        <w:rPr>
          <w:rFonts w:ascii="Times New Roman" w:hAnsi="Times New Roman"/>
          <w:sz w:val="24"/>
          <w:szCs w:val="24"/>
        </w:rPr>
        <w:t xml:space="preserve">ZANIMANJE:  </w:t>
      </w:r>
      <w:r>
        <w:rPr>
          <w:rFonts w:ascii="Times New Roman" w:hAnsi="Times New Roman"/>
          <w:sz w:val="24"/>
          <w:szCs w:val="24"/>
        </w:rPr>
        <w:t>Rukovatelj samohodnim građevinskim strojevima</w:t>
      </w:r>
      <w:r w:rsidRPr="00BE4DED">
        <w:rPr>
          <w:rFonts w:ascii="Times New Roman" w:hAnsi="Times New Roman"/>
          <w:sz w:val="24"/>
          <w:szCs w:val="24"/>
        </w:rPr>
        <w:t xml:space="preserve">  </w:t>
      </w:r>
    </w:p>
    <w:p w14:paraId="447F7FD4" w14:textId="77777777" w:rsidR="00B16B49" w:rsidRPr="00BE4DED" w:rsidRDefault="00B16B49" w:rsidP="001C7E3E">
      <w:pPr>
        <w:rPr>
          <w:rFonts w:ascii="Times New Roman" w:hAnsi="Times New Roman"/>
          <w:sz w:val="24"/>
          <w:szCs w:val="24"/>
        </w:rPr>
      </w:pPr>
      <w:r>
        <w:rPr>
          <w:rFonts w:ascii="Times New Roman" w:hAnsi="Times New Roman"/>
          <w:sz w:val="24"/>
          <w:szCs w:val="24"/>
        </w:rPr>
        <w:t>RAZRED:  Prvi (</w:t>
      </w:r>
      <w:r w:rsidRPr="00DF38AD">
        <w:rPr>
          <w:rFonts w:ascii="Times New Roman" w:hAnsi="Times New Roman"/>
          <w:b/>
          <w:bCs/>
          <w:sz w:val="24"/>
          <w:szCs w:val="24"/>
        </w:rPr>
        <w:t>1G</w:t>
      </w:r>
      <w:r w:rsidRPr="00BE4DED">
        <w:rPr>
          <w:rFonts w:ascii="Times New Roman" w:hAnsi="Times New Roman"/>
          <w:sz w:val="24"/>
          <w:szCs w:val="24"/>
        </w:rPr>
        <w:t>)</w:t>
      </w:r>
    </w:p>
    <w:p w14:paraId="6A57D350" w14:textId="77777777" w:rsidR="00B16B49" w:rsidRPr="00BE4DED" w:rsidRDefault="00B16B49" w:rsidP="001C7E3E">
      <w:pPr>
        <w:rPr>
          <w:rFonts w:ascii="Times New Roman" w:hAnsi="Times New Roman"/>
          <w:sz w:val="24"/>
          <w:szCs w:val="24"/>
        </w:rPr>
      </w:pPr>
      <w:r w:rsidRPr="00BE4DED">
        <w:rPr>
          <w:rFonts w:ascii="Times New Roman" w:hAnsi="Times New Roman"/>
          <w:sz w:val="24"/>
          <w:szCs w:val="24"/>
        </w:rPr>
        <w:t>TJEDNI/GODIŠNJI BROJ SATI:  2 / 70</w:t>
      </w:r>
    </w:p>
    <w:p w14:paraId="46528219" w14:textId="77777777" w:rsidR="00B16B49" w:rsidRDefault="00B16B49" w:rsidP="001C7E3E">
      <w:pPr>
        <w:rPr>
          <w:rFonts w:ascii="Times New Roman" w:hAnsi="Times New Roman"/>
          <w:i/>
          <w:sz w:val="24"/>
          <w:szCs w:val="24"/>
          <w:u w:val="single"/>
        </w:rPr>
      </w:pPr>
      <w:r w:rsidRPr="00BE4DED">
        <w:rPr>
          <w:rFonts w:ascii="Times New Roman" w:hAnsi="Times New Roman"/>
          <w:i/>
          <w:sz w:val="24"/>
          <w:szCs w:val="24"/>
          <w:u w:val="single"/>
        </w:rPr>
        <w:t>CILJEVI:</w:t>
      </w:r>
    </w:p>
    <w:p w14:paraId="6655D158" w14:textId="77777777" w:rsidR="00B16B49" w:rsidRDefault="00B16B49" w:rsidP="00B16B49">
      <w:pPr>
        <w:numPr>
          <w:ilvl w:val="0"/>
          <w:numId w:val="189"/>
        </w:numPr>
        <w:rPr>
          <w:rFonts w:ascii="Times New Roman" w:hAnsi="Times New Roman"/>
          <w:sz w:val="24"/>
          <w:szCs w:val="24"/>
          <w:lang w:bidi="ar-LY"/>
        </w:rPr>
      </w:pPr>
      <w:r w:rsidRPr="005D40FF">
        <w:rPr>
          <w:rFonts w:ascii="Times New Roman" w:hAnsi="Times New Roman"/>
          <w:sz w:val="24"/>
          <w:szCs w:val="24"/>
        </w:rPr>
        <w:t xml:space="preserve">Upoznati učenike fizikom i njezinom primjenom u svakodnevnom životu. </w:t>
      </w:r>
    </w:p>
    <w:p w14:paraId="054D1C20" w14:textId="77777777" w:rsidR="00B16B49" w:rsidRDefault="00B16B49" w:rsidP="00B16B49">
      <w:pPr>
        <w:numPr>
          <w:ilvl w:val="0"/>
          <w:numId w:val="189"/>
        </w:numPr>
        <w:rPr>
          <w:rFonts w:ascii="Times New Roman" w:hAnsi="Times New Roman"/>
          <w:sz w:val="24"/>
          <w:szCs w:val="24"/>
          <w:lang w:bidi="ar-LY"/>
        </w:rPr>
      </w:pPr>
      <w:r w:rsidRPr="005D40FF">
        <w:rPr>
          <w:rFonts w:ascii="Times New Roman" w:hAnsi="Times New Roman"/>
          <w:sz w:val="24"/>
          <w:szCs w:val="24"/>
        </w:rPr>
        <w:t>Upoznati ih sa mjernim veličinama i jedinicama.</w:t>
      </w:r>
    </w:p>
    <w:p w14:paraId="7A3CB477" w14:textId="77777777" w:rsidR="00B16B49" w:rsidRDefault="00B16B49" w:rsidP="00B16B49">
      <w:pPr>
        <w:numPr>
          <w:ilvl w:val="0"/>
          <w:numId w:val="189"/>
        </w:numPr>
        <w:rPr>
          <w:rFonts w:ascii="Times New Roman" w:hAnsi="Times New Roman"/>
          <w:sz w:val="24"/>
          <w:szCs w:val="24"/>
          <w:lang w:bidi="ar-LY"/>
        </w:rPr>
      </w:pPr>
      <w:r w:rsidRPr="005D40FF">
        <w:rPr>
          <w:rFonts w:ascii="Times New Roman" w:hAnsi="Times New Roman"/>
          <w:sz w:val="24"/>
          <w:szCs w:val="24"/>
        </w:rPr>
        <w:t>Upoznati ih sa vrstama gibanja i da je cijeli svijet u stalnom pokretu.</w:t>
      </w:r>
    </w:p>
    <w:p w14:paraId="05E425F5" w14:textId="77777777" w:rsidR="00B16B49" w:rsidRDefault="00B16B49" w:rsidP="00B16B49">
      <w:pPr>
        <w:numPr>
          <w:ilvl w:val="0"/>
          <w:numId w:val="189"/>
        </w:numPr>
        <w:rPr>
          <w:rFonts w:ascii="Times New Roman" w:hAnsi="Times New Roman"/>
          <w:sz w:val="24"/>
          <w:szCs w:val="24"/>
        </w:rPr>
      </w:pPr>
      <w:r w:rsidRPr="00FD61EF">
        <w:rPr>
          <w:rFonts w:ascii="Times New Roman" w:hAnsi="Times New Roman"/>
          <w:sz w:val="24"/>
          <w:szCs w:val="24"/>
        </w:rPr>
        <w:t xml:space="preserve">Upoznati ih sa pojmom </w:t>
      </w:r>
      <w:r>
        <w:rPr>
          <w:rFonts w:ascii="Times New Roman" w:hAnsi="Times New Roman"/>
          <w:sz w:val="24"/>
          <w:szCs w:val="24"/>
        </w:rPr>
        <w:t>sile, rada</w:t>
      </w:r>
      <w:r w:rsidRPr="00FD61EF">
        <w:rPr>
          <w:rFonts w:ascii="Times New Roman" w:hAnsi="Times New Roman"/>
          <w:sz w:val="24"/>
          <w:szCs w:val="24"/>
        </w:rPr>
        <w:t>,</w:t>
      </w:r>
      <w:r>
        <w:rPr>
          <w:rFonts w:ascii="Times New Roman" w:hAnsi="Times New Roman"/>
          <w:sz w:val="24"/>
          <w:szCs w:val="24"/>
        </w:rPr>
        <w:t xml:space="preserve"> </w:t>
      </w:r>
      <w:r w:rsidRPr="00FD61EF">
        <w:rPr>
          <w:rFonts w:ascii="Times New Roman" w:hAnsi="Times New Roman"/>
          <w:sz w:val="24"/>
          <w:szCs w:val="24"/>
        </w:rPr>
        <w:t>energije</w:t>
      </w:r>
      <w:r>
        <w:rPr>
          <w:rFonts w:ascii="Times New Roman" w:hAnsi="Times New Roman"/>
          <w:sz w:val="24"/>
          <w:szCs w:val="24"/>
        </w:rPr>
        <w:t xml:space="preserve"> </w:t>
      </w:r>
      <w:r w:rsidRPr="00FD61EF">
        <w:rPr>
          <w:rFonts w:ascii="Times New Roman" w:hAnsi="Times New Roman"/>
          <w:sz w:val="24"/>
          <w:szCs w:val="24"/>
        </w:rPr>
        <w:t>te</w:t>
      </w:r>
      <w:r>
        <w:rPr>
          <w:rFonts w:ascii="Times New Roman" w:hAnsi="Times New Roman"/>
          <w:sz w:val="24"/>
          <w:szCs w:val="24"/>
        </w:rPr>
        <w:t xml:space="preserve"> utjecajem na okolinu</w:t>
      </w:r>
    </w:p>
    <w:p w14:paraId="1C90CAB3" w14:textId="77777777" w:rsidR="00B16B49" w:rsidRPr="00FD61EF" w:rsidRDefault="00B16B49" w:rsidP="00B16B49">
      <w:pPr>
        <w:numPr>
          <w:ilvl w:val="0"/>
          <w:numId w:val="189"/>
        </w:numPr>
        <w:rPr>
          <w:rFonts w:ascii="Times New Roman" w:hAnsi="Times New Roman"/>
          <w:sz w:val="24"/>
          <w:szCs w:val="24"/>
        </w:rPr>
      </w:pPr>
      <w:r w:rsidRPr="00FD61EF">
        <w:rPr>
          <w:rFonts w:ascii="Times New Roman" w:hAnsi="Times New Roman"/>
          <w:sz w:val="24"/>
          <w:szCs w:val="24"/>
        </w:rPr>
        <w:t xml:space="preserve"> Upoznati</w:t>
      </w:r>
      <w:r>
        <w:rPr>
          <w:rFonts w:ascii="Times New Roman" w:hAnsi="Times New Roman"/>
          <w:sz w:val="24"/>
          <w:szCs w:val="24"/>
        </w:rPr>
        <w:t xml:space="preserve"> </w:t>
      </w:r>
      <w:r w:rsidRPr="00FD61EF">
        <w:rPr>
          <w:rFonts w:ascii="Times New Roman" w:hAnsi="Times New Roman"/>
          <w:sz w:val="24"/>
          <w:szCs w:val="24"/>
        </w:rPr>
        <w:t>ih</w:t>
      </w:r>
      <w:r>
        <w:rPr>
          <w:rFonts w:ascii="Times New Roman" w:hAnsi="Times New Roman"/>
          <w:sz w:val="24"/>
          <w:szCs w:val="24"/>
        </w:rPr>
        <w:t xml:space="preserve"> </w:t>
      </w:r>
      <w:r w:rsidRPr="00FD61EF">
        <w:rPr>
          <w:rFonts w:ascii="Times New Roman" w:hAnsi="Times New Roman"/>
          <w:sz w:val="24"/>
          <w:szCs w:val="24"/>
        </w:rPr>
        <w:t>pojmom</w:t>
      </w:r>
      <w:r>
        <w:rPr>
          <w:rFonts w:ascii="Times New Roman" w:hAnsi="Times New Roman"/>
          <w:sz w:val="24"/>
          <w:szCs w:val="24"/>
        </w:rPr>
        <w:t xml:space="preserve"> </w:t>
      </w:r>
      <w:r w:rsidRPr="00FD61EF">
        <w:rPr>
          <w:rFonts w:ascii="Times New Roman" w:hAnsi="Times New Roman"/>
          <w:sz w:val="24"/>
          <w:szCs w:val="24"/>
        </w:rPr>
        <w:t>vektorske i skalarne</w:t>
      </w:r>
      <w:r>
        <w:rPr>
          <w:rFonts w:ascii="Times New Roman" w:hAnsi="Times New Roman"/>
          <w:sz w:val="24"/>
          <w:szCs w:val="24"/>
        </w:rPr>
        <w:t xml:space="preserve"> </w:t>
      </w:r>
      <w:r w:rsidRPr="00FD61EF">
        <w:rPr>
          <w:rFonts w:ascii="Times New Roman" w:hAnsi="Times New Roman"/>
          <w:sz w:val="24"/>
          <w:szCs w:val="24"/>
        </w:rPr>
        <w:t>veličine, te</w:t>
      </w:r>
      <w:r>
        <w:rPr>
          <w:rFonts w:ascii="Times New Roman" w:hAnsi="Times New Roman"/>
          <w:sz w:val="24"/>
          <w:szCs w:val="24"/>
        </w:rPr>
        <w:t xml:space="preserve"> </w:t>
      </w:r>
      <w:r w:rsidRPr="00FD61EF">
        <w:rPr>
          <w:rFonts w:ascii="Times New Roman" w:hAnsi="Times New Roman"/>
          <w:sz w:val="24"/>
          <w:szCs w:val="24"/>
        </w:rPr>
        <w:t>kako se to</w:t>
      </w:r>
      <w:r>
        <w:rPr>
          <w:rFonts w:ascii="Times New Roman" w:hAnsi="Times New Roman"/>
          <w:sz w:val="24"/>
          <w:szCs w:val="24"/>
        </w:rPr>
        <w:t xml:space="preserve"> </w:t>
      </w:r>
      <w:r w:rsidRPr="00FD61EF">
        <w:rPr>
          <w:rFonts w:ascii="Times New Roman" w:hAnsi="Times New Roman"/>
          <w:sz w:val="24"/>
          <w:szCs w:val="24"/>
        </w:rPr>
        <w:t>odnosi na stvarni</w:t>
      </w:r>
      <w:r>
        <w:rPr>
          <w:rFonts w:ascii="Times New Roman" w:hAnsi="Times New Roman"/>
          <w:sz w:val="24"/>
          <w:szCs w:val="24"/>
        </w:rPr>
        <w:t xml:space="preserve"> </w:t>
      </w:r>
      <w:r w:rsidRPr="00FD61EF">
        <w:rPr>
          <w:rFonts w:ascii="Times New Roman" w:hAnsi="Times New Roman"/>
          <w:sz w:val="24"/>
          <w:szCs w:val="24"/>
        </w:rPr>
        <w:t>život.</w:t>
      </w:r>
    </w:p>
    <w:p w14:paraId="79BCEC52" w14:textId="77777777" w:rsidR="00B16B49" w:rsidRDefault="00B16B49" w:rsidP="00B16B49">
      <w:pPr>
        <w:numPr>
          <w:ilvl w:val="0"/>
          <w:numId w:val="189"/>
        </w:numPr>
        <w:rPr>
          <w:rFonts w:ascii="Times New Roman" w:hAnsi="Times New Roman"/>
          <w:sz w:val="24"/>
          <w:szCs w:val="24"/>
        </w:rPr>
      </w:pPr>
      <w:r w:rsidRPr="005D40FF">
        <w:rPr>
          <w:rFonts w:ascii="Times New Roman" w:hAnsi="Times New Roman"/>
          <w:sz w:val="24"/>
          <w:szCs w:val="24"/>
        </w:rPr>
        <w:t>Privikavati</w:t>
      </w:r>
      <w:r>
        <w:rPr>
          <w:rFonts w:ascii="Times New Roman" w:hAnsi="Times New Roman"/>
          <w:sz w:val="24"/>
          <w:szCs w:val="24"/>
        </w:rPr>
        <w:t xml:space="preserve"> </w:t>
      </w:r>
      <w:r w:rsidRPr="005D40FF">
        <w:rPr>
          <w:rFonts w:ascii="Times New Roman" w:hAnsi="Times New Roman"/>
          <w:sz w:val="24"/>
          <w:szCs w:val="24"/>
        </w:rPr>
        <w:t>ih</w:t>
      </w:r>
      <w:r>
        <w:rPr>
          <w:rFonts w:ascii="Times New Roman" w:hAnsi="Times New Roman"/>
          <w:sz w:val="24"/>
          <w:szCs w:val="24"/>
        </w:rPr>
        <w:t xml:space="preserve"> </w:t>
      </w:r>
      <w:r w:rsidRPr="005D40FF">
        <w:rPr>
          <w:rFonts w:ascii="Times New Roman" w:hAnsi="Times New Roman"/>
          <w:sz w:val="24"/>
          <w:szCs w:val="24"/>
        </w:rPr>
        <w:t>strpljivosti, upornosti</w:t>
      </w:r>
      <w:r>
        <w:rPr>
          <w:rFonts w:ascii="Times New Roman" w:hAnsi="Times New Roman"/>
          <w:sz w:val="24"/>
          <w:szCs w:val="24"/>
        </w:rPr>
        <w:t xml:space="preserve"> </w:t>
      </w:r>
      <w:r w:rsidRPr="005D40FF">
        <w:rPr>
          <w:rFonts w:ascii="Times New Roman" w:hAnsi="Times New Roman"/>
          <w:sz w:val="24"/>
          <w:szCs w:val="24"/>
        </w:rPr>
        <w:t>i</w:t>
      </w:r>
      <w:r>
        <w:rPr>
          <w:rFonts w:ascii="Times New Roman" w:hAnsi="Times New Roman"/>
          <w:sz w:val="24"/>
          <w:szCs w:val="24"/>
        </w:rPr>
        <w:t xml:space="preserve"> preciznosti.</w:t>
      </w:r>
    </w:p>
    <w:p w14:paraId="5FC307F0" w14:textId="77777777" w:rsidR="00B16B49" w:rsidRPr="00FD61EF" w:rsidRDefault="00B16B49" w:rsidP="00B16B49">
      <w:pPr>
        <w:numPr>
          <w:ilvl w:val="0"/>
          <w:numId w:val="189"/>
        </w:numPr>
        <w:rPr>
          <w:rFonts w:ascii="Times New Roman" w:hAnsi="Times New Roman"/>
          <w:sz w:val="24"/>
          <w:szCs w:val="24"/>
        </w:rPr>
      </w:pPr>
      <w:r w:rsidRPr="005D40FF">
        <w:rPr>
          <w:rFonts w:ascii="Times New Roman" w:hAnsi="Times New Roman"/>
          <w:sz w:val="24"/>
          <w:szCs w:val="24"/>
        </w:rPr>
        <w:t>Ukazivati</w:t>
      </w:r>
      <w:r>
        <w:rPr>
          <w:rFonts w:ascii="Times New Roman" w:hAnsi="Times New Roman"/>
          <w:sz w:val="24"/>
          <w:szCs w:val="24"/>
        </w:rPr>
        <w:t xml:space="preserve"> </w:t>
      </w:r>
      <w:r w:rsidRPr="005D40FF">
        <w:rPr>
          <w:rFonts w:ascii="Times New Roman" w:hAnsi="Times New Roman"/>
          <w:sz w:val="24"/>
          <w:szCs w:val="24"/>
        </w:rPr>
        <w:t>na</w:t>
      </w:r>
      <w:r>
        <w:rPr>
          <w:rFonts w:ascii="Times New Roman" w:hAnsi="Times New Roman"/>
          <w:sz w:val="24"/>
          <w:szCs w:val="24"/>
        </w:rPr>
        <w:t xml:space="preserve"> </w:t>
      </w:r>
      <w:r w:rsidRPr="005D40FF">
        <w:rPr>
          <w:rFonts w:ascii="Times New Roman" w:hAnsi="Times New Roman"/>
          <w:sz w:val="24"/>
          <w:szCs w:val="24"/>
        </w:rPr>
        <w:t>potrebu</w:t>
      </w:r>
      <w:r>
        <w:rPr>
          <w:rFonts w:ascii="Times New Roman" w:hAnsi="Times New Roman"/>
          <w:sz w:val="24"/>
          <w:szCs w:val="24"/>
        </w:rPr>
        <w:t xml:space="preserve"> </w:t>
      </w:r>
      <w:r w:rsidRPr="005D40FF">
        <w:rPr>
          <w:rFonts w:ascii="Times New Roman" w:hAnsi="Times New Roman"/>
          <w:sz w:val="24"/>
          <w:szCs w:val="24"/>
        </w:rPr>
        <w:t>logičkog</w:t>
      </w:r>
      <w:r>
        <w:rPr>
          <w:rFonts w:ascii="Times New Roman" w:hAnsi="Times New Roman"/>
          <w:sz w:val="24"/>
          <w:szCs w:val="24"/>
        </w:rPr>
        <w:t xml:space="preserve"> </w:t>
      </w:r>
      <w:r w:rsidRPr="005D40FF">
        <w:rPr>
          <w:rFonts w:ascii="Times New Roman" w:hAnsi="Times New Roman"/>
          <w:sz w:val="24"/>
          <w:szCs w:val="24"/>
        </w:rPr>
        <w:t>razmišljanja</w:t>
      </w:r>
      <w:r>
        <w:rPr>
          <w:rFonts w:ascii="Times New Roman" w:hAnsi="Times New Roman"/>
          <w:sz w:val="24"/>
          <w:szCs w:val="24"/>
        </w:rPr>
        <w:t xml:space="preserve"> </w:t>
      </w:r>
      <w:r w:rsidRPr="005D40FF">
        <w:rPr>
          <w:rFonts w:ascii="Times New Roman" w:hAnsi="Times New Roman"/>
          <w:sz w:val="24"/>
          <w:szCs w:val="24"/>
        </w:rPr>
        <w:t>prema</w:t>
      </w:r>
      <w:r>
        <w:rPr>
          <w:rFonts w:ascii="Times New Roman" w:hAnsi="Times New Roman"/>
          <w:sz w:val="24"/>
          <w:szCs w:val="24"/>
        </w:rPr>
        <w:t xml:space="preserve"> </w:t>
      </w:r>
      <w:r w:rsidRPr="005D40FF">
        <w:rPr>
          <w:rFonts w:ascii="Times New Roman" w:hAnsi="Times New Roman"/>
          <w:sz w:val="24"/>
          <w:szCs w:val="24"/>
        </w:rPr>
        <w:t>svakoj</w:t>
      </w:r>
      <w:r>
        <w:rPr>
          <w:rFonts w:ascii="Times New Roman" w:hAnsi="Times New Roman"/>
          <w:sz w:val="24"/>
          <w:szCs w:val="24"/>
        </w:rPr>
        <w:t xml:space="preserve"> </w:t>
      </w:r>
      <w:r w:rsidRPr="005D40FF">
        <w:rPr>
          <w:rFonts w:ascii="Times New Roman" w:hAnsi="Times New Roman"/>
          <w:sz w:val="24"/>
          <w:szCs w:val="24"/>
        </w:rPr>
        <w:t>prirodnoj</w:t>
      </w:r>
      <w:r>
        <w:rPr>
          <w:rFonts w:ascii="Times New Roman" w:hAnsi="Times New Roman"/>
          <w:sz w:val="24"/>
          <w:szCs w:val="24"/>
        </w:rPr>
        <w:t xml:space="preserve"> </w:t>
      </w:r>
      <w:r w:rsidRPr="005D40FF">
        <w:rPr>
          <w:rFonts w:ascii="Times New Roman" w:hAnsi="Times New Roman"/>
          <w:sz w:val="24"/>
          <w:szCs w:val="24"/>
        </w:rPr>
        <w:t xml:space="preserve">pojavi. </w:t>
      </w:r>
    </w:p>
    <w:p w14:paraId="58146FA8" w14:textId="77777777" w:rsidR="00B16B49" w:rsidRPr="005D40FF" w:rsidRDefault="00B16B49" w:rsidP="00B16B49">
      <w:pPr>
        <w:numPr>
          <w:ilvl w:val="0"/>
          <w:numId w:val="189"/>
        </w:numPr>
        <w:rPr>
          <w:rFonts w:ascii="Times New Roman" w:hAnsi="Times New Roman"/>
          <w:sz w:val="24"/>
          <w:szCs w:val="24"/>
        </w:rPr>
      </w:pPr>
      <w:r w:rsidRPr="005D40FF">
        <w:rPr>
          <w:rFonts w:ascii="Times New Roman" w:hAnsi="Times New Roman"/>
          <w:sz w:val="24"/>
          <w:szCs w:val="24"/>
        </w:rPr>
        <w:t>Nizom odabranih primjera razvijati i dalje razmišljanje, zapažanje i mogućnost snalaženja u novim situacijama.</w:t>
      </w:r>
    </w:p>
    <w:p w14:paraId="230C6855" w14:textId="77777777" w:rsidR="00B16B49" w:rsidRPr="00821F6E" w:rsidRDefault="00B16B49" w:rsidP="00B16B49">
      <w:pPr>
        <w:numPr>
          <w:ilvl w:val="0"/>
          <w:numId w:val="189"/>
        </w:numPr>
        <w:rPr>
          <w:rFonts w:ascii="Times New Roman" w:hAnsi="Times New Roman"/>
          <w:sz w:val="24"/>
          <w:szCs w:val="24"/>
        </w:rPr>
      </w:pPr>
      <w:r w:rsidRPr="005D40FF">
        <w:rPr>
          <w:rFonts w:ascii="Times New Roman" w:hAnsi="Times New Roman"/>
          <w:sz w:val="24"/>
          <w:szCs w:val="24"/>
        </w:rPr>
        <w:t>Razvijati točnost u računanju, razmišljanje, precizno izražavanje i odgovornost prema postavljenim zadacima. Ukazivati na potrebu svakodnevnog rada jer samo tako moguć je stalni napredak u struci.</w:t>
      </w:r>
    </w:p>
    <w:p w14:paraId="2E0B58BA" w14:textId="77777777" w:rsidR="00B16B49" w:rsidRPr="00BE4DED" w:rsidRDefault="00B16B49" w:rsidP="001C7E3E">
      <w:pPr>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045794DE" w14:textId="77777777" w:rsidR="00B16B49" w:rsidRPr="00821F6E" w:rsidRDefault="00B16B49" w:rsidP="00B16B49">
      <w:pPr>
        <w:numPr>
          <w:ilvl w:val="0"/>
          <w:numId w:val="190"/>
        </w:numPr>
        <w:rPr>
          <w:rFonts w:ascii="Times New Roman" w:hAnsi="Times New Roman"/>
          <w:sz w:val="24"/>
          <w:szCs w:val="24"/>
        </w:rPr>
      </w:pPr>
      <w:r w:rsidRPr="00BE4DED">
        <w:rPr>
          <w:rFonts w:ascii="Times New Roman" w:hAnsi="Times New Roman"/>
          <w:sz w:val="24"/>
          <w:szCs w:val="24"/>
        </w:rPr>
        <w:t>Tijekom cijele godine.</w:t>
      </w:r>
    </w:p>
    <w:p w14:paraId="2EF6AC17" w14:textId="77777777" w:rsidR="00B16B49" w:rsidRPr="00BE4DED" w:rsidRDefault="00B16B49" w:rsidP="001C7E3E">
      <w:pPr>
        <w:rPr>
          <w:rFonts w:ascii="Times New Roman" w:hAnsi="Times New Roman"/>
          <w:sz w:val="24"/>
          <w:szCs w:val="24"/>
        </w:rPr>
      </w:pPr>
      <w:r w:rsidRPr="00BE4DED">
        <w:rPr>
          <w:rFonts w:ascii="Times New Roman" w:hAnsi="Times New Roman"/>
          <w:i/>
          <w:sz w:val="24"/>
          <w:szCs w:val="24"/>
          <w:u w:val="single"/>
        </w:rPr>
        <w:t xml:space="preserve">METODE RADA:  </w:t>
      </w:r>
    </w:p>
    <w:p w14:paraId="4834C4F9" w14:textId="77777777" w:rsidR="00B16B49" w:rsidRPr="00BE4DED" w:rsidRDefault="00B16B49" w:rsidP="00B16B49">
      <w:pPr>
        <w:numPr>
          <w:ilvl w:val="0"/>
          <w:numId w:val="191"/>
        </w:numPr>
        <w:rPr>
          <w:rFonts w:ascii="Times New Roman" w:hAnsi="Times New Roman"/>
          <w:sz w:val="24"/>
          <w:szCs w:val="24"/>
        </w:rPr>
      </w:pPr>
      <w:r w:rsidRPr="00BE4DED">
        <w:rPr>
          <w:rFonts w:ascii="Times New Roman" w:hAnsi="Times New Roman"/>
          <w:sz w:val="24"/>
          <w:szCs w:val="24"/>
        </w:rPr>
        <w:t>Razgovor</w:t>
      </w:r>
    </w:p>
    <w:p w14:paraId="2B755D66" w14:textId="77777777" w:rsidR="00B16B49" w:rsidRPr="00BE4DED" w:rsidRDefault="00B16B49" w:rsidP="00B16B49">
      <w:pPr>
        <w:numPr>
          <w:ilvl w:val="0"/>
          <w:numId w:val="191"/>
        </w:numPr>
        <w:rPr>
          <w:rFonts w:ascii="Times New Roman" w:hAnsi="Times New Roman"/>
          <w:sz w:val="24"/>
          <w:szCs w:val="24"/>
        </w:rPr>
      </w:pPr>
      <w:r w:rsidRPr="00BE4DED">
        <w:rPr>
          <w:rFonts w:ascii="Times New Roman" w:hAnsi="Times New Roman"/>
          <w:sz w:val="24"/>
          <w:szCs w:val="24"/>
        </w:rPr>
        <w:t>Crtanje</w:t>
      </w:r>
    </w:p>
    <w:p w14:paraId="508CDCD5" w14:textId="77777777" w:rsidR="00B16B49" w:rsidRPr="00BE4DED" w:rsidRDefault="00B16B49" w:rsidP="00B16B49">
      <w:pPr>
        <w:numPr>
          <w:ilvl w:val="0"/>
          <w:numId w:val="191"/>
        </w:numPr>
        <w:rPr>
          <w:rFonts w:ascii="Times New Roman" w:hAnsi="Times New Roman"/>
          <w:sz w:val="24"/>
          <w:szCs w:val="24"/>
        </w:rPr>
      </w:pPr>
      <w:r w:rsidRPr="00BE4DED">
        <w:rPr>
          <w:rFonts w:ascii="Times New Roman" w:hAnsi="Times New Roman"/>
          <w:sz w:val="24"/>
          <w:szCs w:val="24"/>
        </w:rPr>
        <w:t>Pisanje</w:t>
      </w:r>
    </w:p>
    <w:p w14:paraId="4700BBDC" w14:textId="77777777" w:rsidR="00B16B49" w:rsidRPr="00BE4DED" w:rsidRDefault="00B16B49" w:rsidP="00B16B49">
      <w:pPr>
        <w:numPr>
          <w:ilvl w:val="0"/>
          <w:numId w:val="191"/>
        </w:numPr>
        <w:rPr>
          <w:rFonts w:ascii="Times New Roman" w:hAnsi="Times New Roman"/>
          <w:sz w:val="24"/>
          <w:szCs w:val="24"/>
        </w:rPr>
      </w:pPr>
      <w:r w:rsidRPr="00BE4DED">
        <w:rPr>
          <w:rFonts w:ascii="Times New Roman" w:hAnsi="Times New Roman"/>
          <w:sz w:val="24"/>
          <w:szCs w:val="24"/>
        </w:rPr>
        <w:t>Prezentacija</w:t>
      </w:r>
    </w:p>
    <w:p w14:paraId="0233B0A8" w14:textId="77777777" w:rsidR="00B16B49" w:rsidRPr="000E780D" w:rsidRDefault="00B16B49" w:rsidP="00B16B49">
      <w:pPr>
        <w:numPr>
          <w:ilvl w:val="0"/>
          <w:numId w:val="191"/>
        </w:numPr>
        <w:rPr>
          <w:rFonts w:ascii="Times New Roman" w:hAnsi="Times New Roman"/>
          <w:sz w:val="24"/>
          <w:szCs w:val="24"/>
        </w:rPr>
      </w:pPr>
      <w:r w:rsidRPr="00BE4DED">
        <w:rPr>
          <w:rFonts w:ascii="Times New Roman" w:hAnsi="Times New Roman"/>
          <w:sz w:val="24"/>
          <w:szCs w:val="24"/>
        </w:rPr>
        <w:t>Usmeno predavanje.</w:t>
      </w:r>
    </w:p>
    <w:p w14:paraId="140CC652" w14:textId="77777777" w:rsidR="00B16B49" w:rsidRPr="00BE4DED" w:rsidRDefault="00B16B49" w:rsidP="001C7E3E">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4920EE7D" w14:textId="77777777" w:rsidR="00B16B49" w:rsidRPr="00BE4DED" w:rsidRDefault="00B16B49" w:rsidP="00B16B49">
      <w:pPr>
        <w:numPr>
          <w:ilvl w:val="0"/>
          <w:numId w:val="192"/>
        </w:numPr>
        <w:spacing w:after="0" w:line="360" w:lineRule="auto"/>
        <w:rPr>
          <w:rFonts w:ascii="Times New Roman" w:hAnsi="Times New Roman"/>
          <w:i/>
          <w:sz w:val="24"/>
          <w:szCs w:val="24"/>
          <w:u w:val="single"/>
        </w:rPr>
      </w:pPr>
      <w:r w:rsidRPr="00BE4DED">
        <w:rPr>
          <w:rFonts w:ascii="Times New Roman" w:hAnsi="Times New Roman"/>
          <w:sz w:val="24"/>
          <w:szCs w:val="24"/>
        </w:rPr>
        <w:t>Udžbenik,  radna bilježnica</w:t>
      </w:r>
    </w:p>
    <w:p w14:paraId="0F6A12D2" w14:textId="77777777" w:rsidR="00B16B49" w:rsidRPr="00BE4DED" w:rsidRDefault="00B16B49" w:rsidP="00B16B49">
      <w:pPr>
        <w:numPr>
          <w:ilvl w:val="0"/>
          <w:numId w:val="192"/>
        </w:numPr>
        <w:spacing w:after="0" w:line="360" w:lineRule="auto"/>
        <w:rPr>
          <w:rFonts w:ascii="Times New Roman" w:hAnsi="Times New Roman"/>
          <w:i/>
          <w:sz w:val="24"/>
          <w:szCs w:val="24"/>
          <w:u w:val="single"/>
        </w:rPr>
      </w:pPr>
      <w:r w:rsidRPr="00BE4DED">
        <w:rPr>
          <w:rFonts w:ascii="Times New Roman" w:hAnsi="Times New Roman"/>
          <w:sz w:val="24"/>
          <w:szCs w:val="24"/>
        </w:rPr>
        <w:t>Ploča i pribor za pisanje i crtanje po njoj</w:t>
      </w:r>
    </w:p>
    <w:p w14:paraId="7360BADB" w14:textId="77777777" w:rsidR="00B16B49" w:rsidRPr="00BE4DED" w:rsidRDefault="00B16B49" w:rsidP="00B16B49">
      <w:pPr>
        <w:numPr>
          <w:ilvl w:val="0"/>
          <w:numId w:val="192"/>
        </w:numPr>
        <w:spacing w:after="0" w:line="360" w:lineRule="auto"/>
        <w:rPr>
          <w:rFonts w:ascii="Times New Roman" w:hAnsi="Times New Roman"/>
          <w:i/>
          <w:sz w:val="24"/>
          <w:szCs w:val="24"/>
          <w:u w:val="single"/>
        </w:rPr>
      </w:pPr>
      <w:r w:rsidRPr="00BE4DED">
        <w:rPr>
          <w:rFonts w:ascii="Times New Roman" w:hAnsi="Times New Roman"/>
          <w:sz w:val="24"/>
          <w:szCs w:val="24"/>
        </w:rPr>
        <w:t>Računalo s priključkom na internet i projektor</w:t>
      </w:r>
    </w:p>
    <w:p w14:paraId="60ED6914" w14:textId="77777777" w:rsidR="00B16B49" w:rsidRPr="00FD61EF" w:rsidRDefault="00B16B49" w:rsidP="00B16B49">
      <w:pPr>
        <w:numPr>
          <w:ilvl w:val="0"/>
          <w:numId w:val="192"/>
        </w:numPr>
        <w:spacing w:after="0" w:line="360" w:lineRule="auto"/>
        <w:rPr>
          <w:rFonts w:ascii="Times New Roman" w:hAnsi="Times New Roman"/>
          <w:i/>
          <w:sz w:val="24"/>
          <w:szCs w:val="24"/>
          <w:u w:val="single"/>
        </w:rPr>
      </w:pPr>
      <w:r w:rsidRPr="00BE4DED">
        <w:rPr>
          <w:rFonts w:ascii="Times New Roman" w:hAnsi="Times New Roman"/>
          <w:sz w:val="24"/>
          <w:szCs w:val="24"/>
        </w:rPr>
        <w:t xml:space="preserve">pribor iz laboratorija </w:t>
      </w:r>
    </w:p>
    <w:p w14:paraId="0EE5187C" w14:textId="77777777" w:rsidR="00B16B49" w:rsidRDefault="00B16B49" w:rsidP="001C7E3E">
      <w:pPr>
        <w:rPr>
          <w:rFonts w:ascii="Times New Roman" w:hAnsi="Times New Roman"/>
          <w:i/>
          <w:sz w:val="24"/>
          <w:szCs w:val="24"/>
          <w:u w:val="single"/>
        </w:rPr>
      </w:pPr>
      <w:r>
        <w:rPr>
          <w:rFonts w:ascii="Times New Roman" w:hAnsi="Times New Roman"/>
          <w:i/>
          <w:sz w:val="24"/>
          <w:szCs w:val="24"/>
          <w:u w:val="single"/>
        </w:rPr>
        <w:t>OBLICI RADA:</w:t>
      </w:r>
    </w:p>
    <w:p w14:paraId="05E8F5F6" w14:textId="77777777" w:rsidR="00B16B49" w:rsidRPr="00FD61EF" w:rsidRDefault="00B16B49" w:rsidP="00B16B49">
      <w:pPr>
        <w:numPr>
          <w:ilvl w:val="0"/>
          <w:numId w:val="193"/>
        </w:numPr>
        <w:rPr>
          <w:rFonts w:ascii="Times New Roman" w:hAnsi="Times New Roman"/>
          <w:i/>
          <w:sz w:val="24"/>
          <w:szCs w:val="24"/>
          <w:u w:val="single"/>
        </w:rPr>
      </w:pPr>
      <w:r w:rsidRPr="00BE4DED">
        <w:rPr>
          <w:rFonts w:ascii="Times New Roman" w:hAnsi="Times New Roman"/>
          <w:sz w:val="24"/>
          <w:szCs w:val="24"/>
        </w:rPr>
        <w:t>Individualni</w:t>
      </w:r>
    </w:p>
    <w:p w14:paraId="55309896" w14:textId="77777777" w:rsidR="00B16B49" w:rsidRPr="00BE4DED" w:rsidRDefault="00B16B49" w:rsidP="00B16B49">
      <w:pPr>
        <w:numPr>
          <w:ilvl w:val="0"/>
          <w:numId w:val="193"/>
        </w:numPr>
        <w:rPr>
          <w:rFonts w:ascii="Times New Roman" w:hAnsi="Times New Roman"/>
          <w:sz w:val="24"/>
          <w:szCs w:val="24"/>
        </w:rPr>
      </w:pPr>
      <w:r w:rsidRPr="00BE4DED">
        <w:rPr>
          <w:rFonts w:ascii="Times New Roman" w:hAnsi="Times New Roman"/>
          <w:sz w:val="24"/>
          <w:szCs w:val="24"/>
        </w:rPr>
        <w:t xml:space="preserve">Grupni </w:t>
      </w:r>
    </w:p>
    <w:p w14:paraId="445A9180" w14:textId="77777777" w:rsidR="00B16B49" w:rsidRPr="00BE4DED" w:rsidRDefault="00B16B49" w:rsidP="00B16B49">
      <w:pPr>
        <w:numPr>
          <w:ilvl w:val="0"/>
          <w:numId w:val="193"/>
        </w:numPr>
        <w:rPr>
          <w:rFonts w:ascii="Times New Roman" w:hAnsi="Times New Roman"/>
          <w:sz w:val="24"/>
          <w:szCs w:val="24"/>
        </w:rPr>
      </w:pPr>
      <w:r w:rsidRPr="00BE4DED">
        <w:rPr>
          <w:rFonts w:ascii="Times New Roman" w:hAnsi="Times New Roman"/>
          <w:sz w:val="24"/>
          <w:szCs w:val="24"/>
        </w:rPr>
        <w:t>Frontalni</w:t>
      </w:r>
    </w:p>
    <w:p w14:paraId="618CC1A0" w14:textId="77777777" w:rsidR="00B16B49" w:rsidRPr="00BE4DED" w:rsidRDefault="00B16B49" w:rsidP="00B16B49">
      <w:pPr>
        <w:numPr>
          <w:ilvl w:val="0"/>
          <w:numId w:val="193"/>
        </w:numPr>
        <w:rPr>
          <w:rFonts w:ascii="Times New Roman" w:hAnsi="Times New Roman"/>
          <w:sz w:val="24"/>
          <w:szCs w:val="24"/>
        </w:rPr>
      </w:pPr>
      <w:r w:rsidRPr="00BE4DED">
        <w:rPr>
          <w:rFonts w:ascii="Times New Roman" w:hAnsi="Times New Roman"/>
          <w:sz w:val="24"/>
          <w:szCs w:val="24"/>
        </w:rPr>
        <w:t>Timski</w:t>
      </w:r>
    </w:p>
    <w:p w14:paraId="6FED0711" w14:textId="77777777" w:rsidR="00B16B49" w:rsidRPr="00BE4DED" w:rsidRDefault="00B16B49" w:rsidP="00B16B49">
      <w:pPr>
        <w:numPr>
          <w:ilvl w:val="0"/>
          <w:numId w:val="193"/>
        </w:numPr>
        <w:rPr>
          <w:rFonts w:ascii="Times New Roman" w:hAnsi="Times New Roman"/>
          <w:sz w:val="24"/>
          <w:szCs w:val="24"/>
        </w:rPr>
      </w:pPr>
      <w:r w:rsidRPr="00BE4DED">
        <w:rPr>
          <w:rFonts w:ascii="Times New Roman" w:hAnsi="Times New Roman"/>
          <w:sz w:val="24"/>
          <w:szCs w:val="24"/>
        </w:rPr>
        <w:t>Rad u paru</w:t>
      </w:r>
    </w:p>
    <w:p w14:paraId="7334FF40" w14:textId="77777777" w:rsidR="00B16B49" w:rsidRPr="00BE4DED" w:rsidRDefault="00B16B49" w:rsidP="001C7E3E">
      <w:pPr>
        <w:rPr>
          <w:rFonts w:ascii="Times New Roman" w:hAnsi="Times New Roman"/>
          <w:i/>
          <w:sz w:val="24"/>
          <w:szCs w:val="24"/>
          <w:u w:val="single"/>
        </w:rPr>
      </w:pPr>
      <w:r w:rsidRPr="00BE4DED">
        <w:rPr>
          <w:rFonts w:ascii="Times New Roman" w:hAnsi="Times New Roman"/>
          <w:i/>
          <w:sz w:val="24"/>
          <w:szCs w:val="24"/>
          <w:u w:val="single"/>
        </w:rPr>
        <w:t xml:space="preserve">NASTAVNE CJELINE: </w:t>
      </w:r>
    </w:p>
    <w:p w14:paraId="53311FA1"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Gibanje</w:t>
      </w:r>
    </w:p>
    <w:p w14:paraId="1E973430"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Sile i polja</w:t>
      </w:r>
    </w:p>
    <w:p w14:paraId="29B9E0F8"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Rad, energija i snaga</w:t>
      </w:r>
    </w:p>
    <w:p w14:paraId="5AF8412A"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Elektrodinamika</w:t>
      </w:r>
    </w:p>
    <w:p w14:paraId="00E8D582"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Titranje i valovi</w:t>
      </w:r>
    </w:p>
    <w:p w14:paraId="7F538941"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Optika i optički sustavi</w:t>
      </w:r>
    </w:p>
    <w:p w14:paraId="42C58930" w14:textId="77777777" w:rsidR="00B16B49" w:rsidRPr="00BE4DED" w:rsidRDefault="00B16B49" w:rsidP="00B16B49">
      <w:pPr>
        <w:numPr>
          <w:ilvl w:val="0"/>
          <w:numId w:val="194"/>
        </w:numPr>
        <w:rPr>
          <w:rFonts w:ascii="Times New Roman" w:hAnsi="Times New Roman"/>
          <w:bCs/>
          <w:sz w:val="24"/>
          <w:szCs w:val="24"/>
        </w:rPr>
      </w:pPr>
      <w:r w:rsidRPr="00BE4DED">
        <w:rPr>
          <w:rFonts w:ascii="Times New Roman" w:hAnsi="Times New Roman"/>
          <w:bCs/>
          <w:sz w:val="24"/>
          <w:szCs w:val="24"/>
        </w:rPr>
        <w:t>Atomi i kvanti</w:t>
      </w:r>
    </w:p>
    <w:p w14:paraId="2F2CBE25" w14:textId="77777777" w:rsidR="00B16B49" w:rsidRPr="00BE4DED" w:rsidRDefault="00B16B49" w:rsidP="001C7E3E">
      <w:pPr>
        <w:rPr>
          <w:rFonts w:ascii="Times New Roman" w:hAnsi="Times New Roman"/>
          <w:i/>
          <w:sz w:val="24"/>
          <w:szCs w:val="24"/>
          <w:u w:val="single"/>
        </w:rPr>
      </w:pPr>
      <w:r w:rsidRPr="00BE4DED">
        <w:rPr>
          <w:rFonts w:ascii="Times New Roman" w:hAnsi="Times New Roman"/>
          <w:i/>
          <w:sz w:val="24"/>
          <w:szCs w:val="24"/>
          <w:u w:val="single"/>
        </w:rPr>
        <w:t xml:space="preserve">KORELACIJA S DRUGIM PREDMETIMA:  </w:t>
      </w:r>
    </w:p>
    <w:p w14:paraId="628764C3" w14:textId="77777777" w:rsidR="00B16B49" w:rsidRPr="00BE4DED" w:rsidRDefault="00B16B49" w:rsidP="00B16B49">
      <w:pPr>
        <w:numPr>
          <w:ilvl w:val="0"/>
          <w:numId w:val="195"/>
        </w:numPr>
        <w:rPr>
          <w:rFonts w:ascii="Times New Roman" w:hAnsi="Times New Roman"/>
          <w:sz w:val="24"/>
          <w:szCs w:val="24"/>
        </w:rPr>
      </w:pPr>
      <w:r w:rsidRPr="00BE4DED">
        <w:rPr>
          <w:rFonts w:ascii="Times New Roman" w:hAnsi="Times New Roman"/>
          <w:sz w:val="24"/>
          <w:szCs w:val="24"/>
        </w:rPr>
        <w:t xml:space="preserve">Matematika </w:t>
      </w:r>
    </w:p>
    <w:p w14:paraId="7F316613" w14:textId="77777777" w:rsidR="00B16B49" w:rsidRPr="00BE4DED" w:rsidRDefault="00B16B49" w:rsidP="00B16B49">
      <w:pPr>
        <w:numPr>
          <w:ilvl w:val="0"/>
          <w:numId w:val="195"/>
        </w:numPr>
        <w:rPr>
          <w:rFonts w:ascii="Times New Roman" w:hAnsi="Times New Roman"/>
          <w:sz w:val="24"/>
          <w:szCs w:val="24"/>
        </w:rPr>
      </w:pPr>
      <w:r w:rsidRPr="00BE4DED">
        <w:rPr>
          <w:rFonts w:ascii="Times New Roman" w:hAnsi="Times New Roman"/>
          <w:sz w:val="24"/>
          <w:szCs w:val="24"/>
        </w:rPr>
        <w:t>Kemija</w:t>
      </w:r>
    </w:p>
    <w:p w14:paraId="2525F3EB" w14:textId="77777777" w:rsidR="00B16B49" w:rsidRPr="00BE4DED" w:rsidRDefault="00B16B49" w:rsidP="00B16B49">
      <w:pPr>
        <w:numPr>
          <w:ilvl w:val="0"/>
          <w:numId w:val="195"/>
        </w:numPr>
        <w:rPr>
          <w:rFonts w:ascii="Times New Roman" w:hAnsi="Times New Roman"/>
          <w:sz w:val="24"/>
          <w:szCs w:val="24"/>
        </w:rPr>
      </w:pPr>
      <w:r w:rsidRPr="00BE4DED">
        <w:rPr>
          <w:rFonts w:ascii="Times New Roman" w:hAnsi="Times New Roman"/>
          <w:sz w:val="24"/>
          <w:szCs w:val="24"/>
        </w:rPr>
        <w:t>Biologija</w:t>
      </w:r>
    </w:p>
    <w:p w14:paraId="3C0B5284" w14:textId="77777777" w:rsidR="00B16B49" w:rsidRPr="00BE4DED" w:rsidRDefault="00B16B49" w:rsidP="00B16B49">
      <w:pPr>
        <w:numPr>
          <w:ilvl w:val="0"/>
          <w:numId w:val="195"/>
        </w:numPr>
        <w:rPr>
          <w:rFonts w:ascii="Times New Roman" w:hAnsi="Times New Roman"/>
          <w:sz w:val="24"/>
          <w:szCs w:val="24"/>
        </w:rPr>
      </w:pPr>
      <w:r w:rsidRPr="00BE4DED">
        <w:rPr>
          <w:rFonts w:ascii="Times New Roman" w:hAnsi="Times New Roman"/>
          <w:sz w:val="24"/>
          <w:szCs w:val="24"/>
        </w:rPr>
        <w:t>Informatika</w:t>
      </w:r>
    </w:p>
    <w:p w14:paraId="19696B1F" w14:textId="77777777" w:rsidR="00B16B49" w:rsidRPr="00FD61EF" w:rsidRDefault="00B16B49" w:rsidP="00B16B49">
      <w:pPr>
        <w:numPr>
          <w:ilvl w:val="0"/>
          <w:numId w:val="195"/>
        </w:numPr>
        <w:rPr>
          <w:rFonts w:ascii="Times New Roman" w:hAnsi="Times New Roman"/>
          <w:sz w:val="24"/>
          <w:szCs w:val="24"/>
        </w:rPr>
      </w:pPr>
      <w:r>
        <w:rPr>
          <w:rFonts w:ascii="Times New Roman" w:hAnsi="Times New Roman"/>
          <w:sz w:val="24"/>
          <w:szCs w:val="24"/>
        </w:rPr>
        <w:t>Tehnologija</w:t>
      </w:r>
    </w:p>
    <w:p w14:paraId="7C3F3D94" w14:textId="77777777" w:rsidR="00B16B49" w:rsidRPr="00BE4DED" w:rsidRDefault="00B16B49" w:rsidP="001C7E3E">
      <w:pPr>
        <w:rPr>
          <w:rFonts w:ascii="Times New Roman" w:hAnsi="Times New Roman"/>
          <w:i/>
          <w:sz w:val="24"/>
          <w:szCs w:val="24"/>
          <w:u w:val="single"/>
        </w:rPr>
      </w:pPr>
      <w:r w:rsidRPr="00BE4DED">
        <w:rPr>
          <w:rFonts w:ascii="Times New Roman" w:hAnsi="Times New Roman"/>
          <w:i/>
          <w:sz w:val="24"/>
          <w:szCs w:val="24"/>
          <w:u w:val="single"/>
        </w:rPr>
        <w:t>OCJENJIVANJE I VREDNOVANJE UČENIČKIH POSTIGNUĆA:</w:t>
      </w:r>
    </w:p>
    <w:p w14:paraId="212A553F" w14:textId="77777777" w:rsidR="00B16B49" w:rsidRPr="00BE4DED" w:rsidRDefault="00B16B49" w:rsidP="00B16B49">
      <w:pPr>
        <w:numPr>
          <w:ilvl w:val="0"/>
          <w:numId w:val="196"/>
        </w:numPr>
        <w:rPr>
          <w:rFonts w:ascii="Times New Roman" w:hAnsi="Times New Roman"/>
          <w:sz w:val="24"/>
          <w:szCs w:val="24"/>
        </w:rPr>
      </w:pPr>
      <w:r w:rsidRPr="00BE4DED">
        <w:rPr>
          <w:rFonts w:ascii="Times New Roman" w:hAnsi="Times New Roman"/>
          <w:sz w:val="24"/>
          <w:szCs w:val="24"/>
        </w:rPr>
        <w:t>Usmeno: kontinuirano tijekom nastavne godine</w:t>
      </w:r>
    </w:p>
    <w:p w14:paraId="70151CBD" w14:textId="77777777" w:rsidR="00B16B49" w:rsidRDefault="00B16B49" w:rsidP="00B16B49">
      <w:pPr>
        <w:numPr>
          <w:ilvl w:val="0"/>
          <w:numId w:val="196"/>
        </w:numPr>
        <w:rPr>
          <w:rFonts w:ascii="Times New Roman" w:hAnsi="Times New Roman"/>
          <w:sz w:val="24"/>
          <w:szCs w:val="24"/>
        </w:rPr>
      </w:pPr>
      <w:r w:rsidRPr="00BE4DED">
        <w:rPr>
          <w:rFonts w:ascii="Times New Roman" w:hAnsi="Times New Roman"/>
          <w:sz w:val="24"/>
          <w:szCs w:val="24"/>
        </w:rPr>
        <w:t>Pismeno : prema Nastavnom planu i programu</w:t>
      </w:r>
    </w:p>
    <w:p w14:paraId="74FC6A1B" w14:textId="77777777" w:rsidR="00B16B49" w:rsidRDefault="00B16B49" w:rsidP="00821F6E">
      <w:pPr>
        <w:rPr>
          <w:rFonts w:ascii="Times New Roman" w:hAnsi="Times New Roman"/>
          <w:sz w:val="24"/>
          <w:szCs w:val="24"/>
        </w:rPr>
      </w:pPr>
    </w:p>
    <w:p w14:paraId="127F79EF" w14:textId="77777777" w:rsidR="00B16B49" w:rsidRPr="00E956C4" w:rsidRDefault="00B16B49" w:rsidP="00821F6E">
      <w:pPr>
        <w:spacing w:line="240" w:lineRule="auto"/>
        <w:rPr>
          <w:rFonts w:ascii="Times New Roman" w:eastAsia="Times New Roman" w:hAnsi="Times New Roman"/>
          <w:sz w:val="24"/>
          <w:szCs w:val="24"/>
        </w:rPr>
      </w:pPr>
      <w:r w:rsidRPr="00E956C4">
        <w:rPr>
          <w:rFonts w:ascii="Times New Roman" w:eastAsia="Times New Roman" w:hAnsi="Times New Roman"/>
          <w:i/>
          <w:iCs/>
          <w:color w:val="000000"/>
          <w:sz w:val="24"/>
          <w:szCs w:val="24"/>
          <w:u w:val="single"/>
        </w:rPr>
        <w:t>NOSITELJI:</w:t>
      </w:r>
    </w:p>
    <w:p w14:paraId="3F757D7F" w14:textId="77777777" w:rsidR="00B16B49" w:rsidRDefault="00B16B49" w:rsidP="00D50362">
      <w:p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n</w:t>
      </w:r>
      <w:r w:rsidRPr="00E956C4">
        <w:rPr>
          <w:rFonts w:ascii="Times New Roman" w:eastAsia="Times New Roman" w:hAnsi="Times New Roman"/>
          <w:color w:val="000000"/>
          <w:sz w:val="24"/>
          <w:szCs w:val="24"/>
        </w:rPr>
        <w:t xml:space="preserve">astavnici </w:t>
      </w:r>
      <w:r>
        <w:rPr>
          <w:rFonts w:ascii="Times New Roman" w:eastAsia="Times New Roman" w:hAnsi="Times New Roman"/>
          <w:color w:val="000000"/>
          <w:sz w:val="24"/>
          <w:szCs w:val="24"/>
        </w:rPr>
        <w:t>fizike</w:t>
      </w:r>
    </w:p>
    <w:p w14:paraId="195C4968" w14:textId="77777777" w:rsidR="00B16B49" w:rsidRDefault="00B16B49" w:rsidP="00D50362">
      <w:pPr>
        <w:spacing w:line="240" w:lineRule="auto"/>
        <w:rPr>
          <w:rFonts w:ascii="Times New Roman" w:eastAsia="Times New Roman" w:hAnsi="Times New Roman"/>
          <w:sz w:val="24"/>
          <w:szCs w:val="24"/>
        </w:rPr>
      </w:pPr>
    </w:p>
    <w:p w14:paraId="5B6F9A0D" w14:textId="77777777" w:rsidR="001F1F06" w:rsidRDefault="001F1F06" w:rsidP="00D50362">
      <w:pPr>
        <w:rPr>
          <w:rFonts w:ascii="Times New Roman" w:hAnsi="Times New Roman"/>
          <w:i/>
          <w:sz w:val="24"/>
          <w:szCs w:val="24"/>
        </w:rPr>
      </w:pPr>
      <w:r>
        <w:rPr>
          <w:rFonts w:ascii="Times New Roman" w:hAnsi="Times New Roman"/>
          <w:i/>
          <w:sz w:val="24"/>
          <w:szCs w:val="24"/>
        </w:rPr>
        <w:br w:type="page"/>
      </w:r>
    </w:p>
    <w:p w14:paraId="0478CD36" w14:textId="218737AD" w:rsidR="00B16B49" w:rsidRPr="00D50362" w:rsidRDefault="00B16B49" w:rsidP="00D50362">
      <w:pPr>
        <w:rPr>
          <w:rFonts w:ascii="Times New Roman" w:hAnsi="Times New Roman"/>
          <w:b/>
          <w:bCs/>
          <w:iCs/>
          <w:sz w:val="24"/>
          <w:szCs w:val="24"/>
        </w:rPr>
      </w:pPr>
      <w:r w:rsidRPr="009B4086">
        <w:rPr>
          <w:rFonts w:ascii="Times New Roman" w:hAnsi="Times New Roman"/>
          <w:i/>
          <w:sz w:val="24"/>
          <w:szCs w:val="24"/>
        </w:rPr>
        <w:t xml:space="preserve">NASTAVNI PREDMET: </w:t>
      </w:r>
      <w:r w:rsidRPr="00D50362">
        <w:rPr>
          <w:rFonts w:ascii="Times New Roman" w:hAnsi="Times New Roman"/>
          <w:b/>
          <w:bCs/>
          <w:iCs/>
          <w:sz w:val="24"/>
          <w:szCs w:val="24"/>
        </w:rPr>
        <w:t>INFORMATIKA</w:t>
      </w:r>
    </w:p>
    <w:p w14:paraId="29654D76" w14:textId="77777777" w:rsidR="00B16B49" w:rsidRPr="009B4086" w:rsidRDefault="00B16B49" w:rsidP="00D50362">
      <w:pPr>
        <w:rPr>
          <w:rFonts w:ascii="Times New Roman" w:hAnsi="Times New Roman"/>
          <w:i/>
          <w:sz w:val="24"/>
          <w:szCs w:val="24"/>
        </w:rPr>
      </w:pPr>
      <w:r w:rsidRPr="009B4086">
        <w:rPr>
          <w:rFonts w:ascii="Times New Roman" w:hAnsi="Times New Roman"/>
          <w:i/>
          <w:sz w:val="24"/>
          <w:szCs w:val="24"/>
        </w:rPr>
        <w:t>USMJERENJE: Prirodoslovna gimnazija</w:t>
      </w:r>
    </w:p>
    <w:p w14:paraId="2E596E3A" w14:textId="77777777" w:rsidR="00B16B49" w:rsidRPr="009B4086" w:rsidRDefault="00B16B49" w:rsidP="00D50362">
      <w:pPr>
        <w:rPr>
          <w:rFonts w:ascii="Times New Roman" w:hAnsi="Times New Roman"/>
          <w:i/>
          <w:sz w:val="24"/>
          <w:szCs w:val="24"/>
        </w:rPr>
      </w:pPr>
      <w:r w:rsidRPr="009B4086">
        <w:rPr>
          <w:rFonts w:ascii="Times New Roman" w:hAnsi="Times New Roman"/>
          <w:i/>
          <w:sz w:val="24"/>
          <w:szCs w:val="24"/>
        </w:rPr>
        <w:t>RAZRED: 2. gim</w:t>
      </w:r>
    </w:p>
    <w:p w14:paraId="37E6700D" w14:textId="77777777" w:rsidR="00B16B49" w:rsidRPr="009B4086" w:rsidRDefault="00B16B49" w:rsidP="00D50362">
      <w:pPr>
        <w:rPr>
          <w:rFonts w:ascii="Times New Roman" w:hAnsi="Times New Roman"/>
          <w:i/>
          <w:sz w:val="24"/>
          <w:szCs w:val="24"/>
        </w:rPr>
      </w:pPr>
      <w:r w:rsidRPr="009B4086">
        <w:rPr>
          <w:rFonts w:ascii="Times New Roman" w:hAnsi="Times New Roman"/>
          <w:i/>
          <w:sz w:val="24"/>
          <w:szCs w:val="24"/>
        </w:rPr>
        <w:t>TJEDNI/GODIŠNJI BROJ SATI: 2/70</w:t>
      </w:r>
    </w:p>
    <w:p w14:paraId="1E65796B" w14:textId="77777777" w:rsidR="00B16B49" w:rsidRPr="009B4086" w:rsidRDefault="00B16B49" w:rsidP="00D50362">
      <w:pPr>
        <w:rPr>
          <w:rFonts w:ascii="Times New Roman" w:hAnsi="Times New Roman"/>
          <w:i/>
          <w:sz w:val="24"/>
          <w:szCs w:val="24"/>
        </w:rPr>
      </w:pPr>
      <w:r w:rsidRPr="009B4086">
        <w:rPr>
          <w:rFonts w:ascii="Times New Roman" w:hAnsi="Times New Roman"/>
          <w:i/>
          <w:sz w:val="24"/>
          <w:szCs w:val="24"/>
        </w:rPr>
        <w:t>CILJEVI:</w:t>
      </w:r>
    </w:p>
    <w:p w14:paraId="35EFB76B"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steći znanja i vještine te usvojiti procese i koncepte potrebne za korištenje računala</w:t>
      </w:r>
    </w:p>
    <w:p w14:paraId="485C4A87"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obrađivati i prikazivati podatke i informacije korištenjem primjenskih programa</w:t>
      </w:r>
    </w:p>
    <w:p w14:paraId="17A401E6"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usvojiti temeljna informatička znanja važna za razumijevanje rada računala</w:t>
      </w:r>
    </w:p>
    <w:p w14:paraId="09E99AC4"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komunicirati posredstvom različitih medija</w:t>
      </w:r>
    </w:p>
    <w:p w14:paraId="61E30C3F"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usvojiti postupke prikupljanja, organiziranja, analize i prezentacije podataka i</w:t>
      </w:r>
    </w:p>
    <w:p w14:paraId="5E59ABD2"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informacija</w:t>
      </w:r>
    </w:p>
    <w:p w14:paraId="31217673"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analizirati i kritički ocijeniti prikupljene informacije</w:t>
      </w:r>
    </w:p>
    <w:p w14:paraId="6BC9E77A"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razviti logičke misaone procese</w:t>
      </w:r>
    </w:p>
    <w:p w14:paraId="3BC21B06"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razviti algoritamski način razmišljanja</w:t>
      </w:r>
    </w:p>
    <w:p w14:paraId="209377A5"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biti osposobljeni za samostalno i timsko rješavanje jednostavnijih problema iz</w:t>
      </w:r>
    </w:p>
    <w:p w14:paraId="5461ACD6"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vlastitog života i odabrane struke primjenom informacijske i komunikacijske</w:t>
      </w:r>
    </w:p>
    <w:p w14:paraId="42307AEA"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tehnologije</w:t>
      </w:r>
    </w:p>
    <w:p w14:paraId="58E82F6F"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steći osnovna znanja i vještine kako bi mogli usvojiti korištenje specifičnih računalnih</w:t>
      </w:r>
    </w:p>
    <w:p w14:paraId="5E7099A7"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programa iz područja struke</w:t>
      </w:r>
    </w:p>
    <w:p w14:paraId="20C37DD4"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poštovati autorska prava i u skladu s tim preuzimati i koristiti sadržaje s računalnih</w:t>
      </w:r>
    </w:p>
    <w:p w14:paraId="06BEDF8C"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mreža</w:t>
      </w:r>
    </w:p>
    <w:p w14:paraId="6392B3CE"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steći temelje za cjeloživotno učenje i nastavak obrazovanja</w:t>
      </w:r>
    </w:p>
    <w:p w14:paraId="0E08DDA6"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VRIJEME IZVOĐENJA:</w:t>
      </w:r>
    </w:p>
    <w:p w14:paraId="052BEDCB"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Cijele godine</w:t>
      </w:r>
    </w:p>
    <w:p w14:paraId="014E38FA"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METODE RADA:</w:t>
      </w:r>
    </w:p>
    <w:p w14:paraId="30EC7316"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izlaganje</w:t>
      </w:r>
    </w:p>
    <w:p w14:paraId="7A07E988"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razgovor</w:t>
      </w:r>
    </w:p>
    <w:p w14:paraId="6970CA1B" w14:textId="3E5D0EC3" w:rsidR="00B16B49" w:rsidRPr="001F1F0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demonstracija</w:t>
      </w:r>
    </w:p>
    <w:p w14:paraId="270668FE"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rad u parovima</w:t>
      </w:r>
    </w:p>
    <w:p w14:paraId="3BF6A36D"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skupni rad</w:t>
      </w:r>
    </w:p>
    <w:p w14:paraId="7FE86D8D"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individualni rad</w:t>
      </w:r>
    </w:p>
    <w:p w14:paraId="12BFBC14"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NASTAVNA SREDSTVA I POMAGALA:</w:t>
      </w:r>
    </w:p>
    <w:p w14:paraId="609EF67F"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udžbenik</w:t>
      </w:r>
    </w:p>
    <w:p w14:paraId="4D635EEC"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računalo s odgovarajućim programima</w:t>
      </w:r>
    </w:p>
    <w:p w14:paraId="783D5614"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projektor</w:t>
      </w:r>
    </w:p>
    <w:p w14:paraId="641C2F01"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ploča</w:t>
      </w:r>
    </w:p>
    <w:p w14:paraId="28442F61" w14:textId="77777777" w:rsidR="00B16B49" w:rsidRPr="009B4086" w:rsidRDefault="00B16B49" w:rsidP="00D50362">
      <w:pPr>
        <w:rPr>
          <w:rFonts w:ascii="Times New Roman" w:hAnsi="Times New Roman"/>
          <w:iCs/>
          <w:sz w:val="24"/>
          <w:szCs w:val="24"/>
        </w:rPr>
      </w:pPr>
    </w:p>
    <w:p w14:paraId="5ADA52EF"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OBLICI RADA:</w:t>
      </w:r>
    </w:p>
    <w:p w14:paraId="04AC8B98"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frontalni</w:t>
      </w:r>
    </w:p>
    <w:p w14:paraId="6A7407DB"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individualni</w:t>
      </w:r>
    </w:p>
    <w:p w14:paraId="005E3AE6"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grupni</w:t>
      </w:r>
    </w:p>
    <w:p w14:paraId="3A0630F8"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timski</w:t>
      </w:r>
    </w:p>
    <w:p w14:paraId="1A916267"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rad u paru</w:t>
      </w:r>
    </w:p>
    <w:p w14:paraId="5678D625" w14:textId="77777777" w:rsidR="00B16B49" w:rsidRPr="009B4086" w:rsidRDefault="00B16B49" w:rsidP="00D50362">
      <w:pPr>
        <w:rPr>
          <w:rFonts w:ascii="Times New Roman" w:hAnsi="Times New Roman"/>
          <w:iCs/>
          <w:sz w:val="24"/>
          <w:szCs w:val="24"/>
        </w:rPr>
      </w:pPr>
    </w:p>
    <w:p w14:paraId="74BC2347"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NASTAVNE CJELINE:</w:t>
      </w:r>
    </w:p>
    <w:p w14:paraId="70A252D3" w14:textId="77777777" w:rsidR="00B16B49" w:rsidRPr="009B4086" w:rsidRDefault="00B16B49">
      <w:pPr>
        <w:pStyle w:val="Odlomakpopisa"/>
        <w:numPr>
          <w:ilvl w:val="0"/>
          <w:numId w:val="323"/>
        </w:numPr>
        <w:rPr>
          <w:rFonts w:ascii="Times New Roman" w:hAnsi="Times New Roman"/>
          <w:iCs/>
          <w:sz w:val="24"/>
          <w:szCs w:val="24"/>
        </w:rPr>
      </w:pPr>
      <w:r w:rsidRPr="009B4086">
        <w:rPr>
          <w:rFonts w:cs="Calibri"/>
          <w:iCs/>
          <w:sz w:val="24"/>
          <w:szCs w:val="24"/>
        </w:rPr>
        <w:t>﻿</w:t>
      </w:r>
      <w:r w:rsidRPr="009B4086">
        <w:rPr>
          <w:rFonts w:ascii="Times New Roman" w:hAnsi="Times New Roman"/>
          <w:iCs/>
          <w:sz w:val="24"/>
          <w:szCs w:val="24"/>
        </w:rPr>
        <w:t>Ponavljanje gradiva</w:t>
      </w:r>
    </w:p>
    <w:p w14:paraId="1E50688F"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Logički sklopovi</w:t>
      </w:r>
    </w:p>
    <w:p w14:paraId="0DC7EBD3"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Programiranje</w:t>
      </w:r>
    </w:p>
    <w:p w14:paraId="49AEC821"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Računalna sigurnost i etičnost</w:t>
      </w:r>
    </w:p>
    <w:p w14:paraId="514088F5"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Prikupljanje, obrada i prikaz podataka</w:t>
      </w:r>
    </w:p>
    <w:p w14:paraId="33D2F938"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Računalne mreže</w:t>
      </w:r>
    </w:p>
    <w:p w14:paraId="3FAFA77F" w14:textId="77777777" w:rsidR="00B16B49" w:rsidRPr="009B4086" w:rsidRDefault="00B16B49" w:rsidP="00D50362">
      <w:pPr>
        <w:rPr>
          <w:rFonts w:ascii="Times New Roman" w:hAnsi="Times New Roman"/>
          <w:iCs/>
          <w:sz w:val="24"/>
          <w:szCs w:val="24"/>
        </w:rPr>
      </w:pPr>
    </w:p>
    <w:p w14:paraId="50B977EC"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KORELACIJA S DRUGIM PREDMETIMA:</w:t>
      </w:r>
    </w:p>
    <w:p w14:paraId="763A68D4"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Matematika</w:t>
      </w:r>
    </w:p>
    <w:p w14:paraId="39D493E3" w14:textId="77777777" w:rsidR="00B16B49" w:rsidRPr="009B4086" w:rsidRDefault="00B16B49" w:rsidP="00D50362">
      <w:pPr>
        <w:rPr>
          <w:rFonts w:ascii="Times New Roman" w:hAnsi="Times New Roman"/>
          <w:iCs/>
          <w:sz w:val="24"/>
          <w:szCs w:val="24"/>
        </w:rPr>
      </w:pPr>
    </w:p>
    <w:p w14:paraId="2B3A4382"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FINANCIJSKI I TROŠKOVI DODATNIH SADRŽAJA:</w:t>
      </w:r>
    </w:p>
    <w:p w14:paraId="753C961C" w14:textId="77777777" w:rsidR="00B16B49" w:rsidRPr="009B4086" w:rsidRDefault="00B16B49">
      <w:pPr>
        <w:pStyle w:val="Odlomakpopisa"/>
        <w:numPr>
          <w:ilvl w:val="0"/>
          <w:numId w:val="323"/>
        </w:numPr>
        <w:rPr>
          <w:rFonts w:ascii="Times New Roman" w:hAnsi="Times New Roman"/>
          <w:iCs/>
          <w:sz w:val="24"/>
          <w:szCs w:val="24"/>
        </w:rPr>
      </w:pPr>
      <w:r w:rsidRPr="009B4086">
        <w:rPr>
          <w:rFonts w:ascii="Times New Roman" w:hAnsi="Times New Roman"/>
          <w:iCs/>
          <w:sz w:val="24"/>
          <w:szCs w:val="24"/>
        </w:rPr>
        <w:t>Potrošnje papira i tonera</w:t>
      </w:r>
    </w:p>
    <w:p w14:paraId="30579FBE" w14:textId="77777777" w:rsidR="00B16B49" w:rsidRDefault="00B16B49" w:rsidP="00D50362">
      <w:pPr>
        <w:rPr>
          <w:rFonts w:ascii="Times New Roman" w:hAnsi="Times New Roman"/>
          <w:i/>
          <w:sz w:val="24"/>
          <w:szCs w:val="24"/>
        </w:rPr>
      </w:pPr>
    </w:p>
    <w:p w14:paraId="2C980155" w14:textId="77777777" w:rsidR="00B16B49" w:rsidRDefault="00B16B49" w:rsidP="00D50362">
      <w:pPr>
        <w:rPr>
          <w:rFonts w:ascii="Times New Roman" w:hAnsi="Times New Roman"/>
          <w:i/>
          <w:sz w:val="24"/>
          <w:szCs w:val="24"/>
        </w:rPr>
      </w:pPr>
    </w:p>
    <w:p w14:paraId="5E77F464" w14:textId="77777777" w:rsidR="00B16B49" w:rsidRDefault="00B16B49" w:rsidP="00D50362">
      <w:pPr>
        <w:rPr>
          <w:rFonts w:ascii="Times New Roman" w:hAnsi="Times New Roman"/>
          <w:i/>
          <w:sz w:val="24"/>
          <w:szCs w:val="24"/>
        </w:rPr>
      </w:pPr>
    </w:p>
    <w:p w14:paraId="3AE78A5A" w14:textId="77777777" w:rsidR="00B16B49" w:rsidRDefault="00B16B49" w:rsidP="00D50362">
      <w:pPr>
        <w:rPr>
          <w:rFonts w:ascii="Times New Roman" w:hAnsi="Times New Roman"/>
          <w:i/>
          <w:sz w:val="24"/>
          <w:szCs w:val="24"/>
        </w:rPr>
      </w:pPr>
    </w:p>
    <w:p w14:paraId="5FB3795B" w14:textId="77777777" w:rsidR="00B16B49" w:rsidRDefault="00B16B49" w:rsidP="00D50362">
      <w:pPr>
        <w:rPr>
          <w:rFonts w:ascii="Times New Roman" w:hAnsi="Times New Roman"/>
          <w:i/>
          <w:sz w:val="24"/>
          <w:szCs w:val="24"/>
        </w:rPr>
      </w:pPr>
    </w:p>
    <w:p w14:paraId="03439006" w14:textId="77777777" w:rsidR="00B16B49" w:rsidRDefault="00B16B49" w:rsidP="00D50362">
      <w:pPr>
        <w:rPr>
          <w:rFonts w:ascii="Times New Roman" w:hAnsi="Times New Roman"/>
          <w:i/>
          <w:sz w:val="24"/>
          <w:szCs w:val="24"/>
        </w:rPr>
      </w:pPr>
    </w:p>
    <w:p w14:paraId="51F8E23D" w14:textId="77777777" w:rsidR="00B16B49" w:rsidRDefault="00B16B49" w:rsidP="00D50362">
      <w:pPr>
        <w:rPr>
          <w:rFonts w:ascii="Times New Roman" w:hAnsi="Times New Roman"/>
          <w:i/>
          <w:sz w:val="24"/>
          <w:szCs w:val="24"/>
        </w:rPr>
      </w:pPr>
    </w:p>
    <w:p w14:paraId="540C1082" w14:textId="77777777" w:rsidR="00B16B49" w:rsidRDefault="00B16B49" w:rsidP="00D50362">
      <w:pPr>
        <w:rPr>
          <w:rFonts w:ascii="Times New Roman" w:hAnsi="Times New Roman"/>
          <w:i/>
          <w:sz w:val="24"/>
          <w:szCs w:val="24"/>
        </w:rPr>
      </w:pPr>
    </w:p>
    <w:p w14:paraId="6DE22D9B" w14:textId="77777777" w:rsidR="00B16B49" w:rsidRDefault="00B16B49" w:rsidP="00D50362">
      <w:pPr>
        <w:rPr>
          <w:rFonts w:ascii="Times New Roman" w:hAnsi="Times New Roman"/>
          <w:i/>
          <w:sz w:val="24"/>
          <w:szCs w:val="24"/>
        </w:rPr>
      </w:pPr>
    </w:p>
    <w:p w14:paraId="18FC801B" w14:textId="77777777" w:rsidR="00B16B49" w:rsidRDefault="00B16B49" w:rsidP="00D50362">
      <w:pPr>
        <w:rPr>
          <w:rFonts w:ascii="Times New Roman" w:hAnsi="Times New Roman"/>
          <w:i/>
          <w:sz w:val="24"/>
          <w:szCs w:val="24"/>
        </w:rPr>
      </w:pPr>
    </w:p>
    <w:p w14:paraId="29CB5BC2" w14:textId="77777777" w:rsidR="00B16B49" w:rsidRDefault="00B16B49" w:rsidP="00D50362">
      <w:pPr>
        <w:rPr>
          <w:rFonts w:ascii="Times New Roman" w:hAnsi="Times New Roman"/>
          <w:i/>
          <w:sz w:val="24"/>
          <w:szCs w:val="24"/>
        </w:rPr>
      </w:pPr>
    </w:p>
    <w:p w14:paraId="798BF40B" w14:textId="77777777" w:rsidR="00B16B49" w:rsidRDefault="00B16B49" w:rsidP="00D50362">
      <w:pPr>
        <w:rPr>
          <w:rFonts w:ascii="Times New Roman" w:hAnsi="Times New Roman"/>
          <w:i/>
          <w:sz w:val="24"/>
          <w:szCs w:val="24"/>
        </w:rPr>
      </w:pPr>
    </w:p>
    <w:p w14:paraId="6B088D26" w14:textId="77777777" w:rsidR="00B16B49" w:rsidRPr="00BE4DED" w:rsidRDefault="00B16B49" w:rsidP="00D50362">
      <w:pPr>
        <w:rPr>
          <w:rFonts w:ascii="Times New Roman" w:hAnsi="Times New Roman"/>
          <w:b/>
          <w:i/>
          <w:sz w:val="24"/>
          <w:szCs w:val="24"/>
          <w:u w:val="single"/>
        </w:rPr>
      </w:pPr>
      <w:r w:rsidRPr="00BE4DED">
        <w:rPr>
          <w:rFonts w:ascii="Times New Roman" w:hAnsi="Times New Roman"/>
          <w:i/>
          <w:sz w:val="24"/>
          <w:szCs w:val="24"/>
        </w:rPr>
        <w:t xml:space="preserve">NASTAVNI PREDMET: </w:t>
      </w:r>
      <w:r w:rsidRPr="00D50362">
        <w:rPr>
          <w:rFonts w:ascii="Times New Roman" w:hAnsi="Times New Roman"/>
          <w:b/>
          <w:iCs/>
          <w:sz w:val="24"/>
          <w:szCs w:val="24"/>
        </w:rPr>
        <w:t>RAČUNALSTVO</w:t>
      </w:r>
    </w:p>
    <w:p w14:paraId="421BE862"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 xml:space="preserve">ZANIMANJE: Geološki tehničar, </w:t>
      </w:r>
      <w:r>
        <w:rPr>
          <w:rFonts w:ascii="Times New Roman" w:hAnsi="Times New Roman"/>
          <w:sz w:val="24"/>
          <w:szCs w:val="24"/>
        </w:rPr>
        <w:t>R</w:t>
      </w:r>
      <w:r w:rsidRPr="00BE4DED">
        <w:rPr>
          <w:rFonts w:ascii="Times New Roman" w:hAnsi="Times New Roman"/>
          <w:sz w:val="24"/>
          <w:szCs w:val="24"/>
        </w:rPr>
        <w:t xml:space="preserve">udarski tehničar, </w:t>
      </w:r>
      <w:r>
        <w:rPr>
          <w:rFonts w:ascii="Times New Roman" w:hAnsi="Times New Roman"/>
          <w:sz w:val="24"/>
          <w:szCs w:val="24"/>
        </w:rPr>
        <w:t>P</w:t>
      </w:r>
      <w:r w:rsidRPr="00BE4DED">
        <w:rPr>
          <w:rFonts w:ascii="Times New Roman" w:hAnsi="Times New Roman"/>
          <w:sz w:val="24"/>
          <w:szCs w:val="24"/>
        </w:rPr>
        <w:t>rehrambeni tehničar</w:t>
      </w:r>
      <w:r>
        <w:rPr>
          <w:rFonts w:ascii="Times New Roman" w:hAnsi="Times New Roman"/>
          <w:sz w:val="24"/>
          <w:szCs w:val="24"/>
        </w:rPr>
        <w:t>, Tehničar nutricionist</w:t>
      </w:r>
    </w:p>
    <w:p w14:paraId="43AEE1ED"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RAZRED: 1.a, 1.</w:t>
      </w:r>
      <w:r>
        <w:rPr>
          <w:rFonts w:ascii="Times New Roman" w:hAnsi="Times New Roman"/>
          <w:sz w:val="24"/>
          <w:szCs w:val="24"/>
        </w:rPr>
        <w:t>b, 1.d, 1.e</w:t>
      </w:r>
    </w:p>
    <w:p w14:paraId="271E1146"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TJEDNI/GODIŠNJI BROJ SATI: 2/70</w:t>
      </w:r>
    </w:p>
    <w:p w14:paraId="47896B8B"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 xml:space="preserve">CILJEVI: </w:t>
      </w:r>
    </w:p>
    <w:p w14:paraId="7DEF876A"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znanja i vještine te usvojiti procese i koncepte potrebne za korištenje računala </w:t>
      </w:r>
    </w:p>
    <w:p w14:paraId="692AD821"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obrađivati i prikazivati podatke i informacije korištenjem primjenskih programa </w:t>
      </w:r>
    </w:p>
    <w:p w14:paraId="2BB2561D"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usvojiti temeljna informatička znanja važna za razumijevanje rada računala </w:t>
      </w:r>
    </w:p>
    <w:p w14:paraId="739E4E21"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komunicirati posredstvom različitih medija </w:t>
      </w:r>
    </w:p>
    <w:p w14:paraId="1B283FA7"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usvojiti postupke prikupljanja, organiziranja, analize i prezentacije podataka i informacija </w:t>
      </w:r>
    </w:p>
    <w:p w14:paraId="721EA04A"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analizirati i kritički ocijeniti prikupljene informacije </w:t>
      </w:r>
    </w:p>
    <w:p w14:paraId="1BF820AF"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razviti logičke misaone procese </w:t>
      </w:r>
    </w:p>
    <w:p w14:paraId="190A9F56"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razviti algoritamski način razmišljanja </w:t>
      </w:r>
    </w:p>
    <w:p w14:paraId="478F5DD7"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biti osposobljeni za samostalno i timsko rješavanje jednostavnijih problema iz vlastitog života i odabrane struke primjenom informacijske i komunikacijske tehnologije </w:t>
      </w:r>
    </w:p>
    <w:p w14:paraId="620FD267"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osnovna znanja i vještine kako bi mogli usvojiti korištenje specifičnih računalnih programa iz područja struke </w:t>
      </w:r>
    </w:p>
    <w:p w14:paraId="14079655"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poštovati autorska prava i u skladu s tim preuzimati i koristiti sadržaje s računalnih mreža </w:t>
      </w:r>
    </w:p>
    <w:p w14:paraId="021EF75A" w14:textId="77777777" w:rsidR="00B16B49" w:rsidRPr="00356A1F"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temelje za cjeloživotno učenje i nastavak obrazovanja </w:t>
      </w:r>
    </w:p>
    <w:p w14:paraId="7903DB35" w14:textId="77777777" w:rsidR="00B16B49" w:rsidRPr="00BE4DED" w:rsidRDefault="00B16B49" w:rsidP="00D50362">
      <w:pPr>
        <w:spacing w:line="360" w:lineRule="auto"/>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23FD8435" w14:textId="77777777" w:rsidR="00B16B49" w:rsidRPr="00BE4DED" w:rsidRDefault="00B16B49">
      <w:pPr>
        <w:numPr>
          <w:ilvl w:val="0"/>
          <w:numId w:val="317"/>
        </w:numPr>
        <w:spacing w:line="360" w:lineRule="auto"/>
        <w:rPr>
          <w:rFonts w:ascii="Times New Roman" w:hAnsi="Times New Roman"/>
          <w:i/>
          <w:sz w:val="24"/>
          <w:szCs w:val="24"/>
          <w:u w:val="single"/>
        </w:rPr>
      </w:pPr>
      <w:r w:rsidRPr="00BE4DED">
        <w:rPr>
          <w:rFonts w:ascii="Times New Roman" w:hAnsi="Times New Roman"/>
          <w:sz w:val="24"/>
          <w:szCs w:val="24"/>
        </w:rPr>
        <w:t>cijele godine</w:t>
      </w:r>
    </w:p>
    <w:p w14:paraId="4FC5AAB6"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METODE RADA:</w:t>
      </w:r>
    </w:p>
    <w:p w14:paraId="6D32F091"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izlaganje</w:t>
      </w:r>
    </w:p>
    <w:p w14:paraId="5643CC75"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razgovor</w:t>
      </w:r>
    </w:p>
    <w:p w14:paraId="02077FFF"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demonstracija</w:t>
      </w:r>
    </w:p>
    <w:p w14:paraId="74C604CB"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rad u parovima</w:t>
      </w:r>
    </w:p>
    <w:p w14:paraId="6BB2D190"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skupni rad</w:t>
      </w:r>
    </w:p>
    <w:p w14:paraId="461E6EC8" w14:textId="77777777" w:rsidR="00B16B49" w:rsidRPr="00BE4DED" w:rsidRDefault="00B16B49">
      <w:pPr>
        <w:numPr>
          <w:ilvl w:val="0"/>
          <w:numId w:val="317"/>
        </w:numPr>
        <w:spacing w:line="360" w:lineRule="auto"/>
        <w:rPr>
          <w:rFonts w:ascii="Times New Roman" w:hAnsi="Times New Roman"/>
          <w:i/>
          <w:sz w:val="24"/>
          <w:szCs w:val="24"/>
          <w:u w:val="single"/>
        </w:rPr>
      </w:pPr>
      <w:r w:rsidRPr="00BE4DED">
        <w:rPr>
          <w:rFonts w:ascii="Times New Roman" w:hAnsi="Times New Roman"/>
          <w:sz w:val="24"/>
          <w:szCs w:val="24"/>
        </w:rPr>
        <w:t>individualni rad</w:t>
      </w:r>
    </w:p>
    <w:p w14:paraId="188CD709"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NASTAVNA SREDSTVA I POMAGALA:</w:t>
      </w:r>
    </w:p>
    <w:p w14:paraId="6E2228B8"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udžbenik</w:t>
      </w:r>
    </w:p>
    <w:p w14:paraId="2F80FA61"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računalo s odgovarajućim programima</w:t>
      </w:r>
    </w:p>
    <w:p w14:paraId="0212257F"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projektor</w:t>
      </w:r>
    </w:p>
    <w:p w14:paraId="0D352CD7" w14:textId="77777777" w:rsidR="00B16B49" w:rsidRPr="00356A1F"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ploča</w:t>
      </w:r>
    </w:p>
    <w:p w14:paraId="4C05F452" w14:textId="77777777" w:rsidR="00B16B49" w:rsidRPr="00BE4DED" w:rsidRDefault="00B16B49" w:rsidP="00D50362">
      <w:pPr>
        <w:spacing w:after="0" w:line="360" w:lineRule="auto"/>
        <w:ind w:left="720"/>
        <w:rPr>
          <w:rFonts w:ascii="Times New Roman" w:hAnsi="Times New Roman"/>
          <w:i/>
          <w:sz w:val="24"/>
          <w:szCs w:val="24"/>
          <w:u w:val="single"/>
        </w:rPr>
      </w:pPr>
    </w:p>
    <w:p w14:paraId="1B7AD1D0"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OBLICI RADA:</w:t>
      </w:r>
    </w:p>
    <w:p w14:paraId="51CFCF8F"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frontalni</w:t>
      </w:r>
    </w:p>
    <w:p w14:paraId="2C5A873A"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individualni</w:t>
      </w:r>
    </w:p>
    <w:p w14:paraId="28029397"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grupni</w:t>
      </w:r>
    </w:p>
    <w:p w14:paraId="05E4C154"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timski</w:t>
      </w:r>
    </w:p>
    <w:p w14:paraId="33D97335" w14:textId="77777777" w:rsidR="00B16B49" w:rsidRPr="00356A1F"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rad u paru</w:t>
      </w:r>
    </w:p>
    <w:p w14:paraId="38257ADE" w14:textId="77777777" w:rsidR="00B16B49" w:rsidRPr="00BE4DED" w:rsidRDefault="00B16B49" w:rsidP="00D50362">
      <w:pPr>
        <w:spacing w:after="0" w:line="360" w:lineRule="auto"/>
        <w:ind w:left="720"/>
        <w:rPr>
          <w:rFonts w:ascii="Times New Roman" w:hAnsi="Times New Roman"/>
          <w:i/>
          <w:sz w:val="24"/>
          <w:szCs w:val="24"/>
          <w:u w:val="single"/>
        </w:rPr>
      </w:pPr>
    </w:p>
    <w:p w14:paraId="10E75C7C"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NASTAVNE CJELINE:</w:t>
      </w:r>
    </w:p>
    <w:p w14:paraId="16D3BF9D" w14:textId="77777777" w:rsidR="00B16B49" w:rsidRDefault="00B16B49">
      <w:pPr>
        <w:pStyle w:val="Odlomakpopisa"/>
        <w:numPr>
          <w:ilvl w:val="0"/>
          <w:numId w:val="322"/>
        </w:numPr>
        <w:spacing w:line="360" w:lineRule="auto"/>
        <w:rPr>
          <w:rFonts w:ascii="Times New Roman" w:hAnsi="Times New Roman"/>
          <w:sz w:val="24"/>
          <w:szCs w:val="24"/>
        </w:rPr>
      </w:pPr>
      <w:r>
        <w:rPr>
          <w:rFonts w:ascii="Times New Roman" w:hAnsi="Times New Roman"/>
          <w:sz w:val="24"/>
          <w:szCs w:val="24"/>
        </w:rPr>
        <w:t>Poznavanje i korištenje informacijskih i komunikacijskih tehnologija</w:t>
      </w:r>
    </w:p>
    <w:p w14:paraId="546AB736" w14:textId="77777777" w:rsidR="00B16B49" w:rsidRDefault="00B16B49">
      <w:pPr>
        <w:pStyle w:val="Odlomakpopisa"/>
        <w:numPr>
          <w:ilvl w:val="0"/>
          <w:numId w:val="322"/>
        </w:numPr>
        <w:spacing w:line="360" w:lineRule="auto"/>
        <w:rPr>
          <w:rFonts w:ascii="Times New Roman" w:hAnsi="Times New Roman"/>
          <w:sz w:val="24"/>
          <w:szCs w:val="24"/>
        </w:rPr>
      </w:pPr>
      <w:r>
        <w:rPr>
          <w:rFonts w:ascii="Times New Roman" w:hAnsi="Times New Roman"/>
          <w:sz w:val="24"/>
          <w:szCs w:val="24"/>
        </w:rPr>
        <w:t>Računalne mreže i Internet</w:t>
      </w:r>
    </w:p>
    <w:p w14:paraId="1D036FE8" w14:textId="77777777" w:rsidR="00B16B49" w:rsidRPr="00752984" w:rsidRDefault="00B16B49">
      <w:pPr>
        <w:pStyle w:val="Odlomakpopisa"/>
        <w:numPr>
          <w:ilvl w:val="0"/>
          <w:numId w:val="322"/>
        </w:numPr>
        <w:spacing w:line="360" w:lineRule="auto"/>
        <w:rPr>
          <w:rFonts w:ascii="Times New Roman" w:hAnsi="Times New Roman"/>
          <w:sz w:val="24"/>
          <w:szCs w:val="24"/>
        </w:rPr>
      </w:pPr>
      <w:r>
        <w:rPr>
          <w:rFonts w:ascii="Times New Roman" w:hAnsi="Times New Roman"/>
          <w:sz w:val="24"/>
          <w:szCs w:val="24"/>
        </w:rPr>
        <w:t>Obrada i prikaz podataka</w:t>
      </w:r>
    </w:p>
    <w:p w14:paraId="27E8D03B"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KORELACIJA S DRUGIM PREDMETIMA:</w:t>
      </w:r>
    </w:p>
    <w:p w14:paraId="29891CB6" w14:textId="77777777" w:rsidR="00B16B49" w:rsidRPr="00BE4DED" w:rsidRDefault="00B16B49">
      <w:pPr>
        <w:numPr>
          <w:ilvl w:val="0"/>
          <w:numId w:val="317"/>
        </w:numPr>
        <w:spacing w:after="0" w:line="360" w:lineRule="auto"/>
        <w:rPr>
          <w:rFonts w:ascii="Times New Roman" w:hAnsi="Times New Roman"/>
          <w:sz w:val="24"/>
          <w:szCs w:val="24"/>
        </w:rPr>
      </w:pPr>
      <w:r w:rsidRPr="00BE4DED">
        <w:rPr>
          <w:rFonts w:ascii="Times New Roman" w:hAnsi="Times New Roman"/>
          <w:sz w:val="24"/>
          <w:szCs w:val="24"/>
        </w:rPr>
        <w:t>Povijest</w:t>
      </w:r>
    </w:p>
    <w:p w14:paraId="0C1F2B37" w14:textId="77777777" w:rsidR="00B16B49" w:rsidRPr="00BE4DED" w:rsidRDefault="00B16B49">
      <w:pPr>
        <w:numPr>
          <w:ilvl w:val="0"/>
          <w:numId w:val="317"/>
        </w:numPr>
        <w:spacing w:after="0" w:line="360" w:lineRule="auto"/>
        <w:rPr>
          <w:rFonts w:ascii="Times New Roman" w:hAnsi="Times New Roman"/>
          <w:sz w:val="24"/>
          <w:szCs w:val="24"/>
        </w:rPr>
      </w:pPr>
      <w:r w:rsidRPr="00BE4DED">
        <w:rPr>
          <w:rFonts w:ascii="Times New Roman" w:hAnsi="Times New Roman"/>
          <w:sz w:val="24"/>
          <w:szCs w:val="24"/>
        </w:rPr>
        <w:t>Matematika</w:t>
      </w:r>
    </w:p>
    <w:p w14:paraId="22C9A031" w14:textId="77777777" w:rsidR="00B16B49" w:rsidRPr="00BE4DED" w:rsidRDefault="00B16B49">
      <w:pPr>
        <w:numPr>
          <w:ilvl w:val="0"/>
          <w:numId w:val="317"/>
        </w:numPr>
        <w:spacing w:after="0" w:line="360" w:lineRule="auto"/>
        <w:rPr>
          <w:rFonts w:ascii="Times New Roman" w:hAnsi="Times New Roman"/>
          <w:sz w:val="24"/>
          <w:szCs w:val="24"/>
        </w:rPr>
      </w:pPr>
      <w:r w:rsidRPr="00BE4DED">
        <w:rPr>
          <w:rFonts w:ascii="Times New Roman" w:hAnsi="Times New Roman"/>
          <w:sz w:val="24"/>
          <w:szCs w:val="24"/>
        </w:rPr>
        <w:t>Hrvatski jezik</w:t>
      </w:r>
    </w:p>
    <w:p w14:paraId="2C134F05" w14:textId="77777777" w:rsidR="00B16B49" w:rsidRPr="00BE4DED" w:rsidRDefault="00B16B49" w:rsidP="00D50362">
      <w:pPr>
        <w:spacing w:line="360" w:lineRule="auto"/>
        <w:rPr>
          <w:rFonts w:ascii="Times New Roman" w:hAnsi="Times New Roman"/>
          <w:i/>
          <w:sz w:val="24"/>
          <w:szCs w:val="24"/>
          <w:u w:val="single"/>
        </w:rPr>
      </w:pPr>
    </w:p>
    <w:p w14:paraId="7BCB36C6" w14:textId="77777777" w:rsidR="00B16B49" w:rsidRPr="00BE4DED" w:rsidRDefault="00B16B49" w:rsidP="00D50362">
      <w:pPr>
        <w:spacing w:line="360" w:lineRule="auto"/>
        <w:rPr>
          <w:rFonts w:ascii="Times New Roman" w:hAnsi="Times New Roman"/>
          <w:i/>
          <w:sz w:val="24"/>
          <w:szCs w:val="24"/>
          <w:u w:val="single"/>
        </w:rPr>
      </w:pPr>
      <w:r w:rsidRPr="00BE4DED">
        <w:rPr>
          <w:rFonts w:ascii="Times New Roman" w:hAnsi="Times New Roman"/>
          <w:i/>
          <w:sz w:val="24"/>
          <w:szCs w:val="24"/>
          <w:u w:val="single"/>
        </w:rPr>
        <w:t>FINANCIJSKI I TROŠKOVI DODATNIH SADRŽAJA:</w:t>
      </w:r>
    </w:p>
    <w:p w14:paraId="3E014077" w14:textId="77777777" w:rsidR="00B16B49" w:rsidRDefault="00B16B49">
      <w:pPr>
        <w:numPr>
          <w:ilvl w:val="0"/>
          <w:numId w:val="319"/>
        </w:numPr>
        <w:spacing w:line="360" w:lineRule="auto"/>
        <w:rPr>
          <w:rFonts w:ascii="Times New Roman" w:hAnsi="Times New Roman"/>
          <w:sz w:val="24"/>
          <w:szCs w:val="24"/>
        </w:rPr>
      </w:pPr>
      <w:r w:rsidRPr="00BE4DED">
        <w:rPr>
          <w:rFonts w:ascii="Times New Roman" w:hAnsi="Times New Roman"/>
          <w:sz w:val="24"/>
          <w:szCs w:val="24"/>
        </w:rPr>
        <w:t>Potrošnje papira i tonera</w:t>
      </w:r>
    </w:p>
    <w:p w14:paraId="5112FCDB" w14:textId="77777777" w:rsidR="00B16B49" w:rsidRPr="00BE4DED" w:rsidRDefault="00B16B49" w:rsidP="00D50362">
      <w:pPr>
        <w:spacing w:line="360" w:lineRule="auto"/>
        <w:rPr>
          <w:rFonts w:ascii="Times New Roman" w:hAnsi="Times New Roman"/>
          <w:b/>
          <w:sz w:val="24"/>
          <w:szCs w:val="24"/>
        </w:rPr>
      </w:pPr>
      <w:r>
        <w:rPr>
          <w:rFonts w:ascii="Times New Roman" w:hAnsi="Times New Roman"/>
          <w:sz w:val="24"/>
          <w:szCs w:val="24"/>
        </w:rPr>
        <w:br w:type="page"/>
      </w:r>
      <w:r w:rsidRPr="00BE4DED">
        <w:rPr>
          <w:rFonts w:ascii="Times New Roman" w:hAnsi="Times New Roman"/>
          <w:i/>
          <w:sz w:val="24"/>
          <w:szCs w:val="24"/>
        </w:rPr>
        <w:t xml:space="preserve">NASTAVNI PREDMET: </w:t>
      </w:r>
      <w:r w:rsidRPr="00D50362">
        <w:rPr>
          <w:rFonts w:ascii="Times New Roman" w:hAnsi="Times New Roman"/>
          <w:b/>
          <w:iCs/>
          <w:sz w:val="24"/>
          <w:szCs w:val="24"/>
        </w:rPr>
        <w:t>RAČUNALSTVO</w:t>
      </w:r>
    </w:p>
    <w:p w14:paraId="607B3F6A"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ZANIMANJE: Arhitektonski tehničar</w:t>
      </w:r>
      <w:r>
        <w:rPr>
          <w:rFonts w:ascii="Times New Roman" w:hAnsi="Times New Roman"/>
          <w:sz w:val="24"/>
          <w:szCs w:val="24"/>
        </w:rPr>
        <w:t>, Građevinski tehničar</w:t>
      </w:r>
    </w:p>
    <w:p w14:paraId="733CA7E3"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RAZRED: 1.k, 1.f</w:t>
      </w:r>
      <w:r>
        <w:rPr>
          <w:rFonts w:ascii="Times New Roman" w:hAnsi="Times New Roman"/>
          <w:sz w:val="24"/>
          <w:szCs w:val="24"/>
        </w:rPr>
        <w:t>, 1.l</w:t>
      </w:r>
    </w:p>
    <w:p w14:paraId="79019C42"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TJEDNI/GODIŠNJI BROJ SATI: 2/70</w:t>
      </w:r>
    </w:p>
    <w:p w14:paraId="4DD4864A"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 xml:space="preserve">CILJEVI: </w:t>
      </w:r>
    </w:p>
    <w:p w14:paraId="6D309787"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znanja i vještine te usvojiti procese i koncepte potrebne za korištenje računala </w:t>
      </w:r>
    </w:p>
    <w:p w14:paraId="7C31FD4A"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obrađivati i prikazivati podatke i informacije korištenjem primjenskih programa </w:t>
      </w:r>
    </w:p>
    <w:p w14:paraId="24CF0BC7"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usvojiti temeljna informatička znanja važna za razumijevanje rada računala </w:t>
      </w:r>
    </w:p>
    <w:p w14:paraId="36038991"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komunicirati posredstvom različitih medija </w:t>
      </w:r>
    </w:p>
    <w:p w14:paraId="40C142F6"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usvojiti postupke prikupljanja, organiziranja, analize i prezentacije podataka i informacija </w:t>
      </w:r>
    </w:p>
    <w:p w14:paraId="5132B58D"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analizirati i kritički ocijeniti prikupljene informacije </w:t>
      </w:r>
    </w:p>
    <w:p w14:paraId="216BC86D"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razviti logičke misaone procese </w:t>
      </w:r>
    </w:p>
    <w:p w14:paraId="3EF4CE25"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razviti algoritamski način razmišljanja </w:t>
      </w:r>
    </w:p>
    <w:p w14:paraId="50954565"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biti osposobljeni za samostalno i timsko rješavanje jednostavnijih problema iz vlastitog života i odabrane struke primjenom informacijske i komunikacijske tehnologije </w:t>
      </w:r>
    </w:p>
    <w:p w14:paraId="0994195F"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osnovna znanja i vještine kako bi mogli usvojiti korištenje specifičnih računalnih programa iz područja struke </w:t>
      </w:r>
    </w:p>
    <w:p w14:paraId="119E17A6"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poštovati autorska prava i u skladu s tim preuzimati i koristiti sadržaje s računalnih mreža </w:t>
      </w:r>
    </w:p>
    <w:p w14:paraId="78FDEF60"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temelje za cjeloživotno učenje i nastavak obrazovanja </w:t>
      </w:r>
    </w:p>
    <w:p w14:paraId="40D53F4B" w14:textId="77777777" w:rsidR="00B16B49" w:rsidRPr="00BE4DED" w:rsidRDefault="00B16B49" w:rsidP="00D50362">
      <w:pPr>
        <w:spacing w:line="360" w:lineRule="auto"/>
        <w:rPr>
          <w:rFonts w:ascii="Times New Roman" w:hAnsi="Times New Roman"/>
          <w:sz w:val="24"/>
          <w:szCs w:val="24"/>
        </w:rPr>
      </w:pPr>
    </w:p>
    <w:p w14:paraId="4FE9FF2E" w14:textId="77777777" w:rsidR="00B16B49" w:rsidRPr="00BE4DED" w:rsidRDefault="00B16B49" w:rsidP="00D50362">
      <w:pPr>
        <w:spacing w:line="360" w:lineRule="auto"/>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5EEF66DE" w14:textId="77777777" w:rsidR="00B16B49" w:rsidRPr="00BE4DED" w:rsidRDefault="00B16B49">
      <w:pPr>
        <w:numPr>
          <w:ilvl w:val="0"/>
          <w:numId w:val="317"/>
        </w:numPr>
        <w:spacing w:line="360" w:lineRule="auto"/>
        <w:rPr>
          <w:rFonts w:ascii="Times New Roman" w:hAnsi="Times New Roman"/>
          <w:i/>
          <w:sz w:val="24"/>
          <w:szCs w:val="24"/>
          <w:u w:val="single"/>
        </w:rPr>
      </w:pPr>
      <w:r w:rsidRPr="00BE4DED">
        <w:rPr>
          <w:rFonts w:ascii="Times New Roman" w:hAnsi="Times New Roman"/>
          <w:sz w:val="24"/>
          <w:szCs w:val="24"/>
        </w:rPr>
        <w:t>cijele godine</w:t>
      </w:r>
    </w:p>
    <w:p w14:paraId="214A46B7"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METODE RADA:</w:t>
      </w:r>
    </w:p>
    <w:p w14:paraId="39879BD2"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izlaganje</w:t>
      </w:r>
    </w:p>
    <w:p w14:paraId="227189C1"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razgovor</w:t>
      </w:r>
    </w:p>
    <w:p w14:paraId="78BE6902"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demonstracija</w:t>
      </w:r>
    </w:p>
    <w:p w14:paraId="3BCF5EE6"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rad u parovima</w:t>
      </w:r>
    </w:p>
    <w:p w14:paraId="1D786A0F"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skupni rad</w:t>
      </w:r>
    </w:p>
    <w:p w14:paraId="2F898662" w14:textId="77777777" w:rsidR="00B16B49" w:rsidRPr="00BE4DED" w:rsidRDefault="00B16B49">
      <w:pPr>
        <w:numPr>
          <w:ilvl w:val="0"/>
          <w:numId w:val="317"/>
        </w:numPr>
        <w:spacing w:line="360" w:lineRule="auto"/>
        <w:rPr>
          <w:rFonts w:ascii="Times New Roman" w:hAnsi="Times New Roman"/>
          <w:i/>
          <w:sz w:val="24"/>
          <w:szCs w:val="24"/>
          <w:u w:val="single"/>
        </w:rPr>
      </w:pPr>
      <w:r w:rsidRPr="00BE4DED">
        <w:rPr>
          <w:rFonts w:ascii="Times New Roman" w:hAnsi="Times New Roman"/>
          <w:sz w:val="24"/>
          <w:szCs w:val="24"/>
        </w:rPr>
        <w:t>individualni rad</w:t>
      </w:r>
    </w:p>
    <w:p w14:paraId="49F53BA3"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NASTAVNA SREDSTVA I POMAGALA:</w:t>
      </w:r>
    </w:p>
    <w:p w14:paraId="5FFDB47B"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udžbenik</w:t>
      </w:r>
    </w:p>
    <w:p w14:paraId="2301AB7A"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računalo s odgovarajućim programima</w:t>
      </w:r>
    </w:p>
    <w:p w14:paraId="121C242A"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projektor</w:t>
      </w:r>
    </w:p>
    <w:p w14:paraId="5CA4259D" w14:textId="77777777" w:rsidR="00B16B49" w:rsidRPr="00356A1F"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ploča</w:t>
      </w:r>
    </w:p>
    <w:p w14:paraId="2043E761" w14:textId="77777777" w:rsidR="00B16B49" w:rsidRPr="00BE4DED" w:rsidRDefault="00B16B49" w:rsidP="00D50362">
      <w:pPr>
        <w:spacing w:after="0" w:line="360" w:lineRule="auto"/>
        <w:ind w:left="720"/>
        <w:rPr>
          <w:rFonts w:ascii="Times New Roman" w:hAnsi="Times New Roman"/>
          <w:i/>
          <w:sz w:val="24"/>
          <w:szCs w:val="24"/>
          <w:u w:val="single"/>
        </w:rPr>
      </w:pPr>
    </w:p>
    <w:p w14:paraId="68104AEE"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OBLICI RADA:</w:t>
      </w:r>
    </w:p>
    <w:p w14:paraId="54176C5E"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frontalni</w:t>
      </w:r>
    </w:p>
    <w:p w14:paraId="21A53F2C"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individualni</w:t>
      </w:r>
    </w:p>
    <w:p w14:paraId="5B753979"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grupni</w:t>
      </w:r>
    </w:p>
    <w:p w14:paraId="3B2AC387"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timski</w:t>
      </w:r>
    </w:p>
    <w:p w14:paraId="729BF372" w14:textId="77777777" w:rsidR="00B16B49" w:rsidRPr="00356A1F"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rad u paru</w:t>
      </w:r>
    </w:p>
    <w:p w14:paraId="63D761B6" w14:textId="77777777" w:rsidR="00B16B49" w:rsidRPr="00BE4DED" w:rsidRDefault="00B16B49" w:rsidP="00D50362">
      <w:pPr>
        <w:spacing w:after="0" w:line="360" w:lineRule="auto"/>
        <w:ind w:left="720"/>
        <w:rPr>
          <w:rFonts w:ascii="Times New Roman" w:hAnsi="Times New Roman"/>
          <w:i/>
          <w:sz w:val="24"/>
          <w:szCs w:val="24"/>
          <w:u w:val="single"/>
        </w:rPr>
      </w:pPr>
    </w:p>
    <w:p w14:paraId="58CC625A"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NASTAVNE CJELINE:</w:t>
      </w:r>
    </w:p>
    <w:p w14:paraId="33E5EB5E" w14:textId="77777777" w:rsidR="00B16B49" w:rsidRDefault="00B16B49">
      <w:pPr>
        <w:pStyle w:val="Odlomakpopisa"/>
        <w:numPr>
          <w:ilvl w:val="0"/>
          <w:numId w:val="322"/>
        </w:numPr>
        <w:spacing w:line="360" w:lineRule="auto"/>
        <w:rPr>
          <w:rFonts w:ascii="Times New Roman" w:hAnsi="Times New Roman"/>
          <w:sz w:val="24"/>
          <w:szCs w:val="24"/>
        </w:rPr>
      </w:pPr>
      <w:r>
        <w:rPr>
          <w:rFonts w:ascii="Times New Roman" w:hAnsi="Times New Roman"/>
          <w:sz w:val="24"/>
          <w:szCs w:val="24"/>
        </w:rPr>
        <w:t>Poznavanje i korištenje informacijskih i komunikacijskih tehnologija</w:t>
      </w:r>
    </w:p>
    <w:p w14:paraId="1683325E" w14:textId="77777777" w:rsidR="00B16B49" w:rsidRDefault="00B16B49">
      <w:pPr>
        <w:pStyle w:val="Odlomakpopisa"/>
        <w:numPr>
          <w:ilvl w:val="0"/>
          <w:numId w:val="322"/>
        </w:numPr>
        <w:spacing w:line="360" w:lineRule="auto"/>
        <w:rPr>
          <w:rFonts w:ascii="Times New Roman" w:hAnsi="Times New Roman"/>
          <w:sz w:val="24"/>
          <w:szCs w:val="24"/>
        </w:rPr>
      </w:pPr>
      <w:r>
        <w:rPr>
          <w:rFonts w:ascii="Times New Roman" w:hAnsi="Times New Roman"/>
          <w:sz w:val="24"/>
          <w:szCs w:val="24"/>
        </w:rPr>
        <w:t>Računalne mreže i Internet</w:t>
      </w:r>
    </w:p>
    <w:p w14:paraId="423002FC" w14:textId="77777777" w:rsidR="00B16B49" w:rsidRPr="00752984" w:rsidRDefault="00B16B49">
      <w:pPr>
        <w:pStyle w:val="Odlomakpopisa"/>
        <w:numPr>
          <w:ilvl w:val="0"/>
          <w:numId w:val="322"/>
        </w:numPr>
        <w:spacing w:line="360" w:lineRule="auto"/>
        <w:rPr>
          <w:rFonts w:ascii="Times New Roman" w:hAnsi="Times New Roman"/>
          <w:sz w:val="24"/>
          <w:szCs w:val="24"/>
        </w:rPr>
      </w:pPr>
      <w:r>
        <w:rPr>
          <w:rFonts w:ascii="Times New Roman" w:hAnsi="Times New Roman"/>
          <w:sz w:val="24"/>
          <w:szCs w:val="24"/>
        </w:rPr>
        <w:t>Obrada i prikaz podataka</w:t>
      </w:r>
    </w:p>
    <w:p w14:paraId="46EF5849"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KORELACIJA S DRUGIM PREDMETIMA:</w:t>
      </w:r>
    </w:p>
    <w:p w14:paraId="671AC115" w14:textId="77777777" w:rsidR="00B16B49" w:rsidRPr="00BE4DED" w:rsidRDefault="00B16B49">
      <w:pPr>
        <w:numPr>
          <w:ilvl w:val="0"/>
          <w:numId w:val="317"/>
        </w:numPr>
        <w:spacing w:after="0" w:line="360" w:lineRule="auto"/>
        <w:rPr>
          <w:rFonts w:ascii="Times New Roman" w:hAnsi="Times New Roman"/>
          <w:sz w:val="24"/>
          <w:szCs w:val="24"/>
        </w:rPr>
      </w:pPr>
      <w:r w:rsidRPr="00BE4DED">
        <w:rPr>
          <w:rFonts w:ascii="Times New Roman" w:hAnsi="Times New Roman"/>
          <w:sz w:val="24"/>
          <w:szCs w:val="24"/>
        </w:rPr>
        <w:t>Povijest</w:t>
      </w:r>
    </w:p>
    <w:p w14:paraId="086E374C" w14:textId="77777777" w:rsidR="00B16B49" w:rsidRPr="00BE4DED" w:rsidRDefault="00B16B49">
      <w:pPr>
        <w:numPr>
          <w:ilvl w:val="0"/>
          <w:numId w:val="317"/>
        </w:numPr>
        <w:spacing w:after="0" w:line="360" w:lineRule="auto"/>
        <w:rPr>
          <w:rFonts w:ascii="Times New Roman" w:hAnsi="Times New Roman"/>
          <w:sz w:val="24"/>
          <w:szCs w:val="24"/>
        </w:rPr>
      </w:pPr>
      <w:r w:rsidRPr="00BE4DED">
        <w:rPr>
          <w:rFonts w:ascii="Times New Roman" w:hAnsi="Times New Roman"/>
          <w:sz w:val="24"/>
          <w:szCs w:val="24"/>
        </w:rPr>
        <w:t>Matematika</w:t>
      </w:r>
    </w:p>
    <w:p w14:paraId="074C0AF9" w14:textId="77777777" w:rsidR="00B16B49" w:rsidRPr="00BE4DED" w:rsidRDefault="00B16B49">
      <w:pPr>
        <w:numPr>
          <w:ilvl w:val="0"/>
          <w:numId w:val="317"/>
        </w:numPr>
        <w:spacing w:after="0" w:line="360" w:lineRule="auto"/>
        <w:rPr>
          <w:rFonts w:ascii="Times New Roman" w:hAnsi="Times New Roman"/>
          <w:sz w:val="24"/>
          <w:szCs w:val="24"/>
        </w:rPr>
      </w:pPr>
      <w:r w:rsidRPr="00BE4DED">
        <w:rPr>
          <w:rFonts w:ascii="Times New Roman" w:hAnsi="Times New Roman"/>
          <w:sz w:val="24"/>
          <w:szCs w:val="24"/>
        </w:rPr>
        <w:t>Hrvatski jezik</w:t>
      </w:r>
    </w:p>
    <w:p w14:paraId="0B4D93F4" w14:textId="77777777" w:rsidR="00B16B49" w:rsidRPr="00BE4DED" w:rsidRDefault="00B16B49" w:rsidP="00D50362">
      <w:pPr>
        <w:spacing w:line="360" w:lineRule="auto"/>
        <w:rPr>
          <w:rFonts w:ascii="Times New Roman" w:hAnsi="Times New Roman"/>
          <w:i/>
          <w:sz w:val="24"/>
          <w:szCs w:val="24"/>
          <w:u w:val="single"/>
        </w:rPr>
      </w:pPr>
      <w:r w:rsidRPr="00BE4DED">
        <w:rPr>
          <w:rFonts w:ascii="Times New Roman" w:hAnsi="Times New Roman"/>
          <w:i/>
          <w:sz w:val="24"/>
          <w:szCs w:val="24"/>
          <w:u w:val="single"/>
        </w:rPr>
        <w:t>FINANCIJSKI I TROŠKOVI DODATNIH SADRŽAJA:</w:t>
      </w:r>
    </w:p>
    <w:p w14:paraId="3A31B289" w14:textId="77777777" w:rsidR="00B16B49" w:rsidRPr="003E4685" w:rsidRDefault="00B16B49">
      <w:pPr>
        <w:numPr>
          <w:ilvl w:val="0"/>
          <w:numId w:val="319"/>
        </w:numPr>
        <w:spacing w:line="360" w:lineRule="auto"/>
        <w:rPr>
          <w:rFonts w:ascii="Times New Roman" w:hAnsi="Times New Roman"/>
          <w:i/>
          <w:sz w:val="24"/>
          <w:szCs w:val="24"/>
        </w:rPr>
      </w:pPr>
      <w:r w:rsidRPr="003E4685">
        <w:rPr>
          <w:rFonts w:ascii="Times New Roman" w:hAnsi="Times New Roman"/>
          <w:sz w:val="24"/>
          <w:szCs w:val="24"/>
        </w:rPr>
        <w:t>Potrošnje papira i tonera</w:t>
      </w:r>
    </w:p>
    <w:p w14:paraId="71AD5DB8" w14:textId="77777777" w:rsidR="00B16B49" w:rsidRPr="00BE4DED" w:rsidRDefault="00B16B49" w:rsidP="00D50362">
      <w:pPr>
        <w:spacing w:line="360" w:lineRule="auto"/>
        <w:rPr>
          <w:rFonts w:ascii="Times New Roman" w:hAnsi="Times New Roman"/>
          <w:b/>
          <w:i/>
          <w:sz w:val="24"/>
          <w:szCs w:val="24"/>
          <w:u w:val="single"/>
        </w:rPr>
      </w:pPr>
      <w:r w:rsidRPr="00BE4DED">
        <w:rPr>
          <w:rFonts w:ascii="Times New Roman" w:hAnsi="Times New Roman"/>
          <w:i/>
          <w:sz w:val="24"/>
          <w:szCs w:val="24"/>
        </w:rPr>
        <w:t xml:space="preserve">NASTAVNI PREDMET: </w:t>
      </w:r>
      <w:r w:rsidRPr="00D50362">
        <w:rPr>
          <w:rFonts w:ascii="Times New Roman" w:hAnsi="Times New Roman"/>
          <w:b/>
          <w:iCs/>
          <w:sz w:val="24"/>
          <w:szCs w:val="24"/>
        </w:rPr>
        <w:t>RAČUNALSTVO</w:t>
      </w:r>
    </w:p>
    <w:p w14:paraId="22F147AB"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ZANIMANJE: Arhitektonski tehničar</w:t>
      </w:r>
      <w:r>
        <w:rPr>
          <w:rFonts w:ascii="Times New Roman" w:hAnsi="Times New Roman"/>
          <w:sz w:val="24"/>
          <w:szCs w:val="24"/>
        </w:rPr>
        <w:t>, Građevinski tehničar</w:t>
      </w:r>
    </w:p>
    <w:p w14:paraId="1D572D49"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RAZRED: 2.k, 2.f</w:t>
      </w:r>
    </w:p>
    <w:p w14:paraId="34710BE8"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 xml:space="preserve">TJEDNI/GODIŠNJI BROJ SATI: 2/70 </w:t>
      </w:r>
    </w:p>
    <w:p w14:paraId="6FE29A92"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 xml:space="preserve">CILJEVI: </w:t>
      </w:r>
    </w:p>
    <w:p w14:paraId="6350C454"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znanja i vještine te usvojiti procese i koncepte potrebne za korištenje računala </w:t>
      </w:r>
    </w:p>
    <w:p w14:paraId="2C88BCEF"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obrađivati i prikazivati podatke i informacije korištenjem primjenskih programa </w:t>
      </w:r>
    </w:p>
    <w:p w14:paraId="14C4DE51"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usvojiti temeljna informatička znanja važna za razumijevanje rada računala </w:t>
      </w:r>
    </w:p>
    <w:p w14:paraId="5F917375"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komunicirati posredstvom različitih medija </w:t>
      </w:r>
    </w:p>
    <w:p w14:paraId="6A074BE2"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usvojiti postupke prikupljanja, organiziranja, analize i prezentacije podataka i informacija </w:t>
      </w:r>
    </w:p>
    <w:p w14:paraId="34F70B06"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analizirati i kritički ocijeniti prikupljene informacije </w:t>
      </w:r>
    </w:p>
    <w:p w14:paraId="046EAA91"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razviti logičke misaone procese </w:t>
      </w:r>
    </w:p>
    <w:p w14:paraId="249237CC"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razviti algoritamski način razmišljanja </w:t>
      </w:r>
    </w:p>
    <w:p w14:paraId="18734CA7"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biti osposobljeni za samostalno i timsko rješavanje jednostavnijih problema iz vlastitog života i odabrane struke primjenom informacijske i komunikacijske tehnologije </w:t>
      </w:r>
    </w:p>
    <w:p w14:paraId="1A505758"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osnovna znanja i vještine kako bi mogli usvojiti korištenje specifičnih računalnih programa iz područja struke </w:t>
      </w:r>
    </w:p>
    <w:p w14:paraId="1733990C"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poštovati autorska prava i u skladu s tim preuzimati i koristiti sadržaje s računalnih mreža </w:t>
      </w:r>
    </w:p>
    <w:p w14:paraId="31831F2D" w14:textId="77777777" w:rsidR="00B16B49"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temelje za cjeloživotno učenje i nastavak obrazovanja </w:t>
      </w:r>
    </w:p>
    <w:p w14:paraId="0E4FD592" w14:textId="77777777" w:rsidR="00B16B49" w:rsidRPr="00356A1F" w:rsidRDefault="00B16B49" w:rsidP="00D50362">
      <w:pPr>
        <w:pStyle w:val="Odlomakpopisa"/>
        <w:spacing w:line="360" w:lineRule="auto"/>
        <w:rPr>
          <w:rFonts w:ascii="Times New Roman" w:hAnsi="Times New Roman"/>
          <w:sz w:val="24"/>
          <w:szCs w:val="24"/>
        </w:rPr>
      </w:pPr>
    </w:p>
    <w:p w14:paraId="27C0FBD0" w14:textId="77777777" w:rsidR="00B16B49" w:rsidRPr="00BE4DED" w:rsidRDefault="00B16B49" w:rsidP="00D50362">
      <w:pPr>
        <w:spacing w:line="360" w:lineRule="auto"/>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31890FC3" w14:textId="77777777" w:rsidR="00B16B49" w:rsidRPr="00BE4DED" w:rsidRDefault="00B16B49">
      <w:pPr>
        <w:numPr>
          <w:ilvl w:val="0"/>
          <w:numId w:val="317"/>
        </w:numPr>
        <w:spacing w:line="360" w:lineRule="auto"/>
        <w:rPr>
          <w:rFonts w:ascii="Times New Roman" w:hAnsi="Times New Roman"/>
          <w:i/>
          <w:sz w:val="24"/>
          <w:szCs w:val="24"/>
          <w:u w:val="single"/>
        </w:rPr>
      </w:pPr>
      <w:r w:rsidRPr="00BE4DED">
        <w:rPr>
          <w:rFonts w:ascii="Times New Roman" w:hAnsi="Times New Roman"/>
          <w:sz w:val="24"/>
          <w:szCs w:val="24"/>
        </w:rPr>
        <w:t>Cijela godina</w:t>
      </w:r>
    </w:p>
    <w:p w14:paraId="722E8454"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METODE RADA:</w:t>
      </w:r>
    </w:p>
    <w:p w14:paraId="7D977835"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izlaganje</w:t>
      </w:r>
    </w:p>
    <w:p w14:paraId="36EB8676"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razgovor</w:t>
      </w:r>
    </w:p>
    <w:p w14:paraId="0492246D"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demonstracija</w:t>
      </w:r>
    </w:p>
    <w:p w14:paraId="758C2EFA"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rad u parovima</w:t>
      </w:r>
    </w:p>
    <w:p w14:paraId="1DF334AB"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skupni rad</w:t>
      </w:r>
    </w:p>
    <w:p w14:paraId="163843BD" w14:textId="77777777" w:rsidR="00B16B49" w:rsidRPr="00356A1F" w:rsidRDefault="00B16B49">
      <w:pPr>
        <w:numPr>
          <w:ilvl w:val="0"/>
          <w:numId w:val="317"/>
        </w:numPr>
        <w:spacing w:line="360" w:lineRule="auto"/>
        <w:rPr>
          <w:rFonts w:ascii="Times New Roman" w:hAnsi="Times New Roman"/>
          <w:i/>
          <w:sz w:val="24"/>
          <w:szCs w:val="24"/>
          <w:u w:val="single"/>
        </w:rPr>
      </w:pPr>
      <w:r w:rsidRPr="00BE4DED">
        <w:rPr>
          <w:rFonts w:ascii="Times New Roman" w:hAnsi="Times New Roman"/>
          <w:sz w:val="24"/>
          <w:szCs w:val="24"/>
        </w:rPr>
        <w:t>individualni rad</w:t>
      </w:r>
    </w:p>
    <w:p w14:paraId="078B654F"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NASTAVNA SREDSTVA I POMAGALA:</w:t>
      </w:r>
    </w:p>
    <w:p w14:paraId="09BA2B4B"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udžbenik</w:t>
      </w:r>
    </w:p>
    <w:p w14:paraId="461B9A70"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računalo s odgovarajućim programima</w:t>
      </w:r>
    </w:p>
    <w:p w14:paraId="2C008B63"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projektor</w:t>
      </w:r>
    </w:p>
    <w:p w14:paraId="2BF0207E" w14:textId="77777777" w:rsidR="00B16B49" w:rsidRPr="00356A1F"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ploča</w:t>
      </w:r>
    </w:p>
    <w:p w14:paraId="361B5F36" w14:textId="77777777" w:rsidR="00B16B49" w:rsidRPr="00BE4DED" w:rsidRDefault="00B16B49" w:rsidP="00D50362">
      <w:pPr>
        <w:spacing w:after="0" w:line="360" w:lineRule="auto"/>
        <w:ind w:left="720"/>
        <w:rPr>
          <w:rFonts w:ascii="Times New Roman" w:hAnsi="Times New Roman"/>
          <w:i/>
          <w:sz w:val="24"/>
          <w:szCs w:val="24"/>
          <w:u w:val="single"/>
        </w:rPr>
      </w:pPr>
    </w:p>
    <w:p w14:paraId="53206180"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OBLICI RADA:</w:t>
      </w:r>
    </w:p>
    <w:p w14:paraId="1C493EE6"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frontalni</w:t>
      </w:r>
    </w:p>
    <w:p w14:paraId="40FEB766"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individualni</w:t>
      </w:r>
    </w:p>
    <w:p w14:paraId="06CEA697"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grupni</w:t>
      </w:r>
    </w:p>
    <w:p w14:paraId="40D99CDD"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timski</w:t>
      </w:r>
    </w:p>
    <w:p w14:paraId="776391FD"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rad u paru</w:t>
      </w:r>
    </w:p>
    <w:p w14:paraId="41E49098" w14:textId="77777777" w:rsidR="00B16B49" w:rsidRPr="00BE4DED" w:rsidRDefault="00B16B49" w:rsidP="00D50362">
      <w:pPr>
        <w:spacing w:after="0" w:line="360" w:lineRule="auto"/>
        <w:ind w:left="720"/>
        <w:rPr>
          <w:rFonts w:ascii="Times New Roman" w:hAnsi="Times New Roman"/>
          <w:i/>
          <w:sz w:val="24"/>
          <w:szCs w:val="24"/>
          <w:u w:val="single"/>
        </w:rPr>
      </w:pPr>
    </w:p>
    <w:p w14:paraId="788BF075"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NASTAVNE CJELINE:</w:t>
      </w:r>
    </w:p>
    <w:p w14:paraId="2B949F28" w14:textId="77777777" w:rsidR="00B16B49" w:rsidRPr="00BE4DED" w:rsidRDefault="00B16B49">
      <w:pPr>
        <w:numPr>
          <w:ilvl w:val="0"/>
          <w:numId w:val="318"/>
        </w:numPr>
        <w:spacing w:after="0" w:line="360" w:lineRule="auto"/>
        <w:rPr>
          <w:rFonts w:ascii="Times New Roman" w:hAnsi="Times New Roman"/>
          <w:sz w:val="24"/>
          <w:szCs w:val="24"/>
        </w:rPr>
      </w:pPr>
      <w:r w:rsidRPr="00BE4DED">
        <w:rPr>
          <w:rFonts w:ascii="Times New Roman" w:hAnsi="Times New Roman"/>
          <w:sz w:val="24"/>
          <w:szCs w:val="24"/>
        </w:rPr>
        <w:t>Proračunske tablice (MS Excel)</w:t>
      </w:r>
    </w:p>
    <w:p w14:paraId="7FAA95AC" w14:textId="77777777" w:rsidR="00B16B49" w:rsidRPr="00BE4DED" w:rsidRDefault="00B16B49">
      <w:pPr>
        <w:numPr>
          <w:ilvl w:val="0"/>
          <w:numId w:val="318"/>
        </w:numPr>
        <w:spacing w:after="0" w:line="360" w:lineRule="auto"/>
        <w:rPr>
          <w:rFonts w:ascii="Times New Roman" w:hAnsi="Times New Roman"/>
          <w:sz w:val="24"/>
          <w:szCs w:val="24"/>
        </w:rPr>
      </w:pPr>
      <w:r w:rsidRPr="00BE4DED">
        <w:rPr>
          <w:rFonts w:ascii="Times New Roman" w:hAnsi="Times New Roman"/>
          <w:sz w:val="24"/>
          <w:szCs w:val="24"/>
        </w:rPr>
        <w:t>Izrada prezentacija (MS PowerPoint)</w:t>
      </w:r>
    </w:p>
    <w:p w14:paraId="4E3CE703" w14:textId="77777777" w:rsidR="00B16B49" w:rsidRPr="00BE4DED" w:rsidRDefault="00B16B49">
      <w:pPr>
        <w:numPr>
          <w:ilvl w:val="0"/>
          <w:numId w:val="318"/>
        </w:numPr>
        <w:spacing w:after="0" w:line="360" w:lineRule="auto"/>
        <w:rPr>
          <w:rFonts w:ascii="Times New Roman" w:hAnsi="Times New Roman"/>
          <w:sz w:val="24"/>
          <w:szCs w:val="24"/>
        </w:rPr>
      </w:pPr>
      <w:r w:rsidRPr="00BE4DED">
        <w:rPr>
          <w:rFonts w:ascii="Times New Roman" w:hAnsi="Times New Roman"/>
          <w:sz w:val="24"/>
          <w:szCs w:val="24"/>
        </w:rPr>
        <w:t>AutoCAD</w:t>
      </w:r>
    </w:p>
    <w:p w14:paraId="11773DED" w14:textId="77777777" w:rsidR="00B16B49" w:rsidRPr="00BE4DED" w:rsidRDefault="00B16B49" w:rsidP="00D50362">
      <w:pPr>
        <w:spacing w:after="0" w:line="360" w:lineRule="auto"/>
        <w:ind w:left="720"/>
        <w:rPr>
          <w:rFonts w:ascii="Times New Roman" w:hAnsi="Times New Roman"/>
          <w:sz w:val="24"/>
          <w:szCs w:val="24"/>
        </w:rPr>
      </w:pPr>
    </w:p>
    <w:p w14:paraId="268F6CCA"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KORELACIJA S DRUGIM PREDMETIMA:</w:t>
      </w:r>
    </w:p>
    <w:p w14:paraId="674D43FE" w14:textId="77777777" w:rsidR="00B16B49" w:rsidRPr="00BE4DED" w:rsidRDefault="00B16B49">
      <w:pPr>
        <w:numPr>
          <w:ilvl w:val="0"/>
          <w:numId w:val="317"/>
        </w:numPr>
        <w:spacing w:after="0" w:line="360" w:lineRule="auto"/>
        <w:rPr>
          <w:rFonts w:ascii="Times New Roman" w:hAnsi="Times New Roman"/>
          <w:sz w:val="24"/>
          <w:szCs w:val="24"/>
        </w:rPr>
      </w:pPr>
      <w:r w:rsidRPr="00BE4DED">
        <w:rPr>
          <w:rFonts w:ascii="Times New Roman" w:hAnsi="Times New Roman"/>
          <w:sz w:val="24"/>
          <w:szCs w:val="24"/>
        </w:rPr>
        <w:t>Matematika</w:t>
      </w:r>
    </w:p>
    <w:p w14:paraId="1A365379" w14:textId="77777777" w:rsidR="00B16B49" w:rsidRPr="00BE4DED" w:rsidRDefault="00B16B49">
      <w:pPr>
        <w:numPr>
          <w:ilvl w:val="0"/>
          <w:numId w:val="317"/>
        </w:numPr>
        <w:spacing w:after="0" w:line="360" w:lineRule="auto"/>
        <w:rPr>
          <w:rFonts w:ascii="Times New Roman" w:hAnsi="Times New Roman"/>
          <w:sz w:val="24"/>
          <w:szCs w:val="24"/>
        </w:rPr>
      </w:pPr>
      <w:r w:rsidRPr="00BE4DED">
        <w:rPr>
          <w:rFonts w:ascii="Times New Roman" w:hAnsi="Times New Roman"/>
          <w:sz w:val="24"/>
          <w:szCs w:val="24"/>
        </w:rPr>
        <w:t>Predmeti iz struke</w:t>
      </w:r>
    </w:p>
    <w:p w14:paraId="312D0786" w14:textId="77777777" w:rsidR="00B16B49" w:rsidRPr="00BE4DED" w:rsidRDefault="00B16B49" w:rsidP="00D50362">
      <w:pPr>
        <w:spacing w:after="0" w:line="360" w:lineRule="auto"/>
        <w:ind w:left="720"/>
        <w:rPr>
          <w:rFonts w:ascii="Times New Roman" w:hAnsi="Times New Roman"/>
          <w:sz w:val="24"/>
          <w:szCs w:val="24"/>
        </w:rPr>
      </w:pPr>
    </w:p>
    <w:p w14:paraId="27866CDC" w14:textId="77777777" w:rsidR="00B16B49" w:rsidRPr="00BE4DED" w:rsidRDefault="00B16B49" w:rsidP="00D50362">
      <w:pPr>
        <w:spacing w:line="360" w:lineRule="auto"/>
        <w:rPr>
          <w:rFonts w:ascii="Times New Roman" w:hAnsi="Times New Roman"/>
          <w:i/>
          <w:sz w:val="24"/>
          <w:szCs w:val="24"/>
          <w:u w:val="single"/>
        </w:rPr>
      </w:pPr>
      <w:r w:rsidRPr="00BE4DED">
        <w:rPr>
          <w:rFonts w:ascii="Times New Roman" w:hAnsi="Times New Roman"/>
          <w:i/>
          <w:sz w:val="24"/>
          <w:szCs w:val="24"/>
          <w:u w:val="single"/>
        </w:rPr>
        <w:t>FINANCIJSKI I TROŠKOVI DODATNIH SADRŽAJA:</w:t>
      </w:r>
    </w:p>
    <w:p w14:paraId="6B0AEAD8" w14:textId="77777777" w:rsidR="00B16B49" w:rsidRDefault="00B16B49">
      <w:pPr>
        <w:numPr>
          <w:ilvl w:val="0"/>
          <w:numId w:val="319"/>
        </w:numPr>
        <w:spacing w:line="360" w:lineRule="auto"/>
        <w:rPr>
          <w:rFonts w:ascii="Times New Roman" w:hAnsi="Times New Roman"/>
          <w:sz w:val="24"/>
          <w:szCs w:val="24"/>
        </w:rPr>
      </w:pPr>
      <w:r w:rsidRPr="00BE4DED">
        <w:rPr>
          <w:rFonts w:ascii="Times New Roman" w:hAnsi="Times New Roman"/>
          <w:sz w:val="24"/>
          <w:szCs w:val="24"/>
        </w:rPr>
        <w:t>Potrošnje papira i tonera</w:t>
      </w:r>
    </w:p>
    <w:p w14:paraId="1CE03FC8" w14:textId="77777777" w:rsidR="00B16B49" w:rsidRPr="00BE4DED" w:rsidRDefault="00B16B49" w:rsidP="00D50362">
      <w:pPr>
        <w:spacing w:line="360" w:lineRule="auto"/>
        <w:rPr>
          <w:rFonts w:ascii="Times New Roman" w:hAnsi="Times New Roman"/>
          <w:b/>
          <w:sz w:val="24"/>
          <w:szCs w:val="24"/>
        </w:rPr>
      </w:pPr>
      <w:r>
        <w:rPr>
          <w:rFonts w:ascii="Times New Roman" w:hAnsi="Times New Roman"/>
          <w:sz w:val="24"/>
          <w:szCs w:val="24"/>
        </w:rPr>
        <w:br w:type="page"/>
      </w:r>
      <w:r w:rsidRPr="00BE4DED">
        <w:rPr>
          <w:rFonts w:ascii="Times New Roman" w:hAnsi="Times New Roman"/>
          <w:i/>
          <w:sz w:val="24"/>
          <w:szCs w:val="24"/>
        </w:rPr>
        <w:t xml:space="preserve">NASTAVNI PREDMET: </w:t>
      </w:r>
      <w:r w:rsidRPr="00D50362">
        <w:rPr>
          <w:rFonts w:ascii="Times New Roman" w:hAnsi="Times New Roman"/>
          <w:b/>
          <w:iCs/>
          <w:sz w:val="24"/>
          <w:szCs w:val="24"/>
        </w:rPr>
        <w:t>RAČUNALSTVO</w:t>
      </w:r>
    </w:p>
    <w:p w14:paraId="61FB90EE"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 xml:space="preserve">ZANIMANJE: Rudarski tehničar, </w:t>
      </w:r>
      <w:r>
        <w:rPr>
          <w:rFonts w:ascii="Times New Roman" w:hAnsi="Times New Roman"/>
          <w:sz w:val="24"/>
          <w:szCs w:val="24"/>
        </w:rPr>
        <w:t>G</w:t>
      </w:r>
      <w:r w:rsidRPr="00BE4DED">
        <w:rPr>
          <w:rFonts w:ascii="Times New Roman" w:hAnsi="Times New Roman"/>
          <w:sz w:val="24"/>
          <w:szCs w:val="24"/>
        </w:rPr>
        <w:t xml:space="preserve">eološki tehničar, </w:t>
      </w:r>
      <w:r>
        <w:rPr>
          <w:rFonts w:ascii="Times New Roman" w:hAnsi="Times New Roman"/>
          <w:sz w:val="24"/>
          <w:szCs w:val="24"/>
        </w:rPr>
        <w:t>E</w:t>
      </w:r>
      <w:r w:rsidRPr="00BE4DED">
        <w:rPr>
          <w:rFonts w:ascii="Times New Roman" w:hAnsi="Times New Roman"/>
          <w:sz w:val="24"/>
          <w:szCs w:val="24"/>
        </w:rPr>
        <w:t xml:space="preserve">kološki tehničar, </w:t>
      </w:r>
      <w:r>
        <w:rPr>
          <w:rFonts w:ascii="Times New Roman" w:hAnsi="Times New Roman"/>
          <w:sz w:val="24"/>
          <w:szCs w:val="24"/>
        </w:rPr>
        <w:t>P</w:t>
      </w:r>
      <w:r w:rsidRPr="00BE4DED">
        <w:rPr>
          <w:rFonts w:ascii="Times New Roman" w:hAnsi="Times New Roman"/>
          <w:sz w:val="24"/>
          <w:szCs w:val="24"/>
        </w:rPr>
        <w:t xml:space="preserve">rehrambeni tehničar, </w:t>
      </w:r>
      <w:r>
        <w:rPr>
          <w:rFonts w:ascii="Times New Roman" w:hAnsi="Times New Roman"/>
          <w:sz w:val="24"/>
          <w:szCs w:val="24"/>
        </w:rPr>
        <w:t>T</w:t>
      </w:r>
      <w:r w:rsidRPr="00BE4DED">
        <w:rPr>
          <w:rFonts w:ascii="Times New Roman" w:hAnsi="Times New Roman"/>
          <w:sz w:val="24"/>
          <w:szCs w:val="24"/>
        </w:rPr>
        <w:t>ehničar nutricionist</w:t>
      </w:r>
    </w:p>
    <w:p w14:paraId="0AF3D9EC"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RAZRED: 2.a, 2.b, 2.d, 2.e</w:t>
      </w:r>
    </w:p>
    <w:p w14:paraId="47FBF5F2"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 xml:space="preserve">TJEDNI/GODIŠNJI BROJ SATI: 2/70 </w:t>
      </w:r>
    </w:p>
    <w:p w14:paraId="28171C22"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 xml:space="preserve">CILJEVI: </w:t>
      </w:r>
    </w:p>
    <w:p w14:paraId="199F0850"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znanja i vještine te usvojiti procese i koncepte potrebne za korištenje računala </w:t>
      </w:r>
    </w:p>
    <w:p w14:paraId="050EB53D"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obrađivati i prikazivati podatke i informacije korištenjem primjenskih programa </w:t>
      </w:r>
    </w:p>
    <w:p w14:paraId="204BA646"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usvojiti temeljna informatička znanja važna za razumijevanje rada računala </w:t>
      </w:r>
    </w:p>
    <w:p w14:paraId="11369F5A"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komunicirati posredstvom različitih medija </w:t>
      </w:r>
    </w:p>
    <w:p w14:paraId="778C03F4"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usvojiti postupke prikupljanja, organiziranja, analize i prezentacije podataka i informacija </w:t>
      </w:r>
    </w:p>
    <w:p w14:paraId="518093B0"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analizirati i kritički ocijeniti prikupljene informacije </w:t>
      </w:r>
    </w:p>
    <w:p w14:paraId="4CAE9E14"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razviti logičke misaone procese </w:t>
      </w:r>
    </w:p>
    <w:p w14:paraId="61F3489E"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razviti algoritamski način razmišljanja </w:t>
      </w:r>
    </w:p>
    <w:p w14:paraId="4D35D00E"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biti osposobljeni za samostalno i timsko rješavanje jednostavnijih problema iz vlastitog života i odabrane struke primjenom informacijske i komunikacijske tehnologije </w:t>
      </w:r>
    </w:p>
    <w:p w14:paraId="247B9030"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osnovna znanja i vještine kako bi mogli usvojiti korištenje specifičnih računalnih programa iz područja struke </w:t>
      </w:r>
    </w:p>
    <w:p w14:paraId="335758E1"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poštovati autorska prava i u skladu s tim preuzimati i koristiti sadržaje s računalnih mreža </w:t>
      </w:r>
    </w:p>
    <w:p w14:paraId="38F9889B"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temelje za cjeloživotno učenje i nastavak obrazovanja </w:t>
      </w:r>
    </w:p>
    <w:p w14:paraId="57FA661E" w14:textId="77777777" w:rsidR="00B16B49" w:rsidRPr="00BE4DED" w:rsidRDefault="00B16B49" w:rsidP="00D50362">
      <w:pPr>
        <w:spacing w:line="360" w:lineRule="auto"/>
        <w:rPr>
          <w:rFonts w:ascii="Times New Roman" w:hAnsi="Times New Roman"/>
          <w:sz w:val="24"/>
          <w:szCs w:val="24"/>
        </w:rPr>
      </w:pPr>
    </w:p>
    <w:p w14:paraId="3C2C7580" w14:textId="77777777" w:rsidR="00B16B49" w:rsidRPr="00BE4DED" w:rsidRDefault="00B16B49" w:rsidP="00D50362">
      <w:pPr>
        <w:spacing w:line="360" w:lineRule="auto"/>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10A478DC" w14:textId="77777777" w:rsidR="00B16B49" w:rsidRPr="00BE4DED" w:rsidRDefault="00B16B49">
      <w:pPr>
        <w:numPr>
          <w:ilvl w:val="0"/>
          <w:numId w:val="317"/>
        </w:numPr>
        <w:spacing w:line="360" w:lineRule="auto"/>
        <w:rPr>
          <w:rFonts w:ascii="Times New Roman" w:hAnsi="Times New Roman"/>
          <w:i/>
          <w:sz w:val="24"/>
          <w:szCs w:val="24"/>
          <w:u w:val="single"/>
        </w:rPr>
      </w:pPr>
      <w:r w:rsidRPr="00BE4DED">
        <w:rPr>
          <w:rFonts w:ascii="Times New Roman" w:hAnsi="Times New Roman"/>
          <w:sz w:val="24"/>
          <w:szCs w:val="24"/>
        </w:rPr>
        <w:t>Cijele godine</w:t>
      </w:r>
    </w:p>
    <w:p w14:paraId="10BD3CBB"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METODE RADA:</w:t>
      </w:r>
    </w:p>
    <w:p w14:paraId="46CF9D3D"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izlaganje</w:t>
      </w:r>
    </w:p>
    <w:p w14:paraId="25CFF5B1"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razgovor</w:t>
      </w:r>
    </w:p>
    <w:p w14:paraId="36115A8C"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demonstracija</w:t>
      </w:r>
    </w:p>
    <w:p w14:paraId="52CB7F21"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rad u parovima</w:t>
      </w:r>
    </w:p>
    <w:p w14:paraId="63D8FFC2"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skupni rad</w:t>
      </w:r>
    </w:p>
    <w:p w14:paraId="16D8AF76" w14:textId="77777777" w:rsidR="00B16B49" w:rsidRPr="00356A1F" w:rsidRDefault="00B16B49">
      <w:pPr>
        <w:numPr>
          <w:ilvl w:val="0"/>
          <w:numId w:val="317"/>
        </w:numPr>
        <w:spacing w:line="360" w:lineRule="auto"/>
        <w:rPr>
          <w:rFonts w:ascii="Times New Roman" w:hAnsi="Times New Roman"/>
          <w:i/>
          <w:sz w:val="24"/>
          <w:szCs w:val="24"/>
          <w:u w:val="single"/>
        </w:rPr>
      </w:pPr>
      <w:r w:rsidRPr="00BE4DED">
        <w:rPr>
          <w:rFonts w:ascii="Times New Roman" w:hAnsi="Times New Roman"/>
          <w:sz w:val="24"/>
          <w:szCs w:val="24"/>
        </w:rPr>
        <w:t>individualni rad</w:t>
      </w:r>
    </w:p>
    <w:p w14:paraId="11D0109F"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NASTAVNA SREDSTVA I POMAGALA:</w:t>
      </w:r>
    </w:p>
    <w:p w14:paraId="761A5390"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udžbenik</w:t>
      </w:r>
    </w:p>
    <w:p w14:paraId="6B04B72B"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računalo s odgovarajućim programima</w:t>
      </w:r>
    </w:p>
    <w:p w14:paraId="2EF3D034"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projektor</w:t>
      </w:r>
    </w:p>
    <w:p w14:paraId="5A871DCD" w14:textId="77777777" w:rsidR="00B16B49" w:rsidRPr="00356A1F"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ploča</w:t>
      </w:r>
    </w:p>
    <w:p w14:paraId="0C8F232F" w14:textId="77777777" w:rsidR="00B16B49" w:rsidRPr="00BE4DED" w:rsidRDefault="00B16B49" w:rsidP="00D50362">
      <w:pPr>
        <w:spacing w:after="0" w:line="360" w:lineRule="auto"/>
        <w:ind w:left="720"/>
        <w:rPr>
          <w:rFonts w:ascii="Times New Roman" w:hAnsi="Times New Roman"/>
          <w:i/>
          <w:sz w:val="24"/>
          <w:szCs w:val="24"/>
          <w:u w:val="single"/>
        </w:rPr>
      </w:pPr>
    </w:p>
    <w:p w14:paraId="6A457027"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OBLICI RADA:</w:t>
      </w:r>
    </w:p>
    <w:p w14:paraId="04EC7D36"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frontalni</w:t>
      </w:r>
    </w:p>
    <w:p w14:paraId="7F8C2973"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individualni</w:t>
      </w:r>
    </w:p>
    <w:p w14:paraId="3F1F20C1"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grupni</w:t>
      </w:r>
    </w:p>
    <w:p w14:paraId="28386F3F"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timski</w:t>
      </w:r>
    </w:p>
    <w:p w14:paraId="18108347"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rad u paru</w:t>
      </w:r>
    </w:p>
    <w:p w14:paraId="4C8907E5" w14:textId="77777777" w:rsidR="00B16B49" w:rsidRPr="00BE4DED" w:rsidRDefault="00B16B49" w:rsidP="00D50362">
      <w:pPr>
        <w:spacing w:after="0" w:line="360" w:lineRule="auto"/>
        <w:ind w:left="720"/>
        <w:rPr>
          <w:rFonts w:ascii="Times New Roman" w:hAnsi="Times New Roman"/>
          <w:i/>
          <w:sz w:val="24"/>
          <w:szCs w:val="24"/>
          <w:u w:val="single"/>
        </w:rPr>
      </w:pPr>
    </w:p>
    <w:p w14:paraId="4000B282"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NASTAVNE CJELINE:</w:t>
      </w:r>
    </w:p>
    <w:p w14:paraId="75CD08A7" w14:textId="77777777" w:rsidR="00B16B49" w:rsidRDefault="00B16B49">
      <w:pPr>
        <w:pStyle w:val="Odlomakpopisa"/>
        <w:numPr>
          <w:ilvl w:val="0"/>
          <w:numId w:val="321"/>
        </w:numPr>
        <w:spacing w:after="0" w:line="360" w:lineRule="auto"/>
        <w:rPr>
          <w:rFonts w:ascii="Times New Roman" w:hAnsi="Times New Roman"/>
          <w:sz w:val="24"/>
          <w:szCs w:val="24"/>
        </w:rPr>
      </w:pPr>
      <w:r>
        <w:rPr>
          <w:rFonts w:ascii="Times New Roman" w:hAnsi="Times New Roman"/>
          <w:sz w:val="24"/>
          <w:szCs w:val="24"/>
        </w:rPr>
        <w:t>Obrada i prikaz podataka</w:t>
      </w:r>
    </w:p>
    <w:p w14:paraId="55D1F04B" w14:textId="77777777" w:rsidR="00B16B49" w:rsidRDefault="00B16B49">
      <w:pPr>
        <w:pStyle w:val="Odlomakpopisa"/>
        <w:numPr>
          <w:ilvl w:val="0"/>
          <w:numId w:val="321"/>
        </w:numPr>
        <w:spacing w:after="0" w:line="360" w:lineRule="auto"/>
        <w:rPr>
          <w:rFonts w:ascii="Times New Roman" w:hAnsi="Times New Roman"/>
          <w:sz w:val="24"/>
          <w:szCs w:val="24"/>
        </w:rPr>
      </w:pPr>
      <w:r>
        <w:rPr>
          <w:rFonts w:ascii="Times New Roman" w:hAnsi="Times New Roman"/>
          <w:sz w:val="24"/>
          <w:szCs w:val="24"/>
        </w:rPr>
        <w:t>Rješavanje problema pomoću računala</w:t>
      </w:r>
    </w:p>
    <w:p w14:paraId="71FC5060" w14:textId="77777777" w:rsidR="00B16B49" w:rsidRPr="00752984" w:rsidRDefault="00B16B49" w:rsidP="00D50362">
      <w:pPr>
        <w:pStyle w:val="Odlomakpopisa"/>
        <w:spacing w:after="0" w:line="360" w:lineRule="auto"/>
        <w:ind w:left="1080"/>
        <w:rPr>
          <w:rFonts w:ascii="Times New Roman" w:hAnsi="Times New Roman"/>
          <w:sz w:val="24"/>
          <w:szCs w:val="24"/>
        </w:rPr>
      </w:pPr>
    </w:p>
    <w:p w14:paraId="77A458A0"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KORELACIJA S DRUGIM PREDMETIMA:</w:t>
      </w:r>
    </w:p>
    <w:p w14:paraId="76E8E5BD" w14:textId="77777777" w:rsidR="00B16B49" w:rsidRPr="00BE4DED" w:rsidRDefault="00B16B49">
      <w:pPr>
        <w:numPr>
          <w:ilvl w:val="0"/>
          <w:numId w:val="317"/>
        </w:numPr>
        <w:spacing w:after="0" w:line="360" w:lineRule="auto"/>
        <w:rPr>
          <w:rFonts w:ascii="Times New Roman" w:hAnsi="Times New Roman"/>
          <w:sz w:val="24"/>
          <w:szCs w:val="24"/>
        </w:rPr>
      </w:pPr>
      <w:r w:rsidRPr="00BE4DED">
        <w:rPr>
          <w:rFonts w:ascii="Times New Roman" w:hAnsi="Times New Roman"/>
          <w:sz w:val="24"/>
          <w:szCs w:val="24"/>
        </w:rPr>
        <w:t>Matematika</w:t>
      </w:r>
    </w:p>
    <w:p w14:paraId="5FC267FD" w14:textId="77777777" w:rsidR="00B16B49" w:rsidRPr="00BE4DED" w:rsidRDefault="00B16B49" w:rsidP="00D50362">
      <w:pPr>
        <w:spacing w:line="360" w:lineRule="auto"/>
        <w:rPr>
          <w:rFonts w:ascii="Times New Roman" w:hAnsi="Times New Roman"/>
          <w:i/>
          <w:sz w:val="24"/>
          <w:szCs w:val="24"/>
          <w:u w:val="single"/>
        </w:rPr>
      </w:pPr>
    </w:p>
    <w:p w14:paraId="401C3724" w14:textId="77777777" w:rsidR="00B16B49" w:rsidRPr="00BE4DED" w:rsidRDefault="00B16B49" w:rsidP="00D50362">
      <w:pPr>
        <w:spacing w:line="360" w:lineRule="auto"/>
        <w:rPr>
          <w:rFonts w:ascii="Times New Roman" w:hAnsi="Times New Roman"/>
          <w:i/>
          <w:sz w:val="24"/>
          <w:szCs w:val="24"/>
          <w:u w:val="single"/>
        </w:rPr>
      </w:pPr>
      <w:r w:rsidRPr="00BE4DED">
        <w:rPr>
          <w:rFonts w:ascii="Times New Roman" w:hAnsi="Times New Roman"/>
          <w:i/>
          <w:sz w:val="24"/>
          <w:szCs w:val="24"/>
          <w:u w:val="single"/>
        </w:rPr>
        <w:t>FINANCIJSKI I TROŠKOVI DODATNIH SADRŽAJA:</w:t>
      </w:r>
    </w:p>
    <w:p w14:paraId="157C3EF1" w14:textId="77777777" w:rsidR="00B16B49" w:rsidRDefault="00B16B49">
      <w:pPr>
        <w:numPr>
          <w:ilvl w:val="0"/>
          <w:numId w:val="319"/>
        </w:numPr>
        <w:spacing w:line="360" w:lineRule="auto"/>
        <w:rPr>
          <w:rFonts w:ascii="Times New Roman" w:hAnsi="Times New Roman"/>
          <w:sz w:val="24"/>
          <w:szCs w:val="24"/>
        </w:rPr>
      </w:pPr>
      <w:r w:rsidRPr="00BE4DED">
        <w:rPr>
          <w:rFonts w:ascii="Times New Roman" w:hAnsi="Times New Roman"/>
          <w:sz w:val="24"/>
          <w:szCs w:val="24"/>
        </w:rPr>
        <w:t>Potrošnje papira i tonera</w:t>
      </w:r>
    </w:p>
    <w:p w14:paraId="5A875560" w14:textId="77777777" w:rsidR="00B16B49" w:rsidRPr="00BE4DED" w:rsidRDefault="00B16B49" w:rsidP="00D50362">
      <w:pPr>
        <w:spacing w:line="360" w:lineRule="auto"/>
        <w:rPr>
          <w:rFonts w:ascii="Times New Roman" w:hAnsi="Times New Roman"/>
          <w:sz w:val="24"/>
          <w:szCs w:val="24"/>
        </w:rPr>
      </w:pPr>
      <w:r>
        <w:rPr>
          <w:rFonts w:ascii="Times New Roman" w:hAnsi="Times New Roman"/>
          <w:sz w:val="24"/>
          <w:szCs w:val="24"/>
        </w:rPr>
        <w:br w:type="page"/>
      </w:r>
      <w:r w:rsidRPr="00BE4DED">
        <w:rPr>
          <w:rFonts w:ascii="Times New Roman" w:hAnsi="Times New Roman"/>
          <w:i/>
          <w:sz w:val="24"/>
          <w:szCs w:val="24"/>
        </w:rPr>
        <w:t xml:space="preserve">NASTAVNI PREDMET: </w:t>
      </w:r>
      <w:r w:rsidRPr="00D50362">
        <w:rPr>
          <w:rFonts w:ascii="Times New Roman" w:hAnsi="Times New Roman"/>
          <w:b/>
          <w:iCs/>
          <w:sz w:val="24"/>
          <w:szCs w:val="24"/>
        </w:rPr>
        <w:t>RAČUNALSTVO</w:t>
      </w:r>
    </w:p>
    <w:p w14:paraId="14E33C10"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 xml:space="preserve">ZANIMANJE: Rukovatelj samohodnim građevinskim strojevima, </w:t>
      </w:r>
      <w:r>
        <w:rPr>
          <w:rFonts w:ascii="Times New Roman" w:hAnsi="Times New Roman"/>
          <w:sz w:val="24"/>
          <w:szCs w:val="24"/>
        </w:rPr>
        <w:t>K</w:t>
      </w:r>
      <w:r w:rsidRPr="00BE4DED">
        <w:rPr>
          <w:rFonts w:ascii="Times New Roman" w:hAnsi="Times New Roman"/>
          <w:sz w:val="24"/>
          <w:szCs w:val="24"/>
        </w:rPr>
        <w:t xml:space="preserve">eramičar </w:t>
      </w:r>
      <w:r>
        <w:rPr>
          <w:rFonts w:ascii="Times New Roman" w:hAnsi="Times New Roman"/>
          <w:sz w:val="24"/>
          <w:szCs w:val="24"/>
        </w:rPr>
        <w:t xml:space="preserve">- </w:t>
      </w:r>
      <w:r w:rsidRPr="00BE4DED">
        <w:rPr>
          <w:rFonts w:ascii="Times New Roman" w:hAnsi="Times New Roman"/>
          <w:sz w:val="24"/>
          <w:szCs w:val="24"/>
        </w:rPr>
        <w:t xml:space="preserve">oblagač, </w:t>
      </w:r>
      <w:r>
        <w:rPr>
          <w:rFonts w:ascii="Times New Roman" w:hAnsi="Times New Roman"/>
          <w:sz w:val="24"/>
          <w:szCs w:val="24"/>
        </w:rPr>
        <w:t>Z</w:t>
      </w:r>
      <w:r w:rsidRPr="00BE4DED">
        <w:rPr>
          <w:rFonts w:ascii="Times New Roman" w:hAnsi="Times New Roman"/>
          <w:sz w:val="24"/>
          <w:szCs w:val="24"/>
        </w:rPr>
        <w:t xml:space="preserve">idar, </w:t>
      </w:r>
      <w:r>
        <w:rPr>
          <w:rFonts w:ascii="Times New Roman" w:hAnsi="Times New Roman"/>
          <w:sz w:val="24"/>
          <w:szCs w:val="24"/>
        </w:rPr>
        <w:t>M</w:t>
      </w:r>
      <w:r w:rsidRPr="00BE4DED">
        <w:rPr>
          <w:rFonts w:ascii="Times New Roman" w:hAnsi="Times New Roman"/>
          <w:sz w:val="24"/>
          <w:szCs w:val="24"/>
        </w:rPr>
        <w:t>onter suhe gradnje</w:t>
      </w:r>
      <w:r>
        <w:rPr>
          <w:rFonts w:ascii="Times New Roman" w:hAnsi="Times New Roman"/>
          <w:sz w:val="24"/>
          <w:szCs w:val="24"/>
        </w:rPr>
        <w:t>, Tesar</w:t>
      </w:r>
    </w:p>
    <w:p w14:paraId="6C83F2C6"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RAZRED: 3.g, 3.hi</w:t>
      </w:r>
    </w:p>
    <w:p w14:paraId="1D058247"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sz w:val="24"/>
          <w:szCs w:val="24"/>
        </w:rPr>
        <w:t>TJEDNI/GODIŠNJI BROJ SATI: 2/64</w:t>
      </w:r>
    </w:p>
    <w:p w14:paraId="7763AA71"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 xml:space="preserve">CILJEVI: </w:t>
      </w:r>
    </w:p>
    <w:p w14:paraId="458EAA49"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znanja i vještine te usvojiti procese i koncepte potrebne za korištenje računala </w:t>
      </w:r>
    </w:p>
    <w:p w14:paraId="0D278877"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obrađivati i prikazivati podatke i informacije korištenjem primjenskih programa </w:t>
      </w:r>
    </w:p>
    <w:p w14:paraId="40AAFDD2"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usvojiti temeljna informatička znanja važna za razumijevanje rada računala </w:t>
      </w:r>
    </w:p>
    <w:p w14:paraId="7AD82ACA"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komunicirati posredstvom različitih medija </w:t>
      </w:r>
    </w:p>
    <w:p w14:paraId="51EE8EDA"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usvojiti postupke prikupljanja, organiziranja, analize i prezentacije podataka i informacija </w:t>
      </w:r>
    </w:p>
    <w:p w14:paraId="47EB2A9F"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analizirati i kritički ocijeniti prikupljene informacije </w:t>
      </w:r>
    </w:p>
    <w:p w14:paraId="23CEDF0B"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razviti logičke misaone procese </w:t>
      </w:r>
    </w:p>
    <w:p w14:paraId="524F7533"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razviti algoritamski način razmišljanja </w:t>
      </w:r>
    </w:p>
    <w:p w14:paraId="4D4FF4F3"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biti osposobljeni za samostalno i timsko rješavanje jednostavnijih problema iz vlastitog života i odabrane struke primjenom informacijske i komunikacijske tehnologije </w:t>
      </w:r>
    </w:p>
    <w:p w14:paraId="0F74FCCD"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osnovna znanja i vještine kako bi mogli usvojiti korištenje specifičnih računalnih programa iz područja struke </w:t>
      </w:r>
    </w:p>
    <w:p w14:paraId="1612F4E1"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poštovati autorska prava i u skladu s tim preuzimati i koristiti sadržaje s računalnih mreža </w:t>
      </w:r>
    </w:p>
    <w:p w14:paraId="70491C40" w14:textId="77777777" w:rsidR="00B16B49" w:rsidRPr="00BE4DED" w:rsidRDefault="00B16B49">
      <w:pPr>
        <w:pStyle w:val="Odlomakpopisa"/>
        <w:numPr>
          <w:ilvl w:val="0"/>
          <w:numId w:val="320"/>
        </w:numPr>
        <w:spacing w:line="360" w:lineRule="auto"/>
        <w:rPr>
          <w:rFonts w:ascii="Times New Roman" w:hAnsi="Times New Roman"/>
          <w:sz w:val="24"/>
          <w:szCs w:val="24"/>
        </w:rPr>
      </w:pPr>
      <w:r w:rsidRPr="00BE4DED">
        <w:rPr>
          <w:rFonts w:ascii="Times New Roman" w:hAnsi="Times New Roman"/>
          <w:sz w:val="24"/>
          <w:szCs w:val="24"/>
        </w:rPr>
        <w:t xml:space="preserve">steći temelje za cjeloživotno učenje i nastavak obrazovanja </w:t>
      </w:r>
    </w:p>
    <w:p w14:paraId="3FCDAC26" w14:textId="77777777" w:rsidR="00B16B49" w:rsidRPr="00BE4DED" w:rsidRDefault="00B16B49" w:rsidP="00D50362">
      <w:pPr>
        <w:spacing w:line="360" w:lineRule="auto"/>
        <w:rPr>
          <w:rFonts w:ascii="Times New Roman" w:hAnsi="Times New Roman"/>
          <w:sz w:val="24"/>
          <w:szCs w:val="24"/>
        </w:rPr>
      </w:pPr>
    </w:p>
    <w:p w14:paraId="50521308" w14:textId="77777777" w:rsidR="00B16B49" w:rsidRPr="00BE4DED" w:rsidRDefault="00B16B49" w:rsidP="00D50362">
      <w:pPr>
        <w:spacing w:line="360" w:lineRule="auto"/>
        <w:rPr>
          <w:rFonts w:ascii="Times New Roman" w:hAnsi="Times New Roman"/>
          <w:i/>
          <w:sz w:val="24"/>
          <w:szCs w:val="24"/>
          <w:u w:val="single"/>
        </w:rPr>
      </w:pPr>
      <w:r w:rsidRPr="00BE4DED">
        <w:rPr>
          <w:rFonts w:ascii="Times New Roman" w:hAnsi="Times New Roman"/>
          <w:i/>
          <w:sz w:val="24"/>
          <w:szCs w:val="24"/>
          <w:u w:val="single"/>
        </w:rPr>
        <w:t xml:space="preserve">VRIJEME IZVOĐENJA: </w:t>
      </w:r>
    </w:p>
    <w:p w14:paraId="77B102F4" w14:textId="77777777" w:rsidR="00B16B49" w:rsidRPr="00BE4DED" w:rsidRDefault="00B16B49">
      <w:pPr>
        <w:numPr>
          <w:ilvl w:val="0"/>
          <w:numId w:val="317"/>
        </w:numPr>
        <w:spacing w:line="360" w:lineRule="auto"/>
        <w:rPr>
          <w:rFonts w:ascii="Times New Roman" w:hAnsi="Times New Roman"/>
          <w:i/>
          <w:sz w:val="24"/>
          <w:szCs w:val="24"/>
          <w:u w:val="single"/>
        </w:rPr>
      </w:pPr>
      <w:r w:rsidRPr="00BE4DED">
        <w:rPr>
          <w:rFonts w:ascii="Times New Roman" w:hAnsi="Times New Roman"/>
          <w:sz w:val="24"/>
          <w:szCs w:val="24"/>
        </w:rPr>
        <w:t>cijele godine</w:t>
      </w:r>
    </w:p>
    <w:p w14:paraId="5CCB3DCE" w14:textId="77777777" w:rsidR="00B16B49" w:rsidRPr="00BE4DED" w:rsidRDefault="00B16B49" w:rsidP="00D50362">
      <w:pPr>
        <w:spacing w:line="360" w:lineRule="auto"/>
        <w:rPr>
          <w:rFonts w:ascii="Times New Roman" w:hAnsi="Times New Roman"/>
          <w:sz w:val="24"/>
          <w:szCs w:val="24"/>
        </w:rPr>
      </w:pPr>
      <w:r w:rsidRPr="00BE4DED">
        <w:rPr>
          <w:rFonts w:ascii="Times New Roman" w:hAnsi="Times New Roman"/>
          <w:i/>
          <w:sz w:val="24"/>
          <w:szCs w:val="24"/>
          <w:u w:val="single"/>
        </w:rPr>
        <w:t>METODE RADA:</w:t>
      </w:r>
    </w:p>
    <w:p w14:paraId="7C0EE8B7" w14:textId="77777777" w:rsidR="00B16B49" w:rsidRPr="00BE4DED" w:rsidRDefault="00B16B49">
      <w:pPr>
        <w:numPr>
          <w:ilvl w:val="0"/>
          <w:numId w:val="317"/>
        </w:numPr>
        <w:spacing w:after="0" w:line="360" w:lineRule="auto"/>
        <w:rPr>
          <w:rFonts w:ascii="Times New Roman" w:hAnsi="Times New Roman"/>
          <w:i/>
          <w:sz w:val="24"/>
          <w:szCs w:val="24"/>
          <w:u w:val="single"/>
        </w:rPr>
      </w:pPr>
      <w:r w:rsidRPr="00BE4DED">
        <w:rPr>
          <w:rFonts w:ascii="Times New Roman" w:hAnsi="Times New Roman"/>
          <w:sz w:val="24"/>
          <w:szCs w:val="24"/>
        </w:rPr>
        <w:t>izlaganje</w:t>
      </w:r>
    </w:p>
    <w:p w14:paraId="6302AF5C"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razgovor</w:t>
      </w:r>
    </w:p>
    <w:p w14:paraId="790E586D"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demonstracija</w:t>
      </w:r>
    </w:p>
    <w:p w14:paraId="36633F0A"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rad u parovima</w:t>
      </w:r>
    </w:p>
    <w:p w14:paraId="18763CC6"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skupni rad</w:t>
      </w:r>
    </w:p>
    <w:p w14:paraId="0B063F1D" w14:textId="77777777" w:rsidR="00B16B49" w:rsidRPr="00356A1F" w:rsidRDefault="00B16B49">
      <w:pPr>
        <w:numPr>
          <w:ilvl w:val="0"/>
          <w:numId w:val="317"/>
        </w:numPr>
        <w:rPr>
          <w:rFonts w:ascii="Times New Roman" w:hAnsi="Times New Roman"/>
          <w:i/>
          <w:sz w:val="24"/>
          <w:szCs w:val="24"/>
          <w:u w:val="single"/>
        </w:rPr>
      </w:pPr>
      <w:r w:rsidRPr="00BE4DED">
        <w:rPr>
          <w:rFonts w:ascii="Times New Roman" w:hAnsi="Times New Roman"/>
          <w:sz w:val="24"/>
          <w:szCs w:val="24"/>
        </w:rPr>
        <w:t>individualni rad</w:t>
      </w:r>
    </w:p>
    <w:p w14:paraId="09B00472" w14:textId="77777777" w:rsidR="00B16B49" w:rsidRPr="00BE4DED" w:rsidRDefault="00B16B49" w:rsidP="00D50362">
      <w:pPr>
        <w:rPr>
          <w:rFonts w:ascii="Times New Roman" w:hAnsi="Times New Roman"/>
          <w:i/>
          <w:sz w:val="24"/>
          <w:szCs w:val="24"/>
          <w:u w:val="single"/>
        </w:rPr>
      </w:pPr>
      <w:r w:rsidRPr="00BE4DED">
        <w:rPr>
          <w:rFonts w:ascii="Times New Roman" w:hAnsi="Times New Roman"/>
          <w:i/>
          <w:sz w:val="24"/>
          <w:szCs w:val="24"/>
          <w:u w:val="single"/>
        </w:rPr>
        <w:t>NASTAVNA SREDSTVA I POMAGALA:</w:t>
      </w:r>
    </w:p>
    <w:p w14:paraId="40A732C6"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udžbenik</w:t>
      </w:r>
    </w:p>
    <w:p w14:paraId="6953B9F5"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računalo s odgovarajućim programima</w:t>
      </w:r>
    </w:p>
    <w:p w14:paraId="4C11D8A6"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projektor</w:t>
      </w:r>
    </w:p>
    <w:p w14:paraId="63B140AE"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ploča</w:t>
      </w:r>
    </w:p>
    <w:p w14:paraId="220B2E07" w14:textId="77777777" w:rsidR="00B16B49" w:rsidRDefault="00B16B49" w:rsidP="00D50362">
      <w:pPr>
        <w:rPr>
          <w:rFonts w:ascii="Times New Roman" w:hAnsi="Times New Roman"/>
          <w:i/>
          <w:sz w:val="24"/>
          <w:szCs w:val="24"/>
          <w:u w:val="single"/>
        </w:rPr>
      </w:pPr>
    </w:p>
    <w:p w14:paraId="21F17BB7" w14:textId="77777777" w:rsidR="00B16B49" w:rsidRPr="00BE4DED" w:rsidRDefault="00B16B49" w:rsidP="00D50362">
      <w:pPr>
        <w:rPr>
          <w:rFonts w:ascii="Times New Roman" w:hAnsi="Times New Roman"/>
          <w:sz w:val="24"/>
          <w:szCs w:val="24"/>
        </w:rPr>
      </w:pPr>
      <w:r w:rsidRPr="00BE4DED">
        <w:rPr>
          <w:rFonts w:ascii="Times New Roman" w:hAnsi="Times New Roman"/>
          <w:i/>
          <w:sz w:val="24"/>
          <w:szCs w:val="24"/>
          <w:u w:val="single"/>
        </w:rPr>
        <w:t>OBLICI RADA:</w:t>
      </w:r>
    </w:p>
    <w:p w14:paraId="4823E5A9"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frontalni</w:t>
      </w:r>
    </w:p>
    <w:p w14:paraId="242E577E"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individualni</w:t>
      </w:r>
    </w:p>
    <w:p w14:paraId="20DF411C"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grupni</w:t>
      </w:r>
    </w:p>
    <w:p w14:paraId="2FD19BD3"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timski</w:t>
      </w:r>
    </w:p>
    <w:p w14:paraId="1753C087" w14:textId="77777777" w:rsidR="00B16B49" w:rsidRPr="00BE4DED" w:rsidRDefault="00B16B49">
      <w:pPr>
        <w:numPr>
          <w:ilvl w:val="0"/>
          <w:numId w:val="317"/>
        </w:numPr>
        <w:spacing w:after="0"/>
        <w:rPr>
          <w:rFonts w:ascii="Times New Roman" w:hAnsi="Times New Roman"/>
          <w:i/>
          <w:sz w:val="24"/>
          <w:szCs w:val="24"/>
          <w:u w:val="single"/>
        </w:rPr>
      </w:pPr>
      <w:r w:rsidRPr="00BE4DED">
        <w:rPr>
          <w:rFonts w:ascii="Times New Roman" w:hAnsi="Times New Roman"/>
          <w:sz w:val="24"/>
          <w:szCs w:val="24"/>
        </w:rPr>
        <w:t>rad u paru</w:t>
      </w:r>
    </w:p>
    <w:p w14:paraId="030DAA7A" w14:textId="77777777" w:rsidR="00B16B49" w:rsidRDefault="00B16B49" w:rsidP="00D50362">
      <w:pPr>
        <w:rPr>
          <w:rFonts w:ascii="Times New Roman" w:hAnsi="Times New Roman"/>
          <w:i/>
          <w:sz w:val="24"/>
          <w:szCs w:val="24"/>
          <w:u w:val="single"/>
        </w:rPr>
      </w:pPr>
    </w:p>
    <w:p w14:paraId="3E51BCF9" w14:textId="77777777" w:rsidR="00B16B49" w:rsidRPr="00BE4DED" w:rsidRDefault="00B16B49" w:rsidP="00D50362">
      <w:pPr>
        <w:rPr>
          <w:rFonts w:ascii="Times New Roman" w:hAnsi="Times New Roman"/>
          <w:sz w:val="24"/>
          <w:szCs w:val="24"/>
        </w:rPr>
      </w:pPr>
      <w:r w:rsidRPr="00BE4DED">
        <w:rPr>
          <w:rFonts w:ascii="Times New Roman" w:hAnsi="Times New Roman"/>
          <w:i/>
          <w:sz w:val="24"/>
          <w:szCs w:val="24"/>
          <w:u w:val="single"/>
        </w:rPr>
        <w:t>NASTAVNE CJELINE:</w:t>
      </w:r>
    </w:p>
    <w:p w14:paraId="60CB6E34" w14:textId="77777777" w:rsidR="00B16B49" w:rsidRPr="00BE4DED" w:rsidRDefault="00B16B49">
      <w:pPr>
        <w:numPr>
          <w:ilvl w:val="0"/>
          <w:numId w:val="318"/>
        </w:numPr>
        <w:spacing w:after="0"/>
        <w:rPr>
          <w:rFonts w:ascii="Times New Roman" w:hAnsi="Times New Roman"/>
          <w:sz w:val="24"/>
          <w:szCs w:val="24"/>
        </w:rPr>
      </w:pPr>
      <w:r>
        <w:rPr>
          <w:rFonts w:ascii="Times New Roman" w:hAnsi="Times New Roman"/>
          <w:sz w:val="24"/>
          <w:szCs w:val="24"/>
        </w:rPr>
        <w:t>Povijesni razvoj računala</w:t>
      </w:r>
    </w:p>
    <w:p w14:paraId="774FB840" w14:textId="77777777" w:rsidR="00B16B49" w:rsidRPr="00BE4DED" w:rsidRDefault="00B16B49">
      <w:pPr>
        <w:numPr>
          <w:ilvl w:val="0"/>
          <w:numId w:val="318"/>
        </w:numPr>
        <w:spacing w:after="0"/>
        <w:rPr>
          <w:rFonts w:ascii="Times New Roman" w:hAnsi="Times New Roman"/>
          <w:sz w:val="24"/>
          <w:szCs w:val="24"/>
        </w:rPr>
      </w:pPr>
      <w:r>
        <w:rPr>
          <w:rFonts w:ascii="Times New Roman" w:hAnsi="Times New Roman"/>
          <w:sz w:val="24"/>
          <w:szCs w:val="24"/>
        </w:rPr>
        <w:t>Računalo i njegovi uređaji</w:t>
      </w:r>
    </w:p>
    <w:p w14:paraId="485C56A7" w14:textId="77777777" w:rsidR="00B16B49" w:rsidRPr="00BE4DED" w:rsidRDefault="00B16B49">
      <w:pPr>
        <w:numPr>
          <w:ilvl w:val="0"/>
          <w:numId w:val="318"/>
        </w:numPr>
        <w:spacing w:after="0"/>
        <w:rPr>
          <w:rFonts w:ascii="Times New Roman" w:hAnsi="Times New Roman"/>
          <w:sz w:val="24"/>
          <w:szCs w:val="24"/>
        </w:rPr>
      </w:pPr>
      <w:r w:rsidRPr="00BE4DED">
        <w:rPr>
          <w:rFonts w:ascii="Times New Roman" w:hAnsi="Times New Roman"/>
          <w:sz w:val="24"/>
          <w:szCs w:val="24"/>
        </w:rPr>
        <w:t>Operacijski susta</w:t>
      </w:r>
      <w:r>
        <w:rPr>
          <w:rFonts w:ascii="Times New Roman" w:hAnsi="Times New Roman"/>
          <w:sz w:val="24"/>
          <w:szCs w:val="24"/>
        </w:rPr>
        <w:t>vi</w:t>
      </w:r>
    </w:p>
    <w:p w14:paraId="1975119F" w14:textId="77777777" w:rsidR="00B16B49" w:rsidRPr="00BE4DED" w:rsidRDefault="00B16B49">
      <w:pPr>
        <w:numPr>
          <w:ilvl w:val="0"/>
          <w:numId w:val="318"/>
        </w:numPr>
        <w:spacing w:after="0"/>
        <w:rPr>
          <w:rFonts w:ascii="Times New Roman" w:hAnsi="Times New Roman"/>
          <w:sz w:val="24"/>
          <w:szCs w:val="24"/>
        </w:rPr>
      </w:pPr>
      <w:r>
        <w:rPr>
          <w:rFonts w:ascii="Times New Roman" w:hAnsi="Times New Roman"/>
          <w:sz w:val="24"/>
          <w:szCs w:val="24"/>
        </w:rPr>
        <w:t>Računalne mreže</w:t>
      </w:r>
    </w:p>
    <w:p w14:paraId="3B31C925" w14:textId="77777777" w:rsidR="00B16B49" w:rsidRDefault="00B16B49">
      <w:pPr>
        <w:numPr>
          <w:ilvl w:val="0"/>
          <w:numId w:val="318"/>
        </w:numPr>
        <w:spacing w:after="0"/>
        <w:rPr>
          <w:rFonts w:ascii="Times New Roman" w:hAnsi="Times New Roman"/>
          <w:sz w:val="24"/>
          <w:szCs w:val="24"/>
        </w:rPr>
      </w:pPr>
      <w:r w:rsidRPr="00BE4DED">
        <w:rPr>
          <w:rFonts w:ascii="Times New Roman" w:hAnsi="Times New Roman"/>
          <w:sz w:val="24"/>
          <w:szCs w:val="24"/>
        </w:rPr>
        <w:t>Obrada teksta (MS Word)</w:t>
      </w:r>
    </w:p>
    <w:p w14:paraId="7FFE55BF" w14:textId="77777777" w:rsidR="00B16B49" w:rsidRPr="00DE24CC" w:rsidRDefault="00B16B49">
      <w:pPr>
        <w:numPr>
          <w:ilvl w:val="0"/>
          <w:numId w:val="318"/>
        </w:numPr>
        <w:spacing w:after="0"/>
        <w:rPr>
          <w:rFonts w:ascii="Times New Roman" w:hAnsi="Times New Roman"/>
          <w:sz w:val="24"/>
          <w:szCs w:val="24"/>
        </w:rPr>
      </w:pPr>
      <w:r w:rsidRPr="00BE4DED">
        <w:rPr>
          <w:rFonts w:ascii="Times New Roman" w:hAnsi="Times New Roman"/>
          <w:sz w:val="24"/>
          <w:szCs w:val="24"/>
        </w:rPr>
        <w:t>Izrada prezentacija (MS PowerPoint)</w:t>
      </w:r>
    </w:p>
    <w:p w14:paraId="5B2C8143" w14:textId="77777777" w:rsidR="00B16B49" w:rsidRPr="00BE4DED" w:rsidRDefault="00B16B49">
      <w:pPr>
        <w:numPr>
          <w:ilvl w:val="0"/>
          <w:numId w:val="318"/>
        </w:numPr>
        <w:spacing w:after="0"/>
        <w:rPr>
          <w:rFonts w:ascii="Times New Roman" w:hAnsi="Times New Roman"/>
          <w:sz w:val="24"/>
          <w:szCs w:val="24"/>
        </w:rPr>
      </w:pPr>
      <w:r w:rsidRPr="00BE4DED">
        <w:rPr>
          <w:rFonts w:ascii="Times New Roman" w:hAnsi="Times New Roman"/>
          <w:sz w:val="24"/>
          <w:szCs w:val="24"/>
        </w:rPr>
        <w:t>Proračunske tablice (MS Excel)</w:t>
      </w:r>
    </w:p>
    <w:p w14:paraId="5567D15D" w14:textId="77777777" w:rsidR="00B16B49" w:rsidRDefault="00B16B49" w:rsidP="00D50362">
      <w:pPr>
        <w:rPr>
          <w:rFonts w:ascii="Times New Roman" w:hAnsi="Times New Roman"/>
          <w:i/>
          <w:sz w:val="24"/>
          <w:szCs w:val="24"/>
          <w:u w:val="single"/>
        </w:rPr>
      </w:pPr>
    </w:p>
    <w:p w14:paraId="0AD7B774" w14:textId="77777777" w:rsidR="00B16B49" w:rsidRPr="00BE4DED" w:rsidRDefault="00B16B49" w:rsidP="00D50362">
      <w:pPr>
        <w:rPr>
          <w:rFonts w:ascii="Times New Roman" w:hAnsi="Times New Roman"/>
          <w:sz w:val="24"/>
          <w:szCs w:val="24"/>
        </w:rPr>
      </w:pPr>
      <w:r w:rsidRPr="00BE4DED">
        <w:rPr>
          <w:rFonts w:ascii="Times New Roman" w:hAnsi="Times New Roman"/>
          <w:i/>
          <w:sz w:val="24"/>
          <w:szCs w:val="24"/>
          <w:u w:val="single"/>
        </w:rPr>
        <w:t>KORELACIJA S DRUGIM PREDMETIMA:</w:t>
      </w:r>
    </w:p>
    <w:p w14:paraId="10A58861" w14:textId="77777777" w:rsidR="00B16B49" w:rsidRPr="00BE4DED" w:rsidRDefault="00B16B49">
      <w:pPr>
        <w:numPr>
          <w:ilvl w:val="0"/>
          <w:numId w:val="317"/>
        </w:numPr>
        <w:spacing w:after="0"/>
        <w:rPr>
          <w:rFonts w:ascii="Times New Roman" w:hAnsi="Times New Roman"/>
          <w:sz w:val="24"/>
          <w:szCs w:val="24"/>
        </w:rPr>
      </w:pPr>
      <w:r w:rsidRPr="00BE4DED">
        <w:rPr>
          <w:rFonts w:ascii="Times New Roman" w:hAnsi="Times New Roman"/>
          <w:sz w:val="24"/>
          <w:szCs w:val="24"/>
        </w:rPr>
        <w:t>Povijest</w:t>
      </w:r>
    </w:p>
    <w:p w14:paraId="396D9D4C" w14:textId="77777777" w:rsidR="00B16B49" w:rsidRPr="00BE4DED" w:rsidRDefault="00B16B49">
      <w:pPr>
        <w:numPr>
          <w:ilvl w:val="0"/>
          <w:numId w:val="317"/>
        </w:numPr>
        <w:spacing w:after="0"/>
        <w:rPr>
          <w:rFonts w:ascii="Times New Roman" w:hAnsi="Times New Roman"/>
          <w:sz w:val="24"/>
          <w:szCs w:val="24"/>
        </w:rPr>
      </w:pPr>
      <w:r w:rsidRPr="00BE4DED">
        <w:rPr>
          <w:rFonts w:ascii="Times New Roman" w:hAnsi="Times New Roman"/>
          <w:sz w:val="24"/>
          <w:szCs w:val="24"/>
        </w:rPr>
        <w:t>Matematika</w:t>
      </w:r>
    </w:p>
    <w:p w14:paraId="3D383EF5" w14:textId="77777777" w:rsidR="00B16B49" w:rsidRPr="00BE4DED" w:rsidRDefault="00B16B49">
      <w:pPr>
        <w:numPr>
          <w:ilvl w:val="0"/>
          <w:numId w:val="317"/>
        </w:numPr>
        <w:spacing w:after="0"/>
        <w:rPr>
          <w:rFonts w:ascii="Times New Roman" w:hAnsi="Times New Roman"/>
          <w:sz w:val="24"/>
          <w:szCs w:val="24"/>
        </w:rPr>
      </w:pPr>
      <w:r w:rsidRPr="00BE4DED">
        <w:rPr>
          <w:rFonts w:ascii="Times New Roman" w:hAnsi="Times New Roman"/>
          <w:sz w:val="24"/>
          <w:szCs w:val="24"/>
        </w:rPr>
        <w:t>Hrvatski jezik</w:t>
      </w:r>
    </w:p>
    <w:p w14:paraId="31D40862" w14:textId="77777777" w:rsidR="00B16B49" w:rsidRDefault="00B16B49" w:rsidP="00D50362">
      <w:pPr>
        <w:rPr>
          <w:rFonts w:ascii="Times New Roman" w:hAnsi="Times New Roman"/>
          <w:i/>
          <w:sz w:val="24"/>
          <w:szCs w:val="24"/>
          <w:u w:val="single"/>
        </w:rPr>
      </w:pPr>
    </w:p>
    <w:p w14:paraId="2E52671A" w14:textId="77777777" w:rsidR="00B16B49" w:rsidRPr="00BE4DED" w:rsidRDefault="00B16B49" w:rsidP="00D50362">
      <w:pPr>
        <w:rPr>
          <w:rFonts w:ascii="Times New Roman" w:hAnsi="Times New Roman"/>
          <w:i/>
          <w:sz w:val="24"/>
          <w:szCs w:val="24"/>
          <w:u w:val="single"/>
        </w:rPr>
      </w:pPr>
      <w:r w:rsidRPr="00BE4DED">
        <w:rPr>
          <w:rFonts w:ascii="Times New Roman" w:hAnsi="Times New Roman"/>
          <w:i/>
          <w:sz w:val="24"/>
          <w:szCs w:val="24"/>
          <w:u w:val="single"/>
        </w:rPr>
        <w:t>FINANCIJSKI I TROŠKOVI DODATNIH SADRŽAJA:</w:t>
      </w:r>
    </w:p>
    <w:p w14:paraId="62D2D344" w14:textId="69BEA038" w:rsidR="00132035" w:rsidRPr="001F1F06" w:rsidRDefault="00B16B49">
      <w:pPr>
        <w:numPr>
          <w:ilvl w:val="0"/>
          <w:numId w:val="319"/>
        </w:numPr>
        <w:rPr>
          <w:rFonts w:ascii="Times New Roman" w:hAnsi="Times New Roman"/>
          <w:sz w:val="24"/>
          <w:szCs w:val="24"/>
        </w:rPr>
      </w:pPr>
      <w:r w:rsidRPr="003E4685">
        <w:rPr>
          <w:rFonts w:ascii="Times New Roman" w:hAnsi="Times New Roman"/>
          <w:sz w:val="24"/>
          <w:szCs w:val="24"/>
        </w:rPr>
        <w:t>Potrošnje papira i tonera</w:t>
      </w:r>
      <w:r w:rsidR="00132035" w:rsidRPr="001F1F06">
        <w:rPr>
          <w:rFonts w:ascii="Times New Roman" w:eastAsia="Times New Roman" w:hAnsi="Times New Roman" w:cs="Times New Roman"/>
          <w:b/>
          <w:sz w:val="24"/>
          <w:szCs w:val="24"/>
        </w:rPr>
        <w:br w:type="page"/>
      </w:r>
    </w:p>
    <w:p w14:paraId="06844D29" w14:textId="1FA39D36" w:rsidR="00F36CF0" w:rsidRDefault="00DE2AD2" w:rsidP="00F36CF0">
      <w:pPr>
        <w:rPr>
          <w:rFonts w:ascii="Times New Roman" w:hAnsi="Times New Roman" w:cs="Times New Roman"/>
          <w:sz w:val="24"/>
          <w:szCs w:val="24"/>
        </w:rPr>
      </w:pPr>
      <w:r w:rsidRPr="00840438">
        <w:rPr>
          <w:rFonts w:ascii="Times New Roman" w:eastAsia="Times New Roman" w:hAnsi="Times New Roman" w:cs="Times New Roman"/>
          <w:b/>
          <w:sz w:val="24"/>
          <w:szCs w:val="24"/>
        </w:rPr>
        <w:t>1.1.4.</w:t>
      </w:r>
      <w:r w:rsidRPr="00840438">
        <w:rPr>
          <w:rFonts w:ascii="Times New Roman" w:eastAsia="Times New Roman" w:hAnsi="Times New Roman" w:cs="Times New Roman"/>
          <w:b/>
          <w:sz w:val="24"/>
          <w:szCs w:val="24"/>
        </w:rPr>
        <w:tab/>
      </w:r>
      <w:r w:rsidRPr="00840438">
        <w:rPr>
          <w:rFonts w:ascii="Times New Roman" w:hAnsi="Times New Roman"/>
          <w:b/>
          <w:sz w:val="24"/>
          <w:szCs w:val="24"/>
        </w:rPr>
        <w:t xml:space="preserve">Stručno vijeće – povijest, geografija, politika i gospodarstvo, vjeronauk, </w:t>
      </w:r>
    </w:p>
    <w:p w14:paraId="1C90DDF6" w14:textId="77777777" w:rsidR="00DE2AD2" w:rsidRPr="00F36CF0" w:rsidRDefault="00F36CF0" w:rsidP="00F36CF0">
      <w:pPr>
        <w:ind w:left="1416" w:firstLine="708"/>
        <w:rPr>
          <w:rFonts w:ascii="Times New Roman" w:hAnsi="Times New Roman" w:cs="Times New Roman"/>
          <w:sz w:val="24"/>
          <w:szCs w:val="24"/>
        </w:rPr>
      </w:pPr>
      <w:r>
        <w:rPr>
          <w:rFonts w:ascii="Times New Roman" w:hAnsi="Times New Roman" w:cs="Times New Roman"/>
          <w:sz w:val="24"/>
          <w:szCs w:val="24"/>
        </w:rPr>
        <w:t xml:space="preserve">    </w:t>
      </w:r>
      <w:r w:rsidR="00DE2AD2" w:rsidRPr="00840438">
        <w:rPr>
          <w:rFonts w:ascii="Times New Roman" w:hAnsi="Times New Roman"/>
          <w:b/>
          <w:sz w:val="24"/>
          <w:szCs w:val="24"/>
        </w:rPr>
        <w:t>etika, latinski jezik, sociologija, filozofija,logika,psihologija,</w:t>
      </w:r>
    </w:p>
    <w:p w14:paraId="7C9FE574" w14:textId="77777777" w:rsidR="00DE2AD2" w:rsidRPr="00840438" w:rsidRDefault="00F36CF0" w:rsidP="00F36CF0">
      <w:pPr>
        <w:jc w:val="both"/>
        <w:rPr>
          <w:rFonts w:ascii="Times New Roman" w:hAnsi="Times New Roman"/>
          <w:b/>
          <w:sz w:val="24"/>
          <w:szCs w:val="24"/>
        </w:rPr>
      </w:pPr>
      <w:r>
        <w:rPr>
          <w:rFonts w:ascii="Times New Roman" w:hAnsi="Times New Roman"/>
          <w:b/>
          <w:sz w:val="24"/>
          <w:szCs w:val="24"/>
        </w:rPr>
        <w:t xml:space="preserve">                                        </w:t>
      </w:r>
      <w:r w:rsidR="00DE2AD2" w:rsidRPr="00840438">
        <w:rPr>
          <w:rFonts w:ascii="Times New Roman" w:hAnsi="Times New Roman"/>
          <w:b/>
          <w:sz w:val="24"/>
          <w:szCs w:val="24"/>
        </w:rPr>
        <w:t>glazbena i likovna kultura</w:t>
      </w:r>
      <w:r w:rsidR="00DE2AD2" w:rsidRPr="00840438">
        <w:rPr>
          <w:rFonts w:ascii="Times New Roman" w:hAnsi="Times New Roman"/>
          <w:b/>
          <w:sz w:val="24"/>
          <w:szCs w:val="24"/>
        </w:rPr>
        <w:tab/>
      </w:r>
    </w:p>
    <w:p w14:paraId="1D329119" w14:textId="77777777" w:rsidR="003F0628" w:rsidRPr="00840438" w:rsidRDefault="003F0628" w:rsidP="003F0628">
      <w:pPr>
        <w:ind w:left="708" w:firstLine="708"/>
        <w:jc w:val="both"/>
        <w:rPr>
          <w:rFonts w:ascii="Times New Roman" w:hAnsi="Times New Roman"/>
          <w:i/>
          <w:sz w:val="24"/>
          <w:szCs w:val="24"/>
        </w:rPr>
      </w:pPr>
      <w:r w:rsidRPr="00840438">
        <w:rPr>
          <w:rFonts w:ascii="Times New Roman" w:eastAsia="Times New Roman" w:hAnsi="Times New Roman" w:cs="Times New Roman"/>
          <w:i/>
          <w:sz w:val="24"/>
          <w:szCs w:val="24"/>
        </w:rPr>
        <w:t xml:space="preserve">1.1.4.1. </w:t>
      </w:r>
      <w:r w:rsidRPr="00840438">
        <w:rPr>
          <w:rFonts w:ascii="Times New Roman" w:hAnsi="Times New Roman"/>
          <w:i/>
          <w:sz w:val="24"/>
          <w:szCs w:val="24"/>
        </w:rPr>
        <w:t>Popis nastavnih predmeta</w:t>
      </w:r>
    </w:p>
    <w:p w14:paraId="37F52C99" w14:textId="77777777" w:rsidR="003F0628" w:rsidRPr="00840438" w:rsidRDefault="003F0628" w:rsidP="003F0628">
      <w:pPr>
        <w:ind w:left="1416" w:firstLine="708"/>
        <w:jc w:val="both"/>
        <w:rPr>
          <w:rFonts w:ascii="Times New Roman" w:hAnsi="Times New Roman"/>
          <w:sz w:val="24"/>
          <w:szCs w:val="24"/>
        </w:rPr>
      </w:pPr>
    </w:p>
    <w:p w14:paraId="53BCAC1E" w14:textId="77777777" w:rsidR="00F12B19" w:rsidRPr="00840438" w:rsidRDefault="00F12B19" w:rsidP="00F12B19">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POVIJEST</w:t>
      </w:r>
    </w:p>
    <w:p w14:paraId="0823E021" w14:textId="77777777" w:rsidR="00F12B19" w:rsidRPr="00840438" w:rsidRDefault="00F12B19" w:rsidP="00F12B19">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GEOGRAFIJA</w:t>
      </w:r>
    </w:p>
    <w:p w14:paraId="635A14AC" w14:textId="77777777" w:rsidR="00F12B19" w:rsidRPr="00840438" w:rsidRDefault="00F12B19" w:rsidP="00F12B19">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POLITIKA I GOSPODARSTVO</w:t>
      </w:r>
    </w:p>
    <w:p w14:paraId="11D7FDA7" w14:textId="77777777" w:rsidR="00F12B19" w:rsidRPr="00840438" w:rsidRDefault="00F12B19" w:rsidP="00F12B19">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VJERONAUK</w:t>
      </w:r>
    </w:p>
    <w:p w14:paraId="262AAA1D" w14:textId="77777777" w:rsidR="00F12B19" w:rsidRPr="00840438" w:rsidRDefault="00F12B19" w:rsidP="00F12B19">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ETIKA</w:t>
      </w:r>
    </w:p>
    <w:p w14:paraId="4DCCE816" w14:textId="77777777" w:rsidR="00F12B19" w:rsidRPr="00840438" w:rsidRDefault="00F12B19" w:rsidP="00F12B19">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SOCIOLOGIJA</w:t>
      </w:r>
    </w:p>
    <w:p w14:paraId="48F06DC2" w14:textId="77777777" w:rsidR="00F12B19" w:rsidRPr="00840438" w:rsidRDefault="00F12B19" w:rsidP="00F12B19">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PSIHOLOGIJA</w:t>
      </w:r>
    </w:p>
    <w:p w14:paraId="4855A039" w14:textId="2F2CA80C" w:rsidR="00F12B19" w:rsidRPr="00840438" w:rsidRDefault="00F12B19" w:rsidP="00444D61">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LATINSKI JEZIK</w:t>
      </w:r>
    </w:p>
    <w:p w14:paraId="17F0788F" w14:textId="77777777" w:rsidR="00F12B19" w:rsidRPr="00840438" w:rsidRDefault="00F12B19" w:rsidP="00F12B19">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LIKOVNA UMJETNOST</w:t>
      </w:r>
    </w:p>
    <w:p w14:paraId="7F4DD538" w14:textId="77777777" w:rsidR="00F12B19" w:rsidRPr="00840438" w:rsidRDefault="00F12B19" w:rsidP="00F12B19">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GLAZBENA UMJETNOST</w:t>
      </w:r>
    </w:p>
    <w:p w14:paraId="67F9CC4A" w14:textId="77777777" w:rsidR="00F12B19" w:rsidRPr="00840438" w:rsidRDefault="00F12B19" w:rsidP="00F12B19">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FILOZOFIJA</w:t>
      </w:r>
    </w:p>
    <w:p w14:paraId="751F11F7" w14:textId="77777777" w:rsidR="00F12B19" w:rsidRPr="00840438" w:rsidRDefault="00F12B19" w:rsidP="00F12B19">
      <w:pPr>
        <w:ind w:left="1416" w:firstLine="708"/>
        <w:rPr>
          <w:rFonts w:ascii="Times New Roman" w:eastAsia="Calibri" w:hAnsi="Times New Roman" w:cs="Times New Roman"/>
          <w:sz w:val="24"/>
          <w:szCs w:val="24"/>
          <w:lang w:eastAsia="en-US"/>
        </w:rPr>
      </w:pPr>
      <w:r w:rsidRPr="00840438">
        <w:rPr>
          <w:rFonts w:ascii="Times New Roman" w:eastAsia="Calibri" w:hAnsi="Times New Roman" w:cs="Times New Roman"/>
          <w:sz w:val="24"/>
          <w:szCs w:val="24"/>
          <w:lang w:eastAsia="en-US"/>
        </w:rPr>
        <w:t>LOGIKA</w:t>
      </w:r>
    </w:p>
    <w:p w14:paraId="44011DD3" w14:textId="77777777" w:rsidR="003F0628" w:rsidRPr="00840438" w:rsidRDefault="003F0628" w:rsidP="00F12B19">
      <w:pPr>
        <w:ind w:left="1416" w:firstLine="708"/>
        <w:jc w:val="both"/>
        <w:rPr>
          <w:rFonts w:ascii="Times New Roman" w:hAnsi="Times New Roman"/>
          <w:b/>
          <w:sz w:val="24"/>
          <w:szCs w:val="24"/>
        </w:rPr>
      </w:pPr>
      <w:r w:rsidRPr="00840438">
        <w:rPr>
          <w:rFonts w:ascii="Times New Roman" w:hAnsi="Times New Roman"/>
          <w:b/>
          <w:sz w:val="24"/>
          <w:szCs w:val="24"/>
        </w:rPr>
        <w:tab/>
      </w:r>
    </w:p>
    <w:p w14:paraId="79E21379" w14:textId="77777777" w:rsidR="003F0628" w:rsidRPr="00840438" w:rsidRDefault="003F0628" w:rsidP="003F0628">
      <w:pPr>
        <w:ind w:left="708" w:firstLine="708"/>
        <w:jc w:val="both"/>
        <w:rPr>
          <w:rFonts w:ascii="Times New Roman" w:hAnsi="Times New Roman"/>
          <w:b/>
          <w:sz w:val="24"/>
          <w:szCs w:val="24"/>
        </w:rPr>
      </w:pPr>
    </w:p>
    <w:p w14:paraId="7111F168" w14:textId="77777777" w:rsidR="00F12B19" w:rsidRPr="00840438" w:rsidRDefault="00B9683D" w:rsidP="00B9683D">
      <w:pPr>
        <w:rPr>
          <w:rFonts w:ascii="Times New Roman" w:hAnsi="Times New Roman"/>
          <w:b/>
          <w:sz w:val="24"/>
          <w:szCs w:val="24"/>
        </w:rPr>
      </w:pPr>
      <w:r w:rsidRPr="00840438">
        <w:rPr>
          <w:rFonts w:ascii="Times New Roman" w:hAnsi="Times New Roman"/>
          <w:b/>
          <w:sz w:val="24"/>
          <w:szCs w:val="24"/>
        </w:rPr>
        <w:tab/>
      </w:r>
      <w:r w:rsidRPr="00840438">
        <w:rPr>
          <w:rFonts w:ascii="Times New Roman" w:hAnsi="Times New Roman"/>
          <w:b/>
          <w:sz w:val="24"/>
          <w:szCs w:val="24"/>
        </w:rPr>
        <w:tab/>
      </w:r>
    </w:p>
    <w:p w14:paraId="586704B6" w14:textId="77777777" w:rsidR="00F12B19" w:rsidRPr="00840438" w:rsidRDefault="00F12B19">
      <w:pPr>
        <w:rPr>
          <w:rFonts w:ascii="Times New Roman" w:hAnsi="Times New Roman"/>
          <w:b/>
          <w:sz w:val="24"/>
          <w:szCs w:val="24"/>
        </w:rPr>
      </w:pPr>
      <w:r w:rsidRPr="00840438">
        <w:rPr>
          <w:rFonts w:ascii="Times New Roman" w:hAnsi="Times New Roman"/>
          <w:b/>
          <w:sz w:val="24"/>
          <w:szCs w:val="24"/>
        </w:rPr>
        <w:br w:type="page"/>
      </w:r>
    </w:p>
    <w:p w14:paraId="032CA38C" w14:textId="77777777" w:rsidR="00B9683D" w:rsidRPr="00840438" w:rsidRDefault="00B9683D" w:rsidP="00F12B19">
      <w:pPr>
        <w:ind w:left="708" w:firstLine="708"/>
        <w:rPr>
          <w:rFonts w:ascii="Times New Roman" w:hAnsi="Times New Roman"/>
          <w:sz w:val="24"/>
          <w:szCs w:val="24"/>
        </w:rPr>
      </w:pPr>
      <w:r w:rsidRPr="00840438">
        <w:rPr>
          <w:rFonts w:ascii="Times New Roman" w:hAnsi="Times New Roman"/>
          <w:i/>
          <w:sz w:val="24"/>
          <w:szCs w:val="24"/>
        </w:rPr>
        <w:t>1.1.4.2. Kurikulum nastavnih predmeta</w:t>
      </w:r>
    </w:p>
    <w:p w14:paraId="43B6F436" w14:textId="77777777" w:rsidR="001F1F06" w:rsidRPr="00160448" w:rsidRDefault="001F1F06" w:rsidP="00634D45">
      <w:pPr>
        <w:rPr>
          <w:rFonts w:ascii="Times New Roman" w:hAnsi="Times New Roman"/>
          <w:b/>
          <w:sz w:val="24"/>
          <w:szCs w:val="24"/>
        </w:rPr>
      </w:pPr>
      <w:bookmarkStart w:id="10" w:name="_Hlk81992156"/>
      <w:r w:rsidRPr="00160448">
        <w:rPr>
          <w:rFonts w:ascii="Times New Roman" w:hAnsi="Times New Roman"/>
          <w:b/>
          <w:sz w:val="24"/>
          <w:szCs w:val="24"/>
        </w:rPr>
        <w:t>NASTAVNI PREDMET: POVIJEST</w:t>
      </w:r>
    </w:p>
    <w:p w14:paraId="5CC3A6D7"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ZANIMANJE:  geološki i rudarski tehničar, tehničar-nutricionist, arhitektonski tehničar,</w:t>
      </w:r>
      <w:r>
        <w:rPr>
          <w:rFonts w:ascii="Times New Roman" w:hAnsi="Times New Roman"/>
          <w:sz w:val="24"/>
          <w:szCs w:val="24"/>
        </w:rPr>
        <w:t xml:space="preserve"> građevinski tehničar,</w:t>
      </w:r>
      <w:r w:rsidRPr="00160448">
        <w:rPr>
          <w:rFonts w:ascii="Times New Roman" w:hAnsi="Times New Roman"/>
          <w:sz w:val="24"/>
          <w:szCs w:val="24"/>
        </w:rPr>
        <w:t xml:space="preserve"> zidar, monter suhe gradnje, keramičar-oblagač, rukovatelj samohodnim građevinskim strojevima, prirodoslovna gimnazija</w:t>
      </w:r>
    </w:p>
    <w:bookmarkEnd w:id="10"/>
    <w:p w14:paraId="58E45D2C"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RAZRED:  prvi razredi</w:t>
      </w:r>
    </w:p>
    <w:p w14:paraId="4BD73D5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70</w:t>
      </w:r>
    </w:p>
    <w:p w14:paraId="1B5A3DEE"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CILJEVI:</w:t>
      </w:r>
    </w:p>
    <w:p w14:paraId="700693D2"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-stjecanje osnovnih vještina i znanja o povijesnoj uvjetovanosti događaja, pojava i procesa potrebnih za razumijevanje povijesnog tijeka razvoja čovječanstva, suvremenog svijeta i hrvatskoga naroda</w:t>
      </w:r>
    </w:p>
    <w:p w14:paraId="4761E09D"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-proučavanje sveukupnoga ljudskog ponašanja i stvaralaštva tijekom vremena te povezivanje povijesnih sadržaja sa sadržajima drugih nastavnih područja i predmeta</w:t>
      </w:r>
    </w:p>
    <w:p w14:paraId="10F2D4A9"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-upoznavanje učenika s nacionalnom povijesnom i kulturnom baštinom, svjetskom baštinom i civilizacijskim dostignućima te njegovanje nacionalne i povijesne baštine</w:t>
      </w:r>
    </w:p>
    <w:p w14:paraId="4ED500E7"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-razvoj povijesne kulture učenika</w:t>
      </w:r>
    </w:p>
    <w:p w14:paraId="5C908FE2"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-odgajanje tolerantnih, kritičkih i aktivnih građana s razvijenim osjećajem odgovornosti prema sebi i drugima</w:t>
      </w:r>
    </w:p>
    <w:p w14:paraId="30ECB582"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-učenje i razvijanje pogleda na svijet, pravila ponašanja i djelovanja</w:t>
      </w:r>
    </w:p>
    <w:p w14:paraId="03FBFEFE"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VRIJEME IZVOĐENJA: </w:t>
      </w:r>
      <w:r w:rsidRPr="00160448">
        <w:rPr>
          <w:rFonts w:ascii="Times New Roman" w:hAnsi="Times New Roman"/>
          <w:sz w:val="24"/>
          <w:szCs w:val="24"/>
        </w:rPr>
        <w:t xml:space="preserve"> tijekom školske godine</w:t>
      </w:r>
    </w:p>
    <w:p w14:paraId="757203AD"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METODE RADA:</w:t>
      </w:r>
      <w:r w:rsidRPr="00160448">
        <w:rPr>
          <w:rFonts w:ascii="Times New Roman" w:hAnsi="Times New Roman"/>
          <w:sz w:val="24"/>
          <w:szCs w:val="24"/>
        </w:rPr>
        <w:t xml:space="preserve">  usmeno izlaganje, demonstracija, razgovor, rad u paru, rad u grupama, poučavanje</w:t>
      </w:r>
    </w:p>
    <w:p w14:paraId="320406E6"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NASTAVNA SREDSTVA I POMAGALA:  </w:t>
      </w:r>
      <w:r w:rsidRPr="00160448">
        <w:rPr>
          <w:rFonts w:ascii="Times New Roman" w:hAnsi="Times New Roman"/>
          <w:sz w:val="24"/>
          <w:szCs w:val="24"/>
        </w:rPr>
        <w:t>udžbenik, zidna karta, atlas, slijepe karte, LCD-projektor, grafoskop, ploča i kreda</w:t>
      </w:r>
    </w:p>
    <w:p w14:paraId="5F89738E" w14:textId="77777777" w:rsidR="001F1F06" w:rsidRPr="00160448" w:rsidRDefault="001F1F06" w:rsidP="00634D45">
      <w:pPr>
        <w:rPr>
          <w:rFonts w:ascii="Times New Roman" w:hAnsi="Times New Roman"/>
          <w:sz w:val="24"/>
          <w:szCs w:val="24"/>
          <w:u w:val="single"/>
        </w:rPr>
      </w:pPr>
      <w:r w:rsidRPr="00160448">
        <w:rPr>
          <w:rFonts w:ascii="Times New Roman" w:hAnsi="Times New Roman"/>
          <w:i/>
          <w:sz w:val="24"/>
          <w:szCs w:val="24"/>
          <w:u w:val="single"/>
        </w:rPr>
        <w:t xml:space="preserve">OBLICI RADA: </w:t>
      </w:r>
      <w:r w:rsidRPr="00160448">
        <w:rPr>
          <w:rFonts w:ascii="Times New Roman" w:hAnsi="Times New Roman"/>
          <w:sz w:val="24"/>
          <w:szCs w:val="24"/>
        </w:rPr>
        <w:t>frontalni oblik, individualni oblik, rad u grupama, terenska nastava</w:t>
      </w:r>
    </w:p>
    <w:p w14:paraId="3722EBCC" w14:textId="77777777" w:rsidR="001F1F06" w:rsidRPr="00160448" w:rsidRDefault="001F1F06" w:rsidP="00634D45">
      <w:pPr>
        <w:rPr>
          <w:rFonts w:ascii="Times New Roman" w:hAnsi="Times New Roman"/>
          <w:sz w:val="24"/>
          <w:szCs w:val="24"/>
          <w:u w:val="single"/>
        </w:rPr>
      </w:pPr>
      <w:r w:rsidRPr="00160448">
        <w:rPr>
          <w:rFonts w:ascii="Times New Roman" w:hAnsi="Times New Roman"/>
          <w:i/>
          <w:sz w:val="24"/>
          <w:szCs w:val="24"/>
          <w:u w:val="single"/>
        </w:rPr>
        <w:t xml:space="preserve">NASTAVNE CJELINE: </w:t>
      </w:r>
    </w:p>
    <w:p w14:paraId="51BCC973" w14:textId="77777777" w:rsidR="001F1F06" w:rsidRPr="00160448" w:rsidRDefault="001F1F06" w:rsidP="00634D45">
      <w:pPr>
        <w:jc w:val="both"/>
        <w:rPr>
          <w:rFonts w:ascii="Times New Roman" w:hAnsi="Times New Roman"/>
          <w:sz w:val="24"/>
          <w:szCs w:val="24"/>
          <w:u w:val="single"/>
        </w:rPr>
      </w:pPr>
      <w:r w:rsidRPr="00160448">
        <w:rPr>
          <w:rFonts w:ascii="Times New Roman" w:hAnsi="Times New Roman"/>
          <w:sz w:val="24"/>
          <w:szCs w:val="24"/>
          <w:u w:val="single"/>
        </w:rPr>
        <w:t xml:space="preserve">-jedna godina učenja povijesti: </w:t>
      </w:r>
    </w:p>
    <w:p w14:paraId="52892089"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UVOD U UČENJE POVIJESTI</w:t>
      </w:r>
    </w:p>
    <w:p w14:paraId="71B206DA"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HRVATSKA U RANOME SREDNJEM VIJEKU</w:t>
      </w:r>
    </w:p>
    <w:p w14:paraId="55BDC64A"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HRVATSKA U RAZVIJENOM I KASNOM SREDNJEM VIJEKU</w:t>
      </w:r>
    </w:p>
    <w:p w14:paraId="6C6CF0B4"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HRVATSKA U RANOME NOVOM VIJEKU</w:t>
      </w:r>
    </w:p>
    <w:p w14:paraId="2A5B11D8"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HRVATSKA OD SREDINE 18. DO SREDINE 19. ST.</w:t>
      </w:r>
    </w:p>
    <w:p w14:paraId="02C8470A"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HRVATSKA U DRUGOJ POLOVICI 19. ST.</w:t>
      </w:r>
    </w:p>
    <w:p w14:paraId="585A0D9E"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HRVATSKA U PRVOJ POLOVICI 20. ST.</w:t>
      </w:r>
    </w:p>
    <w:p w14:paraId="11C94F14"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HRVATSKA U DRUGOJ POLOVICI 20.ST.</w:t>
      </w:r>
    </w:p>
    <w:p w14:paraId="72EB733A" w14:textId="77777777" w:rsidR="001F1F06" w:rsidRPr="00160448" w:rsidRDefault="001F1F06" w:rsidP="00634D45">
      <w:pPr>
        <w:rPr>
          <w:rFonts w:ascii="Times New Roman" w:hAnsi="Times New Roman"/>
          <w:sz w:val="24"/>
          <w:szCs w:val="24"/>
          <w:u w:val="single"/>
        </w:rPr>
      </w:pPr>
      <w:r w:rsidRPr="00160448">
        <w:rPr>
          <w:rFonts w:ascii="Times New Roman" w:hAnsi="Times New Roman"/>
          <w:sz w:val="24"/>
          <w:szCs w:val="24"/>
        </w:rPr>
        <w:t>-</w:t>
      </w:r>
      <w:r w:rsidRPr="00160448">
        <w:rPr>
          <w:rFonts w:ascii="Times New Roman" w:hAnsi="Times New Roman"/>
          <w:sz w:val="24"/>
          <w:szCs w:val="24"/>
          <w:u w:val="single"/>
        </w:rPr>
        <w:t>dvije godine učenja povijesti:</w:t>
      </w:r>
    </w:p>
    <w:p w14:paraId="4DB0646B"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UVOD U UČENJE POVIJESTI</w:t>
      </w:r>
    </w:p>
    <w:p w14:paraId="03092987"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STARI VIJEK</w:t>
      </w:r>
    </w:p>
    <w:p w14:paraId="118ACC8E"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EUROPA I SVIJET U SREDNJEM VIJEKU</w:t>
      </w:r>
    </w:p>
    <w:p w14:paraId="14D61305"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HRVATSKA U RANOME SREDNJEM VIJEKU</w:t>
      </w:r>
    </w:p>
    <w:p w14:paraId="73A47078"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HRVATSKA U RAZVIJENOM I KASNOM SREDNJEM VIJEKU</w:t>
      </w:r>
    </w:p>
    <w:p w14:paraId="067B9AA4"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SVIJET U RANOM NOVOM VIJEKU</w:t>
      </w:r>
    </w:p>
    <w:p w14:paraId="4EE8408C"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HRVATSKA U NOVOM VIJEKU</w:t>
      </w:r>
    </w:p>
    <w:p w14:paraId="3F0112D3" w14:textId="77777777" w:rsidR="001F1F06" w:rsidRPr="00160448" w:rsidRDefault="001F1F06" w:rsidP="00634D45">
      <w:pPr>
        <w:jc w:val="both"/>
        <w:rPr>
          <w:rFonts w:ascii="Times New Roman" w:hAnsi="Times New Roman"/>
          <w:bCs/>
          <w:sz w:val="24"/>
          <w:szCs w:val="24"/>
          <w:u w:val="single"/>
        </w:rPr>
      </w:pPr>
      <w:r w:rsidRPr="00160448">
        <w:rPr>
          <w:rFonts w:ascii="Times New Roman" w:hAnsi="Times New Roman"/>
          <w:bCs/>
          <w:sz w:val="24"/>
          <w:szCs w:val="24"/>
          <w:u w:val="single"/>
        </w:rPr>
        <w:t>-gimnazijski program:</w:t>
      </w:r>
    </w:p>
    <w:p w14:paraId="273C0BEF"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UVOD U UČENJE POVIJESTI</w:t>
      </w:r>
    </w:p>
    <w:p w14:paraId="45A29D26"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ŽIVOT I KULTURA LJUDI U PRAPOVIJESNO DOBA</w:t>
      </w:r>
    </w:p>
    <w:p w14:paraId="0A73A608"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CIVILIZACIJE DOLINA VELIKIH RIJEKA</w:t>
      </w:r>
    </w:p>
    <w:p w14:paraId="11B5319D"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ŽIVOT I KULTURA STARIH GRKA</w:t>
      </w:r>
    </w:p>
    <w:p w14:paraId="6F3D0A0E"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HELENISTIČKO DOBA</w:t>
      </w:r>
    </w:p>
    <w:p w14:paraId="13B7B9DE"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RIM- OD POČETKA DO CARSTVA</w:t>
      </w:r>
    </w:p>
    <w:p w14:paraId="0A623A04" w14:textId="77777777" w:rsidR="001F1F06" w:rsidRPr="00160448" w:rsidRDefault="001F1F06" w:rsidP="00634D45">
      <w:pPr>
        <w:jc w:val="both"/>
        <w:rPr>
          <w:rFonts w:ascii="Times New Roman" w:hAnsi="Times New Roman"/>
          <w:bCs/>
          <w:sz w:val="24"/>
          <w:szCs w:val="24"/>
        </w:rPr>
      </w:pPr>
      <w:r w:rsidRPr="00160448">
        <w:rPr>
          <w:rFonts w:ascii="Times New Roman" w:hAnsi="Times New Roman"/>
          <w:bCs/>
          <w:sz w:val="24"/>
          <w:szCs w:val="24"/>
        </w:rPr>
        <w:t>RIMSKO CARSTVO- OD VRHUNCA DO KRIZE</w:t>
      </w:r>
    </w:p>
    <w:p w14:paraId="7558600D" w14:textId="77777777" w:rsidR="001F1F06" w:rsidRPr="00160448" w:rsidRDefault="001F1F06" w:rsidP="00634D45">
      <w:pPr>
        <w:rPr>
          <w:rFonts w:ascii="Times New Roman" w:hAnsi="Times New Roman"/>
          <w:i/>
          <w:sz w:val="24"/>
          <w:szCs w:val="24"/>
          <w:u w:val="single"/>
        </w:rPr>
      </w:pPr>
    </w:p>
    <w:p w14:paraId="5A69C031"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KORELACIJA S DRUGIM PREDMETIMA: </w:t>
      </w:r>
      <w:r w:rsidRPr="00160448">
        <w:rPr>
          <w:rFonts w:ascii="Times New Roman" w:hAnsi="Times New Roman"/>
          <w:sz w:val="24"/>
          <w:szCs w:val="24"/>
        </w:rPr>
        <w:t xml:space="preserve"> geografija, vjeronauk, etika, PIG, hrvatski jezik i književnost, likovna kultura, glazbena kultura</w:t>
      </w:r>
    </w:p>
    <w:p w14:paraId="25FF002E" w14:textId="77777777" w:rsidR="001F1F06" w:rsidRPr="00160448" w:rsidRDefault="001F1F06" w:rsidP="00634D45">
      <w:pPr>
        <w:rPr>
          <w:rFonts w:ascii="Times New Roman" w:hAnsi="Times New Roman"/>
          <w:sz w:val="24"/>
          <w:szCs w:val="24"/>
        </w:rPr>
      </w:pPr>
    </w:p>
    <w:p w14:paraId="42B69929"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FINANCIJSKI I TROŠKOVI DODATNIH SADRŽAJA: </w:t>
      </w:r>
      <w:r w:rsidRPr="00160448">
        <w:rPr>
          <w:rFonts w:ascii="Times New Roman" w:hAnsi="Times New Roman"/>
          <w:sz w:val="24"/>
          <w:szCs w:val="24"/>
        </w:rPr>
        <w:t xml:space="preserve"> snose roditelji</w:t>
      </w:r>
    </w:p>
    <w:p w14:paraId="721E996D" w14:textId="77777777" w:rsidR="001F1F06" w:rsidRPr="00160448" w:rsidRDefault="001F1F06" w:rsidP="00634D45">
      <w:pPr>
        <w:rPr>
          <w:rFonts w:ascii="Times New Roman" w:hAnsi="Times New Roman"/>
          <w:i/>
          <w:sz w:val="24"/>
          <w:szCs w:val="24"/>
          <w:u w:val="single"/>
        </w:rPr>
      </w:pPr>
    </w:p>
    <w:p w14:paraId="2513C753" w14:textId="77777777" w:rsidR="001F1F06" w:rsidRPr="00160448" w:rsidRDefault="001F1F06" w:rsidP="00634D45">
      <w:pPr>
        <w:rPr>
          <w:rFonts w:ascii="Times New Roman" w:hAnsi="Times New Roman"/>
          <w:sz w:val="24"/>
          <w:szCs w:val="24"/>
        </w:rPr>
      </w:pPr>
      <w:bookmarkStart w:id="11" w:name="_Hlk81992172"/>
      <w:r w:rsidRPr="00160448">
        <w:rPr>
          <w:rFonts w:ascii="Times New Roman" w:hAnsi="Times New Roman"/>
          <w:i/>
          <w:sz w:val="24"/>
          <w:szCs w:val="24"/>
          <w:u w:val="single"/>
        </w:rPr>
        <w:t xml:space="preserve">NOSITELJI: </w:t>
      </w:r>
      <w:r w:rsidRPr="00160448">
        <w:rPr>
          <w:rFonts w:ascii="Times New Roman" w:hAnsi="Times New Roman"/>
          <w:sz w:val="24"/>
          <w:szCs w:val="24"/>
        </w:rPr>
        <w:t>Danijela Strmečki i Ivana Kelvišar</w:t>
      </w:r>
      <w:bookmarkEnd w:id="11"/>
    </w:p>
    <w:p w14:paraId="02D28D6D" w14:textId="77777777"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NASTAVNI PREDMET: POVIJEST</w:t>
      </w:r>
    </w:p>
    <w:p w14:paraId="62885301"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ZANIMANJE:  geološki i rudarski tehničar, tehničar-nutricionist,</w:t>
      </w:r>
      <w:r>
        <w:rPr>
          <w:rFonts w:ascii="Times New Roman" w:hAnsi="Times New Roman"/>
          <w:sz w:val="24"/>
          <w:szCs w:val="24"/>
        </w:rPr>
        <w:t xml:space="preserve"> </w:t>
      </w:r>
      <w:r w:rsidRPr="00160448">
        <w:rPr>
          <w:rFonts w:ascii="Times New Roman" w:hAnsi="Times New Roman"/>
          <w:sz w:val="24"/>
          <w:szCs w:val="24"/>
        </w:rPr>
        <w:t>arhitektonski tehničar,</w:t>
      </w:r>
      <w:r>
        <w:rPr>
          <w:rFonts w:ascii="Times New Roman" w:hAnsi="Times New Roman"/>
          <w:sz w:val="24"/>
          <w:szCs w:val="24"/>
        </w:rPr>
        <w:t xml:space="preserve"> građevinski tehničar,</w:t>
      </w:r>
      <w:r w:rsidRPr="00160448">
        <w:rPr>
          <w:rFonts w:ascii="Times New Roman" w:hAnsi="Times New Roman"/>
          <w:sz w:val="24"/>
          <w:szCs w:val="24"/>
        </w:rPr>
        <w:t xml:space="preserve"> prirodoslovna gimnazija</w:t>
      </w:r>
    </w:p>
    <w:p w14:paraId="22E5475A"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RAZRED:  drugi razredi</w:t>
      </w:r>
    </w:p>
    <w:p w14:paraId="50EF0715"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70</w:t>
      </w:r>
    </w:p>
    <w:p w14:paraId="7CEFA417"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CILJEVI:</w:t>
      </w:r>
    </w:p>
    <w:p w14:paraId="1077030A"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-stjecanje osnovnih vještina i znanja o povijesnoj uvjetovanosti događaja, pojava i procesa potrebnih za razumijevanje povijesnog tijeka razvoja čovječanstva, suvremenog svijeta i hrvatskoga naroda</w:t>
      </w:r>
    </w:p>
    <w:p w14:paraId="40BC53B3"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-proučavanje sveukupnoga ljudskog ponašanja i stvaralaštva tijekom vremena te povezivanje povijesnih sadržaja sa sadržajima drugih nastavnih područja i predmeta</w:t>
      </w:r>
    </w:p>
    <w:p w14:paraId="13E3D54B"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-upoznavanje učenika s nacionalnom povijesnom i kulturnom baštinom, svjetskom baštinom i civilizacijskim dostignućima te njegovanje nacionalne i povijesne baštine</w:t>
      </w:r>
    </w:p>
    <w:p w14:paraId="267A5ADD"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-razvoj povijesne kulture učenika</w:t>
      </w:r>
    </w:p>
    <w:p w14:paraId="3EFCA81A"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-odgajanje tolerantnih, kritičkih i aktivnih građana s razvijenim osjećajem odgovornosti prema sebi i drugima</w:t>
      </w:r>
    </w:p>
    <w:p w14:paraId="7DC9C2C9"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-učenje i razvijanje pogleda na svijet, pravila ponašanja i djelovanja</w:t>
      </w:r>
    </w:p>
    <w:p w14:paraId="404294F4"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VRIJEME IZVOĐENJA: </w:t>
      </w:r>
      <w:r w:rsidRPr="00160448">
        <w:rPr>
          <w:rFonts w:ascii="Times New Roman" w:hAnsi="Times New Roman"/>
          <w:sz w:val="24"/>
          <w:szCs w:val="24"/>
        </w:rPr>
        <w:t xml:space="preserve"> tijekom školske godine</w:t>
      </w:r>
    </w:p>
    <w:p w14:paraId="555918E6"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METODE RADA:</w:t>
      </w:r>
      <w:r w:rsidRPr="00160448">
        <w:rPr>
          <w:rFonts w:ascii="Times New Roman" w:hAnsi="Times New Roman"/>
          <w:sz w:val="24"/>
          <w:szCs w:val="24"/>
        </w:rPr>
        <w:t xml:space="preserve">  usmeno izlaganje, demonstracija, razgovor, rad u paru, rad u grupama, poučavanje</w:t>
      </w:r>
    </w:p>
    <w:p w14:paraId="561D1B9A"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NASTAVNA SREDSTVA I POMAGALA:  </w:t>
      </w:r>
      <w:r w:rsidRPr="00160448">
        <w:rPr>
          <w:rFonts w:ascii="Times New Roman" w:hAnsi="Times New Roman"/>
          <w:sz w:val="24"/>
          <w:szCs w:val="24"/>
        </w:rPr>
        <w:t>udžbenik, zidna karta, atlas, slijepe karte, LCD-projektor, grafoskop, ploča i kreda</w:t>
      </w:r>
    </w:p>
    <w:p w14:paraId="35B8B9F0"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OBLICI RADA:</w:t>
      </w:r>
      <w:r w:rsidRPr="00160448">
        <w:rPr>
          <w:rFonts w:ascii="Times New Roman" w:hAnsi="Times New Roman"/>
          <w:sz w:val="24"/>
          <w:szCs w:val="24"/>
        </w:rPr>
        <w:t xml:space="preserve"> frontalni oblik, individualni oblik, rad u grupama, terenska nastava</w:t>
      </w:r>
    </w:p>
    <w:p w14:paraId="0AC2019C"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NASTAVNE CJELINE:</w:t>
      </w:r>
    </w:p>
    <w:p w14:paraId="4FC473D8" w14:textId="77777777" w:rsidR="001F1F06" w:rsidRPr="00160448" w:rsidRDefault="001F1F06" w:rsidP="00634D45">
      <w:pPr>
        <w:rPr>
          <w:rFonts w:ascii="Times New Roman" w:hAnsi="Times New Roman"/>
          <w:sz w:val="24"/>
          <w:szCs w:val="24"/>
          <w:u w:val="single"/>
        </w:rPr>
      </w:pPr>
      <w:r w:rsidRPr="00160448">
        <w:rPr>
          <w:rFonts w:ascii="Times New Roman" w:hAnsi="Times New Roman"/>
          <w:sz w:val="24"/>
          <w:szCs w:val="24"/>
          <w:u w:val="single"/>
        </w:rPr>
        <w:t>-dvije godine učenja povijesti:</w:t>
      </w:r>
    </w:p>
    <w:p w14:paraId="3E9D0BD2"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EUROPA I SVIJET OD SREDINE 18. ST. DO SREDINE 19. ST.</w:t>
      </w:r>
    </w:p>
    <w:p w14:paraId="29DB55C6"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HRVATSKA OD SREDINE 18. DO SREDINE 19. ST.</w:t>
      </w:r>
    </w:p>
    <w:p w14:paraId="5E7668A4"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EUROPA I SVIJET U DRUGOJ POLOVICI 19. ST.</w:t>
      </w:r>
    </w:p>
    <w:p w14:paraId="7F994200"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HRVATSKA U DRUGOJ POLOVICI 19. ST.</w:t>
      </w:r>
    </w:p>
    <w:p w14:paraId="358605D1"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EUROPA I SVIJET U PRVOJ POLOVICI 20. ST.</w:t>
      </w:r>
    </w:p>
    <w:p w14:paraId="7199FAAA"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HRVATSKA U PRVOJ POLOVICI 20. ST.</w:t>
      </w:r>
    </w:p>
    <w:p w14:paraId="3B32407F"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DRUGI SVJETSKI RAT</w:t>
      </w:r>
    </w:p>
    <w:p w14:paraId="11E121FB"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EUROPA I SVIJET U DRUGOJ POLOVICI 20 ST.</w:t>
      </w:r>
    </w:p>
    <w:p w14:paraId="04E1457F" w14:textId="77777777" w:rsidR="001F1F06" w:rsidRPr="00160448" w:rsidRDefault="001F1F06" w:rsidP="00634D45">
      <w:pPr>
        <w:jc w:val="both"/>
        <w:rPr>
          <w:rFonts w:ascii="Times New Roman" w:hAnsi="Times New Roman"/>
          <w:sz w:val="24"/>
          <w:szCs w:val="24"/>
        </w:rPr>
      </w:pPr>
      <w:r w:rsidRPr="00160448">
        <w:rPr>
          <w:rFonts w:ascii="Times New Roman" w:hAnsi="Times New Roman"/>
          <w:sz w:val="24"/>
          <w:szCs w:val="24"/>
        </w:rPr>
        <w:t>HRVATSKA U DRUGOJ POLOVICI 20.ST.</w:t>
      </w:r>
    </w:p>
    <w:p w14:paraId="5133CC2A" w14:textId="77777777" w:rsidR="001F1F06" w:rsidRPr="00160448" w:rsidRDefault="001F1F06" w:rsidP="00634D45">
      <w:pPr>
        <w:rPr>
          <w:rFonts w:ascii="Times New Roman" w:hAnsi="Times New Roman"/>
          <w:sz w:val="24"/>
          <w:szCs w:val="24"/>
          <w:u w:val="single"/>
        </w:rPr>
      </w:pPr>
      <w:r w:rsidRPr="00160448">
        <w:rPr>
          <w:rFonts w:ascii="Times New Roman" w:hAnsi="Times New Roman"/>
          <w:sz w:val="24"/>
          <w:szCs w:val="24"/>
          <w:u w:val="single"/>
        </w:rPr>
        <w:t>-gimnazijski program:</w:t>
      </w:r>
    </w:p>
    <w:p w14:paraId="4B2C357C"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u w:val="single"/>
        </w:rPr>
        <w:softHyphen/>
      </w:r>
      <w:r w:rsidRPr="00160448">
        <w:rPr>
          <w:rFonts w:ascii="Times New Roman" w:hAnsi="Times New Roman"/>
          <w:sz w:val="24"/>
          <w:szCs w:val="24"/>
        </w:rPr>
        <w:t>RANI SREDNJI VIJEK</w:t>
      </w:r>
    </w:p>
    <w:p w14:paraId="7A0CA1CC"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HRVATSKA U RANOME SREDNJEM VIJEKU</w:t>
      </w:r>
    </w:p>
    <w:p w14:paraId="51A80173"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RAZVIJENI I KASNI SREDNJI VIJEK</w:t>
      </w:r>
    </w:p>
    <w:p w14:paraId="354C79C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HRVATSKE ZEMLJE U RAZVIJENOM I KASNOM SREDNJEM VIJEKU</w:t>
      </w:r>
    </w:p>
    <w:p w14:paraId="51E9DCA7"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NOVI VIJEK</w:t>
      </w:r>
    </w:p>
    <w:p w14:paraId="13C2E66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HRVATSKA U NOVOME VIJEKU</w:t>
      </w:r>
    </w:p>
    <w:p w14:paraId="370EFC27" w14:textId="77777777" w:rsidR="001F1F06" w:rsidRPr="00160448" w:rsidRDefault="001F1F06" w:rsidP="00634D45">
      <w:pPr>
        <w:rPr>
          <w:rFonts w:ascii="Times New Roman" w:hAnsi="Times New Roman"/>
          <w:i/>
          <w:sz w:val="24"/>
          <w:szCs w:val="24"/>
          <w:u w:val="single"/>
        </w:rPr>
      </w:pPr>
    </w:p>
    <w:p w14:paraId="54EC371D"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KORELACIJA S DRUGIM PREDMETIMA: </w:t>
      </w:r>
      <w:r w:rsidRPr="00160448">
        <w:rPr>
          <w:rFonts w:ascii="Times New Roman" w:hAnsi="Times New Roman"/>
          <w:sz w:val="24"/>
          <w:szCs w:val="24"/>
        </w:rPr>
        <w:t xml:space="preserve"> geografija, vjeronauk, etika, PIG, hrvatski jezik i književnost, likovna kultura, glazbena kultura</w:t>
      </w:r>
    </w:p>
    <w:p w14:paraId="050B304D"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FINANCIJSKI I TROŠKOVI DODATNIH SADRŽAJA: </w:t>
      </w:r>
      <w:r w:rsidRPr="00160448">
        <w:rPr>
          <w:rFonts w:ascii="Times New Roman" w:hAnsi="Times New Roman"/>
          <w:sz w:val="24"/>
          <w:szCs w:val="24"/>
        </w:rPr>
        <w:t xml:space="preserve"> snose roditelji</w:t>
      </w:r>
    </w:p>
    <w:p w14:paraId="1948A881" w14:textId="77777777" w:rsidR="001F1F06" w:rsidRPr="00160448" w:rsidRDefault="001F1F06" w:rsidP="00634D45">
      <w:pPr>
        <w:rPr>
          <w:rFonts w:ascii="Times New Roman" w:hAnsi="Times New Roman"/>
          <w:i/>
          <w:sz w:val="24"/>
          <w:szCs w:val="24"/>
          <w:u w:val="single"/>
        </w:rPr>
      </w:pPr>
    </w:p>
    <w:p w14:paraId="13752EFD"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NOSITELJI: </w:t>
      </w:r>
      <w:r w:rsidRPr="00160448">
        <w:rPr>
          <w:rFonts w:ascii="Times New Roman" w:hAnsi="Times New Roman"/>
          <w:sz w:val="24"/>
          <w:szCs w:val="24"/>
        </w:rPr>
        <w:t xml:space="preserve">Danijela Strmečki i Ivana Kelvišar </w:t>
      </w:r>
    </w:p>
    <w:p w14:paraId="11985663" w14:textId="77777777" w:rsidR="001F1F06" w:rsidRPr="00160448" w:rsidRDefault="001F1F06" w:rsidP="00634D45">
      <w:pPr>
        <w:rPr>
          <w:rFonts w:ascii="Times New Roman" w:hAnsi="Times New Roman"/>
          <w:sz w:val="24"/>
          <w:szCs w:val="24"/>
        </w:rPr>
      </w:pPr>
    </w:p>
    <w:p w14:paraId="1C36C977" w14:textId="77777777" w:rsidR="001F1F06" w:rsidRPr="00160448" w:rsidRDefault="001F1F06" w:rsidP="00634D45">
      <w:pPr>
        <w:rPr>
          <w:rFonts w:ascii="Times New Roman" w:hAnsi="Times New Roman"/>
          <w:sz w:val="24"/>
          <w:szCs w:val="24"/>
        </w:rPr>
      </w:pPr>
    </w:p>
    <w:p w14:paraId="7CDBA83A" w14:textId="77777777" w:rsidR="001F1F06" w:rsidRPr="00160448" w:rsidRDefault="001F1F06" w:rsidP="00634D45">
      <w:pPr>
        <w:rPr>
          <w:rFonts w:ascii="Times New Roman" w:hAnsi="Times New Roman"/>
          <w:sz w:val="24"/>
          <w:szCs w:val="24"/>
        </w:rPr>
      </w:pPr>
    </w:p>
    <w:p w14:paraId="11D1BCA6" w14:textId="77777777" w:rsidR="001F1F06" w:rsidRPr="00160448" w:rsidRDefault="001F1F06" w:rsidP="00634D45">
      <w:pPr>
        <w:rPr>
          <w:rFonts w:ascii="Times New Roman" w:hAnsi="Times New Roman"/>
          <w:sz w:val="24"/>
          <w:szCs w:val="24"/>
        </w:rPr>
      </w:pPr>
    </w:p>
    <w:p w14:paraId="363EDE48" w14:textId="77777777" w:rsidR="001F1F06" w:rsidRPr="00160448" w:rsidRDefault="001F1F06" w:rsidP="00634D45">
      <w:pPr>
        <w:rPr>
          <w:rFonts w:ascii="Times New Roman" w:hAnsi="Times New Roman"/>
          <w:sz w:val="24"/>
          <w:szCs w:val="24"/>
        </w:rPr>
      </w:pPr>
    </w:p>
    <w:p w14:paraId="24E24FEB" w14:textId="77777777" w:rsidR="001F1F06" w:rsidRPr="00160448" w:rsidRDefault="001F1F06" w:rsidP="00634D45">
      <w:pPr>
        <w:rPr>
          <w:rFonts w:ascii="Times New Roman" w:hAnsi="Times New Roman"/>
          <w:sz w:val="24"/>
          <w:szCs w:val="24"/>
        </w:rPr>
      </w:pPr>
    </w:p>
    <w:p w14:paraId="1920A318" w14:textId="77777777" w:rsidR="001F1F06" w:rsidRPr="00160448" w:rsidRDefault="001F1F06" w:rsidP="00634D45">
      <w:pPr>
        <w:rPr>
          <w:rFonts w:ascii="Times New Roman" w:hAnsi="Times New Roman"/>
          <w:sz w:val="24"/>
          <w:szCs w:val="24"/>
        </w:rPr>
      </w:pPr>
    </w:p>
    <w:p w14:paraId="141D9674" w14:textId="77777777" w:rsidR="001F1F06" w:rsidRDefault="001F1F06" w:rsidP="00634D45">
      <w:pPr>
        <w:rPr>
          <w:rFonts w:ascii="Times New Roman" w:hAnsi="Times New Roman"/>
          <w:sz w:val="24"/>
          <w:szCs w:val="24"/>
        </w:rPr>
      </w:pPr>
    </w:p>
    <w:p w14:paraId="4E21A599" w14:textId="77777777" w:rsidR="001F1F06" w:rsidRDefault="001F1F06" w:rsidP="00634D45">
      <w:pPr>
        <w:rPr>
          <w:rFonts w:ascii="Times New Roman" w:hAnsi="Times New Roman"/>
          <w:sz w:val="24"/>
          <w:szCs w:val="24"/>
        </w:rPr>
      </w:pPr>
    </w:p>
    <w:p w14:paraId="7BDAC707" w14:textId="77777777" w:rsidR="001F1F06" w:rsidRDefault="001F1F06" w:rsidP="00634D45">
      <w:pPr>
        <w:rPr>
          <w:rFonts w:ascii="Times New Roman" w:hAnsi="Times New Roman"/>
          <w:sz w:val="24"/>
          <w:szCs w:val="24"/>
        </w:rPr>
      </w:pPr>
    </w:p>
    <w:p w14:paraId="42EDBE6D" w14:textId="77777777"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NASTAVNI PREDMET: POVIJEST</w:t>
      </w:r>
    </w:p>
    <w:p w14:paraId="35AF2D1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ZANIMANJE: prirodoslovna gimnazija</w:t>
      </w:r>
    </w:p>
    <w:p w14:paraId="1C62C9B8"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RAZRED:  3GIM</w:t>
      </w:r>
    </w:p>
    <w:p w14:paraId="14E147F3"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70</w:t>
      </w:r>
    </w:p>
    <w:p w14:paraId="21920048"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CILJEVI:</w:t>
      </w:r>
    </w:p>
    <w:p w14:paraId="79219D2C"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-stjecanje osnovnih vještina i znanja o povijesnoj uvjetovanosti događaja, pojava i procesa potrebnih za razumijevanje povijesnog tijeka razvoja čovječanstva, suvremenog svijeta i hrvatskoga naroda</w:t>
      </w:r>
    </w:p>
    <w:p w14:paraId="1997AB14"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-proučavanje sveukupnoga ljudskog ponašanja i stvaralaštva tijekom vremena te povezivanje povijesnih sadržaja sa sadržajima drugih nastavnih područja i predmeta</w:t>
      </w:r>
    </w:p>
    <w:p w14:paraId="6A8AEF1C"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-upoznavanje učenika s nacionalnom povijesnom i kulturnom baštinom, svjetskom baštinom i civilizacijskim dostignućima te njegovanje nacionalne i povijesne baštine</w:t>
      </w:r>
    </w:p>
    <w:p w14:paraId="6F0404FF"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-razvoj povijesne kulture učenika</w:t>
      </w:r>
    </w:p>
    <w:p w14:paraId="0840A632"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-odgajanje tolerantnih, kritičkih i aktivnih građana s razvijenim osjećajem odgovornosti prema sebi i drugima</w:t>
      </w:r>
    </w:p>
    <w:p w14:paraId="333493DF"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-učenje i razvijanje pogleda na svijet, pravila ponašanja i djelovanja</w:t>
      </w:r>
    </w:p>
    <w:p w14:paraId="0319A556"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VRIJEME IZVOĐENJA: </w:t>
      </w:r>
      <w:r w:rsidRPr="00160448">
        <w:rPr>
          <w:rFonts w:ascii="Times New Roman" w:hAnsi="Times New Roman"/>
          <w:sz w:val="24"/>
          <w:szCs w:val="24"/>
        </w:rPr>
        <w:t xml:space="preserve"> tijekom školske godine</w:t>
      </w:r>
    </w:p>
    <w:p w14:paraId="09E8871F"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METODE RADA:</w:t>
      </w:r>
      <w:r w:rsidRPr="00160448">
        <w:rPr>
          <w:rFonts w:ascii="Times New Roman" w:hAnsi="Times New Roman"/>
          <w:sz w:val="24"/>
          <w:szCs w:val="24"/>
        </w:rPr>
        <w:t xml:space="preserve">  usmeno izlaganje, demonstracija, razgovor, rad u paru, rad u grupama, poučavanje</w:t>
      </w:r>
    </w:p>
    <w:p w14:paraId="3894708E"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NASTAVNA SREDSTVA I POMAGALA:  </w:t>
      </w:r>
      <w:r w:rsidRPr="00160448">
        <w:rPr>
          <w:rFonts w:ascii="Times New Roman" w:hAnsi="Times New Roman"/>
          <w:sz w:val="24"/>
          <w:szCs w:val="24"/>
        </w:rPr>
        <w:t>udžbenik, zidna karta, atlas, slijepe karte, LCD-projektor,</w:t>
      </w:r>
      <w:r>
        <w:rPr>
          <w:rFonts w:ascii="Times New Roman" w:hAnsi="Times New Roman"/>
          <w:sz w:val="24"/>
          <w:szCs w:val="24"/>
        </w:rPr>
        <w:t xml:space="preserve"> </w:t>
      </w:r>
      <w:r w:rsidRPr="00160448">
        <w:rPr>
          <w:rFonts w:ascii="Times New Roman" w:hAnsi="Times New Roman"/>
          <w:sz w:val="24"/>
          <w:szCs w:val="24"/>
        </w:rPr>
        <w:t>ploča i kreda</w:t>
      </w:r>
    </w:p>
    <w:p w14:paraId="31AEBC36"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OBLICI RADA:</w:t>
      </w:r>
      <w:r w:rsidRPr="00160448">
        <w:rPr>
          <w:rFonts w:ascii="Times New Roman" w:hAnsi="Times New Roman"/>
          <w:sz w:val="24"/>
          <w:szCs w:val="24"/>
        </w:rPr>
        <w:t xml:space="preserve"> frontalni oblik, individualni oblik, rad u grupama, terenska nastava</w:t>
      </w:r>
    </w:p>
    <w:p w14:paraId="17773CDC"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NASTAVNE CJELINE:</w:t>
      </w:r>
    </w:p>
    <w:p w14:paraId="54668436"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"KULT RAZUMA"</w:t>
      </w:r>
    </w:p>
    <w:p w14:paraId="7BEADF9C"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DOBA REVOLUCIJE I OSVAJANJA</w:t>
      </w:r>
    </w:p>
    <w:p w14:paraId="7C915543"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AMERIKA U 18. I 19. ST.</w:t>
      </w:r>
    </w:p>
    <w:p w14:paraId="6E80D343"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BUĐENJE NACIJA U EUROPI</w:t>
      </w:r>
    </w:p>
    <w:p w14:paraId="5F35AF25"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NOVI IZVORI ENERGIJE, TEHNIČKA I ZNANSTVENA OTKRIĆA</w:t>
      </w:r>
    </w:p>
    <w:p w14:paraId="298CF762"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EUROPA I SVIJET U DRUGOJ POLOVICI 19. ST.</w:t>
      </w:r>
    </w:p>
    <w:p w14:paraId="1FFB3562"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DOBA MODERNIZACIJE</w:t>
      </w:r>
    </w:p>
    <w:p w14:paraId="033BAEB9"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SUKOBI SILA</w:t>
      </w:r>
    </w:p>
    <w:p w14:paraId="23AA9293"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KORELACIJA S DRUGIM PREDMETIMA: </w:t>
      </w:r>
      <w:r w:rsidRPr="00160448">
        <w:rPr>
          <w:rFonts w:ascii="Times New Roman" w:hAnsi="Times New Roman"/>
          <w:sz w:val="24"/>
          <w:szCs w:val="24"/>
        </w:rPr>
        <w:t xml:space="preserve"> geografija, vjeronauk, etika, PIG, hrvatski jezik i književnost, likovna kultura, glazbena kultura</w:t>
      </w:r>
    </w:p>
    <w:p w14:paraId="61C5E10D" w14:textId="77777777" w:rsidR="001F1F06" w:rsidRPr="00160448" w:rsidRDefault="001F1F06" w:rsidP="00634D45">
      <w:pPr>
        <w:rPr>
          <w:rFonts w:ascii="Times New Roman" w:hAnsi="Times New Roman"/>
          <w:sz w:val="24"/>
          <w:szCs w:val="24"/>
        </w:rPr>
      </w:pPr>
    </w:p>
    <w:p w14:paraId="7F57A3C8"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FINANCIJSKI I TROŠKOVI DODATNIH SADRŽAJA: </w:t>
      </w:r>
      <w:r w:rsidRPr="00160448">
        <w:rPr>
          <w:rFonts w:ascii="Times New Roman" w:hAnsi="Times New Roman"/>
          <w:sz w:val="24"/>
          <w:szCs w:val="24"/>
        </w:rPr>
        <w:t xml:space="preserve"> snose roditelji</w:t>
      </w:r>
    </w:p>
    <w:p w14:paraId="60333DB8" w14:textId="77777777" w:rsidR="001F1F06" w:rsidRPr="00160448" w:rsidRDefault="001F1F06" w:rsidP="00634D45">
      <w:pPr>
        <w:rPr>
          <w:rFonts w:ascii="Times New Roman" w:hAnsi="Times New Roman"/>
          <w:i/>
          <w:sz w:val="24"/>
          <w:szCs w:val="24"/>
          <w:u w:val="single"/>
        </w:rPr>
      </w:pPr>
    </w:p>
    <w:p w14:paraId="28D3A4AC"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NOSITELJI: </w:t>
      </w:r>
      <w:r w:rsidRPr="00160448">
        <w:rPr>
          <w:rFonts w:ascii="Times New Roman" w:hAnsi="Times New Roman"/>
          <w:sz w:val="24"/>
          <w:szCs w:val="24"/>
        </w:rPr>
        <w:t>Danijela Strmečki i Ivana Kelvišar</w:t>
      </w:r>
    </w:p>
    <w:p w14:paraId="5A611261" w14:textId="77777777" w:rsidR="001F1F06" w:rsidRPr="00160448" w:rsidRDefault="001F1F06" w:rsidP="00634D45">
      <w:pPr>
        <w:rPr>
          <w:rFonts w:ascii="Times New Roman" w:hAnsi="Times New Roman"/>
          <w:sz w:val="24"/>
          <w:szCs w:val="24"/>
        </w:rPr>
      </w:pPr>
    </w:p>
    <w:p w14:paraId="590B0068" w14:textId="77777777" w:rsidR="001F1F06" w:rsidRPr="00160448" w:rsidRDefault="001F1F06" w:rsidP="00634D45">
      <w:pPr>
        <w:rPr>
          <w:rFonts w:ascii="Times New Roman" w:hAnsi="Times New Roman"/>
          <w:sz w:val="24"/>
          <w:szCs w:val="24"/>
        </w:rPr>
      </w:pPr>
    </w:p>
    <w:p w14:paraId="772A9D9C" w14:textId="77777777" w:rsidR="001F1F06" w:rsidRDefault="001F1F06" w:rsidP="00634D45">
      <w:pPr>
        <w:rPr>
          <w:rFonts w:ascii="Times New Roman" w:hAnsi="Times New Roman"/>
          <w:b/>
          <w:sz w:val="24"/>
          <w:szCs w:val="24"/>
        </w:rPr>
      </w:pPr>
      <w:r>
        <w:rPr>
          <w:rFonts w:ascii="Times New Roman" w:hAnsi="Times New Roman"/>
          <w:b/>
          <w:sz w:val="24"/>
          <w:szCs w:val="24"/>
        </w:rPr>
        <w:br w:type="page"/>
      </w:r>
    </w:p>
    <w:p w14:paraId="161B8893" w14:textId="77BBB563"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NASTAVNI PREDMET: POVIJEST</w:t>
      </w:r>
    </w:p>
    <w:p w14:paraId="39532D5E"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ZANIMANJE:, prirodoslovna gimnazija</w:t>
      </w:r>
    </w:p>
    <w:p w14:paraId="4700514E"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RAZRED:  4.GIM</w:t>
      </w:r>
    </w:p>
    <w:p w14:paraId="723BF539"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64</w:t>
      </w:r>
    </w:p>
    <w:p w14:paraId="013B8E63"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CILJEVI:</w:t>
      </w:r>
    </w:p>
    <w:p w14:paraId="64D2170C"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-stjecanje osnovnih vještina i znanja o povijesnoj uvjetovanosti događaja, pojava i procesa potrebnih za razumijevanje povijesnog tijeka razvoja čovječanstva, suvremenog svijeta i hrvatskoga naroda</w:t>
      </w:r>
    </w:p>
    <w:p w14:paraId="6ACB1235"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-proučavanje sveukupnoga ljudskog ponašanja i stvaralaštva tijekom vremena te povezivanje povijesnih sadržaja sa sadržajima drugih nastavnih područja i predmeta</w:t>
      </w:r>
    </w:p>
    <w:p w14:paraId="0B86614F"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-upoznavanje učenika s nacionalnom povijesnom i kulturnom baštinom, svjetskom baštinom i civilizacijskim dostignućima te njegovanje nacionalne i povijesne baštine</w:t>
      </w:r>
    </w:p>
    <w:p w14:paraId="3D4FD676"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-razvoj povijesne kulture učenika</w:t>
      </w:r>
    </w:p>
    <w:p w14:paraId="3AE340A3"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-odgajanje tolerantnih, kritičkih i aktivnih građana s razvijenim osjećajem odgovornosti prema sebi i drugima</w:t>
      </w:r>
    </w:p>
    <w:p w14:paraId="3B3389E7" w14:textId="77777777" w:rsidR="001F1F06" w:rsidRPr="00160448" w:rsidRDefault="001F1F06" w:rsidP="00634D45">
      <w:pPr>
        <w:spacing w:line="240" w:lineRule="auto"/>
        <w:jc w:val="both"/>
        <w:rPr>
          <w:rFonts w:ascii="Times New Roman" w:hAnsi="Times New Roman"/>
          <w:sz w:val="24"/>
          <w:szCs w:val="24"/>
        </w:rPr>
      </w:pPr>
      <w:r w:rsidRPr="00160448">
        <w:rPr>
          <w:rFonts w:ascii="Times New Roman" w:hAnsi="Times New Roman"/>
          <w:sz w:val="24"/>
          <w:szCs w:val="24"/>
        </w:rPr>
        <w:t>-učenje i razvijanje pogleda na svijet, pravila ponašanja i djelovanja</w:t>
      </w:r>
    </w:p>
    <w:p w14:paraId="433E30D8"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VRIJEME IZVOĐENJA: </w:t>
      </w:r>
      <w:r w:rsidRPr="00160448">
        <w:rPr>
          <w:rFonts w:ascii="Times New Roman" w:hAnsi="Times New Roman"/>
          <w:sz w:val="24"/>
          <w:szCs w:val="24"/>
        </w:rPr>
        <w:t xml:space="preserve"> tijekom školske godine</w:t>
      </w:r>
    </w:p>
    <w:p w14:paraId="43E4A4B6"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METODE RADA:</w:t>
      </w:r>
      <w:r w:rsidRPr="00160448">
        <w:rPr>
          <w:rFonts w:ascii="Times New Roman" w:hAnsi="Times New Roman"/>
          <w:sz w:val="24"/>
          <w:szCs w:val="24"/>
        </w:rPr>
        <w:t xml:space="preserve">  usmeno izlaganje, demonstracija, razgovor, rad u paru, rad u grupama, poučavanje</w:t>
      </w:r>
    </w:p>
    <w:p w14:paraId="358FB694"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NASTAVNA SREDSTVA I POMAGALA:  </w:t>
      </w:r>
      <w:r w:rsidRPr="00160448">
        <w:rPr>
          <w:rFonts w:ascii="Times New Roman" w:hAnsi="Times New Roman"/>
          <w:sz w:val="24"/>
          <w:szCs w:val="24"/>
        </w:rPr>
        <w:t>udžbenik, zidna karta, atlas, slijepe karte, LCD-projektor, grafoskop, ploča i kreda</w:t>
      </w:r>
    </w:p>
    <w:p w14:paraId="655C2B26"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OBLICI RADA:</w:t>
      </w:r>
      <w:r w:rsidRPr="00160448">
        <w:rPr>
          <w:rFonts w:ascii="Times New Roman" w:hAnsi="Times New Roman"/>
          <w:sz w:val="24"/>
          <w:szCs w:val="24"/>
        </w:rPr>
        <w:t xml:space="preserve"> frontalni oblik, individualni oblik, rad u grupama, terenska nastava</w:t>
      </w:r>
    </w:p>
    <w:p w14:paraId="1BF0336A"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NASTAVNE CJELINE:</w:t>
      </w:r>
    </w:p>
    <w:p w14:paraId="68F11E7B"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HRVATSKA I SVIJET NA POČETKU 20. ST.</w:t>
      </w:r>
    </w:p>
    <w:p w14:paraId="052B3EA3"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HRVATSKA I SVIJET ZA VRIJEME PRVOGA SVJETSKOG RATA</w:t>
      </w:r>
    </w:p>
    <w:p w14:paraId="670EA08B"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HRVATSKA I SVIJET IZMEĐU DVA SVJETSKA RATA (1920.-1928.)</w:t>
      </w:r>
    </w:p>
    <w:p w14:paraId="3731F094"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HRVATSKA I SVIJET IZMEĐU DVA SVJETSKA RATA (1929.-1939.)</w:t>
      </w:r>
    </w:p>
    <w:p w14:paraId="11E72FD1"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HRVATSKA I SVIJET ZA VRIJEME DRUGOGA SVJETSKOG RATA</w:t>
      </w:r>
    </w:p>
    <w:p w14:paraId="6D22146E"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PRILIKE U SVIJETU I HRVATSKOJ NAKON DRUGOGA SVJETSKOG RATA</w:t>
      </w:r>
    </w:p>
    <w:p w14:paraId="4F769FF2"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HRVATSKA I SVIJET U NAJNOVIJE DOBA</w:t>
      </w:r>
    </w:p>
    <w:p w14:paraId="14E2D49E" w14:textId="77777777" w:rsidR="001F1F06" w:rsidRPr="00160448" w:rsidRDefault="001F1F06" w:rsidP="00634D45">
      <w:pPr>
        <w:rPr>
          <w:rFonts w:ascii="Times New Roman" w:hAnsi="Times New Roman"/>
          <w:i/>
          <w:sz w:val="24"/>
          <w:szCs w:val="24"/>
          <w:u w:val="single"/>
        </w:rPr>
      </w:pPr>
    </w:p>
    <w:p w14:paraId="5D0372BC"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KORELACIJA S DRUGIM PREDMETIMA: </w:t>
      </w:r>
      <w:r w:rsidRPr="00160448">
        <w:rPr>
          <w:rFonts w:ascii="Times New Roman" w:hAnsi="Times New Roman"/>
          <w:sz w:val="24"/>
          <w:szCs w:val="24"/>
        </w:rPr>
        <w:t xml:space="preserve"> geografija, vjeronauk, etika, PIG, hrvatski jezik i književnost, likovna kultura, glazbena kultura</w:t>
      </w:r>
    </w:p>
    <w:p w14:paraId="68557F1F"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FINANCIJSKI I TROŠKOVI DODATNIH SADRŽAJA: </w:t>
      </w:r>
      <w:r w:rsidRPr="00160448">
        <w:rPr>
          <w:rFonts w:ascii="Times New Roman" w:hAnsi="Times New Roman"/>
          <w:sz w:val="24"/>
          <w:szCs w:val="24"/>
        </w:rPr>
        <w:t xml:space="preserve"> snose roditelji</w:t>
      </w:r>
    </w:p>
    <w:p w14:paraId="32FAA686" w14:textId="77777777" w:rsidR="001F1F06" w:rsidRPr="00160448" w:rsidRDefault="001F1F06" w:rsidP="00634D45">
      <w:pPr>
        <w:rPr>
          <w:rFonts w:ascii="Times New Roman" w:hAnsi="Times New Roman"/>
          <w:i/>
          <w:sz w:val="24"/>
          <w:szCs w:val="24"/>
          <w:u w:val="single"/>
        </w:rPr>
      </w:pPr>
    </w:p>
    <w:p w14:paraId="54D3297C"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NOSITELJI: </w:t>
      </w:r>
      <w:r w:rsidRPr="00160448">
        <w:rPr>
          <w:rFonts w:ascii="Times New Roman" w:hAnsi="Times New Roman"/>
          <w:sz w:val="24"/>
          <w:szCs w:val="24"/>
        </w:rPr>
        <w:t>Danijela Strmečki i Ivana Kelvišar</w:t>
      </w:r>
    </w:p>
    <w:p w14:paraId="43EB6CD6" w14:textId="77777777" w:rsidR="001F1F06" w:rsidRPr="00160448" w:rsidRDefault="001F1F06" w:rsidP="00634D45">
      <w:pPr>
        <w:spacing w:after="0" w:line="360" w:lineRule="auto"/>
        <w:ind w:left="720"/>
        <w:jc w:val="both"/>
        <w:rPr>
          <w:rFonts w:ascii="Times New Roman" w:hAnsi="Times New Roman"/>
          <w:i/>
          <w:sz w:val="24"/>
          <w:szCs w:val="24"/>
          <w:u w:val="single"/>
        </w:rPr>
      </w:pPr>
    </w:p>
    <w:p w14:paraId="39BB3212" w14:textId="77777777" w:rsidR="001F1F06" w:rsidRPr="00160448" w:rsidRDefault="001F1F06" w:rsidP="00634D45">
      <w:pPr>
        <w:spacing w:after="0" w:line="360" w:lineRule="auto"/>
        <w:ind w:left="720"/>
        <w:jc w:val="both"/>
        <w:rPr>
          <w:rFonts w:ascii="Times New Roman" w:hAnsi="Times New Roman"/>
          <w:i/>
          <w:sz w:val="24"/>
          <w:szCs w:val="24"/>
          <w:u w:val="single"/>
        </w:rPr>
      </w:pPr>
    </w:p>
    <w:p w14:paraId="167902A4" w14:textId="77777777" w:rsidR="001F1F06" w:rsidRDefault="001F1F06" w:rsidP="007C18FD">
      <w:pPr>
        <w:rPr>
          <w:rFonts w:ascii="Times New Roman" w:hAnsi="Times New Roman"/>
          <w:b/>
          <w:sz w:val="24"/>
          <w:szCs w:val="24"/>
        </w:rPr>
      </w:pPr>
      <w:r>
        <w:rPr>
          <w:rFonts w:ascii="Times New Roman" w:hAnsi="Times New Roman"/>
          <w:b/>
          <w:sz w:val="24"/>
          <w:szCs w:val="24"/>
        </w:rPr>
        <w:br w:type="page"/>
      </w:r>
    </w:p>
    <w:p w14:paraId="5D7CBEB2" w14:textId="039F6F2F" w:rsidR="001F1F06" w:rsidRPr="00160448" w:rsidRDefault="001F1F06" w:rsidP="007C18FD">
      <w:pPr>
        <w:rPr>
          <w:rFonts w:ascii="Times New Roman" w:hAnsi="Times New Roman"/>
          <w:b/>
          <w:sz w:val="24"/>
          <w:szCs w:val="24"/>
        </w:rPr>
      </w:pPr>
      <w:r w:rsidRPr="00160448">
        <w:rPr>
          <w:rFonts w:ascii="Times New Roman" w:hAnsi="Times New Roman"/>
          <w:b/>
          <w:sz w:val="24"/>
          <w:szCs w:val="24"/>
        </w:rPr>
        <w:t>NASTAVNI PREDMET: POVIJEST</w:t>
      </w:r>
    </w:p>
    <w:p w14:paraId="15AC8A8F" w14:textId="77777777" w:rsidR="001F1F06" w:rsidRPr="00160448" w:rsidRDefault="001F1F06" w:rsidP="007C18FD">
      <w:pPr>
        <w:rPr>
          <w:rFonts w:ascii="Times New Roman" w:hAnsi="Times New Roman"/>
          <w:sz w:val="24"/>
          <w:szCs w:val="24"/>
        </w:rPr>
      </w:pPr>
      <w:r w:rsidRPr="00160448">
        <w:rPr>
          <w:rFonts w:ascii="Times New Roman" w:hAnsi="Times New Roman"/>
          <w:sz w:val="24"/>
          <w:szCs w:val="24"/>
        </w:rPr>
        <w:t>ZANIMANJE: ekološki tehničar, prehrambeni tehničar</w:t>
      </w:r>
    </w:p>
    <w:p w14:paraId="174C45E7" w14:textId="77777777" w:rsidR="001F1F06" w:rsidRPr="00160448" w:rsidRDefault="001F1F06" w:rsidP="007C18FD">
      <w:pPr>
        <w:rPr>
          <w:rFonts w:ascii="Times New Roman" w:hAnsi="Times New Roman"/>
          <w:sz w:val="24"/>
          <w:szCs w:val="24"/>
        </w:rPr>
      </w:pPr>
      <w:r w:rsidRPr="00160448">
        <w:rPr>
          <w:rFonts w:ascii="Times New Roman" w:hAnsi="Times New Roman"/>
          <w:sz w:val="24"/>
          <w:szCs w:val="24"/>
        </w:rPr>
        <w:t>RAZRED:  prvi razredi</w:t>
      </w:r>
    </w:p>
    <w:p w14:paraId="64225A00" w14:textId="77777777" w:rsidR="001F1F06" w:rsidRPr="00160448" w:rsidRDefault="001F1F06" w:rsidP="007C18FD">
      <w:pPr>
        <w:rPr>
          <w:rFonts w:ascii="Times New Roman" w:hAnsi="Times New Roman"/>
          <w:sz w:val="24"/>
          <w:szCs w:val="24"/>
        </w:rPr>
      </w:pPr>
      <w:r w:rsidRPr="00160448">
        <w:rPr>
          <w:rFonts w:ascii="Times New Roman" w:hAnsi="Times New Roman"/>
          <w:sz w:val="24"/>
          <w:szCs w:val="24"/>
        </w:rPr>
        <w:t>TJEDNI/GODIŠNJI BROJ SATI: 70</w:t>
      </w:r>
    </w:p>
    <w:p w14:paraId="14E39CDA" w14:textId="77777777" w:rsidR="001F1F06" w:rsidRPr="00160448" w:rsidRDefault="001F1F06" w:rsidP="007C18FD">
      <w:pPr>
        <w:rPr>
          <w:rFonts w:ascii="Times New Roman" w:hAnsi="Times New Roman"/>
          <w:sz w:val="24"/>
          <w:szCs w:val="24"/>
        </w:rPr>
      </w:pPr>
      <w:r w:rsidRPr="00160448">
        <w:rPr>
          <w:rFonts w:ascii="Times New Roman" w:hAnsi="Times New Roman"/>
          <w:i/>
          <w:sz w:val="24"/>
          <w:szCs w:val="24"/>
          <w:u w:val="single"/>
        </w:rPr>
        <w:t>CILJEVI:</w:t>
      </w:r>
    </w:p>
    <w:p w14:paraId="7B050B6B" w14:textId="77777777" w:rsidR="001F1F06" w:rsidRPr="00160448" w:rsidRDefault="001F1F06" w:rsidP="007C18FD">
      <w:pPr>
        <w:spacing w:line="240" w:lineRule="auto"/>
        <w:jc w:val="both"/>
        <w:rPr>
          <w:rFonts w:ascii="Times New Roman" w:hAnsi="Times New Roman"/>
          <w:sz w:val="24"/>
          <w:szCs w:val="24"/>
        </w:rPr>
      </w:pPr>
      <w:r w:rsidRPr="00160448">
        <w:rPr>
          <w:rFonts w:ascii="Times New Roman" w:hAnsi="Times New Roman"/>
          <w:sz w:val="24"/>
          <w:szCs w:val="24"/>
        </w:rPr>
        <w:t>-stjecanje osnovnih vještina i znanja o povijesnoj uvjetovanosti događaja, pojava i procesa potrebnih za razumijevanje povijesnog tijeka razvoja čovječanstva, suvremenog svijeta i hrvatskoga naroda</w:t>
      </w:r>
    </w:p>
    <w:p w14:paraId="0B93F8DE" w14:textId="77777777" w:rsidR="001F1F06" w:rsidRPr="00160448" w:rsidRDefault="001F1F06" w:rsidP="007C18FD">
      <w:pPr>
        <w:spacing w:line="240" w:lineRule="auto"/>
        <w:jc w:val="both"/>
        <w:rPr>
          <w:rFonts w:ascii="Times New Roman" w:hAnsi="Times New Roman"/>
          <w:sz w:val="24"/>
          <w:szCs w:val="24"/>
        </w:rPr>
      </w:pPr>
      <w:r w:rsidRPr="00160448">
        <w:rPr>
          <w:rFonts w:ascii="Times New Roman" w:hAnsi="Times New Roman"/>
          <w:sz w:val="24"/>
          <w:szCs w:val="24"/>
        </w:rPr>
        <w:t>-proučavanje sveukupnoga ljudskog ponašanja i stvaralaštva tijekom vremena te povezivanje povijesnih sadržaja sa sadržajima drugih nastavnih područja i predmeta</w:t>
      </w:r>
    </w:p>
    <w:p w14:paraId="46BF0CD4" w14:textId="77777777" w:rsidR="001F1F06" w:rsidRPr="00160448" w:rsidRDefault="001F1F06" w:rsidP="007C18FD">
      <w:pPr>
        <w:spacing w:line="240" w:lineRule="auto"/>
        <w:jc w:val="both"/>
        <w:rPr>
          <w:rFonts w:ascii="Times New Roman" w:hAnsi="Times New Roman"/>
          <w:sz w:val="24"/>
          <w:szCs w:val="24"/>
        </w:rPr>
      </w:pPr>
      <w:r w:rsidRPr="00160448">
        <w:rPr>
          <w:rFonts w:ascii="Times New Roman" w:hAnsi="Times New Roman"/>
          <w:sz w:val="24"/>
          <w:szCs w:val="24"/>
        </w:rPr>
        <w:t>-upoznavanje učenika s nacionalnom povijesnom i kulturnom baštinom, svjetskom baštinom i civilizacijskim dostignućima te njegovanje nacionalne i povijesne baštine</w:t>
      </w:r>
    </w:p>
    <w:p w14:paraId="2A5BF2FD" w14:textId="77777777" w:rsidR="001F1F06" w:rsidRPr="00160448" w:rsidRDefault="001F1F06" w:rsidP="007C18FD">
      <w:pPr>
        <w:spacing w:line="240" w:lineRule="auto"/>
        <w:jc w:val="both"/>
        <w:rPr>
          <w:rFonts w:ascii="Times New Roman" w:hAnsi="Times New Roman"/>
          <w:sz w:val="24"/>
          <w:szCs w:val="24"/>
        </w:rPr>
      </w:pPr>
      <w:r w:rsidRPr="00160448">
        <w:rPr>
          <w:rFonts w:ascii="Times New Roman" w:hAnsi="Times New Roman"/>
          <w:sz w:val="24"/>
          <w:szCs w:val="24"/>
        </w:rPr>
        <w:t>-razvoj povijesne kulture učenika</w:t>
      </w:r>
    </w:p>
    <w:p w14:paraId="2485A2D0" w14:textId="77777777" w:rsidR="001F1F06" w:rsidRPr="00160448" w:rsidRDefault="001F1F06" w:rsidP="007C18FD">
      <w:pPr>
        <w:spacing w:line="240" w:lineRule="auto"/>
        <w:jc w:val="both"/>
        <w:rPr>
          <w:rFonts w:ascii="Times New Roman" w:hAnsi="Times New Roman"/>
          <w:sz w:val="24"/>
          <w:szCs w:val="24"/>
        </w:rPr>
      </w:pPr>
      <w:r w:rsidRPr="00160448">
        <w:rPr>
          <w:rFonts w:ascii="Times New Roman" w:hAnsi="Times New Roman"/>
          <w:sz w:val="24"/>
          <w:szCs w:val="24"/>
        </w:rPr>
        <w:t>-odgajanje tolerantnih, kritičkih i aktivnih građana s razvijenim osjećajem odgovornosti prema sebi i drugima</w:t>
      </w:r>
    </w:p>
    <w:p w14:paraId="35C3C34E" w14:textId="77777777" w:rsidR="001F1F06" w:rsidRPr="00160448" w:rsidRDefault="001F1F06" w:rsidP="007C18FD">
      <w:pPr>
        <w:spacing w:line="240" w:lineRule="auto"/>
        <w:jc w:val="both"/>
        <w:rPr>
          <w:rFonts w:ascii="Times New Roman" w:hAnsi="Times New Roman"/>
          <w:sz w:val="24"/>
          <w:szCs w:val="24"/>
        </w:rPr>
      </w:pPr>
      <w:r w:rsidRPr="00160448">
        <w:rPr>
          <w:rFonts w:ascii="Times New Roman" w:hAnsi="Times New Roman"/>
          <w:sz w:val="24"/>
          <w:szCs w:val="24"/>
        </w:rPr>
        <w:t>-učenje i razvijanje pogleda na svijet, pravila ponašanja i djelovanja</w:t>
      </w:r>
    </w:p>
    <w:p w14:paraId="32285497" w14:textId="77777777" w:rsidR="001F1F06" w:rsidRPr="00160448" w:rsidRDefault="001F1F06" w:rsidP="007C18FD">
      <w:pPr>
        <w:rPr>
          <w:rFonts w:ascii="Times New Roman" w:hAnsi="Times New Roman"/>
          <w:sz w:val="24"/>
          <w:szCs w:val="24"/>
        </w:rPr>
      </w:pPr>
      <w:r w:rsidRPr="00160448">
        <w:rPr>
          <w:rFonts w:ascii="Times New Roman" w:hAnsi="Times New Roman"/>
          <w:i/>
          <w:sz w:val="24"/>
          <w:szCs w:val="24"/>
          <w:u w:val="single"/>
        </w:rPr>
        <w:t xml:space="preserve">VRIJEME IZVOĐENJA: </w:t>
      </w:r>
      <w:r w:rsidRPr="00160448">
        <w:rPr>
          <w:rFonts w:ascii="Times New Roman" w:hAnsi="Times New Roman"/>
          <w:sz w:val="24"/>
          <w:szCs w:val="24"/>
        </w:rPr>
        <w:t xml:space="preserve"> tijekom školske godine</w:t>
      </w:r>
    </w:p>
    <w:p w14:paraId="5041E2BF" w14:textId="77777777" w:rsidR="001F1F06" w:rsidRPr="00160448" w:rsidRDefault="001F1F06" w:rsidP="007C18FD">
      <w:pPr>
        <w:rPr>
          <w:rFonts w:ascii="Times New Roman" w:hAnsi="Times New Roman"/>
          <w:sz w:val="24"/>
          <w:szCs w:val="24"/>
        </w:rPr>
      </w:pPr>
      <w:r w:rsidRPr="00160448">
        <w:rPr>
          <w:rFonts w:ascii="Times New Roman" w:hAnsi="Times New Roman"/>
          <w:i/>
          <w:sz w:val="24"/>
          <w:szCs w:val="24"/>
          <w:u w:val="single"/>
        </w:rPr>
        <w:t>METODE RADA:</w:t>
      </w:r>
      <w:r w:rsidRPr="00160448">
        <w:rPr>
          <w:rFonts w:ascii="Times New Roman" w:hAnsi="Times New Roman"/>
          <w:sz w:val="24"/>
          <w:szCs w:val="24"/>
        </w:rPr>
        <w:t xml:space="preserve">  usmeno izlaganje, demonstracija, razgovor, rad u paru, rad u grupama, poučavanje</w:t>
      </w:r>
    </w:p>
    <w:p w14:paraId="0AA49494" w14:textId="77777777" w:rsidR="001F1F06" w:rsidRPr="00160448" w:rsidRDefault="001F1F06" w:rsidP="007C18FD">
      <w:pPr>
        <w:rPr>
          <w:rFonts w:ascii="Times New Roman" w:hAnsi="Times New Roman"/>
          <w:sz w:val="24"/>
          <w:szCs w:val="24"/>
        </w:rPr>
      </w:pPr>
      <w:r w:rsidRPr="00160448">
        <w:rPr>
          <w:rFonts w:ascii="Times New Roman" w:hAnsi="Times New Roman"/>
          <w:i/>
          <w:sz w:val="24"/>
          <w:szCs w:val="24"/>
          <w:u w:val="single"/>
        </w:rPr>
        <w:t xml:space="preserve">NASTAVNA SREDSTVA I POMAGALA:  </w:t>
      </w:r>
      <w:r w:rsidRPr="00160448">
        <w:rPr>
          <w:rFonts w:ascii="Times New Roman" w:hAnsi="Times New Roman"/>
          <w:sz w:val="24"/>
          <w:szCs w:val="24"/>
        </w:rPr>
        <w:t>udžbenik, zidna karta, atlas, slijepe karte, LCD-projektor, grafoskop, ploča i kreda</w:t>
      </w:r>
    </w:p>
    <w:p w14:paraId="66E4A76A" w14:textId="77777777" w:rsidR="001F1F06" w:rsidRPr="00160448" w:rsidRDefault="001F1F06" w:rsidP="007C18FD">
      <w:pPr>
        <w:rPr>
          <w:rFonts w:ascii="Times New Roman" w:hAnsi="Times New Roman"/>
          <w:sz w:val="24"/>
          <w:szCs w:val="24"/>
          <w:u w:val="single"/>
        </w:rPr>
      </w:pPr>
      <w:r w:rsidRPr="00160448">
        <w:rPr>
          <w:rFonts w:ascii="Times New Roman" w:hAnsi="Times New Roman"/>
          <w:i/>
          <w:sz w:val="24"/>
          <w:szCs w:val="24"/>
          <w:u w:val="single"/>
        </w:rPr>
        <w:t xml:space="preserve">OBLICI RADA: </w:t>
      </w:r>
      <w:r w:rsidRPr="00160448">
        <w:rPr>
          <w:rFonts w:ascii="Times New Roman" w:hAnsi="Times New Roman"/>
          <w:sz w:val="24"/>
          <w:szCs w:val="24"/>
        </w:rPr>
        <w:t>frontalni oblik, individualni oblik, rad u grupama, terenska nastava</w:t>
      </w:r>
    </w:p>
    <w:p w14:paraId="6CF76971" w14:textId="77777777" w:rsidR="001F1F06" w:rsidRPr="00160448" w:rsidRDefault="001F1F06" w:rsidP="007C18FD">
      <w:pPr>
        <w:rPr>
          <w:rFonts w:ascii="Times New Roman" w:hAnsi="Times New Roman"/>
          <w:sz w:val="24"/>
          <w:szCs w:val="24"/>
          <w:u w:val="single"/>
        </w:rPr>
      </w:pPr>
      <w:r w:rsidRPr="00160448">
        <w:rPr>
          <w:rFonts w:ascii="Times New Roman" w:hAnsi="Times New Roman"/>
          <w:i/>
          <w:sz w:val="24"/>
          <w:szCs w:val="24"/>
          <w:u w:val="single"/>
        </w:rPr>
        <w:t xml:space="preserve">NASTAVNE CJELINE: </w:t>
      </w:r>
    </w:p>
    <w:p w14:paraId="6A950F61" w14:textId="77777777" w:rsidR="001F1F06" w:rsidRPr="00160448" w:rsidRDefault="001F1F06" w:rsidP="007C18FD">
      <w:pPr>
        <w:jc w:val="both"/>
        <w:rPr>
          <w:rFonts w:ascii="Times New Roman" w:hAnsi="Times New Roman"/>
          <w:sz w:val="24"/>
          <w:szCs w:val="24"/>
          <w:u w:val="single"/>
        </w:rPr>
      </w:pPr>
      <w:r w:rsidRPr="00160448">
        <w:rPr>
          <w:rFonts w:ascii="Times New Roman" w:hAnsi="Times New Roman"/>
          <w:sz w:val="24"/>
          <w:szCs w:val="24"/>
          <w:u w:val="single"/>
        </w:rPr>
        <w:t xml:space="preserve">-jedna godina učenja povijesti: </w:t>
      </w:r>
    </w:p>
    <w:p w14:paraId="737BFBD7"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KULTURA I NAČIN ŽIVOTA LJUDI U LEDENO DOBA</w:t>
      </w:r>
    </w:p>
    <w:p w14:paraId="76794DC1"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NEOLITSKA I URBANA REVOLUCIJA</w:t>
      </w:r>
    </w:p>
    <w:p w14:paraId="26A8DF9F"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DANAŠNJI HRVATSKI PROSTOR U PRAPOVIJESTI</w:t>
      </w:r>
    </w:p>
    <w:p w14:paraId="3797B001"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POJAVA PISMA I NASTANAK PRVIH DRŽAVA I CIVILIZACIJA</w:t>
      </w:r>
    </w:p>
    <w:p w14:paraId="5147D6A7"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PRIJELOMNA VREMENA-INOVACIJE I VELIKE SEOBE NARODA</w:t>
      </w:r>
    </w:p>
    <w:p w14:paraId="4C0298AA"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POJAVA I RAZVOJ EGEJSKE CIVILIZACIJE</w:t>
      </w:r>
    </w:p>
    <w:p w14:paraId="1AA77CFD"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DOBA VELIKIH CARSTAVA</w:t>
      </w:r>
    </w:p>
    <w:p w14:paraId="2672B779"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SUSRETI I SUŽIVOT TRI SVIJETA NA SREDOZEMLJU</w:t>
      </w:r>
    </w:p>
    <w:p w14:paraId="19F57453"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OPORAVAK ZAPADA</w:t>
      </w:r>
    </w:p>
    <w:p w14:paraId="787C660C"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SLAVENSKI SVIJET U EUROPI</w:t>
      </w:r>
    </w:p>
    <w:p w14:paraId="5763C8A7"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HRVATSKA IZMEŠU SREDOZEMNOG I SREDNJEEUROPSKOG SVIJETA</w:t>
      </w:r>
    </w:p>
    <w:p w14:paraId="2A1596E5"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RAĐANJE MODERNE EUROPE</w:t>
      </w:r>
    </w:p>
    <w:p w14:paraId="194A9C12" w14:textId="77777777" w:rsidR="001F1F06" w:rsidRPr="00160448" w:rsidRDefault="001F1F06" w:rsidP="007C18FD">
      <w:pPr>
        <w:jc w:val="both"/>
        <w:rPr>
          <w:rFonts w:ascii="Times New Roman" w:hAnsi="Times New Roman"/>
          <w:sz w:val="24"/>
          <w:szCs w:val="24"/>
        </w:rPr>
      </w:pPr>
      <w:r w:rsidRPr="00160448">
        <w:rPr>
          <w:rFonts w:ascii="Times New Roman" w:hAnsi="Times New Roman"/>
          <w:sz w:val="24"/>
          <w:szCs w:val="24"/>
        </w:rPr>
        <w:t>HRVATSKA U PRODUŽENOM SREDNJOVJEKOVLJU</w:t>
      </w:r>
    </w:p>
    <w:p w14:paraId="5E521FF3" w14:textId="77777777" w:rsidR="001F1F06" w:rsidRPr="00160448" w:rsidRDefault="001F1F06" w:rsidP="004A70B7">
      <w:pPr>
        <w:jc w:val="both"/>
        <w:rPr>
          <w:rFonts w:ascii="Times New Roman" w:hAnsi="Times New Roman"/>
          <w:sz w:val="24"/>
          <w:szCs w:val="24"/>
        </w:rPr>
      </w:pPr>
      <w:r w:rsidRPr="00160448">
        <w:rPr>
          <w:rFonts w:ascii="Times New Roman" w:hAnsi="Times New Roman"/>
          <w:sz w:val="24"/>
          <w:szCs w:val="24"/>
        </w:rPr>
        <w:t>KORELACIJA S DRUGIM PREDMETIMA:  geografija, vjeronauk, etika, PIG, hrvatski jezik i književnost, likovna kultura, glazbena kultura</w:t>
      </w:r>
    </w:p>
    <w:p w14:paraId="0FA09D13" w14:textId="77777777" w:rsidR="001F1F06" w:rsidRPr="00160448" w:rsidRDefault="001F1F06" w:rsidP="004A70B7">
      <w:pPr>
        <w:jc w:val="both"/>
        <w:rPr>
          <w:rFonts w:ascii="Times New Roman" w:hAnsi="Times New Roman"/>
          <w:sz w:val="24"/>
          <w:szCs w:val="24"/>
        </w:rPr>
      </w:pPr>
      <w:r w:rsidRPr="00160448">
        <w:rPr>
          <w:rFonts w:ascii="Times New Roman" w:hAnsi="Times New Roman"/>
          <w:sz w:val="24"/>
          <w:szCs w:val="24"/>
        </w:rPr>
        <w:t>FINANCIJSKI I TROŠKOVI DODATNIH SADRŽAJA:  snose roditelji</w:t>
      </w:r>
    </w:p>
    <w:p w14:paraId="1FB695AE" w14:textId="77777777" w:rsidR="001F1F06" w:rsidRPr="00160448" w:rsidRDefault="001F1F06" w:rsidP="004A70B7">
      <w:pPr>
        <w:jc w:val="both"/>
        <w:rPr>
          <w:rFonts w:ascii="Times New Roman" w:hAnsi="Times New Roman"/>
          <w:sz w:val="24"/>
          <w:szCs w:val="24"/>
        </w:rPr>
      </w:pPr>
    </w:p>
    <w:p w14:paraId="3A98FB65" w14:textId="77777777" w:rsidR="001F1F06" w:rsidRPr="00160448" w:rsidRDefault="001F1F06" w:rsidP="004A70B7">
      <w:pPr>
        <w:jc w:val="both"/>
        <w:rPr>
          <w:rFonts w:ascii="Times New Roman" w:hAnsi="Times New Roman"/>
          <w:sz w:val="24"/>
          <w:szCs w:val="24"/>
        </w:rPr>
      </w:pPr>
      <w:r w:rsidRPr="00160448">
        <w:rPr>
          <w:rFonts w:ascii="Times New Roman" w:hAnsi="Times New Roman"/>
          <w:sz w:val="24"/>
          <w:szCs w:val="24"/>
        </w:rPr>
        <w:t>NOSITELJI: Danijela Strmečki  i Ivana Kelvišar</w:t>
      </w:r>
    </w:p>
    <w:p w14:paraId="19F11A99" w14:textId="77777777" w:rsidR="001F1F06" w:rsidRPr="00160448" w:rsidRDefault="001F1F06" w:rsidP="004A70B7">
      <w:pPr>
        <w:jc w:val="both"/>
        <w:rPr>
          <w:rFonts w:ascii="Times New Roman" w:hAnsi="Times New Roman"/>
          <w:sz w:val="24"/>
          <w:szCs w:val="24"/>
        </w:rPr>
      </w:pPr>
      <w:r w:rsidRPr="00160448">
        <w:rPr>
          <w:rFonts w:ascii="Times New Roman" w:hAnsi="Times New Roman"/>
          <w:sz w:val="24"/>
          <w:szCs w:val="24"/>
        </w:rPr>
        <w:t>Isti kriteriji ocjenjivanja primijeniti će se i kod:</w:t>
      </w:r>
    </w:p>
    <w:p w14:paraId="51962F4E" w14:textId="77777777" w:rsidR="001F1F06" w:rsidRPr="00160448" w:rsidRDefault="001F1F06" w:rsidP="004A70B7">
      <w:pPr>
        <w:jc w:val="both"/>
        <w:rPr>
          <w:rFonts w:ascii="Times New Roman" w:hAnsi="Times New Roman"/>
          <w:sz w:val="24"/>
          <w:szCs w:val="24"/>
        </w:rPr>
      </w:pPr>
      <w:r w:rsidRPr="00160448">
        <w:rPr>
          <w:rFonts w:ascii="Times New Roman" w:hAnsi="Times New Roman"/>
          <w:sz w:val="24"/>
          <w:szCs w:val="24"/>
        </w:rPr>
        <w:t>1.popravnog ispita</w:t>
      </w:r>
    </w:p>
    <w:p w14:paraId="09A1A75E" w14:textId="77777777" w:rsidR="001F1F06" w:rsidRPr="00160448" w:rsidRDefault="001F1F06" w:rsidP="004A70B7">
      <w:pPr>
        <w:jc w:val="both"/>
        <w:rPr>
          <w:rFonts w:ascii="Times New Roman" w:hAnsi="Times New Roman"/>
          <w:sz w:val="24"/>
          <w:szCs w:val="24"/>
        </w:rPr>
      </w:pPr>
      <w:r w:rsidRPr="00160448">
        <w:rPr>
          <w:rFonts w:ascii="Times New Roman" w:hAnsi="Times New Roman"/>
          <w:sz w:val="24"/>
          <w:szCs w:val="24"/>
        </w:rPr>
        <w:t>2.razrednog ili predmetnog ispita</w:t>
      </w:r>
    </w:p>
    <w:p w14:paraId="199E876F" w14:textId="77777777" w:rsidR="001F1F06" w:rsidRPr="00160448" w:rsidRDefault="001F1F06" w:rsidP="004A70B7">
      <w:pPr>
        <w:jc w:val="both"/>
        <w:rPr>
          <w:rFonts w:ascii="Times New Roman" w:hAnsi="Times New Roman"/>
          <w:sz w:val="24"/>
          <w:szCs w:val="24"/>
        </w:rPr>
      </w:pPr>
      <w:r w:rsidRPr="00160448">
        <w:rPr>
          <w:rFonts w:ascii="Times New Roman" w:hAnsi="Times New Roman"/>
          <w:sz w:val="24"/>
          <w:szCs w:val="24"/>
        </w:rPr>
        <w:t>3.razlikovnog ispita</w:t>
      </w:r>
    </w:p>
    <w:p w14:paraId="71BE6F55" w14:textId="77777777" w:rsidR="001F1F06" w:rsidRPr="00160448" w:rsidRDefault="001F1F06" w:rsidP="004A70B7">
      <w:pPr>
        <w:jc w:val="both"/>
        <w:rPr>
          <w:rFonts w:ascii="Times New Roman" w:hAnsi="Times New Roman"/>
          <w:sz w:val="24"/>
          <w:szCs w:val="24"/>
        </w:rPr>
      </w:pPr>
      <w:r w:rsidRPr="00160448">
        <w:rPr>
          <w:rFonts w:ascii="Times New Roman" w:hAnsi="Times New Roman"/>
          <w:sz w:val="24"/>
          <w:szCs w:val="24"/>
        </w:rPr>
        <w:t>4. ispita pred povjerenstvom</w:t>
      </w:r>
    </w:p>
    <w:p w14:paraId="31C2110E" w14:textId="77777777" w:rsidR="001F1F06" w:rsidRPr="00160448" w:rsidRDefault="001F1F06" w:rsidP="00634D45">
      <w:pPr>
        <w:rPr>
          <w:rFonts w:ascii="Times New Roman" w:hAnsi="Times New Roman"/>
          <w:i/>
          <w:sz w:val="24"/>
          <w:szCs w:val="24"/>
        </w:rPr>
      </w:pPr>
    </w:p>
    <w:p w14:paraId="5F256301" w14:textId="77777777" w:rsidR="001F1F06" w:rsidRDefault="001F1F06" w:rsidP="00634D45">
      <w:pPr>
        <w:rPr>
          <w:rFonts w:ascii="Times New Roman" w:hAnsi="Times New Roman"/>
          <w:b/>
          <w:sz w:val="24"/>
          <w:szCs w:val="24"/>
        </w:rPr>
      </w:pPr>
      <w:bookmarkStart w:id="12" w:name="_Hlk81992288"/>
      <w:r>
        <w:rPr>
          <w:rFonts w:ascii="Times New Roman" w:hAnsi="Times New Roman"/>
          <w:b/>
          <w:sz w:val="24"/>
          <w:szCs w:val="24"/>
        </w:rPr>
        <w:br w:type="page"/>
      </w:r>
    </w:p>
    <w:p w14:paraId="7D15259E" w14:textId="7D4F1D56"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 xml:space="preserve">NASTAVNI PREDMET:  Geografija </w:t>
      </w:r>
    </w:p>
    <w:p w14:paraId="2F510EF1" w14:textId="77777777" w:rsidR="001F1F06" w:rsidRPr="00160448" w:rsidRDefault="001F1F06" w:rsidP="00634D45">
      <w:pPr>
        <w:rPr>
          <w:rFonts w:ascii="Times New Roman" w:hAnsi="Times New Roman"/>
          <w:sz w:val="24"/>
          <w:szCs w:val="24"/>
        </w:rPr>
      </w:pPr>
      <w:bookmarkStart w:id="13" w:name="_Hlk81992306"/>
      <w:bookmarkEnd w:id="12"/>
      <w:r w:rsidRPr="00160448">
        <w:rPr>
          <w:rFonts w:ascii="Times New Roman" w:hAnsi="Times New Roman"/>
          <w:sz w:val="24"/>
          <w:szCs w:val="24"/>
        </w:rPr>
        <w:t xml:space="preserve">ZANIMANJE: geološki , rudarski, arhitektonski - tehničar, tehničar nutricionist </w:t>
      </w:r>
    </w:p>
    <w:bookmarkEnd w:id="13"/>
    <w:p w14:paraId="53B706CC"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RAZRED:  PRVI  ( A, E, F, K ) </w:t>
      </w:r>
    </w:p>
    <w:p w14:paraId="2F8C9262"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TJEDNI/GODIŠNJI BROJ SATI:  2/ 70 </w:t>
      </w:r>
    </w:p>
    <w:p w14:paraId="3ED87E03"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CILJEVI:</w:t>
      </w:r>
      <w:r w:rsidRPr="00160448">
        <w:rPr>
          <w:rFonts w:ascii="Times New Roman" w:hAnsi="Times New Roman"/>
          <w:sz w:val="24"/>
          <w:szCs w:val="24"/>
        </w:rPr>
        <w:t xml:space="preserve"> cilj nastave je da učenici steku osnovna znanja o Zemlji, da upoznaju gospodarska </w:t>
      </w:r>
    </w:p>
    <w:p w14:paraId="12670CB7"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              društvena i kulturna obilježja suvremenog svijeta i uoče nužnost međusobne suradnje</w:t>
      </w:r>
    </w:p>
    <w:p w14:paraId="165F70D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              i ljudske solidarnosti u svijetu </w:t>
      </w:r>
    </w:p>
    <w:p w14:paraId="6679CAD0" w14:textId="77777777" w:rsidR="001F1F06" w:rsidRPr="00160448" w:rsidRDefault="001F1F06" w:rsidP="00CE15CA">
      <w:pPr>
        <w:spacing w:after="0" w:line="240" w:lineRule="auto"/>
        <w:rPr>
          <w:rFonts w:ascii="Times New Roman" w:hAnsi="Times New Roman"/>
          <w:i/>
          <w:sz w:val="24"/>
          <w:szCs w:val="24"/>
        </w:rPr>
      </w:pPr>
      <w:r w:rsidRPr="00160448">
        <w:rPr>
          <w:rFonts w:ascii="Times New Roman" w:hAnsi="Times New Roman"/>
          <w:i/>
          <w:sz w:val="24"/>
          <w:szCs w:val="24"/>
          <w:u w:val="single"/>
        </w:rPr>
        <w:t>VRIJEME IZVOĐENJA</w:t>
      </w:r>
      <w:r w:rsidRPr="00160448">
        <w:rPr>
          <w:rFonts w:ascii="Times New Roman" w:hAnsi="Times New Roman"/>
          <w:i/>
          <w:sz w:val="24"/>
          <w:szCs w:val="24"/>
        </w:rPr>
        <w:t xml:space="preserve">:   TIJEKOM  NASTAVNE GODINE </w:t>
      </w:r>
    </w:p>
    <w:p w14:paraId="6966896B" w14:textId="77777777" w:rsidR="001F1F06" w:rsidRPr="00160448" w:rsidRDefault="001F1F06" w:rsidP="00CE15CA">
      <w:pPr>
        <w:spacing w:after="0" w:line="240" w:lineRule="auto"/>
        <w:rPr>
          <w:rFonts w:ascii="Times New Roman" w:hAnsi="Times New Roman"/>
          <w:i/>
          <w:sz w:val="24"/>
          <w:szCs w:val="24"/>
          <w:u w:val="single"/>
        </w:rPr>
      </w:pPr>
    </w:p>
    <w:p w14:paraId="1DB2B161" w14:textId="77777777" w:rsidR="001F1F06" w:rsidRPr="00160448" w:rsidRDefault="001F1F06" w:rsidP="00CE15CA">
      <w:pPr>
        <w:spacing w:after="0" w:line="240" w:lineRule="auto"/>
        <w:rPr>
          <w:rFonts w:ascii="Times New Roman" w:hAnsi="Times New Roman"/>
          <w:sz w:val="24"/>
          <w:szCs w:val="24"/>
        </w:rPr>
      </w:pPr>
      <w:r w:rsidRPr="00160448">
        <w:rPr>
          <w:rFonts w:ascii="Times New Roman" w:hAnsi="Times New Roman"/>
          <w:i/>
          <w:sz w:val="24"/>
          <w:szCs w:val="24"/>
          <w:u w:val="single"/>
        </w:rPr>
        <w:t xml:space="preserve">METODE RADA:  </w:t>
      </w:r>
      <w:r w:rsidRPr="00160448">
        <w:rPr>
          <w:rFonts w:ascii="Times New Roman" w:hAnsi="Times New Roman"/>
          <w:sz w:val="24"/>
          <w:szCs w:val="24"/>
        </w:rPr>
        <w:t xml:space="preserve">demonstracija, razgovor, izlaganje, direktna i indirektna grafička metoda </w:t>
      </w:r>
    </w:p>
    <w:p w14:paraId="6B4B921B" w14:textId="77777777" w:rsidR="001F1F06" w:rsidRPr="00160448" w:rsidRDefault="001F1F06" w:rsidP="00CE15CA">
      <w:pPr>
        <w:spacing w:after="0" w:line="240" w:lineRule="auto"/>
        <w:rPr>
          <w:rFonts w:ascii="Times New Roman" w:hAnsi="Times New Roman"/>
          <w:sz w:val="24"/>
          <w:szCs w:val="24"/>
        </w:rPr>
      </w:pPr>
      <w:r w:rsidRPr="00160448">
        <w:rPr>
          <w:rFonts w:ascii="Times New Roman" w:hAnsi="Times New Roman"/>
          <w:sz w:val="24"/>
          <w:szCs w:val="24"/>
        </w:rPr>
        <w:t xml:space="preserve">                                 audiovizualna metoda</w:t>
      </w:r>
    </w:p>
    <w:p w14:paraId="4D30F4AB" w14:textId="77777777" w:rsidR="001F1F06" w:rsidRPr="00160448" w:rsidRDefault="001F1F06" w:rsidP="00CE15CA">
      <w:pPr>
        <w:spacing w:after="0" w:line="240" w:lineRule="auto"/>
        <w:rPr>
          <w:rFonts w:ascii="Times New Roman" w:hAnsi="Times New Roman"/>
          <w:i/>
          <w:sz w:val="24"/>
          <w:szCs w:val="24"/>
          <w:u w:val="single"/>
        </w:rPr>
      </w:pPr>
    </w:p>
    <w:p w14:paraId="6A271C76" w14:textId="77777777" w:rsidR="001F1F06" w:rsidRPr="00160448" w:rsidRDefault="001F1F06" w:rsidP="00CE15CA">
      <w:pPr>
        <w:spacing w:after="0" w:line="240" w:lineRule="auto"/>
        <w:rPr>
          <w:rFonts w:ascii="Times New Roman" w:hAnsi="Times New Roman"/>
          <w:sz w:val="24"/>
          <w:szCs w:val="24"/>
        </w:rPr>
      </w:pPr>
      <w:r w:rsidRPr="00160448">
        <w:rPr>
          <w:rFonts w:ascii="Times New Roman" w:hAnsi="Times New Roman"/>
          <w:i/>
          <w:sz w:val="24"/>
          <w:szCs w:val="24"/>
          <w:u w:val="single"/>
        </w:rPr>
        <w:t xml:space="preserve">NASTAVNA SREDSTVA I </w:t>
      </w:r>
      <w:r w:rsidRPr="00160448">
        <w:rPr>
          <w:rFonts w:ascii="Times New Roman" w:hAnsi="Times New Roman"/>
          <w:sz w:val="24"/>
          <w:szCs w:val="24"/>
          <w:u w:val="single"/>
        </w:rPr>
        <w:t>POMAGALA</w:t>
      </w:r>
      <w:r w:rsidRPr="00160448">
        <w:rPr>
          <w:rFonts w:ascii="Times New Roman" w:hAnsi="Times New Roman"/>
          <w:sz w:val="24"/>
          <w:szCs w:val="24"/>
        </w:rPr>
        <w:t xml:space="preserve">: udžbenik , geografska karta, atlas , kompas , crteži, </w:t>
      </w:r>
    </w:p>
    <w:p w14:paraId="797BBA9F" w14:textId="77777777" w:rsidR="001F1F06" w:rsidRPr="00160448" w:rsidRDefault="001F1F06" w:rsidP="00CE15CA">
      <w:pPr>
        <w:spacing w:after="0" w:line="240" w:lineRule="auto"/>
        <w:rPr>
          <w:rFonts w:ascii="Times New Roman" w:hAnsi="Times New Roman"/>
          <w:sz w:val="24"/>
          <w:szCs w:val="24"/>
        </w:rPr>
      </w:pPr>
      <w:r w:rsidRPr="00160448">
        <w:rPr>
          <w:rFonts w:ascii="Times New Roman" w:hAnsi="Times New Roman"/>
          <w:sz w:val="24"/>
          <w:szCs w:val="24"/>
        </w:rPr>
        <w:t xml:space="preserve">                                                                   fotografije , računalo, internet , ploča </w:t>
      </w:r>
    </w:p>
    <w:p w14:paraId="1AB36B36" w14:textId="77777777" w:rsidR="001F1F06" w:rsidRPr="00160448" w:rsidRDefault="001F1F06" w:rsidP="00CE15CA">
      <w:pPr>
        <w:spacing w:after="0" w:line="240" w:lineRule="auto"/>
        <w:rPr>
          <w:rFonts w:ascii="Times New Roman" w:hAnsi="Times New Roman"/>
          <w:sz w:val="24"/>
          <w:szCs w:val="24"/>
        </w:rPr>
      </w:pPr>
    </w:p>
    <w:p w14:paraId="7024BD6C" w14:textId="77777777" w:rsidR="001F1F06" w:rsidRDefault="001F1F06" w:rsidP="00CE15CA">
      <w:pPr>
        <w:spacing w:after="0" w:line="240" w:lineRule="auto"/>
        <w:rPr>
          <w:rFonts w:ascii="Times New Roman" w:hAnsi="Times New Roman"/>
          <w:sz w:val="24"/>
          <w:szCs w:val="24"/>
        </w:rPr>
      </w:pPr>
      <w:r w:rsidRPr="00160448">
        <w:rPr>
          <w:rFonts w:ascii="Times New Roman" w:hAnsi="Times New Roman"/>
          <w:i/>
          <w:sz w:val="24"/>
          <w:szCs w:val="24"/>
          <w:u w:val="single"/>
        </w:rPr>
        <w:t>OBLICI RADA</w:t>
      </w:r>
      <w:r w:rsidRPr="00160448">
        <w:rPr>
          <w:rFonts w:ascii="Times New Roman" w:hAnsi="Times New Roman"/>
          <w:i/>
          <w:sz w:val="24"/>
          <w:szCs w:val="24"/>
        </w:rPr>
        <w:t xml:space="preserve">:    </w:t>
      </w:r>
      <w:r w:rsidRPr="00160448">
        <w:rPr>
          <w:rFonts w:ascii="Times New Roman" w:hAnsi="Times New Roman"/>
          <w:sz w:val="24"/>
          <w:szCs w:val="24"/>
        </w:rPr>
        <w:t xml:space="preserve">frontalni, samostalni , rad u grupi </w:t>
      </w:r>
    </w:p>
    <w:p w14:paraId="4C83CB06" w14:textId="77777777" w:rsidR="001F1F06" w:rsidRDefault="001F1F06" w:rsidP="00CE15CA">
      <w:pPr>
        <w:spacing w:after="0" w:line="240" w:lineRule="auto"/>
        <w:rPr>
          <w:rFonts w:ascii="Times New Roman" w:hAnsi="Times New Roman"/>
          <w:i/>
          <w:sz w:val="24"/>
          <w:szCs w:val="24"/>
          <w:u w:val="single"/>
        </w:rPr>
      </w:pPr>
    </w:p>
    <w:p w14:paraId="77108981" w14:textId="77777777" w:rsidR="001F1F06" w:rsidRPr="0078684A" w:rsidRDefault="001F1F06" w:rsidP="00CE15CA">
      <w:pPr>
        <w:spacing w:after="0" w:line="240" w:lineRule="auto"/>
        <w:rPr>
          <w:rFonts w:ascii="Times New Roman" w:hAnsi="Times New Roman"/>
          <w:sz w:val="24"/>
          <w:szCs w:val="24"/>
        </w:rPr>
      </w:pPr>
      <w:r>
        <w:rPr>
          <w:rFonts w:ascii="Times New Roman" w:hAnsi="Times New Roman"/>
          <w:i/>
          <w:sz w:val="24"/>
          <w:szCs w:val="24"/>
          <w:u w:val="single"/>
        </w:rPr>
        <w:t xml:space="preserve">NOSITELJI : </w:t>
      </w:r>
      <w:r w:rsidRPr="0078684A">
        <w:rPr>
          <w:rFonts w:ascii="Times New Roman" w:hAnsi="Times New Roman"/>
          <w:sz w:val="24"/>
          <w:szCs w:val="24"/>
        </w:rPr>
        <w:t xml:space="preserve">Darinka Mudri </w:t>
      </w:r>
    </w:p>
    <w:p w14:paraId="50782262" w14:textId="77777777" w:rsidR="001F1F06" w:rsidRPr="00160448" w:rsidRDefault="001F1F06" w:rsidP="00CE15CA">
      <w:pPr>
        <w:spacing w:after="0" w:line="240" w:lineRule="auto"/>
        <w:rPr>
          <w:rFonts w:ascii="Times New Roman" w:hAnsi="Times New Roman"/>
          <w:i/>
          <w:sz w:val="24"/>
          <w:szCs w:val="24"/>
          <w:u w:val="single"/>
        </w:rPr>
      </w:pPr>
    </w:p>
    <w:p w14:paraId="2BCBE1A5" w14:textId="77777777" w:rsidR="001F1F06" w:rsidRPr="00160448" w:rsidRDefault="001F1F06" w:rsidP="00634D45">
      <w:pPr>
        <w:rPr>
          <w:rFonts w:ascii="Times New Roman" w:hAnsi="Times New Roman"/>
          <w:i/>
          <w:sz w:val="24"/>
          <w:szCs w:val="24"/>
          <w:u w:val="single"/>
        </w:rPr>
      </w:pPr>
    </w:p>
    <w:p w14:paraId="479C3AD4"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NASTAVNE CJELINE:</w:t>
      </w:r>
    </w:p>
    <w:p w14:paraId="4F89A038"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1.Osnove prirodne i društvene geografije</w:t>
      </w:r>
    </w:p>
    <w:p w14:paraId="6DD46FF0"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2. Gibanja Zemlje i njihovo geografsko značenje </w:t>
      </w:r>
    </w:p>
    <w:p w14:paraId="09D74419"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3. Prirodna obilježja Zemljine površine i reljef Zemlje</w:t>
      </w:r>
    </w:p>
    <w:p w14:paraId="225C3AF1"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4. Klima</w:t>
      </w:r>
    </w:p>
    <w:p w14:paraId="474DEA72"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5. Vode na Zemlji</w:t>
      </w:r>
    </w:p>
    <w:p w14:paraId="1327E86A"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6. Tlo i vegetacijski pokrov</w:t>
      </w:r>
    </w:p>
    <w:p w14:paraId="7D0BEB8B"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7. Stanovništvo</w:t>
      </w:r>
    </w:p>
    <w:p w14:paraId="4D5826C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8. Naselja i oblici naseljenosti</w:t>
      </w:r>
    </w:p>
    <w:p w14:paraId="49D5C205"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9. Ljudske djelatnosti i njihova obilježja</w:t>
      </w:r>
    </w:p>
    <w:p w14:paraId="28810618" w14:textId="77777777" w:rsidR="001F1F06" w:rsidRPr="00160448" w:rsidRDefault="001F1F06" w:rsidP="00CE15CA">
      <w:pPr>
        <w:spacing w:after="0" w:line="360" w:lineRule="auto"/>
        <w:rPr>
          <w:rFonts w:ascii="Times New Roman" w:hAnsi="Times New Roman"/>
          <w:sz w:val="24"/>
          <w:szCs w:val="24"/>
        </w:rPr>
      </w:pPr>
      <w:r w:rsidRPr="00160448">
        <w:rPr>
          <w:rFonts w:ascii="Times New Roman" w:hAnsi="Times New Roman"/>
          <w:sz w:val="24"/>
          <w:szCs w:val="24"/>
        </w:rPr>
        <w:t xml:space="preserve">ZANIMANJE: ekološki tehničar, prehrambeni tehničar </w:t>
      </w:r>
    </w:p>
    <w:p w14:paraId="78D39D1C" w14:textId="77777777" w:rsidR="001F1F06" w:rsidRPr="00160448" w:rsidRDefault="001F1F06" w:rsidP="00CE15CA">
      <w:pPr>
        <w:spacing w:after="0" w:line="360" w:lineRule="auto"/>
        <w:rPr>
          <w:rFonts w:ascii="Times New Roman" w:hAnsi="Times New Roman"/>
          <w:sz w:val="24"/>
          <w:szCs w:val="24"/>
        </w:rPr>
      </w:pPr>
      <w:r w:rsidRPr="00160448">
        <w:rPr>
          <w:rFonts w:ascii="Times New Roman" w:hAnsi="Times New Roman"/>
          <w:sz w:val="24"/>
          <w:szCs w:val="24"/>
        </w:rPr>
        <w:t xml:space="preserve">RAZRED:  PRVI  ( B, D ) </w:t>
      </w:r>
    </w:p>
    <w:p w14:paraId="693F2591" w14:textId="77777777" w:rsidR="001F1F06" w:rsidRPr="00160448" w:rsidRDefault="001F1F06" w:rsidP="00CE15CA">
      <w:pPr>
        <w:spacing w:after="0" w:line="360" w:lineRule="auto"/>
        <w:rPr>
          <w:rFonts w:ascii="Times New Roman" w:hAnsi="Times New Roman"/>
          <w:sz w:val="24"/>
          <w:szCs w:val="24"/>
        </w:rPr>
      </w:pPr>
      <w:r w:rsidRPr="00160448">
        <w:rPr>
          <w:rFonts w:ascii="Times New Roman" w:hAnsi="Times New Roman"/>
          <w:sz w:val="24"/>
          <w:szCs w:val="24"/>
        </w:rPr>
        <w:t>NASTAVNE CJELINE:</w:t>
      </w:r>
    </w:p>
    <w:p w14:paraId="3691292E" w14:textId="77777777" w:rsidR="001F1F06" w:rsidRPr="00160448" w:rsidRDefault="001F1F06" w:rsidP="00CE15CA">
      <w:pPr>
        <w:spacing w:after="0"/>
        <w:rPr>
          <w:rFonts w:ascii="Times New Roman" w:hAnsi="Times New Roman"/>
          <w:sz w:val="24"/>
          <w:szCs w:val="24"/>
        </w:rPr>
      </w:pPr>
    </w:p>
    <w:p w14:paraId="79E5AD10" w14:textId="77777777" w:rsidR="001F1F06" w:rsidRPr="00160448" w:rsidRDefault="001F1F06" w:rsidP="001F1F06">
      <w:pPr>
        <w:pStyle w:val="Odlomakpopisa"/>
        <w:numPr>
          <w:ilvl w:val="0"/>
          <w:numId w:val="48"/>
        </w:numPr>
        <w:spacing w:line="360" w:lineRule="auto"/>
        <w:rPr>
          <w:rFonts w:ascii="Times New Roman" w:hAnsi="Times New Roman"/>
          <w:sz w:val="24"/>
          <w:szCs w:val="24"/>
        </w:rPr>
      </w:pPr>
      <w:r w:rsidRPr="00160448">
        <w:rPr>
          <w:rFonts w:ascii="Times New Roman" w:hAnsi="Times New Roman"/>
          <w:sz w:val="24"/>
          <w:szCs w:val="24"/>
        </w:rPr>
        <w:t>Geografski pristup</w:t>
      </w:r>
    </w:p>
    <w:p w14:paraId="7B2D3978" w14:textId="77777777" w:rsidR="001F1F06" w:rsidRPr="00160448" w:rsidRDefault="001F1F06" w:rsidP="001F1F06">
      <w:pPr>
        <w:pStyle w:val="Odlomakpopisa"/>
        <w:numPr>
          <w:ilvl w:val="0"/>
          <w:numId w:val="48"/>
        </w:numPr>
        <w:spacing w:line="360" w:lineRule="auto"/>
        <w:rPr>
          <w:rFonts w:ascii="Times New Roman" w:hAnsi="Times New Roman"/>
          <w:sz w:val="24"/>
          <w:szCs w:val="24"/>
        </w:rPr>
      </w:pPr>
      <w:r w:rsidRPr="00160448">
        <w:rPr>
          <w:rFonts w:ascii="Times New Roman" w:hAnsi="Times New Roman"/>
          <w:sz w:val="24"/>
          <w:szCs w:val="24"/>
        </w:rPr>
        <w:t>Zemlja u Sunčevu sustavu i svemiru</w:t>
      </w:r>
    </w:p>
    <w:p w14:paraId="110297C6" w14:textId="77777777" w:rsidR="001F1F06" w:rsidRPr="00160448" w:rsidRDefault="001F1F06" w:rsidP="001F1F06">
      <w:pPr>
        <w:pStyle w:val="Odlomakpopisa"/>
        <w:numPr>
          <w:ilvl w:val="0"/>
          <w:numId w:val="48"/>
        </w:numPr>
        <w:spacing w:line="360" w:lineRule="auto"/>
        <w:rPr>
          <w:rFonts w:ascii="Times New Roman" w:hAnsi="Times New Roman"/>
          <w:sz w:val="24"/>
          <w:szCs w:val="24"/>
        </w:rPr>
      </w:pPr>
      <w:r w:rsidRPr="00160448">
        <w:rPr>
          <w:rFonts w:ascii="Times New Roman" w:hAnsi="Times New Roman"/>
          <w:sz w:val="24"/>
          <w:szCs w:val="24"/>
        </w:rPr>
        <w:t xml:space="preserve">Orijentacija i geografske karte </w:t>
      </w:r>
    </w:p>
    <w:p w14:paraId="2B853F0D" w14:textId="77777777" w:rsidR="001F1F06" w:rsidRPr="00160448" w:rsidRDefault="001F1F06" w:rsidP="001F1F06">
      <w:pPr>
        <w:pStyle w:val="Odlomakpopisa"/>
        <w:numPr>
          <w:ilvl w:val="0"/>
          <w:numId w:val="48"/>
        </w:numPr>
        <w:spacing w:line="360" w:lineRule="auto"/>
        <w:rPr>
          <w:rFonts w:ascii="Times New Roman" w:hAnsi="Times New Roman"/>
          <w:sz w:val="24"/>
          <w:szCs w:val="24"/>
        </w:rPr>
      </w:pPr>
      <w:r w:rsidRPr="00160448">
        <w:rPr>
          <w:rFonts w:ascii="Times New Roman" w:hAnsi="Times New Roman"/>
          <w:sz w:val="24"/>
          <w:szCs w:val="24"/>
        </w:rPr>
        <w:t>Prirodnogeografski procesi i organizacija prostora</w:t>
      </w:r>
    </w:p>
    <w:p w14:paraId="31D0B170"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KORELACIJA S DRUGIM PREDMETIMA: </w:t>
      </w:r>
      <w:r w:rsidRPr="00160448">
        <w:rPr>
          <w:rFonts w:ascii="Times New Roman" w:hAnsi="Times New Roman"/>
          <w:sz w:val="24"/>
          <w:szCs w:val="24"/>
        </w:rPr>
        <w:t xml:space="preserve"> matematika, fizika, kemija, biologija, geologija</w:t>
      </w:r>
    </w:p>
    <w:p w14:paraId="2E33D5C1" w14:textId="77777777" w:rsidR="001F1F06" w:rsidRPr="00160448" w:rsidRDefault="001F1F06" w:rsidP="00634D45">
      <w:pPr>
        <w:rPr>
          <w:rFonts w:ascii="Times New Roman" w:hAnsi="Times New Roman"/>
          <w:i/>
          <w:sz w:val="24"/>
          <w:szCs w:val="24"/>
          <w:u w:val="single"/>
        </w:rPr>
      </w:pPr>
    </w:p>
    <w:p w14:paraId="159C0C35" w14:textId="77777777" w:rsidR="001F1F06" w:rsidRPr="0078684A" w:rsidRDefault="001F1F06" w:rsidP="00634D45">
      <w:pPr>
        <w:rPr>
          <w:rFonts w:ascii="Times New Roman" w:hAnsi="Times New Roman"/>
          <w:sz w:val="24"/>
          <w:szCs w:val="24"/>
        </w:rPr>
      </w:pPr>
      <w:r w:rsidRPr="00160448">
        <w:rPr>
          <w:rFonts w:ascii="Times New Roman" w:hAnsi="Times New Roman"/>
          <w:i/>
          <w:sz w:val="24"/>
          <w:szCs w:val="24"/>
          <w:u w:val="single"/>
        </w:rPr>
        <w:t>FINANCIJSKI I TROŠKOVI DODATNIH SADRŽAJA</w:t>
      </w:r>
      <w:r w:rsidRPr="0078684A">
        <w:rPr>
          <w:rFonts w:ascii="Times New Roman" w:hAnsi="Times New Roman"/>
          <w:sz w:val="24"/>
          <w:szCs w:val="24"/>
        </w:rPr>
        <w:t>: eventualne troškove  snosi škola ili/i učenici</w:t>
      </w:r>
    </w:p>
    <w:p w14:paraId="1E8CFE7C" w14:textId="77777777" w:rsidR="001F1F06" w:rsidRPr="00160448" w:rsidRDefault="001F1F06" w:rsidP="00634D45">
      <w:pPr>
        <w:rPr>
          <w:rFonts w:ascii="Times New Roman" w:hAnsi="Times New Roman"/>
          <w:sz w:val="24"/>
          <w:szCs w:val="24"/>
        </w:rPr>
      </w:pPr>
      <w:bookmarkStart w:id="14" w:name="_Hlk81993461"/>
      <w:r w:rsidRPr="00160448">
        <w:rPr>
          <w:rFonts w:ascii="Times New Roman" w:hAnsi="Times New Roman"/>
          <w:i/>
          <w:sz w:val="24"/>
          <w:szCs w:val="24"/>
          <w:u w:val="single"/>
        </w:rPr>
        <w:t>NOSITELJI</w:t>
      </w:r>
      <w:r w:rsidRPr="00160448">
        <w:rPr>
          <w:rFonts w:ascii="Times New Roman" w:hAnsi="Times New Roman"/>
          <w:i/>
          <w:sz w:val="24"/>
          <w:szCs w:val="24"/>
        </w:rPr>
        <w:t xml:space="preserve">: </w:t>
      </w:r>
      <w:r w:rsidRPr="00160448">
        <w:rPr>
          <w:rFonts w:ascii="Times New Roman" w:hAnsi="Times New Roman"/>
          <w:sz w:val="24"/>
          <w:szCs w:val="24"/>
        </w:rPr>
        <w:t>Darinka Mudri</w:t>
      </w:r>
    </w:p>
    <w:p w14:paraId="220B9B7D" w14:textId="77777777" w:rsidR="001F1F06" w:rsidRPr="00160448" w:rsidRDefault="001F1F06" w:rsidP="00634D45">
      <w:pPr>
        <w:rPr>
          <w:rFonts w:ascii="Times New Roman" w:hAnsi="Times New Roman"/>
          <w:sz w:val="24"/>
          <w:szCs w:val="24"/>
        </w:rPr>
      </w:pPr>
    </w:p>
    <w:bookmarkEnd w:id="14"/>
    <w:p w14:paraId="774E5A2A" w14:textId="77777777" w:rsidR="001F1F06" w:rsidRDefault="001F1F06" w:rsidP="00634D45">
      <w:pPr>
        <w:rPr>
          <w:rFonts w:ascii="Times New Roman" w:hAnsi="Times New Roman"/>
          <w:b/>
          <w:sz w:val="24"/>
          <w:szCs w:val="24"/>
        </w:rPr>
      </w:pPr>
      <w:r>
        <w:rPr>
          <w:rFonts w:ascii="Times New Roman" w:hAnsi="Times New Roman"/>
          <w:b/>
          <w:sz w:val="24"/>
          <w:szCs w:val="24"/>
        </w:rPr>
        <w:br w:type="page"/>
      </w:r>
    </w:p>
    <w:p w14:paraId="3258C5FB" w14:textId="07AF9E08"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 xml:space="preserve">NASTAVNI PREDMET:  Geografija </w:t>
      </w:r>
    </w:p>
    <w:p w14:paraId="12AFF12C"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ZANIMANJE: geološki , rudarski , arhitektonski -  tehničar,  tehničar nutricionist </w:t>
      </w:r>
    </w:p>
    <w:p w14:paraId="02C3E74D"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RAZRED:  DRUGI   ( A, E, F, K ) </w:t>
      </w:r>
    </w:p>
    <w:p w14:paraId="308D1EE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1/ 35</w:t>
      </w:r>
    </w:p>
    <w:p w14:paraId="30E885E1"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CILJEVI:</w:t>
      </w:r>
      <w:r w:rsidRPr="00160448">
        <w:rPr>
          <w:rFonts w:ascii="Times New Roman" w:hAnsi="Times New Roman"/>
          <w:sz w:val="24"/>
          <w:szCs w:val="24"/>
        </w:rPr>
        <w:t xml:space="preserve"> cilj nastave je da učenici da upoznaju i zavole svoju domovinu , njezina društvena i   kulturna obilježja i uoče nužnost međusobne suradnje  i ljudske solidarnosti </w:t>
      </w:r>
    </w:p>
    <w:p w14:paraId="6364C50E" w14:textId="77777777" w:rsidR="001F1F06" w:rsidRPr="00160448" w:rsidRDefault="001F1F06" w:rsidP="00634D45">
      <w:pPr>
        <w:rPr>
          <w:rFonts w:ascii="Times New Roman" w:hAnsi="Times New Roman"/>
          <w:i/>
          <w:sz w:val="24"/>
          <w:szCs w:val="24"/>
        </w:rPr>
      </w:pPr>
      <w:r w:rsidRPr="00160448">
        <w:rPr>
          <w:rFonts w:ascii="Times New Roman" w:hAnsi="Times New Roman"/>
          <w:i/>
          <w:sz w:val="24"/>
          <w:szCs w:val="24"/>
          <w:u w:val="single"/>
        </w:rPr>
        <w:t>VRIJEME IZVOĐENJA</w:t>
      </w:r>
      <w:r w:rsidRPr="00160448">
        <w:rPr>
          <w:rFonts w:ascii="Times New Roman" w:hAnsi="Times New Roman"/>
          <w:i/>
          <w:sz w:val="24"/>
          <w:szCs w:val="24"/>
        </w:rPr>
        <w:t xml:space="preserve">:   TIJEKOM  NASTAVNE GODINE </w:t>
      </w:r>
    </w:p>
    <w:p w14:paraId="2BE88C65" w14:textId="77777777" w:rsidR="001F1F06" w:rsidRPr="00160448" w:rsidRDefault="001F1F06" w:rsidP="00634D45">
      <w:pPr>
        <w:rPr>
          <w:rFonts w:ascii="Times New Roman" w:hAnsi="Times New Roman"/>
          <w:i/>
          <w:sz w:val="24"/>
          <w:szCs w:val="24"/>
          <w:u w:val="single"/>
        </w:rPr>
      </w:pPr>
    </w:p>
    <w:p w14:paraId="135EBE29"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METODE RADA:  </w:t>
      </w:r>
      <w:r w:rsidRPr="00160448">
        <w:rPr>
          <w:rFonts w:ascii="Times New Roman" w:hAnsi="Times New Roman"/>
          <w:sz w:val="24"/>
          <w:szCs w:val="24"/>
        </w:rPr>
        <w:t xml:space="preserve">demonstracija, razgovor, izlaganje, direktna i indirektna grafička metoda </w:t>
      </w:r>
    </w:p>
    <w:p w14:paraId="34B1D89A"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                                 audiovizualna metoda</w:t>
      </w:r>
    </w:p>
    <w:p w14:paraId="25CF5E25" w14:textId="77777777" w:rsidR="001F1F06" w:rsidRPr="00160448" w:rsidRDefault="001F1F06" w:rsidP="00634D45">
      <w:pPr>
        <w:rPr>
          <w:rFonts w:ascii="Times New Roman" w:hAnsi="Times New Roman"/>
          <w:i/>
          <w:sz w:val="24"/>
          <w:szCs w:val="24"/>
          <w:u w:val="single"/>
        </w:rPr>
      </w:pPr>
    </w:p>
    <w:p w14:paraId="1F5B6EE3"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NASTAVNA SREDSTVA I POMAGALA: </w:t>
      </w:r>
      <w:r w:rsidRPr="00160448">
        <w:rPr>
          <w:rFonts w:ascii="Times New Roman" w:hAnsi="Times New Roman"/>
          <w:sz w:val="24"/>
          <w:szCs w:val="24"/>
        </w:rPr>
        <w:t xml:space="preserve">udžbenik , geografska karta, atlas , kompas , crteži, </w:t>
      </w:r>
    </w:p>
    <w:p w14:paraId="11B9ABD9"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                                                                   fotografije , računalo, internet, ploča  </w:t>
      </w:r>
    </w:p>
    <w:p w14:paraId="1B024BD9" w14:textId="77777777" w:rsidR="001F1F06" w:rsidRPr="00160448" w:rsidRDefault="001F1F06" w:rsidP="00634D45">
      <w:pPr>
        <w:rPr>
          <w:rFonts w:ascii="Times New Roman" w:hAnsi="Times New Roman"/>
          <w:sz w:val="24"/>
          <w:szCs w:val="24"/>
        </w:rPr>
      </w:pPr>
    </w:p>
    <w:p w14:paraId="42247728"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OBLICI RADA</w:t>
      </w:r>
      <w:r w:rsidRPr="00160448">
        <w:rPr>
          <w:rFonts w:ascii="Times New Roman" w:hAnsi="Times New Roman"/>
          <w:i/>
          <w:sz w:val="24"/>
          <w:szCs w:val="24"/>
        </w:rPr>
        <w:t xml:space="preserve">:    </w:t>
      </w:r>
      <w:r w:rsidRPr="00160448">
        <w:rPr>
          <w:rFonts w:ascii="Times New Roman" w:hAnsi="Times New Roman"/>
          <w:sz w:val="24"/>
          <w:szCs w:val="24"/>
        </w:rPr>
        <w:t xml:space="preserve">frontalni, samostalni,  rad u grupi </w:t>
      </w:r>
    </w:p>
    <w:p w14:paraId="0BFC23A2"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 xml:space="preserve">NASTAVNE CJELINE: </w:t>
      </w:r>
    </w:p>
    <w:p w14:paraId="62EFB91E"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1.Prostor i položaj Republike Hrvatske</w:t>
      </w:r>
    </w:p>
    <w:p w14:paraId="219DA7BD"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2. Reljefna i geomorfološka obilježja kao faktor prostorne</w:t>
      </w:r>
    </w:p>
    <w:p w14:paraId="3838D075"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organizacije i gospodarskog razvoja</w:t>
      </w:r>
    </w:p>
    <w:p w14:paraId="76A1E753"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3. Klimatska, pedološka i vegetacijska  obilježja kao faktor</w:t>
      </w:r>
    </w:p>
    <w:p w14:paraId="3C345EA7"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gospodarskog razvoja</w:t>
      </w:r>
    </w:p>
    <w:p w14:paraId="401FFE1E"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4. Hidrografske osobitosti</w:t>
      </w:r>
    </w:p>
    <w:p w14:paraId="26648963"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5. Demografska obilježja Republike Hrvatske</w:t>
      </w:r>
    </w:p>
    <w:p w14:paraId="79F74F30"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6. Naselja i oblici naseljenosti</w:t>
      </w:r>
    </w:p>
    <w:p w14:paraId="1FA5D56F" w14:textId="77777777" w:rsidR="001F1F06" w:rsidRDefault="001F1F06" w:rsidP="00634D45">
      <w:pPr>
        <w:rPr>
          <w:rFonts w:ascii="Times New Roman" w:hAnsi="Times New Roman"/>
          <w:sz w:val="24"/>
          <w:szCs w:val="24"/>
        </w:rPr>
      </w:pPr>
      <w:r w:rsidRPr="00160448">
        <w:rPr>
          <w:rFonts w:ascii="Times New Roman" w:hAnsi="Times New Roman"/>
          <w:sz w:val="24"/>
          <w:szCs w:val="24"/>
        </w:rPr>
        <w:t>7. Gospodarska obilježja Hrvatske</w:t>
      </w:r>
    </w:p>
    <w:p w14:paraId="37F9B381" w14:textId="77777777" w:rsidR="001F1F06" w:rsidRPr="00160448" w:rsidRDefault="001F1F06" w:rsidP="00634D45">
      <w:pPr>
        <w:rPr>
          <w:rFonts w:ascii="Times New Roman" w:hAnsi="Times New Roman"/>
          <w:sz w:val="24"/>
          <w:szCs w:val="24"/>
        </w:rPr>
      </w:pPr>
    </w:p>
    <w:p w14:paraId="01682DD7" w14:textId="77777777" w:rsidR="001F1F06" w:rsidRPr="00160448" w:rsidRDefault="001F1F06" w:rsidP="00731141">
      <w:pPr>
        <w:spacing w:after="0" w:line="360" w:lineRule="auto"/>
        <w:rPr>
          <w:rFonts w:ascii="Times New Roman" w:hAnsi="Times New Roman"/>
          <w:sz w:val="24"/>
          <w:szCs w:val="24"/>
        </w:rPr>
      </w:pPr>
      <w:r w:rsidRPr="00160448">
        <w:rPr>
          <w:rFonts w:ascii="Times New Roman" w:hAnsi="Times New Roman"/>
          <w:sz w:val="24"/>
          <w:szCs w:val="24"/>
        </w:rPr>
        <w:t xml:space="preserve">ZANIMANJE: ekološki tehničar, prehrambeni tehničar </w:t>
      </w:r>
    </w:p>
    <w:p w14:paraId="14B339A5" w14:textId="77777777" w:rsidR="001F1F06" w:rsidRPr="00160448" w:rsidRDefault="001F1F06" w:rsidP="00731141">
      <w:pPr>
        <w:spacing w:after="0" w:line="360" w:lineRule="auto"/>
        <w:rPr>
          <w:rFonts w:ascii="Times New Roman" w:hAnsi="Times New Roman"/>
          <w:sz w:val="24"/>
          <w:szCs w:val="24"/>
        </w:rPr>
      </w:pPr>
      <w:r w:rsidRPr="00160448">
        <w:rPr>
          <w:rFonts w:ascii="Times New Roman" w:hAnsi="Times New Roman"/>
          <w:sz w:val="24"/>
          <w:szCs w:val="24"/>
        </w:rPr>
        <w:t xml:space="preserve">RAZRED:  DRUGI( B, D ) </w:t>
      </w:r>
    </w:p>
    <w:p w14:paraId="3AB72CAF" w14:textId="77777777" w:rsidR="001F1F06" w:rsidRPr="00160448" w:rsidRDefault="001F1F06" w:rsidP="00731141">
      <w:pPr>
        <w:spacing w:after="0" w:line="360" w:lineRule="auto"/>
        <w:rPr>
          <w:rFonts w:ascii="Times New Roman" w:hAnsi="Times New Roman"/>
          <w:sz w:val="24"/>
          <w:szCs w:val="24"/>
        </w:rPr>
      </w:pPr>
      <w:r w:rsidRPr="00160448">
        <w:rPr>
          <w:rFonts w:ascii="Times New Roman" w:hAnsi="Times New Roman"/>
          <w:sz w:val="24"/>
          <w:szCs w:val="24"/>
        </w:rPr>
        <w:t>NASTAVNE CJELINE:</w:t>
      </w:r>
    </w:p>
    <w:p w14:paraId="203A0E54" w14:textId="77777777" w:rsidR="001F1F06" w:rsidRPr="00160448" w:rsidRDefault="001F1F06" w:rsidP="00731141">
      <w:pPr>
        <w:rPr>
          <w:rFonts w:ascii="Times New Roman" w:hAnsi="Times New Roman"/>
          <w:sz w:val="24"/>
          <w:szCs w:val="24"/>
        </w:rPr>
      </w:pPr>
    </w:p>
    <w:p w14:paraId="6E447917" w14:textId="77777777" w:rsidR="001F1F06" w:rsidRPr="000F0009" w:rsidRDefault="001F1F06" w:rsidP="001F1F06">
      <w:pPr>
        <w:pStyle w:val="Odlomakpopisa"/>
        <w:numPr>
          <w:ilvl w:val="0"/>
          <w:numId w:val="65"/>
        </w:numPr>
        <w:rPr>
          <w:rFonts w:ascii="Times New Roman" w:hAnsi="Times New Roman"/>
          <w:sz w:val="24"/>
          <w:szCs w:val="24"/>
        </w:rPr>
      </w:pPr>
      <w:r w:rsidRPr="00160448">
        <w:rPr>
          <w:rFonts w:ascii="Times New Roman" w:hAnsi="Times New Roman"/>
          <w:sz w:val="24"/>
          <w:szCs w:val="24"/>
        </w:rPr>
        <w:t xml:space="preserve">Društveno-geografski procesi i organizacija prostora </w:t>
      </w:r>
    </w:p>
    <w:p w14:paraId="53E6599F"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KORELACIJA S DRUGIM PREDMETIMA: </w:t>
      </w:r>
      <w:r w:rsidRPr="00160448">
        <w:rPr>
          <w:rFonts w:ascii="Times New Roman" w:hAnsi="Times New Roman"/>
          <w:sz w:val="24"/>
          <w:szCs w:val="24"/>
        </w:rPr>
        <w:t xml:space="preserve">  kemija, biologija, geologija, povijest </w:t>
      </w:r>
    </w:p>
    <w:p w14:paraId="470902C0" w14:textId="77777777" w:rsidR="001F1F06" w:rsidRPr="00160448" w:rsidRDefault="001F1F06" w:rsidP="00634D45">
      <w:pPr>
        <w:rPr>
          <w:rFonts w:ascii="Times New Roman" w:hAnsi="Times New Roman"/>
          <w:i/>
          <w:sz w:val="24"/>
          <w:szCs w:val="24"/>
          <w:u w:val="single"/>
        </w:rPr>
      </w:pPr>
    </w:p>
    <w:p w14:paraId="3FBB5F5C"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OCJENJIVANJE I VREDNOVANJE UČENIČKIH POSTIGNUĆA: </w:t>
      </w:r>
    </w:p>
    <w:p w14:paraId="12461D93" w14:textId="77777777" w:rsidR="001F1F06" w:rsidRPr="00160448" w:rsidRDefault="001F1F06" w:rsidP="001F1F06">
      <w:pPr>
        <w:numPr>
          <w:ilvl w:val="0"/>
          <w:numId w:val="17"/>
        </w:numPr>
        <w:rPr>
          <w:rFonts w:ascii="Times New Roman" w:hAnsi="Times New Roman"/>
          <w:sz w:val="24"/>
          <w:szCs w:val="24"/>
        </w:rPr>
      </w:pPr>
      <w:r w:rsidRPr="00160448">
        <w:rPr>
          <w:rFonts w:ascii="Times New Roman" w:hAnsi="Times New Roman"/>
          <w:sz w:val="24"/>
          <w:szCs w:val="24"/>
        </w:rPr>
        <w:t xml:space="preserve">usmeno – kontinuirano tijekom nastavne godine </w:t>
      </w:r>
    </w:p>
    <w:p w14:paraId="26E93904" w14:textId="77777777" w:rsidR="001F1F06" w:rsidRPr="00160448" w:rsidRDefault="001F1F06" w:rsidP="001F1F06">
      <w:pPr>
        <w:numPr>
          <w:ilvl w:val="0"/>
          <w:numId w:val="17"/>
        </w:numPr>
        <w:rPr>
          <w:rFonts w:ascii="Times New Roman" w:hAnsi="Times New Roman"/>
          <w:sz w:val="24"/>
          <w:szCs w:val="24"/>
        </w:rPr>
      </w:pPr>
      <w:r w:rsidRPr="00160448">
        <w:rPr>
          <w:rFonts w:ascii="Times New Roman" w:hAnsi="Times New Roman"/>
          <w:sz w:val="24"/>
          <w:szCs w:val="24"/>
        </w:rPr>
        <w:t xml:space="preserve">pismeno – prema nastavnom planu i programu </w:t>
      </w:r>
    </w:p>
    <w:p w14:paraId="5C3D1329" w14:textId="77777777" w:rsidR="001F1F06" w:rsidRPr="000F0009" w:rsidRDefault="001F1F06" w:rsidP="00634D45">
      <w:pPr>
        <w:rPr>
          <w:rFonts w:ascii="Times New Roman" w:hAnsi="Times New Roman"/>
          <w:sz w:val="24"/>
          <w:szCs w:val="24"/>
        </w:rPr>
      </w:pPr>
      <w:r w:rsidRPr="00160448">
        <w:rPr>
          <w:rFonts w:ascii="Times New Roman" w:hAnsi="Times New Roman"/>
          <w:i/>
          <w:sz w:val="24"/>
          <w:szCs w:val="24"/>
          <w:u w:val="single"/>
        </w:rPr>
        <w:t xml:space="preserve">FINANCIJSKI I TROŠKOVI DODATNIH SADRŽAJA: </w:t>
      </w:r>
      <w:r w:rsidRPr="0078684A">
        <w:rPr>
          <w:rFonts w:ascii="Times New Roman" w:hAnsi="Times New Roman"/>
          <w:sz w:val="24"/>
          <w:szCs w:val="24"/>
        </w:rPr>
        <w:t>eventualne troškove  snosi škola ili/i učenic</w:t>
      </w:r>
    </w:p>
    <w:p w14:paraId="2E14FB64"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NOSITELJI</w:t>
      </w:r>
      <w:r w:rsidRPr="00160448">
        <w:rPr>
          <w:rFonts w:ascii="Times New Roman" w:hAnsi="Times New Roman"/>
          <w:i/>
          <w:sz w:val="24"/>
          <w:szCs w:val="24"/>
        </w:rPr>
        <w:t xml:space="preserve">: </w:t>
      </w:r>
      <w:r w:rsidRPr="00160448">
        <w:rPr>
          <w:rFonts w:ascii="Times New Roman" w:hAnsi="Times New Roman"/>
          <w:sz w:val="24"/>
          <w:szCs w:val="24"/>
        </w:rPr>
        <w:t>Darinka Mudri</w:t>
      </w:r>
    </w:p>
    <w:p w14:paraId="75FCE997" w14:textId="77777777" w:rsidR="001F1F06" w:rsidRDefault="001F1F06" w:rsidP="00634D45">
      <w:pPr>
        <w:rPr>
          <w:rFonts w:ascii="Times New Roman" w:hAnsi="Times New Roman"/>
          <w:sz w:val="24"/>
          <w:szCs w:val="24"/>
        </w:rPr>
      </w:pPr>
    </w:p>
    <w:p w14:paraId="029A43E4" w14:textId="77777777" w:rsidR="001F1F06" w:rsidRDefault="001F1F06" w:rsidP="00634D45">
      <w:pPr>
        <w:rPr>
          <w:rFonts w:ascii="Times New Roman" w:hAnsi="Times New Roman"/>
          <w:sz w:val="24"/>
          <w:szCs w:val="24"/>
        </w:rPr>
      </w:pPr>
    </w:p>
    <w:p w14:paraId="732B2305" w14:textId="77777777" w:rsidR="001F1F06" w:rsidRPr="00160448" w:rsidRDefault="001F1F06" w:rsidP="00634D45">
      <w:pPr>
        <w:rPr>
          <w:rFonts w:ascii="Times New Roman" w:hAnsi="Times New Roman"/>
          <w:sz w:val="24"/>
          <w:szCs w:val="24"/>
        </w:rPr>
      </w:pPr>
    </w:p>
    <w:p w14:paraId="4206AE91" w14:textId="77777777" w:rsidR="001F1F06" w:rsidRDefault="001F1F06" w:rsidP="00085D17">
      <w:pPr>
        <w:rPr>
          <w:rFonts w:ascii="Times New Roman" w:hAnsi="Times New Roman"/>
          <w:b/>
          <w:sz w:val="24"/>
          <w:szCs w:val="24"/>
        </w:rPr>
      </w:pPr>
      <w:r>
        <w:rPr>
          <w:rFonts w:ascii="Times New Roman" w:hAnsi="Times New Roman"/>
          <w:b/>
          <w:sz w:val="24"/>
          <w:szCs w:val="24"/>
        </w:rPr>
        <w:br w:type="page"/>
      </w:r>
    </w:p>
    <w:p w14:paraId="58EB6290" w14:textId="7A6CFBD9" w:rsidR="001F1F06" w:rsidRPr="00160448" w:rsidRDefault="001F1F06" w:rsidP="00085D17">
      <w:pPr>
        <w:rPr>
          <w:rFonts w:ascii="Times New Roman" w:hAnsi="Times New Roman"/>
          <w:b/>
          <w:sz w:val="24"/>
          <w:szCs w:val="24"/>
        </w:rPr>
      </w:pPr>
      <w:r w:rsidRPr="00160448">
        <w:rPr>
          <w:rFonts w:ascii="Times New Roman" w:hAnsi="Times New Roman"/>
          <w:b/>
          <w:sz w:val="24"/>
          <w:szCs w:val="24"/>
        </w:rPr>
        <w:t xml:space="preserve">NASTAVNI PREDMET:  GEOGRAFIJA </w:t>
      </w:r>
    </w:p>
    <w:p w14:paraId="593126DF" w14:textId="77777777" w:rsidR="001F1F06" w:rsidRPr="00C27037" w:rsidRDefault="001F1F06" w:rsidP="00085D17">
      <w:pPr>
        <w:rPr>
          <w:rFonts w:ascii="Times New Roman" w:hAnsi="Times New Roman"/>
          <w:bCs/>
          <w:sz w:val="24"/>
          <w:szCs w:val="24"/>
        </w:rPr>
      </w:pPr>
      <w:r w:rsidRPr="00C27037">
        <w:rPr>
          <w:rFonts w:ascii="Times New Roman" w:hAnsi="Times New Roman"/>
          <w:bCs/>
          <w:sz w:val="24"/>
          <w:szCs w:val="24"/>
        </w:rPr>
        <w:t xml:space="preserve">ZANIMANJE: geološki , rudarski , arhitektonski -  tehničar,  tehničar nutricionist </w:t>
      </w:r>
    </w:p>
    <w:p w14:paraId="4DAD1CD1" w14:textId="77777777" w:rsidR="001F1F06" w:rsidRPr="00160448" w:rsidRDefault="001F1F06" w:rsidP="00085D17">
      <w:pPr>
        <w:rPr>
          <w:rFonts w:ascii="Times New Roman" w:hAnsi="Times New Roman"/>
          <w:b/>
          <w:bCs/>
          <w:sz w:val="24"/>
          <w:szCs w:val="24"/>
        </w:rPr>
      </w:pPr>
      <w:r w:rsidRPr="00160448">
        <w:rPr>
          <w:rFonts w:ascii="Times New Roman" w:hAnsi="Times New Roman"/>
          <w:b/>
          <w:bCs/>
          <w:sz w:val="24"/>
          <w:szCs w:val="24"/>
        </w:rPr>
        <w:t xml:space="preserve">RAZRED:  DRUGI   ( A, E, F, K ) </w:t>
      </w:r>
    </w:p>
    <w:p w14:paraId="053755AC"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TJEDNI/GODIŠNJI BROJ SATI:  1/ 35</w:t>
      </w:r>
    </w:p>
    <w:p w14:paraId="36DE4F7F" w14:textId="77777777" w:rsidR="001F1F06" w:rsidRPr="00160448" w:rsidRDefault="001F1F06" w:rsidP="00085D17">
      <w:pPr>
        <w:rPr>
          <w:rFonts w:ascii="Times New Roman" w:hAnsi="Times New Roman"/>
          <w:sz w:val="24"/>
          <w:szCs w:val="24"/>
        </w:rPr>
      </w:pPr>
      <w:r w:rsidRPr="00160448">
        <w:rPr>
          <w:rFonts w:ascii="Times New Roman" w:hAnsi="Times New Roman"/>
          <w:i/>
          <w:sz w:val="24"/>
          <w:szCs w:val="24"/>
          <w:u w:val="single"/>
        </w:rPr>
        <w:t>CILJEVI:</w:t>
      </w:r>
      <w:r w:rsidRPr="00160448">
        <w:rPr>
          <w:rFonts w:ascii="Times New Roman" w:hAnsi="Times New Roman"/>
          <w:sz w:val="24"/>
          <w:szCs w:val="24"/>
        </w:rPr>
        <w:t xml:space="preserve"> cilj nastave je da učenici da upoznaju i zavole svoju domovinu , njezina društvena i   kulturna obilježja i uoče nužnost međusobne suradnje  i ljudske solidarnosti </w:t>
      </w:r>
    </w:p>
    <w:p w14:paraId="099C94D4" w14:textId="77777777" w:rsidR="001F1F06" w:rsidRPr="00160448" w:rsidRDefault="001F1F06" w:rsidP="00085D17">
      <w:pPr>
        <w:rPr>
          <w:rFonts w:ascii="Times New Roman" w:hAnsi="Times New Roman"/>
          <w:i/>
          <w:sz w:val="24"/>
          <w:szCs w:val="24"/>
        </w:rPr>
      </w:pPr>
      <w:r w:rsidRPr="00160448">
        <w:rPr>
          <w:rFonts w:ascii="Times New Roman" w:hAnsi="Times New Roman"/>
          <w:i/>
          <w:sz w:val="24"/>
          <w:szCs w:val="24"/>
          <w:u w:val="single"/>
        </w:rPr>
        <w:t>VRIJEME IZVOĐENJA</w:t>
      </w:r>
      <w:r w:rsidRPr="00160448">
        <w:rPr>
          <w:rFonts w:ascii="Times New Roman" w:hAnsi="Times New Roman"/>
          <w:i/>
          <w:sz w:val="24"/>
          <w:szCs w:val="24"/>
        </w:rPr>
        <w:t xml:space="preserve">:   TIJEKOM  NASTAVNE GODINE </w:t>
      </w:r>
    </w:p>
    <w:p w14:paraId="57064CC0" w14:textId="77777777" w:rsidR="001F1F06" w:rsidRPr="00160448" w:rsidRDefault="001F1F06" w:rsidP="00085D17">
      <w:pPr>
        <w:spacing w:line="360" w:lineRule="auto"/>
        <w:rPr>
          <w:rFonts w:ascii="Times New Roman" w:hAnsi="Times New Roman"/>
          <w:i/>
          <w:sz w:val="24"/>
          <w:szCs w:val="24"/>
          <w:u w:val="single"/>
        </w:rPr>
      </w:pPr>
      <w:r w:rsidRPr="00160448">
        <w:rPr>
          <w:rFonts w:ascii="Times New Roman" w:hAnsi="Times New Roman"/>
          <w:i/>
          <w:sz w:val="24"/>
          <w:szCs w:val="24"/>
          <w:u w:val="single"/>
        </w:rPr>
        <w:t xml:space="preserve">METODE I OBLICI RADA:  </w:t>
      </w:r>
    </w:p>
    <w:p w14:paraId="27BB4362" w14:textId="77777777" w:rsidR="001F1F06" w:rsidRPr="00160448" w:rsidRDefault="001F1F06" w:rsidP="00085D17">
      <w:pPr>
        <w:spacing w:line="360" w:lineRule="auto"/>
        <w:rPr>
          <w:rFonts w:ascii="Times New Roman" w:hAnsi="Times New Roman"/>
          <w:sz w:val="24"/>
          <w:szCs w:val="24"/>
        </w:rPr>
      </w:pPr>
      <w:r w:rsidRPr="00160448">
        <w:rPr>
          <w:rFonts w:ascii="Times New Roman" w:hAnsi="Times New Roman"/>
          <w:sz w:val="24"/>
          <w:szCs w:val="24"/>
        </w:rPr>
        <w:t xml:space="preserve">Metode: razgovora, demonstracije, rada na tekstu, izravna grafička, neizravna grafička, pisanih radova, praktičnih radova, usmenog izlaganja, terenskog rada. </w:t>
      </w:r>
    </w:p>
    <w:p w14:paraId="5614D414" w14:textId="77777777" w:rsidR="001F1F06" w:rsidRPr="00160448" w:rsidRDefault="001F1F06" w:rsidP="00085D17">
      <w:pPr>
        <w:spacing w:line="360" w:lineRule="auto"/>
        <w:rPr>
          <w:rFonts w:ascii="Times New Roman" w:hAnsi="Times New Roman"/>
          <w:sz w:val="24"/>
          <w:szCs w:val="24"/>
        </w:rPr>
      </w:pPr>
      <w:r w:rsidRPr="00160448">
        <w:rPr>
          <w:rFonts w:ascii="Times New Roman" w:hAnsi="Times New Roman"/>
          <w:sz w:val="24"/>
          <w:szCs w:val="24"/>
        </w:rPr>
        <w:t>Oblici: frontalni, samostalni, rad u paru, rad u skupinama, timski rad, terenski rad, projektna nastava , audiovizualna metoda</w:t>
      </w:r>
    </w:p>
    <w:p w14:paraId="7818D60F" w14:textId="77777777" w:rsidR="001F1F06" w:rsidRPr="00160448" w:rsidRDefault="001F1F06" w:rsidP="00085D17">
      <w:pPr>
        <w:rPr>
          <w:rFonts w:ascii="Times New Roman" w:hAnsi="Times New Roman"/>
          <w:i/>
          <w:sz w:val="24"/>
          <w:szCs w:val="24"/>
          <w:u w:val="single"/>
        </w:rPr>
      </w:pPr>
      <w:r w:rsidRPr="00160448">
        <w:rPr>
          <w:rFonts w:ascii="Times New Roman" w:hAnsi="Times New Roman"/>
          <w:i/>
          <w:sz w:val="24"/>
          <w:szCs w:val="24"/>
          <w:u w:val="single"/>
        </w:rPr>
        <w:t xml:space="preserve">OCJENJIVANJE I VREDNOVANJE UČENIČKIH POSTIGNUĆA: </w:t>
      </w:r>
    </w:p>
    <w:p w14:paraId="6BD8F2A2" w14:textId="77777777" w:rsidR="001F1F06" w:rsidRPr="00160448" w:rsidRDefault="001F1F06" w:rsidP="00085D17">
      <w:pPr>
        <w:spacing w:line="360" w:lineRule="auto"/>
        <w:rPr>
          <w:rFonts w:ascii="Times New Roman" w:hAnsi="Times New Roman"/>
          <w:sz w:val="24"/>
          <w:szCs w:val="24"/>
        </w:rPr>
      </w:pPr>
      <w:r w:rsidRPr="00160448">
        <w:rPr>
          <w:rFonts w:ascii="Times New Roman" w:hAnsi="Times New Roman"/>
          <w:sz w:val="24"/>
          <w:szCs w:val="24"/>
        </w:rPr>
        <w:t>Oblici: usmena provjera, pisana provjera, samostalan praktični rad (projekt, prezentacija, istraživanje, plakat, poster, modeli, istraživački izvještaj, dnevnik terenskog rada ili terenske nastave).</w:t>
      </w:r>
    </w:p>
    <w:p w14:paraId="7CE13459" w14:textId="77777777" w:rsidR="001F1F06" w:rsidRPr="00160448" w:rsidRDefault="001F1F06" w:rsidP="001F1F06">
      <w:pPr>
        <w:numPr>
          <w:ilvl w:val="0"/>
          <w:numId w:val="17"/>
        </w:numPr>
        <w:rPr>
          <w:rFonts w:ascii="Times New Roman" w:hAnsi="Times New Roman"/>
          <w:sz w:val="24"/>
          <w:szCs w:val="24"/>
        </w:rPr>
      </w:pPr>
      <w:r w:rsidRPr="00160448">
        <w:rPr>
          <w:rFonts w:ascii="Times New Roman" w:hAnsi="Times New Roman"/>
          <w:sz w:val="24"/>
          <w:szCs w:val="24"/>
        </w:rPr>
        <w:t xml:space="preserve">usmeno – kontinuirano tijekom nastavne godine </w:t>
      </w:r>
    </w:p>
    <w:p w14:paraId="66A23224" w14:textId="77777777" w:rsidR="001F1F06" w:rsidRPr="00160448" w:rsidRDefault="001F1F06" w:rsidP="001F1F06">
      <w:pPr>
        <w:numPr>
          <w:ilvl w:val="0"/>
          <w:numId w:val="17"/>
        </w:numPr>
        <w:rPr>
          <w:rFonts w:ascii="Times New Roman" w:hAnsi="Times New Roman"/>
          <w:sz w:val="24"/>
          <w:szCs w:val="24"/>
        </w:rPr>
      </w:pPr>
      <w:r w:rsidRPr="00160448">
        <w:rPr>
          <w:rFonts w:ascii="Times New Roman" w:hAnsi="Times New Roman"/>
          <w:sz w:val="24"/>
          <w:szCs w:val="24"/>
        </w:rPr>
        <w:t>pismeno – prema nastavnom planu i programu</w:t>
      </w:r>
    </w:p>
    <w:p w14:paraId="776A79FF" w14:textId="77777777" w:rsidR="001F1F06" w:rsidRPr="00160448" w:rsidRDefault="001F1F06" w:rsidP="00085D17">
      <w:pPr>
        <w:rPr>
          <w:rFonts w:ascii="Times New Roman" w:hAnsi="Times New Roman"/>
          <w:sz w:val="24"/>
          <w:szCs w:val="24"/>
        </w:rPr>
      </w:pPr>
      <w:r w:rsidRPr="00160448">
        <w:rPr>
          <w:rFonts w:ascii="Times New Roman" w:hAnsi="Times New Roman"/>
          <w:i/>
          <w:sz w:val="24"/>
          <w:szCs w:val="24"/>
          <w:u w:val="single"/>
        </w:rPr>
        <w:t xml:space="preserve">NASTAVNA SREDSTVA I POMAGALA: </w:t>
      </w:r>
      <w:r w:rsidRPr="00160448">
        <w:rPr>
          <w:rFonts w:ascii="Times New Roman" w:hAnsi="Times New Roman"/>
          <w:sz w:val="24"/>
          <w:szCs w:val="24"/>
        </w:rPr>
        <w:t>udžbenik</w:t>
      </w:r>
      <w:r>
        <w:rPr>
          <w:rFonts w:ascii="Times New Roman" w:hAnsi="Times New Roman"/>
          <w:sz w:val="24"/>
          <w:szCs w:val="24"/>
        </w:rPr>
        <w:t xml:space="preserve">, </w:t>
      </w:r>
      <w:r w:rsidRPr="00160448">
        <w:rPr>
          <w:rFonts w:ascii="Times New Roman" w:hAnsi="Times New Roman"/>
          <w:sz w:val="24"/>
          <w:szCs w:val="24"/>
        </w:rPr>
        <w:t>geografska karta, atlas</w:t>
      </w:r>
      <w:r>
        <w:rPr>
          <w:rFonts w:ascii="Times New Roman" w:hAnsi="Times New Roman"/>
          <w:sz w:val="24"/>
          <w:szCs w:val="24"/>
        </w:rPr>
        <w:t xml:space="preserve">, </w:t>
      </w:r>
      <w:r w:rsidRPr="00160448">
        <w:rPr>
          <w:rFonts w:ascii="Times New Roman" w:hAnsi="Times New Roman"/>
          <w:sz w:val="24"/>
          <w:szCs w:val="24"/>
        </w:rPr>
        <w:t>kompas</w:t>
      </w:r>
      <w:r>
        <w:rPr>
          <w:rFonts w:ascii="Times New Roman" w:hAnsi="Times New Roman"/>
          <w:sz w:val="24"/>
          <w:szCs w:val="24"/>
        </w:rPr>
        <w:t xml:space="preserve">, </w:t>
      </w:r>
      <w:r w:rsidRPr="00160448">
        <w:rPr>
          <w:rFonts w:ascii="Times New Roman" w:hAnsi="Times New Roman"/>
          <w:sz w:val="24"/>
          <w:szCs w:val="24"/>
        </w:rPr>
        <w:t xml:space="preserve"> crteži, </w:t>
      </w:r>
    </w:p>
    <w:p w14:paraId="4AD7338E"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Fotografije</w:t>
      </w:r>
      <w:r>
        <w:rPr>
          <w:rFonts w:ascii="Times New Roman" w:hAnsi="Times New Roman"/>
          <w:sz w:val="24"/>
          <w:szCs w:val="24"/>
        </w:rPr>
        <w:t xml:space="preserve">, </w:t>
      </w:r>
      <w:r w:rsidRPr="00160448">
        <w:rPr>
          <w:rFonts w:ascii="Times New Roman" w:hAnsi="Times New Roman"/>
          <w:sz w:val="24"/>
          <w:szCs w:val="24"/>
        </w:rPr>
        <w:t xml:space="preserve"> računalo, internet, ploča  </w:t>
      </w:r>
    </w:p>
    <w:p w14:paraId="3CE1BB9B" w14:textId="77777777" w:rsidR="001F1F06" w:rsidRPr="00160448" w:rsidRDefault="001F1F06" w:rsidP="00085D17">
      <w:pPr>
        <w:rPr>
          <w:rFonts w:ascii="Times New Roman" w:hAnsi="Times New Roman"/>
          <w:sz w:val="24"/>
          <w:szCs w:val="24"/>
        </w:rPr>
      </w:pPr>
      <w:r w:rsidRPr="00160448">
        <w:rPr>
          <w:rFonts w:ascii="Times New Roman" w:hAnsi="Times New Roman"/>
          <w:i/>
          <w:sz w:val="24"/>
          <w:szCs w:val="24"/>
          <w:u w:val="single"/>
        </w:rPr>
        <w:t xml:space="preserve">KORELACIJA S DRUGIM PREDMETIMA: </w:t>
      </w:r>
      <w:r w:rsidRPr="00160448">
        <w:rPr>
          <w:rFonts w:ascii="Times New Roman" w:hAnsi="Times New Roman"/>
          <w:sz w:val="24"/>
          <w:szCs w:val="24"/>
        </w:rPr>
        <w:t xml:space="preserve"> , kemija, biologija, geologija, povijest </w:t>
      </w:r>
    </w:p>
    <w:p w14:paraId="3AE70E2A" w14:textId="77777777" w:rsidR="001F1F06" w:rsidRPr="00160448" w:rsidRDefault="001F1F06" w:rsidP="00085D17">
      <w:pPr>
        <w:rPr>
          <w:rFonts w:ascii="Times New Roman" w:hAnsi="Times New Roman"/>
          <w:iCs/>
          <w:sz w:val="24"/>
          <w:szCs w:val="24"/>
        </w:rPr>
      </w:pPr>
      <w:r w:rsidRPr="00160448">
        <w:rPr>
          <w:rFonts w:ascii="Times New Roman" w:hAnsi="Times New Roman"/>
          <w:i/>
          <w:sz w:val="24"/>
          <w:szCs w:val="24"/>
          <w:u w:val="single"/>
        </w:rPr>
        <w:t xml:space="preserve">FINANCIJSKI I TROŠKOVI DODATNIH SADRŽAJA: </w:t>
      </w:r>
      <w:r w:rsidRPr="00160448">
        <w:rPr>
          <w:rFonts w:ascii="Times New Roman" w:hAnsi="Times New Roman"/>
          <w:iCs/>
          <w:sz w:val="24"/>
          <w:szCs w:val="24"/>
        </w:rPr>
        <w:t xml:space="preserve">snose roditelji </w:t>
      </w:r>
    </w:p>
    <w:p w14:paraId="4D172777" w14:textId="77777777" w:rsidR="001F1F06" w:rsidRPr="00160448" w:rsidRDefault="001F1F06" w:rsidP="00085D17">
      <w:pPr>
        <w:rPr>
          <w:rFonts w:ascii="Times New Roman" w:hAnsi="Times New Roman"/>
          <w:sz w:val="24"/>
          <w:szCs w:val="24"/>
        </w:rPr>
      </w:pPr>
      <w:r w:rsidRPr="00160448">
        <w:rPr>
          <w:rFonts w:ascii="Times New Roman" w:hAnsi="Times New Roman"/>
          <w:i/>
          <w:sz w:val="24"/>
          <w:szCs w:val="24"/>
          <w:u w:val="single"/>
        </w:rPr>
        <w:t>NOSITELJ</w:t>
      </w:r>
      <w:r w:rsidRPr="00160448">
        <w:rPr>
          <w:rFonts w:ascii="Times New Roman" w:hAnsi="Times New Roman"/>
          <w:i/>
          <w:sz w:val="24"/>
          <w:szCs w:val="24"/>
        </w:rPr>
        <w:t xml:space="preserve">:  </w:t>
      </w:r>
      <w:r w:rsidRPr="00160448">
        <w:rPr>
          <w:rFonts w:ascii="Times New Roman" w:hAnsi="Times New Roman"/>
          <w:sz w:val="24"/>
          <w:szCs w:val="24"/>
        </w:rPr>
        <w:t>Darinka Mudri</w:t>
      </w:r>
    </w:p>
    <w:p w14:paraId="0C51E1A4" w14:textId="77777777" w:rsidR="001F1F06" w:rsidRPr="00160448" w:rsidRDefault="001F1F06" w:rsidP="00085D17">
      <w:pPr>
        <w:rPr>
          <w:rFonts w:ascii="Times New Roman" w:hAnsi="Times New Roman"/>
          <w:i/>
          <w:sz w:val="24"/>
          <w:szCs w:val="24"/>
          <w:u w:val="single"/>
        </w:rPr>
      </w:pPr>
      <w:r w:rsidRPr="00160448">
        <w:rPr>
          <w:rFonts w:ascii="Times New Roman" w:hAnsi="Times New Roman"/>
          <w:i/>
          <w:sz w:val="24"/>
          <w:szCs w:val="24"/>
          <w:u w:val="single"/>
        </w:rPr>
        <w:t xml:space="preserve">NASTAVNE TEME : </w:t>
      </w:r>
    </w:p>
    <w:p w14:paraId="3C4A0926"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1.Prostor i položaj Republike Hrvatske</w:t>
      </w:r>
    </w:p>
    <w:p w14:paraId="7F4DD5F6"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2. Reljefna i geomorfološka obilježja kao faktor prostorne</w:t>
      </w:r>
    </w:p>
    <w:p w14:paraId="6816326E"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organizacije i gospodarskog razvoja</w:t>
      </w:r>
    </w:p>
    <w:p w14:paraId="36998DBD"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3. Klimatska, pedološka i vegetacijska  obilježja kao faktor</w:t>
      </w:r>
    </w:p>
    <w:p w14:paraId="3BDF5517"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gospodarskog razvoja</w:t>
      </w:r>
    </w:p>
    <w:p w14:paraId="01D02D80"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4. Hidrografske osobitosti</w:t>
      </w:r>
    </w:p>
    <w:p w14:paraId="2A6E2852"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5. Demografska obilježja Republike Hrvatske</w:t>
      </w:r>
    </w:p>
    <w:p w14:paraId="5F0D9AB2"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6. Naselja i oblici naseljenosti</w:t>
      </w:r>
    </w:p>
    <w:p w14:paraId="27F48564"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7. Gospodarska obilježja Hrvatske</w:t>
      </w:r>
    </w:p>
    <w:p w14:paraId="6AAE284A" w14:textId="77777777" w:rsidR="001F1F06" w:rsidRPr="00160448" w:rsidRDefault="001F1F06" w:rsidP="00085D17">
      <w:pPr>
        <w:rPr>
          <w:rFonts w:ascii="Times New Roman" w:hAnsi="Times New Roman"/>
          <w:sz w:val="24"/>
          <w:szCs w:val="24"/>
        </w:rPr>
      </w:pPr>
    </w:p>
    <w:p w14:paraId="364C8C5B" w14:textId="77777777" w:rsidR="001F1F06" w:rsidRPr="00160448" w:rsidRDefault="001F1F06" w:rsidP="00085D17">
      <w:pPr>
        <w:spacing w:after="0" w:line="360" w:lineRule="auto"/>
        <w:rPr>
          <w:rFonts w:ascii="Times New Roman" w:hAnsi="Times New Roman"/>
          <w:b/>
          <w:bCs/>
          <w:sz w:val="24"/>
          <w:szCs w:val="24"/>
        </w:rPr>
      </w:pPr>
      <w:r w:rsidRPr="00160448">
        <w:rPr>
          <w:rFonts w:ascii="Times New Roman" w:hAnsi="Times New Roman"/>
          <w:b/>
          <w:bCs/>
          <w:sz w:val="24"/>
          <w:szCs w:val="24"/>
        </w:rPr>
        <w:t xml:space="preserve">ZANIMANJE: ekološki tehničar, prehrambeni tehničar </w:t>
      </w:r>
    </w:p>
    <w:p w14:paraId="31B140FF" w14:textId="77777777" w:rsidR="001F1F06" w:rsidRPr="00160448" w:rsidRDefault="001F1F06" w:rsidP="00085D17">
      <w:pPr>
        <w:spacing w:after="0" w:line="360" w:lineRule="auto"/>
        <w:rPr>
          <w:rFonts w:ascii="Times New Roman" w:hAnsi="Times New Roman"/>
          <w:b/>
          <w:bCs/>
          <w:sz w:val="24"/>
          <w:szCs w:val="24"/>
        </w:rPr>
      </w:pPr>
      <w:r w:rsidRPr="00160448">
        <w:rPr>
          <w:rFonts w:ascii="Times New Roman" w:hAnsi="Times New Roman"/>
          <w:b/>
          <w:bCs/>
          <w:sz w:val="24"/>
          <w:szCs w:val="24"/>
        </w:rPr>
        <w:t xml:space="preserve">RAZRED:  DRUGI( B, D ) </w:t>
      </w:r>
    </w:p>
    <w:p w14:paraId="78174A7A" w14:textId="77777777" w:rsidR="001F1F06" w:rsidRPr="00160448" w:rsidRDefault="001F1F06" w:rsidP="00085D17">
      <w:pPr>
        <w:spacing w:after="0" w:line="360" w:lineRule="auto"/>
        <w:rPr>
          <w:rFonts w:ascii="Times New Roman" w:hAnsi="Times New Roman"/>
          <w:i/>
          <w:iCs/>
          <w:sz w:val="24"/>
          <w:szCs w:val="24"/>
        </w:rPr>
      </w:pPr>
      <w:r w:rsidRPr="00160448">
        <w:rPr>
          <w:rFonts w:ascii="Times New Roman" w:hAnsi="Times New Roman"/>
          <w:i/>
          <w:iCs/>
          <w:sz w:val="24"/>
          <w:szCs w:val="24"/>
        </w:rPr>
        <w:t>NASTAVNE TEME :</w:t>
      </w:r>
    </w:p>
    <w:p w14:paraId="30913457"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1.</w:t>
      </w:r>
      <w:r w:rsidRPr="00160448">
        <w:rPr>
          <w:rFonts w:ascii="Times New Roman" w:hAnsi="Times New Roman"/>
          <w:sz w:val="24"/>
          <w:szCs w:val="24"/>
        </w:rPr>
        <w:tab/>
        <w:t xml:space="preserve">Društveno-geografski procesi i organizacija prostora </w:t>
      </w:r>
    </w:p>
    <w:p w14:paraId="4D91B78F" w14:textId="77777777" w:rsidR="001F1F06" w:rsidRPr="00160448" w:rsidRDefault="001F1F06" w:rsidP="00085D17">
      <w:pPr>
        <w:rPr>
          <w:rFonts w:ascii="Times New Roman" w:hAnsi="Times New Roman"/>
          <w:sz w:val="24"/>
          <w:szCs w:val="24"/>
        </w:rPr>
      </w:pPr>
      <w:r w:rsidRPr="00160448">
        <w:rPr>
          <w:rFonts w:ascii="Times New Roman" w:hAnsi="Times New Roman"/>
          <w:i/>
          <w:iCs/>
          <w:sz w:val="24"/>
          <w:szCs w:val="24"/>
        </w:rPr>
        <w:t>ISHODI UČENJA</w:t>
      </w:r>
      <w:r w:rsidRPr="00160448">
        <w:rPr>
          <w:rFonts w:ascii="Times New Roman" w:hAnsi="Times New Roman"/>
          <w:sz w:val="24"/>
          <w:szCs w:val="24"/>
        </w:rPr>
        <w:t xml:space="preserve">  </w:t>
      </w:r>
    </w:p>
    <w:p w14:paraId="6A3BCD80"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1. razlikovati demografski razvoj i demografske strukture u zavičaju, Hrvatskoj i u svijetu </w:t>
      </w:r>
    </w:p>
    <w:p w14:paraId="13479E90"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2. prepoznati utjecaj svjetskih religija na kulturu, tradiciju, umjetnost, gospodarstvo i način života </w:t>
      </w:r>
    </w:p>
    <w:p w14:paraId="3D9AC5D7"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3. usporediti organizaciju prostora na lokalnoj, regionalnoj, nacionalnoj, kontinentalnoj i globalnoj razini</w:t>
      </w:r>
    </w:p>
    <w:p w14:paraId="75A4A68A"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4. razlikovati prostorne sustave primarnih, sekundarnih i tercijarnih djelatnosti u mjestu, zavičaju, Hrvatskoj, Europi i svijetu </w:t>
      </w:r>
    </w:p>
    <w:p w14:paraId="4895E961"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5. primijeniti kriterije za mjerenje razvijenosti gospodarstva na regionalnoj i nacionalnoj razini </w:t>
      </w:r>
    </w:p>
    <w:p w14:paraId="3A2701C9"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6. objasniti procese europskog integriranja i globalizacijske procese te njihov utjecaj na hrvatsko društvo </w:t>
      </w:r>
    </w:p>
    <w:p w14:paraId="057C43CE" w14:textId="77777777" w:rsidR="001F1F06" w:rsidRPr="00160448" w:rsidRDefault="001F1F06" w:rsidP="00085D17">
      <w:pPr>
        <w:spacing w:line="360" w:lineRule="auto"/>
        <w:rPr>
          <w:rFonts w:ascii="Times New Roman" w:hAnsi="Times New Roman"/>
          <w:sz w:val="24"/>
          <w:szCs w:val="24"/>
        </w:rPr>
      </w:pPr>
      <w:r w:rsidRPr="00160448">
        <w:rPr>
          <w:rFonts w:ascii="Times New Roman" w:hAnsi="Times New Roman"/>
          <w:sz w:val="24"/>
          <w:szCs w:val="24"/>
        </w:rPr>
        <w:t xml:space="preserve">7. objasniti djelovanje međunarodnih organizacija i regionalnih integracija, razvoj i strukturu Europske unije, njezine glavne ciljeve i vrijednosti </w:t>
      </w:r>
    </w:p>
    <w:p w14:paraId="0B41E9C4" w14:textId="77777777" w:rsidR="001F1F06" w:rsidRPr="00160448" w:rsidRDefault="001F1F06" w:rsidP="00085D17">
      <w:pPr>
        <w:spacing w:line="360" w:lineRule="auto"/>
        <w:rPr>
          <w:rFonts w:ascii="Times New Roman" w:hAnsi="Times New Roman"/>
          <w:sz w:val="24"/>
          <w:szCs w:val="24"/>
        </w:rPr>
      </w:pPr>
      <w:r w:rsidRPr="00160448">
        <w:rPr>
          <w:rFonts w:ascii="Times New Roman" w:hAnsi="Times New Roman"/>
          <w:sz w:val="24"/>
          <w:szCs w:val="24"/>
        </w:rPr>
        <w:t>8. raspraviti važnost poznavanja i pozitivnoga vrjednovanja nasljeđa i vlastitoga identiteta kao hrvatskih, europskih građanina i građanina svijeta</w:t>
      </w:r>
    </w:p>
    <w:p w14:paraId="7AB1B2F5" w14:textId="77777777" w:rsidR="001F1F06" w:rsidRPr="00160448" w:rsidRDefault="001F1F06" w:rsidP="00085D17">
      <w:pPr>
        <w:spacing w:line="360" w:lineRule="auto"/>
        <w:rPr>
          <w:rFonts w:ascii="Times New Roman" w:hAnsi="Times New Roman"/>
          <w:i/>
          <w:sz w:val="24"/>
          <w:szCs w:val="24"/>
          <w:u w:val="single"/>
        </w:rPr>
      </w:pPr>
      <w:bookmarkStart w:id="15" w:name="_Hlk82327520"/>
      <w:r w:rsidRPr="00160448">
        <w:rPr>
          <w:rFonts w:ascii="Times New Roman" w:hAnsi="Times New Roman"/>
          <w:i/>
          <w:sz w:val="24"/>
          <w:szCs w:val="24"/>
          <w:u w:val="single"/>
        </w:rPr>
        <w:t xml:space="preserve">METODE I OBLICI RADA:  </w:t>
      </w:r>
    </w:p>
    <w:p w14:paraId="0E2B4809" w14:textId="77777777" w:rsidR="001F1F06" w:rsidRPr="00160448" w:rsidRDefault="001F1F06" w:rsidP="00085D17">
      <w:pPr>
        <w:spacing w:line="360" w:lineRule="auto"/>
        <w:rPr>
          <w:rFonts w:ascii="Times New Roman" w:hAnsi="Times New Roman"/>
          <w:sz w:val="24"/>
          <w:szCs w:val="24"/>
        </w:rPr>
      </w:pPr>
      <w:r w:rsidRPr="00160448">
        <w:rPr>
          <w:rFonts w:ascii="Times New Roman" w:hAnsi="Times New Roman"/>
          <w:sz w:val="24"/>
          <w:szCs w:val="24"/>
        </w:rPr>
        <w:t xml:space="preserve">Metode: razgovora, demonstracije, rada na tekstu, izravna grafička, neizravna grafička, pisanih radova, praktičnih radova, usmenog izlaganja, terenskog rada. </w:t>
      </w:r>
    </w:p>
    <w:p w14:paraId="2D772B75" w14:textId="77777777" w:rsidR="001F1F06" w:rsidRPr="00160448" w:rsidRDefault="001F1F06" w:rsidP="00085D17">
      <w:pPr>
        <w:spacing w:line="360" w:lineRule="auto"/>
        <w:rPr>
          <w:rFonts w:ascii="Times New Roman" w:hAnsi="Times New Roman"/>
          <w:sz w:val="24"/>
          <w:szCs w:val="24"/>
        </w:rPr>
      </w:pPr>
      <w:r w:rsidRPr="00160448">
        <w:rPr>
          <w:rFonts w:ascii="Times New Roman" w:hAnsi="Times New Roman"/>
          <w:sz w:val="24"/>
          <w:szCs w:val="24"/>
        </w:rPr>
        <w:t>Oblici: frontalni, samostalni, rad u paru, rad u skupinama, timski rad, terenski rad, projektna nastava , audiovizualna metoda</w:t>
      </w:r>
    </w:p>
    <w:p w14:paraId="4FCAE518" w14:textId="77777777" w:rsidR="001F1F06" w:rsidRPr="00160448" w:rsidRDefault="001F1F06" w:rsidP="00085D17">
      <w:pPr>
        <w:rPr>
          <w:rFonts w:ascii="Times New Roman" w:hAnsi="Times New Roman"/>
          <w:i/>
          <w:sz w:val="24"/>
          <w:szCs w:val="24"/>
          <w:u w:val="single"/>
        </w:rPr>
      </w:pPr>
      <w:r w:rsidRPr="00160448">
        <w:rPr>
          <w:rFonts w:ascii="Times New Roman" w:hAnsi="Times New Roman"/>
          <w:i/>
          <w:sz w:val="24"/>
          <w:szCs w:val="24"/>
          <w:u w:val="single"/>
        </w:rPr>
        <w:t xml:space="preserve">OCJENJIVANJE I VREDNOVANJE UČENIČKIH POSTIGNUĆA: </w:t>
      </w:r>
    </w:p>
    <w:p w14:paraId="35C3AF66" w14:textId="77777777" w:rsidR="001F1F06" w:rsidRPr="00160448" w:rsidRDefault="001F1F06" w:rsidP="00085D17">
      <w:pPr>
        <w:spacing w:line="360" w:lineRule="auto"/>
        <w:rPr>
          <w:rFonts w:ascii="Times New Roman" w:hAnsi="Times New Roman"/>
          <w:sz w:val="24"/>
          <w:szCs w:val="24"/>
        </w:rPr>
      </w:pPr>
      <w:r w:rsidRPr="00160448">
        <w:rPr>
          <w:rFonts w:ascii="Times New Roman" w:hAnsi="Times New Roman"/>
          <w:sz w:val="24"/>
          <w:szCs w:val="24"/>
        </w:rPr>
        <w:t>Oblici: usmena provjera, pisana provjera, samostalan praktični rad (projekt, prezentacija, istraživanje, plakat, poster, modeli, istraživački izvještaj, dnevnik terenskog rada ili terenske nastave).</w:t>
      </w:r>
    </w:p>
    <w:p w14:paraId="2F2CA230" w14:textId="77777777" w:rsidR="001F1F06" w:rsidRPr="00160448" w:rsidRDefault="001F1F06" w:rsidP="001F1F06">
      <w:pPr>
        <w:numPr>
          <w:ilvl w:val="0"/>
          <w:numId w:val="17"/>
        </w:numPr>
        <w:rPr>
          <w:rFonts w:ascii="Times New Roman" w:hAnsi="Times New Roman"/>
          <w:sz w:val="24"/>
          <w:szCs w:val="24"/>
        </w:rPr>
      </w:pPr>
      <w:r w:rsidRPr="00160448">
        <w:rPr>
          <w:rFonts w:ascii="Times New Roman" w:hAnsi="Times New Roman"/>
          <w:sz w:val="24"/>
          <w:szCs w:val="24"/>
        </w:rPr>
        <w:t xml:space="preserve">usmeno – kontinuirano tijekom nastavne godine </w:t>
      </w:r>
    </w:p>
    <w:p w14:paraId="5E56E5E0" w14:textId="77777777" w:rsidR="001F1F06" w:rsidRPr="00160448" w:rsidRDefault="001F1F06" w:rsidP="001F1F06">
      <w:pPr>
        <w:numPr>
          <w:ilvl w:val="0"/>
          <w:numId w:val="17"/>
        </w:numPr>
        <w:rPr>
          <w:rFonts w:ascii="Times New Roman" w:hAnsi="Times New Roman"/>
          <w:sz w:val="24"/>
          <w:szCs w:val="24"/>
        </w:rPr>
      </w:pPr>
      <w:r w:rsidRPr="00160448">
        <w:rPr>
          <w:rFonts w:ascii="Times New Roman" w:hAnsi="Times New Roman"/>
          <w:sz w:val="24"/>
          <w:szCs w:val="24"/>
        </w:rPr>
        <w:t xml:space="preserve">pismeno – prema godišnjem izvedbenom kurikulumu  </w:t>
      </w:r>
    </w:p>
    <w:p w14:paraId="46BDA56E" w14:textId="77777777" w:rsidR="001F1F06" w:rsidRPr="00160448" w:rsidRDefault="001F1F06" w:rsidP="00085D17">
      <w:pPr>
        <w:spacing w:line="360" w:lineRule="auto"/>
        <w:rPr>
          <w:rFonts w:ascii="Times New Roman" w:hAnsi="Times New Roman"/>
          <w:sz w:val="24"/>
          <w:szCs w:val="24"/>
        </w:rPr>
      </w:pPr>
    </w:p>
    <w:p w14:paraId="74804BBE" w14:textId="77777777" w:rsidR="001F1F06" w:rsidRPr="00160448" w:rsidRDefault="001F1F06" w:rsidP="00085D17">
      <w:pPr>
        <w:rPr>
          <w:rFonts w:ascii="Times New Roman" w:hAnsi="Times New Roman"/>
          <w:sz w:val="24"/>
          <w:szCs w:val="24"/>
        </w:rPr>
      </w:pPr>
      <w:r w:rsidRPr="00160448">
        <w:rPr>
          <w:rFonts w:ascii="Times New Roman" w:hAnsi="Times New Roman"/>
          <w:i/>
          <w:sz w:val="24"/>
          <w:szCs w:val="24"/>
          <w:u w:val="single"/>
        </w:rPr>
        <w:t xml:space="preserve">NASTAVNA SREDSTVA I POMAGALA: </w:t>
      </w:r>
      <w:r w:rsidRPr="00160448">
        <w:rPr>
          <w:rFonts w:ascii="Times New Roman" w:hAnsi="Times New Roman"/>
          <w:sz w:val="24"/>
          <w:szCs w:val="24"/>
        </w:rPr>
        <w:t xml:space="preserve">udžbenik , geografska karta, atlas , kompas , crteži, </w:t>
      </w:r>
    </w:p>
    <w:p w14:paraId="78E6AF9B"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fotografije , računalo, internet, ploča  </w:t>
      </w:r>
    </w:p>
    <w:p w14:paraId="44EBC99D" w14:textId="77777777" w:rsidR="001F1F06" w:rsidRPr="00160448" w:rsidRDefault="001F1F06" w:rsidP="00085D17">
      <w:pPr>
        <w:spacing w:line="360" w:lineRule="auto"/>
        <w:rPr>
          <w:rFonts w:ascii="Times New Roman" w:hAnsi="Times New Roman"/>
          <w:sz w:val="24"/>
          <w:szCs w:val="24"/>
        </w:rPr>
      </w:pPr>
    </w:p>
    <w:p w14:paraId="24A27310" w14:textId="77777777" w:rsidR="001F1F06" w:rsidRPr="00160448" w:rsidRDefault="001F1F06" w:rsidP="00085D17">
      <w:pPr>
        <w:rPr>
          <w:rFonts w:ascii="Times New Roman" w:hAnsi="Times New Roman"/>
          <w:sz w:val="24"/>
          <w:szCs w:val="24"/>
        </w:rPr>
      </w:pPr>
      <w:r w:rsidRPr="00160448">
        <w:rPr>
          <w:rFonts w:ascii="Times New Roman" w:hAnsi="Times New Roman"/>
          <w:i/>
          <w:sz w:val="24"/>
          <w:szCs w:val="24"/>
          <w:u w:val="single"/>
        </w:rPr>
        <w:t xml:space="preserve">KORELACIJA S DRUGIM PREDMETIMA: </w:t>
      </w:r>
      <w:r w:rsidRPr="00160448">
        <w:rPr>
          <w:rFonts w:ascii="Times New Roman" w:hAnsi="Times New Roman"/>
          <w:sz w:val="24"/>
          <w:szCs w:val="24"/>
        </w:rPr>
        <w:t xml:space="preserve">  kemija, biologija, geologija, povijest </w:t>
      </w:r>
    </w:p>
    <w:p w14:paraId="0724FD4A" w14:textId="77777777" w:rsidR="001F1F06" w:rsidRPr="00160448" w:rsidRDefault="001F1F06" w:rsidP="00085D17">
      <w:pPr>
        <w:rPr>
          <w:rFonts w:ascii="Times New Roman" w:hAnsi="Times New Roman"/>
          <w:iCs/>
          <w:sz w:val="24"/>
          <w:szCs w:val="24"/>
        </w:rPr>
      </w:pPr>
      <w:r w:rsidRPr="00160448">
        <w:rPr>
          <w:rFonts w:ascii="Times New Roman" w:hAnsi="Times New Roman"/>
          <w:i/>
          <w:sz w:val="24"/>
          <w:szCs w:val="24"/>
          <w:u w:val="single"/>
        </w:rPr>
        <w:t xml:space="preserve">FINANCIJSKI I TROŠKOVI DODATNIH SADRŽAJA: </w:t>
      </w:r>
      <w:r w:rsidRPr="00160448">
        <w:rPr>
          <w:rFonts w:ascii="Times New Roman" w:hAnsi="Times New Roman"/>
          <w:iCs/>
          <w:sz w:val="24"/>
          <w:szCs w:val="24"/>
        </w:rPr>
        <w:t xml:space="preserve">snose roditelji </w:t>
      </w:r>
    </w:p>
    <w:p w14:paraId="3115B682" w14:textId="77777777" w:rsidR="001F1F06" w:rsidRPr="00160448" w:rsidRDefault="001F1F06" w:rsidP="00085D17">
      <w:pPr>
        <w:rPr>
          <w:rFonts w:ascii="Times New Roman" w:hAnsi="Times New Roman"/>
          <w:sz w:val="24"/>
          <w:szCs w:val="24"/>
        </w:rPr>
      </w:pPr>
      <w:r w:rsidRPr="00160448">
        <w:rPr>
          <w:rFonts w:ascii="Times New Roman" w:hAnsi="Times New Roman"/>
          <w:i/>
          <w:sz w:val="24"/>
          <w:szCs w:val="24"/>
          <w:u w:val="single"/>
        </w:rPr>
        <w:t>NOSITELJ</w:t>
      </w:r>
      <w:r w:rsidRPr="00160448">
        <w:rPr>
          <w:rFonts w:ascii="Times New Roman" w:hAnsi="Times New Roman"/>
          <w:i/>
          <w:sz w:val="24"/>
          <w:szCs w:val="24"/>
        </w:rPr>
        <w:t xml:space="preserve">:  </w:t>
      </w:r>
      <w:r w:rsidRPr="00160448">
        <w:rPr>
          <w:rFonts w:ascii="Times New Roman" w:hAnsi="Times New Roman"/>
          <w:sz w:val="24"/>
          <w:szCs w:val="24"/>
        </w:rPr>
        <w:t>Darinka Mudri</w:t>
      </w:r>
    </w:p>
    <w:bookmarkEnd w:id="15"/>
    <w:p w14:paraId="29075CAA" w14:textId="77777777" w:rsidR="001F1F06" w:rsidRPr="00160448" w:rsidRDefault="001F1F06" w:rsidP="00085D17">
      <w:pPr>
        <w:rPr>
          <w:rFonts w:ascii="Times New Roman" w:hAnsi="Times New Roman"/>
          <w:sz w:val="24"/>
          <w:szCs w:val="24"/>
        </w:rPr>
      </w:pPr>
    </w:p>
    <w:p w14:paraId="1A7AAB85" w14:textId="77777777" w:rsidR="001F1F06" w:rsidRPr="00160448" w:rsidRDefault="001F1F06" w:rsidP="00085D17">
      <w:pPr>
        <w:rPr>
          <w:rFonts w:ascii="Times New Roman" w:hAnsi="Times New Roman"/>
          <w:sz w:val="24"/>
          <w:szCs w:val="24"/>
        </w:rPr>
      </w:pPr>
    </w:p>
    <w:p w14:paraId="182ABCC2" w14:textId="77777777" w:rsidR="001F1F06" w:rsidRDefault="001F1F06" w:rsidP="00085D17">
      <w:pPr>
        <w:rPr>
          <w:rFonts w:ascii="Times New Roman" w:hAnsi="Times New Roman"/>
          <w:b/>
          <w:sz w:val="24"/>
          <w:szCs w:val="24"/>
        </w:rPr>
      </w:pPr>
      <w:r>
        <w:rPr>
          <w:rFonts w:ascii="Times New Roman" w:hAnsi="Times New Roman"/>
          <w:b/>
          <w:sz w:val="24"/>
          <w:szCs w:val="24"/>
        </w:rPr>
        <w:br w:type="page"/>
      </w:r>
    </w:p>
    <w:p w14:paraId="6F12C4E9" w14:textId="2DAB1AAA" w:rsidR="001F1F06" w:rsidRPr="00160448" w:rsidRDefault="001F1F06" w:rsidP="00085D17">
      <w:pPr>
        <w:rPr>
          <w:rFonts w:ascii="Times New Roman" w:hAnsi="Times New Roman"/>
          <w:b/>
          <w:sz w:val="24"/>
          <w:szCs w:val="24"/>
        </w:rPr>
      </w:pPr>
      <w:r w:rsidRPr="00160448">
        <w:rPr>
          <w:rFonts w:ascii="Times New Roman" w:hAnsi="Times New Roman"/>
          <w:b/>
          <w:sz w:val="24"/>
          <w:szCs w:val="24"/>
        </w:rPr>
        <w:t xml:space="preserve">NASTAVNI PREDMET:  GEOGRAFIJA </w:t>
      </w:r>
    </w:p>
    <w:p w14:paraId="3E19164E" w14:textId="77777777" w:rsidR="001F1F06" w:rsidRPr="00160448" w:rsidRDefault="001F1F06" w:rsidP="00085D17">
      <w:pPr>
        <w:rPr>
          <w:rFonts w:ascii="Times New Roman" w:hAnsi="Times New Roman"/>
          <w:b/>
          <w:bCs/>
          <w:sz w:val="24"/>
          <w:szCs w:val="24"/>
        </w:rPr>
      </w:pPr>
      <w:r w:rsidRPr="00160448">
        <w:rPr>
          <w:rFonts w:ascii="Times New Roman" w:hAnsi="Times New Roman"/>
          <w:b/>
          <w:bCs/>
          <w:sz w:val="24"/>
          <w:szCs w:val="24"/>
        </w:rPr>
        <w:t xml:space="preserve">ZANIMANJE: prirodoslovna gimnazija </w:t>
      </w:r>
    </w:p>
    <w:p w14:paraId="63798B52" w14:textId="77777777" w:rsidR="001F1F06" w:rsidRPr="00160448" w:rsidRDefault="001F1F06" w:rsidP="00085D17">
      <w:pPr>
        <w:rPr>
          <w:rFonts w:ascii="Times New Roman" w:hAnsi="Times New Roman"/>
          <w:sz w:val="24"/>
          <w:szCs w:val="24"/>
        </w:rPr>
      </w:pPr>
      <w:r w:rsidRPr="00160448">
        <w:rPr>
          <w:rFonts w:ascii="Times New Roman" w:hAnsi="Times New Roman"/>
          <w:i/>
          <w:sz w:val="24"/>
          <w:szCs w:val="24"/>
          <w:u w:val="single"/>
        </w:rPr>
        <w:t>CILJEVI:</w:t>
      </w:r>
      <w:r w:rsidRPr="00160448">
        <w:rPr>
          <w:rFonts w:ascii="Times New Roman" w:hAnsi="Times New Roman"/>
          <w:sz w:val="24"/>
          <w:szCs w:val="24"/>
        </w:rPr>
        <w:t xml:space="preserve"> učeći nastavni predmet Geografiju, učenik će: </w:t>
      </w:r>
    </w:p>
    <w:p w14:paraId="48E2B296"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postati osposobljen član zajednice koji, svjestan svoje odgovornosti prema drugim ljudima i prirodi te poštujući načela održivoga razvoja, može sudjelovati u oblikovanju funkcionalne prostorne organizacije na različitim prostornim razinama</w:t>
      </w:r>
    </w:p>
    <w:p w14:paraId="3BEA109D"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spoznati važnost identiteta u globaliziranom društvu te djelovati na očuvanju i promicanju lokalnoga, regionalnog i nacionalnog identiteta, uz poštovanje različitosti </w:t>
      </w:r>
    </w:p>
    <w:p w14:paraId="1D8C34FF"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koristiti se geografskom pismenošću, logičkim mišljenjem, jezično-komunikacijskim i socijalnim vještinama za kritičko promišljanje o prostornim problemima radi pronalaženja kreativnih i inovativnih rješenja u svakodnevnome životu i za cjeloživotno učenje</w:t>
      </w:r>
    </w:p>
    <w:p w14:paraId="26D9EBF0"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samostalno i u skupini planirati i provesti istraživanje, uključujući terenski rad, radi otkrivanja novih spoznaja o geografskome prostoru</w:t>
      </w:r>
    </w:p>
    <w:p w14:paraId="113D0CBD" w14:textId="77777777" w:rsidR="001F1F06" w:rsidRPr="00160448" w:rsidRDefault="001F1F06" w:rsidP="00085D17">
      <w:pPr>
        <w:spacing w:line="360" w:lineRule="auto"/>
        <w:rPr>
          <w:rFonts w:ascii="Times New Roman" w:hAnsi="Times New Roman"/>
          <w:i/>
          <w:sz w:val="24"/>
          <w:szCs w:val="24"/>
          <w:u w:val="single"/>
        </w:rPr>
      </w:pPr>
      <w:r w:rsidRPr="00160448">
        <w:rPr>
          <w:rFonts w:ascii="Times New Roman" w:hAnsi="Times New Roman"/>
          <w:i/>
          <w:sz w:val="24"/>
          <w:szCs w:val="24"/>
          <w:u w:val="single"/>
        </w:rPr>
        <w:t xml:space="preserve">METODE I OBLICI RADA:  </w:t>
      </w:r>
    </w:p>
    <w:p w14:paraId="6E1E6B20" w14:textId="77777777" w:rsidR="001F1F06" w:rsidRPr="00160448" w:rsidRDefault="001F1F06" w:rsidP="00085D17">
      <w:pPr>
        <w:spacing w:line="360" w:lineRule="auto"/>
        <w:rPr>
          <w:rFonts w:ascii="Times New Roman" w:hAnsi="Times New Roman"/>
          <w:sz w:val="24"/>
          <w:szCs w:val="24"/>
        </w:rPr>
      </w:pPr>
      <w:r w:rsidRPr="00160448">
        <w:rPr>
          <w:rFonts w:ascii="Times New Roman" w:hAnsi="Times New Roman"/>
          <w:sz w:val="24"/>
          <w:szCs w:val="24"/>
        </w:rPr>
        <w:t xml:space="preserve">Metode: razgovora, demonstracije, rada na tekstu, izravna grafička, neizravna grafička, pisanih radova, praktičnih radova, usmenog izlaganja, terenskog rada. </w:t>
      </w:r>
    </w:p>
    <w:p w14:paraId="20009ADF" w14:textId="77777777" w:rsidR="001F1F06" w:rsidRPr="00160448" w:rsidRDefault="001F1F06" w:rsidP="00085D17">
      <w:pPr>
        <w:spacing w:line="360" w:lineRule="auto"/>
        <w:rPr>
          <w:rFonts w:ascii="Times New Roman" w:hAnsi="Times New Roman"/>
          <w:sz w:val="24"/>
          <w:szCs w:val="24"/>
        </w:rPr>
      </w:pPr>
      <w:r w:rsidRPr="00160448">
        <w:rPr>
          <w:rFonts w:ascii="Times New Roman" w:hAnsi="Times New Roman"/>
          <w:sz w:val="24"/>
          <w:szCs w:val="24"/>
        </w:rPr>
        <w:t>Oblici: frontalni, samostalni, rad u paru, rad u skupinama, timski rad, terenski rad, projektna nastava , audiovizualna metoda</w:t>
      </w:r>
    </w:p>
    <w:p w14:paraId="52421462" w14:textId="77777777" w:rsidR="001F1F06" w:rsidRPr="00160448" w:rsidRDefault="001F1F06" w:rsidP="00085D17">
      <w:pPr>
        <w:rPr>
          <w:rFonts w:ascii="Times New Roman" w:hAnsi="Times New Roman"/>
          <w:i/>
          <w:sz w:val="24"/>
          <w:szCs w:val="24"/>
          <w:u w:val="single"/>
        </w:rPr>
      </w:pPr>
      <w:r w:rsidRPr="00160448">
        <w:rPr>
          <w:rFonts w:ascii="Times New Roman" w:hAnsi="Times New Roman"/>
          <w:i/>
          <w:sz w:val="24"/>
          <w:szCs w:val="24"/>
          <w:u w:val="single"/>
        </w:rPr>
        <w:t xml:space="preserve">OCJENJIVANJE I VREDNOVANJE UČENIČKIH POSTIGNUĆA: </w:t>
      </w:r>
    </w:p>
    <w:p w14:paraId="4C14D65B" w14:textId="77777777" w:rsidR="001F1F06" w:rsidRPr="00160448" w:rsidRDefault="001F1F06" w:rsidP="00085D17">
      <w:pPr>
        <w:spacing w:line="360" w:lineRule="auto"/>
        <w:rPr>
          <w:rFonts w:ascii="Times New Roman" w:hAnsi="Times New Roman"/>
          <w:sz w:val="24"/>
          <w:szCs w:val="24"/>
        </w:rPr>
      </w:pPr>
      <w:r w:rsidRPr="00160448">
        <w:rPr>
          <w:rFonts w:ascii="Times New Roman" w:hAnsi="Times New Roman"/>
          <w:sz w:val="24"/>
          <w:szCs w:val="24"/>
        </w:rPr>
        <w:t>Oblici: usmena provjera, pisana provjera, samostalan praktični rad (projekt, prezentacija, istraživanje, plakat, poster, modeli, istraživački rad , dnevnik terenskog rada ili terenske nastave).</w:t>
      </w:r>
    </w:p>
    <w:p w14:paraId="56704A55" w14:textId="77777777" w:rsidR="001F1F06" w:rsidRPr="00160448" w:rsidRDefault="001F1F06" w:rsidP="001F1F06">
      <w:pPr>
        <w:numPr>
          <w:ilvl w:val="0"/>
          <w:numId w:val="17"/>
        </w:numPr>
        <w:rPr>
          <w:rFonts w:ascii="Times New Roman" w:hAnsi="Times New Roman"/>
          <w:sz w:val="24"/>
          <w:szCs w:val="24"/>
        </w:rPr>
      </w:pPr>
      <w:r w:rsidRPr="00160448">
        <w:rPr>
          <w:rFonts w:ascii="Times New Roman" w:hAnsi="Times New Roman"/>
          <w:sz w:val="24"/>
          <w:szCs w:val="24"/>
        </w:rPr>
        <w:t xml:space="preserve">usmeno – kontinuirano tijekom nastavne godine </w:t>
      </w:r>
    </w:p>
    <w:p w14:paraId="2CE08096" w14:textId="77777777" w:rsidR="001F1F06" w:rsidRPr="00160448" w:rsidRDefault="001F1F06" w:rsidP="001F1F06">
      <w:pPr>
        <w:numPr>
          <w:ilvl w:val="0"/>
          <w:numId w:val="17"/>
        </w:numPr>
        <w:rPr>
          <w:rFonts w:ascii="Times New Roman" w:hAnsi="Times New Roman"/>
          <w:sz w:val="24"/>
          <w:szCs w:val="24"/>
        </w:rPr>
      </w:pPr>
      <w:r w:rsidRPr="00160448">
        <w:rPr>
          <w:rFonts w:ascii="Times New Roman" w:hAnsi="Times New Roman"/>
          <w:sz w:val="24"/>
          <w:szCs w:val="24"/>
        </w:rPr>
        <w:t xml:space="preserve">pismeno – prema godišnjem izvedbenom kurikulumu  </w:t>
      </w:r>
    </w:p>
    <w:p w14:paraId="3BB1CEF0" w14:textId="77777777" w:rsidR="001F1F06" w:rsidRPr="00160448" w:rsidRDefault="001F1F06" w:rsidP="00085D17">
      <w:pPr>
        <w:spacing w:line="360" w:lineRule="auto"/>
        <w:rPr>
          <w:rFonts w:ascii="Times New Roman" w:hAnsi="Times New Roman"/>
          <w:sz w:val="24"/>
          <w:szCs w:val="24"/>
        </w:rPr>
      </w:pPr>
    </w:p>
    <w:p w14:paraId="2F5C9BDD" w14:textId="77777777" w:rsidR="001F1F06" w:rsidRPr="00160448" w:rsidRDefault="001F1F06" w:rsidP="00085D17">
      <w:pPr>
        <w:rPr>
          <w:rFonts w:ascii="Times New Roman" w:hAnsi="Times New Roman"/>
          <w:sz w:val="24"/>
          <w:szCs w:val="24"/>
        </w:rPr>
      </w:pPr>
      <w:r w:rsidRPr="00160448">
        <w:rPr>
          <w:rFonts w:ascii="Times New Roman" w:hAnsi="Times New Roman"/>
          <w:i/>
          <w:sz w:val="24"/>
          <w:szCs w:val="24"/>
          <w:u w:val="single"/>
        </w:rPr>
        <w:t xml:space="preserve">NASTAVNA SREDSTVA I POMAGALA: </w:t>
      </w:r>
      <w:r w:rsidRPr="00160448">
        <w:rPr>
          <w:rFonts w:ascii="Times New Roman" w:hAnsi="Times New Roman"/>
          <w:sz w:val="24"/>
          <w:szCs w:val="24"/>
        </w:rPr>
        <w:t xml:space="preserve">udžbenik , geografska karta, atlas , kompas , crteži, </w:t>
      </w:r>
    </w:p>
    <w:p w14:paraId="0ED43C7D"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fotografije , računalo, internet, ploča  </w:t>
      </w:r>
    </w:p>
    <w:p w14:paraId="7F213AA8" w14:textId="77777777" w:rsidR="001F1F06" w:rsidRPr="00160448" w:rsidRDefault="001F1F06" w:rsidP="00085D17">
      <w:pPr>
        <w:rPr>
          <w:rFonts w:ascii="Times New Roman" w:hAnsi="Times New Roman"/>
          <w:sz w:val="24"/>
          <w:szCs w:val="24"/>
        </w:rPr>
      </w:pPr>
      <w:r w:rsidRPr="00160448">
        <w:rPr>
          <w:rFonts w:ascii="Times New Roman" w:hAnsi="Times New Roman"/>
          <w:i/>
          <w:sz w:val="24"/>
          <w:szCs w:val="24"/>
          <w:u w:val="single"/>
        </w:rPr>
        <w:t xml:space="preserve">KORELACIJA S DRUGIM PREDMETIMA: </w:t>
      </w:r>
      <w:r w:rsidRPr="00160448">
        <w:rPr>
          <w:rFonts w:ascii="Times New Roman" w:hAnsi="Times New Roman"/>
          <w:sz w:val="24"/>
          <w:szCs w:val="24"/>
        </w:rPr>
        <w:t xml:space="preserve"> , kemija, biologija, geologija, povijest </w:t>
      </w:r>
    </w:p>
    <w:p w14:paraId="38D44887" w14:textId="77777777" w:rsidR="001F1F06" w:rsidRPr="00160448" w:rsidRDefault="001F1F06" w:rsidP="00085D17">
      <w:pPr>
        <w:rPr>
          <w:rFonts w:ascii="Times New Roman" w:hAnsi="Times New Roman"/>
          <w:iCs/>
          <w:sz w:val="24"/>
          <w:szCs w:val="24"/>
        </w:rPr>
      </w:pPr>
      <w:r w:rsidRPr="00160448">
        <w:rPr>
          <w:rFonts w:ascii="Times New Roman" w:hAnsi="Times New Roman"/>
          <w:i/>
          <w:sz w:val="24"/>
          <w:szCs w:val="24"/>
          <w:u w:val="single"/>
        </w:rPr>
        <w:t xml:space="preserve">FINANCIJSKI I TROŠKOVI DODATNIH SADRŽAJA: </w:t>
      </w:r>
      <w:r w:rsidRPr="00160448">
        <w:rPr>
          <w:rFonts w:ascii="Times New Roman" w:hAnsi="Times New Roman"/>
          <w:iCs/>
          <w:sz w:val="24"/>
          <w:szCs w:val="24"/>
        </w:rPr>
        <w:t xml:space="preserve">snose roditelji </w:t>
      </w:r>
    </w:p>
    <w:p w14:paraId="42EF2282" w14:textId="77777777" w:rsidR="001F1F06" w:rsidRPr="00160448" w:rsidRDefault="001F1F06" w:rsidP="00085D17">
      <w:pPr>
        <w:rPr>
          <w:rFonts w:ascii="Times New Roman" w:hAnsi="Times New Roman"/>
          <w:sz w:val="24"/>
          <w:szCs w:val="24"/>
        </w:rPr>
      </w:pPr>
      <w:r w:rsidRPr="00160448">
        <w:rPr>
          <w:rFonts w:ascii="Times New Roman" w:hAnsi="Times New Roman"/>
          <w:i/>
          <w:sz w:val="24"/>
          <w:szCs w:val="24"/>
          <w:u w:val="single"/>
        </w:rPr>
        <w:t>NOSITELJ</w:t>
      </w:r>
      <w:r w:rsidRPr="00160448">
        <w:rPr>
          <w:rFonts w:ascii="Times New Roman" w:hAnsi="Times New Roman"/>
          <w:i/>
          <w:sz w:val="24"/>
          <w:szCs w:val="24"/>
        </w:rPr>
        <w:t xml:space="preserve">:  </w:t>
      </w:r>
      <w:r w:rsidRPr="00160448">
        <w:rPr>
          <w:rFonts w:ascii="Times New Roman" w:hAnsi="Times New Roman"/>
          <w:sz w:val="24"/>
          <w:szCs w:val="24"/>
        </w:rPr>
        <w:t>Darinka Mudri</w:t>
      </w:r>
    </w:p>
    <w:p w14:paraId="6B0BA94B" w14:textId="77777777" w:rsidR="001F1F06" w:rsidRPr="00160448" w:rsidRDefault="001F1F06" w:rsidP="00085D17">
      <w:pPr>
        <w:rPr>
          <w:rFonts w:ascii="Times New Roman" w:hAnsi="Times New Roman"/>
          <w:sz w:val="24"/>
          <w:szCs w:val="24"/>
        </w:rPr>
      </w:pPr>
    </w:p>
    <w:p w14:paraId="396A9ACE" w14:textId="77777777" w:rsidR="001F1F06" w:rsidRPr="00160448" w:rsidRDefault="001F1F06" w:rsidP="00085D17">
      <w:pPr>
        <w:rPr>
          <w:rFonts w:ascii="Times New Roman" w:hAnsi="Times New Roman"/>
          <w:b/>
          <w:bCs/>
          <w:iCs/>
          <w:sz w:val="24"/>
          <w:szCs w:val="24"/>
        </w:rPr>
      </w:pPr>
      <w:r w:rsidRPr="00160448">
        <w:rPr>
          <w:rFonts w:ascii="Times New Roman" w:hAnsi="Times New Roman"/>
          <w:b/>
          <w:bCs/>
          <w:iCs/>
          <w:sz w:val="24"/>
          <w:szCs w:val="24"/>
        </w:rPr>
        <w:t xml:space="preserve">RAZRED  : prvi razred gimnazije – 1GIM </w:t>
      </w:r>
    </w:p>
    <w:p w14:paraId="49C1B4B7"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TJEDNI/GODIŠNJI BROJ SATI:  2/ 70 </w:t>
      </w:r>
    </w:p>
    <w:p w14:paraId="273EAF31" w14:textId="77777777" w:rsidR="001F1F06" w:rsidRPr="00160448" w:rsidRDefault="001F1F06" w:rsidP="00085D17">
      <w:pPr>
        <w:rPr>
          <w:rFonts w:ascii="Times New Roman" w:hAnsi="Times New Roman"/>
          <w:i/>
          <w:sz w:val="24"/>
          <w:szCs w:val="24"/>
          <w:u w:val="single"/>
        </w:rPr>
      </w:pPr>
      <w:r w:rsidRPr="00160448">
        <w:rPr>
          <w:rFonts w:ascii="Times New Roman" w:hAnsi="Times New Roman"/>
          <w:i/>
          <w:sz w:val="24"/>
          <w:szCs w:val="24"/>
          <w:u w:val="single"/>
        </w:rPr>
        <w:t xml:space="preserve">NASTAVNE TEME : </w:t>
      </w:r>
    </w:p>
    <w:p w14:paraId="2AD3B50E" w14:textId="77777777" w:rsidR="001F1F06" w:rsidRPr="00160448" w:rsidRDefault="001F1F06" w:rsidP="00085D17">
      <w:pPr>
        <w:rPr>
          <w:rFonts w:ascii="Times New Roman" w:hAnsi="Times New Roman"/>
          <w:color w:val="231F20"/>
          <w:sz w:val="24"/>
          <w:szCs w:val="24"/>
          <w:shd w:val="clear" w:color="auto" w:fill="FFFFFF"/>
        </w:rPr>
      </w:pPr>
      <w:r w:rsidRPr="00160448">
        <w:rPr>
          <w:rFonts w:ascii="Times New Roman" w:hAnsi="Times New Roman"/>
          <w:sz w:val="24"/>
          <w:szCs w:val="24"/>
        </w:rPr>
        <w:t xml:space="preserve">1. </w:t>
      </w:r>
      <w:r w:rsidRPr="00160448">
        <w:rPr>
          <w:rFonts w:ascii="Times New Roman" w:hAnsi="Times New Roman"/>
          <w:color w:val="231F20"/>
          <w:sz w:val="24"/>
          <w:szCs w:val="24"/>
          <w:shd w:val="clear" w:color="auto" w:fill="FFFFFF"/>
        </w:rPr>
        <w:t xml:space="preserve"> RELJEF ZEMLJE </w:t>
      </w:r>
    </w:p>
    <w:p w14:paraId="16D5B427"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2. VRIJEME I KLIMA </w:t>
      </w:r>
    </w:p>
    <w:p w14:paraId="1F6CFC62"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3. VODA NA ZEMLJI</w:t>
      </w:r>
    </w:p>
    <w:p w14:paraId="331B08A1"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4. TLO </w:t>
      </w:r>
    </w:p>
    <w:p w14:paraId="2F26D7D7"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5. ČOVJEK I OKOLIŠ </w:t>
      </w:r>
    </w:p>
    <w:p w14:paraId="0033144C" w14:textId="77777777" w:rsidR="001F1F06" w:rsidRPr="00160448" w:rsidRDefault="001F1F06" w:rsidP="00085D17">
      <w:pPr>
        <w:rPr>
          <w:rFonts w:ascii="Times New Roman" w:hAnsi="Times New Roman"/>
          <w:b/>
          <w:bCs/>
          <w:iCs/>
          <w:sz w:val="24"/>
          <w:szCs w:val="24"/>
        </w:rPr>
      </w:pPr>
      <w:r w:rsidRPr="00160448">
        <w:rPr>
          <w:rFonts w:ascii="Times New Roman" w:hAnsi="Times New Roman"/>
          <w:b/>
          <w:bCs/>
          <w:iCs/>
          <w:sz w:val="24"/>
          <w:szCs w:val="24"/>
        </w:rPr>
        <w:t xml:space="preserve">RAZRED  : drugi  razred gimnazije – 2 GIM </w:t>
      </w:r>
    </w:p>
    <w:p w14:paraId="429E5C22" w14:textId="77777777" w:rsidR="001F1F06" w:rsidRPr="00160448" w:rsidRDefault="001F1F06" w:rsidP="00085D17">
      <w:pPr>
        <w:rPr>
          <w:rFonts w:ascii="Times New Roman" w:hAnsi="Times New Roman"/>
          <w:sz w:val="24"/>
          <w:szCs w:val="24"/>
        </w:rPr>
      </w:pPr>
      <w:bookmarkStart w:id="16" w:name="_Hlk82328573"/>
      <w:r w:rsidRPr="00160448">
        <w:rPr>
          <w:rFonts w:ascii="Times New Roman" w:hAnsi="Times New Roman"/>
          <w:sz w:val="24"/>
          <w:szCs w:val="24"/>
        </w:rPr>
        <w:t xml:space="preserve">TJEDNI/GODIŠNJI BROJ SATI:  2/ 70 </w:t>
      </w:r>
    </w:p>
    <w:bookmarkEnd w:id="16"/>
    <w:p w14:paraId="50416ADB" w14:textId="77777777" w:rsidR="001F1F06" w:rsidRPr="00160448" w:rsidRDefault="001F1F06" w:rsidP="00085D17">
      <w:pPr>
        <w:rPr>
          <w:rFonts w:ascii="Times New Roman" w:hAnsi="Times New Roman"/>
          <w:bCs/>
          <w:i/>
          <w:iCs/>
          <w:sz w:val="24"/>
          <w:szCs w:val="24"/>
          <w:u w:val="single"/>
        </w:rPr>
      </w:pPr>
      <w:r w:rsidRPr="00160448">
        <w:rPr>
          <w:rFonts w:ascii="Times New Roman" w:hAnsi="Times New Roman"/>
          <w:bCs/>
          <w:i/>
          <w:iCs/>
          <w:sz w:val="24"/>
          <w:szCs w:val="24"/>
          <w:u w:val="single"/>
        </w:rPr>
        <w:t xml:space="preserve">NASTAVNE TEME : </w:t>
      </w:r>
    </w:p>
    <w:p w14:paraId="78AD2800" w14:textId="77777777" w:rsidR="001F1F06" w:rsidRPr="00160448" w:rsidRDefault="001F1F06" w:rsidP="00085D17">
      <w:pPr>
        <w:rPr>
          <w:rFonts w:ascii="Times New Roman" w:hAnsi="Times New Roman"/>
          <w:bCs/>
          <w:sz w:val="24"/>
          <w:szCs w:val="24"/>
        </w:rPr>
      </w:pPr>
      <w:r w:rsidRPr="00160448">
        <w:rPr>
          <w:rFonts w:ascii="Times New Roman" w:hAnsi="Times New Roman"/>
          <w:bCs/>
          <w:sz w:val="24"/>
          <w:szCs w:val="24"/>
        </w:rPr>
        <w:t xml:space="preserve">1. STANOVNIŠTVO </w:t>
      </w:r>
    </w:p>
    <w:p w14:paraId="25E47D0A" w14:textId="77777777" w:rsidR="001F1F06" w:rsidRPr="00160448" w:rsidRDefault="001F1F06" w:rsidP="00085D17">
      <w:pPr>
        <w:rPr>
          <w:rFonts w:ascii="Times New Roman" w:hAnsi="Times New Roman"/>
          <w:bCs/>
          <w:sz w:val="24"/>
          <w:szCs w:val="24"/>
        </w:rPr>
      </w:pPr>
      <w:r w:rsidRPr="00160448">
        <w:rPr>
          <w:rFonts w:ascii="Times New Roman" w:hAnsi="Times New Roman"/>
          <w:bCs/>
          <w:sz w:val="24"/>
          <w:szCs w:val="24"/>
        </w:rPr>
        <w:t xml:space="preserve">2. NASELJA I OBLICI NASELJENOSTI </w:t>
      </w:r>
    </w:p>
    <w:p w14:paraId="499DB7FB" w14:textId="77777777" w:rsidR="001F1F06" w:rsidRPr="00160448" w:rsidRDefault="001F1F06" w:rsidP="00085D17">
      <w:pPr>
        <w:rPr>
          <w:rFonts w:ascii="Times New Roman" w:hAnsi="Times New Roman"/>
          <w:bCs/>
          <w:sz w:val="24"/>
          <w:szCs w:val="24"/>
        </w:rPr>
      </w:pPr>
      <w:r w:rsidRPr="00160448">
        <w:rPr>
          <w:rFonts w:ascii="Times New Roman" w:hAnsi="Times New Roman"/>
          <w:bCs/>
          <w:sz w:val="24"/>
          <w:szCs w:val="24"/>
        </w:rPr>
        <w:t xml:space="preserve">3. GOSPODARSTVO KAO POKRETAČ RAZVOJA </w:t>
      </w:r>
    </w:p>
    <w:p w14:paraId="42A7FFBC" w14:textId="77777777" w:rsidR="001F1F06" w:rsidRPr="00160448" w:rsidRDefault="001F1F06" w:rsidP="00085D17">
      <w:pPr>
        <w:rPr>
          <w:rFonts w:ascii="Times New Roman" w:eastAsia="Times New Roman" w:hAnsi="Times New Roman"/>
          <w:sz w:val="24"/>
          <w:szCs w:val="24"/>
        </w:rPr>
      </w:pPr>
      <w:r w:rsidRPr="00160448">
        <w:rPr>
          <w:rFonts w:ascii="Times New Roman" w:hAnsi="Times New Roman"/>
          <w:bCs/>
          <w:sz w:val="24"/>
          <w:szCs w:val="24"/>
        </w:rPr>
        <w:t xml:space="preserve">4. </w:t>
      </w:r>
      <w:r w:rsidRPr="00160448">
        <w:rPr>
          <w:rFonts w:ascii="Times New Roman" w:eastAsia="Times New Roman" w:hAnsi="Times New Roman"/>
          <w:sz w:val="24"/>
          <w:szCs w:val="24"/>
        </w:rPr>
        <w:t>GLOBALIZACIJA – NOSITELJ SUVREMENIH PROMJENA U SVIJETU  </w:t>
      </w:r>
    </w:p>
    <w:p w14:paraId="420AAA2F" w14:textId="77777777" w:rsidR="001F1F06" w:rsidRPr="00160448" w:rsidRDefault="001F1F06" w:rsidP="00085D17">
      <w:pPr>
        <w:rPr>
          <w:rFonts w:ascii="Times New Roman" w:hAnsi="Times New Roman"/>
          <w:sz w:val="24"/>
          <w:szCs w:val="24"/>
        </w:rPr>
      </w:pPr>
      <w:r w:rsidRPr="00160448">
        <w:rPr>
          <w:rFonts w:ascii="Times New Roman" w:eastAsia="Times New Roman" w:hAnsi="Times New Roman"/>
          <w:sz w:val="24"/>
          <w:szCs w:val="24"/>
        </w:rPr>
        <w:t>5. ČOVJEK I OKOLIŠ  </w:t>
      </w:r>
    </w:p>
    <w:p w14:paraId="2E2FB394" w14:textId="77777777" w:rsidR="001F1F06" w:rsidRPr="00160448" w:rsidRDefault="001F1F06" w:rsidP="00085D17">
      <w:pPr>
        <w:rPr>
          <w:rFonts w:ascii="Times New Roman" w:hAnsi="Times New Roman"/>
          <w:b/>
          <w:bCs/>
          <w:iCs/>
          <w:sz w:val="24"/>
          <w:szCs w:val="24"/>
        </w:rPr>
      </w:pPr>
      <w:r w:rsidRPr="00160448">
        <w:rPr>
          <w:rFonts w:ascii="Times New Roman" w:hAnsi="Times New Roman"/>
          <w:b/>
          <w:bCs/>
          <w:iCs/>
          <w:sz w:val="24"/>
          <w:szCs w:val="24"/>
        </w:rPr>
        <w:t xml:space="preserve">RAZRED  : treći razred gimnazije – 3 GIM </w:t>
      </w:r>
    </w:p>
    <w:p w14:paraId="7708FAD2"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TJEDNI/GODIŠNJI BROJ SATI:  2/ 70 </w:t>
      </w:r>
    </w:p>
    <w:p w14:paraId="2E8B4420" w14:textId="77777777" w:rsidR="001F1F06" w:rsidRPr="00160448" w:rsidRDefault="001F1F06" w:rsidP="00085D17">
      <w:pPr>
        <w:rPr>
          <w:rFonts w:ascii="Times New Roman" w:hAnsi="Times New Roman"/>
          <w:bCs/>
          <w:i/>
          <w:iCs/>
          <w:sz w:val="24"/>
          <w:szCs w:val="24"/>
          <w:u w:val="single"/>
        </w:rPr>
      </w:pPr>
      <w:r w:rsidRPr="00160448">
        <w:rPr>
          <w:rFonts w:ascii="Times New Roman" w:hAnsi="Times New Roman"/>
          <w:bCs/>
          <w:i/>
          <w:iCs/>
          <w:sz w:val="24"/>
          <w:szCs w:val="24"/>
          <w:u w:val="single"/>
        </w:rPr>
        <w:t xml:space="preserve">NASTAVNE TEME : </w:t>
      </w:r>
    </w:p>
    <w:p w14:paraId="2FC14097" w14:textId="77777777" w:rsidR="001F1F06" w:rsidRPr="00160448" w:rsidRDefault="001F1F06" w:rsidP="00085D17">
      <w:pPr>
        <w:rPr>
          <w:rFonts w:ascii="Times New Roman" w:hAnsi="Times New Roman"/>
          <w:bCs/>
          <w:sz w:val="24"/>
          <w:szCs w:val="24"/>
        </w:rPr>
      </w:pPr>
      <w:r w:rsidRPr="00160448">
        <w:rPr>
          <w:rFonts w:ascii="Times New Roman" w:hAnsi="Times New Roman"/>
          <w:bCs/>
          <w:sz w:val="24"/>
          <w:szCs w:val="24"/>
        </w:rPr>
        <w:t xml:space="preserve">1. </w:t>
      </w:r>
      <w:r w:rsidRPr="00160448">
        <w:rPr>
          <w:rFonts w:ascii="Times New Roman" w:eastAsia="Times New Roman" w:hAnsi="Times New Roman"/>
          <w:bCs/>
          <w:sz w:val="24"/>
          <w:szCs w:val="24"/>
        </w:rPr>
        <w:t>KLIMATSKE PROMJENE</w:t>
      </w:r>
      <w:r w:rsidRPr="00160448">
        <w:rPr>
          <w:rFonts w:ascii="Times New Roman" w:hAnsi="Times New Roman"/>
          <w:bCs/>
          <w:sz w:val="24"/>
          <w:szCs w:val="24"/>
        </w:rPr>
        <w:t xml:space="preserve"> </w:t>
      </w:r>
    </w:p>
    <w:p w14:paraId="23D7A6D7" w14:textId="77777777" w:rsidR="001F1F06" w:rsidRPr="00160448" w:rsidRDefault="001F1F06" w:rsidP="00085D17">
      <w:pPr>
        <w:rPr>
          <w:rFonts w:ascii="Times New Roman" w:hAnsi="Times New Roman"/>
          <w:bCs/>
          <w:sz w:val="24"/>
          <w:szCs w:val="24"/>
        </w:rPr>
      </w:pPr>
      <w:r w:rsidRPr="00160448">
        <w:rPr>
          <w:rFonts w:ascii="Times New Roman" w:hAnsi="Times New Roman"/>
          <w:bCs/>
          <w:sz w:val="24"/>
          <w:szCs w:val="24"/>
        </w:rPr>
        <w:t xml:space="preserve">2. </w:t>
      </w:r>
      <w:r w:rsidRPr="00160448">
        <w:rPr>
          <w:rFonts w:ascii="Times New Roman" w:eastAsia="Times New Roman" w:hAnsi="Times New Roman"/>
          <w:bCs/>
          <w:sz w:val="24"/>
          <w:szCs w:val="24"/>
        </w:rPr>
        <w:t>SUBEKUMENSKI PROSTORI SVIJETA  </w:t>
      </w:r>
      <w:r w:rsidRPr="00160448">
        <w:rPr>
          <w:rFonts w:ascii="Times New Roman" w:hAnsi="Times New Roman"/>
          <w:bCs/>
          <w:sz w:val="24"/>
          <w:szCs w:val="24"/>
        </w:rPr>
        <w:t xml:space="preserve"> </w:t>
      </w:r>
    </w:p>
    <w:p w14:paraId="2328529C" w14:textId="77777777" w:rsidR="001F1F06" w:rsidRPr="00160448" w:rsidRDefault="001F1F06" w:rsidP="00085D17">
      <w:pPr>
        <w:rPr>
          <w:rFonts w:ascii="Times New Roman" w:hAnsi="Times New Roman"/>
          <w:bCs/>
          <w:sz w:val="24"/>
          <w:szCs w:val="24"/>
        </w:rPr>
      </w:pPr>
      <w:r w:rsidRPr="00160448">
        <w:rPr>
          <w:rFonts w:ascii="Times New Roman" w:hAnsi="Times New Roman"/>
          <w:bCs/>
          <w:sz w:val="24"/>
          <w:szCs w:val="24"/>
        </w:rPr>
        <w:t xml:space="preserve">3. </w:t>
      </w:r>
      <w:r w:rsidRPr="00160448">
        <w:rPr>
          <w:rFonts w:ascii="Times New Roman" w:eastAsia="Times New Roman" w:hAnsi="Times New Roman"/>
          <w:bCs/>
          <w:sz w:val="24"/>
          <w:szCs w:val="24"/>
        </w:rPr>
        <w:t>MORE, PODMORJE I NJIHOVI RESURSI  </w:t>
      </w:r>
      <w:r w:rsidRPr="00160448">
        <w:rPr>
          <w:rFonts w:ascii="Times New Roman" w:hAnsi="Times New Roman"/>
          <w:bCs/>
          <w:sz w:val="24"/>
          <w:szCs w:val="24"/>
        </w:rPr>
        <w:t xml:space="preserve"> </w:t>
      </w:r>
    </w:p>
    <w:p w14:paraId="5CF5EF9B" w14:textId="77777777" w:rsidR="001F1F06" w:rsidRPr="00160448" w:rsidRDefault="001F1F06" w:rsidP="00085D17">
      <w:pPr>
        <w:rPr>
          <w:rFonts w:ascii="Times New Roman" w:eastAsia="Times New Roman" w:hAnsi="Times New Roman"/>
          <w:bCs/>
          <w:sz w:val="24"/>
          <w:szCs w:val="24"/>
        </w:rPr>
      </w:pPr>
      <w:r w:rsidRPr="00160448">
        <w:rPr>
          <w:rFonts w:ascii="Times New Roman" w:hAnsi="Times New Roman"/>
          <w:bCs/>
          <w:sz w:val="24"/>
          <w:szCs w:val="24"/>
        </w:rPr>
        <w:t xml:space="preserve">4. </w:t>
      </w:r>
      <w:r w:rsidRPr="00160448">
        <w:rPr>
          <w:rFonts w:ascii="Times New Roman" w:eastAsia="Times New Roman" w:hAnsi="Times New Roman"/>
          <w:bCs/>
          <w:sz w:val="24"/>
          <w:szCs w:val="24"/>
        </w:rPr>
        <w:t xml:space="preserve"> DEOGRAFSKA SLIKA HRVATSKE   </w:t>
      </w:r>
    </w:p>
    <w:p w14:paraId="61F5EB58" w14:textId="77777777" w:rsidR="001F1F06" w:rsidRPr="00160448" w:rsidRDefault="001F1F06" w:rsidP="00085D17">
      <w:pPr>
        <w:rPr>
          <w:rFonts w:ascii="Times New Roman" w:eastAsia="Times New Roman" w:hAnsi="Times New Roman"/>
          <w:bCs/>
          <w:sz w:val="24"/>
          <w:szCs w:val="24"/>
        </w:rPr>
      </w:pPr>
      <w:r w:rsidRPr="00160448">
        <w:rPr>
          <w:rFonts w:ascii="Times New Roman" w:eastAsia="Times New Roman" w:hAnsi="Times New Roman"/>
          <w:bCs/>
          <w:sz w:val="24"/>
          <w:szCs w:val="24"/>
        </w:rPr>
        <w:t>5. SUVREMENA OBILJEŽJA GRADSKIH NASELJA</w:t>
      </w:r>
    </w:p>
    <w:p w14:paraId="3252673C" w14:textId="77777777" w:rsidR="001F1F06" w:rsidRPr="00160448" w:rsidRDefault="001F1F06" w:rsidP="00085D17">
      <w:pPr>
        <w:rPr>
          <w:rFonts w:ascii="Times New Roman" w:eastAsia="Times New Roman" w:hAnsi="Times New Roman"/>
          <w:bCs/>
          <w:sz w:val="24"/>
          <w:szCs w:val="24"/>
        </w:rPr>
      </w:pPr>
      <w:r w:rsidRPr="00160448">
        <w:rPr>
          <w:rFonts w:ascii="Times New Roman" w:eastAsia="Times New Roman" w:hAnsi="Times New Roman"/>
          <w:bCs/>
          <w:sz w:val="24"/>
          <w:szCs w:val="24"/>
        </w:rPr>
        <w:t>6. MEGAPROJEKTI I TEHNOLOŠKA ZATAJENJA U OKOLIŠU</w:t>
      </w:r>
    </w:p>
    <w:p w14:paraId="1E4F4197" w14:textId="77777777" w:rsidR="001F1F06" w:rsidRPr="00160448" w:rsidRDefault="001F1F06" w:rsidP="00085D17">
      <w:pPr>
        <w:rPr>
          <w:rFonts w:ascii="Times New Roman" w:hAnsi="Times New Roman"/>
          <w:bCs/>
          <w:sz w:val="24"/>
          <w:szCs w:val="24"/>
        </w:rPr>
      </w:pPr>
      <w:r w:rsidRPr="00160448">
        <w:rPr>
          <w:rFonts w:ascii="Times New Roman" w:eastAsia="Times New Roman" w:hAnsi="Times New Roman"/>
          <w:bCs/>
          <w:sz w:val="24"/>
          <w:szCs w:val="24"/>
        </w:rPr>
        <w:t>7. ODRŽIVI RAZVOJ – TEMELJ GOSPODARSTVA BUDUĆNOSTI</w:t>
      </w:r>
    </w:p>
    <w:p w14:paraId="6193FAB2" w14:textId="77777777" w:rsidR="001F1F06" w:rsidRPr="00160448" w:rsidRDefault="001F1F06" w:rsidP="00BE689F">
      <w:pPr>
        <w:rPr>
          <w:rFonts w:ascii="Times New Roman" w:hAnsi="Times New Roman"/>
          <w:b/>
          <w:color w:val="000000" w:themeColor="text1"/>
          <w:sz w:val="24"/>
          <w:szCs w:val="24"/>
        </w:rPr>
      </w:pPr>
      <w:bookmarkStart w:id="17" w:name="_Hlk81992415"/>
    </w:p>
    <w:p w14:paraId="3D50A7AA" w14:textId="77777777" w:rsidR="001F1F06" w:rsidRDefault="001F1F06" w:rsidP="00BE689F">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05056B64" w14:textId="78FDD7E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b/>
          <w:color w:val="000000" w:themeColor="text1"/>
          <w:sz w:val="24"/>
          <w:szCs w:val="24"/>
        </w:rPr>
        <w:t>NASTAVNI PREDMET</w:t>
      </w:r>
      <w:r w:rsidRPr="00160448">
        <w:rPr>
          <w:rFonts w:ascii="Times New Roman" w:hAnsi="Times New Roman"/>
          <w:color w:val="000000" w:themeColor="text1"/>
          <w:sz w:val="24"/>
          <w:szCs w:val="24"/>
        </w:rPr>
        <w:t xml:space="preserve">: </w:t>
      </w:r>
      <w:r w:rsidRPr="00160448">
        <w:rPr>
          <w:rFonts w:ascii="Times New Roman" w:hAnsi="Times New Roman"/>
          <w:b/>
          <w:color w:val="000000" w:themeColor="text1"/>
          <w:sz w:val="24"/>
          <w:szCs w:val="24"/>
        </w:rPr>
        <w:t>Politika i gospodarstvo</w:t>
      </w:r>
    </w:p>
    <w:p w14:paraId="3BF57DF2"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ZANIMANJE: sva trogodišnja i četverogodišnja zanimanja</w:t>
      </w:r>
    </w:p>
    <w:p w14:paraId="53ED839B"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RAZRED: drugi razredi (trogodišnja zanimanja) četvrti razredi (tehnička zanimanja)</w:t>
      </w:r>
    </w:p>
    <w:p w14:paraId="59DEB137"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TJEDNI/GODIŠNJI BROJ SATI: tjedno 2 sata, godišnje 70 sati  (drugi razredi i 3.A)</w:t>
      </w:r>
    </w:p>
    <w:p w14:paraId="4F417800"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                                                       tjedno 1 sat , godišnje 32 sata (četvrti razredi)</w:t>
      </w:r>
    </w:p>
    <w:p w14:paraId="1DA57CDB" w14:textId="77777777" w:rsidR="001F1F06" w:rsidRPr="00160448" w:rsidRDefault="001F1F06" w:rsidP="00BE689F">
      <w:pPr>
        <w:rPr>
          <w:rFonts w:ascii="Times New Roman" w:hAnsi="Times New Roman"/>
          <w:i/>
          <w:color w:val="000000" w:themeColor="text1"/>
          <w:sz w:val="24"/>
          <w:szCs w:val="24"/>
          <w:u w:val="single"/>
        </w:rPr>
      </w:pPr>
    </w:p>
    <w:p w14:paraId="70B3A3C4" w14:textId="77777777" w:rsidR="001F1F06" w:rsidRPr="00160448" w:rsidRDefault="001F1F06" w:rsidP="00BE689F">
      <w:pPr>
        <w:rPr>
          <w:rFonts w:ascii="Times New Roman" w:hAnsi="Times New Roman"/>
          <w:i/>
          <w:color w:val="000000" w:themeColor="text1"/>
          <w:sz w:val="24"/>
          <w:szCs w:val="24"/>
          <w:u w:val="single"/>
        </w:rPr>
      </w:pPr>
    </w:p>
    <w:p w14:paraId="369E779C" w14:textId="77777777" w:rsidR="001F1F06" w:rsidRPr="00160448" w:rsidRDefault="001F1F06" w:rsidP="00BE689F">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CILJEVI:</w:t>
      </w:r>
    </w:p>
    <w:p w14:paraId="785F7A9A" w14:textId="77777777" w:rsidR="001F1F06" w:rsidRPr="00160448" w:rsidRDefault="001F1F06" w:rsidP="00BE689F">
      <w:pPr>
        <w:spacing w:line="360" w:lineRule="auto"/>
        <w:jc w:val="both"/>
        <w:rPr>
          <w:rFonts w:ascii="Times New Roman" w:hAnsi="Times New Roman"/>
          <w:bCs/>
          <w:color w:val="000000" w:themeColor="text1"/>
          <w:sz w:val="24"/>
          <w:szCs w:val="24"/>
        </w:rPr>
      </w:pPr>
      <w:r w:rsidRPr="00160448">
        <w:rPr>
          <w:rFonts w:ascii="Times New Roman" w:hAnsi="Times New Roman"/>
          <w:bCs/>
          <w:color w:val="000000" w:themeColor="text1"/>
          <w:sz w:val="24"/>
          <w:szCs w:val="24"/>
        </w:rPr>
        <w:t>Razvijanje demokratskog načina mišljenja, sposobnost učenika za zauzimanje stajališta prema aktualnim političkim zbivanjima. Stjecanje znanja o politici kao društvenom fenomenu, političkim ustanovama i političkim procesima. Razvijanje političke kulture za aktivno sudjelovanje u političkom sustavu, razvijanje državljanskog domoljublja za Republiku Hrvatsku.</w:t>
      </w:r>
    </w:p>
    <w:p w14:paraId="01EF6B79" w14:textId="77777777" w:rsidR="001F1F06" w:rsidRPr="00160448" w:rsidRDefault="001F1F06" w:rsidP="00BE689F">
      <w:pPr>
        <w:rPr>
          <w:rFonts w:ascii="Times New Roman" w:hAnsi="Times New Roman"/>
          <w:i/>
          <w:color w:val="000000" w:themeColor="text1"/>
          <w:sz w:val="24"/>
          <w:szCs w:val="24"/>
        </w:rPr>
      </w:pPr>
      <w:r w:rsidRPr="00160448">
        <w:rPr>
          <w:rFonts w:ascii="Times New Roman" w:hAnsi="Times New Roman"/>
          <w:i/>
          <w:color w:val="000000" w:themeColor="text1"/>
          <w:sz w:val="24"/>
          <w:szCs w:val="24"/>
        </w:rPr>
        <w:t xml:space="preserve">VRIJEME IZVOĐENJA:  </w:t>
      </w:r>
      <w:bookmarkStart w:id="18" w:name="_Hlk81994338"/>
      <w:r w:rsidRPr="00160448">
        <w:rPr>
          <w:rFonts w:ascii="Times New Roman" w:hAnsi="Times New Roman"/>
          <w:i/>
          <w:color w:val="000000" w:themeColor="text1"/>
          <w:sz w:val="24"/>
          <w:szCs w:val="24"/>
        </w:rPr>
        <w:t xml:space="preserve">školska godina  </w:t>
      </w:r>
      <w:bookmarkEnd w:id="18"/>
      <w:r>
        <w:rPr>
          <w:rFonts w:ascii="Times New Roman" w:hAnsi="Times New Roman"/>
          <w:b/>
          <w:sz w:val="24"/>
          <w:szCs w:val="24"/>
        </w:rPr>
        <w:t>2024./2025.</w:t>
      </w:r>
    </w:p>
    <w:p w14:paraId="58FAA871" w14:textId="77777777" w:rsidR="001F1F06" w:rsidRPr="00160448" w:rsidRDefault="001F1F06" w:rsidP="00BE689F">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METODE RADA:</w:t>
      </w:r>
    </w:p>
    <w:p w14:paraId="231CECB1" w14:textId="77777777" w:rsidR="001F1F06" w:rsidRPr="00160448" w:rsidRDefault="001F1F06" w:rsidP="001F1F06">
      <w:pPr>
        <w:numPr>
          <w:ilvl w:val="0"/>
          <w:numId w:val="18"/>
        </w:numPr>
        <w:spacing w:after="0" w:line="240" w:lineRule="auto"/>
        <w:rPr>
          <w:rFonts w:ascii="Times New Roman" w:hAnsi="Times New Roman"/>
          <w:bCs/>
          <w:color w:val="000000" w:themeColor="text1"/>
          <w:sz w:val="24"/>
          <w:szCs w:val="24"/>
          <w:lang w:val="pl-PL"/>
        </w:rPr>
      </w:pPr>
      <w:r w:rsidRPr="00160448">
        <w:rPr>
          <w:rFonts w:ascii="Times New Roman" w:hAnsi="Times New Roman"/>
          <w:bCs/>
          <w:color w:val="000000" w:themeColor="text1"/>
          <w:sz w:val="24"/>
          <w:szCs w:val="24"/>
          <w:lang w:val="pl-PL"/>
        </w:rPr>
        <w:t xml:space="preserve">izlaganje , grupni rad , diskusija , igra uloga i simulacije,  debata, čitanje i rad na tekstu, pisanje i pisani radovi,demonstracije   </w:t>
      </w:r>
    </w:p>
    <w:p w14:paraId="27B11386" w14:textId="77777777" w:rsidR="001F1F06" w:rsidRPr="00160448" w:rsidRDefault="001F1F06" w:rsidP="00BE689F">
      <w:pPr>
        <w:spacing w:after="0" w:line="240" w:lineRule="auto"/>
        <w:rPr>
          <w:rFonts w:ascii="Times New Roman" w:hAnsi="Times New Roman"/>
          <w:bCs/>
          <w:color w:val="000000" w:themeColor="text1"/>
          <w:sz w:val="24"/>
          <w:szCs w:val="24"/>
          <w:lang w:val="pl-PL"/>
        </w:rPr>
      </w:pPr>
    </w:p>
    <w:p w14:paraId="4F46D19F" w14:textId="77777777" w:rsidR="001F1F06" w:rsidRPr="00160448" w:rsidRDefault="001F1F06" w:rsidP="00BE689F">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NASTAVNA SREDSTVA I POMAGALA:</w:t>
      </w:r>
    </w:p>
    <w:p w14:paraId="6AE4A7B6" w14:textId="77777777" w:rsidR="001F1F06" w:rsidRPr="00160448" w:rsidRDefault="001F1F06" w:rsidP="00BE689F">
      <w:pPr>
        <w:rPr>
          <w:rFonts w:ascii="Times New Roman" w:hAnsi="Times New Roman"/>
          <w:i/>
          <w:color w:val="000000" w:themeColor="text1"/>
          <w:sz w:val="24"/>
          <w:szCs w:val="24"/>
          <w:u w:val="single"/>
        </w:rPr>
      </w:pPr>
      <w:r w:rsidRPr="00160448">
        <w:rPr>
          <w:rFonts w:ascii="Times New Roman" w:hAnsi="Times New Roman"/>
          <w:bCs/>
          <w:color w:val="000000" w:themeColor="text1"/>
          <w:sz w:val="24"/>
          <w:szCs w:val="24"/>
          <w:lang w:val="pl-PL"/>
        </w:rPr>
        <w:t>ra</w:t>
      </w:r>
      <w:r w:rsidRPr="00160448">
        <w:rPr>
          <w:rFonts w:ascii="Times New Roman" w:hAnsi="Times New Roman"/>
          <w:bCs/>
          <w:color w:val="000000" w:themeColor="text1"/>
          <w:sz w:val="24"/>
          <w:szCs w:val="24"/>
        </w:rPr>
        <w:t>č</w:t>
      </w:r>
      <w:r w:rsidRPr="00160448">
        <w:rPr>
          <w:rFonts w:ascii="Times New Roman" w:hAnsi="Times New Roman"/>
          <w:bCs/>
          <w:color w:val="000000" w:themeColor="text1"/>
          <w:sz w:val="24"/>
          <w:szCs w:val="24"/>
          <w:lang w:val="pl-PL"/>
        </w:rPr>
        <w:t>unalo s LCD projektorom</w:t>
      </w:r>
      <w:r w:rsidRPr="00160448">
        <w:rPr>
          <w:rFonts w:ascii="Times New Roman" w:hAnsi="Times New Roman"/>
          <w:bCs/>
          <w:color w:val="000000" w:themeColor="text1"/>
          <w:sz w:val="24"/>
          <w:szCs w:val="24"/>
        </w:rPr>
        <w:t xml:space="preserve">, </w:t>
      </w:r>
      <w:r w:rsidRPr="00160448">
        <w:rPr>
          <w:rFonts w:ascii="Times New Roman" w:hAnsi="Times New Roman"/>
          <w:bCs/>
          <w:color w:val="000000" w:themeColor="text1"/>
          <w:sz w:val="24"/>
          <w:szCs w:val="24"/>
          <w:lang w:val="pl-PL"/>
        </w:rPr>
        <w:t>plo</w:t>
      </w:r>
      <w:r w:rsidRPr="00160448">
        <w:rPr>
          <w:rFonts w:ascii="Times New Roman" w:hAnsi="Times New Roman"/>
          <w:bCs/>
          <w:color w:val="000000" w:themeColor="text1"/>
          <w:sz w:val="24"/>
          <w:szCs w:val="24"/>
        </w:rPr>
        <w:t>č</w:t>
      </w:r>
      <w:r w:rsidRPr="00160448">
        <w:rPr>
          <w:rFonts w:ascii="Times New Roman" w:hAnsi="Times New Roman"/>
          <w:bCs/>
          <w:color w:val="000000" w:themeColor="text1"/>
          <w:sz w:val="24"/>
          <w:szCs w:val="24"/>
          <w:lang w:val="pl-PL"/>
        </w:rPr>
        <w:t>a</w:t>
      </w:r>
      <w:r w:rsidRPr="00160448">
        <w:rPr>
          <w:rFonts w:ascii="Times New Roman" w:hAnsi="Times New Roman"/>
          <w:bCs/>
          <w:color w:val="000000" w:themeColor="text1"/>
          <w:sz w:val="24"/>
          <w:szCs w:val="24"/>
        </w:rPr>
        <w:t>/</w:t>
      </w:r>
      <w:r w:rsidRPr="00160448">
        <w:rPr>
          <w:rFonts w:ascii="Times New Roman" w:hAnsi="Times New Roman"/>
          <w:bCs/>
          <w:color w:val="000000" w:themeColor="text1"/>
          <w:sz w:val="24"/>
          <w:szCs w:val="24"/>
          <w:lang w:val="pl-PL"/>
        </w:rPr>
        <w:t>demonstracijska</w:t>
      </w:r>
      <w:r w:rsidRPr="00160448">
        <w:rPr>
          <w:rFonts w:ascii="Times New Roman" w:hAnsi="Times New Roman"/>
          <w:bCs/>
          <w:color w:val="000000" w:themeColor="text1"/>
          <w:sz w:val="24"/>
          <w:szCs w:val="24"/>
        </w:rPr>
        <w:t>:</w:t>
      </w:r>
      <w:r w:rsidRPr="00160448">
        <w:rPr>
          <w:rFonts w:ascii="Times New Roman" w:hAnsi="Times New Roman"/>
          <w:bCs/>
          <w:color w:val="000000" w:themeColor="text1"/>
          <w:sz w:val="24"/>
          <w:szCs w:val="24"/>
          <w:lang w:val="pl-PL"/>
        </w:rPr>
        <w:t>sheme</w:t>
      </w:r>
      <w:r w:rsidRPr="00160448">
        <w:rPr>
          <w:rFonts w:ascii="Times New Roman" w:hAnsi="Times New Roman"/>
          <w:bCs/>
          <w:color w:val="000000" w:themeColor="text1"/>
          <w:sz w:val="24"/>
          <w:szCs w:val="24"/>
        </w:rPr>
        <w:t xml:space="preserve">, </w:t>
      </w:r>
      <w:r w:rsidRPr="00160448">
        <w:rPr>
          <w:rFonts w:ascii="Times New Roman" w:hAnsi="Times New Roman"/>
          <w:bCs/>
          <w:color w:val="000000" w:themeColor="text1"/>
          <w:sz w:val="24"/>
          <w:szCs w:val="24"/>
          <w:lang w:val="pl-PL"/>
        </w:rPr>
        <w:t>grafikoni</w:t>
      </w:r>
      <w:r w:rsidRPr="00160448">
        <w:rPr>
          <w:rFonts w:ascii="Times New Roman" w:hAnsi="Times New Roman"/>
          <w:bCs/>
          <w:color w:val="000000" w:themeColor="text1"/>
          <w:sz w:val="24"/>
          <w:szCs w:val="24"/>
        </w:rPr>
        <w:t>,</w:t>
      </w:r>
      <w:r w:rsidRPr="00160448">
        <w:rPr>
          <w:rFonts w:ascii="Times New Roman" w:hAnsi="Times New Roman"/>
          <w:bCs/>
          <w:color w:val="000000" w:themeColor="text1"/>
          <w:sz w:val="24"/>
          <w:szCs w:val="24"/>
          <w:lang w:val="pl-PL"/>
        </w:rPr>
        <w:t>dijagrami</w:t>
      </w:r>
      <w:r w:rsidRPr="00160448">
        <w:rPr>
          <w:rFonts w:ascii="Times New Roman" w:hAnsi="Times New Roman"/>
          <w:bCs/>
          <w:color w:val="000000" w:themeColor="text1"/>
          <w:sz w:val="24"/>
          <w:szCs w:val="24"/>
        </w:rPr>
        <w:t xml:space="preserve">, </w:t>
      </w:r>
      <w:r w:rsidRPr="00160448">
        <w:rPr>
          <w:rFonts w:ascii="Times New Roman" w:hAnsi="Times New Roman"/>
          <w:bCs/>
          <w:color w:val="000000" w:themeColor="text1"/>
          <w:sz w:val="24"/>
          <w:szCs w:val="24"/>
          <w:lang w:val="pl-PL"/>
        </w:rPr>
        <w:t>slajdovi</w:t>
      </w:r>
      <w:r w:rsidRPr="00160448">
        <w:rPr>
          <w:rFonts w:ascii="Times New Roman" w:hAnsi="Times New Roman"/>
          <w:bCs/>
          <w:color w:val="000000" w:themeColor="text1"/>
          <w:sz w:val="24"/>
          <w:szCs w:val="24"/>
        </w:rPr>
        <w:t xml:space="preserve">, </w:t>
      </w:r>
      <w:r w:rsidRPr="00160448">
        <w:rPr>
          <w:rFonts w:ascii="Times New Roman" w:hAnsi="Times New Roman"/>
          <w:bCs/>
          <w:color w:val="000000" w:themeColor="text1"/>
          <w:sz w:val="24"/>
          <w:szCs w:val="24"/>
          <w:lang w:val="pl-PL"/>
        </w:rPr>
        <w:t>slike</w:t>
      </w:r>
      <w:r w:rsidRPr="00160448">
        <w:rPr>
          <w:rFonts w:ascii="Times New Roman" w:hAnsi="Times New Roman"/>
          <w:bCs/>
          <w:color w:val="000000" w:themeColor="text1"/>
          <w:sz w:val="24"/>
          <w:szCs w:val="24"/>
        </w:rPr>
        <w:t xml:space="preserve">, </w:t>
      </w:r>
      <w:r w:rsidRPr="00160448">
        <w:rPr>
          <w:rFonts w:ascii="Times New Roman" w:hAnsi="Times New Roman"/>
          <w:bCs/>
          <w:color w:val="000000" w:themeColor="text1"/>
          <w:sz w:val="24"/>
          <w:szCs w:val="24"/>
          <w:lang w:val="pl-PL"/>
        </w:rPr>
        <w:t>karte</w:t>
      </w:r>
      <w:r w:rsidRPr="00160448">
        <w:rPr>
          <w:rFonts w:ascii="Times New Roman" w:hAnsi="Times New Roman"/>
          <w:bCs/>
          <w:color w:val="000000" w:themeColor="text1"/>
          <w:sz w:val="24"/>
          <w:szCs w:val="24"/>
        </w:rPr>
        <w:t xml:space="preserve">, </w:t>
      </w:r>
      <w:r w:rsidRPr="00160448">
        <w:rPr>
          <w:rFonts w:ascii="Times New Roman" w:hAnsi="Times New Roman"/>
          <w:bCs/>
          <w:color w:val="000000" w:themeColor="text1"/>
          <w:sz w:val="24"/>
          <w:szCs w:val="24"/>
          <w:lang w:val="pl-PL"/>
        </w:rPr>
        <w:t>prozirnice</w:t>
      </w:r>
      <w:r w:rsidRPr="00160448">
        <w:rPr>
          <w:rFonts w:ascii="Times New Roman" w:hAnsi="Times New Roman"/>
          <w:bCs/>
          <w:color w:val="000000" w:themeColor="text1"/>
          <w:sz w:val="24"/>
          <w:szCs w:val="24"/>
        </w:rPr>
        <w:t>/</w:t>
      </w:r>
      <w:r w:rsidRPr="00160448">
        <w:rPr>
          <w:rFonts w:ascii="Times New Roman" w:hAnsi="Times New Roman"/>
          <w:bCs/>
          <w:color w:val="000000" w:themeColor="text1"/>
          <w:sz w:val="24"/>
          <w:szCs w:val="24"/>
          <w:lang w:val="pl-PL"/>
        </w:rPr>
        <w:t>nastavno</w:t>
      </w:r>
      <w:r w:rsidRPr="00160448">
        <w:rPr>
          <w:rFonts w:ascii="Times New Roman" w:hAnsi="Times New Roman"/>
          <w:bCs/>
          <w:color w:val="000000" w:themeColor="text1"/>
          <w:sz w:val="24"/>
          <w:szCs w:val="24"/>
        </w:rPr>
        <w:t>-</w:t>
      </w:r>
      <w:r w:rsidRPr="00160448">
        <w:rPr>
          <w:rFonts w:ascii="Times New Roman" w:hAnsi="Times New Roman"/>
          <w:bCs/>
          <w:color w:val="000000" w:themeColor="text1"/>
          <w:sz w:val="24"/>
          <w:szCs w:val="24"/>
          <w:lang w:val="pl-PL"/>
        </w:rPr>
        <w:t xml:space="preserve">radna </w:t>
      </w:r>
      <w:r w:rsidRPr="00160448">
        <w:rPr>
          <w:rFonts w:ascii="Times New Roman" w:hAnsi="Times New Roman"/>
          <w:bCs/>
          <w:color w:val="000000" w:themeColor="text1"/>
          <w:sz w:val="24"/>
          <w:szCs w:val="24"/>
        </w:rPr>
        <w:t>(</w:t>
      </w:r>
      <w:r w:rsidRPr="00160448">
        <w:rPr>
          <w:rFonts w:ascii="Times New Roman" w:hAnsi="Times New Roman"/>
          <w:bCs/>
          <w:color w:val="000000" w:themeColor="text1"/>
          <w:sz w:val="24"/>
          <w:szCs w:val="24"/>
          <w:lang w:val="pl-PL"/>
        </w:rPr>
        <w:t>ud</w:t>
      </w:r>
      <w:r w:rsidRPr="00160448">
        <w:rPr>
          <w:rFonts w:ascii="Times New Roman" w:hAnsi="Times New Roman"/>
          <w:bCs/>
          <w:color w:val="000000" w:themeColor="text1"/>
          <w:sz w:val="24"/>
          <w:szCs w:val="24"/>
        </w:rPr>
        <w:t>ž</w:t>
      </w:r>
      <w:r w:rsidRPr="00160448">
        <w:rPr>
          <w:rFonts w:ascii="Times New Roman" w:hAnsi="Times New Roman"/>
          <w:bCs/>
          <w:color w:val="000000" w:themeColor="text1"/>
          <w:sz w:val="24"/>
          <w:szCs w:val="24"/>
          <w:lang w:val="pl-PL"/>
        </w:rPr>
        <w:t>benik</w:t>
      </w:r>
      <w:r w:rsidRPr="00160448">
        <w:rPr>
          <w:rFonts w:ascii="Times New Roman" w:hAnsi="Times New Roman"/>
          <w:bCs/>
          <w:color w:val="000000" w:themeColor="text1"/>
          <w:sz w:val="24"/>
          <w:szCs w:val="24"/>
        </w:rPr>
        <w:t>)</w:t>
      </w:r>
    </w:p>
    <w:p w14:paraId="6102E0FC" w14:textId="77777777" w:rsidR="001F1F06" w:rsidRPr="00160448" w:rsidRDefault="001F1F06" w:rsidP="00BE689F">
      <w:pPr>
        <w:rPr>
          <w:rFonts w:ascii="Times New Roman" w:hAnsi="Times New Roman"/>
          <w:i/>
          <w:color w:val="000000" w:themeColor="text1"/>
          <w:sz w:val="24"/>
          <w:szCs w:val="24"/>
        </w:rPr>
      </w:pPr>
      <w:r w:rsidRPr="00160448">
        <w:rPr>
          <w:rFonts w:ascii="Times New Roman" w:hAnsi="Times New Roman"/>
          <w:i/>
          <w:color w:val="000000" w:themeColor="text1"/>
          <w:sz w:val="24"/>
          <w:szCs w:val="24"/>
        </w:rPr>
        <w:t>OBLICI RADA:   Frontalni grupni i individualni</w:t>
      </w:r>
    </w:p>
    <w:p w14:paraId="467E04BB" w14:textId="77777777" w:rsidR="001F1F06" w:rsidRPr="00160448" w:rsidRDefault="001F1F06" w:rsidP="00BE689F">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 xml:space="preserve">NASTAVNE CJELINE: </w:t>
      </w:r>
    </w:p>
    <w:p w14:paraId="6B8843F6" w14:textId="77777777" w:rsidR="001F1F06" w:rsidRPr="00160448" w:rsidRDefault="001F1F06" w:rsidP="00BE689F">
      <w:pPr>
        <w:rPr>
          <w:rFonts w:ascii="Times New Roman" w:hAnsi="Times New Roman"/>
          <w:color w:val="000000" w:themeColor="text1"/>
          <w:sz w:val="24"/>
          <w:szCs w:val="24"/>
          <w:u w:val="single"/>
        </w:rPr>
      </w:pPr>
      <w:r w:rsidRPr="00160448">
        <w:rPr>
          <w:rFonts w:ascii="Times New Roman" w:hAnsi="Times New Roman"/>
          <w:i/>
          <w:color w:val="000000" w:themeColor="text1"/>
          <w:sz w:val="24"/>
          <w:szCs w:val="24"/>
          <w:u w:val="single"/>
        </w:rPr>
        <w:t xml:space="preserve">POLITIKA </w:t>
      </w:r>
      <w:r w:rsidRPr="00160448">
        <w:rPr>
          <w:rFonts w:ascii="Times New Roman" w:hAnsi="Times New Roman"/>
          <w:color w:val="000000" w:themeColor="text1"/>
          <w:sz w:val="24"/>
          <w:szCs w:val="24"/>
          <w:u w:val="single"/>
        </w:rPr>
        <w:t xml:space="preserve">:  </w:t>
      </w:r>
    </w:p>
    <w:p w14:paraId="65A41FE3"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Politika i političko djelovanje</w:t>
      </w:r>
    </w:p>
    <w:p w14:paraId="64683A7A"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Država</w:t>
      </w:r>
    </w:p>
    <w:p w14:paraId="0D98538F"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Politički sustavi</w:t>
      </w:r>
    </w:p>
    <w:p w14:paraId="27CA4461"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Izbori</w:t>
      </w:r>
    </w:p>
    <w:p w14:paraId="15AE1642"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Ustrojstvo RH</w:t>
      </w:r>
    </w:p>
    <w:p w14:paraId="52988D5C" w14:textId="77777777" w:rsidR="001F1F06" w:rsidRPr="00160448" w:rsidRDefault="001F1F06" w:rsidP="00BE689F">
      <w:pPr>
        <w:rPr>
          <w:rFonts w:ascii="Times New Roman" w:hAnsi="Times New Roman"/>
          <w:i/>
          <w:color w:val="000000" w:themeColor="text1"/>
          <w:sz w:val="24"/>
          <w:szCs w:val="24"/>
        </w:rPr>
      </w:pPr>
      <w:r w:rsidRPr="00160448">
        <w:rPr>
          <w:rFonts w:ascii="Times New Roman" w:hAnsi="Times New Roman"/>
          <w:i/>
          <w:color w:val="000000" w:themeColor="text1"/>
          <w:sz w:val="24"/>
          <w:szCs w:val="24"/>
          <w:u w:val="single"/>
        </w:rPr>
        <w:t>GOSPODARSTVO</w:t>
      </w:r>
      <w:r w:rsidRPr="00160448">
        <w:rPr>
          <w:rFonts w:ascii="Times New Roman" w:hAnsi="Times New Roman"/>
          <w:i/>
          <w:color w:val="000000" w:themeColor="text1"/>
          <w:sz w:val="24"/>
          <w:szCs w:val="24"/>
        </w:rPr>
        <w:t xml:space="preserve"> : </w:t>
      </w:r>
    </w:p>
    <w:p w14:paraId="4173E2C8" w14:textId="77777777" w:rsidR="001F1F06" w:rsidRPr="00160448" w:rsidRDefault="001F1F06" w:rsidP="00BE689F">
      <w:pPr>
        <w:rPr>
          <w:rFonts w:ascii="Times New Roman" w:hAnsi="Times New Roman"/>
          <w:iCs/>
          <w:color w:val="000000" w:themeColor="text1"/>
          <w:sz w:val="24"/>
          <w:szCs w:val="24"/>
        </w:rPr>
      </w:pPr>
      <w:r w:rsidRPr="00160448">
        <w:rPr>
          <w:rFonts w:ascii="Times New Roman" w:hAnsi="Times New Roman"/>
          <w:iCs/>
          <w:color w:val="000000" w:themeColor="text1"/>
          <w:sz w:val="24"/>
          <w:szCs w:val="24"/>
        </w:rPr>
        <w:t>Uvod u ekonomiju</w:t>
      </w:r>
    </w:p>
    <w:p w14:paraId="15CFDCC3" w14:textId="77777777" w:rsidR="001F1F06" w:rsidRPr="00160448" w:rsidRDefault="001F1F06" w:rsidP="00BE689F">
      <w:pPr>
        <w:rPr>
          <w:rFonts w:ascii="Times New Roman" w:hAnsi="Times New Roman"/>
          <w:iCs/>
          <w:color w:val="000000" w:themeColor="text1"/>
          <w:sz w:val="24"/>
          <w:szCs w:val="24"/>
        </w:rPr>
      </w:pPr>
      <w:r w:rsidRPr="00160448">
        <w:rPr>
          <w:rFonts w:ascii="Times New Roman" w:hAnsi="Times New Roman"/>
          <w:iCs/>
          <w:color w:val="000000" w:themeColor="text1"/>
          <w:sz w:val="24"/>
          <w:szCs w:val="24"/>
        </w:rPr>
        <w:t>Tržište</w:t>
      </w:r>
    </w:p>
    <w:p w14:paraId="6254F0F7" w14:textId="77777777" w:rsidR="001F1F06" w:rsidRPr="00160448" w:rsidRDefault="001F1F06" w:rsidP="00BE689F">
      <w:pPr>
        <w:rPr>
          <w:rFonts w:ascii="Times New Roman" w:hAnsi="Times New Roman"/>
          <w:iCs/>
          <w:color w:val="000000" w:themeColor="text1"/>
          <w:sz w:val="24"/>
          <w:szCs w:val="24"/>
        </w:rPr>
      </w:pPr>
      <w:r w:rsidRPr="00160448">
        <w:rPr>
          <w:rFonts w:ascii="Times New Roman" w:hAnsi="Times New Roman"/>
          <w:iCs/>
          <w:color w:val="000000" w:themeColor="text1"/>
          <w:sz w:val="24"/>
          <w:szCs w:val="24"/>
        </w:rPr>
        <w:t xml:space="preserve">Poduzetništvo i marketing </w:t>
      </w:r>
    </w:p>
    <w:p w14:paraId="6FAD228C" w14:textId="77777777" w:rsidR="001F1F06" w:rsidRPr="00160448" w:rsidRDefault="001F1F06" w:rsidP="00BE689F">
      <w:pPr>
        <w:rPr>
          <w:rFonts w:ascii="Times New Roman" w:hAnsi="Times New Roman"/>
          <w:iCs/>
          <w:color w:val="000000" w:themeColor="text1"/>
          <w:sz w:val="24"/>
          <w:szCs w:val="24"/>
        </w:rPr>
      </w:pPr>
      <w:r w:rsidRPr="00160448">
        <w:rPr>
          <w:rFonts w:ascii="Times New Roman" w:hAnsi="Times New Roman"/>
          <w:iCs/>
          <w:color w:val="000000" w:themeColor="text1"/>
          <w:sz w:val="24"/>
          <w:szCs w:val="24"/>
        </w:rPr>
        <w:t>Gospodarstvo svijeta, Europe i Hrvatske</w:t>
      </w:r>
    </w:p>
    <w:p w14:paraId="6013477F" w14:textId="77777777" w:rsidR="001F1F06" w:rsidRPr="009C4A18" w:rsidRDefault="001F1F06" w:rsidP="00BE689F">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KORELACIJA S DRUGIM PREDMETIMA</w:t>
      </w:r>
      <w:r w:rsidRPr="00160448">
        <w:rPr>
          <w:rFonts w:ascii="Times New Roman" w:hAnsi="Times New Roman"/>
          <w:i/>
          <w:color w:val="000000" w:themeColor="text1"/>
          <w:sz w:val="24"/>
          <w:szCs w:val="24"/>
        </w:rPr>
        <w:t>: ,</w:t>
      </w:r>
    </w:p>
    <w:p w14:paraId="5EAAD00A"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4. razred gimnazije</w:t>
      </w:r>
    </w:p>
    <w:p w14:paraId="59FC07F7"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Politička zajednica i građani</w:t>
      </w:r>
    </w:p>
    <w:p w14:paraId="34CA83FF"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Vlast i vladavina prava</w:t>
      </w:r>
    </w:p>
    <w:p w14:paraId="58368B60"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Ekonomska zajednica i građani</w:t>
      </w:r>
    </w:p>
    <w:p w14:paraId="3F8DD57D"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Održivi gospodarski razvoj</w:t>
      </w:r>
    </w:p>
    <w:p w14:paraId="3F4400AA"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Politički i gospodarski sustav RH</w:t>
      </w:r>
    </w:p>
    <w:p w14:paraId="2EDA54F2" w14:textId="77777777" w:rsidR="001F1F06" w:rsidRPr="00160448" w:rsidRDefault="001F1F06" w:rsidP="00BE689F">
      <w:pPr>
        <w:rPr>
          <w:rFonts w:ascii="Times New Roman" w:hAnsi="Times New Roman"/>
          <w:color w:val="000000" w:themeColor="text1"/>
          <w:sz w:val="24"/>
          <w:szCs w:val="24"/>
        </w:rPr>
      </w:pPr>
      <w:r w:rsidRPr="00160448">
        <w:rPr>
          <w:rFonts w:ascii="Times New Roman" w:hAnsi="Times New Roman"/>
          <w:color w:val="000000" w:themeColor="text1"/>
          <w:sz w:val="24"/>
          <w:szCs w:val="24"/>
        </w:rPr>
        <w:t>Civilno društvo</w:t>
      </w:r>
    </w:p>
    <w:bookmarkEnd w:id="17"/>
    <w:p w14:paraId="08F9A3EE" w14:textId="77777777" w:rsidR="001F1F06" w:rsidRPr="00160448" w:rsidRDefault="001F1F06" w:rsidP="00634D45">
      <w:pPr>
        <w:spacing w:line="216" w:lineRule="auto"/>
        <w:rPr>
          <w:rFonts w:ascii="Times New Roman" w:hAnsi="Times New Roman"/>
          <w:b/>
          <w:sz w:val="24"/>
          <w:szCs w:val="24"/>
        </w:rPr>
      </w:pPr>
    </w:p>
    <w:p w14:paraId="6C129708" w14:textId="77777777" w:rsidR="001F1F06" w:rsidRPr="00160448" w:rsidRDefault="001F1F06" w:rsidP="00634D45">
      <w:pPr>
        <w:spacing w:line="216" w:lineRule="auto"/>
        <w:rPr>
          <w:rFonts w:ascii="Times New Roman" w:hAnsi="Times New Roman"/>
          <w:b/>
          <w:sz w:val="24"/>
          <w:szCs w:val="24"/>
        </w:rPr>
      </w:pPr>
      <w:r w:rsidRPr="00160448">
        <w:rPr>
          <w:rFonts w:ascii="Times New Roman" w:hAnsi="Times New Roman"/>
          <w:b/>
          <w:sz w:val="24"/>
          <w:szCs w:val="24"/>
        </w:rPr>
        <w:t>GEOGRAFIJA</w:t>
      </w:r>
    </w:p>
    <w:p w14:paraId="2039093E" w14:textId="77777777" w:rsidR="001F1F06" w:rsidRPr="00160448" w:rsidRDefault="001F1F06" w:rsidP="00634D45">
      <w:pPr>
        <w:numPr>
          <w:ilvl w:val="0"/>
          <w:numId w:val="3"/>
        </w:numPr>
        <w:spacing w:after="0" w:line="240" w:lineRule="auto"/>
        <w:ind w:left="357" w:hanging="357"/>
        <w:rPr>
          <w:rFonts w:ascii="Times New Roman" w:hAnsi="Times New Roman"/>
          <w:bCs/>
          <w:sz w:val="24"/>
          <w:szCs w:val="24"/>
        </w:rPr>
      </w:pPr>
      <w:r w:rsidRPr="00160448">
        <w:rPr>
          <w:rFonts w:ascii="Times New Roman" w:hAnsi="Times New Roman"/>
          <w:bCs/>
          <w:sz w:val="24"/>
          <w:szCs w:val="24"/>
        </w:rPr>
        <w:t>utjecaj  prirodnih i društvenih čimbenika na socijalno-ekonomski razvoj pojedinih regija, država i kontinenata(suradnja)</w:t>
      </w:r>
    </w:p>
    <w:p w14:paraId="47244266" w14:textId="77777777" w:rsidR="001F1F06" w:rsidRPr="00160448" w:rsidRDefault="001F1F06" w:rsidP="00634D45">
      <w:pPr>
        <w:numPr>
          <w:ilvl w:val="0"/>
          <w:numId w:val="3"/>
        </w:numPr>
        <w:spacing w:after="0" w:line="240" w:lineRule="auto"/>
        <w:rPr>
          <w:rFonts w:ascii="Times New Roman" w:hAnsi="Times New Roman"/>
          <w:bCs/>
          <w:sz w:val="24"/>
          <w:szCs w:val="24"/>
        </w:rPr>
      </w:pPr>
      <w:r w:rsidRPr="00160448">
        <w:rPr>
          <w:rFonts w:ascii="Times New Roman" w:hAnsi="Times New Roman"/>
          <w:bCs/>
          <w:sz w:val="24"/>
          <w:szCs w:val="24"/>
        </w:rPr>
        <w:t>stupnjevi i tipovi integracija (suradnja)</w:t>
      </w:r>
    </w:p>
    <w:p w14:paraId="551429B5" w14:textId="77777777" w:rsidR="001F1F06" w:rsidRPr="00160448" w:rsidRDefault="001F1F06" w:rsidP="00634D45">
      <w:pPr>
        <w:numPr>
          <w:ilvl w:val="0"/>
          <w:numId w:val="3"/>
        </w:numPr>
        <w:spacing w:after="0" w:line="240" w:lineRule="auto"/>
        <w:rPr>
          <w:rFonts w:ascii="Times New Roman" w:hAnsi="Times New Roman"/>
          <w:bCs/>
          <w:sz w:val="24"/>
          <w:szCs w:val="24"/>
        </w:rPr>
      </w:pPr>
      <w:r w:rsidRPr="00160448">
        <w:rPr>
          <w:rFonts w:ascii="Times New Roman" w:hAnsi="Times New Roman"/>
          <w:bCs/>
          <w:sz w:val="24"/>
          <w:szCs w:val="24"/>
        </w:rPr>
        <w:t>važnije europske i svjetske organizacije i regionalne integracije, njihovo gospodarsko i političko značenje (suradnja)</w:t>
      </w:r>
    </w:p>
    <w:p w14:paraId="0190D8C1" w14:textId="77777777" w:rsidR="001F1F06" w:rsidRPr="00160448" w:rsidRDefault="001F1F06" w:rsidP="00634D45">
      <w:pPr>
        <w:numPr>
          <w:ilvl w:val="0"/>
          <w:numId w:val="3"/>
        </w:numPr>
        <w:spacing w:after="0" w:line="240" w:lineRule="auto"/>
        <w:rPr>
          <w:rFonts w:ascii="Times New Roman" w:hAnsi="Times New Roman"/>
          <w:bCs/>
          <w:sz w:val="24"/>
          <w:szCs w:val="24"/>
        </w:rPr>
      </w:pPr>
      <w:r w:rsidRPr="00160448">
        <w:rPr>
          <w:rFonts w:ascii="Times New Roman" w:hAnsi="Times New Roman"/>
          <w:bCs/>
          <w:sz w:val="24"/>
          <w:szCs w:val="24"/>
        </w:rPr>
        <w:t>multinacionalne kompanije, njihove djelatnosti, prednosti i izazovi, teškoće(suradnja)</w:t>
      </w:r>
    </w:p>
    <w:p w14:paraId="2CD808FB" w14:textId="77777777" w:rsidR="001F1F06" w:rsidRPr="00160448" w:rsidRDefault="001F1F06" w:rsidP="00634D45">
      <w:pPr>
        <w:numPr>
          <w:ilvl w:val="0"/>
          <w:numId w:val="3"/>
        </w:numPr>
        <w:spacing w:after="0" w:line="240" w:lineRule="auto"/>
        <w:rPr>
          <w:rFonts w:ascii="Times New Roman" w:hAnsi="Times New Roman"/>
          <w:bCs/>
          <w:sz w:val="24"/>
          <w:szCs w:val="24"/>
        </w:rPr>
      </w:pPr>
      <w:r w:rsidRPr="00160448">
        <w:rPr>
          <w:rFonts w:ascii="Times New Roman" w:hAnsi="Times New Roman"/>
          <w:bCs/>
          <w:sz w:val="24"/>
          <w:szCs w:val="24"/>
        </w:rPr>
        <w:t>gospodarski razvoj Hrvatske i pojedinih regija-analiza na grafičkim prilozima (suradnja)</w:t>
      </w:r>
    </w:p>
    <w:p w14:paraId="76DD46BE" w14:textId="77777777" w:rsidR="001F1F06" w:rsidRPr="00160448" w:rsidRDefault="001F1F06" w:rsidP="00634D45">
      <w:pPr>
        <w:spacing w:line="240" w:lineRule="auto"/>
        <w:rPr>
          <w:rFonts w:ascii="Times New Roman" w:hAnsi="Times New Roman"/>
          <w:bCs/>
          <w:sz w:val="24"/>
          <w:szCs w:val="24"/>
          <w:lang w:val="pl-PL"/>
        </w:rPr>
      </w:pPr>
      <w:r w:rsidRPr="00160448">
        <w:rPr>
          <w:rFonts w:ascii="Times New Roman" w:hAnsi="Times New Roman"/>
          <w:bCs/>
          <w:sz w:val="24"/>
          <w:szCs w:val="24"/>
          <w:lang w:val="pl-PL"/>
        </w:rPr>
        <w:t>gospodarska i politička povezanost hrvatske s europom i svijetom (INTEGRACIJA)</w:t>
      </w:r>
    </w:p>
    <w:p w14:paraId="21EFF042" w14:textId="77777777" w:rsidR="001F1F06" w:rsidRPr="00160448" w:rsidRDefault="001F1F06" w:rsidP="00634D45">
      <w:pPr>
        <w:spacing w:line="240" w:lineRule="auto"/>
        <w:rPr>
          <w:rFonts w:ascii="Times New Roman" w:hAnsi="Times New Roman"/>
          <w:b/>
          <w:bCs/>
          <w:sz w:val="24"/>
          <w:szCs w:val="24"/>
        </w:rPr>
      </w:pPr>
    </w:p>
    <w:p w14:paraId="0CE0CE33" w14:textId="77777777" w:rsidR="001F1F06" w:rsidRPr="00160448" w:rsidRDefault="001F1F06" w:rsidP="00634D45">
      <w:pPr>
        <w:spacing w:line="240" w:lineRule="auto"/>
        <w:rPr>
          <w:rFonts w:ascii="Times New Roman" w:hAnsi="Times New Roman"/>
          <w:b/>
          <w:bCs/>
          <w:sz w:val="24"/>
          <w:szCs w:val="24"/>
        </w:rPr>
      </w:pPr>
    </w:p>
    <w:p w14:paraId="2753332D" w14:textId="77777777" w:rsidR="001F1F06" w:rsidRPr="00160448" w:rsidRDefault="001F1F06" w:rsidP="00634D45">
      <w:pPr>
        <w:spacing w:line="240" w:lineRule="auto"/>
        <w:rPr>
          <w:rFonts w:ascii="Times New Roman" w:hAnsi="Times New Roman"/>
          <w:b/>
          <w:bCs/>
          <w:sz w:val="24"/>
          <w:szCs w:val="24"/>
        </w:rPr>
      </w:pPr>
      <w:r w:rsidRPr="00160448">
        <w:rPr>
          <w:rFonts w:ascii="Times New Roman" w:hAnsi="Times New Roman"/>
          <w:b/>
          <w:bCs/>
          <w:sz w:val="24"/>
          <w:szCs w:val="24"/>
        </w:rPr>
        <w:t>SOCIOLOGIJA</w:t>
      </w:r>
    </w:p>
    <w:p w14:paraId="3DDF051D" w14:textId="77777777" w:rsidR="001F1F06" w:rsidRPr="00160448" w:rsidRDefault="001F1F06" w:rsidP="00634D45">
      <w:pPr>
        <w:numPr>
          <w:ilvl w:val="0"/>
          <w:numId w:val="4"/>
        </w:numPr>
        <w:spacing w:after="0" w:line="240" w:lineRule="auto"/>
        <w:rPr>
          <w:rFonts w:ascii="Times New Roman" w:hAnsi="Times New Roman"/>
          <w:sz w:val="24"/>
          <w:szCs w:val="24"/>
        </w:rPr>
      </w:pPr>
      <w:r w:rsidRPr="00160448">
        <w:rPr>
          <w:rFonts w:ascii="Times New Roman" w:hAnsi="Times New Roman"/>
          <w:sz w:val="24"/>
          <w:szCs w:val="24"/>
        </w:rPr>
        <w:t xml:space="preserve">društvene nejednakosti - produktivno ponavljanje </w:t>
      </w:r>
    </w:p>
    <w:p w14:paraId="2FD3F31E" w14:textId="77777777" w:rsidR="001F1F06" w:rsidRPr="00160448" w:rsidRDefault="001F1F06" w:rsidP="00634D45">
      <w:pPr>
        <w:numPr>
          <w:ilvl w:val="0"/>
          <w:numId w:val="4"/>
        </w:numPr>
        <w:spacing w:after="0" w:line="240" w:lineRule="auto"/>
        <w:rPr>
          <w:rFonts w:ascii="Times New Roman" w:hAnsi="Times New Roman"/>
          <w:sz w:val="24"/>
          <w:szCs w:val="24"/>
        </w:rPr>
      </w:pPr>
      <w:r w:rsidRPr="00160448">
        <w:rPr>
          <w:rFonts w:ascii="Times New Roman" w:hAnsi="Times New Roman"/>
          <w:sz w:val="24"/>
          <w:szCs w:val="24"/>
        </w:rPr>
        <w:t>društveni pokreti- produktivno ponavljanje</w:t>
      </w:r>
    </w:p>
    <w:p w14:paraId="7122879C" w14:textId="77777777" w:rsidR="001F1F06" w:rsidRPr="00160448" w:rsidRDefault="001F1F06" w:rsidP="00634D45">
      <w:pPr>
        <w:numPr>
          <w:ilvl w:val="0"/>
          <w:numId w:val="4"/>
        </w:numPr>
        <w:spacing w:after="0" w:line="240" w:lineRule="auto"/>
        <w:rPr>
          <w:rFonts w:ascii="Times New Roman" w:hAnsi="Times New Roman"/>
          <w:sz w:val="24"/>
          <w:szCs w:val="24"/>
        </w:rPr>
      </w:pPr>
      <w:r w:rsidRPr="00160448">
        <w:rPr>
          <w:rFonts w:ascii="Times New Roman" w:hAnsi="Times New Roman"/>
          <w:sz w:val="24"/>
          <w:szCs w:val="24"/>
        </w:rPr>
        <w:t>političke institucije države i civilnog društva</w:t>
      </w:r>
    </w:p>
    <w:p w14:paraId="54B950F9" w14:textId="77777777" w:rsidR="001F1F06" w:rsidRPr="00160448" w:rsidRDefault="001F1F06" w:rsidP="00634D45">
      <w:pPr>
        <w:numPr>
          <w:ilvl w:val="0"/>
          <w:numId w:val="4"/>
        </w:numPr>
        <w:spacing w:after="0" w:line="240" w:lineRule="auto"/>
        <w:rPr>
          <w:rFonts w:ascii="Times New Roman" w:hAnsi="Times New Roman"/>
          <w:sz w:val="24"/>
          <w:szCs w:val="24"/>
        </w:rPr>
      </w:pPr>
      <w:r w:rsidRPr="00160448">
        <w:rPr>
          <w:rFonts w:ascii="Times New Roman" w:hAnsi="Times New Roman"/>
          <w:sz w:val="24"/>
          <w:szCs w:val="24"/>
        </w:rPr>
        <w:t>moć i vlast- produktivno ponavljanje</w:t>
      </w:r>
    </w:p>
    <w:p w14:paraId="64645079" w14:textId="77777777" w:rsidR="001F1F06" w:rsidRPr="00160448" w:rsidRDefault="001F1F06" w:rsidP="00634D45">
      <w:pPr>
        <w:numPr>
          <w:ilvl w:val="0"/>
          <w:numId w:val="4"/>
        </w:numPr>
        <w:spacing w:after="0" w:line="240" w:lineRule="auto"/>
        <w:rPr>
          <w:rFonts w:ascii="Times New Roman" w:hAnsi="Times New Roman"/>
          <w:sz w:val="24"/>
          <w:szCs w:val="24"/>
        </w:rPr>
      </w:pPr>
      <w:r w:rsidRPr="00160448">
        <w:rPr>
          <w:rFonts w:ascii="Times New Roman" w:hAnsi="Times New Roman"/>
          <w:b/>
          <w:sz w:val="24"/>
          <w:szCs w:val="24"/>
        </w:rPr>
        <w:t>proces globalizacije</w:t>
      </w:r>
      <w:r w:rsidRPr="00160448">
        <w:rPr>
          <w:rFonts w:ascii="Times New Roman" w:hAnsi="Times New Roman"/>
          <w:sz w:val="24"/>
          <w:szCs w:val="24"/>
        </w:rPr>
        <w:t xml:space="preserve"> – politička, kulturna i ekonomska  dimenzija (INTEGRACIJA)- produktivno ponavljanje</w:t>
      </w:r>
      <w:r w:rsidRPr="00160448">
        <w:rPr>
          <w:rFonts w:ascii="Times New Roman" w:hAnsi="Times New Roman"/>
          <w:sz w:val="24"/>
          <w:szCs w:val="24"/>
          <w:lang w:val="es-ES"/>
        </w:rPr>
        <w:t>moderno društvo-društvo rizika- produktivno ponavljanje</w:t>
      </w:r>
    </w:p>
    <w:p w14:paraId="777020FF" w14:textId="77777777" w:rsidR="001F1F06" w:rsidRPr="00160448" w:rsidRDefault="001F1F06" w:rsidP="00634D45">
      <w:pPr>
        <w:spacing w:line="240" w:lineRule="auto"/>
        <w:rPr>
          <w:rFonts w:ascii="Times New Roman" w:hAnsi="Times New Roman"/>
          <w:b/>
          <w:sz w:val="24"/>
          <w:szCs w:val="24"/>
        </w:rPr>
      </w:pPr>
    </w:p>
    <w:p w14:paraId="23AEDE2F" w14:textId="77777777" w:rsidR="001F1F06" w:rsidRPr="00160448" w:rsidRDefault="001F1F06" w:rsidP="00634D45">
      <w:pPr>
        <w:spacing w:line="240" w:lineRule="auto"/>
        <w:rPr>
          <w:rFonts w:ascii="Times New Roman" w:hAnsi="Times New Roman"/>
          <w:b/>
          <w:sz w:val="24"/>
          <w:szCs w:val="24"/>
        </w:rPr>
      </w:pPr>
    </w:p>
    <w:p w14:paraId="068E7B2F" w14:textId="77777777" w:rsidR="001F1F06" w:rsidRPr="00160448" w:rsidRDefault="001F1F06" w:rsidP="00634D45">
      <w:pPr>
        <w:spacing w:line="240" w:lineRule="auto"/>
        <w:rPr>
          <w:rFonts w:ascii="Times New Roman" w:hAnsi="Times New Roman"/>
          <w:b/>
          <w:sz w:val="24"/>
          <w:szCs w:val="24"/>
        </w:rPr>
      </w:pPr>
      <w:r w:rsidRPr="00160448">
        <w:rPr>
          <w:rFonts w:ascii="Times New Roman" w:hAnsi="Times New Roman"/>
          <w:b/>
          <w:sz w:val="24"/>
          <w:szCs w:val="24"/>
        </w:rPr>
        <w:t>FILOZOFIJA</w:t>
      </w:r>
    </w:p>
    <w:p w14:paraId="23185FD7" w14:textId="77777777" w:rsidR="001F1F06" w:rsidRPr="00160448" w:rsidRDefault="001F1F06" w:rsidP="00634D45">
      <w:pPr>
        <w:spacing w:line="240" w:lineRule="auto"/>
        <w:rPr>
          <w:rFonts w:ascii="Times New Roman" w:hAnsi="Times New Roman"/>
          <w:sz w:val="24"/>
          <w:szCs w:val="24"/>
        </w:rPr>
      </w:pPr>
      <w:r w:rsidRPr="00160448">
        <w:rPr>
          <w:rFonts w:ascii="Times New Roman" w:hAnsi="Times New Roman"/>
          <w:b/>
          <w:sz w:val="24"/>
          <w:szCs w:val="24"/>
        </w:rPr>
        <w:t>filozofija politike</w:t>
      </w:r>
    </w:p>
    <w:p w14:paraId="7921838F" w14:textId="77777777" w:rsidR="001F1F06" w:rsidRPr="00160448" w:rsidRDefault="001F1F06" w:rsidP="00634D45">
      <w:pPr>
        <w:numPr>
          <w:ilvl w:val="0"/>
          <w:numId w:val="5"/>
        </w:numPr>
        <w:spacing w:after="0" w:line="240" w:lineRule="auto"/>
        <w:rPr>
          <w:rFonts w:ascii="Times New Roman" w:hAnsi="Times New Roman"/>
          <w:sz w:val="24"/>
          <w:szCs w:val="24"/>
        </w:rPr>
      </w:pPr>
      <w:r w:rsidRPr="00160448">
        <w:rPr>
          <w:rFonts w:ascii="Times New Roman" w:hAnsi="Times New Roman"/>
          <w:sz w:val="24"/>
          <w:szCs w:val="24"/>
        </w:rPr>
        <w:t>pojmovi: država, društvo, građanin, zakonitost, legitimnost, javnost, moć, reprezentacija, participacija, slobode čovjeka, ideologija, demokracija, jednakost, pravednost, narodni suverenitet, tolerancija, evolucija, revolucija, liberalizam, fašizam,  konzervativizam, komunizam, anarhizam, utopija, emancipacija (suradnja u Aktivu)</w:t>
      </w:r>
    </w:p>
    <w:p w14:paraId="15C0F798" w14:textId="77777777" w:rsidR="001F1F06" w:rsidRPr="00160448" w:rsidRDefault="001F1F06" w:rsidP="00634D45">
      <w:pPr>
        <w:numPr>
          <w:ilvl w:val="0"/>
          <w:numId w:val="5"/>
        </w:numPr>
        <w:spacing w:after="0" w:line="240" w:lineRule="auto"/>
        <w:rPr>
          <w:rFonts w:ascii="Times New Roman" w:hAnsi="Times New Roman"/>
          <w:sz w:val="24"/>
          <w:szCs w:val="24"/>
        </w:rPr>
      </w:pPr>
      <w:r w:rsidRPr="00160448">
        <w:rPr>
          <w:rFonts w:ascii="Times New Roman" w:hAnsi="Times New Roman"/>
          <w:sz w:val="24"/>
          <w:szCs w:val="24"/>
        </w:rPr>
        <w:t>odnos pojedinca i društva u okviru različitih političkih sustava, ideja i ideologija(suradnja u Aktivu))</w:t>
      </w:r>
    </w:p>
    <w:p w14:paraId="26E73266" w14:textId="77777777" w:rsidR="001F1F06" w:rsidRPr="00160448" w:rsidRDefault="001F1F06" w:rsidP="00634D45">
      <w:pPr>
        <w:numPr>
          <w:ilvl w:val="0"/>
          <w:numId w:val="5"/>
        </w:numPr>
        <w:spacing w:after="0" w:line="240" w:lineRule="auto"/>
        <w:rPr>
          <w:rFonts w:ascii="Times New Roman" w:hAnsi="Times New Roman"/>
          <w:sz w:val="24"/>
          <w:szCs w:val="24"/>
        </w:rPr>
      </w:pPr>
      <w:r w:rsidRPr="00160448">
        <w:rPr>
          <w:rFonts w:ascii="Times New Roman" w:hAnsi="Times New Roman"/>
          <w:sz w:val="24"/>
          <w:szCs w:val="24"/>
        </w:rPr>
        <w:t>odnos vlasti i slobode (teorije države, društvenog ugovora, prirodnoga i pozitivnoga prava</w:t>
      </w:r>
    </w:p>
    <w:p w14:paraId="0E854508" w14:textId="77777777" w:rsidR="001F1F06" w:rsidRPr="00160448" w:rsidRDefault="001F1F06" w:rsidP="00634D45">
      <w:pPr>
        <w:numPr>
          <w:ilvl w:val="0"/>
          <w:numId w:val="5"/>
        </w:numPr>
        <w:spacing w:after="0" w:line="240" w:lineRule="auto"/>
        <w:rPr>
          <w:rFonts w:ascii="Times New Roman" w:hAnsi="Times New Roman"/>
          <w:sz w:val="24"/>
          <w:szCs w:val="24"/>
        </w:rPr>
      </w:pPr>
      <w:r w:rsidRPr="00160448">
        <w:rPr>
          <w:rFonts w:ascii="Times New Roman" w:hAnsi="Times New Roman"/>
          <w:sz w:val="24"/>
          <w:szCs w:val="24"/>
        </w:rPr>
        <w:t>pitanje jednakosti i pravednosti kao osnovne vrijednosti političkog života(suradnja)</w:t>
      </w:r>
    </w:p>
    <w:p w14:paraId="29B5EC72" w14:textId="77777777" w:rsidR="001F1F06" w:rsidRPr="00160448" w:rsidRDefault="001F1F06" w:rsidP="00634D45">
      <w:pPr>
        <w:spacing w:line="240" w:lineRule="auto"/>
        <w:rPr>
          <w:rFonts w:ascii="Times New Roman" w:hAnsi="Times New Roman"/>
          <w:sz w:val="24"/>
          <w:szCs w:val="24"/>
        </w:rPr>
      </w:pPr>
      <w:r w:rsidRPr="00160448">
        <w:rPr>
          <w:rFonts w:ascii="Times New Roman" w:hAnsi="Times New Roman"/>
          <w:sz w:val="24"/>
          <w:szCs w:val="24"/>
        </w:rPr>
        <w:t>političko-etički ideali : sloboda, mir, solidarnost, suživot, sigurnost i blagostanje</w:t>
      </w:r>
    </w:p>
    <w:p w14:paraId="433C8F28" w14:textId="77777777" w:rsidR="001F1F06" w:rsidRPr="00160448" w:rsidRDefault="001F1F06" w:rsidP="00634D45">
      <w:pPr>
        <w:spacing w:line="240" w:lineRule="auto"/>
        <w:rPr>
          <w:rFonts w:ascii="Times New Roman" w:hAnsi="Times New Roman"/>
          <w:sz w:val="24"/>
          <w:szCs w:val="24"/>
        </w:rPr>
      </w:pPr>
    </w:p>
    <w:p w14:paraId="054CBEC9" w14:textId="77777777" w:rsidR="001F1F06" w:rsidRPr="00160448" w:rsidRDefault="001F1F06" w:rsidP="00634D45">
      <w:pPr>
        <w:spacing w:line="240" w:lineRule="auto"/>
        <w:rPr>
          <w:rFonts w:ascii="Times New Roman" w:hAnsi="Times New Roman"/>
          <w:b/>
          <w:sz w:val="24"/>
          <w:szCs w:val="24"/>
        </w:rPr>
      </w:pPr>
    </w:p>
    <w:p w14:paraId="6C3FE2E8" w14:textId="77777777" w:rsidR="001F1F06" w:rsidRPr="00160448" w:rsidRDefault="001F1F06" w:rsidP="00634D45">
      <w:pPr>
        <w:spacing w:line="240" w:lineRule="auto"/>
        <w:rPr>
          <w:rFonts w:ascii="Times New Roman" w:hAnsi="Times New Roman"/>
          <w:b/>
          <w:sz w:val="24"/>
          <w:szCs w:val="24"/>
        </w:rPr>
      </w:pPr>
      <w:r w:rsidRPr="00160448">
        <w:rPr>
          <w:rFonts w:ascii="Times New Roman" w:hAnsi="Times New Roman"/>
          <w:b/>
          <w:sz w:val="24"/>
          <w:szCs w:val="24"/>
        </w:rPr>
        <w:t>ETIKA</w:t>
      </w:r>
    </w:p>
    <w:p w14:paraId="69F0DFD4" w14:textId="77777777" w:rsidR="001F1F06" w:rsidRPr="00160448" w:rsidRDefault="001F1F06" w:rsidP="00634D45">
      <w:pPr>
        <w:spacing w:line="240" w:lineRule="auto"/>
        <w:rPr>
          <w:rFonts w:ascii="Times New Roman" w:hAnsi="Times New Roman"/>
          <w:b/>
          <w:sz w:val="24"/>
          <w:szCs w:val="24"/>
        </w:rPr>
      </w:pPr>
      <w:r w:rsidRPr="00160448">
        <w:rPr>
          <w:rFonts w:ascii="Times New Roman" w:hAnsi="Times New Roman"/>
          <w:sz w:val="24"/>
          <w:szCs w:val="24"/>
        </w:rPr>
        <w:t>pojmovi:</w:t>
      </w:r>
    </w:p>
    <w:p w14:paraId="58C7CA77" w14:textId="77777777" w:rsidR="001F1F06" w:rsidRPr="00160448" w:rsidRDefault="001F1F06" w:rsidP="00634D45">
      <w:pPr>
        <w:numPr>
          <w:ilvl w:val="0"/>
          <w:numId w:val="6"/>
        </w:numPr>
        <w:spacing w:after="0" w:line="240" w:lineRule="auto"/>
        <w:ind w:left="360"/>
        <w:rPr>
          <w:rFonts w:ascii="Times New Roman" w:hAnsi="Times New Roman"/>
          <w:sz w:val="24"/>
          <w:szCs w:val="24"/>
        </w:rPr>
      </w:pPr>
      <w:r w:rsidRPr="00160448">
        <w:rPr>
          <w:rFonts w:ascii="Times New Roman" w:hAnsi="Times New Roman"/>
          <w:sz w:val="24"/>
          <w:szCs w:val="24"/>
        </w:rPr>
        <w:t>odgovornost, moral, vrline, sloboda, pravo, politika, jednakost,  pravednost, ljudska prava, održivi razvoj</w:t>
      </w:r>
    </w:p>
    <w:p w14:paraId="03AF1A24" w14:textId="77777777" w:rsidR="001F1F06" w:rsidRPr="00160448" w:rsidRDefault="001F1F06" w:rsidP="00634D45">
      <w:pPr>
        <w:spacing w:line="240" w:lineRule="auto"/>
        <w:ind w:left="360"/>
        <w:rPr>
          <w:rFonts w:ascii="Times New Roman" w:hAnsi="Times New Roman"/>
          <w:sz w:val="24"/>
          <w:szCs w:val="24"/>
          <w:lang w:val="pl-PL"/>
        </w:rPr>
      </w:pPr>
      <w:r w:rsidRPr="00160448">
        <w:rPr>
          <w:rFonts w:ascii="Times New Roman" w:hAnsi="Times New Roman"/>
          <w:sz w:val="24"/>
          <w:szCs w:val="24"/>
          <w:lang w:val="pl-PL"/>
        </w:rPr>
        <w:t xml:space="preserve">građansko društvo, korupcija, sukob interesa, prosocijalno ponašanje, </w:t>
      </w:r>
    </w:p>
    <w:p w14:paraId="6F8A818F" w14:textId="77777777" w:rsidR="001F1F06" w:rsidRPr="00160448" w:rsidRDefault="001F1F06" w:rsidP="00634D45">
      <w:pPr>
        <w:numPr>
          <w:ilvl w:val="0"/>
          <w:numId w:val="7"/>
        </w:numPr>
        <w:spacing w:after="0" w:line="240" w:lineRule="auto"/>
        <w:rPr>
          <w:rFonts w:ascii="Times New Roman" w:hAnsi="Times New Roman"/>
          <w:sz w:val="24"/>
          <w:szCs w:val="24"/>
        </w:rPr>
      </w:pPr>
      <w:r w:rsidRPr="00160448">
        <w:rPr>
          <w:rFonts w:ascii="Times New Roman" w:hAnsi="Times New Roman"/>
          <w:b/>
          <w:sz w:val="24"/>
          <w:szCs w:val="24"/>
        </w:rPr>
        <w:t>etički vidici</w:t>
      </w:r>
      <w:r w:rsidRPr="00160448">
        <w:rPr>
          <w:rFonts w:ascii="Times New Roman" w:hAnsi="Times New Roman"/>
          <w:sz w:val="24"/>
          <w:szCs w:val="24"/>
        </w:rPr>
        <w:t xml:space="preserve"> međunarodnog poretka (INTEGRACIJA)</w:t>
      </w:r>
    </w:p>
    <w:p w14:paraId="2F994AC7" w14:textId="77777777" w:rsidR="001F1F06" w:rsidRPr="00160448" w:rsidRDefault="001F1F06" w:rsidP="00634D45">
      <w:pPr>
        <w:spacing w:line="240" w:lineRule="auto"/>
        <w:rPr>
          <w:rFonts w:ascii="Times New Roman" w:hAnsi="Times New Roman"/>
          <w:sz w:val="24"/>
          <w:szCs w:val="24"/>
        </w:rPr>
      </w:pPr>
    </w:p>
    <w:p w14:paraId="26D689A3" w14:textId="77777777" w:rsidR="001F1F06" w:rsidRPr="00160448" w:rsidRDefault="001F1F06" w:rsidP="00634D45">
      <w:pPr>
        <w:spacing w:line="240" w:lineRule="auto"/>
        <w:rPr>
          <w:rFonts w:ascii="Times New Roman" w:hAnsi="Times New Roman"/>
          <w:sz w:val="24"/>
          <w:szCs w:val="24"/>
        </w:rPr>
      </w:pPr>
      <w:r w:rsidRPr="00160448">
        <w:rPr>
          <w:rFonts w:ascii="Times New Roman" w:hAnsi="Times New Roman"/>
          <w:b/>
          <w:sz w:val="24"/>
          <w:szCs w:val="24"/>
        </w:rPr>
        <w:t>POLITIKA I GOSPODARSTVO</w:t>
      </w:r>
    </w:p>
    <w:p w14:paraId="0F6B07C9" w14:textId="77777777" w:rsidR="001F1F06" w:rsidRPr="00160448" w:rsidRDefault="001F1F06" w:rsidP="00634D45">
      <w:pPr>
        <w:numPr>
          <w:ilvl w:val="0"/>
          <w:numId w:val="7"/>
        </w:numPr>
        <w:spacing w:after="0" w:line="240" w:lineRule="auto"/>
        <w:rPr>
          <w:rFonts w:ascii="Times New Roman" w:hAnsi="Times New Roman"/>
          <w:sz w:val="24"/>
          <w:szCs w:val="24"/>
        </w:rPr>
      </w:pPr>
      <w:r w:rsidRPr="00160448">
        <w:rPr>
          <w:rFonts w:ascii="Times New Roman" w:hAnsi="Times New Roman"/>
          <w:sz w:val="24"/>
          <w:szCs w:val="24"/>
        </w:rPr>
        <w:t xml:space="preserve"> razvoj građanskog društva</w:t>
      </w:r>
    </w:p>
    <w:p w14:paraId="18166E22" w14:textId="77777777" w:rsidR="001F1F06" w:rsidRPr="00160448" w:rsidRDefault="001F1F06" w:rsidP="00634D45">
      <w:pPr>
        <w:numPr>
          <w:ilvl w:val="0"/>
          <w:numId w:val="7"/>
        </w:numPr>
        <w:spacing w:after="0" w:line="240" w:lineRule="auto"/>
        <w:rPr>
          <w:rFonts w:ascii="Times New Roman" w:hAnsi="Times New Roman"/>
          <w:sz w:val="24"/>
          <w:szCs w:val="24"/>
        </w:rPr>
      </w:pPr>
      <w:r w:rsidRPr="00160448">
        <w:rPr>
          <w:rFonts w:ascii="Times New Roman" w:hAnsi="Times New Roman"/>
          <w:sz w:val="24"/>
          <w:szCs w:val="24"/>
        </w:rPr>
        <w:t>prve građanske revolucije</w:t>
      </w:r>
    </w:p>
    <w:p w14:paraId="2F8BC619" w14:textId="77777777" w:rsidR="001F1F06" w:rsidRPr="00160448" w:rsidRDefault="001F1F06" w:rsidP="00634D45">
      <w:pPr>
        <w:numPr>
          <w:ilvl w:val="0"/>
          <w:numId w:val="7"/>
        </w:numPr>
        <w:spacing w:after="0" w:line="240" w:lineRule="auto"/>
        <w:rPr>
          <w:rFonts w:ascii="Times New Roman" w:hAnsi="Times New Roman"/>
          <w:sz w:val="24"/>
          <w:szCs w:val="24"/>
        </w:rPr>
      </w:pPr>
      <w:r w:rsidRPr="00160448">
        <w:rPr>
          <w:rFonts w:ascii="Times New Roman" w:hAnsi="Times New Roman"/>
          <w:sz w:val="24"/>
          <w:szCs w:val="24"/>
        </w:rPr>
        <w:t>apsolutizam europskih monarha</w:t>
      </w:r>
    </w:p>
    <w:p w14:paraId="203B8C51" w14:textId="77777777" w:rsidR="001F1F06" w:rsidRPr="00160448" w:rsidRDefault="001F1F06" w:rsidP="00634D45">
      <w:pPr>
        <w:numPr>
          <w:ilvl w:val="0"/>
          <w:numId w:val="7"/>
        </w:numPr>
        <w:spacing w:after="0" w:line="240" w:lineRule="auto"/>
        <w:rPr>
          <w:rFonts w:ascii="Times New Roman" w:hAnsi="Times New Roman"/>
          <w:sz w:val="24"/>
          <w:szCs w:val="24"/>
        </w:rPr>
      </w:pPr>
      <w:r w:rsidRPr="00160448">
        <w:rPr>
          <w:rFonts w:ascii="Times New Roman" w:hAnsi="Times New Roman"/>
          <w:sz w:val="24"/>
          <w:szCs w:val="24"/>
        </w:rPr>
        <w:t>razvoj Hrv. sabora</w:t>
      </w:r>
    </w:p>
    <w:p w14:paraId="2782D419" w14:textId="77777777" w:rsidR="001F1F06" w:rsidRPr="00160448" w:rsidRDefault="001F1F06" w:rsidP="00634D45">
      <w:pPr>
        <w:numPr>
          <w:ilvl w:val="0"/>
          <w:numId w:val="7"/>
        </w:numPr>
        <w:spacing w:after="0" w:line="240" w:lineRule="auto"/>
        <w:rPr>
          <w:rFonts w:ascii="Times New Roman" w:hAnsi="Times New Roman"/>
          <w:sz w:val="24"/>
          <w:szCs w:val="24"/>
        </w:rPr>
      </w:pPr>
      <w:r w:rsidRPr="00160448">
        <w:rPr>
          <w:rFonts w:ascii="Times New Roman" w:hAnsi="Times New Roman"/>
          <w:sz w:val="24"/>
          <w:szCs w:val="24"/>
        </w:rPr>
        <w:t>integracijski procesi  EU (INTEGRACIJA)</w:t>
      </w:r>
    </w:p>
    <w:p w14:paraId="610F804C" w14:textId="77777777" w:rsidR="001F1F06" w:rsidRPr="00160448" w:rsidRDefault="001F1F06" w:rsidP="00634D45">
      <w:pPr>
        <w:numPr>
          <w:ilvl w:val="0"/>
          <w:numId w:val="7"/>
        </w:numPr>
        <w:spacing w:after="0" w:line="240" w:lineRule="auto"/>
        <w:rPr>
          <w:rFonts w:ascii="Times New Roman" w:hAnsi="Times New Roman"/>
          <w:sz w:val="24"/>
          <w:szCs w:val="24"/>
        </w:rPr>
      </w:pPr>
      <w:r w:rsidRPr="00160448">
        <w:rPr>
          <w:rFonts w:ascii="Times New Roman" w:hAnsi="Times New Roman"/>
          <w:sz w:val="24"/>
          <w:szCs w:val="24"/>
        </w:rPr>
        <w:t>aktualna problematika suvremenog svijeta (suradnja)</w:t>
      </w:r>
    </w:p>
    <w:p w14:paraId="2AB9CCCF" w14:textId="77777777" w:rsidR="001F1F06" w:rsidRPr="00160448" w:rsidRDefault="001F1F06" w:rsidP="00634D45">
      <w:pPr>
        <w:spacing w:line="240" w:lineRule="auto"/>
        <w:rPr>
          <w:rFonts w:ascii="Times New Roman" w:hAnsi="Times New Roman"/>
          <w:sz w:val="24"/>
          <w:szCs w:val="24"/>
          <w:lang w:val="pl-PL"/>
        </w:rPr>
      </w:pPr>
      <w:r w:rsidRPr="00160448">
        <w:rPr>
          <w:rFonts w:ascii="Times New Roman" w:hAnsi="Times New Roman"/>
          <w:sz w:val="24"/>
          <w:szCs w:val="24"/>
          <w:lang w:val="pl-PL"/>
        </w:rPr>
        <w:t>_     razdoblje samostalne i suverene države (suradnja)</w:t>
      </w:r>
    </w:p>
    <w:p w14:paraId="34F2FBF0" w14:textId="77777777" w:rsidR="001F1F06" w:rsidRPr="00160448" w:rsidRDefault="001F1F06" w:rsidP="00634D45">
      <w:pPr>
        <w:rPr>
          <w:rFonts w:ascii="Times New Roman" w:hAnsi="Times New Roman"/>
          <w:i/>
          <w:sz w:val="24"/>
          <w:szCs w:val="24"/>
          <w:u w:val="single"/>
        </w:rPr>
      </w:pPr>
    </w:p>
    <w:p w14:paraId="68B7FEC0"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FINANCIJSKI I TROŠKOVI DODATNIH SADRŽAJA:  snose roditelji</w:t>
      </w:r>
    </w:p>
    <w:p w14:paraId="75B50069" w14:textId="77777777" w:rsidR="001F1F06" w:rsidRPr="00160448" w:rsidRDefault="001F1F06" w:rsidP="00634D45">
      <w:pPr>
        <w:rPr>
          <w:rFonts w:ascii="Times New Roman" w:hAnsi="Times New Roman"/>
          <w:i/>
          <w:sz w:val="24"/>
          <w:szCs w:val="24"/>
          <w:u w:val="single"/>
        </w:rPr>
      </w:pPr>
    </w:p>
    <w:p w14:paraId="3BDDB53B"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NOSITELJI: </w:t>
      </w:r>
      <w:r w:rsidRPr="00160448">
        <w:rPr>
          <w:rFonts w:ascii="Times New Roman" w:hAnsi="Times New Roman"/>
          <w:sz w:val="24"/>
          <w:szCs w:val="24"/>
        </w:rPr>
        <w:t>Danijela Strmečki, Jadranka Grobotek</w:t>
      </w:r>
      <w:r>
        <w:rPr>
          <w:rFonts w:ascii="Times New Roman" w:hAnsi="Times New Roman"/>
          <w:sz w:val="24"/>
          <w:szCs w:val="24"/>
        </w:rPr>
        <w:t>, Ivana Buhin, Nikola Bosilj</w:t>
      </w:r>
    </w:p>
    <w:p w14:paraId="437E604A" w14:textId="77777777" w:rsidR="001F1F06" w:rsidRPr="00160448" w:rsidRDefault="001F1F06" w:rsidP="00634D45">
      <w:pPr>
        <w:rPr>
          <w:rFonts w:ascii="Times New Roman" w:hAnsi="Times New Roman"/>
          <w:b/>
          <w:sz w:val="24"/>
          <w:szCs w:val="24"/>
        </w:rPr>
      </w:pPr>
    </w:p>
    <w:p w14:paraId="6240D823" w14:textId="77777777" w:rsidR="001F1F06" w:rsidRPr="00160448" w:rsidRDefault="001F1F06" w:rsidP="00634D45">
      <w:pPr>
        <w:rPr>
          <w:rFonts w:ascii="Times New Roman" w:hAnsi="Times New Roman"/>
          <w:b/>
          <w:sz w:val="24"/>
          <w:szCs w:val="24"/>
        </w:rPr>
      </w:pPr>
      <w:bookmarkStart w:id="19" w:name="_Hlk81992515"/>
    </w:p>
    <w:p w14:paraId="6CB0AE13" w14:textId="77777777"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NASTAVNI PREDMET: VJERONAUK</w:t>
      </w:r>
    </w:p>
    <w:p w14:paraId="5112F64D"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ZANIMANJE: geološki i rudarski tehničar, ekološki tehničar, prehrambeni tehničar, tehničar-nutricionist, arhitektonski tehničar, zidar, monter suhe gradnje, keramičar-oblagač, rukovatelj samohodnim građevinskim strojevima, prirodoslovna gimnazija</w:t>
      </w:r>
    </w:p>
    <w:bookmarkEnd w:id="19"/>
    <w:p w14:paraId="5F7FDB49" w14:textId="77777777" w:rsidR="001F1F06" w:rsidRPr="00160448" w:rsidRDefault="001F1F06" w:rsidP="00634D45">
      <w:pPr>
        <w:rPr>
          <w:rFonts w:ascii="Times New Roman" w:hAnsi="Times New Roman"/>
          <w:sz w:val="24"/>
          <w:szCs w:val="24"/>
        </w:rPr>
      </w:pPr>
    </w:p>
    <w:p w14:paraId="470C6E43"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RAZRED: </w:t>
      </w:r>
      <w:r w:rsidRPr="00160448">
        <w:rPr>
          <w:rFonts w:ascii="Times New Roman" w:hAnsi="Times New Roman"/>
          <w:b/>
          <w:sz w:val="24"/>
          <w:szCs w:val="24"/>
        </w:rPr>
        <w:t>1. (prvi)</w:t>
      </w:r>
    </w:p>
    <w:p w14:paraId="42EEEC03"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1/35</w:t>
      </w:r>
    </w:p>
    <w:p w14:paraId="62E1099A" w14:textId="77777777" w:rsidR="001F1F06" w:rsidRPr="00160448" w:rsidRDefault="001F1F06" w:rsidP="00634D45">
      <w:pPr>
        <w:rPr>
          <w:rFonts w:ascii="Times New Roman" w:hAnsi="Times New Roman"/>
          <w:sz w:val="24"/>
          <w:szCs w:val="24"/>
        </w:rPr>
      </w:pPr>
    </w:p>
    <w:p w14:paraId="6E3A42F7"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CILJEVI:</w:t>
      </w:r>
    </w:p>
    <w:p w14:paraId="4C27FEC2" w14:textId="77777777" w:rsidR="001F1F06" w:rsidRPr="00160448" w:rsidRDefault="001F1F06" w:rsidP="00634D45">
      <w:pPr>
        <w:rPr>
          <w:rFonts w:ascii="Times New Roman" w:hAnsi="Times New Roman"/>
          <w:i/>
          <w:sz w:val="24"/>
          <w:szCs w:val="24"/>
        </w:rPr>
      </w:pPr>
      <w:r w:rsidRPr="00160448">
        <w:rPr>
          <w:rFonts w:ascii="Times New Roman" w:hAnsi="Times New Roman"/>
          <w:i/>
          <w:sz w:val="24"/>
          <w:szCs w:val="24"/>
        </w:rPr>
        <w:t xml:space="preserve">    Predočiti učenicima bitna životna pitanja i njihovu važnost u prepoznavanju glavnih obilježja vjere u Boga uključujući SZ i NZ okvir  svetoga Pisma, s kojim se učenici upoznaju  preko proroka,(naravnog i nadnaravnog obila). Istaknutim razlogom Isusovog Pashalnog događaja, učenici shvaćaju što znači živjeti u skladu s vjerom u Isusa Krista uključujući sve bitne oblike pristupa stvaranju svijeta i čovjeka. </w:t>
      </w:r>
    </w:p>
    <w:p w14:paraId="35652A39" w14:textId="77777777" w:rsidR="001F1F06" w:rsidRPr="00160448" w:rsidRDefault="001F1F06" w:rsidP="00634D45">
      <w:pPr>
        <w:rPr>
          <w:rFonts w:ascii="Times New Roman" w:hAnsi="Times New Roman"/>
          <w:i/>
          <w:sz w:val="24"/>
          <w:szCs w:val="24"/>
        </w:rPr>
      </w:pPr>
    </w:p>
    <w:p w14:paraId="0511AD12"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VRIJEME IZVOĐENJA:</w:t>
      </w:r>
      <w:r w:rsidRPr="00160448">
        <w:rPr>
          <w:rFonts w:ascii="Times New Roman" w:hAnsi="Times New Roman"/>
          <w:i/>
          <w:sz w:val="24"/>
          <w:szCs w:val="24"/>
        </w:rPr>
        <w:t xml:space="preserve">   </w:t>
      </w:r>
      <w:r>
        <w:rPr>
          <w:rFonts w:ascii="Times New Roman" w:hAnsi="Times New Roman"/>
          <w:i/>
          <w:sz w:val="24"/>
          <w:szCs w:val="24"/>
        </w:rPr>
        <w:t>tijekom školske godine</w:t>
      </w:r>
    </w:p>
    <w:p w14:paraId="12292F48" w14:textId="77777777" w:rsidR="001F1F06" w:rsidRPr="00160448" w:rsidRDefault="001F1F06" w:rsidP="00634D45">
      <w:pPr>
        <w:rPr>
          <w:rFonts w:ascii="Times New Roman" w:hAnsi="Times New Roman"/>
          <w:i/>
          <w:sz w:val="24"/>
          <w:szCs w:val="24"/>
          <w:u w:val="single"/>
        </w:rPr>
      </w:pPr>
    </w:p>
    <w:p w14:paraId="5107A948"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METODE RADA:</w:t>
      </w:r>
    </w:p>
    <w:p w14:paraId="2DF61DFA"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USMENO IZLAGANJE</w:t>
      </w:r>
    </w:p>
    <w:p w14:paraId="55E8CC19"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DIJALOŠKO ISTRAŽIVANJE</w:t>
      </w:r>
    </w:p>
    <w:p w14:paraId="5EEAB179"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REFERATI</w:t>
      </w:r>
    </w:p>
    <w:p w14:paraId="6CA7595A"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RAD U GRUPI</w:t>
      </w:r>
    </w:p>
    <w:p w14:paraId="6B1BCF33"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PISMENO IZRAŽAVANJE UČENIKA</w:t>
      </w:r>
    </w:p>
    <w:p w14:paraId="24E8BAF6" w14:textId="77777777" w:rsidR="001F1F06" w:rsidRPr="00160448" w:rsidRDefault="001F1F06" w:rsidP="00634D45">
      <w:pPr>
        <w:rPr>
          <w:rFonts w:ascii="Times New Roman" w:hAnsi="Times New Roman"/>
          <w:i/>
          <w:sz w:val="24"/>
          <w:szCs w:val="24"/>
          <w:u w:val="single"/>
        </w:rPr>
      </w:pPr>
    </w:p>
    <w:p w14:paraId="0F592458"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 xml:space="preserve">NASTAVNA SREDSTVA I POMAGALA:  </w:t>
      </w:r>
    </w:p>
    <w:p w14:paraId="69D4078D"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UDŽBENIK</w:t>
      </w:r>
    </w:p>
    <w:p w14:paraId="0632A649"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BILJEŽNICA</w:t>
      </w:r>
    </w:p>
    <w:p w14:paraId="6021EDDF"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PLOČA</w:t>
      </w:r>
    </w:p>
    <w:p w14:paraId="10AF7C6D"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KREDA</w:t>
      </w:r>
    </w:p>
    <w:p w14:paraId="3745111A"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KKC</w:t>
      </w:r>
    </w:p>
    <w:p w14:paraId="6FADF26D"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LAPTOP</w:t>
      </w:r>
    </w:p>
    <w:p w14:paraId="7F3A3395"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LCD PROJEKTOR</w:t>
      </w:r>
    </w:p>
    <w:p w14:paraId="76D9E239" w14:textId="77777777" w:rsidR="001F1F06" w:rsidRPr="00160448" w:rsidRDefault="001F1F06" w:rsidP="00634D45">
      <w:pPr>
        <w:rPr>
          <w:rFonts w:ascii="Times New Roman" w:hAnsi="Times New Roman"/>
          <w:i/>
          <w:sz w:val="24"/>
          <w:szCs w:val="24"/>
          <w:u w:val="single"/>
        </w:rPr>
      </w:pPr>
    </w:p>
    <w:p w14:paraId="1FC891BB"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OBLICI RADA:</w:t>
      </w:r>
    </w:p>
    <w:p w14:paraId="6C8B717F"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FRONTALNI</w:t>
      </w:r>
    </w:p>
    <w:p w14:paraId="3C8E08AD"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INDIVIDUALNI</w:t>
      </w:r>
    </w:p>
    <w:p w14:paraId="2FEFB249"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GRUPNI</w:t>
      </w:r>
    </w:p>
    <w:p w14:paraId="19976168"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RAD U PARU</w:t>
      </w:r>
    </w:p>
    <w:p w14:paraId="5F807FD0" w14:textId="77777777" w:rsidR="001F1F06" w:rsidRPr="00160448" w:rsidRDefault="001F1F06" w:rsidP="00634D45">
      <w:pPr>
        <w:spacing w:after="0" w:line="240" w:lineRule="auto"/>
        <w:ind w:left="360"/>
        <w:rPr>
          <w:rFonts w:ascii="Times New Roman" w:hAnsi="Times New Roman"/>
          <w:sz w:val="24"/>
          <w:szCs w:val="24"/>
        </w:rPr>
      </w:pPr>
    </w:p>
    <w:p w14:paraId="5FB42EC5" w14:textId="77777777" w:rsidR="001F1F06" w:rsidRPr="00160448" w:rsidRDefault="001F1F06" w:rsidP="009C4A18">
      <w:pPr>
        <w:spacing w:after="0" w:line="240" w:lineRule="auto"/>
        <w:rPr>
          <w:rFonts w:ascii="Times New Roman" w:hAnsi="Times New Roman"/>
          <w:sz w:val="24"/>
          <w:szCs w:val="24"/>
        </w:rPr>
      </w:pPr>
    </w:p>
    <w:p w14:paraId="1E731E19"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NASTAVNE CJELINE:</w:t>
      </w:r>
    </w:p>
    <w:p w14:paraId="41567974"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1. U potrazi za smislom života</w:t>
      </w:r>
    </w:p>
    <w:p w14:paraId="2D7E1ED9"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2. Čovjek – religiozno biće</w:t>
      </w:r>
    </w:p>
    <w:p w14:paraId="5A723E27"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3.Kršćanska objava i Sveto pismo</w:t>
      </w:r>
    </w:p>
    <w:p w14:paraId="6BC73768"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4. Isus Krist – vrhunac objave</w:t>
      </w:r>
    </w:p>
    <w:p w14:paraId="54A5776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5. Tajna stvaranja – govor znanosti i govor vjere</w:t>
      </w:r>
    </w:p>
    <w:p w14:paraId="6AE3B177" w14:textId="77777777" w:rsidR="001F1F06" w:rsidRPr="00160448" w:rsidRDefault="001F1F06" w:rsidP="00634D45">
      <w:pPr>
        <w:rPr>
          <w:rFonts w:ascii="Times New Roman" w:hAnsi="Times New Roman"/>
          <w:sz w:val="24"/>
          <w:szCs w:val="24"/>
        </w:rPr>
      </w:pPr>
    </w:p>
    <w:p w14:paraId="3C1C21C2"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KORELACIJA S DRUGIM PREDMETIMA:</w:t>
      </w:r>
    </w:p>
    <w:p w14:paraId="1E47EF50"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Povijest, etika, hrvatski jezik</w:t>
      </w:r>
    </w:p>
    <w:p w14:paraId="48B48FC0" w14:textId="77777777" w:rsidR="001F1F06" w:rsidRPr="00160448" w:rsidRDefault="001F1F06" w:rsidP="00634D45">
      <w:pPr>
        <w:rPr>
          <w:rFonts w:ascii="Times New Roman" w:hAnsi="Times New Roman"/>
          <w:i/>
          <w:sz w:val="24"/>
          <w:szCs w:val="24"/>
          <w:u w:val="single"/>
        </w:rPr>
      </w:pPr>
    </w:p>
    <w:p w14:paraId="51FBA1B9"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FINANCIJSKI I TROŠKOVI DODATNIH SADRŽAJA:</w:t>
      </w:r>
    </w:p>
    <w:p w14:paraId="3D782267" w14:textId="77777777" w:rsidR="001F1F06" w:rsidRPr="00160448" w:rsidRDefault="001F1F06" w:rsidP="00634D45">
      <w:pPr>
        <w:tabs>
          <w:tab w:val="left" w:pos="6105"/>
        </w:tabs>
        <w:rPr>
          <w:rFonts w:ascii="Times New Roman" w:hAnsi="Times New Roman"/>
          <w:sz w:val="24"/>
          <w:szCs w:val="24"/>
        </w:rPr>
      </w:pPr>
    </w:p>
    <w:p w14:paraId="44CCAE59"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NOSITELJI:</w:t>
      </w:r>
    </w:p>
    <w:p w14:paraId="7B495981" w14:textId="77777777" w:rsidR="001F1F06" w:rsidRPr="00160448" w:rsidRDefault="001F1F06" w:rsidP="001F1F06">
      <w:pPr>
        <w:numPr>
          <w:ilvl w:val="0"/>
          <w:numId w:val="62"/>
        </w:numPr>
        <w:rPr>
          <w:rFonts w:ascii="Times New Roman" w:hAnsi="Times New Roman"/>
          <w:i/>
          <w:sz w:val="24"/>
          <w:szCs w:val="24"/>
        </w:rPr>
      </w:pPr>
      <w:r w:rsidRPr="00160448">
        <w:rPr>
          <w:rFonts w:ascii="Times New Roman" w:hAnsi="Times New Roman"/>
          <w:i/>
          <w:sz w:val="24"/>
          <w:szCs w:val="24"/>
        </w:rPr>
        <w:t>ZVONIMIR LONČAR</w:t>
      </w:r>
    </w:p>
    <w:p w14:paraId="47FBAD83" w14:textId="77777777" w:rsidR="001F1F06" w:rsidRPr="00160448" w:rsidRDefault="001F1F06" w:rsidP="001F1F06">
      <w:pPr>
        <w:numPr>
          <w:ilvl w:val="0"/>
          <w:numId w:val="62"/>
        </w:numPr>
        <w:rPr>
          <w:rFonts w:ascii="Times New Roman" w:hAnsi="Times New Roman"/>
          <w:i/>
          <w:sz w:val="24"/>
          <w:szCs w:val="24"/>
        </w:rPr>
      </w:pPr>
      <w:r w:rsidRPr="00160448">
        <w:rPr>
          <w:rFonts w:ascii="Times New Roman" w:hAnsi="Times New Roman"/>
          <w:i/>
          <w:sz w:val="24"/>
          <w:szCs w:val="24"/>
        </w:rPr>
        <w:t>MIHAEL PISAČIĆ</w:t>
      </w:r>
    </w:p>
    <w:p w14:paraId="1D3C59FA" w14:textId="77777777" w:rsidR="001F1F06" w:rsidRPr="00160448" w:rsidRDefault="001F1F06" w:rsidP="001F1F06">
      <w:pPr>
        <w:numPr>
          <w:ilvl w:val="0"/>
          <w:numId w:val="62"/>
        </w:numPr>
        <w:rPr>
          <w:rFonts w:ascii="Times New Roman" w:hAnsi="Times New Roman"/>
          <w:i/>
          <w:sz w:val="24"/>
          <w:szCs w:val="24"/>
        </w:rPr>
      </w:pPr>
      <w:r w:rsidRPr="00160448">
        <w:rPr>
          <w:rFonts w:ascii="Times New Roman" w:hAnsi="Times New Roman"/>
          <w:i/>
          <w:sz w:val="24"/>
          <w:szCs w:val="24"/>
        </w:rPr>
        <w:t>ALEN LACKO</w:t>
      </w:r>
    </w:p>
    <w:p w14:paraId="2F548810" w14:textId="77777777" w:rsidR="001F1F06" w:rsidRPr="00160448" w:rsidRDefault="001F1F06" w:rsidP="00F804D8">
      <w:pPr>
        <w:rPr>
          <w:rFonts w:ascii="Times New Roman" w:hAnsi="Times New Roman"/>
          <w:i/>
          <w:sz w:val="24"/>
          <w:szCs w:val="24"/>
        </w:rPr>
      </w:pPr>
    </w:p>
    <w:p w14:paraId="7E05E5BD" w14:textId="77777777" w:rsidR="001F1F06" w:rsidRDefault="001F1F06" w:rsidP="00634D45">
      <w:pPr>
        <w:rPr>
          <w:rFonts w:ascii="Times New Roman" w:hAnsi="Times New Roman"/>
          <w:b/>
          <w:sz w:val="24"/>
          <w:szCs w:val="24"/>
        </w:rPr>
      </w:pPr>
      <w:r>
        <w:rPr>
          <w:rFonts w:ascii="Times New Roman" w:hAnsi="Times New Roman"/>
          <w:b/>
          <w:sz w:val="24"/>
          <w:szCs w:val="24"/>
        </w:rPr>
        <w:br w:type="page"/>
      </w:r>
    </w:p>
    <w:p w14:paraId="58F4A926" w14:textId="6DF2286E"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NASTAVNI PREDMET:  VJERONAUK</w:t>
      </w:r>
    </w:p>
    <w:p w14:paraId="3D0A00C1"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ZANIMANJE:  geološki i rudarski tehničar, ekološki tehničar, prehrambeni tehničar, tehničar-nutricionist, arhitektonski tehničar,  prirodoslovna gimnazija, rukovatelji samohodnim građevinskim strojevima, zidar, tesar, keramičar i oblagač</w:t>
      </w:r>
    </w:p>
    <w:p w14:paraId="43CBBFC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RAZRED:  </w:t>
      </w:r>
      <w:r w:rsidRPr="00160448">
        <w:rPr>
          <w:rFonts w:ascii="Times New Roman" w:hAnsi="Times New Roman"/>
          <w:b/>
          <w:sz w:val="24"/>
          <w:szCs w:val="24"/>
        </w:rPr>
        <w:t>drugi (2)</w:t>
      </w:r>
    </w:p>
    <w:p w14:paraId="7A8A3DEA"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1/35</w:t>
      </w:r>
    </w:p>
    <w:p w14:paraId="2476326B"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CILJEVI:</w:t>
      </w:r>
    </w:p>
    <w:p w14:paraId="657908D0"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razumijevanje čovjeka kao religioznoga bića i otvorenost za religiozno tumačenje</w:t>
      </w:r>
    </w:p>
    <w:p w14:paraId="6F53FA83"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xml:space="preserve"> stvarnosti;</w:t>
      </w:r>
    </w:p>
    <w:p w14:paraId="03BE6376"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p>
    <w:p w14:paraId="39FA60B0"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sposobnost cjelovita pristupa religioznoj, religijskoj i vjerskoj stvarnosti;</w:t>
      </w:r>
    </w:p>
    <w:p w14:paraId="555C09F7"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p>
    <w:p w14:paraId="46F73441"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prosvjećivanje vlastite religioznosti i vjere i sposobnost njezina izražavanja na osobnoj i</w:t>
      </w:r>
    </w:p>
    <w:p w14:paraId="149C6E31"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xml:space="preserve">  zajedničkoj razini;</w:t>
      </w:r>
    </w:p>
    <w:p w14:paraId="503C19B4"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p>
    <w:p w14:paraId="2CB2E84E"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xml:space="preserve"> -upoznavanje kršćanstva, osobito katoličke vjere, nositeljice povijesti i kulture hrvatskoga</w:t>
      </w:r>
    </w:p>
    <w:p w14:paraId="6686D0F9"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xml:space="preserve">   naroda te drugih naroda na ovim prostorima, te njezinu nezamjenjivu ulogu u</w:t>
      </w:r>
    </w:p>
    <w:p w14:paraId="5D0BDC16"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xml:space="preserve">   suvremenom društvu;</w:t>
      </w:r>
    </w:p>
    <w:p w14:paraId="2B072CF5"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p>
    <w:p w14:paraId="4D547B3C"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poznavanje sadržaja kršćanske vjere kao orijentacije u vlastitome tumačenju svijeta i</w:t>
      </w:r>
    </w:p>
    <w:p w14:paraId="3D088A88"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xml:space="preserve">  spremnost na sučeljavanje s tim sadržajima;</w:t>
      </w:r>
    </w:p>
    <w:p w14:paraId="0BB7662A"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p>
    <w:p w14:paraId="15D71C2C"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prepoznavanje kršćanske vjere kao autentičnoga odgovora na pitanje životnoga smisla,</w:t>
      </w:r>
    </w:p>
    <w:p w14:paraId="78607F53"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xml:space="preserve">  usmjeravanja i oblikovanja života;</w:t>
      </w:r>
    </w:p>
    <w:p w14:paraId="29018DF6"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p>
    <w:p w14:paraId="3BAFE51E"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poznavanje religioznoga govora i sposobnost komunikacije vjere;</w:t>
      </w:r>
    </w:p>
    <w:p w14:paraId="65F58610"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p>
    <w:p w14:paraId="17250FAC"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sposobnost kritičkoga propitivanja i prosudbe različitih oblika religioznoga i vjerskoga</w:t>
      </w:r>
    </w:p>
    <w:p w14:paraId="03D6F6A1"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xml:space="preserve">  mišljenja i ponašanja;</w:t>
      </w:r>
    </w:p>
    <w:p w14:paraId="68C03A5B"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p>
    <w:p w14:paraId="318B93EB"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upoznavanje s drugim religijama, konfesijama i svjetonazorima, promicanje ekumenskog</w:t>
      </w:r>
    </w:p>
    <w:p w14:paraId="52B67690" w14:textId="77777777" w:rsidR="001F1F06" w:rsidRPr="00160448" w:rsidRDefault="001F1F06" w:rsidP="00634D45">
      <w:pPr>
        <w:autoSpaceDE w:val="0"/>
        <w:autoSpaceDN w:val="0"/>
        <w:adjustRightInd w:val="0"/>
        <w:spacing w:after="0" w:line="240" w:lineRule="auto"/>
        <w:rPr>
          <w:rFonts w:ascii="Times New Roman" w:eastAsia="Times New Roman" w:hAnsi="Times New Roman"/>
          <w:sz w:val="24"/>
          <w:szCs w:val="24"/>
        </w:rPr>
      </w:pPr>
      <w:r w:rsidRPr="00160448">
        <w:rPr>
          <w:rFonts w:ascii="Times New Roman" w:eastAsia="Times New Roman" w:hAnsi="Times New Roman"/>
          <w:sz w:val="24"/>
          <w:szCs w:val="24"/>
        </w:rPr>
        <w:t xml:space="preserve">  zajedništva, te usvajanja stava tolerancije, dijaloga i suradnje s drugima i drugačijima.</w:t>
      </w:r>
    </w:p>
    <w:p w14:paraId="3CEF4422" w14:textId="77777777" w:rsidR="001F1F06" w:rsidRPr="00160448" w:rsidRDefault="001F1F06" w:rsidP="00634D45">
      <w:pPr>
        <w:rPr>
          <w:rFonts w:ascii="Times New Roman" w:hAnsi="Times New Roman"/>
          <w:i/>
          <w:sz w:val="24"/>
          <w:szCs w:val="24"/>
          <w:u w:val="single"/>
        </w:rPr>
      </w:pPr>
    </w:p>
    <w:p w14:paraId="4215B3AE"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VRIJEME IZVOĐENJA: </w:t>
      </w:r>
      <w:r w:rsidRPr="00160448">
        <w:rPr>
          <w:rFonts w:ascii="Times New Roman" w:hAnsi="Times New Roman"/>
          <w:sz w:val="24"/>
          <w:szCs w:val="24"/>
        </w:rPr>
        <w:t xml:space="preserve"> tijekom školske godine</w:t>
      </w:r>
    </w:p>
    <w:p w14:paraId="559AE031"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METODE RADA:</w:t>
      </w:r>
    </w:p>
    <w:p w14:paraId="3197AAAB" w14:textId="77777777" w:rsidR="001F1F06" w:rsidRPr="00160448" w:rsidRDefault="001F1F06" w:rsidP="001F1F06">
      <w:pPr>
        <w:numPr>
          <w:ilvl w:val="0"/>
          <w:numId w:val="22"/>
        </w:numPr>
        <w:spacing w:after="0" w:line="480" w:lineRule="auto"/>
        <w:rPr>
          <w:rFonts w:ascii="Times New Roman" w:hAnsi="Times New Roman"/>
          <w:sz w:val="24"/>
          <w:szCs w:val="24"/>
        </w:rPr>
      </w:pPr>
      <w:r w:rsidRPr="00160448">
        <w:rPr>
          <w:rFonts w:ascii="Times New Roman" w:hAnsi="Times New Roman"/>
          <w:sz w:val="24"/>
          <w:szCs w:val="24"/>
        </w:rPr>
        <w:t>usmeno izlaganje</w:t>
      </w:r>
    </w:p>
    <w:p w14:paraId="227B270F" w14:textId="77777777" w:rsidR="001F1F06" w:rsidRPr="00160448" w:rsidRDefault="001F1F06" w:rsidP="001F1F06">
      <w:pPr>
        <w:numPr>
          <w:ilvl w:val="0"/>
          <w:numId w:val="22"/>
        </w:numPr>
        <w:spacing w:after="0" w:line="480" w:lineRule="auto"/>
        <w:rPr>
          <w:rFonts w:ascii="Times New Roman" w:hAnsi="Times New Roman"/>
          <w:sz w:val="24"/>
          <w:szCs w:val="24"/>
        </w:rPr>
      </w:pPr>
      <w:r w:rsidRPr="00160448">
        <w:rPr>
          <w:rFonts w:ascii="Times New Roman" w:hAnsi="Times New Roman"/>
          <w:sz w:val="24"/>
          <w:szCs w:val="24"/>
        </w:rPr>
        <w:t>dijaloško istraživanje</w:t>
      </w:r>
    </w:p>
    <w:p w14:paraId="6996221E" w14:textId="77777777" w:rsidR="001F1F06" w:rsidRPr="00160448" w:rsidRDefault="001F1F06" w:rsidP="001F1F06">
      <w:pPr>
        <w:numPr>
          <w:ilvl w:val="0"/>
          <w:numId w:val="22"/>
        </w:numPr>
        <w:spacing w:after="0" w:line="480" w:lineRule="auto"/>
        <w:rPr>
          <w:rFonts w:ascii="Times New Roman" w:hAnsi="Times New Roman"/>
          <w:sz w:val="24"/>
          <w:szCs w:val="24"/>
        </w:rPr>
      </w:pPr>
      <w:r w:rsidRPr="00160448">
        <w:rPr>
          <w:rFonts w:ascii="Times New Roman" w:hAnsi="Times New Roman"/>
          <w:sz w:val="24"/>
          <w:szCs w:val="24"/>
        </w:rPr>
        <w:t>pismeno izražavanje učenika</w:t>
      </w:r>
    </w:p>
    <w:p w14:paraId="3FA7D787" w14:textId="77777777" w:rsidR="001F1F06" w:rsidRPr="00160448" w:rsidRDefault="001F1F06" w:rsidP="001F1F06">
      <w:pPr>
        <w:numPr>
          <w:ilvl w:val="0"/>
          <w:numId w:val="22"/>
        </w:numPr>
        <w:spacing w:after="0" w:line="480" w:lineRule="auto"/>
        <w:rPr>
          <w:rFonts w:ascii="Times New Roman" w:hAnsi="Times New Roman"/>
          <w:sz w:val="24"/>
          <w:szCs w:val="24"/>
        </w:rPr>
      </w:pPr>
      <w:r w:rsidRPr="00160448">
        <w:rPr>
          <w:rFonts w:ascii="Times New Roman" w:hAnsi="Times New Roman"/>
          <w:sz w:val="24"/>
          <w:szCs w:val="24"/>
        </w:rPr>
        <w:t>rad u grupi</w:t>
      </w:r>
    </w:p>
    <w:p w14:paraId="25042ED6" w14:textId="77777777" w:rsidR="001F1F06" w:rsidRPr="00160448" w:rsidRDefault="001F1F06" w:rsidP="001F1F06">
      <w:pPr>
        <w:numPr>
          <w:ilvl w:val="0"/>
          <w:numId w:val="22"/>
        </w:numPr>
        <w:rPr>
          <w:rFonts w:ascii="Times New Roman" w:hAnsi="Times New Roman"/>
          <w:i/>
          <w:sz w:val="24"/>
          <w:szCs w:val="24"/>
          <w:u w:val="single"/>
        </w:rPr>
      </w:pPr>
      <w:r w:rsidRPr="00160448">
        <w:rPr>
          <w:rFonts w:ascii="Times New Roman" w:hAnsi="Times New Roman"/>
          <w:sz w:val="24"/>
          <w:szCs w:val="24"/>
        </w:rPr>
        <w:t>analiza tekstova</w:t>
      </w:r>
    </w:p>
    <w:p w14:paraId="2C858496" w14:textId="77777777" w:rsidR="001F1F06" w:rsidRPr="00160448" w:rsidRDefault="001F1F06" w:rsidP="00634D45">
      <w:pPr>
        <w:rPr>
          <w:rFonts w:ascii="Times New Roman" w:hAnsi="Times New Roman"/>
          <w:i/>
          <w:sz w:val="24"/>
          <w:szCs w:val="24"/>
          <w:u w:val="single"/>
        </w:rPr>
      </w:pPr>
    </w:p>
    <w:p w14:paraId="193C34DA"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NASTAVNA SREDSTVA I POMAGALA:</w:t>
      </w:r>
    </w:p>
    <w:p w14:paraId="35C4582D" w14:textId="77777777" w:rsidR="001F1F06" w:rsidRPr="00160448" w:rsidRDefault="001F1F06" w:rsidP="00634D45">
      <w:pPr>
        <w:spacing w:after="0" w:line="240" w:lineRule="auto"/>
        <w:ind w:left="644"/>
        <w:rPr>
          <w:rFonts w:ascii="Times New Roman" w:hAnsi="Times New Roman"/>
          <w:sz w:val="24"/>
          <w:szCs w:val="24"/>
        </w:rPr>
      </w:pPr>
      <w:r w:rsidRPr="00160448">
        <w:rPr>
          <w:rFonts w:ascii="Times New Roman" w:hAnsi="Times New Roman"/>
          <w:sz w:val="24"/>
          <w:szCs w:val="24"/>
        </w:rPr>
        <w:t xml:space="preserve">UDŽBENIK </w:t>
      </w:r>
    </w:p>
    <w:p w14:paraId="48778D0A" w14:textId="77777777" w:rsidR="001F1F06" w:rsidRPr="00160448" w:rsidRDefault="001F1F06" w:rsidP="00634D45">
      <w:pPr>
        <w:spacing w:after="0" w:line="240" w:lineRule="auto"/>
        <w:rPr>
          <w:rFonts w:ascii="Times New Roman" w:hAnsi="Times New Roman"/>
          <w:sz w:val="24"/>
          <w:szCs w:val="24"/>
        </w:rPr>
      </w:pPr>
      <w:r w:rsidRPr="00160448">
        <w:rPr>
          <w:rFonts w:ascii="Times New Roman" w:hAnsi="Times New Roman"/>
          <w:sz w:val="24"/>
          <w:szCs w:val="24"/>
        </w:rPr>
        <w:t xml:space="preserve">           BILJEŽNICA</w:t>
      </w:r>
    </w:p>
    <w:p w14:paraId="2D6A988B" w14:textId="77777777" w:rsidR="001F1F06" w:rsidRPr="00160448" w:rsidRDefault="001F1F06" w:rsidP="00634D45">
      <w:pPr>
        <w:spacing w:after="0" w:line="240" w:lineRule="auto"/>
        <w:ind w:left="644"/>
        <w:rPr>
          <w:rFonts w:ascii="Times New Roman" w:hAnsi="Times New Roman"/>
          <w:sz w:val="24"/>
          <w:szCs w:val="24"/>
        </w:rPr>
      </w:pPr>
      <w:r w:rsidRPr="00160448">
        <w:rPr>
          <w:rFonts w:ascii="Times New Roman" w:hAnsi="Times New Roman"/>
          <w:sz w:val="24"/>
          <w:szCs w:val="24"/>
        </w:rPr>
        <w:t>LAPTOP</w:t>
      </w:r>
    </w:p>
    <w:p w14:paraId="6D6AD327" w14:textId="77777777" w:rsidR="001F1F06" w:rsidRPr="00160448" w:rsidRDefault="001F1F06" w:rsidP="00634D45">
      <w:pPr>
        <w:spacing w:after="0" w:line="240" w:lineRule="auto"/>
        <w:ind w:left="644"/>
        <w:rPr>
          <w:rFonts w:ascii="Times New Roman" w:hAnsi="Times New Roman"/>
          <w:sz w:val="24"/>
          <w:szCs w:val="24"/>
        </w:rPr>
      </w:pPr>
      <w:r w:rsidRPr="00160448">
        <w:rPr>
          <w:rFonts w:ascii="Times New Roman" w:hAnsi="Times New Roman"/>
          <w:sz w:val="24"/>
          <w:szCs w:val="24"/>
        </w:rPr>
        <w:t>PROJEKTOR</w:t>
      </w:r>
    </w:p>
    <w:p w14:paraId="36336406" w14:textId="77777777" w:rsidR="001F1F06" w:rsidRPr="00160448" w:rsidRDefault="001F1F06" w:rsidP="00634D45">
      <w:pPr>
        <w:spacing w:after="0" w:line="240" w:lineRule="auto"/>
        <w:ind w:left="644"/>
        <w:rPr>
          <w:rFonts w:ascii="Times New Roman" w:hAnsi="Times New Roman"/>
          <w:sz w:val="24"/>
          <w:szCs w:val="24"/>
        </w:rPr>
      </w:pPr>
      <w:r w:rsidRPr="00160448">
        <w:rPr>
          <w:rFonts w:ascii="Times New Roman" w:hAnsi="Times New Roman"/>
          <w:sz w:val="24"/>
          <w:szCs w:val="24"/>
        </w:rPr>
        <w:t xml:space="preserve">KREDA </w:t>
      </w:r>
    </w:p>
    <w:p w14:paraId="6C910089" w14:textId="77777777" w:rsidR="001F1F06" w:rsidRPr="00160448" w:rsidRDefault="001F1F06" w:rsidP="00634D45">
      <w:pPr>
        <w:spacing w:after="0" w:line="240" w:lineRule="auto"/>
        <w:ind w:left="644"/>
        <w:rPr>
          <w:rFonts w:ascii="Times New Roman" w:hAnsi="Times New Roman"/>
          <w:sz w:val="24"/>
          <w:szCs w:val="24"/>
        </w:rPr>
      </w:pPr>
      <w:r w:rsidRPr="00160448">
        <w:rPr>
          <w:rFonts w:ascii="Times New Roman" w:hAnsi="Times New Roman"/>
          <w:sz w:val="24"/>
          <w:szCs w:val="24"/>
        </w:rPr>
        <w:t>PLOČA</w:t>
      </w:r>
    </w:p>
    <w:p w14:paraId="11CE771E" w14:textId="77777777" w:rsidR="001F1F06" w:rsidRPr="00160448" w:rsidRDefault="001F1F06" w:rsidP="00634D45">
      <w:pPr>
        <w:spacing w:after="0" w:line="240" w:lineRule="auto"/>
        <w:ind w:left="644"/>
        <w:rPr>
          <w:rFonts w:ascii="Times New Roman" w:hAnsi="Times New Roman"/>
          <w:sz w:val="24"/>
          <w:szCs w:val="24"/>
        </w:rPr>
      </w:pPr>
      <w:r w:rsidRPr="00160448">
        <w:rPr>
          <w:rFonts w:ascii="Times New Roman" w:hAnsi="Times New Roman"/>
          <w:sz w:val="24"/>
          <w:szCs w:val="24"/>
        </w:rPr>
        <w:t>BIBLIJA</w:t>
      </w:r>
    </w:p>
    <w:p w14:paraId="38BC6A61" w14:textId="77777777" w:rsidR="001F1F06" w:rsidRPr="00160448" w:rsidRDefault="001F1F06" w:rsidP="00634D45">
      <w:pPr>
        <w:spacing w:after="0" w:line="240" w:lineRule="auto"/>
        <w:ind w:left="644"/>
        <w:rPr>
          <w:rFonts w:ascii="Times New Roman" w:hAnsi="Times New Roman"/>
          <w:sz w:val="24"/>
          <w:szCs w:val="24"/>
        </w:rPr>
      </w:pPr>
      <w:r w:rsidRPr="00160448">
        <w:rPr>
          <w:rFonts w:ascii="Times New Roman" w:hAnsi="Times New Roman"/>
          <w:sz w:val="24"/>
          <w:szCs w:val="24"/>
        </w:rPr>
        <w:t>ZEMLJOPISNA KARTA SREDOZEMLJA</w:t>
      </w:r>
    </w:p>
    <w:p w14:paraId="2F49D2B9" w14:textId="77777777" w:rsidR="001F1F06" w:rsidRPr="00160448" w:rsidRDefault="001F1F06" w:rsidP="00634D45">
      <w:pPr>
        <w:spacing w:after="0" w:line="240" w:lineRule="auto"/>
        <w:ind w:left="644"/>
        <w:rPr>
          <w:rFonts w:ascii="Times New Roman" w:hAnsi="Times New Roman"/>
          <w:sz w:val="24"/>
          <w:szCs w:val="24"/>
        </w:rPr>
      </w:pPr>
      <w:r w:rsidRPr="00160448">
        <w:rPr>
          <w:rFonts w:ascii="Times New Roman" w:hAnsi="Times New Roman"/>
          <w:sz w:val="24"/>
          <w:szCs w:val="24"/>
        </w:rPr>
        <w:t>BIBLIJSKI ATLAS</w:t>
      </w:r>
    </w:p>
    <w:p w14:paraId="3E25C19F" w14:textId="77777777" w:rsidR="001F1F06" w:rsidRPr="00160448" w:rsidRDefault="001F1F06" w:rsidP="00634D45">
      <w:pPr>
        <w:rPr>
          <w:rFonts w:ascii="Times New Roman" w:hAnsi="Times New Roman"/>
          <w:i/>
          <w:sz w:val="24"/>
          <w:szCs w:val="24"/>
          <w:u w:val="single"/>
        </w:rPr>
      </w:pPr>
      <w:r w:rsidRPr="00160448">
        <w:rPr>
          <w:rFonts w:ascii="Times New Roman" w:hAnsi="Times New Roman"/>
          <w:sz w:val="24"/>
          <w:szCs w:val="24"/>
        </w:rPr>
        <w:t xml:space="preserve">           NOVI ZAVJET</w:t>
      </w:r>
    </w:p>
    <w:p w14:paraId="4981D65D"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OBLICI RADA:</w:t>
      </w:r>
    </w:p>
    <w:p w14:paraId="15099351" w14:textId="77777777" w:rsidR="001F1F06" w:rsidRPr="00160448" w:rsidRDefault="001F1F06" w:rsidP="00634D45">
      <w:pPr>
        <w:spacing w:after="0" w:line="240" w:lineRule="auto"/>
        <w:ind w:left="360"/>
        <w:rPr>
          <w:rFonts w:ascii="Times New Roman" w:hAnsi="Times New Roman"/>
          <w:sz w:val="24"/>
          <w:szCs w:val="24"/>
        </w:rPr>
      </w:pPr>
      <w:r w:rsidRPr="00160448">
        <w:rPr>
          <w:rFonts w:ascii="Times New Roman" w:hAnsi="Times New Roman"/>
          <w:sz w:val="24"/>
          <w:szCs w:val="24"/>
        </w:rPr>
        <w:t>1. FRONTALNI</w:t>
      </w:r>
    </w:p>
    <w:p w14:paraId="2B6542A0" w14:textId="77777777" w:rsidR="001F1F06" w:rsidRPr="00160448" w:rsidRDefault="001F1F06" w:rsidP="00634D45">
      <w:pPr>
        <w:spacing w:after="0" w:line="240" w:lineRule="auto"/>
        <w:rPr>
          <w:rFonts w:ascii="Times New Roman" w:hAnsi="Times New Roman"/>
          <w:sz w:val="24"/>
          <w:szCs w:val="24"/>
        </w:rPr>
      </w:pPr>
      <w:r w:rsidRPr="00160448">
        <w:rPr>
          <w:rFonts w:ascii="Times New Roman" w:hAnsi="Times New Roman"/>
          <w:sz w:val="24"/>
          <w:szCs w:val="24"/>
        </w:rPr>
        <w:t xml:space="preserve">      2. INDIVIDUALNI</w:t>
      </w:r>
    </w:p>
    <w:p w14:paraId="66B9B071" w14:textId="77777777" w:rsidR="001F1F06" w:rsidRPr="00160448" w:rsidRDefault="001F1F06" w:rsidP="00634D45">
      <w:pPr>
        <w:spacing w:after="0" w:line="240" w:lineRule="auto"/>
        <w:ind w:left="360"/>
        <w:rPr>
          <w:rFonts w:ascii="Times New Roman" w:hAnsi="Times New Roman"/>
          <w:sz w:val="24"/>
          <w:szCs w:val="24"/>
        </w:rPr>
      </w:pPr>
      <w:r w:rsidRPr="00160448">
        <w:rPr>
          <w:rFonts w:ascii="Times New Roman" w:hAnsi="Times New Roman"/>
          <w:sz w:val="24"/>
          <w:szCs w:val="24"/>
        </w:rPr>
        <w:t>3. GRUPNI</w:t>
      </w:r>
    </w:p>
    <w:p w14:paraId="7CB2C15A" w14:textId="77777777" w:rsidR="001F1F06" w:rsidRPr="00160448" w:rsidRDefault="001F1F06" w:rsidP="00634D45">
      <w:pPr>
        <w:spacing w:after="0" w:line="240" w:lineRule="auto"/>
        <w:ind w:left="360"/>
        <w:rPr>
          <w:rFonts w:ascii="Times New Roman" w:hAnsi="Times New Roman"/>
          <w:sz w:val="24"/>
          <w:szCs w:val="24"/>
        </w:rPr>
      </w:pPr>
      <w:r w:rsidRPr="00160448">
        <w:rPr>
          <w:rFonts w:ascii="Times New Roman" w:hAnsi="Times New Roman"/>
          <w:sz w:val="24"/>
          <w:szCs w:val="24"/>
        </w:rPr>
        <w:t>4. RAD U PARU</w:t>
      </w:r>
    </w:p>
    <w:p w14:paraId="70B0A5E2" w14:textId="77777777" w:rsidR="001F1F06" w:rsidRPr="00160448" w:rsidRDefault="001F1F06" w:rsidP="00634D45">
      <w:pPr>
        <w:pStyle w:val="Default"/>
        <w:rPr>
          <w:rFonts w:ascii="Times New Roman" w:hAnsi="Times New Roman" w:cs="Times New Roman"/>
        </w:rPr>
      </w:pPr>
    </w:p>
    <w:p w14:paraId="43D8C99C" w14:textId="77777777" w:rsidR="001F1F06" w:rsidRPr="00160448" w:rsidRDefault="001F1F06" w:rsidP="00634D45">
      <w:pPr>
        <w:pStyle w:val="Default"/>
        <w:rPr>
          <w:rFonts w:ascii="Times New Roman" w:hAnsi="Times New Roman" w:cs="Times New Roman"/>
        </w:rPr>
      </w:pPr>
    </w:p>
    <w:p w14:paraId="6EBB3EE9"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NASTAVNE CJELINE:</w:t>
      </w:r>
    </w:p>
    <w:p w14:paraId="2069574C"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1.SLOBODA- IZBOR I ODGOVORNOST</w:t>
      </w:r>
    </w:p>
    <w:p w14:paraId="0446D2C2"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2.ŽIVOT S CRKVOM I U CRKVI</w:t>
      </w:r>
    </w:p>
    <w:p w14:paraId="2C100F48"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3.ZAJEDNICA KOJA OSLOBAĐA I SLUŽI-POVIJEST CRKVE</w:t>
      </w:r>
    </w:p>
    <w:p w14:paraId="7F26F679" w14:textId="77777777" w:rsidR="001F1F06" w:rsidRPr="00160448" w:rsidRDefault="001F1F06" w:rsidP="00634D45">
      <w:pPr>
        <w:rPr>
          <w:rFonts w:ascii="Times New Roman" w:hAnsi="Times New Roman"/>
          <w:i/>
          <w:sz w:val="24"/>
          <w:szCs w:val="24"/>
          <w:u w:val="single"/>
        </w:rPr>
      </w:pPr>
      <w:r w:rsidRPr="00160448">
        <w:rPr>
          <w:rFonts w:ascii="Times New Roman" w:hAnsi="Times New Roman"/>
          <w:sz w:val="24"/>
          <w:szCs w:val="24"/>
        </w:rPr>
        <w:t>4.S CRKVOM NA PUTU VJERE I SLOBODE-MOLITVA, SLAVLJE, SVJEDOČENJE</w:t>
      </w:r>
    </w:p>
    <w:p w14:paraId="14CA7E70" w14:textId="77777777" w:rsidR="001F1F06" w:rsidRPr="00160448" w:rsidRDefault="001F1F06" w:rsidP="00634D45">
      <w:pPr>
        <w:rPr>
          <w:rFonts w:ascii="Times New Roman" w:hAnsi="Times New Roman"/>
          <w:i/>
          <w:sz w:val="24"/>
          <w:szCs w:val="24"/>
          <w:u w:val="single"/>
        </w:rPr>
      </w:pPr>
    </w:p>
    <w:p w14:paraId="3761598B"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KORELACIJA S DRUGIM PREDMETIMA:</w:t>
      </w:r>
    </w:p>
    <w:p w14:paraId="2CB4EE95"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Povijest, geografija, etika, </w:t>
      </w:r>
    </w:p>
    <w:p w14:paraId="34318FBD"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OCJENJIVANJE I VREDNOVANJE UČENIČKIH POSTIGNUĆA:</w:t>
      </w:r>
    </w:p>
    <w:p w14:paraId="6C6415AE" w14:textId="77777777" w:rsidR="001F1F06" w:rsidRPr="00160448" w:rsidRDefault="001F1F06" w:rsidP="00634D45">
      <w:pPr>
        <w:rPr>
          <w:rFonts w:ascii="Times New Roman" w:hAnsi="Times New Roman"/>
          <w:i/>
          <w:sz w:val="24"/>
          <w:szCs w:val="24"/>
        </w:rPr>
      </w:pPr>
      <w:r w:rsidRPr="00160448">
        <w:rPr>
          <w:rFonts w:ascii="Times New Roman" w:hAnsi="Times New Roman"/>
          <w:i/>
          <w:sz w:val="24"/>
          <w:szCs w:val="24"/>
        </w:rPr>
        <w:t>Usmena i pismena provjera sukladno Planu i programu</w:t>
      </w:r>
    </w:p>
    <w:p w14:paraId="56A0B41D"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FINANCIJSKI I TROŠKOVI DODATNIH SADRŽAJA:</w:t>
      </w:r>
    </w:p>
    <w:p w14:paraId="6E2A98C5"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NOSITELJI:</w:t>
      </w:r>
    </w:p>
    <w:p w14:paraId="7333AE68" w14:textId="77777777" w:rsidR="001F1F06" w:rsidRPr="00160448" w:rsidRDefault="001F1F06" w:rsidP="00D7137F">
      <w:pPr>
        <w:spacing w:line="240" w:lineRule="auto"/>
        <w:rPr>
          <w:rFonts w:ascii="Times New Roman" w:hAnsi="Times New Roman"/>
          <w:sz w:val="24"/>
          <w:szCs w:val="24"/>
        </w:rPr>
      </w:pPr>
      <w:r w:rsidRPr="00160448">
        <w:rPr>
          <w:rFonts w:ascii="Times New Roman" w:hAnsi="Times New Roman"/>
          <w:sz w:val="24"/>
          <w:szCs w:val="24"/>
        </w:rPr>
        <w:t>Zvonimir Lončar</w:t>
      </w:r>
    </w:p>
    <w:p w14:paraId="20B6BAE7" w14:textId="77777777" w:rsidR="001F1F06" w:rsidRPr="00160448" w:rsidRDefault="001F1F06" w:rsidP="00D7137F">
      <w:pPr>
        <w:spacing w:line="240" w:lineRule="auto"/>
        <w:rPr>
          <w:rFonts w:ascii="Times New Roman" w:hAnsi="Times New Roman"/>
          <w:sz w:val="24"/>
          <w:szCs w:val="24"/>
        </w:rPr>
      </w:pPr>
      <w:r w:rsidRPr="00160448">
        <w:rPr>
          <w:rFonts w:ascii="Times New Roman" w:hAnsi="Times New Roman"/>
          <w:sz w:val="24"/>
          <w:szCs w:val="24"/>
        </w:rPr>
        <w:t>Mihael Pisačić</w:t>
      </w:r>
    </w:p>
    <w:p w14:paraId="1D2CF1C8" w14:textId="77777777" w:rsidR="001F1F06" w:rsidRPr="00160448" w:rsidRDefault="001F1F06" w:rsidP="00D7137F">
      <w:pPr>
        <w:spacing w:line="240" w:lineRule="auto"/>
        <w:rPr>
          <w:rFonts w:ascii="Times New Roman" w:hAnsi="Times New Roman"/>
          <w:sz w:val="24"/>
          <w:szCs w:val="24"/>
        </w:rPr>
      </w:pPr>
      <w:r w:rsidRPr="00160448">
        <w:rPr>
          <w:rFonts w:ascii="Times New Roman" w:hAnsi="Times New Roman"/>
          <w:sz w:val="24"/>
          <w:szCs w:val="24"/>
        </w:rPr>
        <w:t>Alen Lacko</w:t>
      </w:r>
    </w:p>
    <w:p w14:paraId="60445288" w14:textId="77777777" w:rsidR="001F1F06" w:rsidRPr="00160448" w:rsidRDefault="001F1F06" w:rsidP="00634D45">
      <w:pPr>
        <w:rPr>
          <w:rFonts w:ascii="Times New Roman" w:hAnsi="Times New Roman"/>
          <w:b/>
          <w:sz w:val="24"/>
          <w:szCs w:val="24"/>
        </w:rPr>
      </w:pPr>
    </w:p>
    <w:p w14:paraId="196C37DC" w14:textId="77777777" w:rsidR="001F1F06" w:rsidRDefault="001F1F06" w:rsidP="00634D45">
      <w:pPr>
        <w:rPr>
          <w:rFonts w:ascii="Times New Roman" w:hAnsi="Times New Roman"/>
          <w:b/>
          <w:sz w:val="24"/>
          <w:szCs w:val="24"/>
        </w:rPr>
      </w:pPr>
      <w:r>
        <w:rPr>
          <w:rFonts w:ascii="Times New Roman" w:hAnsi="Times New Roman"/>
          <w:b/>
          <w:sz w:val="24"/>
          <w:szCs w:val="24"/>
        </w:rPr>
        <w:br w:type="page"/>
      </w:r>
    </w:p>
    <w:p w14:paraId="381F132F" w14:textId="434DC430"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NASTAVNI PREDMET: VJERONAUK</w:t>
      </w:r>
    </w:p>
    <w:p w14:paraId="1B2FBB82"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ZANIMANJE: sva trogodišnja i četverogodišnja zanimanja</w:t>
      </w:r>
    </w:p>
    <w:p w14:paraId="11391E01"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RAZRED: </w:t>
      </w:r>
      <w:r w:rsidRPr="00160448">
        <w:rPr>
          <w:rFonts w:ascii="Times New Roman" w:hAnsi="Times New Roman"/>
          <w:b/>
          <w:sz w:val="24"/>
          <w:szCs w:val="24"/>
        </w:rPr>
        <w:t>3. (treći)</w:t>
      </w:r>
    </w:p>
    <w:p w14:paraId="5740D38B"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1/35</w:t>
      </w:r>
    </w:p>
    <w:p w14:paraId="6D006AC3" w14:textId="77777777" w:rsidR="001F1F06" w:rsidRPr="00160448" w:rsidRDefault="001F1F06" w:rsidP="00634D45">
      <w:pPr>
        <w:rPr>
          <w:rFonts w:ascii="Times New Roman" w:hAnsi="Times New Roman"/>
          <w:sz w:val="24"/>
          <w:szCs w:val="24"/>
        </w:rPr>
      </w:pPr>
    </w:p>
    <w:p w14:paraId="440CB0ED"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CILJEVI:</w:t>
      </w:r>
    </w:p>
    <w:p w14:paraId="35EC5821" w14:textId="77777777" w:rsidR="001F1F06" w:rsidRPr="00160448" w:rsidRDefault="001F1F06" w:rsidP="00634D45">
      <w:pPr>
        <w:rPr>
          <w:rFonts w:ascii="Times New Roman" w:hAnsi="Times New Roman"/>
          <w:i/>
          <w:sz w:val="24"/>
          <w:szCs w:val="24"/>
        </w:rPr>
      </w:pPr>
      <w:r w:rsidRPr="00160448">
        <w:rPr>
          <w:rFonts w:ascii="Times New Roman" w:hAnsi="Times New Roman"/>
          <w:i/>
          <w:sz w:val="24"/>
          <w:szCs w:val="24"/>
        </w:rPr>
        <w:t>Pružiti učenicima uvid u pitanje smisla i usmjeravanja života i u cjelovito poznavanje katoličke vjere, njezine tradicije i vjersko – odgojne posebnosti, razviti vlastite duhovne sposobnosti, etičko-moralnu svijest i moralne vrijednosti izgrađen kritički odnos prema životu i svijetu.</w:t>
      </w:r>
    </w:p>
    <w:p w14:paraId="46FDB045"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VRIJEME IZVOĐENJA:</w:t>
      </w:r>
      <w:r w:rsidRPr="00160448">
        <w:rPr>
          <w:rFonts w:ascii="Times New Roman" w:hAnsi="Times New Roman"/>
          <w:i/>
          <w:sz w:val="24"/>
          <w:szCs w:val="24"/>
        </w:rPr>
        <w:t xml:space="preserve">   tijekom nastavne godine </w:t>
      </w:r>
    </w:p>
    <w:p w14:paraId="0D602F72" w14:textId="77777777" w:rsidR="001F1F06" w:rsidRPr="00160448" w:rsidRDefault="001F1F06" w:rsidP="00634D45">
      <w:pPr>
        <w:rPr>
          <w:rFonts w:ascii="Times New Roman" w:hAnsi="Times New Roman"/>
          <w:i/>
          <w:sz w:val="24"/>
          <w:szCs w:val="24"/>
          <w:u w:val="single"/>
        </w:rPr>
      </w:pPr>
    </w:p>
    <w:p w14:paraId="3E08DCDD"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METODE RADA:</w:t>
      </w:r>
    </w:p>
    <w:p w14:paraId="750DE9D1"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USMENO IZLAGANJE</w:t>
      </w:r>
    </w:p>
    <w:p w14:paraId="31CFE778"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DIJALOŠKO ISTRAŽIVANJE</w:t>
      </w:r>
    </w:p>
    <w:p w14:paraId="0FEFB9D8"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REFERATI</w:t>
      </w:r>
    </w:p>
    <w:p w14:paraId="7AB93F60"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RAD U GRUPI</w:t>
      </w:r>
    </w:p>
    <w:p w14:paraId="2FC130A6"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PISMENO IZRAŽAVANJE UČENIKA</w:t>
      </w:r>
    </w:p>
    <w:p w14:paraId="21742400" w14:textId="77777777" w:rsidR="001F1F06" w:rsidRPr="00160448" w:rsidRDefault="001F1F06" w:rsidP="00634D45">
      <w:pPr>
        <w:rPr>
          <w:rFonts w:ascii="Times New Roman" w:hAnsi="Times New Roman"/>
          <w:i/>
          <w:sz w:val="24"/>
          <w:szCs w:val="24"/>
          <w:u w:val="single"/>
        </w:rPr>
      </w:pPr>
    </w:p>
    <w:p w14:paraId="7F95E9B7"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 xml:space="preserve">NASTAVNA SREDSTVA I POMAGALA:  </w:t>
      </w:r>
    </w:p>
    <w:p w14:paraId="353409E4"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UDŽBENIK</w:t>
      </w:r>
    </w:p>
    <w:p w14:paraId="286C45C6"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BILJEŽNICA</w:t>
      </w:r>
    </w:p>
    <w:p w14:paraId="5CBD7D84"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PLOČA</w:t>
      </w:r>
    </w:p>
    <w:p w14:paraId="6C8520D2"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KREDA</w:t>
      </w:r>
    </w:p>
    <w:p w14:paraId="4A48F965"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KKC</w:t>
      </w:r>
    </w:p>
    <w:p w14:paraId="6C94811D"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LAPTOP</w:t>
      </w:r>
    </w:p>
    <w:p w14:paraId="182A252E"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LCD PROJEKTOR</w:t>
      </w:r>
    </w:p>
    <w:p w14:paraId="23E12211" w14:textId="77777777" w:rsidR="001F1F06" w:rsidRPr="00160448" w:rsidRDefault="001F1F06" w:rsidP="00634D45">
      <w:pPr>
        <w:rPr>
          <w:rFonts w:ascii="Times New Roman" w:hAnsi="Times New Roman"/>
          <w:i/>
          <w:sz w:val="24"/>
          <w:szCs w:val="24"/>
          <w:u w:val="single"/>
        </w:rPr>
      </w:pPr>
    </w:p>
    <w:p w14:paraId="0EE49D2D"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OBLICI RADA:</w:t>
      </w:r>
    </w:p>
    <w:p w14:paraId="736E8742"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FRONTALNI</w:t>
      </w:r>
    </w:p>
    <w:p w14:paraId="7247ECDA"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INDIVIDUALNI</w:t>
      </w:r>
    </w:p>
    <w:p w14:paraId="4C566D64"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GRUPNI</w:t>
      </w:r>
    </w:p>
    <w:p w14:paraId="2AAF7B75"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RAD U PARU</w:t>
      </w:r>
    </w:p>
    <w:p w14:paraId="29200116" w14:textId="77777777" w:rsidR="001F1F06" w:rsidRPr="00160448" w:rsidRDefault="001F1F06" w:rsidP="00634D45">
      <w:pPr>
        <w:rPr>
          <w:rFonts w:ascii="Times New Roman" w:hAnsi="Times New Roman"/>
          <w:i/>
          <w:sz w:val="24"/>
          <w:szCs w:val="24"/>
          <w:u w:val="single"/>
        </w:rPr>
      </w:pPr>
    </w:p>
    <w:p w14:paraId="4BD66AB4"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NASTAVNE CJELINE:</w:t>
      </w:r>
    </w:p>
    <w:p w14:paraId="7BC860B1" w14:textId="77777777" w:rsidR="001F1F06" w:rsidRPr="00160448" w:rsidRDefault="001F1F06" w:rsidP="001F1F06">
      <w:pPr>
        <w:numPr>
          <w:ilvl w:val="0"/>
          <w:numId w:val="2"/>
        </w:numPr>
        <w:spacing w:after="0" w:line="360" w:lineRule="auto"/>
        <w:rPr>
          <w:rFonts w:ascii="Times New Roman" w:hAnsi="Times New Roman"/>
          <w:sz w:val="24"/>
          <w:szCs w:val="24"/>
        </w:rPr>
      </w:pPr>
      <w:r w:rsidRPr="00160448">
        <w:rPr>
          <w:rFonts w:ascii="Times New Roman" w:hAnsi="Times New Roman"/>
          <w:sz w:val="24"/>
          <w:szCs w:val="24"/>
        </w:rPr>
        <w:t>KRŠĆANSKO POIMANJE ČOVJEKA</w:t>
      </w:r>
    </w:p>
    <w:p w14:paraId="51325651" w14:textId="77777777" w:rsidR="001F1F06" w:rsidRPr="00160448" w:rsidRDefault="001F1F06" w:rsidP="001F1F06">
      <w:pPr>
        <w:numPr>
          <w:ilvl w:val="0"/>
          <w:numId w:val="2"/>
        </w:numPr>
        <w:spacing w:after="0" w:line="360" w:lineRule="auto"/>
        <w:rPr>
          <w:rFonts w:ascii="Times New Roman" w:hAnsi="Times New Roman"/>
          <w:sz w:val="24"/>
          <w:szCs w:val="24"/>
        </w:rPr>
      </w:pPr>
      <w:r w:rsidRPr="00160448">
        <w:rPr>
          <w:rFonts w:ascii="Times New Roman" w:hAnsi="Times New Roman"/>
          <w:sz w:val="24"/>
          <w:szCs w:val="24"/>
        </w:rPr>
        <w:t>ČOVJEK – MORALNO BIĆE</w:t>
      </w:r>
    </w:p>
    <w:p w14:paraId="1326508C" w14:textId="77777777" w:rsidR="001F1F06" w:rsidRPr="00160448" w:rsidRDefault="001F1F06" w:rsidP="001F1F06">
      <w:pPr>
        <w:numPr>
          <w:ilvl w:val="0"/>
          <w:numId w:val="2"/>
        </w:numPr>
        <w:spacing w:after="0" w:line="360" w:lineRule="auto"/>
        <w:rPr>
          <w:rFonts w:ascii="Times New Roman" w:hAnsi="Times New Roman"/>
          <w:sz w:val="24"/>
          <w:szCs w:val="24"/>
        </w:rPr>
      </w:pPr>
      <w:r w:rsidRPr="00160448">
        <w:rPr>
          <w:rFonts w:ascii="Times New Roman" w:hAnsi="Times New Roman"/>
          <w:sz w:val="24"/>
          <w:szCs w:val="24"/>
        </w:rPr>
        <w:t>LJUBAV PREMA BOGU I BLIŽNJEMU – TEMELJ KRŠĆANSKE MORALOSTI</w:t>
      </w:r>
    </w:p>
    <w:p w14:paraId="3FECCCA6" w14:textId="77777777" w:rsidR="001F1F06" w:rsidRPr="00160448" w:rsidRDefault="001F1F06" w:rsidP="001F1F06">
      <w:pPr>
        <w:numPr>
          <w:ilvl w:val="0"/>
          <w:numId w:val="2"/>
        </w:numPr>
        <w:spacing w:after="0" w:line="360" w:lineRule="auto"/>
        <w:rPr>
          <w:rFonts w:ascii="Times New Roman" w:hAnsi="Times New Roman"/>
          <w:sz w:val="24"/>
          <w:szCs w:val="24"/>
        </w:rPr>
      </w:pPr>
      <w:r w:rsidRPr="00160448">
        <w:rPr>
          <w:rFonts w:ascii="Times New Roman" w:hAnsi="Times New Roman"/>
          <w:sz w:val="24"/>
          <w:szCs w:val="24"/>
        </w:rPr>
        <w:t>«MUŠKO I ŽENSKO STVORI IH»</w:t>
      </w:r>
    </w:p>
    <w:p w14:paraId="7A73C236" w14:textId="77777777" w:rsidR="001F1F06" w:rsidRPr="00160448" w:rsidRDefault="001F1F06" w:rsidP="001F1F06">
      <w:pPr>
        <w:numPr>
          <w:ilvl w:val="0"/>
          <w:numId w:val="2"/>
        </w:numPr>
        <w:spacing w:after="0" w:line="360" w:lineRule="auto"/>
        <w:rPr>
          <w:rFonts w:ascii="Times New Roman" w:hAnsi="Times New Roman"/>
          <w:sz w:val="24"/>
          <w:szCs w:val="24"/>
        </w:rPr>
      </w:pPr>
      <w:r w:rsidRPr="00160448">
        <w:rPr>
          <w:rFonts w:ascii="Times New Roman" w:hAnsi="Times New Roman"/>
          <w:sz w:val="24"/>
          <w:szCs w:val="24"/>
        </w:rPr>
        <w:t>DOSTOJANSTVO LJUDSKOG ŽIVOTA</w:t>
      </w:r>
    </w:p>
    <w:p w14:paraId="45EE7D84" w14:textId="77777777" w:rsidR="001F1F06" w:rsidRPr="00160448" w:rsidRDefault="001F1F06" w:rsidP="001F1F06">
      <w:pPr>
        <w:numPr>
          <w:ilvl w:val="0"/>
          <w:numId w:val="2"/>
        </w:numPr>
        <w:spacing w:after="0" w:line="240" w:lineRule="auto"/>
        <w:rPr>
          <w:rFonts w:ascii="Times New Roman" w:hAnsi="Times New Roman"/>
          <w:sz w:val="24"/>
          <w:szCs w:val="24"/>
        </w:rPr>
      </w:pPr>
      <w:r w:rsidRPr="00160448">
        <w:rPr>
          <w:rFonts w:ascii="Times New Roman" w:hAnsi="Times New Roman"/>
          <w:sz w:val="24"/>
          <w:szCs w:val="24"/>
        </w:rPr>
        <w:t>ŽIVJETI U ISTINI</w:t>
      </w:r>
    </w:p>
    <w:p w14:paraId="6951FA02"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KORELACIJA S DRUGIM PREDMETIMA:</w:t>
      </w:r>
    </w:p>
    <w:p w14:paraId="08F0FC64"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Povijest, etika, geografija, hrvatski jezik</w:t>
      </w:r>
    </w:p>
    <w:p w14:paraId="200F3DC1"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FINANCIJSKI I TROŠKOVI DODATNIH SADRŽAJA:     -</w:t>
      </w:r>
    </w:p>
    <w:p w14:paraId="03C0DC26"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NOSITELJI:</w:t>
      </w:r>
    </w:p>
    <w:p w14:paraId="18CA58C7" w14:textId="77777777" w:rsidR="001F1F06" w:rsidRPr="00160448" w:rsidRDefault="001F1F06" w:rsidP="001F1F06">
      <w:pPr>
        <w:pStyle w:val="Odlomakpopisa"/>
        <w:numPr>
          <w:ilvl w:val="1"/>
          <w:numId w:val="62"/>
        </w:numPr>
        <w:rPr>
          <w:rFonts w:ascii="Times New Roman" w:hAnsi="Times New Roman"/>
          <w:i/>
          <w:sz w:val="24"/>
          <w:szCs w:val="24"/>
        </w:rPr>
      </w:pPr>
      <w:r w:rsidRPr="00160448">
        <w:rPr>
          <w:rFonts w:ascii="Times New Roman" w:hAnsi="Times New Roman"/>
          <w:i/>
          <w:sz w:val="24"/>
          <w:szCs w:val="24"/>
        </w:rPr>
        <w:t>ZVONIMIR LONČAR</w:t>
      </w:r>
    </w:p>
    <w:p w14:paraId="25BC7BE6" w14:textId="77777777" w:rsidR="001F1F06" w:rsidRPr="00160448" w:rsidRDefault="001F1F06" w:rsidP="001F1F06">
      <w:pPr>
        <w:pStyle w:val="Odlomakpopisa"/>
        <w:numPr>
          <w:ilvl w:val="1"/>
          <w:numId w:val="62"/>
        </w:numPr>
        <w:rPr>
          <w:rFonts w:ascii="Times New Roman" w:hAnsi="Times New Roman"/>
          <w:i/>
          <w:sz w:val="24"/>
          <w:szCs w:val="24"/>
        </w:rPr>
      </w:pPr>
      <w:r w:rsidRPr="00160448">
        <w:rPr>
          <w:rFonts w:ascii="Times New Roman" w:hAnsi="Times New Roman"/>
          <w:i/>
          <w:sz w:val="24"/>
          <w:szCs w:val="24"/>
        </w:rPr>
        <w:t>MIHAEL PISAČIĆ</w:t>
      </w:r>
    </w:p>
    <w:p w14:paraId="4AE9E379" w14:textId="77777777" w:rsidR="001F1F06" w:rsidRPr="00160448" w:rsidRDefault="001F1F06" w:rsidP="001F1F06">
      <w:pPr>
        <w:pStyle w:val="Odlomakpopisa"/>
        <w:numPr>
          <w:ilvl w:val="1"/>
          <w:numId w:val="62"/>
        </w:numPr>
        <w:rPr>
          <w:rFonts w:ascii="Times New Roman" w:hAnsi="Times New Roman"/>
          <w:i/>
          <w:sz w:val="24"/>
          <w:szCs w:val="24"/>
        </w:rPr>
      </w:pPr>
      <w:r w:rsidRPr="00160448">
        <w:rPr>
          <w:rFonts w:ascii="Times New Roman" w:hAnsi="Times New Roman"/>
          <w:i/>
          <w:sz w:val="24"/>
          <w:szCs w:val="24"/>
        </w:rPr>
        <w:t>ALEN LACKO</w:t>
      </w:r>
    </w:p>
    <w:p w14:paraId="09C86649" w14:textId="77777777" w:rsidR="001F1F06" w:rsidRPr="00160448" w:rsidRDefault="001F1F06" w:rsidP="00634D45">
      <w:pPr>
        <w:rPr>
          <w:rFonts w:ascii="Times New Roman" w:hAnsi="Times New Roman"/>
          <w:i/>
          <w:sz w:val="24"/>
          <w:szCs w:val="24"/>
        </w:rPr>
      </w:pPr>
    </w:p>
    <w:p w14:paraId="6808C360" w14:textId="77777777" w:rsidR="001F1F06" w:rsidRDefault="001F1F06" w:rsidP="00634D45">
      <w:pPr>
        <w:rPr>
          <w:rFonts w:ascii="Times New Roman" w:hAnsi="Times New Roman"/>
          <w:b/>
          <w:sz w:val="24"/>
          <w:szCs w:val="24"/>
        </w:rPr>
      </w:pPr>
    </w:p>
    <w:p w14:paraId="333C374E" w14:textId="77777777" w:rsidR="001F1F06" w:rsidRDefault="001F1F06" w:rsidP="00634D45">
      <w:pPr>
        <w:rPr>
          <w:rFonts w:ascii="Times New Roman" w:hAnsi="Times New Roman"/>
          <w:b/>
          <w:sz w:val="24"/>
          <w:szCs w:val="24"/>
        </w:rPr>
      </w:pPr>
    </w:p>
    <w:p w14:paraId="1BBBEBEA" w14:textId="77777777" w:rsidR="001F1F06" w:rsidRDefault="001F1F06" w:rsidP="00634D45">
      <w:pPr>
        <w:rPr>
          <w:rFonts w:ascii="Times New Roman" w:hAnsi="Times New Roman"/>
          <w:b/>
          <w:sz w:val="24"/>
          <w:szCs w:val="24"/>
        </w:rPr>
      </w:pPr>
      <w:r>
        <w:rPr>
          <w:rFonts w:ascii="Times New Roman" w:hAnsi="Times New Roman"/>
          <w:b/>
          <w:sz w:val="24"/>
          <w:szCs w:val="24"/>
        </w:rPr>
        <w:br w:type="page"/>
      </w:r>
    </w:p>
    <w:p w14:paraId="282287B9" w14:textId="2A47B372" w:rsidR="001F1F06" w:rsidRPr="00160448" w:rsidRDefault="001F1F06" w:rsidP="00634D45">
      <w:pPr>
        <w:rPr>
          <w:rFonts w:ascii="Times New Roman" w:hAnsi="Times New Roman"/>
          <w:i/>
          <w:sz w:val="24"/>
          <w:szCs w:val="24"/>
        </w:rPr>
      </w:pPr>
      <w:r w:rsidRPr="00160448">
        <w:rPr>
          <w:rFonts w:ascii="Times New Roman" w:hAnsi="Times New Roman"/>
          <w:b/>
          <w:sz w:val="24"/>
          <w:szCs w:val="24"/>
        </w:rPr>
        <w:t>NASTAVNI PREDMET: VJERONAUK</w:t>
      </w:r>
    </w:p>
    <w:p w14:paraId="4FBD9C9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ZANIMANJE: geološki i rudarski tehničar, ekološki tehničar, prehrambeni tehničar, tehničar-nutricionist, arhitektonski tehničar, zidar, tesar, keramičar-oblagač, rukovatelj samohodnim građevinskim strojevima, prirodoslovna gimnazija</w:t>
      </w:r>
    </w:p>
    <w:p w14:paraId="382E667D"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RAZRED: </w:t>
      </w:r>
      <w:r w:rsidRPr="00160448">
        <w:rPr>
          <w:rFonts w:ascii="Times New Roman" w:hAnsi="Times New Roman"/>
          <w:b/>
          <w:sz w:val="24"/>
          <w:szCs w:val="24"/>
        </w:rPr>
        <w:t>4. (četvrti)</w:t>
      </w:r>
    </w:p>
    <w:p w14:paraId="671EA45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1/35</w:t>
      </w:r>
    </w:p>
    <w:p w14:paraId="1D94BDFC"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CILJ:          </w:t>
      </w:r>
    </w:p>
    <w:p w14:paraId="6E492E7B" w14:textId="77777777" w:rsidR="001F1F06" w:rsidRPr="00160448" w:rsidRDefault="001F1F06" w:rsidP="00634D45">
      <w:pPr>
        <w:rPr>
          <w:rFonts w:ascii="Times New Roman" w:hAnsi="Times New Roman"/>
          <w:i/>
          <w:sz w:val="24"/>
          <w:szCs w:val="24"/>
        </w:rPr>
      </w:pPr>
      <w:r w:rsidRPr="00160448">
        <w:rPr>
          <w:rFonts w:ascii="Times New Roman" w:hAnsi="Times New Roman"/>
          <w:i/>
          <w:sz w:val="24"/>
          <w:szCs w:val="24"/>
        </w:rPr>
        <w:t>upoznati učenike s mogućim poteškoćama koje bi mogle zadesiti čovjek  vjerom u Boga,(utilitarizma, hedonizma, relativizma). Procesualnost i povijesnost objave Boga u Bibliji, pomažu učenicima da uoče spoznajni proces Boga u Svetom pismu (SZ, NZ). Preko svetih sakramenata, učenicima je predočena činjenica zajedničkog susreta Bog i čovjeka koji svoj vrhunac imaju u crkvenom zajedništvu. Zbog toga se još bolje shvaća značenje rada kao ključne odrednice  katoličkog socijalnog nauka u cjelovitom promicanju čovjeka.</w:t>
      </w:r>
    </w:p>
    <w:p w14:paraId="08891EE5"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VRIJEME IZVOĐENJA:</w:t>
      </w:r>
      <w:r w:rsidRPr="00160448">
        <w:rPr>
          <w:rFonts w:ascii="Times New Roman" w:hAnsi="Times New Roman"/>
          <w:i/>
          <w:sz w:val="24"/>
          <w:szCs w:val="24"/>
        </w:rPr>
        <w:t xml:space="preserve">   tijekom nastavne godine </w:t>
      </w:r>
      <w:r>
        <w:rPr>
          <w:rFonts w:ascii="Times New Roman" w:hAnsi="Times New Roman"/>
          <w:b/>
          <w:sz w:val="24"/>
          <w:szCs w:val="24"/>
        </w:rPr>
        <w:t>2024./2025.</w:t>
      </w:r>
    </w:p>
    <w:p w14:paraId="0F72F490" w14:textId="77777777" w:rsidR="001F1F06" w:rsidRPr="00160448" w:rsidRDefault="001F1F06" w:rsidP="00634D45">
      <w:pPr>
        <w:rPr>
          <w:rFonts w:ascii="Times New Roman" w:hAnsi="Times New Roman"/>
          <w:i/>
          <w:sz w:val="24"/>
          <w:szCs w:val="24"/>
          <w:u w:val="single"/>
        </w:rPr>
      </w:pPr>
    </w:p>
    <w:p w14:paraId="481CE2B9"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METODE RADA:</w:t>
      </w:r>
    </w:p>
    <w:p w14:paraId="1732A5B5"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USMENO IZLAGANJE</w:t>
      </w:r>
    </w:p>
    <w:p w14:paraId="0D0BC3B5"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DIJALOŠKO ISTRAŽIVANJE</w:t>
      </w:r>
    </w:p>
    <w:p w14:paraId="175FBE03"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REFERATI</w:t>
      </w:r>
    </w:p>
    <w:p w14:paraId="4F0948F6"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RAD U GRUPI</w:t>
      </w:r>
    </w:p>
    <w:p w14:paraId="3240F756"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PISMENO IZRAŽAVANJE UČENIKA</w:t>
      </w:r>
    </w:p>
    <w:p w14:paraId="015D5C49"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 xml:space="preserve">NASTAVNA SREDSTVA I POMAGALA:  </w:t>
      </w:r>
    </w:p>
    <w:p w14:paraId="75AA1F47"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UDŽBENIK</w:t>
      </w:r>
    </w:p>
    <w:p w14:paraId="1A7EE0EE"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BILJEŽNICA</w:t>
      </w:r>
    </w:p>
    <w:p w14:paraId="1087CC53"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PLOČA</w:t>
      </w:r>
    </w:p>
    <w:p w14:paraId="44B65907"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KREDA</w:t>
      </w:r>
    </w:p>
    <w:p w14:paraId="22824952"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KKC</w:t>
      </w:r>
    </w:p>
    <w:p w14:paraId="7B439837"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LAPTOP</w:t>
      </w:r>
    </w:p>
    <w:p w14:paraId="6B33767B"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LCD PROJEKTOR</w:t>
      </w:r>
    </w:p>
    <w:p w14:paraId="30553A4E" w14:textId="77777777" w:rsidR="001F1F06" w:rsidRPr="00160448" w:rsidRDefault="001F1F06" w:rsidP="00634D45">
      <w:pPr>
        <w:spacing w:after="0" w:line="240" w:lineRule="auto"/>
        <w:ind w:left="720"/>
        <w:rPr>
          <w:rFonts w:ascii="Times New Roman" w:hAnsi="Times New Roman"/>
          <w:sz w:val="24"/>
          <w:szCs w:val="24"/>
        </w:rPr>
      </w:pPr>
    </w:p>
    <w:p w14:paraId="50AA9249" w14:textId="77777777" w:rsidR="001F1F06" w:rsidRPr="00160448" w:rsidRDefault="001F1F06" w:rsidP="00634D45">
      <w:pPr>
        <w:spacing w:after="0" w:line="240" w:lineRule="auto"/>
        <w:ind w:left="720"/>
        <w:rPr>
          <w:rFonts w:ascii="Times New Roman" w:hAnsi="Times New Roman"/>
          <w:sz w:val="24"/>
          <w:szCs w:val="24"/>
        </w:rPr>
      </w:pPr>
    </w:p>
    <w:p w14:paraId="3ABACD17"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OBLICI RADA:</w:t>
      </w:r>
    </w:p>
    <w:p w14:paraId="2B5ACBA4"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FRONTALNI</w:t>
      </w:r>
    </w:p>
    <w:p w14:paraId="554315B7"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INDIVIDUALNI</w:t>
      </w:r>
    </w:p>
    <w:p w14:paraId="09A4DDBB"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GRUPNI</w:t>
      </w:r>
    </w:p>
    <w:p w14:paraId="14DB1704" w14:textId="77777777" w:rsidR="001F1F06" w:rsidRPr="00160448" w:rsidRDefault="001F1F06" w:rsidP="001F1F06">
      <w:pPr>
        <w:numPr>
          <w:ilvl w:val="0"/>
          <w:numId w:val="21"/>
        </w:numPr>
        <w:spacing w:after="0" w:line="240" w:lineRule="auto"/>
        <w:rPr>
          <w:rFonts w:ascii="Times New Roman" w:hAnsi="Times New Roman"/>
          <w:sz w:val="24"/>
          <w:szCs w:val="24"/>
        </w:rPr>
      </w:pPr>
      <w:r w:rsidRPr="00160448">
        <w:rPr>
          <w:rFonts w:ascii="Times New Roman" w:hAnsi="Times New Roman"/>
          <w:sz w:val="24"/>
          <w:szCs w:val="24"/>
        </w:rPr>
        <w:t>RAD U PARU</w:t>
      </w:r>
    </w:p>
    <w:p w14:paraId="340EC441" w14:textId="77777777" w:rsidR="001F1F06" w:rsidRPr="00160448" w:rsidRDefault="001F1F06" w:rsidP="00634D45">
      <w:pPr>
        <w:spacing w:after="0" w:line="240" w:lineRule="auto"/>
        <w:ind w:left="720"/>
        <w:rPr>
          <w:rFonts w:ascii="Times New Roman" w:hAnsi="Times New Roman"/>
          <w:sz w:val="24"/>
          <w:szCs w:val="24"/>
        </w:rPr>
      </w:pPr>
    </w:p>
    <w:p w14:paraId="358BB640" w14:textId="77777777" w:rsidR="001F1F06" w:rsidRPr="00160448" w:rsidRDefault="001F1F06" w:rsidP="00634D45">
      <w:pPr>
        <w:spacing w:after="0" w:line="240" w:lineRule="auto"/>
        <w:ind w:left="720"/>
        <w:rPr>
          <w:rFonts w:ascii="Times New Roman" w:hAnsi="Times New Roman"/>
          <w:sz w:val="24"/>
          <w:szCs w:val="24"/>
        </w:rPr>
      </w:pPr>
    </w:p>
    <w:p w14:paraId="4BDB7769"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NASTAVNE CJELINE:</w:t>
      </w:r>
    </w:p>
    <w:p w14:paraId="3D80DFE5"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1. Suvremeni čovjek pred pitanjem Boga</w:t>
      </w:r>
    </w:p>
    <w:p w14:paraId="141A2B7C"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2. Biblijska slika Boga i iskustvo Boga</w:t>
      </w:r>
    </w:p>
    <w:p w14:paraId="4B02FEFA"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3. Ljudski rad i stvaralaštvo</w:t>
      </w:r>
    </w:p>
    <w:p w14:paraId="4CFC88D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4. Izazovi znanstveno – tehničkog napretka</w:t>
      </w:r>
    </w:p>
    <w:p w14:paraId="0F1BBADE"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5. Kršćanska nada u budućnost</w:t>
      </w:r>
    </w:p>
    <w:p w14:paraId="35DC80AF"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KORELACIJA S DRUGIM PREDMETIMA:</w:t>
      </w:r>
    </w:p>
    <w:p w14:paraId="67418F97"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Povijest, etika, geografija</w:t>
      </w:r>
    </w:p>
    <w:p w14:paraId="592E81C6" w14:textId="77777777" w:rsidR="001F1F06" w:rsidRPr="00160448" w:rsidRDefault="001F1F06" w:rsidP="00634D45">
      <w:pPr>
        <w:rPr>
          <w:rFonts w:ascii="Times New Roman" w:hAnsi="Times New Roman"/>
          <w:i/>
          <w:sz w:val="24"/>
          <w:szCs w:val="24"/>
          <w:u w:val="single"/>
        </w:rPr>
      </w:pPr>
    </w:p>
    <w:p w14:paraId="683574AD"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FINANCIJSKI I TROŠKOVI DODATNIH SADRŽAJA:</w:t>
      </w:r>
    </w:p>
    <w:p w14:paraId="65C9F254" w14:textId="77777777" w:rsidR="001F1F06" w:rsidRPr="00160448" w:rsidRDefault="001F1F06" w:rsidP="00634D45">
      <w:pPr>
        <w:tabs>
          <w:tab w:val="left" w:pos="6105"/>
        </w:tabs>
        <w:rPr>
          <w:rFonts w:ascii="Times New Roman" w:hAnsi="Times New Roman"/>
          <w:i/>
          <w:sz w:val="24"/>
          <w:szCs w:val="24"/>
        </w:rPr>
      </w:pPr>
      <w:bookmarkStart w:id="20" w:name="_Hlk81992667"/>
    </w:p>
    <w:p w14:paraId="0F62666C"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NOSITELJI:</w:t>
      </w:r>
    </w:p>
    <w:p w14:paraId="4CFFF1E9" w14:textId="77777777" w:rsidR="001F1F06" w:rsidRPr="00160448" w:rsidRDefault="001F1F06" w:rsidP="001F1F06">
      <w:pPr>
        <w:pStyle w:val="Odlomakpopisa"/>
        <w:numPr>
          <w:ilvl w:val="0"/>
          <w:numId w:val="63"/>
        </w:numPr>
        <w:rPr>
          <w:rFonts w:ascii="Times New Roman" w:hAnsi="Times New Roman"/>
          <w:i/>
          <w:sz w:val="24"/>
          <w:szCs w:val="24"/>
        </w:rPr>
      </w:pPr>
      <w:r w:rsidRPr="00160448">
        <w:rPr>
          <w:rFonts w:ascii="Times New Roman" w:hAnsi="Times New Roman"/>
          <w:i/>
          <w:sz w:val="24"/>
          <w:szCs w:val="24"/>
        </w:rPr>
        <w:t>ZVONIMIR LONČAR</w:t>
      </w:r>
    </w:p>
    <w:p w14:paraId="11F045B9" w14:textId="77777777" w:rsidR="001F1F06" w:rsidRPr="00160448" w:rsidRDefault="001F1F06" w:rsidP="001F1F06">
      <w:pPr>
        <w:pStyle w:val="Odlomakpopisa"/>
        <w:numPr>
          <w:ilvl w:val="0"/>
          <w:numId w:val="63"/>
        </w:numPr>
        <w:rPr>
          <w:rFonts w:ascii="Times New Roman" w:hAnsi="Times New Roman"/>
          <w:i/>
          <w:sz w:val="24"/>
          <w:szCs w:val="24"/>
          <w:u w:val="single"/>
        </w:rPr>
      </w:pPr>
      <w:r w:rsidRPr="00160448">
        <w:rPr>
          <w:rFonts w:ascii="Times New Roman" w:hAnsi="Times New Roman"/>
          <w:i/>
          <w:sz w:val="24"/>
          <w:szCs w:val="24"/>
        </w:rPr>
        <w:t>MIHAEL PISAČIĆ</w:t>
      </w:r>
    </w:p>
    <w:p w14:paraId="49AF8806" w14:textId="77777777" w:rsidR="001F1F06" w:rsidRPr="00160448" w:rsidRDefault="001F1F06" w:rsidP="001F1F06">
      <w:pPr>
        <w:pStyle w:val="Odlomakpopisa"/>
        <w:numPr>
          <w:ilvl w:val="0"/>
          <w:numId w:val="63"/>
        </w:numPr>
        <w:rPr>
          <w:rFonts w:ascii="Times New Roman" w:hAnsi="Times New Roman"/>
          <w:i/>
          <w:sz w:val="24"/>
          <w:szCs w:val="24"/>
        </w:rPr>
      </w:pPr>
      <w:r w:rsidRPr="00160448">
        <w:rPr>
          <w:rFonts w:ascii="Times New Roman" w:hAnsi="Times New Roman"/>
          <w:i/>
          <w:sz w:val="24"/>
          <w:szCs w:val="24"/>
        </w:rPr>
        <w:t>ALEN LACKO</w:t>
      </w:r>
    </w:p>
    <w:p w14:paraId="6E022266" w14:textId="77777777" w:rsidR="001F1F06" w:rsidRPr="00160448" w:rsidRDefault="001F1F06" w:rsidP="00085D17">
      <w:pPr>
        <w:rPr>
          <w:rFonts w:ascii="Times New Roman" w:hAnsi="Times New Roman"/>
          <w:b/>
          <w:color w:val="000000" w:themeColor="text1"/>
          <w:sz w:val="24"/>
          <w:szCs w:val="24"/>
        </w:rPr>
      </w:pPr>
      <w:bookmarkStart w:id="21" w:name="_Hlk82150234"/>
      <w:bookmarkStart w:id="22" w:name="_Hlk81992622"/>
      <w:bookmarkEnd w:id="20"/>
    </w:p>
    <w:p w14:paraId="62EE8330" w14:textId="77777777" w:rsidR="001F1F06" w:rsidRPr="00160448" w:rsidRDefault="001F1F06" w:rsidP="00085D17">
      <w:pPr>
        <w:rPr>
          <w:rFonts w:ascii="Times New Roman" w:hAnsi="Times New Roman"/>
          <w:b/>
          <w:color w:val="000000" w:themeColor="text1"/>
          <w:sz w:val="24"/>
          <w:szCs w:val="24"/>
        </w:rPr>
      </w:pPr>
    </w:p>
    <w:p w14:paraId="75AB96E3" w14:textId="77777777" w:rsidR="001F1F06" w:rsidRDefault="001F1F06" w:rsidP="00085D17">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732BA412" w14:textId="6EC0CDFF" w:rsidR="001F1F06" w:rsidRPr="00160448" w:rsidRDefault="001F1F06" w:rsidP="00085D17">
      <w:pPr>
        <w:rPr>
          <w:rFonts w:ascii="Times New Roman" w:hAnsi="Times New Roman"/>
          <w:b/>
          <w:color w:val="000000" w:themeColor="text1"/>
          <w:sz w:val="24"/>
          <w:szCs w:val="24"/>
        </w:rPr>
      </w:pPr>
      <w:r w:rsidRPr="00160448">
        <w:rPr>
          <w:rFonts w:ascii="Times New Roman" w:hAnsi="Times New Roman"/>
          <w:b/>
          <w:color w:val="000000" w:themeColor="text1"/>
          <w:sz w:val="24"/>
          <w:szCs w:val="24"/>
        </w:rPr>
        <w:t xml:space="preserve">NASTAVNI PREDMET: Vjeronauk </w:t>
      </w:r>
    </w:p>
    <w:p w14:paraId="6C424C5C" w14:textId="77777777" w:rsidR="001F1F06" w:rsidRPr="00160448" w:rsidRDefault="001F1F06" w:rsidP="00085D17">
      <w:pPr>
        <w:spacing w:before="240"/>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Godišnji izvedbeni kurikulum za Katolički vjeronauk</w:t>
      </w:r>
    </w:p>
    <w:p w14:paraId="46784F25" w14:textId="77777777" w:rsidR="001F1F06" w:rsidRPr="00160448" w:rsidRDefault="001F1F06" w:rsidP="00085D17">
      <w:pPr>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ZANIMANJE:  prirodoslovna gimnazija </w:t>
      </w:r>
    </w:p>
    <w:p w14:paraId="108123AC" w14:textId="77777777" w:rsidR="001F1F06" w:rsidRPr="00160448" w:rsidRDefault="001F1F06" w:rsidP="00085D17">
      <w:pPr>
        <w:rPr>
          <w:rFonts w:ascii="Times New Roman" w:hAnsi="Times New Roman"/>
          <w:color w:val="000000" w:themeColor="text1"/>
          <w:sz w:val="24"/>
          <w:szCs w:val="24"/>
        </w:rPr>
      </w:pPr>
      <w:r w:rsidRPr="00160448">
        <w:rPr>
          <w:rFonts w:ascii="Times New Roman" w:hAnsi="Times New Roman"/>
          <w:color w:val="000000" w:themeColor="text1"/>
          <w:sz w:val="24"/>
          <w:szCs w:val="24"/>
        </w:rPr>
        <w:t>RAZRED:  prvi razredi (1.gim)</w:t>
      </w:r>
    </w:p>
    <w:p w14:paraId="4542402C" w14:textId="77777777" w:rsidR="001F1F06" w:rsidRPr="00160448" w:rsidRDefault="001F1F06" w:rsidP="00085D17">
      <w:pPr>
        <w:rPr>
          <w:rFonts w:ascii="Times New Roman" w:hAnsi="Times New Roman"/>
          <w:color w:val="000000" w:themeColor="text1"/>
          <w:sz w:val="24"/>
          <w:szCs w:val="24"/>
        </w:rPr>
      </w:pPr>
      <w:r w:rsidRPr="00160448">
        <w:rPr>
          <w:rFonts w:ascii="Times New Roman" w:hAnsi="Times New Roman"/>
          <w:color w:val="000000" w:themeColor="text1"/>
          <w:sz w:val="24"/>
          <w:szCs w:val="24"/>
        </w:rPr>
        <w:t>TJEDNI/GODIŠNJI BROJ SATI: 35</w:t>
      </w:r>
    </w:p>
    <w:p w14:paraId="19A4A4CA" w14:textId="77777777" w:rsidR="001F1F06" w:rsidRPr="00160448" w:rsidRDefault="001F1F06" w:rsidP="00085D17">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CILJEVI:</w:t>
      </w:r>
    </w:p>
    <w:p w14:paraId="5C5293D3"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razumijevanje čovjeka kao religioznoga bića i otvorenost za religiozno tumačenje</w:t>
      </w:r>
    </w:p>
    <w:p w14:paraId="66FDF990"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stvarnosti;</w:t>
      </w:r>
    </w:p>
    <w:p w14:paraId="385C0971"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p>
    <w:p w14:paraId="3DE2FEC1"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sposobnost cjelovita pristupa religioznoj, religijskoj i vjerskoj stvarnosti;</w:t>
      </w:r>
    </w:p>
    <w:p w14:paraId="48540FA0"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p>
    <w:p w14:paraId="5BE83AF9"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prosvjećivanje vlastite religioznosti i vjere i sposobnost njezina izražavanja na osobnoj i</w:t>
      </w:r>
    </w:p>
    <w:p w14:paraId="772B5817"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zajedničkoj razini;</w:t>
      </w:r>
    </w:p>
    <w:p w14:paraId="54DF714D"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p>
    <w:p w14:paraId="1B0A760F"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-upoznavanje kršćanstva, osobito katoličke vjere, nositeljice povijesti i kulture hrvatskoga</w:t>
      </w:r>
    </w:p>
    <w:p w14:paraId="7B5FE42E"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naroda te drugih naroda na ovim prostorima, te njezinu nezamjenjivu ulogu u</w:t>
      </w:r>
    </w:p>
    <w:p w14:paraId="28C1A489"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suvremenom društvu;</w:t>
      </w:r>
    </w:p>
    <w:p w14:paraId="27D1DDEF"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p>
    <w:p w14:paraId="393BDC36"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poznavanje sadržaja kršćanske vjere kao orijentacije u vlastitome tumačenju svijeta i</w:t>
      </w:r>
    </w:p>
    <w:p w14:paraId="487BDAE9"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spremnost na sučeljavanje s tim sadržajima;</w:t>
      </w:r>
    </w:p>
    <w:p w14:paraId="5289E792"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p>
    <w:p w14:paraId="0F85BE75"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prepoznavanje kršćanske vjere kao autentičnoga odgovora na pitanje životnoga smisla,</w:t>
      </w:r>
    </w:p>
    <w:p w14:paraId="18E84FFE"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usmjeravanja i oblikovanja života;</w:t>
      </w:r>
    </w:p>
    <w:p w14:paraId="235193AC"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p>
    <w:p w14:paraId="0B9B0381"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poznavanje religioznoga govora i sposobnost komunikacije vjere;</w:t>
      </w:r>
    </w:p>
    <w:p w14:paraId="54E2336B"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p>
    <w:p w14:paraId="04DB7B9F"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sposobnost kritičkoga propitivanja i prosudbe različitih oblika religioznoga i vjerskoga</w:t>
      </w:r>
    </w:p>
    <w:p w14:paraId="73223DE1"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mišljenja i ponašanja;</w:t>
      </w:r>
    </w:p>
    <w:p w14:paraId="03ACC6A5"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p>
    <w:p w14:paraId="164D5C9E"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upoznavanje s drugim religijama, konfesijama i svjetonazorima, promicanje ekumenskog</w:t>
      </w:r>
    </w:p>
    <w:p w14:paraId="30E6E77A" w14:textId="77777777" w:rsidR="001F1F06" w:rsidRPr="00160448" w:rsidRDefault="001F1F06" w:rsidP="00085D17">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zajedništva, te usvajanja stava tolerancije, dijaloga i suradnje s drugima i drugačijima.</w:t>
      </w:r>
    </w:p>
    <w:p w14:paraId="254AF123" w14:textId="77777777" w:rsidR="001F1F06" w:rsidRPr="00160448" w:rsidRDefault="001F1F06" w:rsidP="00085D17">
      <w:pPr>
        <w:rPr>
          <w:rFonts w:ascii="Times New Roman" w:hAnsi="Times New Roman"/>
          <w:i/>
          <w:color w:val="000000" w:themeColor="text1"/>
          <w:sz w:val="24"/>
          <w:szCs w:val="24"/>
          <w:u w:val="single"/>
        </w:rPr>
      </w:pPr>
    </w:p>
    <w:p w14:paraId="47119FEF" w14:textId="77777777" w:rsidR="001F1F06" w:rsidRPr="00160448" w:rsidRDefault="001F1F06" w:rsidP="00085D17">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VRIJEME IZVOĐENJA: </w:t>
      </w:r>
      <w:r w:rsidRPr="00160448">
        <w:rPr>
          <w:rFonts w:ascii="Times New Roman" w:hAnsi="Times New Roman"/>
          <w:color w:val="000000" w:themeColor="text1"/>
          <w:sz w:val="24"/>
          <w:szCs w:val="24"/>
        </w:rPr>
        <w:t xml:space="preserve"> tijekom školske godine</w:t>
      </w:r>
    </w:p>
    <w:p w14:paraId="0A3173F6" w14:textId="77777777" w:rsidR="001F1F06" w:rsidRPr="00160448" w:rsidRDefault="001F1F06" w:rsidP="00085D17">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METODE RADA:</w:t>
      </w:r>
    </w:p>
    <w:p w14:paraId="263A5991"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usmeno izlaganje</w:t>
      </w:r>
    </w:p>
    <w:p w14:paraId="278AE82B"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dijaloško istraživanje</w:t>
      </w:r>
    </w:p>
    <w:p w14:paraId="16F980F5"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pismeno izražavanje učenika</w:t>
      </w:r>
    </w:p>
    <w:p w14:paraId="7CD4E77B"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rad u grupi</w:t>
      </w:r>
    </w:p>
    <w:p w14:paraId="0EC14788" w14:textId="77777777" w:rsidR="001F1F06" w:rsidRPr="00160448" w:rsidRDefault="001F1F06" w:rsidP="001F1F06">
      <w:pPr>
        <w:numPr>
          <w:ilvl w:val="0"/>
          <w:numId w:val="22"/>
        </w:numPr>
        <w:rPr>
          <w:rFonts w:ascii="Times New Roman" w:hAnsi="Times New Roman"/>
          <w:i/>
          <w:color w:val="000000" w:themeColor="text1"/>
          <w:sz w:val="24"/>
          <w:szCs w:val="24"/>
          <w:u w:val="single"/>
        </w:rPr>
      </w:pPr>
      <w:r w:rsidRPr="00160448">
        <w:rPr>
          <w:rFonts w:ascii="Times New Roman" w:hAnsi="Times New Roman"/>
          <w:color w:val="000000" w:themeColor="text1"/>
          <w:sz w:val="24"/>
          <w:szCs w:val="24"/>
        </w:rPr>
        <w:t>analiza tekstova</w:t>
      </w:r>
    </w:p>
    <w:p w14:paraId="27E1EAF9" w14:textId="77777777" w:rsidR="001F1F06" w:rsidRPr="00160448" w:rsidRDefault="001F1F06" w:rsidP="00085D17">
      <w:pPr>
        <w:rPr>
          <w:rFonts w:ascii="Times New Roman" w:hAnsi="Times New Roman"/>
          <w:i/>
          <w:color w:val="000000" w:themeColor="text1"/>
          <w:sz w:val="24"/>
          <w:szCs w:val="24"/>
          <w:u w:val="single"/>
        </w:rPr>
      </w:pPr>
    </w:p>
    <w:p w14:paraId="21001FA3" w14:textId="77777777" w:rsidR="001F1F06" w:rsidRPr="00160448" w:rsidRDefault="001F1F06" w:rsidP="00085D17">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NASTAVNA SREDSTVA I POMAGALA:</w:t>
      </w:r>
    </w:p>
    <w:p w14:paraId="1CCA6724" w14:textId="77777777" w:rsidR="001F1F06" w:rsidRPr="00160448" w:rsidRDefault="001F1F06" w:rsidP="00085D17">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UDŽBENIK </w:t>
      </w:r>
    </w:p>
    <w:p w14:paraId="1BE38907" w14:textId="77777777" w:rsidR="001F1F06" w:rsidRPr="00160448" w:rsidRDefault="001F1F06" w:rsidP="00085D17">
      <w:pPr>
        <w:spacing w:after="0" w:line="24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           BILJEŽNICA</w:t>
      </w:r>
    </w:p>
    <w:p w14:paraId="030C86D2" w14:textId="77777777" w:rsidR="001F1F06" w:rsidRPr="00160448" w:rsidRDefault="001F1F06" w:rsidP="00085D17">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LAPTOP</w:t>
      </w:r>
    </w:p>
    <w:p w14:paraId="129CDF63" w14:textId="77777777" w:rsidR="001F1F06" w:rsidRPr="00160448" w:rsidRDefault="001F1F06" w:rsidP="00085D17">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PROJEKTOR</w:t>
      </w:r>
    </w:p>
    <w:p w14:paraId="27329C2E" w14:textId="77777777" w:rsidR="001F1F06" w:rsidRPr="00160448" w:rsidRDefault="001F1F06" w:rsidP="00085D17">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KREDA </w:t>
      </w:r>
    </w:p>
    <w:p w14:paraId="5B9E5891" w14:textId="77777777" w:rsidR="001F1F06" w:rsidRPr="00160448" w:rsidRDefault="001F1F06" w:rsidP="00085D17">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PLOČA</w:t>
      </w:r>
    </w:p>
    <w:p w14:paraId="64B893EE" w14:textId="77777777" w:rsidR="001F1F06" w:rsidRPr="00160448" w:rsidRDefault="001F1F06" w:rsidP="00085D17">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BIBLIJA</w:t>
      </w:r>
    </w:p>
    <w:p w14:paraId="181008D3" w14:textId="77777777" w:rsidR="001F1F06" w:rsidRPr="00160448" w:rsidRDefault="001F1F06" w:rsidP="00085D17">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ZEMLJOPISNA KARTA SREDOZEMLJA</w:t>
      </w:r>
    </w:p>
    <w:p w14:paraId="3A2F47B1" w14:textId="77777777" w:rsidR="001F1F06" w:rsidRPr="00160448" w:rsidRDefault="001F1F06" w:rsidP="00085D17">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BIBLIJSKI ATLAS</w:t>
      </w:r>
    </w:p>
    <w:p w14:paraId="42DE1E41" w14:textId="77777777" w:rsidR="001F1F06" w:rsidRPr="00160448" w:rsidRDefault="001F1F06" w:rsidP="00085D17">
      <w:pPr>
        <w:rPr>
          <w:rFonts w:ascii="Times New Roman" w:hAnsi="Times New Roman"/>
          <w:i/>
          <w:color w:val="000000" w:themeColor="text1"/>
          <w:sz w:val="24"/>
          <w:szCs w:val="24"/>
          <w:u w:val="single"/>
        </w:rPr>
      </w:pPr>
      <w:r w:rsidRPr="00160448">
        <w:rPr>
          <w:rFonts w:ascii="Times New Roman" w:hAnsi="Times New Roman"/>
          <w:color w:val="000000" w:themeColor="text1"/>
          <w:sz w:val="24"/>
          <w:szCs w:val="24"/>
        </w:rPr>
        <w:t xml:space="preserve">           NOVI ZAVJET</w:t>
      </w:r>
    </w:p>
    <w:p w14:paraId="5E3B6BFE" w14:textId="77777777" w:rsidR="001F1F06" w:rsidRPr="00160448" w:rsidRDefault="001F1F06" w:rsidP="00085D17">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OBLICI RADA:</w:t>
      </w:r>
    </w:p>
    <w:p w14:paraId="28AADAF2" w14:textId="77777777" w:rsidR="001F1F06" w:rsidRPr="00160448" w:rsidRDefault="001F1F06" w:rsidP="00085D17">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1. FRONTALNI</w:t>
      </w:r>
    </w:p>
    <w:p w14:paraId="3D9E506E" w14:textId="77777777" w:rsidR="001F1F06" w:rsidRPr="00160448" w:rsidRDefault="001F1F06" w:rsidP="00085D17">
      <w:pPr>
        <w:spacing w:after="0" w:line="24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      2. INDIVIDUALNI</w:t>
      </w:r>
    </w:p>
    <w:p w14:paraId="7D804F9E" w14:textId="77777777" w:rsidR="001F1F06" w:rsidRPr="00160448" w:rsidRDefault="001F1F06" w:rsidP="00085D17">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3. GRUPNI</w:t>
      </w:r>
    </w:p>
    <w:p w14:paraId="3E7B616D" w14:textId="77777777" w:rsidR="001F1F06" w:rsidRPr="00160448" w:rsidRDefault="001F1F06" w:rsidP="00085D17">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4. RAD U PARU</w:t>
      </w:r>
    </w:p>
    <w:p w14:paraId="1E556459" w14:textId="77777777" w:rsidR="001F1F06" w:rsidRPr="00160448" w:rsidRDefault="001F1F06" w:rsidP="00085D17">
      <w:pPr>
        <w:pStyle w:val="Default"/>
        <w:rPr>
          <w:rFonts w:ascii="Times New Roman" w:hAnsi="Times New Roman" w:cs="Times New Roman"/>
          <w:color w:val="000000" w:themeColor="text1"/>
        </w:rPr>
      </w:pPr>
    </w:p>
    <w:p w14:paraId="4CF76453" w14:textId="77777777" w:rsidR="001F1F06" w:rsidRPr="00160448" w:rsidRDefault="001F1F06" w:rsidP="00085D17">
      <w:pPr>
        <w:rPr>
          <w:rFonts w:ascii="Times New Roman" w:hAnsi="Times New Roman"/>
          <w:color w:val="000000" w:themeColor="text1"/>
          <w:sz w:val="24"/>
          <w:szCs w:val="24"/>
        </w:rPr>
      </w:pPr>
    </w:p>
    <w:p w14:paraId="49D0B49F" w14:textId="77777777" w:rsidR="001F1F06" w:rsidRPr="00160448" w:rsidRDefault="001F1F06" w:rsidP="00085D17">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VRIJEME IZVOĐENJA: </w:t>
      </w:r>
      <w:r w:rsidRPr="00160448">
        <w:rPr>
          <w:rFonts w:ascii="Times New Roman" w:hAnsi="Times New Roman"/>
          <w:color w:val="000000" w:themeColor="text1"/>
          <w:sz w:val="24"/>
          <w:szCs w:val="24"/>
        </w:rPr>
        <w:t xml:space="preserve"> tijekom školske godine</w:t>
      </w:r>
    </w:p>
    <w:p w14:paraId="66AE03E3" w14:textId="77777777" w:rsidR="001F1F06" w:rsidRPr="00160448" w:rsidRDefault="001F1F06" w:rsidP="00085D17">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METODE RADA:</w:t>
      </w:r>
      <w:r w:rsidRPr="00160448">
        <w:rPr>
          <w:rFonts w:ascii="Times New Roman" w:hAnsi="Times New Roman"/>
          <w:color w:val="000000" w:themeColor="text1"/>
          <w:sz w:val="24"/>
          <w:szCs w:val="24"/>
        </w:rPr>
        <w:t xml:space="preserve">  usmeno izlaganje, demonstracija, razgovor, rad u paru, rad u grupama, poučavanje</w:t>
      </w:r>
    </w:p>
    <w:p w14:paraId="3CD80A49" w14:textId="77777777" w:rsidR="001F1F06" w:rsidRPr="00160448" w:rsidRDefault="001F1F06" w:rsidP="00085D17">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NASTAVNA SREDSTVA I POMAGALA:  </w:t>
      </w:r>
      <w:r w:rsidRPr="00160448">
        <w:rPr>
          <w:rFonts w:ascii="Times New Roman" w:hAnsi="Times New Roman"/>
          <w:color w:val="000000" w:themeColor="text1"/>
          <w:sz w:val="24"/>
          <w:szCs w:val="24"/>
        </w:rPr>
        <w:t>udžbenik, zidna karta, atlas, slijepe karte, LCD-projektor, grafoskop, ploča i kreda</w:t>
      </w:r>
    </w:p>
    <w:p w14:paraId="470F5ECC" w14:textId="77777777" w:rsidR="001F1F06" w:rsidRPr="00160448" w:rsidRDefault="001F1F06" w:rsidP="00085D17">
      <w:pPr>
        <w:rPr>
          <w:rFonts w:ascii="Times New Roman" w:hAnsi="Times New Roman"/>
          <w:color w:val="000000" w:themeColor="text1"/>
          <w:sz w:val="24"/>
          <w:szCs w:val="24"/>
          <w:u w:val="single"/>
        </w:rPr>
      </w:pPr>
      <w:r w:rsidRPr="00160448">
        <w:rPr>
          <w:rFonts w:ascii="Times New Roman" w:hAnsi="Times New Roman"/>
          <w:i/>
          <w:color w:val="000000" w:themeColor="text1"/>
          <w:sz w:val="24"/>
          <w:szCs w:val="24"/>
          <w:u w:val="single"/>
        </w:rPr>
        <w:t xml:space="preserve">OBLICI RADA: </w:t>
      </w:r>
      <w:r w:rsidRPr="00160448">
        <w:rPr>
          <w:rFonts w:ascii="Times New Roman" w:hAnsi="Times New Roman"/>
          <w:color w:val="000000" w:themeColor="text1"/>
          <w:sz w:val="24"/>
          <w:szCs w:val="24"/>
        </w:rPr>
        <w:t>frontalni oblik, individualni oblik, rad u grupama, terenska nastava</w:t>
      </w:r>
    </w:p>
    <w:p w14:paraId="33B48E81" w14:textId="77777777" w:rsidR="001F1F06" w:rsidRPr="00160448" w:rsidRDefault="001F1F06" w:rsidP="00085D17">
      <w:pPr>
        <w:rPr>
          <w:rFonts w:ascii="Times New Roman" w:hAnsi="Times New Roman"/>
          <w:color w:val="000000" w:themeColor="text1"/>
          <w:sz w:val="24"/>
          <w:szCs w:val="24"/>
          <w:u w:val="single"/>
        </w:rPr>
      </w:pPr>
      <w:r w:rsidRPr="00160448">
        <w:rPr>
          <w:rFonts w:ascii="Times New Roman" w:hAnsi="Times New Roman"/>
          <w:i/>
          <w:color w:val="000000" w:themeColor="text1"/>
          <w:sz w:val="24"/>
          <w:szCs w:val="24"/>
          <w:u w:val="single"/>
        </w:rPr>
        <w:t xml:space="preserve">NASTAVNE TEME: </w:t>
      </w:r>
    </w:p>
    <w:p w14:paraId="30CBAEE6"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Uvodno Ponavljanje</w:t>
      </w:r>
    </w:p>
    <w:p w14:paraId="110184B3"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Čovjek -tražitelj smisla </w:t>
      </w:r>
    </w:p>
    <w:p w14:paraId="024C8406"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Traženje odgovora s one strane </w:t>
      </w:r>
    </w:p>
    <w:p w14:paraId="4C71881C"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Moral bez moranja</w:t>
      </w:r>
    </w:p>
    <w:p w14:paraId="3A7F8147"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Objava – Božji govor čovjeku</w:t>
      </w:r>
    </w:p>
    <w:p w14:paraId="488F48E0"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Biblija – knjiga nad knjigama</w:t>
      </w:r>
    </w:p>
    <w:p w14:paraId="3BEB892D"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Isus: prvi i posljednji, alfa i omega</w:t>
      </w:r>
    </w:p>
    <w:p w14:paraId="55FA47FB"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Navještaj Kraljevstva Božjega</w:t>
      </w:r>
    </w:p>
    <w:p w14:paraId="7DA850B5"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Susreti sa živim Bogom</w:t>
      </w:r>
    </w:p>
    <w:p w14:paraId="3D2D1881"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Crkva – kvasac novoga svijeta</w:t>
      </w:r>
    </w:p>
    <w:p w14:paraId="0611E44F"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Vjera ili znanost?</w:t>
      </w:r>
    </w:p>
    <w:p w14:paraId="77705D33"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Ishodi:</w:t>
      </w:r>
    </w:p>
    <w:p w14:paraId="2CB457B4" w14:textId="77777777" w:rsidR="001F1F06" w:rsidRPr="00160448" w:rsidRDefault="001F1F06" w:rsidP="00B6087C">
      <w:pPr>
        <w:spacing w:after="0" w:line="240" w:lineRule="auto"/>
        <w:rPr>
          <w:rFonts w:ascii="Times New Roman" w:eastAsia="Times New Roman" w:hAnsi="Times New Roman"/>
          <w:color w:val="000000"/>
          <w:sz w:val="24"/>
          <w:szCs w:val="24"/>
        </w:rPr>
      </w:pPr>
      <w:r w:rsidRPr="00160448">
        <w:rPr>
          <w:rFonts w:ascii="Times New Roman" w:eastAsia="Times New Roman" w:hAnsi="Times New Roman"/>
          <w:color w:val="000000" w:themeColor="text1"/>
          <w:sz w:val="24"/>
          <w:szCs w:val="24"/>
        </w:rPr>
        <w:t xml:space="preserve">SŠ KV A.1.1.  objašnjava se važnost temeljnih  životnih pitanja i pronalaženja odgovora na njih, prepoznaje čovjeka kao religioznog biće te se objašnjava i vrednuje njegov odnos prema Bogu, posebno u spisima, nauku, moralu i kultu velikih svjetskih religija.  </w:t>
      </w:r>
    </w:p>
    <w:p w14:paraId="1D9556B4" w14:textId="77777777" w:rsidR="001F1F06" w:rsidRPr="00160448" w:rsidRDefault="001F1F06" w:rsidP="00B6087C">
      <w:pPr>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SŠ KV C.1.1. objašnjava  se i vrednuje Isusov odnos prema čovjeku uspoređujući ga sa suvremenim i prevladavajućim shvaćanjima i vrednovanjima čovjeka u društvu i kulturi. </w:t>
      </w:r>
    </w:p>
    <w:p w14:paraId="052C07B8" w14:textId="77777777" w:rsidR="001F1F06" w:rsidRPr="00160448" w:rsidRDefault="001F1F06" w:rsidP="00B6087C">
      <w:pPr>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SŠ KV C.1.2.  vrednuju se različite ponude smisla i vrednota u ljudskome društvu te se objašnjava Kristova poruka o kraljevstvu Božjemu.</w:t>
      </w:r>
    </w:p>
    <w:p w14:paraId="0530C689" w14:textId="77777777" w:rsidR="001F1F06" w:rsidRPr="00160448" w:rsidRDefault="001F1F06" w:rsidP="00B6087C">
      <w:pPr>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SŠ KV D.1.2. objašnjavaju se  posebnosti kršćanstva u odnosu na druge religije te se  analizira stav Katoličke Crkve prema njima, prepoznajući potrebu  međureligijskoga dijaloga, poštovanja i suživota. </w:t>
      </w:r>
    </w:p>
    <w:p w14:paraId="3B3D1B16" w14:textId="77777777" w:rsidR="001F1F06" w:rsidRPr="00160448" w:rsidRDefault="001F1F06" w:rsidP="00B6087C">
      <w:pPr>
        <w:spacing w:after="0" w:line="240" w:lineRule="auto"/>
        <w:rPr>
          <w:rFonts w:ascii="Times New Roman" w:eastAsia="Times New Roman" w:hAnsi="Times New Roman"/>
          <w:color w:val="000000" w:themeColor="text1"/>
          <w:sz w:val="24"/>
          <w:szCs w:val="24"/>
        </w:rPr>
      </w:pPr>
    </w:p>
    <w:p w14:paraId="3244E001" w14:textId="77777777" w:rsidR="001F1F06" w:rsidRDefault="001F1F06" w:rsidP="00B6087C">
      <w:pPr>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SŠ KV D.1.3.  predstavlja se  i vrednuje doprinose Katoličke Crkve i kršćanstva, kao i doprinose drugih svjetskih religija u društvenom i kulturnom životu pojedinih naroda u prošlosti i sadašnjosti.</w:t>
      </w:r>
    </w:p>
    <w:p w14:paraId="17524502" w14:textId="77777777" w:rsidR="001F1F06" w:rsidRDefault="001F1F06" w:rsidP="00B6087C">
      <w:pPr>
        <w:spacing w:after="0" w:line="240" w:lineRule="auto"/>
        <w:rPr>
          <w:rFonts w:ascii="Times New Roman" w:eastAsia="Times New Roman" w:hAnsi="Times New Roman"/>
          <w:color w:val="000000" w:themeColor="text1"/>
          <w:sz w:val="24"/>
          <w:szCs w:val="24"/>
        </w:rPr>
      </w:pPr>
    </w:p>
    <w:p w14:paraId="4A2E0B82" w14:textId="77777777" w:rsidR="001F1F06" w:rsidRPr="00160448" w:rsidRDefault="001F1F06" w:rsidP="00472B96">
      <w:pPr>
        <w:rPr>
          <w:rFonts w:ascii="Times New Roman" w:hAnsi="Times New Roman"/>
          <w:i/>
          <w:sz w:val="24"/>
          <w:szCs w:val="24"/>
          <w:u w:val="single"/>
        </w:rPr>
      </w:pPr>
      <w:r w:rsidRPr="00160448">
        <w:rPr>
          <w:rFonts w:ascii="Times New Roman" w:hAnsi="Times New Roman"/>
          <w:i/>
          <w:sz w:val="24"/>
          <w:szCs w:val="24"/>
          <w:u w:val="single"/>
        </w:rPr>
        <w:t>NOSITELJI:</w:t>
      </w:r>
    </w:p>
    <w:p w14:paraId="637C5364" w14:textId="77777777" w:rsidR="001F1F06" w:rsidRPr="00160448" w:rsidRDefault="001F1F06">
      <w:pPr>
        <w:numPr>
          <w:ilvl w:val="0"/>
          <w:numId w:val="260"/>
        </w:numPr>
        <w:rPr>
          <w:rFonts w:ascii="Times New Roman" w:hAnsi="Times New Roman"/>
          <w:i/>
          <w:sz w:val="24"/>
          <w:szCs w:val="24"/>
        </w:rPr>
      </w:pPr>
      <w:r w:rsidRPr="00160448">
        <w:rPr>
          <w:rFonts w:ascii="Times New Roman" w:hAnsi="Times New Roman"/>
          <w:i/>
          <w:sz w:val="24"/>
          <w:szCs w:val="24"/>
        </w:rPr>
        <w:t>ZVONIMIR LONČAR</w:t>
      </w:r>
    </w:p>
    <w:p w14:paraId="33980303" w14:textId="77777777" w:rsidR="001F1F06" w:rsidRPr="00160448" w:rsidRDefault="001F1F06">
      <w:pPr>
        <w:numPr>
          <w:ilvl w:val="0"/>
          <w:numId w:val="260"/>
        </w:numPr>
        <w:rPr>
          <w:rFonts w:ascii="Times New Roman" w:hAnsi="Times New Roman"/>
          <w:i/>
          <w:sz w:val="24"/>
          <w:szCs w:val="24"/>
        </w:rPr>
      </w:pPr>
      <w:r w:rsidRPr="00160448">
        <w:rPr>
          <w:rFonts w:ascii="Times New Roman" w:hAnsi="Times New Roman"/>
          <w:i/>
          <w:sz w:val="24"/>
          <w:szCs w:val="24"/>
        </w:rPr>
        <w:t>MIHAEL PISAČIĆ</w:t>
      </w:r>
    </w:p>
    <w:p w14:paraId="69B86234" w14:textId="77777777" w:rsidR="001F1F06" w:rsidRPr="00472B96" w:rsidRDefault="001F1F06">
      <w:pPr>
        <w:pStyle w:val="Odlomakpopisa"/>
        <w:numPr>
          <w:ilvl w:val="0"/>
          <w:numId w:val="260"/>
        </w:numPr>
        <w:spacing w:after="0" w:line="240" w:lineRule="auto"/>
        <w:rPr>
          <w:rFonts w:ascii="Times New Roman" w:eastAsia="Times New Roman" w:hAnsi="Times New Roman"/>
          <w:color w:val="000000" w:themeColor="text1"/>
          <w:sz w:val="24"/>
          <w:szCs w:val="24"/>
        </w:rPr>
      </w:pPr>
      <w:r w:rsidRPr="00472B96">
        <w:rPr>
          <w:rFonts w:ascii="Times New Roman" w:hAnsi="Times New Roman"/>
          <w:i/>
          <w:sz w:val="24"/>
          <w:szCs w:val="24"/>
        </w:rPr>
        <w:t>ALEN LACKO</w:t>
      </w:r>
    </w:p>
    <w:p w14:paraId="619C561B" w14:textId="77777777" w:rsidR="001F1F06" w:rsidRPr="00160448" w:rsidRDefault="001F1F06" w:rsidP="00085D17">
      <w:pPr>
        <w:rPr>
          <w:rFonts w:ascii="Times New Roman" w:hAnsi="Times New Roman"/>
          <w:sz w:val="24"/>
          <w:szCs w:val="24"/>
        </w:rPr>
      </w:pPr>
    </w:p>
    <w:p w14:paraId="586802EE" w14:textId="77777777" w:rsidR="001F1F06" w:rsidRDefault="001F1F06" w:rsidP="00B6087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45A03541" w14:textId="6D4A59E8" w:rsidR="001F1F06" w:rsidRPr="00160448" w:rsidRDefault="001F1F06" w:rsidP="00B6087C">
      <w:pPr>
        <w:rPr>
          <w:rFonts w:ascii="Times New Roman" w:hAnsi="Times New Roman"/>
          <w:b/>
          <w:color w:val="000000" w:themeColor="text1"/>
          <w:sz w:val="24"/>
          <w:szCs w:val="24"/>
        </w:rPr>
      </w:pPr>
      <w:r w:rsidRPr="00160448">
        <w:rPr>
          <w:rFonts w:ascii="Times New Roman" w:hAnsi="Times New Roman"/>
          <w:b/>
          <w:color w:val="000000" w:themeColor="text1"/>
          <w:sz w:val="24"/>
          <w:szCs w:val="24"/>
        </w:rPr>
        <w:t xml:space="preserve">NASTAVNI PREDMET: Vjeronauk </w:t>
      </w:r>
    </w:p>
    <w:p w14:paraId="2E27EA96" w14:textId="77777777" w:rsidR="001F1F06" w:rsidRPr="00160448" w:rsidRDefault="001F1F06" w:rsidP="00B6087C">
      <w:pPr>
        <w:spacing w:before="240"/>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Godišnji izvedbeni kurikulum za Katolički vjeronauk</w:t>
      </w:r>
    </w:p>
    <w:p w14:paraId="4C5F4C84"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ZANIMANJE:  prirodoslovna gimnazija </w:t>
      </w:r>
    </w:p>
    <w:p w14:paraId="7F073D7D"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color w:val="000000" w:themeColor="text1"/>
          <w:sz w:val="24"/>
          <w:szCs w:val="24"/>
        </w:rPr>
        <w:t>RAZRED: drugi  razredi (2.gim)</w:t>
      </w:r>
    </w:p>
    <w:p w14:paraId="53CEE6EF"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color w:val="000000" w:themeColor="text1"/>
          <w:sz w:val="24"/>
          <w:szCs w:val="24"/>
        </w:rPr>
        <w:t>TJEDNI/GODIŠNJI BROJ SATI: 35</w:t>
      </w:r>
    </w:p>
    <w:p w14:paraId="437E48D9"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CILJEVI:</w:t>
      </w:r>
    </w:p>
    <w:p w14:paraId="5EBD877E"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razumijevanje čovjeka kao religioznoga bića i otvorenost za religiozno tumačenje</w:t>
      </w:r>
    </w:p>
    <w:p w14:paraId="2803E4BC"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stvarnosti;</w:t>
      </w:r>
    </w:p>
    <w:p w14:paraId="386AD2B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7522AF30"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sposobnost cjelovita pristupa religioznoj, religijskoj i vjerskoj stvarnosti;</w:t>
      </w:r>
    </w:p>
    <w:p w14:paraId="4EA7B62E"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1304D25D"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prosvjećivanje vlastite religioznosti i vjere i sposobnost njezina izražavanja na osobnoj i</w:t>
      </w:r>
    </w:p>
    <w:p w14:paraId="3B06F07C"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zajedničkoj razini;</w:t>
      </w:r>
    </w:p>
    <w:p w14:paraId="14448F74"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254016C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-upoznavanje kršćanstva, osobito katoličke vjere, nositeljice povijesti i kulture hrvatskoga</w:t>
      </w:r>
    </w:p>
    <w:p w14:paraId="26B6AEA1"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naroda te drugih naroda na ovim prostorima, te njezinu nezamjenjivu ulogu u</w:t>
      </w:r>
    </w:p>
    <w:p w14:paraId="49562443"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suvremenom društvu;</w:t>
      </w:r>
    </w:p>
    <w:p w14:paraId="08BA0D03"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6491EA6E"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poznavanje sadržaja kršćanske vjere kao orijentacije u vlastitome tumačenju svijeta i</w:t>
      </w:r>
    </w:p>
    <w:p w14:paraId="4CDB5C9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spremnost na sučeljavanje s tim sadržajima;</w:t>
      </w:r>
    </w:p>
    <w:p w14:paraId="167C1CDF"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326C4ED6"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prepoznavanje kršćanske vjere kao autentičnoga odgovora na pitanje životnoga smisla,</w:t>
      </w:r>
    </w:p>
    <w:p w14:paraId="00192796"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usmjeravanja i oblikovanja života;</w:t>
      </w:r>
    </w:p>
    <w:p w14:paraId="60104FAD"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6CCD83CD"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poznavanje religioznoga govora i sposobnost komunikacije vjere;</w:t>
      </w:r>
    </w:p>
    <w:p w14:paraId="234642CA"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597D07D6"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sposobnost kritičkoga propitivanja i prosudbe različitih oblika religioznoga i vjerskoga</w:t>
      </w:r>
    </w:p>
    <w:p w14:paraId="2CA28F62"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mišljenja i ponašanja;</w:t>
      </w:r>
    </w:p>
    <w:p w14:paraId="736378FE"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4A2592AC"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upoznavanje s drugim religijama, konfesijama i svjetonazorima, promicanje ekumenskog</w:t>
      </w:r>
    </w:p>
    <w:p w14:paraId="1E78A7A1"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zajedništva, te usvajanja stava tolerancije, dijaloga i suradnje s drugima i drugačijima.</w:t>
      </w:r>
    </w:p>
    <w:p w14:paraId="15C3887C" w14:textId="77777777" w:rsidR="001F1F06" w:rsidRPr="00160448" w:rsidRDefault="001F1F06" w:rsidP="00B6087C">
      <w:pPr>
        <w:rPr>
          <w:rFonts w:ascii="Times New Roman" w:hAnsi="Times New Roman"/>
          <w:i/>
          <w:color w:val="000000" w:themeColor="text1"/>
          <w:sz w:val="24"/>
          <w:szCs w:val="24"/>
          <w:u w:val="single"/>
        </w:rPr>
      </w:pPr>
    </w:p>
    <w:p w14:paraId="0957AAFB"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VRIJEME IZVOĐENJA: </w:t>
      </w:r>
      <w:r w:rsidRPr="00160448">
        <w:rPr>
          <w:rFonts w:ascii="Times New Roman" w:hAnsi="Times New Roman"/>
          <w:color w:val="000000" w:themeColor="text1"/>
          <w:sz w:val="24"/>
          <w:szCs w:val="24"/>
        </w:rPr>
        <w:t xml:space="preserve"> tijekom školske godine</w:t>
      </w:r>
    </w:p>
    <w:p w14:paraId="03471FED"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METODE RADA:</w:t>
      </w:r>
    </w:p>
    <w:p w14:paraId="5AA0782D"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usmeno izlaganje</w:t>
      </w:r>
    </w:p>
    <w:p w14:paraId="592F2F37"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dijaloško istraživanje</w:t>
      </w:r>
    </w:p>
    <w:p w14:paraId="02332BCC"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pismeno izražavanje učenika</w:t>
      </w:r>
    </w:p>
    <w:p w14:paraId="0023EA49"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rad u grupi</w:t>
      </w:r>
    </w:p>
    <w:p w14:paraId="7CDF9656" w14:textId="77777777" w:rsidR="001F1F06" w:rsidRPr="00160448" w:rsidRDefault="001F1F06" w:rsidP="001F1F06">
      <w:pPr>
        <w:numPr>
          <w:ilvl w:val="0"/>
          <w:numId w:val="22"/>
        </w:numPr>
        <w:rPr>
          <w:rFonts w:ascii="Times New Roman" w:hAnsi="Times New Roman"/>
          <w:i/>
          <w:color w:val="000000" w:themeColor="text1"/>
          <w:sz w:val="24"/>
          <w:szCs w:val="24"/>
          <w:u w:val="single"/>
        </w:rPr>
      </w:pPr>
      <w:r w:rsidRPr="00160448">
        <w:rPr>
          <w:rFonts w:ascii="Times New Roman" w:hAnsi="Times New Roman"/>
          <w:color w:val="000000" w:themeColor="text1"/>
          <w:sz w:val="24"/>
          <w:szCs w:val="24"/>
        </w:rPr>
        <w:t>analiza tekstova</w:t>
      </w:r>
    </w:p>
    <w:p w14:paraId="28974B56" w14:textId="77777777" w:rsidR="001F1F06" w:rsidRPr="00160448" w:rsidRDefault="001F1F06" w:rsidP="00B6087C">
      <w:pPr>
        <w:rPr>
          <w:rFonts w:ascii="Times New Roman" w:hAnsi="Times New Roman"/>
          <w:i/>
          <w:color w:val="000000" w:themeColor="text1"/>
          <w:sz w:val="24"/>
          <w:szCs w:val="24"/>
          <w:u w:val="single"/>
        </w:rPr>
      </w:pPr>
    </w:p>
    <w:p w14:paraId="4F31F3B0" w14:textId="77777777" w:rsidR="001F1F06" w:rsidRPr="00160448" w:rsidRDefault="001F1F06" w:rsidP="00B6087C">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NASTAVNA SREDSTVA I POMAGALA:</w:t>
      </w:r>
    </w:p>
    <w:p w14:paraId="4A5E91C9"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UDŽBENIK </w:t>
      </w:r>
    </w:p>
    <w:p w14:paraId="290BA69C" w14:textId="77777777" w:rsidR="001F1F06" w:rsidRPr="00160448" w:rsidRDefault="001F1F06" w:rsidP="00B6087C">
      <w:pPr>
        <w:spacing w:after="0" w:line="24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           BILJEŽNICA</w:t>
      </w:r>
    </w:p>
    <w:p w14:paraId="3F03794D"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LAPTOP</w:t>
      </w:r>
    </w:p>
    <w:p w14:paraId="03515585"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PROJEKTOR</w:t>
      </w:r>
    </w:p>
    <w:p w14:paraId="624A7AEC"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KREDA </w:t>
      </w:r>
    </w:p>
    <w:p w14:paraId="5E5AA4FF"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PLOČA</w:t>
      </w:r>
    </w:p>
    <w:p w14:paraId="5678C5BE"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BIBLIJA</w:t>
      </w:r>
    </w:p>
    <w:p w14:paraId="7246F492"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ZEMLJOPISNA KARTA SREDOZEMLJA</w:t>
      </w:r>
    </w:p>
    <w:p w14:paraId="27216A1F"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BIBLIJSKI ATLAS</w:t>
      </w:r>
    </w:p>
    <w:p w14:paraId="47F0DC16" w14:textId="77777777" w:rsidR="001F1F06" w:rsidRPr="00160448" w:rsidRDefault="001F1F06" w:rsidP="00B6087C">
      <w:pPr>
        <w:rPr>
          <w:rFonts w:ascii="Times New Roman" w:hAnsi="Times New Roman"/>
          <w:i/>
          <w:color w:val="000000" w:themeColor="text1"/>
          <w:sz w:val="24"/>
          <w:szCs w:val="24"/>
          <w:u w:val="single"/>
        </w:rPr>
      </w:pPr>
      <w:r w:rsidRPr="00160448">
        <w:rPr>
          <w:rFonts w:ascii="Times New Roman" w:hAnsi="Times New Roman"/>
          <w:color w:val="000000" w:themeColor="text1"/>
          <w:sz w:val="24"/>
          <w:szCs w:val="24"/>
        </w:rPr>
        <w:t xml:space="preserve">           NOVI ZAVJET</w:t>
      </w:r>
    </w:p>
    <w:p w14:paraId="7E381400" w14:textId="77777777" w:rsidR="001F1F06" w:rsidRPr="00160448" w:rsidRDefault="001F1F06" w:rsidP="00B6087C">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OBLICI RADA:</w:t>
      </w:r>
    </w:p>
    <w:p w14:paraId="4864464D" w14:textId="77777777" w:rsidR="001F1F06" w:rsidRPr="00160448" w:rsidRDefault="001F1F06" w:rsidP="00B6087C">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1. FRONTALNI</w:t>
      </w:r>
    </w:p>
    <w:p w14:paraId="49E9CD04" w14:textId="77777777" w:rsidR="001F1F06" w:rsidRPr="00160448" w:rsidRDefault="001F1F06" w:rsidP="00B6087C">
      <w:pPr>
        <w:spacing w:after="0" w:line="24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      2. INDIVIDUALNI</w:t>
      </w:r>
    </w:p>
    <w:p w14:paraId="296AF283" w14:textId="77777777" w:rsidR="001F1F06" w:rsidRPr="00160448" w:rsidRDefault="001F1F06" w:rsidP="00B6087C">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3. GRUPNI</w:t>
      </w:r>
    </w:p>
    <w:p w14:paraId="06E66030" w14:textId="77777777" w:rsidR="001F1F06" w:rsidRPr="00160448" w:rsidRDefault="001F1F06" w:rsidP="00B6087C">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4. RAD U PARU</w:t>
      </w:r>
    </w:p>
    <w:p w14:paraId="4F04C7AF"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056D71E6"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VRIJEME IZVOĐENJA: </w:t>
      </w:r>
      <w:r w:rsidRPr="00160448">
        <w:rPr>
          <w:rFonts w:ascii="Times New Roman" w:hAnsi="Times New Roman"/>
          <w:color w:val="000000" w:themeColor="text1"/>
          <w:sz w:val="24"/>
          <w:szCs w:val="24"/>
        </w:rPr>
        <w:t xml:space="preserve"> tijekom školske godine</w:t>
      </w:r>
    </w:p>
    <w:p w14:paraId="52B7388E"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METODE RADA:</w:t>
      </w:r>
      <w:r w:rsidRPr="00160448">
        <w:rPr>
          <w:rFonts w:ascii="Times New Roman" w:hAnsi="Times New Roman"/>
          <w:color w:val="000000" w:themeColor="text1"/>
          <w:sz w:val="24"/>
          <w:szCs w:val="24"/>
        </w:rPr>
        <w:t xml:space="preserve">  usmeno izlaganje, demonstracija, razgovor, rad u paru, rad u grupama, poučavanje</w:t>
      </w:r>
    </w:p>
    <w:p w14:paraId="5A017BAC"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NASTAVNA SREDSTVA I POMAGALA:  </w:t>
      </w:r>
      <w:r w:rsidRPr="00160448">
        <w:rPr>
          <w:rFonts w:ascii="Times New Roman" w:hAnsi="Times New Roman"/>
          <w:color w:val="000000" w:themeColor="text1"/>
          <w:sz w:val="24"/>
          <w:szCs w:val="24"/>
        </w:rPr>
        <w:t>udžbenik, zidna karta, atlas, slijepe karte, LCD-projektor, grafoskop, ploča i kreda</w:t>
      </w:r>
    </w:p>
    <w:p w14:paraId="05F25865" w14:textId="77777777" w:rsidR="001F1F06" w:rsidRPr="00160448" w:rsidRDefault="001F1F06" w:rsidP="00B6087C">
      <w:pPr>
        <w:rPr>
          <w:rFonts w:ascii="Times New Roman" w:hAnsi="Times New Roman"/>
          <w:color w:val="000000" w:themeColor="text1"/>
          <w:sz w:val="24"/>
          <w:szCs w:val="24"/>
          <w:u w:val="single"/>
        </w:rPr>
      </w:pPr>
      <w:r w:rsidRPr="00160448">
        <w:rPr>
          <w:rFonts w:ascii="Times New Roman" w:hAnsi="Times New Roman"/>
          <w:i/>
          <w:color w:val="000000" w:themeColor="text1"/>
          <w:sz w:val="24"/>
          <w:szCs w:val="24"/>
          <w:u w:val="single"/>
        </w:rPr>
        <w:t xml:space="preserve">OBLICI RADA: </w:t>
      </w:r>
      <w:r w:rsidRPr="00160448">
        <w:rPr>
          <w:rFonts w:ascii="Times New Roman" w:hAnsi="Times New Roman"/>
          <w:color w:val="000000" w:themeColor="text1"/>
          <w:sz w:val="24"/>
          <w:szCs w:val="24"/>
        </w:rPr>
        <w:t>frontalni oblik, individualni oblik, rad u grupama, terenska nastava</w:t>
      </w:r>
    </w:p>
    <w:p w14:paraId="3D35C52D" w14:textId="77777777" w:rsidR="001F1F06" w:rsidRPr="00160448" w:rsidRDefault="001F1F06" w:rsidP="00B6087C">
      <w:pPr>
        <w:rPr>
          <w:rFonts w:ascii="Times New Roman" w:eastAsiaTheme="minorHAnsi" w:hAnsi="Times New Roman"/>
          <w:color w:val="000000" w:themeColor="text1"/>
          <w:sz w:val="24"/>
          <w:szCs w:val="24"/>
          <w:u w:val="single"/>
        </w:rPr>
      </w:pPr>
      <w:r w:rsidRPr="00160448">
        <w:rPr>
          <w:rFonts w:ascii="Times New Roman" w:hAnsi="Times New Roman"/>
          <w:i/>
          <w:color w:val="000000" w:themeColor="text1"/>
          <w:sz w:val="24"/>
          <w:szCs w:val="24"/>
          <w:u w:val="single"/>
        </w:rPr>
        <w:t>NASTAVNE TEME:</w:t>
      </w:r>
    </w:p>
    <w:p w14:paraId="52DA28D0" w14:textId="77777777" w:rsidR="001F1F06" w:rsidRPr="00160448" w:rsidRDefault="001F1F06" w:rsidP="00B6087C">
      <w:pPr>
        <w:spacing w:before="24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Za Slobodu Stvoreni</w:t>
      </w:r>
    </w:p>
    <w:p w14:paraId="165C88C2" w14:textId="77777777" w:rsidR="001F1F06" w:rsidRPr="00160448" w:rsidRDefault="001F1F06" w:rsidP="00B6087C">
      <w:pPr>
        <w:spacing w:before="24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Postati Kršćaninom</w:t>
      </w:r>
    </w:p>
    <w:p w14:paraId="76F7421B" w14:textId="77777777" w:rsidR="001F1F06" w:rsidRPr="00160448" w:rsidRDefault="001F1F06" w:rsidP="00B6087C">
      <w:pPr>
        <w:spacing w:before="24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Služiti Istini</w:t>
      </w:r>
    </w:p>
    <w:p w14:paraId="06AFF887" w14:textId="77777777" w:rsidR="001F1F06" w:rsidRPr="00160448" w:rsidRDefault="001F1F06" w:rsidP="00B6087C">
      <w:pPr>
        <w:spacing w:before="24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Crkva – Sveta i Grješna</w:t>
      </w:r>
    </w:p>
    <w:p w14:paraId="27DE0A1E" w14:textId="77777777" w:rsidR="001F1F06" w:rsidRPr="00160448" w:rsidRDefault="001F1F06" w:rsidP="00B6087C">
      <w:pPr>
        <w:spacing w:before="24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Različiti Darovi, Jedna Crkva</w:t>
      </w:r>
    </w:p>
    <w:p w14:paraId="0C36E7C9" w14:textId="77777777" w:rsidR="001F1F06" w:rsidRPr="00160448" w:rsidRDefault="001F1F06" w:rsidP="00B6087C">
      <w:pPr>
        <w:spacing w:before="240"/>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Izazovi Crkve Na Početku Srednjega Vijeka</w:t>
      </w:r>
    </w:p>
    <w:p w14:paraId="3166B70D" w14:textId="77777777" w:rsidR="001F1F06" w:rsidRPr="00160448" w:rsidRDefault="001F1F06" w:rsidP="00B6087C">
      <w:pPr>
        <w:spacing w:before="240"/>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Grijesi Crkve U Srednjem Vijeku: Istina </w:t>
      </w:r>
      <w:r>
        <w:rPr>
          <w:rFonts w:ascii="Times New Roman" w:eastAsia="Times New Roman" w:hAnsi="Times New Roman"/>
          <w:color w:val="000000" w:themeColor="text1"/>
          <w:sz w:val="24"/>
          <w:szCs w:val="24"/>
        </w:rPr>
        <w:t>i</w:t>
      </w:r>
      <w:r w:rsidRPr="00160448">
        <w:rPr>
          <w:rFonts w:ascii="Times New Roman" w:eastAsia="Times New Roman" w:hAnsi="Times New Roman"/>
          <w:color w:val="000000" w:themeColor="text1"/>
          <w:sz w:val="24"/>
          <w:szCs w:val="24"/>
        </w:rPr>
        <w:t xml:space="preserve"> Mitovi</w:t>
      </w:r>
    </w:p>
    <w:p w14:paraId="4C894DEE" w14:textId="77777777" w:rsidR="001F1F06" w:rsidRPr="00160448" w:rsidRDefault="001F1F06" w:rsidP="00B6087C">
      <w:pPr>
        <w:spacing w:before="240"/>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Između Raskola i Obnove</w:t>
      </w:r>
    </w:p>
    <w:p w14:paraId="4A7F85FE" w14:textId="77777777" w:rsidR="001F1F06" w:rsidRPr="00160448" w:rsidRDefault="001F1F06" w:rsidP="00B6087C">
      <w:pPr>
        <w:spacing w:before="240"/>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Evangelizacija – (Ne)Moguća Misija</w:t>
      </w:r>
    </w:p>
    <w:p w14:paraId="194435A5" w14:textId="77777777" w:rsidR="001F1F06" w:rsidRPr="00160448" w:rsidRDefault="001F1F06" w:rsidP="00B6087C">
      <w:pPr>
        <w:spacing w:before="240"/>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Crkva Služiteljica</w:t>
      </w:r>
    </w:p>
    <w:p w14:paraId="68CAC2A5" w14:textId="77777777" w:rsidR="001F1F06" w:rsidRPr="00160448" w:rsidRDefault="001F1F06" w:rsidP="00B6087C">
      <w:pPr>
        <w:spacing w:before="240"/>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ISHODI:</w:t>
      </w:r>
    </w:p>
    <w:p w14:paraId="459A2DA0"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SŠ KV A.2.1. analizira  se pojam slobode na temelju biblijskih tekstova i vlastitog iskustva te se prepoznaje utjecaj vrednota na ostvarenju ljudske i kršćanske punine života.</w:t>
      </w:r>
    </w:p>
    <w:p w14:paraId="46D52C5D"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 xml:space="preserve">SŠ KV A.2.2. analiziraju se obilježja prijateljstva i ljubavi na temelju Biblijskih primjera i vlastitoga iskustva. </w:t>
      </w:r>
    </w:p>
    <w:p w14:paraId="7B13D26F"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SŠ KV C.2.2 objašnjava se  i kritički prosuđuju vrednote slobode, odgovornosti, služenja i kritički se osvrće na izvore vlastitih odluka.</w:t>
      </w:r>
    </w:p>
    <w:p w14:paraId="427CE6AF"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SŠ KV A.2.3. objašnjavaju se  novosti i aktualnosti Isusove Radosne vijesti i kritički propituje mogućnosti oblikovanja vlastitoga života u skladu s evanđeoskom porukom.</w:t>
      </w:r>
    </w:p>
    <w:p w14:paraId="4CAA92E0" w14:textId="77777777" w:rsidR="001F1F06" w:rsidRDefault="001F1F06" w:rsidP="00B6087C">
      <w:pPr>
        <w:rPr>
          <w:rFonts w:ascii="Times New Roman" w:hAnsi="Times New Roman"/>
          <w:sz w:val="24"/>
          <w:szCs w:val="24"/>
        </w:rPr>
      </w:pPr>
      <w:r w:rsidRPr="00160448">
        <w:rPr>
          <w:rFonts w:ascii="Times New Roman" w:hAnsi="Times New Roman"/>
          <w:sz w:val="24"/>
          <w:szCs w:val="24"/>
        </w:rPr>
        <w:t>SŠ KV C.2.1 objašnjavaju se  evanđeoske vrednote i uspoređuju se sa vrednotama u suvremenome društvu i u medijima.</w:t>
      </w:r>
    </w:p>
    <w:p w14:paraId="46D18A45" w14:textId="77777777" w:rsidR="001F1F06" w:rsidRPr="00160448" w:rsidRDefault="001F1F06" w:rsidP="00472B96">
      <w:pPr>
        <w:rPr>
          <w:rFonts w:ascii="Times New Roman" w:hAnsi="Times New Roman"/>
          <w:i/>
          <w:sz w:val="24"/>
          <w:szCs w:val="24"/>
          <w:u w:val="single"/>
        </w:rPr>
      </w:pPr>
      <w:r w:rsidRPr="00160448">
        <w:rPr>
          <w:rFonts w:ascii="Times New Roman" w:hAnsi="Times New Roman"/>
          <w:i/>
          <w:sz w:val="24"/>
          <w:szCs w:val="24"/>
          <w:u w:val="single"/>
        </w:rPr>
        <w:t>NOSITELJI:</w:t>
      </w:r>
    </w:p>
    <w:p w14:paraId="6FB24C4F" w14:textId="77777777" w:rsidR="001F1F06" w:rsidRPr="00160448" w:rsidRDefault="001F1F06">
      <w:pPr>
        <w:numPr>
          <w:ilvl w:val="0"/>
          <w:numId w:val="261"/>
        </w:numPr>
        <w:rPr>
          <w:rFonts w:ascii="Times New Roman" w:hAnsi="Times New Roman"/>
          <w:i/>
          <w:sz w:val="24"/>
          <w:szCs w:val="24"/>
        </w:rPr>
      </w:pPr>
      <w:r w:rsidRPr="00160448">
        <w:rPr>
          <w:rFonts w:ascii="Times New Roman" w:hAnsi="Times New Roman"/>
          <w:i/>
          <w:sz w:val="24"/>
          <w:szCs w:val="24"/>
        </w:rPr>
        <w:t>ZVONIMIR LONČAR</w:t>
      </w:r>
    </w:p>
    <w:p w14:paraId="26266B56" w14:textId="77777777" w:rsidR="001F1F06" w:rsidRPr="00160448" w:rsidRDefault="001F1F06">
      <w:pPr>
        <w:numPr>
          <w:ilvl w:val="0"/>
          <w:numId w:val="261"/>
        </w:numPr>
        <w:rPr>
          <w:rFonts w:ascii="Times New Roman" w:hAnsi="Times New Roman"/>
          <w:i/>
          <w:sz w:val="24"/>
          <w:szCs w:val="24"/>
        </w:rPr>
      </w:pPr>
      <w:r w:rsidRPr="00160448">
        <w:rPr>
          <w:rFonts w:ascii="Times New Roman" w:hAnsi="Times New Roman"/>
          <w:i/>
          <w:sz w:val="24"/>
          <w:szCs w:val="24"/>
        </w:rPr>
        <w:t>MIHAEL PISAČIĆ</w:t>
      </w:r>
    </w:p>
    <w:p w14:paraId="2AF086CE" w14:textId="77777777" w:rsidR="001F1F06" w:rsidRPr="00472B96" w:rsidRDefault="001F1F06">
      <w:pPr>
        <w:pStyle w:val="Odlomakpopisa"/>
        <w:numPr>
          <w:ilvl w:val="0"/>
          <w:numId w:val="261"/>
        </w:numPr>
        <w:rPr>
          <w:rFonts w:ascii="Times New Roman" w:hAnsi="Times New Roman"/>
          <w:sz w:val="24"/>
          <w:szCs w:val="24"/>
        </w:rPr>
      </w:pPr>
      <w:r w:rsidRPr="00472B96">
        <w:rPr>
          <w:rFonts w:ascii="Times New Roman" w:hAnsi="Times New Roman"/>
          <w:i/>
          <w:sz w:val="24"/>
          <w:szCs w:val="24"/>
        </w:rPr>
        <w:t>ALEN LACKO</w:t>
      </w:r>
    </w:p>
    <w:p w14:paraId="68704807" w14:textId="77777777" w:rsidR="001F1F06" w:rsidRPr="00160448" w:rsidRDefault="001F1F06" w:rsidP="00B6087C">
      <w:pPr>
        <w:rPr>
          <w:rFonts w:ascii="Times New Roman" w:hAnsi="Times New Roman"/>
          <w:sz w:val="24"/>
          <w:szCs w:val="24"/>
        </w:rPr>
      </w:pPr>
    </w:p>
    <w:p w14:paraId="3688216A" w14:textId="77777777" w:rsidR="001F1F06" w:rsidRDefault="001F1F06" w:rsidP="00B6087C">
      <w:pPr>
        <w:rPr>
          <w:rFonts w:ascii="Times New Roman" w:hAnsi="Times New Roman"/>
          <w:sz w:val="24"/>
          <w:szCs w:val="24"/>
        </w:rPr>
      </w:pPr>
    </w:p>
    <w:p w14:paraId="1F76B66D" w14:textId="77777777" w:rsidR="001F1F06" w:rsidRPr="00160448" w:rsidRDefault="001F1F06" w:rsidP="00B6087C">
      <w:pPr>
        <w:rPr>
          <w:rFonts w:ascii="Times New Roman" w:hAnsi="Times New Roman"/>
          <w:sz w:val="24"/>
          <w:szCs w:val="24"/>
        </w:rPr>
      </w:pPr>
    </w:p>
    <w:p w14:paraId="312521C6" w14:textId="77777777" w:rsidR="001F1F06" w:rsidRDefault="001F1F06" w:rsidP="00B6087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2841420D" w14:textId="612059E2" w:rsidR="001F1F06" w:rsidRPr="00160448" w:rsidRDefault="001F1F06" w:rsidP="00B6087C">
      <w:pPr>
        <w:rPr>
          <w:rFonts w:ascii="Times New Roman" w:hAnsi="Times New Roman"/>
          <w:b/>
          <w:color w:val="000000" w:themeColor="text1"/>
          <w:sz w:val="24"/>
          <w:szCs w:val="24"/>
        </w:rPr>
      </w:pPr>
      <w:r w:rsidRPr="00160448">
        <w:rPr>
          <w:rFonts w:ascii="Times New Roman" w:hAnsi="Times New Roman"/>
          <w:b/>
          <w:color w:val="000000" w:themeColor="text1"/>
          <w:sz w:val="24"/>
          <w:szCs w:val="24"/>
        </w:rPr>
        <w:t xml:space="preserve">NASTAVNI PREDMET: Vjeronauk </w:t>
      </w:r>
    </w:p>
    <w:p w14:paraId="6A8FA704" w14:textId="77777777" w:rsidR="001F1F06" w:rsidRPr="00160448" w:rsidRDefault="001F1F06" w:rsidP="00B6087C">
      <w:pPr>
        <w:spacing w:before="240"/>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Godišnji izvedbeni kurikulum za Katolički vjeronauk</w:t>
      </w:r>
    </w:p>
    <w:p w14:paraId="24072A6F"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ZANIMANJE:  prirodoslovna gimnazija </w:t>
      </w:r>
    </w:p>
    <w:p w14:paraId="41F39FF8"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color w:val="000000" w:themeColor="text1"/>
          <w:sz w:val="24"/>
          <w:szCs w:val="24"/>
        </w:rPr>
        <w:t>RAZRED:  treći  razredi (3.gim)</w:t>
      </w:r>
    </w:p>
    <w:p w14:paraId="3A4CB70C"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color w:val="000000" w:themeColor="text1"/>
          <w:sz w:val="24"/>
          <w:szCs w:val="24"/>
        </w:rPr>
        <w:t>TJEDNI/GODIŠNJI BROJ SATI: 35</w:t>
      </w:r>
    </w:p>
    <w:p w14:paraId="2C172BEA"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CILJEVI:</w:t>
      </w:r>
    </w:p>
    <w:p w14:paraId="0FFC80B5"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razumijevanje čovjeka kao religioznoga bića i otvorenost za religiozno tumačenje</w:t>
      </w:r>
    </w:p>
    <w:p w14:paraId="64E26B4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stvarnosti;</w:t>
      </w:r>
    </w:p>
    <w:p w14:paraId="5D3A8697"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294A3C1A"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sposobnost cjelovita pristupa religioznoj, religijskoj i vjerskoj stvarnosti;</w:t>
      </w:r>
    </w:p>
    <w:p w14:paraId="1FF084D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69250C50"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prosvjećivanje vlastite religioznosti i vjere i sposobnost njezina izražavanja na osobnoj i</w:t>
      </w:r>
    </w:p>
    <w:p w14:paraId="4D563B9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zajedničkoj razini;</w:t>
      </w:r>
    </w:p>
    <w:p w14:paraId="00390A9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27580A90"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-upoznavanje kršćanstva, osobito katoličke vjere, nositeljice povijesti i kulture hrvatskoga</w:t>
      </w:r>
    </w:p>
    <w:p w14:paraId="779A09A2"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naroda te drugih naroda na ovim prostorima, te njezinu nezamjenjivu ulogu u</w:t>
      </w:r>
    </w:p>
    <w:p w14:paraId="6B70737A"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suvremenom društvu;</w:t>
      </w:r>
    </w:p>
    <w:p w14:paraId="540AF140"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42D60DAD"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poznavanje sadržaja kršćanske vjere kao orijentacije u vlastitome tumačenju svijeta i</w:t>
      </w:r>
    </w:p>
    <w:p w14:paraId="28D76F21"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spremnost na sučeljavanje s tim sadržajima;</w:t>
      </w:r>
    </w:p>
    <w:p w14:paraId="6BCF1130"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01D3543B"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prepoznavanje kršćanske vjere kao autentičnoga odgovora na pitanje životnoga smisla,</w:t>
      </w:r>
    </w:p>
    <w:p w14:paraId="2352FD3A"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usmjeravanja i oblikovanja života;</w:t>
      </w:r>
    </w:p>
    <w:p w14:paraId="41C970D7"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67FABF9F"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poznavanje religioznoga govora i sposobnost komunikacije vjere;</w:t>
      </w:r>
    </w:p>
    <w:p w14:paraId="19961699"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2DEDAB46"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sposobnost kritičkoga propitivanja i prosudbe različitih oblika religioznoga i vjerskoga</w:t>
      </w:r>
    </w:p>
    <w:p w14:paraId="11D05F0B"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mišljenja i ponašanja;</w:t>
      </w:r>
    </w:p>
    <w:p w14:paraId="01DAEED5"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47091FF2"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upoznavanje s drugim religijama, konfesijama i svjetonazorima, promicanje ekumenskog</w:t>
      </w:r>
    </w:p>
    <w:p w14:paraId="441B541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zajedništva, te usvajanja stava tolerancije, dijaloga i suradnje s drugima i drugačijima.</w:t>
      </w:r>
    </w:p>
    <w:p w14:paraId="6775EAA4" w14:textId="77777777" w:rsidR="001F1F06" w:rsidRPr="00160448" w:rsidRDefault="001F1F06" w:rsidP="00B6087C">
      <w:pPr>
        <w:rPr>
          <w:rFonts w:ascii="Times New Roman" w:hAnsi="Times New Roman"/>
          <w:i/>
          <w:color w:val="000000" w:themeColor="text1"/>
          <w:sz w:val="24"/>
          <w:szCs w:val="24"/>
          <w:u w:val="single"/>
        </w:rPr>
      </w:pPr>
    </w:p>
    <w:p w14:paraId="31B7922F"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VRIJEME IZVOĐENJA: </w:t>
      </w:r>
      <w:r w:rsidRPr="00160448">
        <w:rPr>
          <w:rFonts w:ascii="Times New Roman" w:hAnsi="Times New Roman"/>
          <w:color w:val="000000" w:themeColor="text1"/>
          <w:sz w:val="24"/>
          <w:szCs w:val="24"/>
        </w:rPr>
        <w:t xml:space="preserve"> tijekom školske godine</w:t>
      </w:r>
    </w:p>
    <w:p w14:paraId="6A6FF189"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METODE RADA:</w:t>
      </w:r>
    </w:p>
    <w:p w14:paraId="6391F427"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usmeno izlaganje</w:t>
      </w:r>
    </w:p>
    <w:p w14:paraId="71505EC5"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dijaloško istraživanje</w:t>
      </w:r>
    </w:p>
    <w:p w14:paraId="3350AD45"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pismeno izražavanje učenika</w:t>
      </w:r>
    </w:p>
    <w:p w14:paraId="3913F3BA"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rad u grupi</w:t>
      </w:r>
    </w:p>
    <w:p w14:paraId="4D7A013C" w14:textId="77777777" w:rsidR="001F1F06" w:rsidRPr="00160448" w:rsidRDefault="001F1F06" w:rsidP="001F1F06">
      <w:pPr>
        <w:numPr>
          <w:ilvl w:val="0"/>
          <w:numId w:val="22"/>
        </w:numPr>
        <w:rPr>
          <w:rFonts w:ascii="Times New Roman" w:hAnsi="Times New Roman"/>
          <w:i/>
          <w:color w:val="000000" w:themeColor="text1"/>
          <w:sz w:val="24"/>
          <w:szCs w:val="24"/>
          <w:u w:val="single"/>
        </w:rPr>
      </w:pPr>
      <w:r w:rsidRPr="00160448">
        <w:rPr>
          <w:rFonts w:ascii="Times New Roman" w:hAnsi="Times New Roman"/>
          <w:color w:val="000000" w:themeColor="text1"/>
          <w:sz w:val="24"/>
          <w:szCs w:val="24"/>
        </w:rPr>
        <w:t>analiza tekstova</w:t>
      </w:r>
    </w:p>
    <w:p w14:paraId="5C8E2C64" w14:textId="77777777" w:rsidR="001F1F06" w:rsidRPr="00160448" w:rsidRDefault="001F1F06" w:rsidP="00B6087C">
      <w:pPr>
        <w:rPr>
          <w:rFonts w:ascii="Times New Roman" w:hAnsi="Times New Roman"/>
          <w:i/>
          <w:color w:val="000000" w:themeColor="text1"/>
          <w:sz w:val="24"/>
          <w:szCs w:val="24"/>
          <w:u w:val="single"/>
        </w:rPr>
      </w:pPr>
    </w:p>
    <w:p w14:paraId="5549F11D" w14:textId="77777777" w:rsidR="001F1F06" w:rsidRPr="00160448" w:rsidRDefault="001F1F06" w:rsidP="00B6087C">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NASTAVNA SREDSTVA I POMAGALA:</w:t>
      </w:r>
    </w:p>
    <w:p w14:paraId="10B3B7E2"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UDŽBENIK </w:t>
      </w:r>
    </w:p>
    <w:p w14:paraId="59A2247A" w14:textId="77777777" w:rsidR="001F1F06" w:rsidRPr="00160448" w:rsidRDefault="001F1F06" w:rsidP="00B6087C">
      <w:pPr>
        <w:spacing w:after="0" w:line="24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           BILJEŽNICA</w:t>
      </w:r>
    </w:p>
    <w:p w14:paraId="3C5E522F"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LAPTOP</w:t>
      </w:r>
    </w:p>
    <w:p w14:paraId="0983A434"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PROJEKTOR</w:t>
      </w:r>
    </w:p>
    <w:p w14:paraId="1A3F0B2D"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KREDA </w:t>
      </w:r>
    </w:p>
    <w:p w14:paraId="7F9C7E3B"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PLOČA</w:t>
      </w:r>
    </w:p>
    <w:p w14:paraId="31A3A92D"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BIBLIJA</w:t>
      </w:r>
    </w:p>
    <w:p w14:paraId="6E9DF40B"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ZEMLJOPISNA KARTA SREDOZEMLJA</w:t>
      </w:r>
    </w:p>
    <w:p w14:paraId="3CA83BE3"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BIBLIJSKI ATLAS</w:t>
      </w:r>
    </w:p>
    <w:p w14:paraId="1D0E50E7" w14:textId="77777777" w:rsidR="001F1F06" w:rsidRPr="00160448" w:rsidRDefault="001F1F06" w:rsidP="00B6087C">
      <w:pPr>
        <w:rPr>
          <w:rFonts w:ascii="Times New Roman" w:hAnsi="Times New Roman"/>
          <w:i/>
          <w:color w:val="000000" w:themeColor="text1"/>
          <w:sz w:val="24"/>
          <w:szCs w:val="24"/>
          <w:u w:val="single"/>
        </w:rPr>
      </w:pPr>
      <w:r w:rsidRPr="00160448">
        <w:rPr>
          <w:rFonts w:ascii="Times New Roman" w:hAnsi="Times New Roman"/>
          <w:color w:val="000000" w:themeColor="text1"/>
          <w:sz w:val="24"/>
          <w:szCs w:val="24"/>
        </w:rPr>
        <w:t xml:space="preserve">           NOVI ZAVJET</w:t>
      </w:r>
    </w:p>
    <w:p w14:paraId="494274CD" w14:textId="77777777" w:rsidR="001F1F06" w:rsidRPr="00160448" w:rsidRDefault="001F1F06" w:rsidP="00B6087C">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OBLICI RADA:</w:t>
      </w:r>
    </w:p>
    <w:p w14:paraId="1587AFDF" w14:textId="77777777" w:rsidR="001F1F06" w:rsidRPr="00160448" w:rsidRDefault="001F1F06" w:rsidP="00B6087C">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1. FRONTALNI</w:t>
      </w:r>
    </w:p>
    <w:p w14:paraId="1172B7DC" w14:textId="77777777" w:rsidR="001F1F06" w:rsidRPr="00160448" w:rsidRDefault="001F1F06" w:rsidP="00B6087C">
      <w:pPr>
        <w:spacing w:after="0" w:line="24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      2. INDIVIDUALNI</w:t>
      </w:r>
    </w:p>
    <w:p w14:paraId="79042F16" w14:textId="77777777" w:rsidR="001F1F06" w:rsidRPr="00160448" w:rsidRDefault="001F1F06" w:rsidP="00B6087C">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3. GRUPNI</w:t>
      </w:r>
    </w:p>
    <w:p w14:paraId="308F59BA" w14:textId="77777777" w:rsidR="001F1F06" w:rsidRPr="00160448" w:rsidRDefault="001F1F06" w:rsidP="00B6087C">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4. RAD U PARU</w:t>
      </w:r>
    </w:p>
    <w:p w14:paraId="0671FC6E"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5DEDC2DA"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VRIJEME IZVOĐENJA: </w:t>
      </w:r>
      <w:r w:rsidRPr="00160448">
        <w:rPr>
          <w:rFonts w:ascii="Times New Roman" w:hAnsi="Times New Roman"/>
          <w:color w:val="000000" w:themeColor="text1"/>
          <w:sz w:val="24"/>
          <w:szCs w:val="24"/>
        </w:rPr>
        <w:t xml:space="preserve"> tijekom školske godine</w:t>
      </w:r>
    </w:p>
    <w:p w14:paraId="05591C8F"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METODE RADA:</w:t>
      </w:r>
      <w:r w:rsidRPr="00160448">
        <w:rPr>
          <w:rFonts w:ascii="Times New Roman" w:hAnsi="Times New Roman"/>
          <w:color w:val="000000" w:themeColor="text1"/>
          <w:sz w:val="24"/>
          <w:szCs w:val="24"/>
        </w:rPr>
        <w:t xml:space="preserve">  usmeno izlaganje, demonstracija, razgovor, rad u paru, rad u grupama, poučavanje</w:t>
      </w:r>
    </w:p>
    <w:p w14:paraId="46A95AFD"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NASTAVNA SREDSTVA I POMAGALA:  </w:t>
      </w:r>
      <w:r w:rsidRPr="00160448">
        <w:rPr>
          <w:rFonts w:ascii="Times New Roman" w:hAnsi="Times New Roman"/>
          <w:color w:val="000000" w:themeColor="text1"/>
          <w:sz w:val="24"/>
          <w:szCs w:val="24"/>
        </w:rPr>
        <w:t>udžbenik, zidna karta, atlas, slijepe karte, LCD-projektor, grafoskop, ploča i kreda</w:t>
      </w:r>
    </w:p>
    <w:p w14:paraId="6A1468DC" w14:textId="77777777" w:rsidR="001F1F06" w:rsidRPr="00160448" w:rsidRDefault="001F1F06" w:rsidP="00B6087C">
      <w:pPr>
        <w:rPr>
          <w:rFonts w:ascii="Times New Roman" w:hAnsi="Times New Roman"/>
          <w:color w:val="000000" w:themeColor="text1"/>
          <w:sz w:val="24"/>
          <w:szCs w:val="24"/>
          <w:u w:val="single"/>
        </w:rPr>
      </w:pPr>
      <w:r w:rsidRPr="00160448">
        <w:rPr>
          <w:rFonts w:ascii="Times New Roman" w:hAnsi="Times New Roman"/>
          <w:i/>
          <w:color w:val="000000" w:themeColor="text1"/>
          <w:sz w:val="24"/>
          <w:szCs w:val="24"/>
          <w:u w:val="single"/>
        </w:rPr>
        <w:t xml:space="preserve">OBLICI RADA: </w:t>
      </w:r>
      <w:r w:rsidRPr="00160448">
        <w:rPr>
          <w:rFonts w:ascii="Times New Roman" w:hAnsi="Times New Roman"/>
          <w:color w:val="000000" w:themeColor="text1"/>
          <w:sz w:val="24"/>
          <w:szCs w:val="24"/>
        </w:rPr>
        <w:t>frontalni oblik, individualni oblik, rad u grupama, terenska nastava</w:t>
      </w:r>
    </w:p>
    <w:p w14:paraId="2C07AEAB" w14:textId="77777777" w:rsidR="001F1F06" w:rsidRPr="00160448" w:rsidRDefault="001F1F06" w:rsidP="00B6087C">
      <w:pPr>
        <w:rPr>
          <w:rFonts w:ascii="Times New Roman" w:hAnsi="Times New Roman"/>
          <w:color w:val="000000" w:themeColor="text1"/>
          <w:sz w:val="24"/>
          <w:szCs w:val="24"/>
          <w:u w:val="single"/>
        </w:rPr>
      </w:pPr>
      <w:r w:rsidRPr="00160448">
        <w:rPr>
          <w:rFonts w:ascii="Times New Roman" w:hAnsi="Times New Roman"/>
          <w:i/>
          <w:color w:val="000000" w:themeColor="text1"/>
          <w:sz w:val="24"/>
          <w:szCs w:val="24"/>
          <w:u w:val="single"/>
        </w:rPr>
        <w:t>NASTAVNE TEME:</w:t>
      </w:r>
    </w:p>
    <w:p w14:paraId="3DC49B6E"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PRED OTAJSTVOM - 8 SATI</w:t>
      </w:r>
    </w:p>
    <w:p w14:paraId="3A8BA57A"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MORAL KOJI OSLOBAĐA - 8 SATA</w:t>
      </w:r>
    </w:p>
    <w:p w14:paraId="1A57FCFC"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MUŠKO I ŽENSKO STVORI IH - 4 SATA</w:t>
      </w:r>
    </w:p>
    <w:p w14:paraId="3C9103D9"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IZAZOV NAPRETKA, PATNJE, BOLESTI I SMRTI  - 10 SATI</w:t>
      </w:r>
    </w:p>
    <w:p w14:paraId="224D6D6E" w14:textId="77777777" w:rsidR="001F1F06" w:rsidRPr="00160448" w:rsidRDefault="001F1F06" w:rsidP="00B6087C">
      <w:pPr>
        <w:rPr>
          <w:rFonts w:ascii="Times New Roman" w:hAnsi="Times New Roman"/>
          <w:sz w:val="24"/>
          <w:szCs w:val="24"/>
        </w:rPr>
      </w:pPr>
    </w:p>
    <w:p w14:paraId="63BFA0B3" w14:textId="77777777" w:rsidR="001F1F06" w:rsidRDefault="001F1F06" w:rsidP="00B6087C">
      <w:pPr>
        <w:rPr>
          <w:rFonts w:ascii="Times New Roman" w:hAnsi="Times New Roman"/>
          <w:sz w:val="24"/>
          <w:szCs w:val="24"/>
          <w:u w:val="single"/>
        </w:rPr>
      </w:pPr>
    </w:p>
    <w:p w14:paraId="0F6BE763" w14:textId="788D6744" w:rsidR="001F1F06" w:rsidRPr="00472B96" w:rsidRDefault="001F1F06" w:rsidP="00B6087C">
      <w:pPr>
        <w:rPr>
          <w:rFonts w:ascii="Times New Roman" w:hAnsi="Times New Roman"/>
          <w:sz w:val="24"/>
          <w:szCs w:val="24"/>
          <w:u w:val="single"/>
        </w:rPr>
      </w:pPr>
      <w:r w:rsidRPr="00160448">
        <w:rPr>
          <w:rFonts w:ascii="Times New Roman" w:hAnsi="Times New Roman"/>
          <w:sz w:val="24"/>
          <w:szCs w:val="24"/>
          <w:u w:val="single"/>
        </w:rPr>
        <w:t>ISHODI:</w:t>
      </w:r>
    </w:p>
    <w:p w14:paraId="39986CF3" w14:textId="77777777" w:rsidR="001F1F06" w:rsidRPr="00160448" w:rsidRDefault="001F1F06" w:rsidP="00B6087C">
      <w:pPr>
        <w:spacing w:before="240" w:after="0" w:line="240" w:lineRule="auto"/>
        <w:rPr>
          <w:rFonts w:ascii="Times New Roman" w:eastAsia="Times New Roman" w:hAnsi="Times New Roman"/>
          <w:color w:val="000000"/>
          <w:sz w:val="24"/>
          <w:szCs w:val="24"/>
        </w:rPr>
      </w:pPr>
      <w:r w:rsidRPr="00160448">
        <w:rPr>
          <w:rFonts w:ascii="Times New Roman" w:eastAsia="Times New Roman" w:hAnsi="Times New Roman"/>
          <w:color w:val="000000"/>
          <w:sz w:val="24"/>
          <w:szCs w:val="24"/>
        </w:rPr>
        <w:t>SŠ KV A.3.1. objašnjava se  kršćansko poimanje čovjeka kao slike Božje.</w:t>
      </w:r>
    </w:p>
    <w:p w14:paraId="279871A8" w14:textId="77777777" w:rsidR="001F1F06" w:rsidRPr="00160448" w:rsidRDefault="001F1F06" w:rsidP="00B6087C">
      <w:pPr>
        <w:rPr>
          <w:rFonts w:ascii="Times New Roman" w:hAnsi="Times New Roman"/>
          <w:sz w:val="24"/>
          <w:szCs w:val="24"/>
        </w:rPr>
      </w:pPr>
      <w:r w:rsidRPr="00160448">
        <w:rPr>
          <w:rFonts w:ascii="Times New Roman" w:eastAsia="Times New Roman" w:hAnsi="Times New Roman"/>
          <w:color w:val="000000"/>
          <w:sz w:val="24"/>
          <w:szCs w:val="24"/>
        </w:rPr>
        <w:t>SŠ KV D.3.3. obrazlažu se  kršćanske i društvene vrijednosti koje, uz dijalog i suradnju društvenih i religijskih zajednica, doprinose općem dobru pojedinca i cijeloga hrvatskog društva.</w:t>
      </w:r>
    </w:p>
    <w:p w14:paraId="1E4D0988"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SŠ KV B.2.3 objašnjava se značenje i važnost sakramenata inicijacije i sakramenta pomirenja u duhovnom i moralnom životu kršćana.</w:t>
      </w:r>
    </w:p>
    <w:p w14:paraId="0C737589"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 xml:space="preserve">SŠ KV C.2.1 objašnjavaju se evanđeoske vrednote i uspoređuje  ih  se  sa vrednotama u suvremenome društvu i u medijima. </w:t>
      </w:r>
    </w:p>
    <w:p w14:paraId="4470B50D"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SŠ KV C.2.3. opisuju se vrednote istine, služenja, slobode i odgovornosti prisutne među ljudima različitih svjetonazora i velikih svjetskih religija.</w:t>
      </w:r>
    </w:p>
    <w:p w14:paraId="32DE9AFA"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SŠ KV B.2.2 istražuje se  i analizira slika Crkve i njezina bitna obilježja, njezino ekumensko poslanje te važnost sakramenta svetoga reda, službe i karizme u životu Crkve.</w:t>
      </w:r>
    </w:p>
    <w:p w14:paraId="20EC27D6"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SŠ KV B.2.1 objašnjava se  i povezuje povijesno i sakramentalno obilježje Kristove Crkve te se prepoznaje Marijina uloga u Kristovu životu i u životu Crkve.</w:t>
      </w:r>
    </w:p>
    <w:p w14:paraId="1EC10D5E" w14:textId="77777777" w:rsidR="001F1F06" w:rsidRDefault="001F1F06" w:rsidP="00B6087C">
      <w:pPr>
        <w:rPr>
          <w:rFonts w:ascii="Times New Roman" w:hAnsi="Times New Roman"/>
          <w:sz w:val="24"/>
          <w:szCs w:val="24"/>
        </w:rPr>
      </w:pPr>
      <w:r w:rsidRPr="00160448">
        <w:rPr>
          <w:rFonts w:ascii="Times New Roman" w:hAnsi="Times New Roman"/>
          <w:sz w:val="24"/>
          <w:szCs w:val="24"/>
        </w:rPr>
        <w:t xml:space="preserve">SŠ KV C.2.2 objašnjava se  i kritički prosuđuju vrednote slobode, odgovornosti, služenja </w:t>
      </w:r>
    </w:p>
    <w:p w14:paraId="6F2A93B5" w14:textId="77777777" w:rsidR="001F1F06" w:rsidRPr="00160448" w:rsidRDefault="001F1F06" w:rsidP="00472B96">
      <w:pPr>
        <w:rPr>
          <w:rFonts w:ascii="Times New Roman" w:hAnsi="Times New Roman"/>
          <w:i/>
          <w:sz w:val="24"/>
          <w:szCs w:val="24"/>
          <w:u w:val="single"/>
        </w:rPr>
      </w:pPr>
      <w:r w:rsidRPr="00160448">
        <w:rPr>
          <w:rFonts w:ascii="Times New Roman" w:hAnsi="Times New Roman"/>
          <w:i/>
          <w:sz w:val="24"/>
          <w:szCs w:val="24"/>
          <w:u w:val="single"/>
        </w:rPr>
        <w:t>NOSITELJI:</w:t>
      </w:r>
    </w:p>
    <w:p w14:paraId="4F71684F" w14:textId="77777777" w:rsidR="001F1F06" w:rsidRPr="00160448" w:rsidRDefault="001F1F06">
      <w:pPr>
        <w:numPr>
          <w:ilvl w:val="0"/>
          <w:numId w:val="262"/>
        </w:numPr>
        <w:rPr>
          <w:rFonts w:ascii="Times New Roman" w:hAnsi="Times New Roman"/>
          <w:i/>
          <w:sz w:val="24"/>
          <w:szCs w:val="24"/>
        </w:rPr>
      </w:pPr>
      <w:r w:rsidRPr="00160448">
        <w:rPr>
          <w:rFonts w:ascii="Times New Roman" w:hAnsi="Times New Roman"/>
          <w:i/>
          <w:sz w:val="24"/>
          <w:szCs w:val="24"/>
        </w:rPr>
        <w:t>ZVONIMIR LONČAR</w:t>
      </w:r>
    </w:p>
    <w:p w14:paraId="4CBB8BB8" w14:textId="77777777" w:rsidR="001F1F06" w:rsidRPr="00160448" w:rsidRDefault="001F1F06">
      <w:pPr>
        <w:numPr>
          <w:ilvl w:val="0"/>
          <w:numId w:val="262"/>
        </w:numPr>
        <w:rPr>
          <w:rFonts w:ascii="Times New Roman" w:hAnsi="Times New Roman"/>
          <w:i/>
          <w:sz w:val="24"/>
          <w:szCs w:val="24"/>
        </w:rPr>
      </w:pPr>
      <w:r w:rsidRPr="00160448">
        <w:rPr>
          <w:rFonts w:ascii="Times New Roman" w:hAnsi="Times New Roman"/>
          <w:i/>
          <w:sz w:val="24"/>
          <w:szCs w:val="24"/>
        </w:rPr>
        <w:t>MIHAEL PISAČIĆ</w:t>
      </w:r>
    </w:p>
    <w:p w14:paraId="51EBF6B2" w14:textId="77777777" w:rsidR="001F1F06" w:rsidRPr="00472B96" w:rsidRDefault="001F1F06">
      <w:pPr>
        <w:pStyle w:val="Odlomakpopisa"/>
        <w:numPr>
          <w:ilvl w:val="0"/>
          <w:numId w:val="262"/>
        </w:numPr>
        <w:rPr>
          <w:rFonts w:ascii="Times New Roman" w:hAnsi="Times New Roman"/>
          <w:sz w:val="24"/>
          <w:szCs w:val="24"/>
        </w:rPr>
      </w:pPr>
      <w:r w:rsidRPr="00472B96">
        <w:rPr>
          <w:rFonts w:ascii="Times New Roman" w:hAnsi="Times New Roman"/>
          <w:i/>
          <w:sz w:val="24"/>
          <w:szCs w:val="24"/>
        </w:rPr>
        <w:t>ALEN LACKO</w:t>
      </w:r>
    </w:p>
    <w:p w14:paraId="6463F73C" w14:textId="77777777" w:rsidR="001F1F06" w:rsidRPr="00160448" w:rsidRDefault="001F1F06" w:rsidP="00B6087C">
      <w:pPr>
        <w:rPr>
          <w:rFonts w:ascii="Times New Roman" w:hAnsi="Times New Roman"/>
          <w:sz w:val="24"/>
          <w:szCs w:val="24"/>
        </w:rPr>
      </w:pPr>
    </w:p>
    <w:p w14:paraId="1C4AFE00" w14:textId="77777777" w:rsidR="001F1F06" w:rsidRDefault="001F1F06" w:rsidP="00B6087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6A109A34" w14:textId="091596E8" w:rsidR="001F1F06" w:rsidRPr="00160448" w:rsidRDefault="001F1F06" w:rsidP="00B6087C">
      <w:pPr>
        <w:rPr>
          <w:rFonts w:ascii="Times New Roman" w:hAnsi="Times New Roman"/>
          <w:b/>
          <w:color w:val="000000" w:themeColor="text1"/>
          <w:sz w:val="24"/>
          <w:szCs w:val="24"/>
        </w:rPr>
      </w:pPr>
      <w:r w:rsidRPr="00160448">
        <w:rPr>
          <w:rFonts w:ascii="Times New Roman" w:hAnsi="Times New Roman"/>
          <w:b/>
          <w:color w:val="000000" w:themeColor="text1"/>
          <w:sz w:val="24"/>
          <w:szCs w:val="24"/>
        </w:rPr>
        <w:t xml:space="preserve">NASTAVNI PREDMET: Vjeronauk </w:t>
      </w:r>
    </w:p>
    <w:p w14:paraId="19F89BD4" w14:textId="77777777" w:rsidR="001F1F06" w:rsidRPr="00160448" w:rsidRDefault="001F1F06" w:rsidP="00B6087C">
      <w:pPr>
        <w:spacing w:before="240"/>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Godišnji izvedbeni kurikulum za Katolički vjeronauk</w:t>
      </w:r>
    </w:p>
    <w:p w14:paraId="717ECCCF"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ZANIMANJE:  prirodoslovna gimnazija </w:t>
      </w:r>
    </w:p>
    <w:p w14:paraId="28841544"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color w:val="000000" w:themeColor="text1"/>
          <w:sz w:val="24"/>
          <w:szCs w:val="24"/>
        </w:rPr>
        <w:t>RAZRED:  četvrti  razredi (4.gim)</w:t>
      </w:r>
    </w:p>
    <w:p w14:paraId="6E30931D"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color w:val="000000" w:themeColor="text1"/>
          <w:sz w:val="24"/>
          <w:szCs w:val="24"/>
        </w:rPr>
        <w:t>TJEDNI/GODIŠNJI BROJ SATI: 35</w:t>
      </w:r>
    </w:p>
    <w:p w14:paraId="5888AF54"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CILJEVI:</w:t>
      </w:r>
    </w:p>
    <w:p w14:paraId="0EBB03A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razumijevanje čovjeka kao religioznoga bića i otvorenost za religiozno tumačenje</w:t>
      </w:r>
    </w:p>
    <w:p w14:paraId="37880B37"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stvarnosti;</w:t>
      </w:r>
    </w:p>
    <w:p w14:paraId="792305E2"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4FA5A530"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sposobnost cjelovita pristupa religioznoj, religijskoj i vjerskoj stvarnosti;</w:t>
      </w:r>
    </w:p>
    <w:p w14:paraId="20BF067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5B67EFE0"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prosvjećivanje vlastite religioznosti i vjere i sposobnost njezina izražavanja na osobnoj i</w:t>
      </w:r>
    </w:p>
    <w:p w14:paraId="3D6A4CC0"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zajedničkoj razini;</w:t>
      </w:r>
    </w:p>
    <w:p w14:paraId="320F3C90"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0D933FD9"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-upoznavanje kršćanstva, osobito katoličke vjere, nositeljice povijesti i kulture hrvatskoga</w:t>
      </w:r>
    </w:p>
    <w:p w14:paraId="65053202"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naroda te drugih naroda na ovim prostorima, te njezinu nezamjenjivu ulogu u</w:t>
      </w:r>
    </w:p>
    <w:p w14:paraId="135C7030"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suvremenom društvu;</w:t>
      </w:r>
    </w:p>
    <w:p w14:paraId="5C48A5C5"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6A0C6994"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poznavanje sadržaja kršćanske vjere kao orijentacije u vlastitome tumačenju svijeta i</w:t>
      </w:r>
    </w:p>
    <w:p w14:paraId="793B4BFF"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spremnost na sučeljavanje s tim sadržajima;</w:t>
      </w:r>
    </w:p>
    <w:p w14:paraId="72DF71CA"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011D51D7"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prepoznavanje kršćanske vjere kao autentičnoga odgovora na pitanje životnoga smisla,</w:t>
      </w:r>
    </w:p>
    <w:p w14:paraId="5CD9578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usmjeravanja i oblikovanja života;</w:t>
      </w:r>
    </w:p>
    <w:p w14:paraId="18FFDF9D"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2B325BDC"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poznavanje religioznoga govora i sposobnost komunikacije vjere;</w:t>
      </w:r>
    </w:p>
    <w:p w14:paraId="45FAC7E2"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40D31573"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sposobnost kritičkoga propitivanja i prosudbe različitih oblika religioznoga i vjerskoga</w:t>
      </w:r>
    </w:p>
    <w:p w14:paraId="7CEAA947"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mišljenja i ponašanja;</w:t>
      </w:r>
    </w:p>
    <w:p w14:paraId="516CF417"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5BDCF464"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upoznavanje s drugim religijama, konfesijama i svjetonazorima, promicanje ekumenskog</w:t>
      </w:r>
    </w:p>
    <w:p w14:paraId="46987898"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zajedništva, te usvajanja stava tolerancije, dijaloga i suradnje s drugima i drugačijima.</w:t>
      </w:r>
    </w:p>
    <w:p w14:paraId="62573802" w14:textId="77777777" w:rsidR="001F1F06" w:rsidRPr="00160448" w:rsidRDefault="001F1F06" w:rsidP="00B6087C">
      <w:pPr>
        <w:rPr>
          <w:rFonts w:ascii="Times New Roman" w:hAnsi="Times New Roman"/>
          <w:i/>
          <w:color w:val="000000" w:themeColor="text1"/>
          <w:sz w:val="24"/>
          <w:szCs w:val="24"/>
          <w:u w:val="single"/>
        </w:rPr>
      </w:pPr>
    </w:p>
    <w:p w14:paraId="470C87EE"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VRIJEME IZVOĐENJA: </w:t>
      </w:r>
      <w:r w:rsidRPr="00160448">
        <w:rPr>
          <w:rFonts w:ascii="Times New Roman" w:hAnsi="Times New Roman"/>
          <w:color w:val="000000" w:themeColor="text1"/>
          <w:sz w:val="24"/>
          <w:szCs w:val="24"/>
        </w:rPr>
        <w:t xml:space="preserve"> tijekom školske godine</w:t>
      </w:r>
    </w:p>
    <w:p w14:paraId="46C7A22F"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METODE RADA:</w:t>
      </w:r>
    </w:p>
    <w:p w14:paraId="73A5AE0D"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usmeno izlaganje</w:t>
      </w:r>
    </w:p>
    <w:p w14:paraId="361325C7"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dijaloško istraživanje</w:t>
      </w:r>
    </w:p>
    <w:p w14:paraId="179D2347"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pismeno izražavanje učenika</w:t>
      </w:r>
    </w:p>
    <w:p w14:paraId="025F286C" w14:textId="77777777" w:rsidR="001F1F06" w:rsidRPr="00160448" w:rsidRDefault="001F1F06" w:rsidP="001F1F06">
      <w:pPr>
        <w:numPr>
          <w:ilvl w:val="0"/>
          <w:numId w:val="22"/>
        </w:numPr>
        <w:spacing w:after="0" w:line="48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rad u grupi</w:t>
      </w:r>
    </w:p>
    <w:p w14:paraId="179E719B" w14:textId="77777777" w:rsidR="001F1F06" w:rsidRPr="00160448" w:rsidRDefault="001F1F06" w:rsidP="001F1F06">
      <w:pPr>
        <w:numPr>
          <w:ilvl w:val="0"/>
          <w:numId w:val="22"/>
        </w:numPr>
        <w:rPr>
          <w:rFonts w:ascii="Times New Roman" w:hAnsi="Times New Roman"/>
          <w:i/>
          <w:color w:val="000000" w:themeColor="text1"/>
          <w:sz w:val="24"/>
          <w:szCs w:val="24"/>
          <w:u w:val="single"/>
        </w:rPr>
      </w:pPr>
      <w:r w:rsidRPr="00160448">
        <w:rPr>
          <w:rFonts w:ascii="Times New Roman" w:hAnsi="Times New Roman"/>
          <w:color w:val="000000" w:themeColor="text1"/>
          <w:sz w:val="24"/>
          <w:szCs w:val="24"/>
        </w:rPr>
        <w:t>analiza tekstova</w:t>
      </w:r>
    </w:p>
    <w:p w14:paraId="34790DE5" w14:textId="77777777" w:rsidR="001F1F06" w:rsidRPr="00160448" w:rsidRDefault="001F1F06" w:rsidP="00B6087C">
      <w:pPr>
        <w:rPr>
          <w:rFonts w:ascii="Times New Roman" w:hAnsi="Times New Roman"/>
          <w:i/>
          <w:color w:val="000000" w:themeColor="text1"/>
          <w:sz w:val="24"/>
          <w:szCs w:val="24"/>
          <w:u w:val="single"/>
        </w:rPr>
      </w:pPr>
    </w:p>
    <w:p w14:paraId="2316D8B8" w14:textId="77777777" w:rsidR="001F1F06" w:rsidRPr="00160448" w:rsidRDefault="001F1F06" w:rsidP="00B6087C">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NASTAVNA SREDSTVA I POMAGALA:</w:t>
      </w:r>
    </w:p>
    <w:p w14:paraId="3E84CC1B"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UDŽBENIK </w:t>
      </w:r>
    </w:p>
    <w:p w14:paraId="079709AB" w14:textId="77777777" w:rsidR="001F1F06" w:rsidRPr="00160448" w:rsidRDefault="001F1F06" w:rsidP="00B6087C">
      <w:pPr>
        <w:spacing w:after="0" w:line="24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           BILJEŽNICA</w:t>
      </w:r>
    </w:p>
    <w:p w14:paraId="485AA123"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LAPTOP</w:t>
      </w:r>
    </w:p>
    <w:p w14:paraId="57E4A882"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PROJEKTOR</w:t>
      </w:r>
    </w:p>
    <w:p w14:paraId="7A217989"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KREDA </w:t>
      </w:r>
    </w:p>
    <w:p w14:paraId="714075B3"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PLOČA</w:t>
      </w:r>
    </w:p>
    <w:p w14:paraId="50F05AD3"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BIBLIJA</w:t>
      </w:r>
    </w:p>
    <w:p w14:paraId="2FD921CD"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ZEMLJOPISNA KARTA SREDOZEMLJA</w:t>
      </w:r>
    </w:p>
    <w:p w14:paraId="37F28473" w14:textId="77777777" w:rsidR="001F1F06" w:rsidRPr="00160448" w:rsidRDefault="001F1F06" w:rsidP="00B6087C">
      <w:pPr>
        <w:spacing w:after="0" w:line="240" w:lineRule="auto"/>
        <w:ind w:left="644"/>
        <w:rPr>
          <w:rFonts w:ascii="Times New Roman" w:hAnsi="Times New Roman"/>
          <w:color w:val="000000" w:themeColor="text1"/>
          <w:sz w:val="24"/>
          <w:szCs w:val="24"/>
        </w:rPr>
      </w:pPr>
      <w:r w:rsidRPr="00160448">
        <w:rPr>
          <w:rFonts w:ascii="Times New Roman" w:hAnsi="Times New Roman"/>
          <w:color w:val="000000" w:themeColor="text1"/>
          <w:sz w:val="24"/>
          <w:szCs w:val="24"/>
        </w:rPr>
        <w:t>BIBLIJSKI ATLAS</w:t>
      </w:r>
    </w:p>
    <w:p w14:paraId="6DCFF47C" w14:textId="77777777" w:rsidR="001F1F06" w:rsidRPr="00160448" w:rsidRDefault="001F1F06" w:rsidP="00B6087C">
      <w:pPr>
        <w:rPr>
          <w:rFonts w:ascii="Times New Roman" w:hAnsi="Times New Roman"/>
          <w:i/>
          <w:color w:val="000000" w:themeColor="text1"/>
          <w:sz w:val="24"/>
          <w:szCs w:val="24"/>
          <w:u w:val="single"/>
        </w:rPr>
      </w:pPr>
      <w:r w:rsidRPr="00160448">
        <w:rPr>
          <w:rFonts w:ascii="Times New Roman" w:hAnsi="Times New Roman"/>
          <w:color w:val="000000" w:themeColor="text1"/>
          <w:sz w:val="24"/>
          <w:szCs w:val="24"/>
        </w:rPr>
        <w:t xml:space="preserve">           NOVI ZAVJET</w:t>
      </w:r>
    </w:p>
    <w:p w14:paraId="5DE3288A" w14:textId="77777777" w:rsidR="001F1F06" w:rsidRPr="00160448" w:rsidRDefault="001F1F06" w:rsidP="00B6087C">
      <w:pPr>
        <w:rPr>
          <w:rFonts w:ascii="Times New Roman" w:hAnsi="Times New Roman"/>
          <w:i/>
          <w:color w:val="000000" w:themeColor="text1"/>
          <w:sz w:val="24"/>
          <w:szCs w:val="24"/>
          <w:u w:val="single"/>
        </w:rPr>
      </w:pPr>
      <w:r w:rsidRPr="00160448">
        <w:rPr>
          <w:rFonts w:ascii="Times New Roman" w:hAnsi="Times New Roman"/>
          <w:i/>
          <w:color w:val="000000" w:themeColor="text1"/>
          <w:sz w:val="24"/>
          <w:szCs w:val="24"/>
          <w:u w:val="single"/>
        </w:rPr>
        <w:t>OBLICI RADA:</w:t>
      </w:r>
    </w:p>
    <w:p w14:paraId="6E971AC2" w14:textId="77777777" w:rsidR="001F1F06" w:rsidRPr="00160448" w:rsidRDefault="001F1F06" w:rsidP="00B6087C">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1. FRONTALNI</w:t>
      </w:r>
    </w:p>
    <w:p w14:paraId="35EA8282" w14:textId="77777777" w:rsidR="001F1F06" w:rsidRPr="00160448" w:rsidRDefault="001F1F06" w:rsidP="00B6087C">
      <w:pPr>
        <w:spacing w:after="0" w:line="240" w:lineRule="auto"/>
        <w:rPr>
          <w:rFonts w:ascii="Times New Roman" w:hAnsi="Times New Roman"/>
          <w:color w:val="000000" w:themeColor="text1"/>
          <w:sz w:val="24"/>
          <w:szCs w:val="24"/>
        </w:rPr>
      </w:pPr>
      <w:r w:rsidRPr="00160448">
        <w:rPr>
          <w:rFonts w:ascii="Times New Roman" w:hAnsi="Times New Roman"/>
          <w:color w:val="000000" w:themeColor="text1"/>
          <w:sz w:val="24"/>
          <w:szCs w:val="24"/>
        </w:rPr>
        <w:t xml:space="preserve">      2. INDIVIDUALNI</w:t>
      </w:r>
    </w:p>
    <w:p w14:paraId="009D7CCA" w14:textId="77777777" w:rsidR="001F1F06" w:rsidRPr="00160448" w:rsidRDefault="001F1F06" w:rsidP="00B6087C">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3. GRUPNI</w:t>
      </w:r>
    </w:p>
    <w:p w14:paraId="34C8F067" w14:textId="77777777" w:rsidR="001F1F06" w:rsidRPr="00160448" w:rsidRDefault="001F1F06" w:rsidP="00B6087C">
      <w:pPr>
        <w:spacing w:after="0" w:line="240" w:lineRule="auto"/>
        <w:ind w:left="360"/>
        <w:rPr>
          <w:rFonts w:ascii="Times New Roman" w:hAnsi="Times New Roman"/>
          <w:color w:val="000000" w:themeColor="text1"/>
          <w:sz w:val="24"/>
          <w:szCs w:val="24"/>
        </w:rPr>
      </w:pPr>
      <w:r w:rsidRPr="00160448">
        <w:rPr>
          <w:rFonts w:ascii="Times New Roman" w:hAnsi="Times New Roman"/>
          <w:color w:val="000000" w:themeColor="text1"/>
          <w:sz w:val="24"/>
          <w:szCs w:val="24"/>
        </w:rPr>
        <w:t>4. RAD U PARU</w:t>
      </w:r>
    </w:p>
    <w:p w14:paraId="1BBB80E7" w14:textId="77777777" w:rsidR="001F1F06" w:rsidRPr="00160448" w:rsidRDefault="001F1F06" w:rsidP="00B6087C">
      <w:pPr>
        <w:autoSpaceDE w:val="0"/>
        <w:autoSpaceDN w:val="0"/>
        <w:adjustRightInd w:val="0"/>
        <w:spacing w:after="0" w:line="240" w:lineRule="auto"/>
        <w:rPr>
          <w:rFonts w:ascii="Times New Roman" w:eastAsia="Times New Roman" w:hAnsi="Times New Roman"/>
          <w:color w:val="000000" w:themeColor="text1"/>
          <w:sz w:val="24"/>
          <w:szCs w:val="24"/>
        </w:rPr>
      </w:pPr>
    </w:p>
    <w:p w14:paraId="034CE8F6"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VRIJEME IZVOĐENJA: </w:t>
      </w:r>
      <w:r w:rsidRPr="00160448">
        <w:rPr>
          <w:rFonts w:ascii="Times New Roman" w:hAnsi="Times New Roman"/>
          <w:color w:val="000000" w:themeColor="text1"/>
          <w:sz w:val="24"/>
          <w:szCs w:val="24"/>
        </w:rPr>
        <w:t xml:space="preserve"> tijekom školske godine</w:t>
      </w:r>
    </w:p>
    <w:p w14:paraId="3891E8B1"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METODE RADA:</w:t>
      </w:r>
      <w:r w:rsidRPr="00160448">
        <w:rPr>
          <w:rFonts w:ascii="Times New Roman" w:hAnsi="Times New Roman"/>
          <w:color w:val="000000" w:themeColor="text1"/>
          <w:sz w:val="24"/>
          <w:szCs w:val="24"/>
        </w:rPr>
        <w:t xml:space="preserve">  usmeno izlaganje, demonstracija, razgovor, rad u paru, rad u grupama, poučavanje</w:t>
      </w:r>
    </w:p>
    <w:p w14:paraId="50989CCA" w14:textId="77777777" w:rsidR="001F1F06" w:rsidRPr="00160448" w:rsidRDefault="001F1F06" w:rsidP="00B6087C">
      <w:pPr>
        <w:rPr>
          <w:rFonts w:ascii="Times New Roman" w:hAnsi="Times New Roman"/>
          <w:color w:val="000000" w:themeColor="text1"/>
          <w:sz w:val="24"/>
          <w:szCs w:val="24"/>
        </w:rPr>
      </w:pPr>
      <w:r w:rsidRPr="00160448">
        <w:rPr>
          <w:rFonts w:ascii="Times New Roman" w:hAnsi="Times New Roman"/>
          <w:i/>
          <w:color w:val="000000" w:themeColor="text1"/>
          <w:sz w:val="24"/>
          <w:szCs w:val="24"/>
          <w:u w:val="single"/>
        </w:rPr>
        <w:t xml:space="preserve">NASTAVNA SREDSTVA I POMAGALA:  </w:t>
      </w:r>
      <w:r w:rsidRPr="00160448">
        <w:rPr>
          <w:rFonts w:ascii="Times New Roman" w:hAnsi="Times New Roman"/>
          <w:color w:val="000000" w:themeColor="text1"/>
          <w:sz w:val="24"/>
          <w:szCs w:val="24"/>
        </w:rPr>
        <w:t>udžbenik, zidna karta, atlas, slijepe karte, LCD-projektor, grafoskop, ploča i kreda</w:t>
      </w:r>
    </w:p>
    <w:p w14:paraId="09C3D950" w14:textId="77777777" w:rsidR="001F1F06" w:rsidRPr="00160448" w:rsidRDefault="001F1F06" w:rsidP="00B6087C">
      <w:pPr>
        <w:rPr>
          <w:rFonts w:ascii="Times New Roman" w:hAnsi="Times New Roman"/>
          <w:color w:val="000000" w:themeColor="text1"/>
          <w:sz w:val="24"/>
          <w:szCs w:val="24"/>
          <w:u w:val="single"/>
        </w:rPr>
      </w:pPr>
      <w:r w:rsidRPr="00160448">
        <w:rPr>
          <w:rFonts w:ascii="Times New Roman" w:hAnsi="Times New Roman"/>
          <w:i/>
          <w:color w:val="000000" w:themeColor="text1"/>
          <w:sz w:val="24"/>
          <w:szCs w:val="24"/>
          <w:u w:val="single"/>
        </w:rPr>
        <w:t xml:space="preserve">OBLICI RADA: </w:t>
      </w:r>
      <w:r w:rsidRPr="00160448">
        <w:rPr>
          <w:rFonts w:ascii="Times New Roman" w:hAnsi="Times New Roman"/>
          <w:color w:val="000000" w:themeColor="text1"/>
          <w:sz w:val="24"/>
          <w:szCs w:val="24"/>
        </w:rPr>
        <w:t>frontalni oblik, individualni oblik, rad u grupama, terenska nastava</w:t>
      </w:r>
    </w:p>
    <w:p w14:paraId="39748311" w14:textId="77777777" w:rsidR="001F1F06" w:rsidRPr="00160448" w:rsidRDefault="001F1F06" w:rsidP="00B6087C">
      <w:pPr>
        <w:rPr>
          <w:rFonts w:ascii="Times New Roman" w:eastAsiaTheme="minorHAnsi" w:hAnsi="Times New Roman"/>
          <w:color w:val="000000" w:themeColor="text1"/>
          <w:sz w:val="24"/>
          <w:szCs w:val="24"/>
          <w:u w:val="single"/>
        </w:rPr>
      </w:pPr>
      <w:r w:rsidRPr="00160448">
        <w:rPr>
          <w:rFonts w:ascii="Times New Roman" w:hAnsi="Times New Roman"/>
          <w:i/>
          <w:color w:val="000000" w:themeColor="text1"/>
          <w:sz w:val="24"/>
          <w:szCs w:val="24"/>
          <w:u w:val="single"/>
        </w:rPr>
        <w:t>NASTAVNE TEME:</w:t>
      </w:r>
    </w:p>
    <w:p w14:paraId="45D4F513" w14:textId="77777777" w:rsidR="001F1F06" w:rsidRPr="00160448" w:rsidRDefault="001F1F06" w:rsidP="00B6087C">
      <w:pPr>
        <w:rPr>
          <w:rFonts w:ascii="Times New Roman" w:hAnsi="Times New Roman"/>
          <w:sz w:val="24"/>
          <w:szCs w:val="24"/>
        </w:rPr>
      </w:pPr>
    </w:p>
    <w:p w14:paraId="15CAA1D6"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I. Suvremeni čovjek pred pitanjem boga</w:t>
      </w:r>
    </w:p>
    <w:p w14:paraId="19AF509B"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II. Biblijska slika boga i iskustvo boga</w:t>
      </w:r>
    </w:p>
    <w:p w14:paraId="75B4172F"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III. Ljudski rad i stvaralaštvo</w:t>
      </w:r>
    </w:p>
    <w:p w14:paraId="18EA4DDA"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IV. Izazovi znanstveno-tehničkog napretka</w:t>
      </w:r>
    </w:p>
    <w:p w14:paraId="6FB96DB3"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V. Kršćanska nada u budućnost</w:t>
      </w:r>
    </w:p>
    <w:p w14:paraId="37B24D23" w14:textId="77777777" w:rsidR="001F1F06" w:rsidRPr="00160448" w:rsidRDefault="001F1F06" w:rsidP="00B6087C">
      <w:pPr>
        <w:rPr>
          <w:rFonts w:ascii="Times New Roman" w:hAnsi="Times New Roman"/>
          <w:sz w:val="24"/>
          <w:szCs w:val="24"/>
        </w:rPr>
      </w:pPr>
    </w:p>
    <w:p w14:paraId="4E45FAC6" w14:textId="77777777" w:rsidR="001F1F06" w:rsidRPr="00160448" w:rsidRDefault="001F1F06" w:rsidP="00B6087C">
      <w:pPr>
        <w:rPr>
          <w:rFonts w:ascii="Times New Roman" w:hAnsi="Times New Roman"/>
          <w:sz w:val="24"/>
          <w:szCs w:val="24"/>
          <w:u w:val="single"/>
        </w:rPr>
      </w:pPr>
      <w:r w:rsidRPr="00160448">
        <w:rPr>
          <w:rFonts w:ascii="Times New Roman" w:hAnsi="Times New Roman"/>
          <w:sz w:val="24"/>
          <w:szCs w:val="24"/>
          <w:u w:val="single"/>
        </w:rPr>
        <w:t>ISHODI:</w:t>
      </w:r>
    </w:p>
    <w:p w14:paraId="6DB26D92"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SŠ KV C.2.1 objašnjavaju se  evanđeoske vrednote i uspoređuje ih s vrednotama u suvremenome društvu i u medijima</w:t>
      </w:r>
    </w:p>
    <w:p w14:paraId="71226C9A" w14:textId="77777777" w:rsidR="001F1F06" w:rsidRPr="00160448" w:rsidRDefault="001F1F06" w:rsidP="00B6087C">
      <w:pPr>
        <w:rPr>
          <w:rFonts w:ascii="Times New Roman" w:hAnsi="Times New Roman"/>
          <w:sz w:val="24"/>
          <w:szCs w:val="24"/>
        </w:rPr>
      </w:pPr>
      <w:r w:rsidRPr="00160448">
        <w:rPr>
          <w:rFonts w:ascii="Times New Roman" w:hAnsi="Times New Roman"/>
          <w:sz w:val="24"/>
          <w:szCs w:val="24"/>
        </w:rPr>
        <w:t>SŠ KV C.2.2 objašnjava se i kritički prosuđuje vrednota slobode, odgovornosti, služenja i kritički se osvrće na izvore vlastitih odluka.</w:t>
      </w:r>
    </w:p>
    <w:p w14:paraId="50AD45CF" w14:textId="77777777" w:rsidR="001F1F06" w:rsidRPr="00160448" w:rsidRDefault="001F1F06" w:rsidP="00911EF5">
      <w:pPr>
        <w:rPr>
          <w:rFonts w:ascii="Times New Roman" w:hAnsi="Times New Roman"/>
          <w:sz w:val="24"/>
          <w:szCs w:val="24"/>
        </w:rPr>
      </w:pPr>
      <w:r w:rsidRPr="00160448">
        <w:rPr>
          <w:rFonts w:ascii="Times New Roman" w:hAnsi="Times New Roman"/>
          <w:sz w:val="24"/>
          <w:szCs w:val="24"/>
        </w:rPr>
        <w:t>SŠ KV B.2.3 objašnjava se značenje i važnost sakramenata kršćanske  inicijacije i sakramenta pomirenja u duhovnom i moralnom životu kršćana.</w:t>
      </w:r>
    </w:p>
    <w:p w14:paraId="225BE567" w14:textId="77777777" w:rsidR="001F1F06" w:rsidRPr="00160448" w:rsidRDefault="001F1F06" w:rsidP="00911EF5">
      <w:pPr>
        <w:rPr>
          <w:rFonts w:ascii="Times New Roman" w:hAnsi="Times New Roman"/>
          <w:sz w:val="24"/>
          <w:szCs w:val="24"/>
        </w:rPr>
      </w:pPr>
      <w:r w:rsidRPr="00160448">
        <w:rPr>
          <w:rFonts w:ascii="Times New Roman" w:eastAsia="Times New Roman" w:hAnsi="Times New Roman"/>
          <w:color w:val="000000" w:themeColor="text1"/>
          <w:sz w:val="24"/>
          <w:szCs w:val="24"/>
        </w:rPr>
        <w:t xml:space="preserve">SŠ KV A.1.1.  objašnjava se  važnost temeljnih  životnih pitanja i pronalaženja odgovora na njih, prepoznaje se čovjeka kao religioznog bića koje objašnjava i vrednuje odnos prema Bogu, posebno u spisima, nauku, moralu i kultu velikih svjetskih religija.  </w:t>
      </w:r>
    </w:p>
    <w:p w14:paraId="3A7C53AB" w14:textId="77777777" w:rsidR="001F1F06" w:rsidRPr="00160448" w:rsidRDefault="001F1F06" w:rsidP="00B6087C">
      <w:pPr>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SŠ KV C.1.1. objašnjava  se i vrednuje Isusov odnos prema čovjeku uspoređujući ga sa suvremenim i prevladavajućim shvaćanjima i vrednovanjima čovjeka u društvu i kulturi.</w:t>
      </w:r>
    </w:p>
    <w:p w14:paraId="4EA2AA40" w14:textId="77777777" w:rsidR="001F1F06" w:rsidRDefault="001F1F06" w:rsidP="00B6087C">
      <w:pPr>
        <w:rPr>
          <w:rFonts w:ascii="Times New Roman" w:eastAsia="Times New Roman" w:hAnsi="Times New Roman"/>
          <w:color w:val="000000" w:themeColor="text1"/>
          <w:sz w:val="24"/>
          <w:szCs w:val="24"/>
        </w:rPr>
      </w:pPr>
      <w:r w:rsidRPr="00160448">
        <w:rPr>
          <w:rFonts w:ascii="Times New Roman" w:eastAsia="Times New Roman" w:hAnsi="Times New Roman"/>
          <w:color w:val="000000" w:themeColor="text1"/>
          <w:sz w:val="24"/>
          <w:szCs w:val="24"/>
        </w:rPr>
        <w:t xml:space="preserve"> SŠ KV C.1.2.  vrednuju se  različite ponude smisla i vrednota u ljudskome društvu te se objašnjava Kristova poruka o Kraljevstvu Božjemu.</w:t>
      </w:r>
    </w:p>
    <w:p w14:paraId="516A3F00" w14:textId="77777777" w:rsidR="001F1F06" w:rsidRPr="00160448" w:rsidRDefault="001F1F06" w:rsidP="00472B96">
      <w:pPr>
        <w:rPr>
          <w:rFonts w:ascii="Times New Roman" w:hAnsi="Times New Roman"/>
          <w:i/>
          <w:sz w:val="24"/>
          <w:szCs w:val="24"/>
          <w:u w:val="single"/>
        </w:rPr>
      </w:pPr>
      <w:r w:rsidRPr="00160448">
        <w:rPr>
          <w:rFonts w:ascii="Times New Roman" w:hAnsi="Times New Roman"/>
          <w:i/>
          <w:sz w:val="24"/>
          <w:szCs w:val="24"/>
          <w:u w:val="single"/>
        </w:rPr>
        <w:t>NOSITELJI:</w:t>
      </w:r>
    </w:p>
    <w:p w14:paraId="73FFD676" w14:textId="77777777" w:rsidR="001F1F06" w:rsidRPr="00160448" w:rsidRDefault="001F1F06">
      <w:pPr>
        <w:numPr>
          <w:ilvl w:val="0"/>
          <w:numId w:val="263"/>
        </w:numPr>
        <w:rPr>
          <w:rFonts w:ascii="Times New Roman" w:hAnsi="Times New Roman"/>
          <w:i/>
          <w:sz w:val="24"/>
          <w:szCs w:val="24"/>
        </w:rPr>
      </w:pPr>
      <w:r w:rsidRPr="00160448">
        <w:rPr>
          <w:rFonts w:ascii="Times New Roman" w:hAnsi="Times New Roman"/>
          <w:i/>
          <w:sz w:val="24"/>
          <w:szCs w:val="24"/>
        </w:rPr>
        <w:t>ZVONIMIR LONČAR</w:t>
      </w:r>
    </w:p>
    <w:p w14:paraId="38D3698C" w14:textId="77777777" w:rsidR="001F1F06" w:rsidRPr="00160448" w:rsidRDefault="001F1F06">
      <w:pPr>
        <w:numPr>
          <w:ilvl w:val="0"/>
          <w:numId w:val="263"/>
        </w:numPr>
        <w:rPr>
          <w:rFonts w:ascii="Times New Roman" w:hAnsi="Times New Roman"/>
          <w:i/>
          <w:sz w:val="24"/>
          <w:szCs w:val="24"/>
        </w:rPr>
      </w:pPr>
      <w:r w:rsidRPr="00160448">
        <w:rPr>
          <w:rFonts w:ascii="Times New Roman" w:hAnsi="Times New Roman"/>
          <w:i/>
          <w:sz w:val="24"/>
          <w:szCs w:val="24"/>
        </w:rPr>
        <w:t>MIHAEL PISAČIĆ</w:t>
      </w:r>
    </w:p>
    <w:p w14:paraId="2185034B" w14:textId="77777777" w:rsidR="001F1F06" w:rsidRPr="00E3256B" w:rsidRDefault="001F1F06">
      <w:pPr>
        <w:pStyle w:val="Odlomakpopisa"/>
        <w:numPr>
          <w:ilvl w:val="0"/>
          <w:numId w:val="263"/>
        </w:numPr>
        <w:rPr>
          <w:rFonts w:ascii="Times New Roman" w:eastAsia="Times New Roman" w:hAnsi="Times New Roman"/>
          <w:color w:val="000000" w:themeColor="text1"/>
          <w:sz w:val="24"/>
          <w:szCs w:val="24"/>
        </w:rPr>
      </w:pPr>
      <w:r w:rsidRPr="00472B96">
        <w:rPr>
          <w:rFonts w:ascii="Times New Roman" w:hAnsi="Times New Roman"/>
          <w:i/>
          <w:sz w:val="24"/>
          <w:szCs w:val="24"/>
        </w:rPr>
        <w:t>ALEN LACKO</w:t>
      </w:r>
    </w:p>
    <w:p w14:paraId="05540EB3" w14:textId="77777777" w:rsidR="001F1F06" w:rsidRDefault="001F1F06" w:rsidP="00085D17">
      <w:pPr>
        <w:outlineLvl w:val="0"/>
        <w:rPr>
          <w:rFonts w:ascii="Times New Roman" w:hAnsi="Times New Roman"/>
          <w:b/>
          <w:sz w:val="24"/>
          <w:szCs w:val="24"/>
          <w:u w:val="single"/>
        </w:rPr>
      </w:pPr>
      <w:bookmarkStart w:id="23" w:name="_Hlk82162836"/>
      <w:bookmarkStart w:id="24" w:name="_Hlk81992819"/>
      <w:bookmarkEnd w:id="21"/>
      <w:bookmarkEnd w:id="22"/>
      <w:r>
        <w:rPr>
          <w:rFonts w:ascii="Times New Roman" w:hAnsi="Times New Roman"/>
          <w:b/>
          <w:sz w:val="24"/>
          <w:szCs w:val="24"/>
          <w:u w:val="single"/>
        </w:rPr>
        <w:br w:type="page"/>
      </w:r>
    </w:p>
    <w:p w14:paraId="06DC0926" w14:textId="6C1F3C2A" w:rsidR="001F1F06" w:rsidRPr="00160448" w:rsidRDefault="001F1F06" w:rsidP="00085D17">
      <w:pPr>
        <w:outlineLvl w:val="0"/>
        <w:rPr>
          <w:rFonts w:ascii="Times New Roman" w:hAnsi="Times New Roman"/>
          <w:sz w:val="24"/>
          <w:szCs w:val="24"/>
          <w:u w:val="single"/>
        </w:rPr>
      </w:pPr>
      <w:r w:rsidRPr="00160448">
        <w:rPr>
          <w:rFonts w:ascii="Times New Roman" w:hAnsi="Times New Roman"/>
          <w:b/>
          <w:sz w:val="24"/>
          <w:szCs w:val="24"/>
          <w:u w:val="single"/>
        </w:rPr>
        <w:t>NASTAVNI PREDMET</w:t>
      </w:r>
      <w:r w:rsidRPr="00160448">
        <w:rPr>
          <w:rFonts w:ascii="Times New Roman" w:hAnsi="Times New Roman"/>
          <w:sz w:val="24"/>
          <w:szCs w:val="24"/>
          <w:u w:val="single"/>
        </w:rPr>
        <w:t xml:space="preserve">: </w:t>
      </w:r>
      <w:r w:rsidRPr="00160448">
        <w:rPr>
          <w:rFonts w:ascii="Times New Roman" w:hAnsi="Times New Roman"/>
          <w:b/>
          <w:sz w:val="24"/>
          <w:szCs w:val="24"/>
          <w:u w:val="single"/>
        </w:rPr>
        <w:t xml:space="preserve"> ETIKA </w:t>
      </w:r>
    </w:p>
    <w:p w14:paraId="4257B36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ZANIMANJE</w:t>
      </w:r>
      <w:r w:rsidRPr="00160448">
        <w:rPr>
          <w:rFonts w:ascii="Times New Roman" w:hAnsi="Times New Roman"/>
          <w:sz w:val="24"/>
          <w:szCs w:val="24"/>
        </w:rPr>
        <w:t>:    rudarski, geološki, arhitektonski</w:t>
      </w:r>
      <w:r>
        <w:rPr>
          <w:rFonts w:ascii="Times New Roman" w:hAnsi="Times New Roman"/>
          <w:sz w:val="24"/>
          <w:szCs w:val="24"/>
        </w:rPr>
        <w:t xml:space="preserve">, građevinski </w:t>
      </w:r>
      <w:r w:rsidRPr="00160448">
        <w:rPr>
          <w:rFonts w:ascii="Times New Roman" w:hAnsi="Times New Roman"/>
          <w:sz w:val="24"/>
          <w:szCs w:val="24"/>
        </w:rPr>
        <w:t>tehničar, tehničar nutricionist</w:t>
      </w:r>
      <w:r>
        <w:rPr>
          <w:rFonts w:ascii="Times New Roman" w:hAnsi="Times New Roman"/>
          <w:sz w:val="24"/>
          <w:szCs w:val="24"/>
        </w:rPr>
        <w:t>, zidar, tesar, monter suhe gradnje, rukovatelj samohodnim građevinskim strojevima, keramičar-oblagač</w:t>
      </w:r>
    </w:p>
    <w:p w14:paraId="398B0E0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RAZRED</w:t>
      </w:r>
      <w:r w:rsidRPr="00160448">
        <w:rPr>
          <w:rFonts w:ascii="Times New Roman" w:hAnsi="Times New Roman"/>
          <w:sz w:val="24"/>
          <w:szCs w:val="24"/>
        </w:rPr>
        <w:t xml:space="preserve">: </w:t>
      </w:r>
      <w:r w:rsidRPr="00160448">
        <w:rPr>
          <w:rFonts w:ascii="Times New Roman" w:hAnsi="Times New Roman"/>
          <w:b/>
          <w:sz w:val="24"/>
          <w:szCs w:val="24"/>
        </w:rPr>
        <w:t xml:space="preserve"> 1.(prvi)</w:t>
      </w:r>
    </w:p>
    <w:p w14:paraId="26A6DE1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35</w:t>
      </w:r>
    </w:p>
    <w:p w14:paraId="6AA207BE" w14:textId="77777777" w:rsidR="001F1F06" w:rsidRPr="00160448" w:rsidRDefault="001F1F06" w:rsidP="00085D17">
      <w:pPr>
        <w:outlineLvl w:val="0"/>
        <w:rPr>
          <w:rFonts w:ascii="Times New Roman" w:hAnsi="Times New Roman"/>
          <w:sz w:val="24"/>
          <w:szCs w:val="24"/>
        </w:rPr>
      </w:pPr>
    </w:p>
    <w:p w14:paraId="650FEE7F"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 xml:space="preserve">CILJEVI: </w:t>
      </w:r>
    </w:p>
    <w:p w14:paraId="2F3D5C3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njegovanje i razvijanje kreativnog mišljenja, razložitog govorenja i razboritog </w:t>
      </w:r>
    </w:p>
    <w:p w14:paraId="6008BC1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djelovanja, utemeljenog na općim vrednotama i ljudskim pravima.</w:t>
      </w:r>
    </w:p>
    <w:p w14:paraId="4A25C5E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tumačenjem mitova, legendi i bajki stvaraju se oslonci za moralno promišljanje</w:t>
      </w:r>
    </w:p>
    <w:p w14:paraId="26271F0B"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i orijentiri u prosuđivanju svakodnevnog pod vidom svevremenog.</w:t>
      </w:r>
    </w:p>
    <w:p w14:paraId="45DEABD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slikovitost i simboličnost kao konstituenti   svijeta koriste se kao poticaj za </w:t>
      </w:r>
    </w:p>
    <w:p w14:paraId="0A72E51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osvještavanje moralne dimenzije života.</w:t>
      </w:r>
    </w:p>
    <w:p w14:paraId="74CC8876"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w:t>
      </w:r>
      <w:r w:rsidRPr="00160448">
        <w:rPr>
          <w:rFonts w:ascii="Times New Roman" w:hAnsi="Times New Roman"/>
          <w:i/>
          <w:sz w:val="24"/>
          <w:szCs w:val="24"/>
        </w:rPr>
        <w:t xml:space="preserve">školska godina  </w:t>
      </w:r>
      <w:r>
        <w:rPr>
          <w:rFonts w:ascii="Times New Roman" w:hAnsi="Times New Roman"/>
          <w:b/>
          <w:sz w:val="24"/>
          <w:szCs w:val="24"/>
        </w:rPr>
        <w:t>2024./2025.</w:t>
      </w:r>
    </w:p>
    <w:p w14:paraId="659C0B87" w14:textId="77777777" w:rsidR="001F1F06" w:rsidRPr="00160448" w:rsidRDefault="001F1F06" w:rsidP="00085D17">
      <w:pPr>
        <w:rPr>
          <w:rFonts w:ascii="Times New Roman" w:hAnsi="Times New Roman"/>
          <w:sz w:val="24"/>
          <w:szCs w:val="24"/>
        </w:rPr>
      </w:pPr>
    </w:p>
    <w:p w14:paraId="2E73333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 izlaganje, razgovor, polemika, rad na tekstu, komparacija, deskripcija,</w:t>
      </w:r>
    </w:p>
    <w:p w14:paraId="148020B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zaključivanje</w:t>
      </w:r>
    </w:p>
    <w:p w14:paraId="1273E99F"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03D623C6"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udžbenik</w:t>
      </w:r>
    </w:p>
    <w:p w14:paraId="49272072"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ploča</w:t>
      </w:r>
    </w:p>
    <w:p w14:paraId="7D14941F"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projektor</w:t>
      </w:r>
    </w:p>
    <w:p w14:paraId="198359E2"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laptop</w:t>
      </w:r>
    </w:p>
    <w:p w14:paraId="5F1BE6E0" w14:textId="77777777" w:rsidR="001F1F06" w:rsidRPr="00160448" w:rsidRDefault="001F1F06" w:rsidP="00085D17">
      <w:pPr>
        <w:rPr>
          <w:rFonts w:ascii="Times New Roman" w:hAnsi="Times New Roman"/>
          <w:sz w:val="24"/>
          <w:szCs w:val="24"/>
        </w:rPr>
      </w:pPr>
    </w:p>
    <w:p w14:paraId="4C750CEB"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u w:val="single"/>
        </w:rPr>
        <w:t>:</w:t>
      </w:r>
      <w:r w:rsidRPr="00160448">
        <w:rPr>
          <w:rFonts w:ascii="Times New Roman" w:hAnsi="Times New Roman"/>
          <w:sz w:val="24"/>
          <w:szCs w:val="24"/>
        </w:rPr>
        <w:t xml:space="preserve"> -frontalni, individualni, grupni</w:t>
      </w:r>
    </w:p>
    <w:p w14:paraId="417D82A4"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u w:val="single"/>
        </w:rPr>
        <w:t>NASTAVNE CJELINE</w:t>
      </w:r>
      <w:r w:rsidRPr="00160448">
        <w:rPr>
          <w:rFonts w:ascii="Times New Roman" w:hAnsi="Times New Roman"/>
          <w:b/>
          <w:sz w:val="24"/>
          <w:szCs w:val="24"/>
        </w:rPr>
        <w:t>:</w:t>
      </w:r>
    </w:p>
    <w:p w14:paraId="07099D4E"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 xml:space="preserve">                   -</w:t>
      </w:r>
      <w:r w:rsidRPr="00160448">
        <w:rPr>
          <w:rFonts w:ascii="Times New Roman" w:hAnsi="Times New Roman"/>
          <w:sz w:val="24"/>
          <w:szCs w:val="24"/>
        </w:rPr>
        <w:t>ZAŠTO ETIKA</w:t>
      </w:r>
    </w:p>
    <w:p w14:paraId="16E47701"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U POTRAZI ZA IDENTITETOM</w:t>
      </w:r>
    </w:p>
    <w:p w14:paraId="55B627A5"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PREPREKE U POTRAZI</w:t>
      </w:r>
    </w:p>
    <w:p w14:paraId="481BCD51"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ORIJENTIRI I ZAMKE NA PUTU</w:t>
      </w:r>
    </w:p>
    <w:p w14:paraId="6DA0773D"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CILJEVI – LAŽNI, PRIVIDNI, ISTINSKI</w:t>
      </w:r>
    </w:p>
    <w:p w14:paraId="400B3EB2"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ODGOVORNOST ZA SEBE, PRIRODU I DRUGE</w:t>
      </w:r>
    </w:p>
    <w:p w14:paraId="0A70FCEC" w14:textId="77777777" w:rsidR="001F1F06" w:rsidRPr="00160448" w:rsidRDefault="001F1F06" w:rsidP="00085D17">
      <w:pPr>
        <w:rPr>
          <w:rFonts w:ascii="Times New Roman" w:hAnsi="Times New Roman"/>
          <w:sz w:val="24"/>
          <w:szCs w:val="24"/>
          <w:u w:val="single"/>
        </w:rPr>
      </w:pPr>
    </w:p>
    <w:p w14:paraId="2BA39D7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r w:rsidRPr="00160448">
        <w:rPr>
          <w:rFonts w:ascii="Times New Roman" w:hAnsi="Times New Roman"/>
          <w:sz w:val="24"/>
          <w:szCs w:val="24"/>
        </w:rPr>
        <w:t>:</w:t>
      </w:r>
    </w:p>
    <w:p w14:paraId="3EDB91E7"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hrvatski jezik, filozofija, povijest</w:t>
      </w:r>
    </w:p>
    <w:p w14:paraId="087917F3" w14:textId="77777777" w:rsidR="001F1F06" w:rsidRPr="00160448" w:rsidRDefault="001F1F06" w:rsidP="00085D17">
      <w:pPr>
        <w:outlineLvl w:val="0"/>
        <w:rPr>
          <w:rFonts w:ascii="Times New Roman" w:hAnsi="Times New Roman"/>
          <w:b/>
          <w:sz w:val="24"/>
          <w:szCs w:val="24"/>
          <w:u w:val="single"/>
        </w:rPr>
      </w:pPr>
      <w:bookmarkStart w:id="25" w:name="_Hlk82164809"/>
      <w:r w:rsidRPr="00160448">
        <w:rPr>
          <w:rFonts w:ascii="Times New Roman" w:hAnsi="Times New Roman"/>
          <w:b/>
          <w:sz w:val="24"/>
          <w:szCs w:val="24"/>
          <w:u w:val="single"/>
        </w:rPr>
        <w:t>OCJENJIVANJE I VREDNOVANJE UČENIČKIH POSTIGNUĆA:</w:t>
      </w:r>
    </w:p>
    <w:p w14:paraId="28986E44" w14:textId="77777777" w:rsidR="001F1F06" w:rsidRDefault="001F1F06" w:rsidP="00085D17">
      <w:pPr>
        <w:rPr>
          <w:rFonts w:ascii="Times New Roman" w:hAnsi="Times New Roman"/>
          <w:sz w:val="24"/>
          <w:szCs w:val="24"/>
        </w:rPr>
      </w:pPr>
      <w:r w:rsidRPr="00160448">
        <w:rPr>
          <w:rFonts w:ascii="Times New Roman" w:hAnsi="Times New Roman"/>
          <w:sz w:val="24"/>
          <w:szCs w:val="24"/>
        </w:rPr>
        <w:t xml:space="preserve">                   - usmene provjere sukladno planu i programu</w:t>
      </w:r>
      <w:bookmarkEnd w:id="25"/>
    </w:p>
    <w:p w14:paraId="7ACAE7E3" w14:textId="77777777" w:rsidR="001F1F06" w:rsidRPr="00160448" w:rsidRDefault="001F1F06" w:rsidP="00085D17">
      <w:pPr>
        <w:rPr>
          <w:rFonts w:ascii="Times New Roman" w:hAnsi="Times New Roman"/>
          <w:i/>
          <w:sz w:val="24"/>
          <w:szCs w:val="24"/>
          <w:u w:val="single"/>
        </w:rPr>
      </w:pPr>
      <w:r w:rsidRPr="00160448">
        <w:rPr>
          <w:rFonts w:ascii="Times New Roman" w:hAnsi="Times New Roman"/>
          <w:i/>
          <w:sz w:val="24"/>
          <w:szCs w:val="24"/>
          <w:u w:val="single"/>
        </w:rPr>
        <w:t>NOSITELJI:</w:t>
      </w:r>
      <w:r>
        <w:rPr>
          <w:rFonts w:ascii="Times New Roman" w:hAnsi="Times New Roman"/>
          <w:i/>
          <w:sz w:val="24"/>
          <w:szCs w:val="24"/>
          <w:u w:val="single"/>
        </w:rPr>
        <w:t xml:space="preserve"> </w:t>
      </w:r>
      <w:r w:rsidRPr="00B7446D">
        <w:rPr>
          <w:rFonts w:ascii="Times New Roman" w:hAnsi="Times New Roman"/>
          <w:sz w:val="24"/>
          <w:szCs w:val="24"/>
        </w:rPr>
        <w:t>Jadranka Grobotek</w:t>
      </w:r>
      <w:r>
        <w:rPr>
          <w:rFonts w:ascii="Times New Roman" w:hAnsi="Times New Roman"/>
          <w:sz w:val="24"/>
          <w:szCs w:val="24"/>
        </w:rPr>
        <w:t xml:space="preserve">, </w:t>
      </w:r>
      <w:r w:rsidRPr="00B7446D">
        <w:rPr>
          <w:rFonts w:ascii="Times New Roman" w:hAnsi="Times New Roman"/>
          <w:sz w:val="24"/>
          <w:szCs w:val="24"/>
        </w:rPr>
        <w:t xml:space="preserve"> Danijela Strmečki</w:t>
      </w:r>
      <w:bookmarkStart w:id="26" w:name="_Hlk82161906"/>
    </w:p>
    <w:bookmarkEnd w:id="23"/>
    <w:bookmarkEnd w:id="26"/>
    <w:p w14:paraId="552EF0B7" w14:textId="77777777" w:rsidR="001F1F06" w:rsidRPr="00160448" w:rsidRDefault="001F1F06" w:rsidP="00085D17">
      <w:pPr>
        <w:outlineLvl w:val="0"/>
        <w:rPr>
          <w:rFonts w:ascii="Times New Roman" w:hAnsi="Times New Roman"/>
          <w:sz w:val="24"/>
          <w:szCs w:val="24"/>
        </w:rPr>
      </w:pPr>
    </w:p>
    <w:p w14:paraId="5C140CF6" w14:textId="77777777" w:rsidR="001F1F06" w:rsidRDefault="001F1F06" w:rsidP="00085D17">
      <w:pPr>
        <w:outlineLvl w:val="0"/>
        <w:rPr>
          <w:rFonts w:ascii="Times New Roman" w:hAnsi="Times New Roman"/>
          <w:b/>
          <w:sz w:val="24"/>
          <w:szCs w:val="24"/>
        </w:rPr>
      </w:pPr>
      <w:bookmarkStart w:id="27" w:name="_Hlk82165488"/>
      <w:r>
        <w:rPr>
          <w:rFonts w:ascii="Times New Roman" w:hAnsi="Times New Roman"/>
          <w:b/>
          <w:sz w:val="24"/>
          <w:szCs w:val="24"/>
        </w:rPr>
        <w:br w:type="page"/>
      </w:r>
    </w:p>
    <w:p w14:paraId="04D58310" w14:textId="030E710F"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NASTAVNI PREDMET</w:t>
      </w:r>
      <w:r w:rsidRPr="00160448">
        <w:rPr>
          <w:rFonts w:ascii="Times New Roman" w:hAnsi="Times New Roman"/>
          <w:sz w:val="24"/>
          <w:szCs w:val="24"/>
        </w:rPr>
        <w:t xml:space="preserve">: </w:t>
      </w:r>
      <w:r w:rsidRPr="00160448">
        <w:rPr>
          <w:rFonts w:ascii="Times New Roman" w:hAnsi="Times New Roman"/>
          <w:b/>
          <w:sz w:val="24"/>
          <w:szCs w:val="24"/>
        </w:rPr>
        <w:t xml:space="preserve"> ETIKA </w:t>
      </w:r>
    </w:p>
    <w:p w14:paraId="0E11A37B"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ZANIMANJE</w:t>
      </w:r>
      <w:r w:rsidRPr="00160448">
        <w:rPr>
          <w:rFonts w:ascii="Times New Roman" w:hAnsi="Times New Roman"/>
          <w:sz w:val="24"/>
          <w:szCs w:val="24"/>
        </w:rPr>
        <w:t>:   rudarski tehničar, geološki tehničar , arhitektonski tehničar,</w:t>
      </w:r>
      <w:r>
        <w:rPr>
          <w:rFonts w:ascii="Times New Roman" w:hAnsi="Times New Roman"/>
          <w:sz w:val="24"/>
          <w:szCs w:val="24"/>
        </w:rPr>
        <w:t xml:space="preserve"> građevinski tehničar,</w:t>
      </w:r>
      <w:r w:rsidRPr="00160448">
        <w:rPr>
          <w:rFonts w:ascii="Times New Roman" w:hAnsi="Times New Roman"/>
          <w:sz w:val="24"/>
          <w:szCs w:val="24"/>
        </w:rPr>
        <w:t xml:space="preserve"> tehničar nutricionist</w:t>
      </w:r>
      <w:r>
        <w:rPr>
          <w:rFonts w:ascii="Times New Roman" w:hAnsi="Times New Roman"/>
          <w:sz w:val="24"/>
          <w:szCs w:val="24"/>
        </w:rPr>
        <w:t>, zidar, tesar, monter suhe gradnje, rukovatelj samohodnim građevinskim strojevima, keramičar-oblagač</w:t>
      </w:r>
    </w:p>
    <w:p w14:paraId="55B94EAB" w14:textId="77777777" w:rsidR="001F1F06" w:rsidRPr="00160448" w:rsidRDefault="001F1F06" w:rsidP="00085D17">
      <w:pPr>
        <w:outlineLvl w:val="0"/>
        <w:rPr>
          <w:rFonts w:ascii="Times New Roman" w:hAnsi="Times New Roman"/>
          <w:b/>
          <w:sz w:val="24"/>
          <w:szCs w:val="24"/>
        </w:rPr>
      </w:pPr>
      <w:bookmarkStart w:id="28" w:name="_Hlk82163454"/>
      <w:r w:rsidRPr="00160448">
        <w:rPr>
          <w:rFonts w:ascii="Times New Roman" w:hAnsi="Times New Roman"/>
          <w:b/>
          <w:sz w:val="24"/>
          <w:szCs w:val="24"/>
          <w:u w:val="single"/>
        </w:rPr>
        <w:t>RAZRED</w:t>
      </w:r>
      <w:r w:rsidRPr="00160448">
        <w:rPr>
          <w:rFonts w:ascii="Times New Roman" w:hAnsi="Times New Roman"/>
          <w:sz w:val="24"/>
          <w:szCs w:val="24"/>
        </w:rPr>
        <w:t xml:space="preserve">: </w:t>
      </w:r>
      <w:r w:rsidRPr="00160448">
        <w:rPr>
          <w:rFonts w:ascii="Times New Roman" w:hAnsi="Times New Roman"/>
          <w:b/>
          <w:sz w:val="24"/>
          <w:szCs w:val="24"/>
        </w:rPr>
        <w:t>2.(drugi)</w:t>
      </w:r>
    </w:p>
    <w:p w14:paraId="410BDDA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35</w:t>
      </w:r>
    </w:p>
    <w:p w14:paraId="7F43EA5E"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 xml:space="preserve">CILJEVI: </w:t>
      </w:r>
    </w:p>
    <w:p w14:paraId="6B832503" w14:textId="77777777" w:rsidR="001F1F06" w:rsidRPr="00160448" w:rsidRDefault="001F1F06" w:rsidP="00E172CB">
      <w:pPr>
        <w:spacing w:line="240" w:lineRule="auto"/>
        <w:outlineLvl w:val="0"/>
        <w:rPr>
          <w:rFonts w:ascii="Times New Roman" w:hAnsi="Times New Roman"/>
          <w:sz w:val="24"/>
          <w:szCs w:val="24"/>
        </w:rPr>
      </w:pPr>
      <w:r w:rsidRPr="00160448">
        <w:rPr>
          <w:rFonts w:ascii="Times New Roman" w:hAnsi="Times New Roman"/>
          <w:sz w:val="24"/>
          <w:szCs w:val="24"/>
        </w:rPr>
        <w:t>- poučiti pojedinca kako živjeti u zajednici sa sviješću o osobnom identitetu i potrebi</w:t>
      </w:r>
    </w:p>
    <w:p w14:paraId="212FD083" w14:textId="77777777" w:rsidR="001F1F06" w:rsidRPr="00160448" w:rsidRDefault="001F1F06" w:rsidP="00E172CB">
      <w:pPr>
        <w:spacing w:line="240" w:lineRule="auto"/>
        <w:outlineLvl w:val="0"/>
        <w:rPr>
          <w:rFonts w:ascii="Times New Roman" w:hAnsi="Times New Roman"/>
          <w:sz w:val="24"/>
          <w:szCs w:val="24"/>
        </w:rPr>
      </w:pPr>
      <w:r w:rsidRPr="00160448">
        <w:rPr>
          <w:rFonts w:ascii="Times New Roman" w:hAnsi="Times New Roman"/>
          <w:sz w:val="24"/>
          <w:szCs w:val="24"/>
        </w:rPr>
        <w:t>poštivanja drugih ljudi,</w:t>
      </w:r>
    </w:p>
    <w:p w14:paraId="425F0523" w14:textId="77777777" w:rsidR="001F1F06" w:rsidRPr="00160448" w:rsidRDefault="001F1F06" w:rsidP="00E172CB">
      <w:pPr>
        <w:spacing w:line="240" w:lineRule="auto"/>
        <w:outlineLvl w:val="0"/>
        <w:rPr>
          <w:rFonts w:ascii="Times New Roman" w:hAnsi="Times New Roman"/>
          <w:sz w:val="24"/>
          <w:szCs w:val="24"/>
        </w:rPr>
      </w:pPr>
      <w:r w:rsidRPr="00160448">
        <w:rPr>
          <w:rFonts w:ascii="Times New Roman" w:hAnsi="Times New Roman"/>
          <w:sz w:val="24"/>
          <w:szCs w:val="24"/>
        </w:rPr>
        <w:t>- u sklopu ovog godišta pojedinac, suočen s moralnim dilemama, stvara sustav</w:t>
      </w:r>
    </w:p>
    <w:p w14:paraId="5254D77F" w14:textId="77777777" w:rsidR="001F1F06" w:rsidRPr="00160448" w:rsidRDefault="001F1F06" w:rsidP="00E172CB">
      <w:pPr>
        <w:spacing w:line="240" w:lineRule="auto"/>
        <w:outlineLvl w:val="0"/>
        <w:rPr>
          <w:rFonts w:ascii="Times New Roman" w:hAnsi="Times New Roman"/>
          <w:sz w:val="24"/>
          <w:szCs w:val="24"/>
        </w:rPr>
      </w:pPr>
      <w:r w:rsidRPr="00160448">
        <w:rPr>
          <w:rFonts w:ascii="Times New Roman" w:hAnsi="Times New Roman"/>
          <w:sz w:val="24"/>
          <w:szCs w:val="24"/>
        </w:rPr>
        <w:t>vrijednosti radi življenja u krugovima zajedništva – obitelji, društvu i državi, te</w:t>
      </w:r>
    </w:p>
    <w:p w14:paraId="1BDBFD6E" w14:textId="77777777" w:rsidR="001F1F06" w:rsidRPr="00160448" w:rsidRDefault="001F1F06" w:rsidP="00E172CB">
      <w:pPr>
        <w:spacing w:line="240" w:lineRule="auto"/>
        <w:outlineLvl w:val="0"/>
        <w:rPr>
          <w:rFonts w:ascii="Times New Roman" w:hAnsi="Times New Roman"/>
          <w:sz w:val="24"/>
          <w:szCs w:val="24"/>
        </w:rPr>
      </w:pPr>
      <w:r w:rsidRPr="00160448">
        <w:rPr>
          <w:rFonts w:ascii="Times New Roman" w:hAnsi="Times New Roman"/>
          <w:sz w:val="24"/>
          <w:szCs w:val="24"/>
        </w:rPr>
        <w:t>globalnoj zajednici,</w:t>
      </w:r>
    </w:p>
    <w:p w14:paraId="619613B7" w14:textId="77777777" w:rsidR="001F1F06" w:rsidRPr="00160448" w:rsidRDefault="001F1F06" w:rsidP="00E172CB">
      <w:pPr>
        <w:spacing w:line="240" w:lineRule="auto"/>
        <w:outlineLvl w:val="0"/>
        <w:rPr>
          <w:rFonts w:ascii="Times New Roman" w:hAnsi="Times New Roman"/>
          <w:sz w:val="24"/>
          <w:szCs w:val="24"/>
        </w:rPr>
      </w:pPr>
      <w:r w:rsidRPr="00160448">
        <w:rPr>
          <w:rFonts w:ascii="Times New Roman" w:hAnsi="Times New Roman"/>
          <w:sz w:val="24"/>
          <w:szCs w:val="24"/>
        </w:rPr>
        <w:t>- usredotočenost na moralno orijentiranje i etičko promišljanje sveukupnosti odnosa</w:t>
      </w:r>
    </w:p>
    <w:p w14:paraId="557F3A82" w14:textId="77777777" w:rsidR="001F1F06" w:rsidRPr="00E3256B" w:rsidRDefault="001F1F06" w:rsidP="00E3256B">
      <w:pPr>
        <w:spacing w:line="240" w:lineRule="auto"/>
        <w:outlineLvl w:val="0"/>
        <w:rPr>
          <w:rFonts w:ascii="Times New Roman" w:hAnsi="Times New Roman"/>
          <w:sz w:val="24"/>
          <w:szCs w:val="24"/>
        </w:rPr>
      </w:pPr>
      <w:r w:rsidRPr="00160448">
        <w:rPr>
          <w:rFonts w:ascii="Times New Roman" w:hAnsi="Times New Roman"/>
          <w:sz w:val="24"/>
          <w:szCs w:val="24"/>
        </w:rPr>
        <w:t>čovjeka u društvenom okruženju.</w:t>
      </w:r>
    </w:p>
    <w:p w14:paraId="0CF45DB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tijekom nastavne godine </w:t>
      </w:r>
      <w:r>
        <w:rPr>
          <w:rFonts w:ascii="Times New Roman" w:hAnsi="Times New Roman"/>
          <w:b/>
          <w:sz w:val="24"/>
          <w:szCs w:val="24"/>
        </w:rPr>
        <w:t>2024./2025.</w:t>
      </w:r>
    </w:p>
    <w:p w14:paraId="15BB7904" w14:textId="77777777" w:rsidR="001F1F06" w:rsidRPr="00160448" w:rsidRDefault="001F1F06" w:rsidP="00085D17">
      <w:pPr>
        <w:rPr>
          <w:rFonts w:ascii="Times New Roman" w:hAnsi="Times New Roman"/>
          <w:sz w:val="24"/>
          <w:szCs w:val="24"/>
        </w:rPr>
      </w:pPr>
    </w:p>
    <w:p w14:paraId="541E51E3"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xml:space="preserve">: izlaganje, razgovor, polemika, rad na tekstu, komparacija, deskripcija, </w:t>
      </w:r>
    </w:p>
    <w:p w14:paraId="2A385D9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zaključivanje.</w:t>
      </w:r>
    </w:p>
    <w:p w14:paraId="4F6B2174"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5BEF3070"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udžbenik</w:t>
      </w:r>
    </w:p>
    <w:p w14:paraId="0222159A"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ploča</w:t>
      </w:r>
    </w:p>
    <w:p w14:paraId="70A37169"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projektor</w:t>
      </w:r>
    </w:p>
    <w:p w14:paraId="4942B964"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laptop</w:t>
      </w:r>
    </w:p>
    <w:p w14:paraId="1FCEFFA1" w14:textId="77777777" w:rsidR="001F1F06" w:rsidRPr="00160448" w:rsidRDefault="001F1F06" w:rsidP="00085D17">
      <w:pPr>
        <w:rPr>
          <w:rFonts w:ascii="Times New Roman" w:hAnsi="Times New Roman"/>
          <w:sz w:val="24"/>
          <w:szCs w:val="24"/>
        </w:rPr>
      </w:pPr>
    </w:p>
    <w:p w14:paraId="6331963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rPr>
        <w:t>:  frontalni, individualni, grupni</w:t>
      </w:r>
    </w:p>
    <w:p w14:paraId="005C5D7A"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NASTAVNE CJELINE:</w:t>
      </w:r>
    </w:p>
    <w:p w14:paraId="727ACC36" w14:textId="77777777" w:rsidR="001F1F06" w:rsidRPr="00160448" w:rsidRDefault="001F1F06" w:rsidP="00085D17">
      <w:pPr>
        <w:outlineLvl w:val="0"/>
        <w:rPr>
          <w:rFonts w:ascii="Times New Roman" w:hAnsi="Times New Roman"/>
          <w:b/>
          <w:sz w:val="24"/>
          <w:szCs w:val="24"/>
          <w:u w:val="single"/>
        </w:rPr>
      </w:pPr>
    </w:p>
    <w:p w14:paraId="6BF92AFA"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ČOVJEK U ODNOSIMA</w:t>
      </w:r>
    </w:p>
    <w:p w14:paraId="50F2AEAF"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SUKOBI U ODNOSIMA</w:t>
      </w:r>
    </w:p>
    <w:p w14:paraId="09243EC7"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SLOBODA I MORAL</w:t>
      </w:r>
    </w:p>
    <w:p w14:paraId="4E890B8B"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DRUŠTVENI ODNOSI I DRŽAVA</w:t>
      </w:r>
    </w:p>
    <w:p w14:paraId="7A8CB69F"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ČOVJEČANSTVO I GLOBALIZACIJA</w:t>
      </w:r>
    </w:p>
    <w:p w14:paraId="0346FDE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p>
    <w:p w14:paraId="55866DFD"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sz w:val="24"/>
          <w:szCs w:val="24"/>
        </w:rPr>
        <w:t xml:space="preserve">                     - hrvatski jezik, filozofija, povijest</w:t>
      </w:r>
      <w:r w:rsidRPr="00160448">
        <w:rPr>
          <w:rFonts w:ascii="Times New Roman" w:hAnsi="Times New Roman"/>
          <w:b/>
          <w:sz w:val="24"/>
          <w:szCs w:val="24"/>
          <w:u w:val="single"/>
        </w:rPr>
        <w:t xml:space="preserve"> </w:t>
      </w:r>
    </w:p>
    <w:p w14:paraId="2136672B"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OCJENJIVANJE I VREDNOVANJE UČENIČKIH POSTIGNUĆA:</w:t>
      </w:r>
    </w:p>
    <w:p w14:paraId="3F20A873"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usmene provjere sukladno planu i programu</w:t>
      </w:r>
    </w:p>
    <w:p w14:paraId="62EB16B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NOSITELJI</w:t>
      </w:r>
      <w:r w:rsidRPr="00160448">
        <w:rPr>
          <w:rFonts w:ascii="Times New Roman" w:hAnsi="Times New Roman"/>
          <w:sz w:val="24"/>
          <w:szCs w:val="24"/>
        </w:rPr>
        <w:t>:  Jadranka Grobote</w:t>
      </w:r>
      <w:bookmarkEnd w:id="27"/>
      <w:bookmarkEnd w:id="28"/>
      <w:r w:rsidRPr="00160448">
        <w:rPr>
          <w:rFonts w:ascii="Times New Roman" w:hAnsi="Times New Roman"/>
          <w:sz w:val="24"/>
          <w:szCs w:val="24"/>
        </w:rPr>
        <w:t>k</w:t>
      </w:r>
    </w:p>
    <w:p w14:paraId="6FD393F7" w14:textId="77777777" w:rsidR="001F1F06" w:rsidRPr="00160448" w:rsidRDefault="001F1F06" w:rsidP="00085D17">
      <w:pPr>
        <w:outlineLvl w:val="0"/>
        <w:rPr>
          <w:rFonts w:ascii="Times New Roman" w:hAnsi="Times New Roman"/>
          <w:sz w:val="24"/>
          <w:szCs w:val="24"/>
        </w:rPr>
      </w:pPr>
    </w:p>
    <w:p w14:paraId="102A5ED0" w14:textId="77777777" w:rsidR="001F1F06" w:rsidRDefault="001F1F06" w:rsidP="00085D17">
      <w:pPr>
        <w:outlineLvl w:val="0"/>
        <w:rPr>
          <w:rFonts w:ascii="Times New Roman" w:hAnsi="Times New Roman"/>
          <w:b/>
          <w:sz w:val="24"/>
          <w:szCs w:val="24"/>
          <w:u w:val="single"/>
        </w:rPr>
      </w:pPr>
      <w:bookmarkStart w:id="29" w:name="_Hlk82165690"/>
      <w:r>
        <w:rPr>
          <w:rFonts w:ascii="Times New Roman" w:hAnsi="Times New Roman"/>
          <w:b/>
          <w:sz w:val="24"/>
          <w:szCs w:val="24"/>
          <w:u w:val="single"/>
        </w:rPr>
        <w:br w:type="page"/>
      </w:r>
    </w:p>
    <w:p w14:paraId="22E065FD" w14:textId="6C2986EF"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u w:val="single"/>
        </w:rPr>
        <w:t>NASTAVNI PREDMET</w:t>
      </w:r>
      <w:r w:rsidRPr="00160448">
        <w:rPr>
          <w:rFonts w:ascii="Times New Roman" w:hAnsi="Times New Roman"/>
          <w:b/>
          <w:sz w:val="24"/>
          <w:szCs w:val="24"/>
        </w:rPr>
        <w:t>:  ETIKA</w:t>
      </w:r>
    </w:p>
    <w:p w14:paraId="15B56D1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ZANIMANJE</w:t>
      </w:r>
      <w:r w:rsidRPr="00160448">
        <w:rPr>
          <w:rFonts w:ascii="Times New Roman" w:hAnsi="Times New Roman"/>
          <w:sz w:val="24"/>
          <w:szCs w:val="24"/>
        </w:rPr>
        <w:t>:   rudarski tehničar, geološki tehničar, arhitektonski tehničar, tehničar nutricionist</w:t>
      </w:r>
      <w:r>
        <w:rPr>
          <w:rFonts w:ascii="Times New Roman" w:hAnsi="Times New Roman"/>
          <w:sz w:val="24"/>
          <w:szCs w:val="24"/>
        </w:rPr>
        <w:t>, građevinski tehničar, zidar, tesar, monter suhe gradnje, rukovatelj samohodnim građevinskim strojevima, keramičar-oblagač</w:t>
      </w:r>
      <w:r w:rsidRPr="00160448">
        <w:rPr>
          <w:rFonts w:ascii="Times New Roman" w:hAnsi="Times New Roman"/>
          <w:sz w:val="24"/>
          <w:szCs w:val="24"/>
        </w:rPr>
        <w:t xml:space="preserve">                       </w:t>
      </w:r>
    </w:p>
    <w:p w14:paraId="6C27889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RAZRED</w:t>
      </w:r>
      <w:r w:rsidRPr="00160448">
        <w:rPr>
          <w:rFonts w:ascii="Times New Roman" w:hAnsi="Times New Roman"/>
          <w:sz w:val="24"/>
          <w:szCs w:val="24"/>
        </w:rPr>
        <w:t>:</w:t>
      </w:r>
      <w:r w:rsidRPr="00160448">
        <w:rPr>
          <w:rFonts w:ascii="Times New Roman" w:hAnsi="Times New Roman"/>
          <w:b/>
          <w:sz w:val="24"/>
          <w:szCs w:val="24"/>
        </w:rPr>
        <w:t xml:space="preserve"> 3.(treći)</w:t>
      </w:r>
    </w:p>
    <w:p w14:paraId="43B0C6C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35</w:t>
      </w:r>
    </w:p>
    <w:p w14:paraId="6FC68EBE" w14:textId="77777777" w:rsidR="001F1F06" w:rsidRPr="00160448" w:rsidRDefault="001F1F06" w:rsidP="00085D17">
      <w:pPr>
        <w:outlineLvl w:val="0"/>
        <w:rPr>
          <w:rFonts w:ascii="Times New Roman" w:hAnsi="Times New Roman"/>
          <w:sz w:val="24"/>
          <w:szCs w:val="24"/>
        </w:rPr>
      </w:pPr>
    </w:p>
    <w:p w14:paraId="2F5EEFAF" w14:textId="77777777" w:rsidR="001F1F06" w:rsidRPr="00160448" w:rsidRDefault="001F1F06" w:rsidP="00085D17">
      <w:pPr>
        <w:spacing w:line="240" w:lineRule="auto"/>
        <w:outlineLvl w:val="0"/>
        <w:rPr>
          <w:rFonts w:ascii="Times New Roman" w:hAnsi="Times New Roman"/>
          <w:sz w:val="24"/>
          <w:szCs w:val="24"/>
        </w:rPr>
      </w:pPr>
      <w:r w:rsidRPr="00160448">
        <w:rPr>
          <w:rFonts w:ascii="Times New Roman" w:hAnsi="Times New Roman"/>
          <w:b/>
          <w:sz w:val="24"/>
          <w:szCs w:val="24"/>
          <w:u w:val="single"/>
        </w:rPr>
        <w:t>CILJEVI</w:t>
      </w:r>
      <w:r w:rsidRPr="00160448">
        <w:rPr>
          <w:rFonts w:ascii="Times New Roman" w:hAnsi="Times New Roman"/>
          <w:b/>
          <w:sz w:val="24"/>
          <w:szCs w:val="24"/>
        </w:rPr>
        <w:t>:</w:t>
      </w:r>
      <w:r w:rsidRPr="00160448">
        <w:rPr>
          <w:rFonts w:ascii="Times New Roman" w:hAnsi="Times New Roman"/>
          <w:sz w:val="24"/>
          <w:szCs w:val="24"/>
        </w:rPr>
        <w:t xml:space="preserve">    - upoznavanje učenika s bioetičkim pristupom i bioetičkim predmetnim </w:t>
      </w:r>
    </w:p>
    <w:p w14:paraId="681DCC56" w14:textId="77777777" w:rsidR="001F1F06" w:rsidRPr="00160448" w:rsidRDefault="001F1F06" w:rsidP="00085D17">
      <w:pPr>
        <w:spacing w:line="240" w:lineRule="auto"/>
        <w:outlineLvl w:val="0"/>
        <w:rPr>
          <w:rFonts w:ascii="Times New Roman" w:hAnsi="Times New Roman"/>
          <w:sz w:val="24"/>
          <w:szCs w:val="24"/>
        </w:rPr>
      </w:pPr>
      <w:r w:rsidRPr="00160448">
        <w:rPr>
          <w:rFonts w:ascii="Times New Roman" w:hAnsi="Times New Roman"/>
          <w:sz w:val="24"/>
          <w:szCs w:val="24"/>
        </w:rPr>
        <w:t xml:space="preserve">                       područjem,</w:t>
      </w:r>
    </w:p>
    <w:p w14:paraId="5A34EF2F" w14:textId="77777777" w:rsidR="001F1F06" w:rsidRPr="00160448" w:rsidRDefault="001F1F06" w:rsidP="00085D17">
      <w:pPr>
        <w:spacing w:line="240" w:lineRule="auto"/>
        <w:outlineLvl w:val="0"/>
        <w:rPr>
          <w:rFonts w:ascii="Times New Roman" w:hAnsi="Times New Roman"/>
          <w:sz w:val="24"/>
          <w:szCs w:val="24"/>
        </w:rPr>
      </w:pPr>
      <w:r w:rsidRPr="00160448">
        <w:rPr>
          <w:rFonts w:ascii="Times New Roman" w:hAnsi="Times New Roman"/>
          <w:sz w:val="24"/>
          <w:szCs w:val="24"/>
        </w:rPr>
        <w:t xml:space="preserve">                    - upoznavanjem s potenciranim moralnim problemima današnjice učenike treba</w:t>
      </w:r>
    </w:p>
    <w:p w14:paraId="3BC8C626" w14:textId="77777777" w:rsidR="001F1F06" w:rsidRPr="00160448" w:rsidRDefault="001F1F06" w:rsidP="00085D17">
      <w:pPr>
        <w:spacing w:line="240" w:lineRule="auto"/>
        <w:outlineLvl w:val="0"/>
        <w:rPr>
          <w:rFonts w:ascii="Times New Roman" w:hAnsi="Times New Roman"/>
          <w:sz w:val="24"/>
          <w:szCs w:val="24"/>
        </w:rPr>
      </w:pPr>
      <w:r w:rsidRPr="00160448">
        <w:rPr>
          <w:rFonts w:ascii="Times New Roman" w:hAnsi="Times New Roman"/>
          <w:sz w:val="24"/>
          <w:szCs w:val="24"/>
        </w:rPr>
        <w:t xml:space="preserve">                       osposobiti za  razlikovanje u moralnim prosudbama te za kreativno i dijaloško</w:t>
      </w:r>
    </w:p>
    <w:p w14:paraId="2066851C" w14:textId="77777777" w:rsidR="001F1F06" w:rsidRPr="00160448" w:rsidRDefault="001F1F06" w:rsidP="00085D17">
      <w:pPr>
        <w:spacing w:line="240" w:lineRule="auto"/>
        <w:outlineLvl w:val="0"/>
        <w:rPr>
          <w:rFonts w:ascii="Times New Roman" w:hAnsi="Times New Roman"/>
          <w:sz w:val="24"/>
          <w:szCs w:val="24"/>
        </w:rPr>
      </w:pPr>
      <w:r w:rsidRPr="00160448">
        <w:rPr>
          <w:rFonts w:ascii="Times New Roman" w:hAnsi="Times New Roman"/>
          <w:sz w:val="24"/>
          <w:szCs w:val="24"/>
        </w:rPr>
        <w:t xml:space="preserve">                       sudjelovanje u etičkom artikuliranju i rješavanju moralnih dilema,</w:t>
      </w:r>
    </w:p>
    <w:p w14:paraId="180D4CD4" w14:textId="77777777" w:rsidR="001F1F06" w:rsidRPr="00160448" w:rsidRDefault="001F1F06" w:rsidP="00085D17">
      <w:pPr>
        <w:spacing w:line="240" w:lineRule="auto"/>
        <w:outlineLvl w:val="0"/>
        <w:rPr>
          <w:rFonts w:ascii="Times New Roman" w:hAnsi="Times New Roman"/>
          <w:sz w:val="24"/>
          <w:szCs w:val="24"/>
        </w:rPr>
      </w:pPr>
      <w:r w:rsidRPr="00160448">
        <w:rPr>
          <w:rFonts w:ascii="Times New Roman" w:hAnsi="Times New Roman"/>
          <w:sz w:val="24"/>
          <w:szCs w:val="24"/>
        </w:rPr>
        <w:t xml:space="preserve">                    - učenici trebaju steći uvid kako ti problemi i dileme pogađaju sve ljude i kako </w:t>
      </w:r>
    </w:p>
    <w:p w14:paraId="514929B2" w14:textId="77777777" w:rsidR="001F1F06" w:rsidRPr="00160448" w:rsidRDefault="001F1F06" w:rsidP="00085D17">
      <w:pPr>
        <w:spacing w:line="240" w:lineRule="auto"/>
        <w:outlineLvl w:val="0"/>
        <w:rPr>
          <w:rFonts w:ascii="Times New Roman" w:hAnsi="Times New Roman"/>
          <w:sz w:val="24"/>
          <w:szCs w:val="24"/>
        </w:rPr>
      </w:pPr>
      <w:r w:rsidRPr="00160448">
        <w:rPr>
          <w:rFonts w:ascii="Times New Roman" w:hAnsi="Times New Roman"/>
          <w:sz w:val="24"/>
          <w:szCs w:val="24"/>
        </w:rPr>
        <w:t xml:space="preserve">                      ih nije moguće riješiti u izdvojenim skupinama stručnjaka, nego tek u  </w:t>
      </w:r>
    </w:p>
    <w:p w14:paraId="7ED172D8" w14:textId="77777777" w:rsidR="001F1F06" w:rsidRPr="00160448" w:rsidRDefault="001F1F06" w:rsidP="00085D17">
      <w:pPr>
        <w:spacing w:line="240" w:lineRule="auto"/>
        <w:outlineLvl w:val="0"/>
        <w:rPr>
          <w:rFonts w:ascii="Times New Roman" w:hAnsi="Times New Roman"/>
          <w:sz w:val="24"/>
          <w:szCs w:val="24"/>
        </w:rPr>
      </w:pPr>
      <w:r w:rsidRPr="00160448">
        <w:rPr>
          <w:rFonts w:ascii="Times New Roman" w:hAnsi="Times New Roman"/>
          <w:sz w:val="24"/>
          <w:szCs w:val="24"/>
        </w:rPr>
        <w:t xml:space="preserve">                     kreativnom  dijalogu svih relevantnih pristupa i stajališta.</w:t>
      </w:r>
    </w:p>
    <w:p w14:paraId="442FB8DC" w14:textId="77777777" w:rsidR="001F1F06" w:rsidRPr="00160448" w:rsidRDefault="001F1F06" w:rsidP="00085D17">
      <w:pPr>
        <w:rPr>
          <w:rFonts w:ascii="Times New Roman" w:hAnsi="Times New Roman"/>
          <w:sz w:val="24"/>
          <w:szCs w:val="24"/>
        </w:rPr>
      </w:pPr>
    </w:p>
    <w:p w14:paraId="75D3BB7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w:t>
      </w:r>
      <w:r w:rsidRPr="00160448">
        <w:rPr>
          <w:rFonts w:ascii="Times New Roman" w:hAnsi="Times New Roman"/>
          <w:i/>
          <w:sz w:val="24"/>
          <w:szCs w:val="24"/>
        </w:rPr>
        <w:t xml:space="preserve">školska godina </w:t>
      </w:r>
      <w:r>
        <w:rPr>
          <w:rFonts w:ascii="Times New Roman" w:hAnsi="Times New Roman"/>
          <w:b/>
          <w:sz w:val="24"/>
          <w:szCs w:val="24"/>
        </w:rPr>
        <w:t>2024./2025.</w:t>
      </w:r>
    </w:p>
    <w:p w14:paraId="56CAD0FD" w14:textId="77777777" w:rsidR="001F1F06" w:rsidRPr="00160448" w:rsidRDefault="001F1F06" w:rsidP="00085D17">
      <w:pPr>
        <w:rPr>
          <w:rFonts w:ascii="Times New Roman" w:hAnsi="Times New Roman"/>
          <w:sz w:val="24"/>
          <w:szCs w:val="24"/>
        </w:rPr>
      </w:pPr>
    </w:p>
    <w:p w14:paraId="3DC06C53"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 izlaganje, polemika, razgovor, rad na tekstu, komparacija, deskripcija,</w:t>
      </w:r>
    </w:p>
    <w:p w14:paraId="1A08940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zaključivanje, analiza, sinteza</w:t>
      </w:r>
    </w:p>
    <w:p w14:paraId="5622BAC3"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0D63A0DC"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udžbenik</w:t>
      </w:r>
    </w:p>
    <w:p w14:paraId="421EDF7B"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ploča</w:t>
      </w:r>
    </w:p>
    <w:p w14:paraId="35703711"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projektor</w:t>
      </w:r>
    </w:p>
    <w:p w14:paraId="2CFD68A9"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laptop</w:t>
      </w:r>
    </w:p>
    <w:p w14:paraId="10A4DAF0" w14:textId="77777777" w:rsidR="001F1F06" w:rsidRPr="00160448" w:rsidRDefault="001F1F06" w:rsidP="00085D17">
      <w:pPr>
        <w:rPr>
          <w:rFonts w:ascii="Times New Roman" w:hAnsi="Times New Roman"/>
          <w:sz w:val="24"/>
          <w:szCs w:val="24"/>
        </w:rPr>
      </w:pPr>
    </w:p>
    <w:p w14:paraId="1F6FDDD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rPr>
        <w:t>: - frontalni, individualni, skupni, rad u paru, timski rad, projektna nastava</w:t>
      </w:r>
    </w:p>
    <w:p w14:paraId="219F355D"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br/>
      </w:r>
    </w:p>
    <w:p w14:paraId="73CEEE99"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NASTAVNE CJELINE:</w:t>
      </w:r>
    </w:p>
    <w:p w14:paraId="64A45E2A" w14:textId="77777777" w:rsidR="001F1F06" w:rsidRPr="00160448" w:rsidRDefault="001F1F06" w:rsidP="00085D17">
      <w:pPr>
        <w:outlineLvl w:val="0"/>
        <w:rPr>
          <w:rFonts w:ascii="Times New Roman" w:hAnsi="Times New Roman"/>
          <w:b/>
          <w:sz w:val="24"/>
          <w:szCs w:val="24"/>
          <w:u w:val="single"/>
        </w:rPr>
      </w:pPr>
    </w:p>
    <w:p w14:paraId="10BD5165"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ČOVJEK U CJELINI ŽIVOTA</w:t>
      </w:r>
    </w:p>
    <w:p w14:paraId="49E844E4"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BIOETIKA KAO ODGOVOR</w:t>
      </w:r>
    </w:p>
    <w:p w14:paraId="6EA7B751"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-MEDICINSKA  BIOETIK</w:t>
      </w:r>
    </w:p>
    <w:p w14:paraId="33308C1F"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BIOETIKA I BIOLOGIJSKE ZNANOSTI</w:t>
      </w:r>
    </w:p>
    <w:p w14:paraId="687C581A"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EKOLOGIJA I ZAŠTITA OKOLIŠA</w:t>
      </w:r>
    </w:p>
    <w:p w14:paraId="054CCB4B" w14:textId="77777777" w:rsidR="001F1F06" w:rsidRPr="00160448" w:rsidRDefault="001F1F06" w:rsidP="00085D17">
      <w:pPr>
        <w:rPr>
          <w:rFonts w:ascii="Times New Roman" w:hAnsi="Times New Roman"/>
          <w:sz w:val="24"/>
          <w:szCs w:val="24"/>
          <w:u w:val="single"/>
        </w:rPr>
      </w:pPr>
    </w:p>
    <w:p w14:paraId="6E1FBAA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r w:rsidRPr="00160448">
        <w:rPr>
          <w:rFonts w:ascii="Times New Roman" w:hAnsi="Times New Roman"/>
          <w:sz w:val="24"/>
          <w:szCs w:val="24"/>
        </w:rPr>
        <w:t>:</w:t>
      </w:r>
    </w:p>
    <w:p w14:paraId="5248CAFF"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filozofija, povijest, biologija</w:t>
      </w:r>
    </w:p>
    <w:p w14:paraId="4DA07E2A" w14:textId="77777777" w:rsidR="001F1F06" w:rsidRPr="00160448" w:rsidRDefault="001F1F06" w:rsidP="00085D17">
      <w:pPr>
        <w:outlineLvl w:val="0"/>
        <w:rPr>
          <w:rFonts w:ascii="Times New Roman" w:hAnsi="Times New Roman"/>
          <w:b/>
          <w:sz w:val="24"/>
          <w:szCs w:val="24"/>
          <w:u w:val="single"/>
        </w:rPr>
      </w:pPr>
      <w:bookmarkStart w:id="30" w:name="_Hlk82164949"/>
      <w:r w:rsidRPr="00160448">
        <w:rPr>
          <w:rFonts w:ascii="Times New Roman" w:hAnsi="Times New Roman"/>
          <w:b/>
          <w:sz w:val="24"/>
          <w:szCs w:val="24"/>
          <w:u w:val="single"/>
        </w:rPr>
        <w:t>OCJENJIVANJE I VREDNOVANJE UČENIČKIH POSTIGNUĆA:</w:t>
      </w:r>
    </w:p>
    <w:p w14:paraId="2114EFD2" w14:textId="77777777" w:rsidR="001F1F06" w:rsidRDefault="001F1F06" w:rsidP="00085D17">
      <w:pPr>
        <w:rPr>
          <w:rFonts w:ascii="Times New Roman" w:hAnsi="Times New Roman"/>
          <w:sz w:val="24"/>
          <w:szCs w:val="24"/>
        </w:rPr>
      </w:pPr>
      <w:r w:rsidRPr="00160448">
        <w:rPr>
          <w:rFonts w:ascii="Times New Roman" w:hAnsi="Times New Roman"/>
          <w:sz w:val="24"/>
          <w:szCs w:val="24"/>
        </w:rPr>
        <w:t xml:space="preserve">                   - usmene i pismene provjere sukladno planu i programu</w:t>
      </w:r>
      <w:bookmarkEnd w:id="30"/>
    </w:p>
    <w:p w14:paraId="3B41079B" w14:textId="77777777" w:rsidR="001F1F06" w:rsidRDefault="001F1F06" w:rsidP="00E3256B">
      <w:pPr>
        <w:rPr>
          <w:rFonts w:ascii="Times New Roman" w:hAnsi="Times New Roman"/>
          <w:i/>
          <w:sz w:val="24"/>
          <w:szCs w:val="24"/>
          <w:u w:val="single"/>
        </w:rPr>
      </w:pPr>
      <w:r w:rsidRPr="00160448">
        <w:rPr>
          <w:rFonts w:ascii="Times New Roman" w:hAnsi="Times New Roman"/>
          <w:i/>
          <w:sz w:val="24"/>
          <w:szCs w:val="24"/>
          <w:u w:val="single"/>
        </w:rPr>
        <w:t>NOSITELJI:</w:t>
      </w:r>
      <w:bookmarkStart w:id="31" w:name="_Hlk82164302"/>
      <w:bookmarkEnd w:id="29"/>
      <w:r>
        <w:rPr>
          <w:rFonts w:ascii="Times New Roman" w:hAnsi="Times New Roman"/>
          <w:i/>
          <w:sz w:val="24"/>
          <w:szCs w:val="24"/>
          <w:u w:val="single"/>
        </w:rPr>
        <w:t xml:space="preserve"> </w:t>
      </w:r>
      <w:r w:rsidRPr="00E3256B">
        <w:rPr>
          <w:rFonts w:ascii="Times New Roman" w:hAnsi="Times New Roman"/>
          <w:sz w:val="24"/>
          <w:szCs w:val="24"/>
        </w:rPr>
        <w:t>Jadranka Grobotek</w:t>
      </w:r>
      <w:r>
        <w:rPr>
          <w:rFonts w:ascii="Times New Roman" w:hAnsi="Times New Roman"/>
          <w:i/>
          <w:sz w:val="24"/>
          <w:szCs w:val="24"/>
          <w:u w:val="single"/>
        </w:rPr>
        <w:t xml:space="preserve"> </w:t>
      </w:r>
    </w:p>
    <w:p w14:paraId="48CDA79D" w14:textId="77777777" w:rsidR="001F1F06" w:rsidRPr="00E3256B" w:rsidRDefault="001F1F06" w:rsidP="00E3256B">
      <w:pPr>
        <w:rPr>
          <w:rFonts w:ascii="Times New Roman" w:hAnsi="Times New Roman"/>
          <w:i/>
          <w:sz w:val="24"/>
          <w:szCs w:val="24"/>
          <w:u w:val="single"/>
        </w:rPr>
      </w:pPr>
    </w:p>
    <w:p w14:paraId="14A417DE"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 xml:space="preserve">NASTAVNI PREDMET: </w:t>
      </w:r>
      <w:r w:rsidRPr="00160448">
        <w:rPr>
          <w:rFonts w:ascii="Times New Roman" w:hAnsi="Times New Roman"/>
          <w:sz w:val="24"/>
          <w:szCs w:val="24"/>
        </w:rPr>
        <w:t xml:space="preserve"> ETIKA</w:t>
      </w:r>
    </w:p>
    <w:p w14:paraId="76344D5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ZANIMANJE</w:t>
      </w:r>
      <w:r w:rsidRPr="00160448">
        <w:rPr>
          <w:rFonts w:ascii="Times New Roman" w:hAnsi="Times New Roman"/>
          <w:sz w:val="24"/>
          <w:szCs w:val="24"/>
        </w:rPr>
        <w:t>:    rudarski tehničar, geološki tehničar, arhitektonski tehničar, tehničar  nutricionist</w:t>
      </w:r>
      <w:r>
        <w:rPr>
          <w:rFonts w:ascii="Times New Roman" w:hAnsi="Times New Roman"/>
          <w:sz w:val="24"/>
          <w:szCs w:val="24"/>
        </w:rPr>
        <w:t>, građevinski tehničar</w:t>
      </w:r>
    </w:p>
    <w:p w14:paraId="4F886E4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RAZRED</w:t>
      </w:r>
      <w:r w:rsidRPr="00160448">
        <w:rPr>
          <w:rFonts w:ascii="Times New Roman" w:hAnsi="Times New Roman"/>
          <w:sz w:val="24"/>
          <w:szCs w:val="24"/>
        </w:rPr>
        <w:t xml:space="preserve">: </w:t>
      </w:r>
      <w:r w:rsidRPr="00160448">
        <w:rPr>
          <w:rFonts w:ascii="Times New Roman" w:hAnsi="Times New Roman"/>
          <w:b/>
          <w:sz w:val="24"/>
          <w:szCs w:val="24"/>
        </w:rPr>
        <w:t>4.(četvrti)</w:t>
      </w:r>
    </w:p>
    <w:p w14:paraId="3FFA977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32</w:t>
      </w:r>
    </w:p>
    <w:p w14:paraId="1263AE4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CILJEVI:</w:t>
      </w:r>
      <w:r w:rsidRPr="00160448">
        <w:rPr>
          <w:rFonts w:ascii="Times New Roman" w:hAnsi="Times New Roman"/>
          <w:sz w:val="24"/>
          <w:szCs w:val="24"/>
        </w:rPr>
        <w:t xml:space="preserve">    - oblikovanje specifičnog etičkog motrišta u prosuđivanju vlastitog i tuđeg</w:t>
      </w:r>
    </w:p>
    <w:p w14:paraId="15229A0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djelovanja, i odlučivanja o tome što treba činiti,</w:t>
      </w:r>
    </w:p>
    <w:p w14:paraId="6B7C31D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poticanje povjerenja u temeljna i opća etička načela u vrednote, koje </w:t>
      </w:r>
    </w:p>
    <w:p w14:paraId="16911ED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predstavljaju temelj za moralne prosudbe i odluke,</w:t>
      </w:r>
    </w:p>
    <w:p w14:paraId="5859AD4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razvoj dispozicije za moralno ispravno i dobro djelovanje,</w:t>
      </w:r>
    </w:p>
    <w:p w14:paraId="0359179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promicanje refleksivne autonomije učenika.</w:t>
      </w:r>
    </w:p>
    <w:p w14:paraId="5C6D023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w:t>
      </w:r>
      <w:r w:rsidRPr="00160448">
        <w:rPr>
          <w:rFonts w:ascii="Times New Roman" w:hAnsi="Times New Roman"/>
          <w:i/>
          <w:sz w:val="24"/>
          <w:szCs w:val="24"/>
        </w:rPr>
        <w:t xml:space="preserve">školska godina  </w:t>
      </w:r>
      <w:r>
        <w:rPr>
          <w:rFonts w:ascii="Times New Roman" w:hAnsi="Times New Roman"/>
          <w:b/>
          <w:sz w:val="24"/>
          <w:szCs w:val="24"/>
        </w:rPr>
        <w:t>2024./2025.</w:t>
      </w:r>
    </w:p>
    <w:p w14:paraId="5CFBB1B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 izlaganje, polemika, razgovor, rad na tekstu, komparacija, deskripcija,</w:t>
      </w:r>
    </w:p>
    <w:p w14:paraId="3EDD3489"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4735460F"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udžbenik</w:t>
      </w:r>
    </w:p>
    <w:p w14:paraId="61CD8291"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ploča</w:t>
      </w:r>
    </w:p>
    <w:p w14:paraId="2416DBB4"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projektor</w:t>
      </w:r>
    </w:p>
    <w:p w14:paraId="1BF758DE"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laptop</w:t>
      </w:r>
    </w:p>
    <w:p w14:paraId="7B18F34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rPr>
        <w:t>: frontalni, individualni, skupni, rad u paru, timski rad, projektna nastava</w:t>
      </w:r>
    </w:p>
    <w:p w14:paraId="073987DE"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NASTAVNE CJELINE:</w:t>
      </w:r>
    </w:p>
    <w:p w14:paraId="451E1568"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MORAL I ETIKA</w:t>
      </w:r>
    </w:p>
    <w:p w14:paraId="2E2814BE"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LJUDSKO ISKUSTVO I ETIČKO GLEDIŠTE</w:t>
      </w:r>
    </w:p>
    <w:p w14:paraId="52B08E52"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PREDMET, STRUKTURA I PODRUČJA ETIČKOG  PROSUĐIVANJA</w:t>
      </w:r>
    </w:p>
    <w:p w14:paraId="5A50BCB3"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ETIČKO OPRAVDANJE I MORALNO DJELOVANJE</w:t>
      </w:r>
    </w:p>
    <w:p w14:paraId="666401DB"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ETIČKA ARGUMENTACIJA I ETIČKE TEORIJE</w:t>
      </w:r>
    </w:p>
    <w:p w14:paraId="25A81ECE" w14:textId="77777777" w:rsidR="001F1F06" w:rsidRPr="00160448" w:rsidRDefault="001F1F06" w:rsidP="00085D17">
      <w:pPr>
        <w:rPr>
          <w:rFonts w:ascii="Times New Roman" w:hAnsi="Times New Roman"/>
          <w:sz w:val="24"/>
          <w:szCs w:val="24"/>
          <w:u w:val="single"/>
        </w:rPr>
      </w:pPr>
    </w:p>
    <w:p w14:paraId="3DB27C0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r w:rsidRPr="00160448">
        <w:rPr>
          <w:rFonts w:ascii="Times New Roman" w:hAnsi="Times New Roman"/>
          <w:sz w:val="24"/>
          <w:szCs w:val="24"/>
        </w:rPr>
        <w:t>:</w:t>
      </w:r>
    </w:p>
    <w:p w14:paraId="034E2046"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filozofija, psihologija, povijest,</w:t>
      </w:r>
    </w:p>
    <w:p w14:paraId="6738C238" w14:textId="77777777" w:rsidR="001F1F06" w:rsidRPr="00160448" w:rsidRDefault="001F1F06" w:rsidP="00085D17">
      <w:pPr>
        <w:rPr>
          <w:rFonts w:ascii="Times New Roman" w:hAnsi="Times New Roman"/>
          <w:b/>
          <w:sz w:val="24"/>
          <w:szCs w:val="24"/>
          <w:u w:val="single"/>
        </w:rPr>
      </w:pPr>
      <w:r w:rsidRPr="00160448">
        <w:rPr>
          <w:rFonts w:ascii="Times New Roman" w:hAnsi="Times New Roman"/>
          <w:b/>
          <w:sz w:val="24"/>
          <w:szCs w:val="24"/>
          <w:u w:val="single"/>
        </w:rPr>
        <w:t xml:space="preserve"> OCJENJIVANJE I VREDNOVANJE UČENIČKIH POSTIGNUĆA:</w:t>
      </w:r>
    </w:p>
    <w:p w14:paraId="077FBF4F" w14:textId="77777777" w:rsidR="001F1F06" w:rsidRDefault="001F1F06" w:rsidP="00085D17">
      <w:pPr>
        <w:rPr>
          <w:rFonts w:ascii="Times New Roman" w:hAnsi="Times New Roman"/>
          <w:sz w:val="24"/>
          <w:szCs w:val="24"/>
        </w:rPr>
      </w:pPr>
      <w:r w:rsidRPr="00160448">
        <w:rPr>
          <w:rFonts w:ascii="Times New Roman" w:hAnsi="Times New Roman"/>
          <w:sz w:val="24"/>
          <w:szCs w:val="24"/>
        </w:rPr>
        <w:t xml:space="preserve">                   - usmene i pismene provjere sukladno planu i programu</w:t>
      </w:r>
    </w:p>
    <w:p w14:paraId="4ADADF76" w14:textId="77777777" w:rsidR="001F1F06" w:rsidRDefault="001F1F06" w:rsidP="00E3256B">
      <w:pPr>
        <w:rPr>
          <w:rFonts w:ascii="Times New Roman" w:hAnsi="Times New Roman"/>
          <w:i/>
          <w:sz w:val="24"/>
          <w:szCs w:val="24"/>
          <w:u w:val="single"/>
        </w:rPr>
      </w:pPr>
      <w:r w:rsidRPr="00160448">
        <w:rPr>
          <w:rFonts w:ascii="Times New Roman" w:hAnsi="Times New Roman"/>
          <w:i/>
          <w:sz w:val="24"/>
          <w:szCs w:val="24"/>
          <w:u w:val="single"/>
        </w:rPr>
        <w:t>NOSITELJI:</w:t>
      </w:r>
      <w:r>
        <w:rPr>
          <w:rFonts w:ascii="Times New Roman" w:hAnsi="Times New Roman"/>
          <w:i/>
          <w:sz w:val="24"/>
          <w:szCs w:val="24"/>
          <w:u w:val="single"/>
        </w:rPr>
        <w:t xml:space="preserve"> </w:t>
      </w:r>
      <w:r w:rsidRPr="00E3256B">
        <w:rPr>
          <w:rFonts w:ascii="Times New Roman" w:hAnsi="Times New Roman"/>
          <w:sz w:val="24"/>
          <w:szCs w:val="24"/>
        </w:rPr>
        <w:t>Jadranka Grobotek</w:t>
      </w:r>
      <w:r>
        <w:rPr>
          <w:rFonts w:ascii="Times New Roman" w:hAnsi="Times New Roman"/>
          <w:i/>
          <w:sz w:val="24"/>
          <w:szCs w:val="24"/>
          <w:u w:val="single"/>
        </w:rPr>
        <w:t xml:space="preserve"> </w:t>
      </w:r>
      <w:bookmarkEnd w:id="31"/>
    </w:p>
    <w:p w14:paraId="49BBA0B0" w14:textId="77777777" w:rsidR="001F1F06" w:rsidRPr="00E3256B" w:rsidRDefault="001F1F06" w:rsidP="00E3256B">
      <w:pPr>
        <w:rPr>
          <w:rFonts w:ascii="Times New Roman" w:hAnsi="Times New Roman"/>
          <w:i/>
          <w:sz w:val="24"/>
          <w:szCs w:val="24"/>
          <w:u w:val="single"/>
        </w:rPr>
      </w:pPr>
    </w:p>
    <w:p w14:paraId="451BE170" w14:textId="77777777" w:rsidR="001F1F06" w:rsidRDefault="001F1F06" w:rsidP="00085D17">
      <w:pPr>
        <w:outlineLvl w:val="0"/>
        <w:rPr>
          <w:rFonts w:ascii="Times New Roman" w:hAnsi="Times New Roman"/>
          <w:b/>
          <w:sz w:val="24"/>
          <w:szCs w:val="24"/>
        </w:rPr>
      </w:pPr>
      <w:r>
        <w:rPr>
          <w:rFonts w:ascii="Times New Roman" w:hAnsi="Times New Roman"/>
          <w:b/>
          <w:sz w:val="24"/>
          <w:szCs w:val="24"/>
        </w:rPr>
        <w:br w:type="page"/>
      </w:r>
    </w:p>
    <w:p w14:paraId="3E104C37" w14:textId="15F07742"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NASTAVNI PREDMET</w:t>
      </w:r>
      <w:r w:rsidRPr="00160448">
        <w:rPr>
          <w:rFonts w:ascii="Times New Roman" w:hAnsi="Times New Roman"/>
          <w:sz w:val="24"/>
          <w:szCs w:val="24"/>
        </w:rPr>
        <w:t xml:space="preserve">: </w:t>
      </w:r>
      <w:r w:rsidRPr="00160448">
        <w:rPr>
          <w:rFonts w:ascii="Times New Roman" w:hAnsi="Times New Roman"/>
          <w:b/>
          <w:sz w:val="24"/>
          <w:szCs w:val="24"/>
        </w:rPr>
        <w:t xml:space="preserve"> ETIKA </w:t>
      </w:r>
    </w:p>
    <w:p w14:paraId="1248B060" w14:textId="77777777" w:rsidR="001F1F06" w:rsidRPr="00160448" w:rsidRDefault="001F1F06" w:rsidP="00085D17">
      <w:pPr>
        <w:outlineLvl w:val="0"/>
        <w:rPr>
          <w:rFonts w:ascii="Times New Roman" w:hAnsi="Times New Roman"/>
          <w:sz w:val="24"/>
          <w:szCs w:val="24"/>
        </w:rPr>
      </w:pPr>
    </w:p>
    <w:p w14:paraId="09A316E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ZANIMANJE</w:t>
      </w:r>
      <w:r w:rsidRPr="00160448">
        <w:rPr>
          <w:rFonts w:ascii="Times New Roman" w:hAnsi="Times New Roman"/>
          <w:sz w:val="24"/>
          <w:szCs w:val="24"/>
        </w:rPr>
        <w:t xml:space="preserve">:    ekološki tehničar, prehrambeni tehničar              </w:t>
      </w:r>
    </w:p>
    <w:p w14:paraId="50B2BFC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RAZRED</w:t>
      </w:r>
      <w:r w:rsidRPr="00160448">
        <w:rPr>
          <w:rFonts w:ascii="Times New Roman" w:hAnsi="Times New Roman"/>
          <w:sz w:val="24"/>
          <w:szCs w:val="24"/>
        </w:rPr>
        <w:t xml:space="preserve">: </w:t>
      </w:r>
      <w:r w:rsidRPr="00160448">
        <w:rPr>
          <w:rFonts w:ascii="Times New Roman" w:hAnsi="Times New Roman"/>
          <w:b/>
          <w:sz w:val="24"/>
          <w:szCs w:val="24"/>
        </w:rPr>
        <w:t xml:space="preserve"> 1.(prvi)</w:t>
      </w:r>
    </w:p>
    <w:p w14:paraId="7474655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35</w:t>
      </w:r>
    </w:p>
    <w:p w14:paraId="3061E82C" w14:textId="77777777" w:rsidR="001F1F06" w:rsidRPr="00160448" w:rsidRDefault="001F1F06" w:rsidP="00085D17">
      <w:pPr>
        <w:outlineLvl w:val="0"/>
        <w:rPr>
          <w:rFonts w:ascii="Times New Roman" w:hAnsi="Times New Roman"/>
          <w:sz w:val="24"/>
          <w:szCs w:val="24"/>
        </w:rPr>
      </w:pPr>
    </w:p>
    <w:p w14:paraId="3714A0CC"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 xml:space="preserve">CILJEVI: </w:t>
      </w:r>
    </w:p>
    <w:p w14:paraId="2D69908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njegovanje i razvijanje kreativnog mišljenja, razložitog govorenja i razboritog </w:t>
      </w:r>
    </w:p>
    <w:p w14:paraId="45DA130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djelovanja, utemeljenog na općim vrednotama i ljudskim pravima.</w:t>
      </w:r>
    </w:p>
    <w:p w14:paraId="5A1A10F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tumačenjem mitova, legendi i bajki stvaraju se oslonci za moralno promišljanje</w:t>
      </w:r>
    </w:p>
    <w:p w14:paraId="350AEBB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i orijentiri u prosuđivanju svakodnevnog pod vidom svevremenog.</w:t>
      </w:r>
    </w:p>
    <w:p w14:paraId="7F01A69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slikovitost i simboličnost kao konstituenti   svijeta koriste se kao poticaj za </w:t>
      </w:r>
    </w:p>
    <w:p w14:paraId="7D60EA4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osvještavanje moralne dimenzije života.</w:t>
      </w:r>
    </w:p>
    <w:p w14:paraId="0A07EC7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w:t>
      </w:r>
      <w:r w:rsidRPr="00160448">
        <w:rPr>
          <w:rFonts w:ascii="Times New Roman" w:hAnsi="Times New Roman"/>
          <w:i/>
          <w:sz w:val="24"/>
          <w:szCs w:val="24"/>
        </w:rPr>
        <w:t xml:space="preserve">školska godina  </w:t>
      </w:r>
      <w:r>
        <w:rPr>
          <w:rFonts w:ascii="Times New Roman" w:hAnsi="Times New Roman"/>
          <w:b/>
          <w:sz w:val="24"/>
          <w:szCs w:val="24"/>
        </w:rPr>
        <w:t>2024./2025.</w:t>
      </w:r>
    </w:p>
    <w:p w14:paraId="6D07B998" w14:textId="77777777" w:rsidR="001F1F06" w:rsidRPr="00160448" w:rsidRDefault="001F1F06" w:rsidP="00085D17">
      <w:pPr>
        <w:outlineLvl w:val="0"/>
        <w:rPr>
          <w:rFonts w:ascii="Times New Roman" w:hAnsi="Times New Roman"/>
          <w:sz w:val="24"/>
          <w:szCs w:val="24"/>
        </w:rPr>
      </w:pPr>
    </w:p>
    <w:p w14:paraId="5C67DBA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 metoda razgovora (vođeni/tematski usmjereni razgovor: diskusija, interpretacija tekstova, analize problemskih situacija, rasprave…), izrada PPT prezentacija, metoda pisanja (eseja), rada na tekstu, praktičnih radova (plakata), usmenog izlaganja, rad s filmom, izrada projektnih zadataka, izrada domaćih uradaka</w:t>
      </w:r>
    </w:p>
    <w:p w14:paraId="17636593"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5B3C773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udžbenik</w:t>
      </w:r>
    </w:p>
    <w:p w14:paraId="39B574E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ploča</w:t>
      </w:r>
    </w:p>
    <w:p w14:paraId="0151D30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projektor</w:t>
      </w:r>
    </w:p>
    <w:p w14:paraId="3B196D9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laptop</w:t>
      </w:r>
    </w:p>
    <w:p w14:paraId="598EF11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rPr>
        <w:t>: - frontalni, individualni, skupni, rad u paru, timski rad, projektna nastava</w:t>
      </w:r>
    </w:p>
    <w:p w14:paraId="5BC492A4"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NASTAVNE CJELINE:</w:t>
      </w:r>
    </w:p>
    <w:p w14:paraId="1F3A84C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 POTRAZI ZA IDENTITETOM</w:t>
      </w:r>
    </w:p>
    <w:p w14:paraId="2303BE86"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PREPREKE U POTRAZI</w:t>
      </w:r>
    </w:p>
    <w:p w14:paraId="61B0EF6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ORIJENTIRI I ZAMKE NA PUTU</w:t>
      </w:r>
    </w:p>
    <w:p w14:paraId="5BDDECC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CILJEVI – LAŽNI, PRIVIDNI, ISTINSKI</w:t>
      </w:r>
    </w:p>
    <w:p w14:paraId="6BD199BB"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ODGOVORNOST ZA SEBE I DRUGE – MORALN DIMENZIJA ŽIVOTA </w:t>
      </w:r>
    </w:p>
    <w:p w14:paraId="63039C68" w14:textId="77777777" w:rsidR="001F1F06" w:rsidRPr="00160448" w:rsidRDefault="001F1F06" w:rsidP="00085D17">
      <w:pPr>
        <w:outlineLvl w:val="0"/>
        <w:rPr>
          <w:rFonts w:ascii="Times New Roman" w:hAnsi="Times New Roman"/>
          <w:sz w:val="24"/>
          <w:szCs w:val="24"/>
          <w:u w:val="single"/>
        </w:rPr>
      </w:pPr>
    </w:p>
    <w:p w14:paraId="1C943D3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r w:rsidRPr="00160448">
        <w:rPr>
          <w:rFonts w:ascii="Times New Roman" w:hAnsi="Times New Roman"/>
          <w:sz w:val="24"/>
          <w:szCs w:val="24"/>
        </w:rPr>
        <w:t>:</w:t>
      </w:r>
    </w:p>
    <w:p w14:paraId="7DFC3A7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hrvatski jezik, filozofija, povijest</w:t>
      </w:r>
    </w:p>
    <w:p w14:paraId="505CEEBB"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OCJENJIVANJE I VREDNOVANJE UČENIČKIH POSTIGNUĆA:</w:t>
      </w:r>
    </w:p>
    <w:p w14:paraId="183F589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usmene provjere sukladno planu i program</w:t>
      </w:r>
    </w:p>
    <w:p w14:paraId="513799B0" w14:textId="77777777" w:rsidR="001F1F06" w:rsidRPr="00160448" w:rsidRDefault="001F1F06" w:rsidP="00085D17">
      <w:pPr>
        <w:outlineLvl w:val="0"/>
        <w:rPr>
          <w:rFonts w:ascii="Times New Roman" w:hAnsi="Times New Roman"/>
          <w:sz w:val="24"/>
          <w:szCs w:val="24"/>
        </w:rPr>
      </w:pPr>
    </w:p>
    <w:p w14:paraId="655DA06B" w14:textId="77777777" w:rsidR="001F1F06" w:rsidRDefault="001F1F06" w:rsidP="00085D17">
      <w:pPr>
        <w:outlineLvl w:val="0"/>
        <w:rPr>
          <w:rFonts w:ascii="Times New Roman" w:hAnsi="Times New Roman"/>
          <w:b/>
          <w:bCs/>
          <w:sz w:val="24"/>
          <w:szCs w:val="24"/>
        </w:rPr>
      </w:pPr>
      <w:r>
        <w:rPr>
          <w:rFonts w:ascii="Times New Roman" w:hAnsi="Times New Roman"/>
          <w:b/>
          <w:bCs/>
          <w:sz w:val="24"/>
          <w:szCs w:val="24"/>
        </w:rPr>
        <w:br w:type="page"/>
      </w:r>
    </w:p>
    <w:p w14:paraId="5D0FCB2E" w14:textId="129B2816" w:rsidR="001F1F06" w:rsidRPr="00160448" w:rsidRDefault="001F1F06" w:rsidP="00085D17">
      <w:pPr>
        <w:outlineLvl w:val="0"/>
        <w:rPr>
          <w:rFonts w:ascii="Times New Roman" w:hAnsi="Times New Roman"/>
          <w:sz w:val="24"/>
          <w:szCs w:val="24"/>
        </w:rPr>
      </w:pPr>
      <w:r w:rsidRPr="00160448">
        <w:rPr>
          <w:rFonts w:ascii="Times New Roman" w:hAnsi="Times New Roman"/>
          <w:b/>
          <w:bCs/>
          <w:sz w:val="24"/>
          <w:szCs w:val="24"/>
        </w:rPr>
        <w:t>NASTAVNI PREDMET</w:t>
      </w:r>
      <w:r w:rsidRPr="00160448">
        <w:rPr>
          <w:rFonts w:ascii="Times New Roman" w:hAnsi="Times New Roman"/>
          <w:sz w:val="24"/>
          <w:szCs w:val="24"/>
        </w:rPr>
        <w:t xml:space="preserve">: </w:t>
      </w:r>
      <w:r w:rsidRPr="00160448">
        <w:rPr>
          <w:rFonts w:ascii="Times New Roman" w:hAnsi="Times New Roman"/>
          <w:b/>
          <w:bCs/>
          <w:sz w:val="24"/>
          <w:szCs w:val="24"/>
        </w:rPr>
        <w:t xml:space="preserve">ETIKA </w:t>
      </w:r>
    </w:p>
    <w:p w14:paraId="41F2802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bCs/>
          <w:sz w:val="24"/>
          <w:szCs w:val="24"/>
        </w:rPr>
        <w:t>ZANIMANJE</w:t>
      </w:r>
      <w:r w:rsidRPr="00160448">
        <w:rPr>
          <w:rFonts w:ascii="Times New Roman" w:hAnsi="Times New Roman"/>
          <w:sz w:val="24"/>
          <w:szCs w:val="24"/>
        </w:rPr>
        <w:t xml:space="preserve">: ekološki tehničar, prehrambeni tehničar </w:t>
      </w:r>
    </w:p>
    <w:p w14:paraId="0F2BF75F"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u w:val="single"/>
        </w:rPr>
        <w:t xml:space="preserve"> RAZRED</w:t>
      </w:r>
      <w:r w:rsidRPr="00160448">
        <w:rPr>
          <w:rFonts w:ascii="Times New Roman" w:hAnsi="Times New Roman"/>
          <w:sz w:val="24"/>
          <w:szCs w:val="24"/>
        </w:rPr>
        <w:t xml:space="preserve">: </w:t>
      </w:r>
      <w:r w:rsidRPr="00160448">
        <w:rPr>
          <w:rFonts w:ascii="Times New Roman" w:hAnsi="Times New Roman"/>
          <w:b/>
          <w:sz w:val="24"/>
          <w:szCs w:val="24"/>
        </w:rPr>
        <w:t>2.(drugi)</w:t>
      </w:r>
    </w:p>
    <w:p w14:paraId="24BDB3C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35</w:t>
      </w:r>
    </w:p>
    <w:p w14:paraId="1CA5CE74"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 xml:space="preserve">CILJEVI: </w:t>
      </w:r>
    </w:p>
    <w:p w14:paraId="1FEDFBB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poučiti pojedinca kako živjeti u zajednici sa sviješću o osobnom identitetu i potrebi</w:t>
      </w:r>
    </w:p>
    <w:p w14:paraId="07DEE24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poštivanja drugih ljudi,</w:t>
      </w:r>
    </w:p>
    <w:p w14:paraId="0C9B206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u sklopu ovog godišta pojedinac, suočen s moralnim dilemama, stvara sustav</w:t>
      </w:r>
    </w:p>
    <w:p w14:paraId="3637A14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vrijednosti radi življenja u krugovima zajedništva – obitelji, društvu i državi, te</w:t>
      </w:r>
    </w:p>
    <w:p w14:paraId="0F331D0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globalnoj zajednici,</w:t>
      </w:r>
    </w:p>
    <w:p w14:paraId="36ED4F2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usredotočenost na moralno orijentiranje i etičko promišljanje sveukupnosti odnosa</w:t>
      </w:r>
    </w:p>
    <w:p w14:paraId="4902CBE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čovjeka u društvenom okruženju.</w:t>
      </w:r>
    </w:p>
    <w:p w14:paraId="0B547DD6" w14:textId="77777777" w:rsidR="001F1F06" w:rsidRPr="00160448" w:rsidRDefault="001F1F06" w:rsidP="00085D17">
      <w:pPr>
        <w:outlineLvl w:val="0"/>
        <w:rPr>
          <w:rFonts w:ascii="Times New Roman" w:hAnsi="Times New Roman"/>
          <w:sz w:val="24"/>
          <w:szCs w:val="24"/>
        </w:rPr>
      </w:pPr>
    </w:p>
    <w:p w14:paraId="436C4153"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tijekom nastavne godine </w:t>
      </w:r>
      <w:r>
        <w:rPr>
          <w:rFonts w:ascii="Times New Roman" w:hAnsi="Times New Roman"/>
          <w:b/>
          <w:sz w:val="24"/>
          <w:szCs w:val="24"/>
        </w:rPr>
        <w:t>2024./2025.</w:t>
      </w:r>
    </w:p>
    <w:p w14:paraId="2B12EB0A" w14:textId="77777777" w:rsidR="001F1F06" w:rsidRPr="00160448" w:rsidRDefault="001F1F06" w:rsidP="00085D17">
      <w:pPr>
        <w:outlineLvl w:val="0"/>
        <w:rPr>
          <w:rFonts w:ascii="Times New Roman" w:hAnsi="Times New Roman"/>
          <w:sz w:val="24"/>
          <w:szCs w:val="24"/>
        </w:rPr>
      </w:pPr>
    </w:p>
    <w:p w14:paraId="0FCFA8F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 metoda razgovora (vođeni/tematski usmjereni razgovor: diskusija, interpretacija tekstova, analize problemskih situacija, rasprave…), izrada PPT prezentacija, metoda pisanja (eseja), rada na tekstu, praktičnih radova (plakata), usmenog izlaganja, rad s filmom, izrada projektnih zadataka, izrada domaćih uradaka</w:t>
      </w:r>
    </w:p>
    <w:p w14:paraId="2C91C667"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6F75198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udžbenik</w:t>
      </w:r>
    </w:p>
    <w:p w14:paraId="7A6083F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ploča</w:t>
      </w:r>
    </w:p>
    <w:p w14:paraId="63B4732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projektor</w:t>
      </w:r>
    </w:p>
    <w:p w14:paraId="1CB35F5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laptop</w:t>
      </w:r>
    </w:p>
    <w:p w14:paraId="285D45D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rPr>
        <w:t>:  frontalni, individualni, skupni, rad u paru, timski rad, projektna nastava</w:t>
      </w:r>
    </w:p>
    <w:p w14:paraId="1D4D8D58"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NASTAVNE CJELINE:</w:t>
      </w:r>
    </w:p>
    <w:p w14:paraId="433437F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INDIVIDUALNA SLOBODA I ODGOVORNOST PREMA ZAJEDNICI</w:t>
      </w:r>
    </w:p>
    <w:p w14:paraId="455303A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NAJVIŠE VRIJEDNOSTI SOCIJALNOG I POLITIČKOG ŽIVOTA</w:t>
      </w:r>
    </w:p>
    <w:p w14:paraId="1CBEDA4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(ANTIČKO I MODERNO RAZDOBLJE)</w:t>
      </w:r>
    </w:p>
    <w:p w14:paraId="60C7D43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IZAZOVI SUVREMENOG DRUŠTVA</w:t>
      </w:r>
    </w:p>
    <w:p w14:paraId="6D26263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r w:rsidRPr="00160448">
        <w:rPr>
          <w:rFonts w:ascii="Times New Roman" w:hAnsi="Times New Roman"/>
          <w:sz w:val="24"/>
          <w:szCs w:val="24"/>
        </w:rPr>
        <w:t>:</w:t>
      </w:r>
    </w:p>
    <w:p w14:paraId="6B93ED35"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sz w:val="24"/>
          <w:szCs w:val="24"/>
        </w:rPr>
        <w:t xml:space="preserve">                  - hrvatski jezik, filozofija, povijest</w:t>
      </w:r>
      <w:r w:rsidRPr="00160448">
        <w:rPr>
          <w:rFonts w:ascii="Times New Roman" w:hAnsi="Times New Roman"/>
          <w:b/>
          <w:sz w:val="24"/>
          <w:szCs w:val="24"/>
          <w:u w:val="single"/>
        </w:rPr>
        <w:t xml:space="preserve"> </w:t>
      </w:r>
    </w:p>
    <w:p w14:paraId="24FFE824"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OCJENJIVANJE I VREDNOVANJE UČENIČKIH POSTIGNUĆA:</w:t>
      </w:r>
    </w:p>
    <w:p w14:paraId="0879777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usmene i pismene provjere sukladno planu i programu</w:t>
      </w:r>
    </w:p>
    <w:p w14:paraId="36E991A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NOSITELJI</w:t>
      </w:r>
      <w:r w:rsidRPr="00160448">
        <w:rPr>
          <w:rFonts w:ascii="Times New Roman" w:hAnsi="Times New Roman"/>
          <w:sz w:val="24"/>
          <w:szCs w:val="24"/>
        </w:rPr>
        <w:t>:  Jadranka Grobotek</w:t>
      </w:r>
    </w:p>
    <w:p w14:paraId="3986C4E9" w14:textId="77777777" w:rsidR="001F1F06" w:rsidRPr="00160448" w:rsidRDefault="001F1F06" w:rsidP="00085D17">
      <w:pPr>
        <w:outlineLvl w:val="0"/>
        <w:rPr>
          <w:rFonts w:ascii="Times New Roman" w:hAnsi="Times New Roman"/>
          <w:sz w:val="24"/>
          <w:szCs w:val="24"/>
        </w:rPr>
      </w:pPr>
    </w:p>
    <w:p w14:paraId="7502F476" w14:textId="77777777" w:rsidR="001F1F06" w:rsidRDefault="001F1F06" w:rsidP="00085D17">
      <w:pPr>
        <w:outlineLvl w:val="0"/>
        <w:rPr>
          <w:rFonts w:ascii="Times New Roman" w:hAnsi="Times New Roman"/>
          <w:b/>
          <w:bCs/>
          <w:sz w:val="24"/>
          <w:szCs w:val="24"/>
        </w:rPr>
      </w:pPr>
      <w:r>
        <w:rPr>
          <w:rFonts w:ascii="Times New Roman" w:hAnsi="Times New Roman"/>
          <w:b/>
          <w:bCs/>
          <w:sz w:val="24"/>
          <w:szCs w:val="24"/>
        </w:rPr>
        <w:br w:type="page"/>
      </w:r>
    </w:p>
    <w:p w14:paraId="023CEC6D" w14:textId="55673FAF" w:rsidR="001F1F06" w:rsidRPr="00160448" w:rsidRDefault="001F1F06" w:rsidP="00085D17">
      <w:pPr>
        <w:outlineLvl w:val="0"/>
        <w:rPr>
          <w:rFonts w:ascii="Times New Roman" w:hAnsi="Times New Roman"/>
          <w:b/>
          <w:bCs/>
          <w:sz w:val="24"/>
          <w:szCs w:val="24"/>
        </w:rPr>
      </w:pPr>
      <w:r w:rsidRPr="00160448">
        <w:rPr>
          <w:rFonts w:ascii="Times New Roman" w:hAnsi="Times New Roman"/>
          <w:b/>
          <w:bCs/>
          <w:sz w:val="24"/>
          <w:szCs w:val="24"/>
        </w:rPr>
        <w:t>NASTAVNI PREDMET:  ETIKA</w:t>
      </w:r>
    </w:p>
    <w:p w14:paraId="7646B38A" w14:textId="77777777" w:rsidR="001F1F06" w:rsidRPr="00160448" w:rsidRDefault="001F1F06" w:rsidP="00085D17">
      <w:pPr>
        <w:outlineLvl w:val="0"/>
        <w:rPr>
          <w:rFonts w:ascii="Times New Roman" w:hAnsi="Times New Roman"/>
          <w:b/>
          <w:bCs/>
          <w:sz w:val="24"/>
          <w:szCs w:val="24"/>
        </w:rPr>
      </w:pPr>
      <w:r w:rsidRPr="00160448">
        <w:rPr>
          <w:rFonts w:ascii="Times New Roman" w:hAnsi="Times New Roman"/>
          <w:b/>
          <w:bCs/>
          <w:sz w:val="24"/>
          <w:szCs w:val="24"/>
        </w:rPr>
        <w:t xml:space="preserve">ZANIMANJE: </w:t>
      </w:r>
      <w:r w:rsidRPr="00160448">
        <w:rPr>
          <w:rFonts w:ascii="Times New Roman" w:hAnsi="Times New Roman"/>
          <w:sz w:val="24"/>
          <w:szCs w:val="24"/>
        </w:rPr>
        <w:t>ekološki tehničar, prehrambeni tehničar</w:t>
      </w:r>
      <w:r w:rsidRPr="00160448">
        <w:rPr>
          <w:rFonts w:ascii="Times New Roman" w:hAnsi="Times New Roman"/>
          <w:b/>
          <w:bCs/>
          <w:sz w:val="24"/>
          <w:szCs w:val="24"/>
        </w:rPr>
        <w:t xml:space="preserve"> </w:t>
      </w:r>
    </w:p>
    <w:p w14:paraId="116299D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RAZRED</w:t>
      </w:r>
      <w:r w:rsidRPr="00160448">
        <w:rPr>
          <w:rFonts w:ascii="Times New Roman" w:hAnsi="Times New Roman"/>
          <w:sz w:val="24"/>
          <w:szCs w:val="24"/>
        </w:rPr>
        <w:t>:</w:t>
      </w:r>
      <w:r w:rsidRPr="00160448">
        <w:rPr>
          <w:rFonts w:ascii="Times New Roman" w:hAnsi="Times New Roman"/>
          <w:b/>
          <w:sz w:val="24"/>
          <w:szCs w:val="24"/>
        </w:rPr>
        <w:t xml:space="preserve"> 3.(treći)</w:t>
      </w:r>
    </w:p>
    <w:p w14:paraId="0EB49C7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35</w:t>
      </w:r>
    </w:p>
    <w:p w14:paraId="41E2F5B1" w14:textId="77777777" w:rsidR="001F1F06" w:rsidRPr="00160448" w:rsidRDefault="001F1F06" w:rsidP="00085D17">
      <w:pPr>
        <w:outlineLvl w:val="0"/>
        <w:rPr>
          <w:rFonts w:ascii="Times New Roman" w:hAnsi="Times New Roman"/>
          <w:sz w:val="24"/>
          <w:szCs w:val="24"/>
        </w:rPr>
      </w:pPr>
    </w:p>
    <w:p w14:paraId="3AF8623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CILJEVI:</w:t>
      </w:r>
      <w:r w:rsidRPr="00160448">
        <w:rPr>
          <w:rFonts w:ascii="Times New Roman" w:hAnsi="Times New Roman"/>
          <w:sz w:val="24"/>
          <w:szCs w:val="24"/>
        </w:rPr>
        <w:t xml:space="preserve">    - upoznavanje učenika s bioetičkim pristupom i bioetičkim predmetnim </w:t>
      </w:r>
    </w:p>
    <w:p w14:paraId="65DBB1F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područjem,</w:t>
      </w:r>
    </w:p>
    <w:p w14:paraId="3846309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upoznavanjem s potenciranim moralnim problemima današnjice učenike treba</w:t>
      </w:r>
    </w:p>
    <w:p w14:paraId="77C3A42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osposobiti za  razlikovanje u moralnim prosudbama te za kreativno i dijaloško</w:t>
      </w:r>
    </w:p>
    <w:p w14:paraId="277CE04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sudjelovanje u etičkom artikuliranju i rješavanju moralnih dilema,</w:t>
      </w:r>
    </w:p>
    <w:p w14:paraId="7CB3FC1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učenici trebaju steći uvid kako ti problemi i dileme pogađaju sve ljude i kako </w:t>
      </w:r>
    </w:p>
    <w:p w14:paraId="1FDB26C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ih nije moguće riješiti u izdvojenim skupinama stručnjaka, nego tek u  </w:t>
      </w:r>
    </w:p>
    <w:p w14:paraId="356C202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kreativnom  dijalogu svih relevantnih pristupa i stajališta.</w:t>
      </w:r>
    </w:p>
    <w:p w14:paraId="101B1D71" w14:textId="77777777" w:rsidR="001F1F06" w:rsidRPr="00160448" w:rsidRDefault="001F1F06" w:rsidP="00085D17">
      <w:pPr>
        <w:outlineLvl w:val="0"/>
        <w:rPr>
          <w:rFonts w:ascii="Times New Roman" w:hAnsi="Times New Roman"/>
          <w:sz w:val="24"/>
          <w:szCs w:val="24"/>
        </w:rPr>
      </w:pPr>
    </w:p>
    <w:p w14:paraId="7B452946" w14:textId="77777777" w:rsidR="001F1F06" w:rsidRDefault="001F1F06" w:rsidP="00085D17">
      <w:pPr>
        <w:outlineLvl w:val="0"/>
        <w:rPr>
          <w:rFonts w:ascii="Times New Roman" w:hAnsi="Times New Roman"/>
          <w:b/>
          <w:sz w:val="24"/>
          <w:szCs w:val="24"/>
          <w:u w:val="single"/>
        </w:rPr>
      </w:pPr>
    </w:p>
    <w:p w14:paraId="274D6F99" w14:textId="77777777" w:rsidR="001F1F06" w:rsidRDefault="001F1F06" w:rsidP="00085D17">
      <w:pPr>
        <w:outlineLvl w:val="0"/>
        <w:rPr>
          <w:rFonts w:ascii="Times New Roman" w:hAnsi="Times New Roman"/>
          <w:b/>
          <w:sz w:val="24"/>
          <w:szCs w:val="24"/>
          <w:u w:val="single"/>
        </w:rPr>
      </w:pPr>
    </w:p>
    <w:p w14:paraId="60BEFC26"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w:t>
      </w:r>
      <w:r w:rsidRPr="00160448">
        <w:rPr>
          <w:rFonts w:ascii="Times New Roman" w:hAnsi="Times New Roman"/>
          <w:i/>
          <w:sz w:val="24"/>
          <w:szCs w:val="24"/>
        </w:rPr>
        <w:t xml:space="preserve">školska godina  </w:t>
      </w:r>
      <w:r>
        <w:rPr>
          <w:rFonts w:ascii="Times New Roman" w:hAnsi="Times New Roman"/>
          <w:b/>
          <w:sz w:val="24"/>
          <w:szCs w:val="24"/>
        </w:rPr>
        <w:t>2024./2025.</w:t>
      </w:r>
    </w:p>
    <w:p w14:paraId="19DC2728" w14:textId="77777777" w:rsidR="001F1F06" w:rsidRPr="00160448" w:rsidRDefault="001F1F06" w:rsidP="00085D17">
      <w:pPr>
        <w:outlineLvl w:val="0"/>
        <w:rPr>
          <w:rFonts w:ascii="Times New Roman" w:hAnsi="Times New Roman"/>
          <w:sz w:val="24"/>
          <w:szCs w:val="24"/>
        </w:rPr>
      </w:pPr>
    </w:p>
    <w:p w14:paraId="2DD6EBD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 izlaganje, polemika, razgovor, rad na tekstu, komparacija, deskripcija,</w:t>
      </w:r>
    </w:p>
    <w:p w14:paraId="29228DCB"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zaključivanje, analiza, sinteza</w:t>
      </w:r>
    </w:p>
    <w:p w14:paraId="2DA673CC"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65B524C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udžbenik</w:t>
      </w:r>
    </w:p>
    <w:p w14:paraId="71511E6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ploča</w:t>
      </w:r>
    </w:p>
    <w:p w14:paraId="5007C75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projektor</w:t>
      </w:r>
    </w:p>
    <w:p w14:paraId="5576DC06"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laptop</w:t>
      </w:r>
    </w:p>
    <w:p w14:paraId="4BE3AB5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rPr>
        <w:t>: - frontalni, individualni, skupni, rad u paru, timski rad, projektna nastava</w:t>
      </w:r>
    </w:p>
    <w:p w14:paraId="78312EA6"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NASTAVNE CJELINE:</w:t>
      </w:r>
    </w:p>
    <w:p w14:paraId="11D794C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Čovjek, priroda, etika</w:t>
      </w:r>
    </w:p>
    <w:p w14:paraId="1673ADE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Kvaliteta života</w:t>
      </w:r>
    </w:p>
    <w:p w14:paraId="6EE22F7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Smisao i granice tehnološkog razvoja</w:t>
      </w:r>
    </w:p>
    <w:p w14:paraId="7643877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Ekologija i zaštita okoliša</w:t>
      </w:r>
    </w:p>
    <w:p w14:paraId="17B1236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Bioetika i biologijske znanosti</w:t>
      </w:r>
    </w:p>
    <w:p w14:paraId="01A8A07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Medicinska bioetika</w:t>
      </w:r>
    </w:p>
    <w:p w14:paraId="3D206126" w14:textId="77777777" w:rsidR="001F1F06" w:rsidRPr="00160448" w:rsidRDefault="001F1F06" w:rsidP="00085D17">
      <w:pPr>
        <w:outlineLvl w:val="0"/>
        <w:rPr>
          <w:rFonts w:ascii="Times New Roman" w:hAnsi="Times New Roman"/>
          <w:sz w:val="24"/>
          <w:szCs w:val="24"/>
          <w:u w:val="single"/>
        </w:rPr>
      </w:pPr>
    </w:p>
    <w:p w14:paraId="1E3BD4E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r w:rsidRPr="00160448">
        <w:rPr>
          <w:rFonts w:ascii="Times New Roman" w:hAnsi="Times New Roman"/>
          <w:sz w:val="24"/>
          <w:szCs w:val="24"/>
        </w:rPr>
        <w:t>:</w:t>
      </w:r>
    </w:p>
    <w:p w14:paraId="7864A9D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filozofija, povijest, biologija</w:t>
      </w:r>
    </w:p>
    <w:p w14:paraId="48D589B5"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OCJENJIVANJE I VREDNOVANJE UČENIČKIH POSTIGNUĆA:</w:t>
      </w:r>
    </w:p>
    <w:p w14:paraId="4310B97F" w14:textId="77777777" w:rsidR="001F1F06"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usmene i pismene provjere sukladno planu i programu</w:t>
      </w:r>
    </w:p>
    <w:p w14:paraId="73A927AF" w14:textId="77777777" w:rsidR="001F1F06" w:rsidRDefault="001F1F06" w:rsidP="00E3256B">
      <w:pPr>
        <w:rPr>
          <w:rFonts w:ascii="Times New Roman" w:hAnsi="Times New Roman"/>
          <w:i/>
          <w:sz w:val="24"/>
          <w:szCs w:val="24"/>
          <w:u w:val="single"/>
        </w:rPr>
      </w:pPr>
      <w:r w:rsidRPr="00160448">
        <w:rPr>
          <w:rFonts w:ascii="Times New Roman" w:hAnsi="Times New Roman"/>
          <w:i/>
          <w:sz w:val="24"/>
          <w:szCs w:val="24"/>
          <w:u w:val="single"/>
        </w:rPr>
        <w:t>NOSITELJI:</w:t>
      </w:r>
      <w:r>
        <w:rPr>
          <w:rFonts w:ascii="Times New Roman" w:hAnsi="Times New Roman"/>
          <w:i/>
          <w:sz w:val="24"/>
          <w:szCs w:val="24"/>
          <w:u w:val="single"/>
        </w:rPr>
        <w:t xml:space="preserve"> </w:t>
      </w:r>
      <w:r w:rsidRPr="00E3256B">
        <w:rPr>
          <w:rFonts w:ascii="Times New Roman" w:hAnsi="Times New Roman"/>
          <w:sz w:val="24"/>
          <w:szCs w:val="24"/>
        </w:rPr>
        <w:t>Jadranka Grobotek</w:t>
      </w:r>
      <w:r>
        <w:rPr>
          <w:rFonts w:ascii="Times New Roman" w:hAnsi="Times New Roman"/>
          <w:i/>
          <w:sz w:val="24"/>
          <w:szCs w:val="24"/>
          <w:u w:val="single"/>
        </w:rPr>
        <w:t xml:space="preserve"> </w:t>
      </w:r>
    </w:p>
    <w:p w14:paraId="3B6449A7" w14:textId="77777777" w:rsidR="001F1F06" w:rsidRPr="00160448" w:rsidRDefault="001F1F06" w:rsidP="00085D17">
      <w:pPr>
        <w:outlineLvl w:val="0"/>
        <w:rPr>
          <w:rFonts w:ascii="Times New Roman" w:hAnsi="Times New Roman"/>
          <w:sz w:val="24"/>
          <w:szCs w:val="24"/>
        </w:rPr>
      </w:pPr>
    </w:p>
    <w:p w14:paraId="2B5CB666" w14:textId="77777777" w:rsidR="001F1F06" w:rsidRDefault="001F1F06" w:rsidP="00085D17">
      <w:pPr>
        <w:outlineLvl w:val="0"/>
        <w:rPr>
          <w:rFonts w:ascii="Times New Roman" w:hAnsi="Times New Roman"/>
          <w:b/>
          <w:sz w:val="24"/>
          <w:szCs w:val="24"/>
        </w:rPr>
      </w:pPr>
      <w:bookmarkStart w:id="32" w:name="_Hlk82166092"/>
      <w:r>
        <w:rPr>
          <w:rFonts w:ascii="Times New Roman" w:hAnsi="Times New Roman"/>
          <w:b/>
          <w:sz w:val="24"/>
          <w:szCs w:val="24"/>
        </w:rPr>
        <w:br w:type="page"/>
      </w:r>
    </w:p>
    <w:p w14:paraId="116A66DC" w14:textId="1D0386F2"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 xml:space="preserve">NASTAVNI PREDMET: </w:t>
      </w:r>
      <w:r w:rsidRPr="00160448">
        <w:rPr>
          <w:rFonts w:ascii="Times New Roman" w:hAnsi="Times New Roman"/>
          <w:sz w:val="24"/>
          <w:szCs w:val="24"/>
        </w:rPr>
        <w:t xml:space="preserve"> </w:t>
      </w:r>
      <w:r w:rsidRPr="00160448">
        <w:rPr>
          <w:rFonts w:ascii="Times New Roman" w:hAnsi="Times New Roman"/>
          <w:b/>
          <w:bCs/>
          <w:sz w:val="24"/>
          <w:szCs w:val="24"/>
        </w:rPr>
        <w:t>ETIKA</w:t>
      </w:r>
    </w:p>
    <w:p w14:paraId="39F8BB9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ZANIMANJE</w:t>
      </w:r>
      <w:r w:rsidRPr="00160448">
        <w:rPr>
          <w:rFonts w:ascii="Times New Roman" w:hAnsi="Times New Roman"/>
          <w:sz w:val="24"/>
          <w:szCs w:val="24"/>
        </w:rPr>
        <w:t xml:space="preserve">: ekološki tehničar, prehrambeni tehničar </w:t>
      </w:r>
    </w:p>
    <w:p w14:paraId="1640ABFB"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RAZRED</w:t>
      </w:r>
      <w:r w:rsidRPr="00160448">
        <w:rPr>
          <w:rFonts w:ascii="Times New Roman" w:hAnsi="Times New Roman"/>
          <w:sz w:val="24"/>
          <w:szCs w:val="24"/>
        </w:rPr>
        <w:t xml:space="preserve">: </w:t>
      </w:r>
      <w:r w:rsidRPr="00160448">
        <w:rPr>
          <w:rFonts w:ascii="Times New Roman" w:hAnsi="Times New Roman"/>
          <w:b/>
          <w:sz w:val="24"/>
          <w:szCs w:val="24"/>
        </w:rPr>
        <w:t>4.(četvrti)</w:t>
      </w:r>
    </w:p>
    <w:p w14:paraId="4A126AC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32</w:t>
      </w:r>
    </w:p>
    <w:p w14:paraId="3F97A07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CILJEVI:</w:t>
      </w:r>
      <w:r w:rsidRPr="00160448">
        <w:rPr>
          <w:rFonts w:ascii="Times New Roman" w:hAnsi="Times New Roman"/>
          <w:sz w:val="24"/>
          <w:szCs w:val="24"/>
        </w:rPr>
        <w:t xml:space="preserve">    - oblikovanje specifičnog etičkog motrišta u prosuđivanju vlastitog i tuđeg</w:t>
      </w:r>
    </w:p>
    <w:p w14:paraId="36F41AA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djelovanja, i odlučivanja o tome što treba činiti,</w:t>
      </w:r>
    </w:p>
    <w:p w14:paraId="4DB014B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poticanje povjerenja u temeljna i opća etička načela u vrednote, koje </w:t>
      </w:r>
    </w:p>
    <w:p w14:paraId="7717C7A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predstavljaju temelj za moralne prosudbe i odluke,</w:t>
      </w:r>
    </w:p>
    <w:p w14:paraId="6654738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razvoj dispozicije za moralno ispravno i dobro djelovanje,</w:t>
      </w:r>
    </w:p>
    <w:p w14:paraId="50E175C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promicanje refleksivne autonomije učenika</w:t>
      </w:r>
    </w:p>
    <w:p w14:paraId="74707523"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w:t>
      </w:r>
      <w:r w:rsidRPr="00160448">
        <w:rPr>
          <w:rFonts w:ascii="Times New Roman" w:hAnsi="Times New Roman"/>
          <w:i/>
          <w:sz w:val="24"/>
          <w:szCs w:val="24"/>
        </w:rPr>
        <w:t>školska godina</w:t>
      </w:r>
      <w:r>
        <w:rPr>
          <w:rFonts w:ascii="Times New Roman" w:hAnsi="Times New Roman"/>
          <w:b/>
          <w:sz w:val="24"/>
          <w:szCs w:val="24"/>
        </w:rPr>
        <w:t xml:space="preserve"> 2024./2025.</w:t>
      </w:r>
    </w:p>
    <w:p w14:paraId="194AA6B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xml:space="preserve">: - </w:t>
      </w:r>
      <w:bookmarkStart w:id="33" w:name="_Hlk82164644"/>
      <w:r w:rsidRPr="00160448">
        <w:rPr>
          <w:rFonts w:ascii="Times New Roman" w:hAnsi="Times New Roman"/>
          <w:sz w:val="24"/>
          <w:szCs w:val="24"/>
        </w:rPr>
        <w:t>metoda razgovora (vođeni/tematski usmjereni razgovor: diskusija, interpretacija tekstova, analize problemskih situacija, rasprave…), izrada PPT prezentacija, metoda pisanja (eseja), rada na tekstu, praktičnih radova (plakata), usmenog izlaganja, rad s filmom, izrada projektnih zadataka, izrada domaćih uradaka</w:t>
      </w:r>
      <w:bookmarkEnd w:id="33"/>
    </w:p>
    <w:p w14:paraId="5FEB9792"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6C229FF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udžbenik</w:t>
      </w:r>
    </w:p>
    <w:p w14:paraId="0760B8F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ploča</w:t>
      </w:r>
    </w:p>
    <w:p w14:paraId="24A42ED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projektor</w:t>
      </w:r>
    </w:p>
    <w:p w14:paraId="49A61C3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laptop</w:t>
      </w:r>
    </w:p>
    <w:p w14:paraId="04962F1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rPr>
        <w:t>: frontalni, individualni, skupni, rad u paru, timski rad, projektna nastava</w:t>
      </w:r>
    </w:p>
    <w:p w14:paraId="6D71A770"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NASTAVNE CJELINE:</w:t>
      </w:r>
    </w:p>
    <w:p w14:paraId="3C315B6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MORAL I ETIKA</w:t>
      </w:r>
    </w:p>
    <w:p w14:paraId="4C8BCDC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RAZLIČITI FILOZOFSKI PRISTUPI UTEMELJENJU ETIKE   </w:t>
      </w:r>
    </w:p>
    <w:p w14:paraId="2A629CA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r w:rsidRPr="00160448">
        <w:rPr>
          <w:rFonts w:ascii="Times New Roman" w:hAnsi="Times New Roman"/>
          <w:sz w:val="24"/>
          <w:szCs w:val="24"/>
        </w:rPr>
        <w:t>:</w:t>
      </w:r>
    </w:p>
    <w:p w14:paraId="24202CC0"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sz w:val="24"/>
          <w:szCs w:val="24"/>
        </w:rPr>
        <w:t xml:space="preserve">                   - filozofija, psihologija, povijest,</w:t>
      </w:r>
      <w:r w:rsidRPr="00160448">
        <w:rPr>
          <w:rFonts w:ascii="Times New Roman" w:hAnsi="Times New Roman"/>
          <w:b/>
          <w:sz w:val="24"/>
          <w:szCs w:val="24"/>
          <w:u w:val="single"/>
        </w:rPr>
        <w:t xml:space="preserve"> </w:t>
      </w:r>
    </w:p>
    <w:p w14:paraId="01618E2E"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OCJENJIVANJE I VREDNOVANJE UČENIČKIH POSTIGNUĆA:</w:t>
      </w:r>
    </w:p>
    <w:p w14:paraId="169838A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usmene i pismene provjere sukladno planu i programu</w:t>
      </w:r>
    </w:p>
    <w:bookmarkEnd w:id="32"/>
    <w:p w14:paraId="4C40BB1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NASTAVNI PREDMET</w:t>
      </w:r>
      <w:r w:rsidRPr="00160448">
        <w:rPr>
          <w:rFonts w:ascii="Times New Roman" w:hAnsi="Times New Roman"/>
          <w:sz w:val="24"/>
          <w:szCs w:val="24"/>
        </w:rPr>
        <w:t xml:space="preserve">: </w:t>
      </w:r>
      <w:r w:rsidRPr="00160448">
        <w:rPr>
          <w:rFonts w:ascii="Times New Roman" w:hAnsi="Times New Roman"/>
          <w:b/>
          <w:sz w:val="24"/>
          <w:szCs w:val="24"/>
        </w:rPr>
        <w:t xml:space="preserve"> ETIKA </w:t>
      </w:r>
    </w:p>
    <w:p w14:paraId="6A5709B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ZANIMANJE</w:t>
      </w:r>
      <w:r w:rsidRPr="00160448">
        <w:rPr>
          <w:rFonts w:ascii="Times New Roman" w:hAnsi="Times New Roman"/>
          <w:sz w:val="24"/>
          <w:szCs w:val="24"/>
        </w:rPr>
        <w:t>:    prirodoslovna gimnazija</w:t>
      </w:r>
    </w:p>
    <w:p w14:paraId="281BDA6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RAZRED</w:t>
      </w:r>
      <w:r w:rsidRPr="00160448">
        <w:rPr>
          <w:rFonts w:ascii="Times New Roman" w:hAnsi="Times New Roman"/>
          <w:sz w:val="24"/>
          <w:szCs w:val="24"/>
        </w:rPr>
        <w:t xml:space="preserve">: </w:t>
      </w:r>
      <w:r w:rsidRPr="00160448">
        <w:rPr>
          <w:rFonts w:ascii="Times New Roman" w:hAnsi="Times New Roman"/>
          <w:b/>
          <w:sz w:val="24"/>
          <w:szCs w:val="24"/>
        </w:rPr>
        <w:t xml:space="preserve"> 1.(prvi)</w:t>
      </w:r>
    </w:p>
    <w:p w14:paraId="4F96EBC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35</w:t>
      </w:r>
    </w:p>
    <w:p w14:paraId="6BE0E266" w14:textId="77777777" w:rsidR="001F1F06" w:rsidRPr="00160448" w:rsidRDefault="001F1F06" w:rsidP="00085D17">
      <w:pPr>
        <w:outlineLvl w:val="0"/>
        <w:rPr>
          <w:rFonts w:ascii="Times New Roman" w:hAnsi="Times New Roman"/>
          <w:sz w:val="24"/>
          <w:szCs w:val="24"/>
        </w:rPr>
      </w:pPr>
    </w:p>
    <w:p w14:paraId="2D5A5579"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 xml:space="preserve">CILJEVI: </w:t>
      </w:r>
    </w:p>
    <w:p w14:paraId="7D8DC48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njegovanje i razvijanje kreativnog mišljenja, razložitog govorenja i razboritog </w:t>
      </w:r>
    </w:p>
    <w:p w14:paraId="42B8F9A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djelovanja, utemeljenog na općim vrednotama i ljudskim pravima.</w:t>
      </w:r>
    </w:p>
    <w:p w14:paraId="4D4F809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tumačenjem mitova, legendi i bajki stvaraju se oslonci za moralno promišljanje</w:t>
      </w:r>
    </w:p>
    <w:p w14:paraId="7E0629A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i orijentiri u prosuđivanju svakodnevnog pod vidom svevremenog.</w:t>
      </w:r>
    </w:p>
    <w:p w14:paraId="4D77E57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slikovitost i simboličnost kao konstituenti   svijeta koriste se kao poticaj za </w:t>
      </w:r>
    </w:p>
    <w:p w14:paraId="0BAB20A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osvještavanje moralne dimenzije života.</w:t>
      </w:r>
    </w:p>
    <w:p w14:paraId="3F10B4BB"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w:t>
      </w:r>
      <w:r w:rsidRPr="00160448">
        <w:rPr>
          <w:rFonts w:ascii="Times New Roman" w:hAnsi="Times New Roman"/>
          <w:i/>
          <w:sz w:val="24"/>
          <w:szCs w:val="24"/>
        </w:rPr>
        <w:t xml:space="preserve">školska godina  </w:t>
      </w:r>
      <w:r>
        <w:rPr>
          <w:rFonts w:ascii="Times New Roman" w:hAnsi="Times New Roman"/>
          <w:b/>
          <w:sz w:val="24"/>
          <w:szCs w:val="24"/>
        </w:rPr>
        <w:t>2024./2025.</w:t>
      </w:r>
    </w:p>
    <w:p w14:paraId="7EF252C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 metoda razgovora (vođeni/tematski usmjereni razgovor ,diskusija, interpretacija tekstova, analize problemskih situacija, rasprave…), izrada PPT prezentacija, metoda pisanja (eseja), rada na tekstu, praktičnih radova (plakata), usmenog izlaganja, rad s filmom, izrada projektnih zadataka, izrada domaćih uradaka</w:t>
      </w:r>
    </w:p>
    <w:p w14:paraId="315DBABD"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73D1AB9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udžbenik</w:t>
      </w:r>
    </w:p>
    <w:p w14:paraId="4DB1A6C3"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ploča</w:t>
      </w:r>
    </w:p>
    <w:p w14:paraId="3357631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projektor</w:t>
      </w:r>
    </w:p>
    <w:p w14:paraId="3A80C0B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laptop</w:t>
      </w:r>
    </w:p>
    <w:p w14:paraId="786F27F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rPr>
        <w:t>: - frontalni, individualni, skupni, rad u paru, timski rad, projektna nastava</w:t>
      </w:r>
    </w:p>
    <w:p w14:paraId="5B5E157C"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NASTAVNE CJELINE:</w:t>
      </w:r>
    </w:p>
    <w:p w14:paraId="436B2A8F"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 xml:space="preserve">                   - </w:t>
      </w:r>
      <w:r w:rsidRPr="00160448">
        <w:rPr>
          <w:rFonts w:ascii="Times New Roman" w:hAnsi="Times New Roman"/>
          <w:sz w:val="24"/>
          <w:szCs w:val="24"/>
        </w:rPr>
        <w:t xml:space="preserve">MITOVI I ETIKA </w:t>
      </w:r>
    </w:p>
    <w:p w14:paraId="014C9B1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RELIGIJA I ETIKA </w:t>
      </w:r>
    </w:p>
    <w:p w14:paraId="72E6DE2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 POTRAZI ZA IDENTITETOM</w:t>
      </w:r>
    </w:p>
    <w:p w14:paraId="1DE66B3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MEĐULJUDSKI ODNOSI </w:t>
      </w:r>
    </w:p>
    <w:p w14:paraId="2BAC26E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ETIČKI PROBLEMI SUVREMENOG DRUŠTVA </w:t>
      </w:r>
    </w:p>
    <w:p w14:paraId="065E14F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ODGOVORNOST ZA SEBE, PRIRODU I DRUGE</w:t>
      </w:r>
    </w:p>
    <w:p w14:paraId="6255EF9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r w:rsidRPr="00160448">
        <w:rPr>
          <w:rFonts w:ascii="Times New Roman" w:hAnsi="Times New Roman"/>
          <w:sz w:val="24"/>
          <w:szCs w:val="24"/>
        </w:rPr>
        <w:t>:</w:t>
      </w:r>
    </w:p>
    <w:p w14:paraId="15D43FE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hrvatski jezik, filozofija, povijest</w:t>
      </w:r>
    </w:p>
    <w:p w14:paraId="0AA3690B"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OCJENJIVANJE I VREDNOVANJE UČENIČKIH POSTIGNUĆA:</w:t>
      </w:r>
    </w:p>
    <w:p w14:paraId="3A01775B" w14:textId="77777777" w:rsidR="001F1F06"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usmene provjere sukladno planu i programu</w:t>
      </w:r>
    </w:p>
    <w:p w14:paraId="654CA5EA" w14:textId="77777777" w:rsidR="001F1F06" w:rsidRDefault="001F1F06" w:rsidP="00E3256B">
      <w:pPr>
        <w:rPr>
          <w:rFonts w:ascii="Times New Roman" w:hAnsi="Times New Roman"/>
          <w:i/>
          <w:sz w:val="24"/>
          <w:szCs w:val="24"/>
          <w:u w:val="single"/>
        </w:rPr>
      </w:pPr>
      <w:r w:rsidRPr="00160448">
        <w:rPr>
          <w:rFonts w:ascii="Times New Roman" w:hAnsi="Times New Roman"/>
          <w:i/>
          <w:sz w:val="24"/>
          <w:szCs w:val="24"/>
          <w:u w:val="single"/>
        </w:rPr>
        <w:t>NOSITELJI:</w:t>
      </w:r>
      <w:r>
        <w:rPr>
          <w:rFonts w:ascii="Times New Roman" w:hAnsi="Times New Roman"/>
          <w:i/>
          <w:sz w:val="24"/>
          <w:szCs w:val="24"/>
          <w:u w:val="single"/>
        </w:rPr>
        <w:t xml:space="preserve"> </w:t>
      </w:r>
      <w:r w:rsidRPr="00E3256B">
        <w:rPr>
          <w:rFonts w:ascii="Times New Roman" w:hAnsi="Times New Roman"/>
          <w:sz w:val="24"/>
          <w:szCs w:val="24"/>
        </w:rPr>
        <w:t>Jadranka Grobotek</w:t>
      </w:r>
      <w:r>
        <w:rPr>
          <w:rFonts w:ascii="Times New Roman" w:hAnsi="Times New Roman"/>
          <w:i/>
          <w:sz w:val="24"/>
          <w:szCs w:val="24"/>
          <w:u w:val="single"/>
        </w:rPr>
        <w:t xml:space="preserve"> </w:t>
      </w:r>
    </w:p>
    <w:p w14:paraId="4885E344" w14:textId="77777777" w:rsidR="001F1F06" w:rsidRPr="00E3256B" w:rsidRDefault="001F1F06" w:rsidP="00E3256B">
      <w:pPr>
        <w:rPr>
          <w:rFonts w:ascii="Times New Roman" w:hAnsi="Times New Roman"/>
          <w:i/>
          <w:sz w:val="24"/>
          <w:szCs w:val="24"/>
          <w:u w:val="single"/>
        </w:rPr>
      </w:pPr>
    </w:p>
    <w:p w14:paraId="2354851B" w14:textId="77777777" w:rsidR="003B6E9F" w:rsidRDefault="003B6E9F" w:rsidP="00085D17">
      <w:pPr>
        <w:outlineLvl w:val="0"/>
        <w:rPr>
          <w:rFonts w:ascii="Times New Roman" w:hAnsi="Times New Roman"/>
          <w:b/>
          <w:sz w:val="24"/>
          <w:szCs w:val="24"/>
        </w:rPr>
      </w:pPr>
      <w:r>
        <w:rPr>
          <w:rFonts w:ascii="Times New Roman" w:hAnsi="Times New Roman"/>
          <w:b/>
          <w:sz w:val="24"/>
          <w:szCs w:val="24"/>
        </w:rPr>
        <w:br w:type="page"/>
      </w:r>
    </w:p>
    <w:p w14:paraId="536C78B3" w14:textId="09DDF6DF"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NASTAVNI PREDMET</w:t>
      </w:r>
      <w:r w:rsidRPr="00160448">
        <w:rPr>
          <w:rFonts w:ascii="Times New Roman" w:hAnsi="Times New Roman"/>
          <w:sz w:val="24"/>
          <w:szCs w:val="24"/>
        </w:rPr>
        <w:t xml:space="preserve">: </w:t>
      </w:r>
      <w:r w:rsidRPr="00160448">
        <w:rPr>
          <w:rFonts w:ascii="Times New Roman" w:hAnsi="Times New Roman"/>
          <w:b/>
          <w:sz w:val="24"/>
          <w:szCs w:val="24"/>
        </w:rPr>
        <w:t xml:space="preserve"> ETIKA </w:t>
      </w:r>
    </w:p>
    <w:p w14:paraId="035F526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ZANIMANJE</w:t>
      </w:r>
      <w:r w:rsidRPr="00160448">
        <w:rPr>
          <w:rFonts w:ascii="Times New Roman" w:hAnsi="Times New Roman"/>
          <w:sz w:val="24"/>
          <w:szCs w:val="24"/>
        </w:rPr>
        <w:t xml:space="preserve">:   prirodoslovna gimnazija </w:t>
      </w:r>
    </w:p>
    <w:p w14:paraId="7AEA12E9"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u w:val="single"/>
        </w:rPr>
        <w:t>RAZRED</w:t>
      </w:r>
      <w:r w:rsidRPr="00160448">
        <w:rPr>
          <w:rFonts w:ascii="Times New Roman" w:hAnsi="Times New Roman"/>
          <w:sz w:val="24"/>
          <w:szCs w:val="24"/>
        </w:rPr>
        <w:t xml:space="preserve">: </w:t>
      </w:r>
      <w:r w:rsidRPr="00160448">
        <w:rPr>
          <w:rFonts w:ascii="Times New Roman" w:hAnsi="Times New Roman"/>
          <w:b/>
          <w:sz w:val="24"/>
          <w:szCs w:val="24"/>
        </w:rPr>
        <w:t>2.(drugi)</w:t>
      </w:r>
    </w:p>
    <w:p w14:paraId="00E4636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35</w:t>
      </w:r>
    </w:p>
    <w:p w14:paraId="54C5B8C9"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 xml:space="preserve">CILJEVI: </w:t>
      </w:r>
    </w:p>
    <w:p w14:paraId="404EDF7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poučiti pojedinca kako živjeti u zajednici sa sviješću o osobnom identitetu i potrebi</w:t>
      </w:r>
    </w:p>
    <w:p w14:paraId="2CDFEBD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poštivanja drugih ljudi,</w:t>
      </w:r>
    </w:p>
    <w:p w14:paraId="25676A8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u sklopu ovog godišta pojedinac, suočen s moralnim dilemama, stvara sustav</w:t>
      </w:r>
    </w:p>
    <w:p w14:paraId="0B6D90B6"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vrijednosti radi življenja u krugovima zajedništva – obitelji, društvu i državi, te</w:t>
      </w:r>
    </w:p>
    <w:p w14:paraId="0555524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globalnoj zajednici,</w:t>
      </w:r>
    </w:p>
    <w:p w14:paraId="35428EE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usredotočenost na moralno orijentiranje i etičko promišljanje sveukupnosti odnosa</w:t>
      </w:r>
    </w:p>
    <w:p w14:paraId="5570888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čovjeka u društvenom okruženju.</w:t>
      </w:r>
    </w:p>
    <w:p w14:paraId="5932C317" w14:textId="77777777" w:rsidR="001F1F06" w:rsidRPr="00160448" w:rsidRDefault="001F1F06" w:rsidP="00085D17">
      <w:pPr>
        <w:outlineLvl w:val="0"/>
        <w:rPr>
          <w:rFonts w:ascii="Times New Roman" w:hAnsi="Times New Roman"/>
          <w:sz w:val="24"/>
          <w:szCs w:val="24"/>
        </w:rPr>
      </w:pPr>
    </w:p>
    <w:p w14:paraId="0B73229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tijekom nastavne godine </w:t>
      </w:r>
      <w:r>
        <w:rPr>
          <w:rFonts w:ascii="Times New Roman" w:hAnsi="Times New Roman"/>
          <w:b/>
          <w:sz w:val="24"/>
          <w:szCs w:val="24"/>
        </w:rPr>
        <w:t>2024./2025.</w:t>
      </w:r>
    </w:p>
    <w:p w14:paraId="5B0307DF" w14:textId="77777777" w:rsidR="001F1F06" w:rsidRPr="00160448" w:rsidRDefault="001F1F06" w:rsidP="00085D17">
      <w:pPr>
        <w:outlineLvl w:val="0"/>
        <w:rPr>
          <w:rFonts w:ascii="Times New Roman" w:hAnsi="Times New Roman"/>
          <w:sz w:val="24"/>
          <w:szCs w:val="24"/>
        </w:rPr>
      </w:pPr>
    </w:p>
    <w:p w14:paraId="1E51CA0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metoda razgovora (vođeni/tematski usmjereni razgovor, diskusija, interpretacija tekstova, analize problemskih situacija, rasprave…), izrada PPT prezentacija, metoda pisanja (eseja), rada na tekstu, praktičnih radova (plakata), usmenog izlaganja, rad s filmom, izrada projektnih zadataka, izrada domaćih uradaka</w:t>
      </w:r>
    </w:p>
    <w:p w14:paraId="42BF79F4"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46B66D9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udžbenik</w:t>
      </w:r>
    </w:p>
    <w:p w14:paraId="5F962B0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ploča</w:t>
      </w:r>
    </w:p>
    <w:p w14:paraId="1EFE16E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projektor</w:t>
      </w:r>
    </w:p>
    <w:p w14:paraId="14C1172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laptop</w:t>
      </w:r>
    </w:p>
    <w:p w14:paraId="4EA0E87D" w14:textId="77777777" w:rsidR="001F1F06" w:rsidRPr="00160448" w:rsidRDefault="001F1F06" w:rsidP="00085D17">
      <w:pPr>
        <w:outlineLvl w:val="0"/>
        <w:rPr>
          <w:rFonts w:ascii="Times New Roman" w:hAnsi="Times New Roman"/>
          <w:sz w:val="24"/>
          <w:szCs w:val="24"/>
        </w:rPr>
      </w:pPr>
    </w:p>
    <w:p w14:paraId="0E03D04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rPr>
        <w:t>:  frontalni, individualni, skupni, rad u paru, timski rad, projektna nastava</w:t>
      </w:r>
    </w:p>
    <w:p w14:paraId="435A684C"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NASTAVNE CJELINE:</w:t>
      </w:r>
    </w:p>
    <w:p w14:paraId="7E5FF509" w14:textId="77777777" w:rsidR="001F1F06" w:rsidRPr="00160448" w:rsidRDefault="001F1F06" w:rsidP="001F1F06">
      <w:pPr>
        <w:pStyle w:val="Odlomakpopisa"/>
        <w:numPr>
          <w:ilvl w:val="0"/>
          <w:numId w:val="64"/>
        </w:numPr>
        <w:outlineLvl w:val="0"/>
        <w:rPr>
          <w:rFonts w:ascii="Times New Roman" w:hAnsi="Times New Roman"/>
          <w:sz w:val="24"/>
          <w:szCs w:val="24"/>
        </w:rPr>
      </w:pPr>
      <w:r w:rsidRPr="00160448">
        <w:rPr>
          <w:rFonts w:ascii="Times New Roman" w:hAnsi="Times New Roman"/>
          <w:sz w:val="24"/>
          <w:szCs w:val="24"/>
        </w:rPr>
        <w:t>UPOZNAJUĆI ČOVJEKA</w:t>
      </w:r>
    </w:p>
    <w:p w14:paraId="42485AC6" w14:textId="77777777" w:rsidR="001F1F06" w:rsidRPr="00160448" w:rsidRDefault="001F1F06" w:rsidP="001F1F06">
      <w:pPr>
        <w:pStyle w:val="Odlomakpopisa"/>
        <w:numPr>
          <w:ilvl w:val="0"/>
          <w:numId w:val="64"/>
        </w:numPr>
        <w:outlineLvl w:val="0"/>
        <w:rPr>
          <w:rFonts w:ascii="Times New Roman" w:hAnsi="Times New Roman"/>
          <w:sz w:val="24"/>
          <w:szCs w:val="24"/>
        </w:rPr>
      </w:pPr>
      <w:r w:rsidRPr="00160448">
        <w:rPr>
          <w:rFonts w:ascii="Times New Roman" w:hAnsi="Times New Roman"/>
          <w:sz w:val="24"/>
          <w:szCs w:val="24"/>
        </w:rPr>
        <w:t>(RAZ)OTKRIVAJUĆI DRUŠTVO</w:t>
      </w:r>
    </w:p>
    <w:p w14:paraId="6CCF252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p>
    <w:p w14:paraId="61D2724F"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sz w:val="24"/>
          <w:szCs w:val="24"/>
        </w:rPr>
        <w:t xml:space="preserve">                     - hrvatski jezik, filozofija, povijest</w:t>
      </w:r>
      <w:r w:rsidRPr="00160448">
        <w:rPr>
          <w:rFonts w:ascii="Times New Roman" w:hAnsi="Times New Roman"/>
          <w:b/>
          <w:sz w:val="24"/>
          <w:szCs w:val="24"/>
          <w:u w:val="single"/>
        </w:rPr>
        <w:t xml:space="preserve"> </w:t>
      </w:r>
    </w:p>
    <w:p w14:paraId="617832D0"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OCJENJIVANJE I VREDNOVANJE UČENIČKIH POSTIGNUĆA:</w:t>
      </w:r>
    </w:p>
    <w:p w14:paraId="5B4247E7" w14:textId="77777777" w:rsidR="001F1F06"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usmene provjere sukladno planu i programu</w:t>
      </w:r>
    </w:p>
    <w:p w14:paraId="18CD49CE" w14:textId="77777777" w:rsidR="001F1F06" w:rsidRDefault="001F1F06" w:rsidP="00E3256B">
      <w:pPr>
        <w:rPr>
          <w:rFonts w:ascii="Times New Roman" w:hAnsi="Times New Roman"/>
          <w:i/>
          <w:sz w:val="24"/>
          <w:szCs w:val="24"/>
          <w:u w:val="single"/>
        </w:rPr>
      </w:pPr>
      <w:r w:rsidRPr="00160448">
        <w:rPr>
          <w:rFonts w:ascii="Times New Roman" w:hAnsi="Times New Roman"/>
          <w:i/>
          <w:sz w:val="24"/>
          <w:szCs w:val="24"/>
          <w:u w:val="single"/>
        </w:rPr>
        <w:t>NOSITELJI:</w:t>
      </w:r>
      <w:r>
        <w:rPr>
          <w:rFonts w:ascii="Times New Roman" w:hAnsi="Times New Roman"/>
          <w:i/>
          <w:sz w:val="24"/>
          <w:szCs w:val="24"/>
          <w:u w:val="single"/>
        </w:rPr>
        <w:t xml:space="preserve"> </w:t>
      </w:r>
      <w:r w:rsidRPr="00E3256B">
        <w:rPr>
          <w:rFonts w:ascii="Times New Roman" w:hAnsi="Times New Roman"/>
          <w:sz w:val="24"/>
          <w:szCs w:val="24"/>
        </w:rPr>
        <w:t>Jadranka Grobotek</w:t>
      </w:r>
      <w:r>
        <w:rPr>
          <w:rFonts w:ascii="Times New Roman" w:hAnsi="Times New Roman"/>
          <w:i/>
          <w:sz w:val="24"/>
          <w:szCs w:val="24"/>
          <w:u w:val="single"/>
        </w:rPr>
        <w:t xml:space="preserve"> </w:t>
      </w:r>
    </w:p>
    <w:p w14:paraId="169511FF" w14:textId="77777777" w:rsidR="001F1F06" w:rsidRPr="00160448" w:rsidRDefault="001F1F06" w:rsidP="00085D17">
      <w:pPr>
        <w:outlineLvl w:val="0"/>
        <w:rPr>
          <w:rFonts w:ascii="Times New Roman" w:hAnsi="Times New Roman"/>
          <w:sz w:val="24"/>
          <w:szCs w:val="24"/>
        </w:rPr>
      </w:pPr>
    </w:p>
    <w:p w14:paraId="7A64595B" w14:textId="77777777" w:rsidR="003B6E9F" w:rsidRDefault="003B6E9F" w:rsidP="00085D17">
      <w:pPr>
        <w:outlineLvl w:val="0"/>
        <w:rPr>
          <w:rFonts w:ascii="Times New Roman" w:hAnsi="Times New Roman"/>
          <w:b/>
          <w:sz w:val="24"/>
          <w:szCs w:val="24"/>
        </w:rPr>
      </w:pPr>
      <w:r>
        <w:rPr>
          <w:rFonts w:ascii="Times New Roman" w:hAnsi="Times New Roman"/>
          <w:b/>
          <w:sz w:val="24"/>
          <w:szCs w:val="24"/>
        </w:rPr>
        <w:br w:type="page"/>
      </w:r>
    </w:p>
    <w:p w14:paraId="6FE012EA" w14:textId="4EF72572"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NASTAVNI PREDMET</w:t>
      </w:r>
      <w:r w:rsidRPr="00160448">
        <w:rPr>
          <w:rFonts w:ascii="Times New Roman" w:hAnsi="Times New Roman"/>
          <w:sz w:val="24"/>
          <w:szCs w:val="24"/>
        </w:rPr>
        <w:t xml:space="preserve">:  </w:t>
      </w:r>
      <w:r w:rsidRPr="00160448">
        <w:rPr>
          <w:rFonts w:ascii="Times New Roman" w:hAnsi="Times New Roman"/>
          <w:b/>
          <w:bCs/>
          <w:sz w:val="24"/>
          <w:szCs w:val="24"/>
        </w:rPr>
        <w:t>ETIKA</w:t>
      </w:r>
    </w:p>
    <w:p w14:paraId="02428C7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ZANIMANJE</w:t>
      </w:r>
      <w:r w:rsidRPr="00160448">
        <w:rPr>
          <w:rFonts w:ascii="Times New Roman" w:hAnsi="Times New Roman"/>
          <w:sz w:val="24"/>
          <w:szCs w:val="24"/>
        </w:rPr>
        <w:t xml:space="preserve">:   prirodoslovna gimnazija </w:t>
      </w:r>
    </w:p>
    <w:p w14:paraId="4E12F1E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RAZRED</w:t>
      </w:r>
      <w:r w:rsidRPr="00160448">
        <w:rPr>
          <w:rFonts w:ascii="Times New Roman" w:hAnsi="Times New Roman"/>
          <w:sz w:val="24"/>
          <w:szCs w:val="24"/>
        </w:rPr>
        <w:t>:</w:t>
      </w:r>
      <w:r w:rsidRPr="00160448">
        <w:rPr>
          <w:rFonts w:ascii="Times New Roman" w:hAnsi="Times New Roman"/>
          <w:b/>
          <w:sz w:val="24"/>
          <w:szCs w:val="24"/>
        </w:rPr>
        <w:t xml:space="preserve"> 3.(treći)</w:t>
      </w:r>
    </w:p>
    <w:p w14:paraId="47D78B8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35</w:t>
      </w:r>
    </w:p>
    <w:p w14:paraId="3311A67F" w14:textId="77777777" w:rsidR="001F1F06" w:rsidRPr="00160448" w:rsidRDefault="001F1F06" w:rsidP="00085D17">
      <w:pPr>
        <w:outlineLvl w:val="0"/>
        <w:rPr>
          <w:rFonts w:ascii="Times New Roman" w:hAnsi="Times New Roman"/>
          <w:sz w:val="24"/>
          <w:szCs w:val="24"/>
        </w:rPr>
      </w:pPr>
    </w:p>
    <w:p w14:paraId="472D1CCB"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CILJEVI:</w:t>
      </w:r>
      <w:r w:rsidRPr="00160448">
        <w:rPr>
          <w:rFonts w:ascii="Times New Roman" w:hAnsi="Times New Roman"/>
          <w:sz w:val="24"/>
          <w:szCs w:val="24"/>
        </w:rPr>
        <w:t xml:space="preserve">    - upoznavanje učenika s bioetičkim pristupom i bioetičkim predmetnim </w:t>
      </w:r>
    </w:p>
    <w:p w14:paraId="28B67C9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područjem,</w:t>
      </w:r>
    </w:p>
    <w:p w14:paraId="7BD6E626"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upoznavanjem s potenciranim moralnim problemima današnjice učenike treba</w:t>
      </w:r>
    </w:p>
    <w:p w14:paraId="7E48479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osposobiti za  razlikovanje u moralnim prosudbama te za kreativno i dijaloško</w:t>
      </w:r>
    </w:p>
    <w:p w14:paraId="35EEB156"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sudjelovanje u etičkom artikuliranju i rješavanju moralnih dilema,</w:t>
      </w:r>
    </w:p>
    <w:p w14:paraId="21160F7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učenici trebaju steći uvid kako ti problemi i dileme pogađaju sve ljude i kako </w:t>
      </w:r>
    </w:p>
    <w:p w14:paraId="665C8FF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ih nije moguće riješiti u izdvojenim skupinama stručnjaka, nego tek u  </w:t>
      </w:r>
    </w:p>
    <w:p w14:paraId="080CC07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kreativnom  dijalogu svih relevantnih pristupa i stajališta.</w:t>
      </w:r>
    </w:p>
    <w:p w14:paraId="6C41649B" w14:textId="77777777" w:rsidR="001F1F06" w:rsidRPr="00160448" w:rsidRDefault="001F1F06" w:rsidP="00085D17">
      <w:pPr>
        <w:outlineLvl w:val="0"/>
        <w:rPr>
          <w:rFonts w:ascii="Times New Roman" w:hAnsi="Times New Roman"/>
          <w:sz w:val="24"/>
          <w:szCs w:val="24"/>
        </w:rPr>
      </w:pPr>
    </w:p>
    <w:p w14:paraId="23BD8F6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w:t>
      </w:r>
      <w:r w:rsidRPr="00160448">
        <w:rPr>
          <w:rFonts w:ascii="Times New Roman" w:hAnsi="Times New Roman"/>
          <w:i/>
          <w:sz w:val="24"/>
          <w:szCs w:val="24"/>
        </w:rPr>
        <w:t xml:space="preserve">školska godina  </w:t>
      </w:r>
      <w:r>
        <w:rPr>
          <w:rFonts w:ascii="Times New Roman" w:hAnsi="Times New Roman"/>
          <w:b/>
          <w:sz w:val="24"/>
          <w:szCs w:val="24"/>
        </w:rPr>
        <w:t>2024./2025.</w:t>
      </w:r>
    </w:p>
    <w:p w14:paraId="3A3387C9" w14:textId="77777777" w:rsidR="001F1F06" w:rsidRPr="00160448" w:rsidRDefault="001F1F06" w:rsidP="00085D17">
      <w:pPr>
        <w:outlineLvl w:val="0"/>
        <w:rPr>
          <w:rFonts w:ascii="Times New Roman" w:hAnsi="Times New Roman"/>
          <w:sz w:val="24"/>
          <w:szCs w:val="24"/>
        </w:rPr>
      </w:pPr>
    </w:p>
    <w:p w14:paraId="65ECFF4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 izlaganje, polemika, razgovor, rad na tekstu, komparacija, deskripcija,</w:t>
      </w:r>
    </w:p>
    <w:p w14:paraId="500A887B"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zaključivanje, analiza, sinteza</w:t>
      </w:r>
    </w:p>
    <w:p w14:paraId="3F22C547"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33F7128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udžbenik</w:t>
      </w:r>
    </w:p>
    <w:p w14:paraId="288EA7CD"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ploča</w:t>
      </w:r>
    </w:p>
    <w:p w14:paraId="03C82663"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projektor</w:t>
      </w:r>
    </w:p>
    <w:p w14:paraId="30755F4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laptop</w:t>
      </w:r>
    </w:p>
    <w:p w14:paraId="21D62E2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rPr>
        <w:t xml:space="preserve">: - </w:t>
      </w:r>
      <w:bookmarkStart w:id="34" w:name="_Hlk82182831"/>
      <w:r w:rsidRPr="00160448">
        <w:rPr>
          <w:rFonts w:ascii="Times New Roman" w:hAnsi="Times New Roman"/>
          <w:sz w:val="24"/>
          <w:szCs w:val="24"/>
        </w:rPr>
        <w:t>frontalni, individualni, skupni, rad u paru, timski rad, projektna nastava</w:t>
      </w:r>
      <w:bookmarkEnd w:id="34"/>
    </w:p>
    <w:p w14:paraId="30B5101E"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NASTAVNE CJELINE:</w:t>
      </w:r>
    </w:p>
    <w:p w14:paraId="2D381E19"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Cs/>
          <w:sz w:val="24"/>
          <w:szCs w:val="24"/>
        </w:rPr>
        <w:t xml:space="preserve">            </w:t>
      </w:r>
      <w:r w:rsidRPr="00160448">
        <w:rPr>
          <w:rFonts w:ascii="Times New Roman" w:hAnsi="Times New Roman"/>
          <w:sz w:val="24"/>
          <w:szCs w:val="24"/>
        </w:rPr>
        <w:t xml:space="preserve">        - PUTOKAZI U ODLUKAMA O ZDRAVLJU</w:t>
      </w:r>
    </w:p>
    <w:p w14:paraId="5CE77EB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PUTOKAZI U PROFESIONALNIM ODLUKAMA</w:t>
      </w:r>
    </w:p>
    <w:p w14:paraId="37F455C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r w:rsidRPr="00160448">
        <w:rPr>
          <w:rFonts w:ascii="Times New Roman" w:hAnsi="Times New Roman"/>
          <w:sz w:val="24"/>
          <w:szCs w:val="24"/>
        </w:rPr>
        <w:t>:</w:t>
      </w:r>
    </w:p>
    <w:p w14:paraId="338C328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filozofija, povijest, biologija</w:t>
      </w:r>
    </w:p>
    <w:p w14:paraId="247A259A" w14:textId="77777777" w:rsidR="001F1F06" w:rsidRPr="00160448" w:rsidRDefault="001F1F06" w:rsidP="00085D17">
      <w:pPr>
        <w:outlineLvl w:val="0"/>
        <w:rPr>
          <w:rFonts w:ascii="Times New Roman" w:hAnsi="Times New Roman"/>
          <w:b/>
          <w:sz w:val="24"/>
          <w:szCs w:val="24"/>
          <w:u w:val="single"/>
        </w:rPr>
      </w:pPr>
      <w:bookmarkStart w:id="35" w:name="_Hlk82183070"/>
      <w:r w:rsidRPr="00160448">
        <w:rPr>
          <w:rFonts w:ascii="Times New Roman" w:hAnsi="Times New Roman"/>
          <w:b/>
          <w:sz w:val="24"/>
          <w:szCs w:val="24"/>
          <w:u w:val="single"/>
        </w:rPr>
        <w:t>OCJENJIVANJE I VREDNOVANJE UČENIČKIH POSTIGNUĆA:</w:t>
      </w:r>
    </w:p>
    <w:p w14:paraId="7D015B4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usmene i pismene provjere sukladno planu i program</w:t>
      </w:r>
    </w:p>
    <w:bookmarkEnd w:id="35"/>
    <w:p w14:paraId="3816FCC5" w14:textId="77777777" w:rsidR="001F1F06" w:rsidRDefault="001F1F06" w:rsidP="00085D17">
      <w:pPr>
        <w:outlineLvl w:val="0"/>
        <w:rPr>
          <w:rFonts w:ascii="Times New Roman" w:hAnsi="Times New Roman"/>
          <w:sz w:val="24"/>
          <w:szCs w:val="24"/>
        </w:rPr>
      </w:pPr>
      <w:r w:rsidRPr="00160448">
        <w:rPr>
          <w:rFonts w:ascii="Times New Roman" w:hAnsi="Times New Roman"/>
          <w:b/>
          <w:sz w:val="24"/>
          <w:szCs w:val="24"/>
          <w:u w:val="single"/>
        </w:rPr>
        <w:t>NOSITELJI</w:t>
      </w:r>
      <w:r w:rsidRPr="00160448">
        <w:rPr>
          <w:rFonts w:ascii="Times New Roman" w:hAnsi="Times New Roman"/>
          <w:sz w:val="24"/>
          <w:szCs w:val="24"/>
        </w:rPr>
        <w:t xml:space="preserve">: Jadranka Grobotek </w:t>
      </w:r>
    </w:p>
    <w:p w14:paraId="64EBECE7" w14:textId="77777777" w:rsidR="001F1F06" w:rsidRPr="00160448" w:rsidRDefault="001F1F06" w:rsidP="00085D17">
      <w:pPr>
        <w:outlineLvl w:val="0"/>
        <w:rPr>
          <w:rFonts w:ascii="Times New Roman" w:hAnsi="Times New Roman"/>
          <w:sz w:val="24"/>
          <w:szCs w:val="24"/>
        </w:rPr>
      </w:pPr>
    </w:p>
    <w:p w14:paraId="49EC43DE"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 xml:space="preserve">NASTAVNI PREDMET: </w:t>
      </w:r>
      <w:r w:rsidRPr="00160448">
        <w:rPr>
          <w:rFonts w:ascii="Times New Roman" w:hAnsi="Times New Roman"/>
          <w:sz w:val="24"/>
          <w:szCs w:val="24"/>
        </w:rPr>
        <w:t xml:space="preserve"> ETIKA</w:t>
      </w:r>
    </w:p>
    <w:p w14:paraId="07F46F59"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ZANIMANJE</w:t>
      </w:r>
      <w:r w:rsidRPr="00160448">
        <w:rPr>
          <w:rFonts w:ascii="Times New Roman" w:hAnsi="Times New Roman"/>
          <w:sz w:val="24"/>
          <w:szCs w:val="24"/>
        </w:rPr>
        <w:t>: prirodoslovna gimnazija</w:t>
      </w:r>
    </w:p>
    <w:p w14:paraId="476058B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RAZRED</w:t>
      </w:r>
      <w:r w:rsidRPr="00160448">
        <w:rPr>
          <w:rFonts w:ascii="Times New Roman" w:hAnsi="Times New Roman"/>
          <w:sz w:val="24"/>
          <w:szCs w:val="24"/>
        </w:rPr>
        <w:t xml:space="preserve">: </w:t>
      </w:r>
      <w:r w:rsidRPr="00160448">
        <w:rPr>
          <w:rFonts w:ascii="Times New Roman" w:hAnsi="Times New Roman"/>
          <w:b/>
          <w:sz w:val="24"/>
          <w:szCs w:val="24"/>
        </w:rPr>
        <w:t>4.(četvrti)</w:t>
      </w:r>
    </w:p>
    <w:p w14:paraId="563729F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TJEDNI/GODIŠNJI BROJ SATI</w:t>
      </w:r>
      <w:r w:rsidRPr="00160448">
        <w:rPr>
          <w:rFonts w:ascii="Times New Roman" w:hAnsi="Times New Roman"/>
          <w:sz w:val="24"/>
          <w:szCs w:val="24"/>
        </w:rPr>
        <w:t>:  32</w:t>
      </w:r>
    </w:p>
    <w:p w14:paraId="1D527E6B" w14:textId="77777777" w:rsidR="001F1F06" w:rsidRPr="00160448" w:rsidRDefault="001F1F06" w:rsidP="00085D17">
      <w:pPr>
        <w:outlineLvl w:val="0"/>
        <w:rPr>
          <w:rFonts w:ascii="Times New Roman" w:hAnsi="Times New Roman"/>
          <w:sz w:val="24"/>
          <w:szCs w:val="24"/>
        </w:rPr>
      </w:pPr>
    </w:p>
    <w:p w14:paraId="00C8887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CILJEVI:</w:t>
      </w:r>
      <w:r w:rsidRPr="00160448">
        <w:rPr>
          <w:rFonts w:ascii="Times New Roman" w:hAnsi="Times New Roman"/>
          <w:sz w:val="24"/>
          <w:szCs w:val="24"/>
        </w:rPr>
        <w:t xml:space="preserve">    - oblikovanje specifičnog etičkog motrišta u prosuđivanju vlastitog i tuđeg</w:t>
      </w:r>
    </w:p>
    <w:p w14:paraId="2829176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djelovanja, i odlučivanja o tome što treba činiti,</w:t>
      </w:r>
    </w:p>
    <w:p w14:paraId="4B7384C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poticanje povjerenja u temeljna i opća etička načela u vrednote, koje </w:t>
      </w:r>
    </w:p>
    <w:p w14:paraId="29BA0B7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predstavljaju temelj za moralne prosudbe i odluke,</w:t>
      </w:r>
    </w:p>
    <w:p w14:paraId="6156C0BA"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razvoj dispozicije za moralno ispravno i dobro djelovanje,</w:t>
      </w:r>
    </w:p>
    <w:p w14:paraId="582C7A0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promicanje refleksivne autonomije učenika</w:t>
      </w:r>
    </w:p>
    <w:p w14:paraId="3D5181C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VRIJEME REALIZACIJE</w:t>
      </w:r>
      <w:r w:rsidRPr="00160448">
        <w:rPr>
          <w:rFonts w:ascii="Times New Roman" w:hAnsi="Times New Roman"/>
          <w:sz w:val="24"/>
          <w:szCs w:val="24"/>
        </w:rPr>
        <w:t xml:space="preserve"> : </w:t>
      </w:r>
      <w:r w:rsidRPr="00160448">
        <w:rPr>
          <w:rFonts w:ascii="Times New Roman" w:hAnsi="Times New Roman"/>
          <w:i/>
          <w:sz w:val="24"/>
          <w:szCs w:val="24"/>
        </w:rPr>
        <w:t xml:space="preserve">školska godina  </w:t>
      </w:r>
      <w:r>
        <w:rPr>
          <w:rFonts w:ascii="Times New Roman" w:hAnsi="Times New Roman"/>
          <w:b/>
          <w:sz w:val="24"/>
          <w:szCs w:val="24"/>
        </w:rPr>
        <w:t>2024./2025.</w:t>
      </w:r>
    </w:p>
    <w:p w14:paraId="7AECB47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METODE RADA</w:t>
      </w:r>
      <w:r w:rsidRPr="00160448">
        <w:rPr>
          <w:rFonts w:ascii="Times New Roman" w:hAnsi="Times New Roman"/>
          <w:sz w:val="24"/>
          <w:szCs w:val="24"/>
        </w:rPr>
        <w:t>: - metoda razgovora (vođeni/tematski usmjereni razgovor: diskusija, interpretacija tekstova, analize problemskih situacija, rasprave…), izrada PPT prezentacija, metoda pisanja (eseja), rada na tekstu, praktičnih radova (plakata), usmenog izlaganja, rad s filmom, izrada projektnih zadataka, izrada domaćih uradaka</w:t>
      </w:r>
    </w:p>
    <w:p w14:paraId="65D32445"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NASTAVNA SREDSTVA I POMAGALA:</w:t>
      </w:r>
    </w:p>
    <w:p w14:paraId="7023675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udžbenik</w:t>
      </w:r>
    </w:p>
    <w:p w14:paraId="19418E7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ploča</w:t>
      </w:r>
    </w:p>
    <w:p w14:paraId="030334E4"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projektor</w:t>
      </w:r>
    </w:p>
    <w:p w14:paraId="2D10B126"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laptop</w:t>
      </w:r>
    </w:p>
    <w:p w14:paraId="7468B99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OBLICI RADA</w:t>
      </w:r>
      <w:r w:rsidRPr="00160448">
        <w:rPr>
          <w:rFonts w:ascii="Times New Roman" w:hAnsi="Times New Roman"/>
          <w:sz w:val="24"/>
          <w:szCs w:val="24"/>
        </w:rPr>
        <w:t>: frontalni, individualni, skupni, rad u paru, timski rad, projektna nastava</w:t>
      </w:r>
    </w:p>
    <w:p w14:paraId="70A61028"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NASTAVNE CJELINE:</w:t>
      </w:r>
    </w:p>
    <w:p w14:paraId="2DC6B110"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ODGOVORNOST ZA PRIRODU</w:t>
      </w:r>
    </w:p>
    <w:p w14:paraId="3A838742"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TEHNOZNANOST I MORALNA ODGOVORNOST</w:t>
      </w:r>
    </w:p>
    <w:p w14:paraId="62E8BDA6"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sz w:val="24"/>
          <w:szCs w:val="24"/>
        </w:rPr>
        <w:t xml:space="preserve">                   - ŽIVOTNI PUT I MOGUĆNOSTI</w:t>
      </w:r>
    </w:p>
    <w:p w14:paraId="15C07ED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u w:val="single"/>
        </w:rPr>
        <w:t>KORELACIJA S DRUGIMA PREDMETIMA</w:t>
      </w:r>
      <w:r w:rsidRPr="00160448">
        <w:rPr>
          <w:rFonts w:ascii="Times New Roman" w:hAnsi="Times New Roman"/>
          <w:sz w:val="24"/>
          <w:szCs w:val="24"/>
        </w:rPr>
        <w:t>:</w:t>
      </w:r>
    </w:p>
    <w:p w14:paraId="14CFE444"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sz w:val="24"/>
          <w:szCs w:val="24"/>
        </w:rPr>
        <w:t xml:space="preserve">                   - filozofija, psihologija, povijest,</w:t>
      </w:r>
      <w:r w:rsidRPr="00160448">
        <w:rPr>
          <w:rFonts w:ascii="Times New Roman" w:hAnsi="Times New Roman"/>
          <w:b/>
          <w:sz w:val="24"/>
          <w:szCs w:val="24"/>
          <w:u w:val="single"/>
        </w:rPr>
        <w:t xml:space="preserve"> </w:t>
      </w:r>
    </w:p>
    <w:p w14:paraId="0674C179"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u w:val="single"/>
        </w:rPr>
        <w:t>OCJENJIVANJE I VREDNOVANJE UČENIČKIH POSTIGNUĆA:</w:t>
      </w:r>
    </w:p>
    <w:p w14:paraId="482EFE59" w14:textId="77777777" w:rsidR="001F1F06" w:rsidRDefault="001F1F06" w:rsidP="00085D17">
      <w:pPr>
        <w:outlineLvl w:val="0"/>
        <w:rPr>
          <w:rFonts w:ascii="Times New Roman" w:hAnsi="Times New Roman"/>
          <w:sz w:val="24"/>
          <w:szCs w:val="24"/>
        </w:rPr>
      </w:pPr>
      <w:r w:rsidRPr="00160448">
        <w:rPr>
          <w:rFonts w:ascii="Times New Roman" w:hAnsi="Times New Roman"/>
          <w:sz w:val="24"/>
          <w:szCs w:val="24"/>
        </w:rPr>
        <w:t xml:space="preserve">                   - usmene i pismene provjere sukladno planu i programu</w:t>
      </w:r>
    </w:p>
    <w:p w14:paraId="4DE0696F" w14:textId="77777777" w:rsidR="001F1F06" w:rsidRDefault="001F1F06" w:rsidP="00E3256B">
      <w:pPr>
        <w:rPr>
          <w:rFonts w:ascii="Times New Roman" w:hAnsi="Times New Roman"/>
          <w:i/>
          <w:sz w:val="24"/>
          <w:szCs w:val="24"/>
          <w:u w:val="single"/>
        </w:rPr>
      </w:pPr>
      <w:r w:rsidRPr="00160448">
        <w:rPr>
          <w:rFonts w:ascii="Times New Roman" w:hAnsi="Times New Roman"/>
          <w:i/>
          <w:sz w:val="24"/>
          <w:szCs w:val="24"/>
          <w:u w:val="single"/>
        </w:rPr>
        <w:t>NOSITELJI:</w:t>
      </w:r>
      <w:r>
        <w:rPr>
          <w:rFonts w:ascii="Times New Roman" w:hAnsi="Times New Roman"/>
          <w:i/>
          <w:sz w:val="24"/>
          <w:szCs w:val="24"/>
          <w:u w:val="single"/>
        </w:rPr>
        <w:t xml:space="preserve"> </w:t>
      </w:r>
      <w:r w:rsidRPr="00E3256B">
        <w:rPr>
          <w:rFonts w:ascii="Times New Roman" w:hAnsi="Times New Roman"/>
          <w:sz w:val="24"/>
          <w:szCs w:val="24"/>
        </w:rPr>
        <w:t>Jadranka Grobotek</w:t>
      </w:r>
      <w:r>
        <w:rPr>
          <w:rFonts w:ascii="Times New Roman" w:hAnsi="Times New Roman"/>
          <w:i/>
          <w:sz w:val="24"/>
          <w:szCs w:val="24"/>
          <w:u w:val="single"/>
        </w:rPr>
        <w:t xml:space="preserve"> </w:t>
      </w:r>
    </w:p>
    <w:p w14:paraId="35399DA5" w14:textId="77777777" w:rsidR="001F1F06" w:rsidRPr="00160448" w:rsidRDefault="001F1F06" w:rsidP="00085D17">
      <w:pPr>
        <w:outlineLvl w:val="0"/>
        <w:rPr>
          <w:rFonts w:ascii="Times New Roman" w:hAnsi="Times New Roman"/>
          <w:sz w:val="24"/>
          <w:szCs w:val="24"/>
        </w:rPr>
      </w:pPr>
    </w:p>
    <w:p w14:paraId="5781D208" w14:textId="77777777" w:rsidR="003B6E9F" w:rsidRDefault="003B6E9F" w:rsidP="00085D17">
      <w:pPr>
        <w:outlineLvl w:val="0"/>
        <w:rPr>
          <w:rFonts w:ascii="Times New Roman" w:hAnsi="Times New Roman"/>
          <w:b/>
          <w:sz w:val="24"/>
          <w:szCs w:val="24"/>
        </w:rPr>
      </w:pPr>
      <w:r>
        <w:rPr>
          <w:rFonts w:ascii="Times New Roman" w:hAnsi="Times New Roman"/>
          <w:b/>
          <w:sz w:val="24"/>
          <w:szCs w:val="24"/>
        </w:rPr>
        <w:br w:type="page"/>
      </w:r>
    </w:p>
    <w:p w14:paraId="7E618001" w14:textId="7DE50F1D"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NASTAVNI PREDMET</w:t>
      </w:r>
      <w:r w:rsidRPr="00160448">
        <w:rPr>
          <w:rFonts w:ascii="Times New Roman" w:hAnsi="Times New Roman"/>
          <w:sz w:val="24"/>
          <w:szCs w:val="24"/>
        </w:rPr>
        <w:t xml:space="preserve">:  </w:t>
      </w:r>
      <w:r w:rsidRPr="00160448">
        <w:rPr>
          <w:rFonts w:ascii="Times New Roman" w:hAnsi="Times New Roman"/>
          <w:b/>
          <w:sz w:val="24"/>
          <w:szCs w:val="24"/>
        </w:rPr>
        <w:t>FILOZOFIJA</w:t>
      </w:r>
    </w:p>
    <w:p w14:paraId="7D78A7FC"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ZANIMANJE</w:t>
      </w:r>
      <w:r w:rsidRPr="00160448">
        <w:rPr>
          <w:rFonts w:ascii="Times New Roman" w:hAnsi="Times New Roman"/>
          <w:sz w:val="24"/>
          <w:szCs w:val="24"/>
        </w:rPr>
        <w:t xml:space="preserve">:   </w:t>
      </w:r>
      <w:r w:rsidRPr="00160448">
        <w:rPr>
          <w:rFonts w:ascii="Times New Roman" w:hAnsi="Times New Roman"/>
          <w:b/>
          <w:bCs/>
          <w:sz w:val="24"/>
          <w:szCs w:val="24"/>
        </w:rPr>
        <w:t>PRIRODOSLOVNA GIMNAZIJA</w:t>
      </w:r>
    </w:p>
    <w:p w14:paraId="18D1780B"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RAZRED</w:t>
      </w:r>
      <w:r w:rsidRPr="00160448">
        <w:rPr>
          <w:rFonts w:ascii="Times New Roman" w:hAnsi="Times New Roman"/>
          <w:sz w:val="24"/>
          <w:szCs w:val="24"/>
        </w:rPr>
        <w:t xml:space="preserve">:  </w:t>
      </w:r>
      <w:r w:rsidRPr="00160448">
        <w:rPr>
          <w:rFonts w:ascii="Times New Roman" w:hAnsi="Times New Roman"/>
          <w:b/>
          <w:bCs/>
          <w:sz w:val="24"/>
          <w:szCs w:val="24"/>
        </w:rPr>
        <w:t>ČETVRTI</w:t>
      </w:r>
    </w:p>
    <w:p w14:paraId="36F6FD76"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TJEDNI/GODIŠNJI BROJ SATI</w:t>
      </w:r>
      <w:r w:rsidRPr="00160448">
        <w:rPr>
          <w:rFonts w:ascii="Times New Roman" w:hAnsi="Times New Roman"/>
          <w:sz w:val="24"/>
          <w:szCs w:val="24"/>
        </w:rPr>
        <w:t>:  64</w:t>
      </w:r>
    </w:p>
    <w:p w14:paraId="3C666BF0" w14:textId="77777777" w:rsidR="001F1F06" w:rsidRPr="00160448" w:rsidRDefault="001F1F06" w:rsidP="00085D17">
      <w:pPr>
        <w:spacing w:line="240" w:lineRule="auto"/>
        <w:contextualSpacing/>
        <w:jc w:val="both"/>
        <w:rPr>
          <w:rFonts w:ascii="Times New Roman" w:hAnsi="Times New Roman"/>
          <w:sz w:val="24"/>
          <w:szCs w:val="24"/>
        </w:rPr>
      </w:pPr>
      <w:r w:rsidRPr="00160448">
        <w:rPr>
          <w:rFonts w:ascii="Times New Roman" w:hAnsi="Times New Roman"/>
          <w:b/>
          <w:sz w:val="24"/>
          <w:szCs w:val="24"/>
        </w:rPr>
        <w:t>CILJEVI</w:t>
      </w:r>
      <w:r w:rsidRPr="00160448">
        <w:rPr>
          <w:rFonts w:ascii="Times New Roman" w:hAnsi="Times New Roman"/>
          <w:sz w:val="24"/>
          <w:szCs w:val="24"/>
        </w:rPr>
        <w:t xml:space="preserve">:  -  osposobljavanje učenika za kritičko i pragmatičko promišljanje </w:t>
      </w:r>
    </w:p>
    <w:p w14:paraId="4047A862"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osposobljavanje učenika za kritički pristup ponuđenim teorijskim okvirima </w:t>
      </w:r>
    </w:p>
    <w:p w14:paraId="18139B69"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sagledavanja društvene zbilje u cjelini</w:t>
      </w:r>
    </w:p>
    <w:p w14:paraId="433DBC86"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razvijanje potrebe za jačim razumijevanjem vlastite uloge i mjesta svakog pojedinca u </w:t>
      </w:r>
    </w:p>
    <w:p w14:paraId="32762F0E"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široj društvenoj zajednici</w:t>
      </w:r>
    </w:p>
    <w:p w14:paraId="7AF805C6"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razvijanje osjećaja za prevladavanje suvremenih trendova relativizacije intelektualnih, </w:t>
      </w:r>
    </w:p>
    <w:p w14:paraId="18026708"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 xml:space="preserve">moralnih i društvenih vrijednosti </w:t>
      </w:r>
    </w:p>
    <w:p w14:paraId="2F37592D"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izgrađivanje svijesti o kritičkom pristupu, promišljanju i širem sagledavanju osobnih </w:t>
      </w:r>
    </w:p>
    <w:p w14:paraId="7964E0D2"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promišljanja izvornih tekstova ponuđenih u okvirima nastavnoga plana i programa</w:t>
      </w:r>
    </w:p>
    <w:p w14:paraId="2E11D173"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izgrađivanje svijesti o potrebi izgradnje vlastitoga identiteta bez potrebe narušavanja </w:t>
      </w:r>
    </w:p>
    <w:p w14:paraId="7C9CF7AC"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 xml:space="preserve">identiteta drugoga i drugačijega </w:t>
      </w:r>
    </w:p>
    <w:p w14:paraId="2CD68BF4"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izgrađivanje pojedinačne racionalne kritičke svijesti učenika na osnovi tematiziranja i </w:t>
      </w:r>
    </w:p>
    <w:p w14:paraId="3DC3DCE4"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osobnosti</w:t>
      </w:r>
    </w:p>
    <w:p w14:paraId="1DFDFB16"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razvijanje osjećaja za argumentacijski vođenu raspravu, osjećaja za identifikaciju i </w:t>
      </w:r>
    </w:p>
    <w:p w14:paraId="33962FD1"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određivanje problemskih cjelina te primjenu usvojenih znanja u cilju izgradnje vlastite </w:t>
      </w:r>
    </w:p>
    <w:p w14:paraId="23B540F1"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stavova, mišljenja i sudova</w:t>
      </w:r>
    </w:p>
    <w:p w14:paraId="7B89131F" w14:textId="77777777" w:rsidR="001F1F06" w:rsidRPr="00160448" w:rsidRDefault="001F1F06" w:rsidP="00085D17">
      <w:pPr>
        <w:spacing w:line="240" w:lineRule="auto"/>
        <w:rPr>
          <w:rFonts w:ascii="Times New Roman" w:hAnsi="Times New Roman"/>
          <w:sz w:val="24"/>
          <w:szCs w:val="24"/>
        </w:rPr>
      </w:pPr>
    </w:p>
    <w:p w14:paraId="54AF879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VRIJEME REALIZACIJE</w:t>
      </w:r>
      <w:r w:rsidRPr="00160448">
        <w:rPr>
          <w:rFonts w:ascii="Times New Roman" w:hAnsi="Times New Roman"/>
          <w:sz w:val="24"/>
          <w:szCs w:val="24"/>
        </w:rPr>
        <w:t xml:space="preserve"> : </w:t>
      </w:r>
      <w:r w:rsidRPr="00160448">
        <w:rPr>
          <w:rFonts w:ascii="Times New Roman" w:hAnsi="Times New Roman"/>
          <w:i/>
          <w:sz w:val="24"/>
          <w:szCs w:val="24"/>
        </w:rPr>
        <w:t xml:space="preserve">školska godina  </w:t>
      </w:r>
      <w:r>
        <w:rPr>
          <w:rFonts w:ascii="Times New Roman" w:hAnsi="Times New Roman"/>
          <w:b/>
          <w:sz w:val="24"/>
          <w:szCs w:val="24"/>
        </w:rPr>
        <w:t>2024./2025.</w:t>
      </w:r>
    </w:p>
    <w:p w14:paraId="6CF1AB75"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METODE RADA</w:t>
      </w:r>
      <w:r w:rsidRPr="00160448">
        <w:rPr>
          <w:rFonts w:ascii="Times New Roman" w:hAnsi="Times New Roman"/>
          <w:sz w:val="24"/>
          <w:szCs w:val="24"/>
        </w:rPr>
        <w:t>: izlaganje, razgovor, polemika, rad na tekstu, komparacija, zaključivanje</w:t>
      </w:r>
    </w:p>
    <w:p w14:paraId="0E4B8E29"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NASTAVNA SREDSTVA I POMAGALA:</w:t>
      </w:r>
    </w:p>
    <w:p w14:paraId="039968AE"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udžbenik</w:t>
      </w:r>
    </w:p>
    <w:p w14:paraId="2F518E03"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ploča</w:t>
      </w:r>
    </w:p>
    <w:p w14:paraId="66C1E8C5"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projektor</w:t>
      </w:r>
    </w:p>
    <w:p w14:paraId="380BCC0C"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laptop</w:t>
      </w:r>
    </w:p>
    <w:p w14:paraId="379FB337"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OBLICI RADA</w:t>
      </w:r>
      <w:r w:rsidRPr="00160448">
        <w:rPr>
          <w:rFonts w:ascii="Times New Roman" w:hAnsi="Times New Roman"/>
          <w:sz w:val="24"/>
          <w:szCs w:val="24"/>
        </w:rPr>
        <w:t xml:space="preserve">: </w:t>
      </w:r>
      <w:bookmarkStart w:id="36" w:name="_Hlk82183024"/>
      <w:r w:rsidRPr="00160448">
        <w:rPr>
          <w:rFonts w:ascii="Times New Roman" w:hAnsi="Times New Roman"/>
          <w:sz w:val="24"/>
          <w:szCs w:val="24"/>
        </w:rPr>
        <w:t>frontalni, individualni, skupni, rad u paru, timski rad</w:t>
      </w:r>
      <w:bookmarkEnd w:id="36"/>
      <w:r w:rsidRPr="00160448">
        <w:rPr>
          <w:rFonts w:ascii="Times New Roman" w:hAnsi="Times New Roman"/>
          <w:sz w:val="24"/>
          <w:szCs w:val="24"/>
        </w:rPr>
        <w:t>, projektna nastava</w:t>
      </w:r>
    </w:p>
    <w:p w14:paraId="04AB0A11"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rPr>
        <w:t>OBVEZNE DOMENE:</w:t>
      </w:r>
    </w:p>
    <w:p w14:paraId="30ADF3C9"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FILOZOFIJA</w:t>
      </w:r>
    </w:p>
    <w:p w14:paraId="1C6E360C"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POSTOJANJE I SVIJET</w:t>
      </w:r>
    </w:p>
    <w:p w14:paraId="4B1C1D89"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SPOZNAJA I ZNANJE</w:t>
      </w:r>
    </w:p>
    <w:p w14:paraId="10A5ECEF"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DJELOVANJE I ORIJENTACIJA</w:t>
      </w:r>
    </w:p>
    <w:p w14:paraId="487F5056" w14:textId="77777777" w:rsidR="001F1F06" w:rsidRPr="00160448" w:rsidRDefault="001F1F06" w:rsidP="00085D17">
      <w:pPr>
        <w:rPr>
          <w:rFonts w:ascii="Times New Roman" w:hAnsi="Times New Roman"/>
          <w:b/>
          <w:bCs/>
          <w:sz w:val="24"/>
          <w:szCs w:val="24"/>
        </w:rPr>
      </w:pPr>
      <w:r w:rsidRPr="00160448">
        <w:rPr>
          <w:rFonts w:ascii="Times New Roman" w:hAnsi="Times New Roman"/>
          <w:sz w:val="24"/>
          <w:szCs w:val="24"/>
        </w:rPr>
        <w:t xml:space="preserve"> </w:t>
      </w:r>
      <w:r w:rsidRPr="00160448">
        <w:rPr>
          <w:rFonts w:ascii="Times New Roman" w:hAnsi="Times New Roman"/>
          <w:b/>
          <w:bCs/>
          <w:sz w:val="24"/>
          <w:szCs w:val="24"/>
        </w:rPr>
        <w:t xml:space="preserve">IZBORNA DOMENA: </w:t>
      </w:r>
    </w:p>
    <w:p w14:paraId="5739BFF8" w14:textId="77777777" w:rsidR="001F1F06" w:rsidRPr="00160448" w:rsidRDefault="001F1F06" w:rsidP="00085D17">
      <w:pPr>
        <w:ind w:left="720"/>
        <w:rPr>
          <w:rFonts w:ascii="Times New Roman" w:hAnsi="Times New Roman"/>
          <w:sz w:val="24"/>
          <w:szCs w:val="24"/>
        </w:rPr>
      </w:pPr>
      <w:r w:rsidRPr="00160448">
        <w:rPr>
          <w:rFonts w:ascii="Times New Roman" w:hAnsi="Times New Roman"/>
          <w:sz w:val="24"/>
          <w:szCs w:val="24"/>
          <w:lang w:val="bs-Latn-BA"/>
        </w:rPr>
        <w:t xml:space="preserve"> </w:t>
      </w:r>
      <w:r w:rsidRPr="00160448">
        <w:rPr>
          <w:rFonts w:ascii="Times New Roman" w:hAnsi="Times New Roman"/>
          <w:sz w:val="24"/>
          <w:szCs w:val="24"/>
        </w:rPr>
        <w:t xml:space="preserve">       -   DRUŠTVO I POLITIKA</w:t>
      </w:r>
    </w:p>
    <w:p w14:paraId="5D8666EE"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KORELACIJA S DRUGIMA PREDMETIMA</w:t>
      </w:r>
      <w:r w:rsidRPr="00160448">
        <w:rPr>
          <w:rFonts w:ascii="Times New Roman" w:hAnsi="Times New Roman"/>
          <w:sz w:val="24"/>
          <w:szCs w:val="24"/>
        </w:rPr>
        <w:t>:</w:t>
      </w:r>
    </w:p>
    <w:p w14:paraId="0827B080"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hrvatski jezik, logika, politika i gospodarstvo, povijest</w:t>
      </w:r>
    </w:p>
    <w:p w14:paraId="75AAD186" w14:textId="77777777" w:rsidR="001F1F06" w:rsidRPr="00160448" w:rsidRDefault="001F1F06" w:rsidP="00085D17">
      <w:pPr>
        <w:rPr>
          <w:rFonts w:ascii="Times New Roman" w:hAnsi="Times New Roman"/>
          <w:b/>
          <w:sz w:val="24"/>
          <w:szCs w:val="24"/>
          <w:u w:val="single"/>
        </w:rPr>
      </w:pPr>
      <w:r w:rsidRPr="00160448">
        <w:rPr>
          <w:rFonts w:ascii="Times New Roman" w:hAnsi="Times New Roman"/>
          <w:b/>
          <w:sz w:val="24"/>
          <w:szCs w:val="24"/>
        </w:rPr>
        <w:t xml:space="preserve"> OCJENJIVANJE I VREDNOVANJE UČENIČKIH POSTIGNUĆA</w:t>
      </w:r>
      <w:r w:rsidRPr="00160448">
        <w:rPr>
          <w:rFonts w:ascii="Times New Roman" w:hAnsi="Times New Roman"/>
          <w:b/>
          <w:sz w:val="24"/>
          <w:szCs w:val="24"/>
          <w:u w:val="single"/>
        </w:rPr>
        <w:t>:</w:t>
      </w:r>
    </w:p>
    <w:p w14:paraId="3534F645" w14:textId="77777777" w:rsidR="001F1F06" w:rsidRDefault="001F1F06" w:rsidP="00085D17">
      <w:pPr>
        <w:rPr>
          <w:rFonts w:ascii="Times New Roman" w:hAnsi="Times New Roman"/>
          <w:sz w:val="24"/>
          <w:szCs w:val="24"/>
        </w:rPr>
      </w:pPr>
      <w:r w:rsidRPr="00160448">
        <w:rPr>
          <w:rFonts w:ascii="Times New Roman" w:hAnsi="Times New Roman"/>
          <w:sz w:val="24"/>
          <w:szCs w:val="24"/>
        </w:rPr>
        <w:t xml:space="preserve">                   - usmene i pismene provjere sukladno planu i program</w:t>
      </w:r>
    </w:p>
    <w:p w14:paraId="4BD880D2" w14:textId="77777777" w:rsidR="001F1F06" w:rsidRPr="00E3256B" w:rsidRDefault="001F1F06" w:rsidP="00E3256B">
      <w:pPr>
        <w:rPr>
          <w:rFonts w:ascii="Times New Roman" w:hAnsi="Times New Roman"/>
          <w:i/>
          <w:sz w:val="24"/>
          <w:szCs w:val="24"/>
          <w:u w:val="single"/>
        </w:rPr>
      </w:pPr>
      <w:r w:rsidRPr="00160448">
        <w:rPr>
          <w:rFonts w:ascii="Times New Roman" w:hAnsi="Times New Roman"/>
          <w:i/>
          <w:sz w:val="24"/>
          <w:szCs w:val="24"/>
          <w:u w:val="single"/>
        </w:rPr>
        <w:t>NOSITELJI:</w:t>
      </w:r>
      <w:r>
        <w:rPr>
          <w:rFonts w:ascii="Times New Roman" w:hAnsi="Times New Roman"/>
          <w:i/>
          <w:sz w:val="24"/>
          <w:szCs w:val="24"/>
          <w:u w:val="single"/>
        </w:rPr>
        <w:t xml:space="preserve"> </w:t>
      </w:r>
      <w:r w:rsidRPr="00E3256B">
        <w:rPr>
          <w:rFonts w:ascii="Times New Roman" w:hAnsi="Times New Roman"/>
          <w:sz w:val="24"/>
          <w:szCs w:val="24"/>
        </w:rPr>
        <w:t>Jadranka Grobotek</w:t>
      </w:r>
      <w:r>
        <w:rPr>
          <w:rFonts w:ascii="Times New Roman" w:hAnsi="Times New Roman"/>
          <w:i/>
          <w:sz w:val="24"/>
          <w:szCs w:val="24"/>
          <w:u w:val="single"/>
        </w:rPr>
        <w:t xml:space="preserve"> </w:t>
      </w:r>
    </w:p>
    <w:p w14:paraId="4BD2C444" w14:textId="77777777" w:rsidR="001F1F06" w:rsidRPr="00160448" w:rsidRDefault="001F1F06" w:rsidP="00085D17">
      <w:pPr>
        <w:outlineLvl w:val="0"/>
        <w:rPr>
          <w:rFonts w:ascii="Times New Roman" w:hAnsi="Times New Roman"/>
          <w:sz w:val="24"/>
          <w:szCs w:val="24"/>
        </w:rPr>
      </w:pPr>
    </w:p>
    <w:p w14:paraId="3EF99937" w14:textId="77777777" w:rsidR="003B6E9F" w:rsidRDefault="001F1F06" w:rsidP="00085D17">
      <w:pPr>
        <w:outlineLvl w:val="0"/>
        <w:rPr>
          <w:rFonts w:ascii="Times New Roman" w:hAnsi="Times New Roman"/>
          <w:b/>
          <w:sz w:val="24"/>
          <w:szCs w:val="24"/>
        </w:rPr>
      </w:pPr>
      <w:r w:rsidRPr="00160448">
        <w:rPr>
          <w:rFonts w:ascii="Times New Roman" w:hAnsi="Times New Roman"/>
          <w:b/>
          <w:sz w:val="24"/>
          <w:szCs w:val="24"/>
        </w:rPr>
        <w:t xml:space="preserve"> </w:t>
      </w:r>
      <w:r w:rsidR="003B6E9F">
        <w:rPr>
          <w:rFonts w:ascii="Times New Roman" w:hAnsi="Times New Roman"/>
          <w:b/>
          <w:sz w:val="24"/>
          <w:szCs w:val="24"/>
        </w:rPr>
        <w:br w:type="page"/>
      </w:r>
    </w:p>
    <w:p w14:paraId="6FC04595" w14:textId="4048ABF4"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NASTAVNI PREDMET:  LOGIKA</w:t>
      </w:r>
    </w:p>
    <w:p w14:paraId="3E3A6003"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ZANIMANJE</w:t>
      </w:r>
      <w:r w:rsidRPr="00160448">
        <w:rPr>
          <w:rFonts w:ascii="Times New Roman" w:hAnsi="Times New Roman"/>
          <w:sz w:val="24"/>
          <w:szCs w:val="24"/>
        </w:rPr>
        <w:t>:   PRIRODOSLOVNA GIMNAZIJA</w:t>
      </w:r>
    </w:p>
    <w:p w14:paraId="608228BB"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RAZRED</w:t>
      </w:r>
      <w:r w:rsidRPr="00160448">
        <w:rPr>
          <w:rFonts w:ascii="Times New Roman" w:hAnsi="Times New Roman"/>
          <w:sz w:val="24"/>
          <w:szCs w:val="24"/>
        </w:rPr>
        <w:t xml:space="preserve">: </w:t>
      </w:r>
      <w:r w:rsidRPr="00160448">
        <w:rPr>
          <w:rFonts w:ascii="Times New Roman" w:hAnsi="Times New Roman"/>
          <w:b/>
          <w:sz w:val="24"/>
          <w:szCs w:val="24"/>
        </w:rPr>
        <w:t>3. (treći)</w:t>
      </w:r>
    </w:p>
    <w:p w14:paraId="7C617F5F"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TJEDNI/GODIŠNJI BROJ SATI</w:t>
      </w:r>
      <w:r w:rsidRPr="00160448">
        <w:rPr>
          <w:rFonts w:ascii="Times New Roman" w:hAnsi="Times New Roman"/>
          <w:sz w:val="24"/>
          <w:szCs w:val="24"/>
        </w:rPr>
        <w:t>:  35</w:t>
      </w:r>
    </w:p>
    <w:p w14:paraId="43605FDD" w14:textId="77777777" w:rsidR="001F1F06" w:rsidRPr="00160448" w:rsidRDefault="001F1F06" w:rsidP="00085D17">
      <w:pPr>
        <w:rPr>
          <w:rFonts w:ascii="Times New Roman" w:hAnsi="Times New Roman"/>
          <w:sz w:val="24"/>
          <w:szCs w:val="24"/>
        </w:rPr>
      </w:pPr>
      <w:r w:rsidRPr="00160448">
        <w:rPr>
          <w:rFonts w:ascii="Times New Roman" w:hAnsi="Times New Roman"/>
          <w:b/>
          <w:sz w:val="24"/>
          <w:szCs w:val="24"/>
        </w:rPr>
        <w:t>CILJEVI</w:t>
      </w:r>
      <w:r w:rsidRPr="00160448">
        <w:rPr>
          <w:rFonts w:ascii="Times New Roman" w:hAnsi="Times New Roman"/>
          <w:sz w:val="24"/>
          <w:szCs w:val="24"/>
        </w:rPr>
        <w:t xml:space="preserve">: </w:t>
      </w:r>
    </w:p>
    <w:p w14:paraId="634A80F7"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 razvijanje moći prosuđivanja i pravilnog iskazivanja misli uporabom odgovarajućih </w:t>
      </w:r>
    </w:p>
    <w:p w14:paraId="3C428236" w14:textId="77777777" w:rsidR="001F1F06" w:rsidRPr="00160448" w:rsidRDefault="001F1F06" w:rsidP="00085D17">
      <w:pPr>
        <w:spacing w:line="240" w:lineRule="auto"/>
        <w:jc w:val="both"/>
        <w:rPr>
          <w:rFonts w:ascii="Times New Roman" w:hAnsi="Times New Roman"/>
          <w:sz w:val="24"/>
          <w:szCs w:val="24"/>
        </w:rPr>
      </w:pPr>
      <w:r w:rsidRPr="00160448">
        <w:rPr>
          <w:rFonts w:ascii="Times New Roman" w:hAnsi="Times New Roman"/>
          <w:sz w:val="24"/>
          <w:szCs w:val="24"/>
        </w:rPr>
        <w:t xml:space="preserve">  pojmova koji puninom značenja predstavljaju vlastitu misao</w:t>
      </w:r>
    </w:p>
    <w:p w14:paraId="5E8A1C78"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 -upoznavanje učenika s definicijama, pravilima i teorijskim objašnjenjima, kako bi ih </w:t>
      </w:r>
    </w:p>
    <w:p w14:paraId="7373130A" w14:textId="77777777" w:rsidR="001F1F06" w:rsidRPr="00160448" w:rsidRDefault="001F1F06" w:rsidP="00085D17">
      <w:pPr>
        <w:spacing w:line="240" w:lineRule="auto"/>
        <w:jc w:val="both"/>
        <w:rPr>
          <w:rFonts w:ascii="Times New Roman" w:hAnsi="Times New Roman"/>
          <w:sz w:val="24"/>
          <w:szCs w:val="24"/>
        </w:rPr>
      </w:pPr>
      <w:r w:rsidRPr="00160448">
        <w:rPr>
          <w:rFonts w:ascii="Times New Roman" w:hAnsi="Times New Roman"/>
          <w:sz w:val="24"/>
          <w:szCs w:val="24"/>
        </w:rPr>
        <w:t xml:space="preserve">   ilustrativno mogao prepoznati u svagdanjem životu </w:t>
      </w:r>
    </w:p>
    <w:p w14:paraId="20AE529B" w14:textId="77777777" w:rsidR="001F1F06" w:rsidRPr="00160448" w:rsidRDefault="001F1F06" w:rsidP="00085D17">
      <w:pPr>
        <w:spacing w:line="240" w:lineRule="auto"/>
        <w:jc w:val="both"/>
        <w:rPr>
          <w:rFonts w:ascii="Times New Roman" w:hAnsi="Times New Roman"/>
          <w:sz w:val="24"/>
          <w:szCs w:val="24"/>
        </w:rPr>
      </w:pPr>
      <w:r w:rsidRPr="00160448">
        <w:rPr>
          <w:rFonts w:ascii="Times New Roman" w:hAnsi="Times New Roman"/>
          <w:sz w:val="24"/>
          <w:szCs w:val="24"/>
        </w:rPr>
        <w:t xml:space="preserve"> -upoznavanje učenika s oblicima misli i oblicima mišljenja</w:t>
      </w:r>
    </w:p>
    <w:p w14:paraId="5AA3D468"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 -upoznavanje učenika s različitim oblicima pravilne i istinite misli kao uvjeta </w:t>
      </w:r>
    </w:p>
    <w:p w14:paraId="5A187A4A"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 -upoznavanja osnovnih procesa spoznaje i njihove funkcije na područjima pojedinačnih      znanosti</w:t>
      </w:r>
    </w:p>
    <w:p w14:paraId="781840EC" w14:textId="77777777" w:rsidR="001F1F06" w:rsidRPr="00160448" w:rsidRDefault="001F1F06" w:rsidP="00085D17">
      <w:pPr>
        <w:spacing w:line="240" w:lineRule="auto"/>
        <w:rPr>
          <w:rFonts w:ascii="Times New Roman" w:hAnsi="Times New Roman"/>
          <w:sz w:val="24"/>
          <w:szCs w:val="24"/>
        </w:rPr>
      </w:pPr>
      <w:r w:rsidRPr="00160448">
        <w:rPr>
          <w:rFonts w:ascii="Times New Roman" w:hAnsi="Times New Roman"/>
          <w:sz w:val="24"/>
          <w:szCs w:val="24"/>
        </w:rPr>
        <w:t xml:space="preserve"> -shvaćanje sadržaja drugih predmeta izvođenjem pravilnih premisa, sudova, zaključaka</w:t>
      </w:r>
    </w:p>
    <w:p w14:paraId="557F87FB" w14:textId="77777777" w:rsidR="001F1F06" w:rsidRPr="00160448" w:rsidRDefault="001F1F06" w:rsidP="00085D17">
      <w:pPr>
        <w:rPr>
          <w:rFonts w:ascii="Times New Roman" w:hAnsi="Times New Roman"/>
          <w:sz w:val="24"/>
          <w:szCs w:val="24"/>
        </w:rPr>
      </w:pPr>
    </w:p>
    <w:p w14:paraId="189097E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VRIJEME REALIZACIJE</w:t>
      </w:r>
      <w:r w:rsidRPr="00160448">
        <w:rPr>
          <w:rFonts w:ascii="Times New Roman" w:hAnsi="Times New Roman"/>
          <w:sz w:val="24"/>
          <w:szCs w:val="24"/>
        </w:rPr>
        <w:t xml:space="preserve"> : tijekom nastavne godine </w:t>
      </w:r>
      <w:r>
        <w:rPr>
          <w:rFonts w:ascii="Times New Roman" w:hAnsi="Times New Roman"/>
          <w:b/>
          <w:sz w:val="24"/>
          <w:szCs w:val="24"/>
        </w:rPr>
        <w:t>2024./2025.</w:t>
      </w:r>
    </w:p>
    <w:p w14:paraId="7E204C16"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METODE RADA</w:t>
      </w:r>
      <w:r w:rsidRPr="00160448">
        <w:rPr>
          <w:rFonts w:ascii="Times New Roman" w:hAnsi="Times New Roman"/>
          <w:sz w:val="24"/>
          <w:szCs w:val="24"/>
        </w:rPr>
        <w:t>: izlaganje, razgovor, komparacija, analiza, sinteza, zaključivanje, vježba</w:t>
      </w:r>
    </w:p>
    <w:p w14:paraId="3813D9A9" w14:textId="77777777" w:rsidR="001F1F06" w:rsidRPr="00160448" w:rsidRDefault="001F1F06" w:rsidP="00085D17">
      <w:pPr>
        <w:outlineLvl w:val="0"/>
        <w:rPr>
          <w:rFonts w:ascii="Times New Roman" w:hAnsi="Times New Roman"/>
          <w:b/>
          <w:sz w:val="24"/>
          <w:szCs w:val="24"/>
        </w:rPr>
      </w:pPr>
      <w:r w:rsidRPr="00160448">
        <w:rPr>
          <w:rFonts w:ascii="Times New Roman" w:hAnsi="Times New Roman"/>
          <w:b/>
          <w:sz w:val="24"/>
          <w:szCs w:val="24"/>
        </w:rPr>
        <w:t>NASTAVNA SREDSTVA I POMAGALA:</w:t>
      </w:r>
    </w:p>
    <w:p w14:paraId="6C91F0FF"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udžbenik</w:t>
      </w:r>
    </w:p>
    <w:p w14:paraId="35D76737"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ploča</w:t>
      </w:r>
    </w:p>
    <w:p w14:paraId="239F7722"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projektor</w:t>
      </w:r>
    </w:p>
    <w:p w14:paraId="37AA1823"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laptop</w:t>
      </w:r>
    </w:p>
    <w:p w14:paraId="136CC6D1"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OBLICI RADA</w:t>
      </w:r>
      <w:r w:rsidRPr="00160448">
        <w:rPr>
          <w:rFonts w:ascii="Times New Roman" w:hAnsi="Times New Roman"/>
          <w:sz w:val="24"/>
          <w:szCs w:val="24"/>
        </w:rPr>
        <w:t>: frontalni, individualni, skupni, rad u paru, timski rad</w:t>
      </w:r>
    </w:p>
    <w:p w14:paraId="4F13FA12" w14:textId="77777777" w:rsidR="001F1F06" w:rsidRPr="00160448" w:rsidRDefault="001F1F06" w:rsidP="00085D17">
      <w:pPr>
        <w:outlineLvl w:val="0"/>
        <w:rPr>
          <w:rFonts w:ascii="Times New Roman" w:hAnsi="Times New Roman"/>
          <w:b/>
          <w:sz w:val="24"/>
          <w:szCs w:val="24"/>
          <w:u w:val="single"/>
        </w:rPr>
      </w:pPr>
      <w:r w:rsidRPr="00160448">
        <w:rPr>
          <w:rFonts w:ascii="Times New Roman" w:hAnsi="Times New Roman"/>
          <w:b/>
          <w:sz w:val="24"/>
          <w:szCs w:val="24"/>
        </w:rPr>
        <w:t>NASTAVNE CJELINE:</w:t>
      </w:r>
    </w:p>
    <w:p w14:paraId="4C6D5C94" w14:textId="77777777" w:rsidR="001F1F06" w:rsidRPr="00160448" w:rsidRDefault="001F1F06" w:rsidP="00085D17">
      <w:pPr>
        <w:outlineLvl w:val="0"/>
        <w:rPr>
          <w:rFonts w:ascii="Times New Roman" w:hAnsi="Times New Roman"/>
          <w:sz w:val="24"/>
          <w:szCs w:val="24"/>
          <w:lang w:val="bs-Latn-BA"/>
        </w:rPr>
      </w:pPr>
      <w:r w:rsidRPr="00160448">
        <w:rPr>
          <w:rFonts w:ascii="Times New Roman" w:hAnsi="Times New Roman"/>
          <w:b/>
          <w:bCs/>
          <w:sz w:val="24"/>
          <w:szCs w:val="24"/>
        </w:rPr>
        <w:t xml:space="preserve">                      - </w:t>
      </w:r>
      <w:r w:rsidRPr="00160448">
        <w:rPr>
          <w:rFonts w:ascii="Times New Roman" w:hAnsi="Times New Roman"/>
          <w:sz w:val="24"/>
          <w:szCs w:val="24"/>
        </w:rPr>
        <w:t>OBIČAN JEZIK I JEZICI LOGIKE</w:t>
      </w:r>
    </w:p>
    <w:p w14:paraId="1A858404" w14:textId="77777777" w:rsidR="001F1F06" w:rsidRPr="00160448" w:rsidRDefault="001F1F06" w:rsidP="00085D17">
      <w:pPr>
        <w:ind w:left="360"/>
        <w:rPr>
          <w:rFonts w:ascii="Times New Roman" w:hAnsi="Times New Roman"/>
          <w:sz w:val="24"/>
          <w:szCs w:val="24"/>
        </w:rPr>
      </w:pPr>
      <w:r w:rsidRPr="00160448">
        <w:rPr>
          <w:rFonts w:ascii="Times New Roman" w:hAnsi="Times New Roman"/>
          <w:sz w:val="24"/>
          <w:szCs w:val="24"/>
        </w:rPr>
        <w:t xml:space="preserve">               - MISAO, SVIJET I ZNANSTVENA SPOZNAJA</w:t>
      </w:r>
    </w:p>
    <w:p w14:paraId="0F2656A9"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LOGIČKA SVOJSTVA I ODNOSI</w:t>
      </w:r>
    </w:p>
    <w:p w14:paraId="4CD756A1"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ARGUMENTACIJA I KRITIČKO MIŠLJENJE</w:t>
      </w:r>
    </w:p>
    <w:p w14:paraId="7C233208" w14:textId="77777777" w:rsidR="001F1F06" w:rsidRPr="00160448" w:rsidRDefault="001F1F06" w:rsidP="00085D17">
      <w:pPr>
        <w:outlineLvl w:val="0"/>
        <w:rPr>
          <w:rFonts w:ascii="Times New Roman" w:hAnsi="Times New Roman"/>
          <w:sz w:val="24"/>
          <w:szCs w:val="24"/>
        </w:rPr>
      </w:pPr>
      <w:r w:rsidRPr="00160448">
        <w:rPr>
          <w:rFonts w:ascii="Times New Roman" w:hAnsi="Times New Roman"/>
          <w:b/>
          <w:sz w:val="24"/>
          <w:szCs w:val="24"/>
        </w:rPr>
        <w:t>KORELACIJA S DRUGIMA PREDMETIMA</w:t>
      </w:r>
      <w:r w:rsidRPr="00160448">
        <w:rPr>
          <w:rFonts w:ascii="Times New Roman" w:hAnsi="Times New Roman"/>
          <w:sz w:val="24"/>
          <w:szCs w:val="24"/>
        </w:rPr>
        <w:t>:</w:t>
      </w:r>
    </w:p>
    <w:p w14:paraId="6D434B0C" w14:textId="77777777" w:rsidR="001F1F06" w:rsidRPr="00160448" w:rsidRDefault="001F1F06" w:rsidP="00085D17">
      <w:pPr>
        <w:rPr>
          <w:rFonts w:ascii="Times New Roman" w:hAnsi="Times New Roman"/>
          <w:sz w:val="24"/>
          <w:szCs w:val="24"/>
        </w:rPr>
      </w:pPr>
      <w:r w:rsidRPr="00160448">
        <w:rPr>
          <w:rFonts w:ascii="Times New Roman" w:hAnsi="Times New Roman"/>
          <w:sz w:val="24"/>
          <w:szCs w:val="24"/>
        </w:rPr>
        <w:t xml:space="preserve">                   - hrvatski jezik, filozofija, matematika</w:t>
      </w:r>
    </w:p>
    <w:p w14:paraId="49A30C29" w14:textId="77777777" w:rsidR="001F1F06" w:rsidRPr="00160448" w:rsidRDefault="001F1F06" w:rsidP="00085D17">
      <w:pPr>
        <w:rPr>
          <w:rFonts w:ascii="Times New Roman" w:hAnsi="Times New Roman"/>
          <w:b/>
          <w:sz w:val="24"/>
          <w:szCs w:val="24"/>
        </w:rPr>
      </w:pPr>
      <w:r w:rsidRPr="00160448">
        <w:rPr>
          <w:rFonts w:ascii="Times New Roman" w:hAnsi="Times New Roman"/>
          <w:b/>
          <w:sz w:val="24"/>
          <w:szCs w:val="24"/>
        </w:rPr>
        <w:t xml:space="preserve"> OCJENJIVANJE I VREDNOVANJE UČENIČKIH POSTIGNUĆA:</w:t>
      </w:r>
    </w:p>
    <w:p w14:paraId="0F166407" w14:textId="77777777" w:rsidR="001F1F06" w:rsidRDefault="001F1F06" w:rsidP="00085D17">
      <w:pPr>
        <w:rPr>
          <w:rFonts w:ascii="Times New Roman" w:hAnsi="Times New Roman"/>
          <w:sz w:val="24"/>
          <w:szCs w:val="24"/>
        </w:rPr>
      </w:pPr>
      <w:r w:rsidRPr="00160448">
        <w:rPr>
          <w:rFonts w:ascii="Times New Roman" w:hAnsi="Times New Roman"/>
          <w:sz w:val="24"/>
          <w:szCs w:val="24"/>
        </w:rPr>
        <w:t xml:space="preserve">                   - usmene i pismene provjere sukladno planu i program</w:t>
      </w:r>
    </w:p>
    <w:p w14:paraId="69081FEE" w14:textId="77777777" w:rsidR="001F1F06" w:rsidRPr="00E3256B" w:rsidRDefault="001F1F06" w:rsidP="00634D45">
      <w:pPr>
        <w:rPr>
          <w:rFonts w:ascii="Times New Roman" w:hAnsi="Times New Roman"/>
          <w:i/>
          <w:sz w:val="24"/>
          <w:szCs w:val="24"/>
          <w:u w:val="single"/>
        </w:rPr>
      </w:pPr>
      <w:r w:rsidRPr="00160448">
        <w:rPr>
          <w:rFonts w:ascii="Times New Roman" w:hAnsi="Times New Roman"/>
          <w:i/>
          <w:sz w:val="24"/>
          <w:szCs w:val="24"/>
          <w:u w:val="single"/>
        </w:rPr>
        <w:t>NOSITELJI:</w:t>
      </w:r>
      <w:r>
        <w:rPr>
          <w:rFonts w:ascii="Times New Roman" w:hAnsi="Times New Roman"/>
          <w:i/>
          <w:sz w:val="24"/>
          <w:szCs w:val="24"/>
          <w:u w:val="single"/>
        </w:rPr>
        <w:t xml:space="preserve"> </w:t>
      </w:r>
      <w:r w:rsidRPr="00E3256B">
        <w:rPr>
          <w:rFonts w:ascii="Times New Roman" w:hAnsi="Times New Roman"/>
          <w:sz w:val="24"/>
          <w:szCs w:val="24"/>
        </w:rPr>
        <w:t>Jadranka Grobotek</w:t>
      </w:r>
      <w:bookmarkEnd w:id="24"/>
    </w:p>
    <w:p w14:paraId="4D6FCD95" w14:textId="77777777" w:rsidR="003B6E9F" w:rsidRDefault="003B6E9F" w:rsidP="00634D45">
      <w:pPr>
        <w:rPr>
          <w:rFonts w:ascii="Times New Roman" w:hAnsi="Times New Roman"/>
          <w:b/>
          <w:sz w:val="24"/>
          <w:szCs w:val="24"/>
        </w:rPr>
      </w:pPr>
      <w:bookmarkStart w:id="37" w:name="_Hlk81993152"/>
      <w:r>
        <w:rPr>
          <w:rFonts w:ascii="Times New Roman" w:hAnsi="Times New Roman"/>
          <w:b/>
          <w:sz w:val="24"/>
          <w:szCs w:val="24"/>
        </w:rPr>
        <w:br w:type="page"/>
      </w:r>
    </w:p>
    <w:p w14:paraId="77BDE0EC" w14:textId="71C92A7C"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NASTAVNI PREDMET: LATINSKI JEZIK</w:t>
      </w:r>
    </w:p>
    <w:p w14:paraId="4A6ABA6A"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ZANIMANJE: prirodoslovna gimnazija, ekološki tehničar</w:t>
      </w:r>
    </w:p>
    <w:bookmarkEnd w:id="37"/>
    <w:p w14:paraId="7B7E57E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RAZRED: </w:t>
      </w:r>
      <w:r w:rsidRPr="00160448">
        <w:rPr>
          <w:rFonts w:ascii="Times New Roman" w:hAnsi="Times New Roman"/>
          <w:b/>
          <w:sz w:val="24"/>
          <w:szCs w:val="24"/>
        </w:rPr>
        <w:t>1. (prvi)</w:t>
      </w:r>
    </w:p>
    <w:p w14:paraId="39006D73"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2/70</w:t>
      </w:r>
    </w:p>
    <w:p w14:paraId="6073B7E8" w14:textId="77777777" w:rsidR="001F1F06" w:rsidRPr="00160448" w:rsidRDefault="001F1F06" w:rsidP="008E7F57">
      <w:pPr>
        <w:rPr>
          <w:rFonts w:ascii="Times New Roman" w:hAnsi="Times New Roman"/>
          <w:sz w:val="24"/>
          <w:szCs w:val="24"/>
        </w:rPr>
      </w:pPr>
      <w:r w:rsidRPr="00160448">
        <w:rPr>
          <w:rFonts w:ascii="Times New Roman" w:hAnsi="Times New Roman"/>
          <w:sz w:val="24"/>
          <w:szCs w:val="24"/>
        </w:rPr>
        <w:t>ODGOJNO-OBRAZOVNI CILJEVI</w:t>
      </w:r>
    </w:p>
    <w:p w14:paraId="52632508" w14:textId="77777777" w:rsidR="001F1F06" w:rsidRPr="00160448" w:rsidRDefault="001F1F06" w:rsidP="008E7F57">
      <w:pPr>
        <w:rPr>
          <w:rFonts w:ascii="Times New Roman" w:hAnsi="Times New Roman"/>
          <w:sz w:val="24"/>
          <w:szCs w:val="24"/>
        </w:rPr>
      </w:pPr>
      <w:r w:rsidRPr="00160448">
        <w:rPr>
          <w:rFonts w:ascii="Times New Roman" w:hAnsi="Times New Roman"/>
          <w:sz w:val="24"/>
          <w:szCs w:val="24"/>
        </w:rPr>
        <w:t>Temeljni je cilj učenja latinskoga jezika razumijevanje teksta koji je mjesto susreta jezičnih zakonitosti i civilizacijskih sadržaja. Da bi ga ostvario, učenik će:</w:t>
      </w:r>
    </w:p>
    <w:p w14:paraId="4090975F" w14:textId="77777777" w:rsidR="001F1F06" w:rsidRPr="00160448" w:rsidRDefault="001F1F06" w:rsidP="008E7F57">
      <w:pPr>
        <w:rPr>
          <w:rFonts w:ascii="Times New Roman" w:hAnsi="Times New Roman"/>
          <w:sz w:val="24"/>
          <w:szCs w:val="24"/>
        </w:rPr>
      </w:pPr>
      <w:r w:rsidRPr="00160448">
        <w:rPr>
          <w:rFonts w:ascii="Times New Roman" w:hAnsi="Times New Roman"/>
          <w:sz w:val="24"/>
          <w:szCs w:val="24"/>
        </w:rPr>
        <w:t>1. razvijati sposobnost razumijevanja i prevođenja teksta, čime će razvijati sposobnost analize i sinteze</w:t>
      </w:r>
    </w:p>
    <w:p w14:paraId="060BEDD5" w14:textId="77777777" w:rsidR="001F1F06" w:rsidRPr="00160448" w:rsidRDefault="001F1F06" w:rsidP="008E7F57">
      <w:pPr>
        <w:rPr>
          <w:rFonts w:ascii="Times New Roman" w:hAnsi="Times New Roman"/>
          <w:sz w:val="24"/>
          <w:szCs w:val="24"/>
        </w:rPr>
      </w:pPr>
      <w:r w:rsidRPr="00160448">
        <w:rPr>
          <w:rFonts w:ascii="Times New Roman" w:hAnsi="Times New Roman"/>
          <w:sz w:val="24"/>
          <w:szCs w:val="24"/>
        </w:rPr>
        <w:t>2. ovladavati jezičnom strukturom latinskoga jezika uz sposobnost prepoznavanja i povezivanja gramatičkih kategorija u hrvatskome jeziku i u stranim jezicima, a stjecanjem tih znanja razvijat će i sposobnost uočavanja i razumijevanja koncepta reda i analogije te međuovisnosti i varijabilnosti</w:t>
      </w:r>
    </w:p>
    <w:p w14:paraId="12AFC173" w14:textId="77777777" w:rsidR="001F1F06" w:rsidRPr="00160448" w:rsidRDefault="001F1F06" w:rsidP="008E7F57">
      <w:pPr>
        <w:rPr>
          <w:rFonts w:ascii="Times New Roman" w:hAnsi="Times New Roman"/>
          <w:sz w:val="24"/>
          <w:szCs w:val="24"/>
        </w:rPr>
      </w:pPr>
      <w:r w:rsidRPr="00160448">
        <w:rPr>
          <w:rFonts w:ascii="Times New Roman" w:hAnsi="Times New Roman"/>
          <w:sz w:val="24"/>
          <w:szCs w:val="24"/>
        </w:rPr>
        <w:t>3. usvajati vokabular i ovladavati leksičkim kompetencijama uz razumijevanje riječi latinskoga podrijetla i njihove primjene, čime će razvijati sposobnost integracije odnosa sličnoga, različitoga i zajedničkoga</w:t>
      </w:r>
    </w:p>
    <w:p w14:paraId="7B9D0DAC" w14:textId="77777777" w:rsidR="001F1F06" w:rsidRPr="00160448" w:rsidRDefault="001F1F06" w:rsidP="008E7F57">
      <w:pPr>
        <w:rPr>
          <w:rFonts w:ascii="Times New Roman" w:hAnsi="Times New Roman"/>
          <w:sz w:val="24"/>
          <w:szCs w:val="24"/>
        </w:rPr>
      </w:pPr>
      <w:r w:rsidRPr="00160448">
        <w:rPr>
          <w:rFonts w:ascii="Times New Roman" w:hAnsi="Times New Roman"/>
          <w:sz w:val="24"/>
          <w:szCs w:val="24"/>
        </w:rPr>
        <w:t>4. uočavati korelaciju između književnosti, civilizacije i kulture te međuovisnost društveno-političkoga okruženja i kulturne produkcije, a upoznavanjem vrijednosti grčkoga naslijeđa na nacionalnoj, regionalnoj i globalnoj razini stjecat će</w:t>
      </w:r>
    </w:p>
    <w:p w14:paraId="532288D4" w14:textId="77777777" w:rsidR="001F1F06" w:rsidRPr="00160448" w:rsidRDefault="001F1F06" w:rsidP="008E7F57">
      <w:pPr>
        <w:rPr>
          <w:rFonts w:ascii="Times New Roman" w:hAnsi="Times New Roman"/>
          <w:sz w:val="24"/>
          <w:szCs w:val="24"/>
        </w:rPr>
      </w:pPr>
      <w:r w:rsidRPr="00160448">
        <w:rPr>
          <w:rFonts w:ascii="Times New Roman" w:hAnsi="Times New Roman"/>
          <w:sz w:val="24"/>
          <w:szCs w:val="24"/>
        </w:rPr>
        <w:t>sposobnost vrednovanja antičke baštine, čime će razvijati alate za kritičko sagledavanje kulturoloških fenomena i stvaranje kulturno-civilizacijskoga identiteta</w:t>
      </w:r>
    </w:p>
    <w:p w14:paraId="6EE804E7" w14:textId="77777777" w:rsidR="001F1F06" w:rsidRPr="00160448" w:rsidRDefault="001F1F06" w:rsidP="008E7F57">
      <w:pPr>
        <w:rPr>
          <w:rFonts w:ascii="Times New Roman" w:hAnsi="Times New Roman"/>
          <w:sz w:val="24"/>
          <w:szCs w:val="24"/>
        </w:rPr>
      </w:pPr>
      <w:r w:rsidRPr="00160448">
        <w:rPr>
          <w:rFonts w:ascii="Times New Roman" w:hAnsi="Times New Roman"/>
          <w:sz w:val="24"/>
          <w:szCs w:val="24"/>
        </w:rPr>
        <w:t>5. stjecati sposobnost razumijevanja sadašnjosti i oblikovanja budućnosti dijakronijskom komunikacijom, odnosno čitanjem tekstova i njihovih poruka unutar i izvan vremena u kojemu su pisani, čime će naučiti uočavati sličnosti i razlike u ljudskome djelovanju kroz vrijeme te trajnost ljudskih iskustava.</w:t>
      </w:r>
    </w:p>
    <w:p w14:paraId="56111498" w14:textId="77777777" w:rsidR="001F1F06" w:rsidRPr="00160448" w:rsidRDefault="001F1F06" w:rsidP="00634D45">
      <w:pPr>
        <w:rPr>
          <w:rFonts w:ascii="Times New Roman" w:hAnsi="Times New Roman"/>
          <w:sz w:val="24"/>
          <w:szCs w:val="24"/>
        </w:rPr>
      </w:pPr>
    </w:p>
    <w:p w14:paraId="684FDCAA"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VRIJEME IZVOĐENJA:</w:t>
      </w:r>
      <w:r w:rsidRPr="00160448">
        <w:rPr>
          <w:rFonts w:ascii="Times New Roman" w:hAnsi="Times New Roman"/>
          <w:i/>
          <w:sz w:val="24"/>
          <w:szCs w:val="24"/>
        </w:rPr>
        <w:t xml:space="preserve">   školska godina  </w:t>
      </w:r>
      <w:r>
        <w:rPr>
          <w:rFonts w:ascii="Times New Roman" w:hAnsi="Times New Roman"/>
          <w:b/>
          <w:sz w:val="24"/>
          <w:szCs w:val="24"/>
        </w:rPr>
        <w:t>2024./2025.</w:t>
      </w:r>
    </w:p>
    <w:p w14:paraId="5AD1509B" w14:textId="77777777" w:rsidR="001F1F06" w:rsidRPr="00160448" w:rsidRDefault="001F1F06" w:rsidP="00634D45">
      <w:pPr>
        <w:rPr>
          <w:rFonts w:ascii="Times New Roman" w:hAnsi="Times New Roman"/>
          <w:i/>
          <w:sz w:val="24"/>
          <w:szCs w:val="24"/>
          <w:u w:val="single"/>
        </w:rPr>
      </w:pPr>
    </w:p>
    <w:p w14:paraId="2B0E24E6"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METODE RADA:</w:t>
      </w:r>
    </w:p>
    <w:p w14:paraId="58AA562F" w14:textId="77777777" w:rsidR="001F1F06" w:rsidRPr="00160448" w:rsidRDefault="001F1F06" w:rsidP="001F1F06">
      <w:pPr>
        <w:numPr>
          <w:ilvl w:val="0"/>
          <w:numId w:val="23"/>
        </w:numPr>
        <w:spacing w:after="0" w:line="240" w:lineRule="auto"/>
        <w:rPr>
          <w:rFonts w:ascii="Times New Roman" w:hAnsi="Times New Roman"/>
          <w:sz w:val="24"/>
          <w:szCs w:val="24"/>
        </w:rPr>
      </w:pPr>
      <w:r w:rsidRPr="00160448">
        <w:rPr>
          <w:rFonts w:ascii="Times New Roman" w:hAnsi="Times New Roman"/>
          <w:sz w:val="24"/>
          <w:szCs w:val="24"/>
        </w:rPr>
        <w:t>USMENO IZLAGANJE</w:t>
      </w:r>
    </w:p>
    <w:p w14:paraId="19B91F9E" w14:textId="77777777" w:rsidR="001F1F06" w:rsidRPr="00160448" w:rsidRDefault="001F1F06" w:rsidP="001F1F06">
      <w:pPr>
        <w:numPr>
          <w:ilvl w:val="0"/>
          <w:numId w:val="23"/>
        </w:numPr>
        <w:spacing w:after="0" w:line="240" w:lineRule="auto"/>
        <w:rPr>
          <w:rFonts w:ascii="Times New Roman" w:hAnsi="Times New Roman"/>
          <w:sz w:val="24"/>
          <w:szCs w:val="24"/>
        </w:rPr>
      </w:pPr>
      <w:r w:rsidRPr="00160448">
        <w:rPr>
          <w:rFonts w:ascii="Times New Roman" w:hAnsi="Times New Roman"/>
          <w:sz w:val="24"/>
          <w:szCs w:val="24"/>
        </w:rPr>
        <w:t>DIJALOŠKO ISTRAŽIVANJE</w:t>
      </w:r>
    </w:p>
    <w:p w14:paraId="6DFEC25E" w14:textId="77777777" w:rsidR="001F1F06" w:rsidRPr="00160448" w:rsidRDefault="001F1F06" w:rsidP="001F1F06">
      <w:pPr>
        <w:numPr>
          <w:ilvl w:val="0"/>
          <w:numId w:val="23"/>
        </w:numPr>
        <w:spacing w:after="0" w:line="240" w:lineRule="auto"/>
        <w:rPr>
          <w:rFonts w:ascii="Times New Roman" w:hAnsi="Times New Roman"/>
          <w:sz w:val="24"/>
          <w:szCs w:val="24"/>
        </w:rPr>
      </w:pPr>
      <w:r w:rsidRPr="00160448">
        <w:rPr>
          <w:rFonts w:ascii="Times New Roman" w:hAnsi="Times New Roman"/>
          <w:sz w:val="24"/>
          <w:szCs w:val="24"/>
        </w:rPr>
        <w:t>PIMENO IZRAŽAVANJE UČENIKA</w:t>
      </w:r>
    </w:p>
    <w:p w14:paraId="61738569" w14:textId="77777777" w:rsidR="001F1F06" w:rsidRPr="00160448" w:rsidRDefault="001F1F06" w:rsidP="001F1F06">
      <w:pPr>
        <w:numPr>
          <w:ilvl w:val="0"/>
          <w:numId w:val="23"/>
        </w:numPr>
        <w:spacing w:after="0" w:line="240" w:lineRule="auto"/>
        <w:rPr>
          <w:rFonts w:ascii="Times New Roman" w:hAnsi="Times New Roman"/>
          <w:sz w:val="24"/>
          <w:szCs w:val="24"/>
        </w:rPr>
      </w:pPr>
      <w:r w:rsidRPr="00160448">
        <w:rPr>
          <w:rFonts w:ascii="Times New Roman" w:hAnsi="Times New Roman"/>
          <w:sz w:val="24"/>
          <w:szCs w:val="24"/>
        </w:rPr>
        <w:t>ANALIZA TEKSTA</w:t>
      </w:r>
    </w:p>
    <w:p w14:paraId="27D1F153" w14:textId="77777777" w:rsidR="001F1F06" w:rsidRPr="00160448" w:rsidRDefault="001F1F06" w:rsidP="00634D45">
      <w:pPr>
        <w:rPr>
          <w:rFonts w:ascii="Times New Roman" w:hAnsi="Times New Roman"/>
          <w:i/>
          <w:sz w:val="24"/>
          <w:szCs w:val="24"/>
          <w:u w:val="single"/>
        </w:rPr>
      </w:pPr>
    </w:p>
    <w:p w14:paraId="3C23D15F"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 xml:space="preserve">NASTAVNA SREDSTVA I POMAGALA:  </w:t>
      </w:r>
    </w:p>
    <w:p w14:paraId="452409A5" w14:textId="77777777" w:rsidR="001F1F06" w:rsidRPr="00160448" w:rsidRDefault="001F1F06" w:rsidP="001F1F06">
      <w:pPr>
        <w:numPr>
          <w:ilvl w:val="0"/>
          <w:numId w:val="24"/>
        </w:numPr>
        <w:spacing w:after="0" w:line="240" w:lineRule="auto"/>
        <w:rPr>
          <w:rFonts w:ascii="Times New Roman" w:hAnsi="Times New Roman"/>
          <w:sz w:val="24"/>
          <w:szCs w:val="24"/>
        </w:rPr>
      </w:pPr>
      <w:r w:rsidRPr="00160448">
        <w:rPr>
          <w:rFonts w:ascii="Times New Roman" w:hAnsi="Times New Roman"/>
          <w:sz w:val="24"/>
          <w:szCs w:val="24"/>
        </w:rPr>
        <w:t>Čitanka «HEREDITAS LINGUAE LATINAE »</w:t>
      </w:r>
    </w:p>
    <w:p w14:paraId="1292DA82" w14:textId="77777777" w:rsidR="001F1F06" w:rsidRPr="00160448" w:rsidRDefault="001F1F06" w:rsidP="001F1F06">
      <w:pPr>
        <w:numPr>
          <w:ilvl w:val="0"/>
          <w:numId w:val="24"/>
        </w:numPr>
        <w:spacing w:after="0" w:line="240" w:lineRule="auto"/>
        <w:rPr>
          <w:rFonts w:ascii="Times New Roman" w:hAnsi="Times New Roman"/>
          <w:sz w:val="24"/>
          <w:szCs w:val="24"/>
        </w:rPr>
      </w:pPr>
      <w:r w:rsidRPr="00160448">
        <w:rPr>
          <w:rFonts w:ascii="Times New Roman" w:hAnsi="Times New Roman"/>
          <w:sz w:val="24"/>
          <w:szCs w:val="24"/>
        </w:rPr>
        <w:t>Radna bilježnica «HEREDITAS LINGUAE LATINAE »</w:t>
      </w:r>
    </w:p>
    <w:p w14:paraId="26D55F5B" w14:textId="77777777" w:rsidR="001F1F06" w:rsidRPr="00160448" w:rsidRDefault="001F1F06" w:rsidP="001F1F06">
      <w:pPr>
        <w:numPr>
          <w:ilvl w:val="0"/>
          <w:numId w:val="24"/>
        </w:numPr>
        <w:spacing w:after="0" w:line="240" w:lineRule="auto"/>
        <w:rPr>
          <w:rFonts w:ascii="Times New Roman" w:hAnsi="Times New Roman"/>
          <w:sz w:val="24"/>
          <w:szCs w:val="24"/>
        </w:rPr>
      </w:pPr>
      <w:r w:rsidRPr="00160448">
        <w:rPr>
          <w:rFonts w:ascii="Times New Roman" w:hAnsi="Times New Roman"/>
          <w:sz w:val="24"/>
          <w:szCs w:val="24"/>
        </w:rPr>
        <w:t xml:space="preserve">KREDA </w:t>
      </w:r>
    </w:p>
    <w:p w14:paraId="62B7ED63" w14:textId="77777777" w:rsidR="001F1F06" w:rsidRPr="00160448" w:rsidRDefault="001F1F06" w:rsidP="001F1F06">
      <w:pPr>
        <w:numPr>
          <w:ilvl w:val="0"/>
          <w:numId w:val="24"/>
        </w:numPr>
        <w:spacing w:after="0" w:line="240" w:lineRule="auto"/>
        <w:rPr>
          <w:rFonts w:ascii="Times New Roman" w:hAnsi="Times New Roman"/>
          <w:sz w:val="24"/>
          <w:szCs w:val="24"/>
        </w:rPr>
      </w:pPr>
      <w:r w:rsidRPr="00160448">
        <w:rPr>
          <w:rFonts w:ascii="Times New Roman" w:hAnsi="Times New Roman"/>
          <w:sz w:val="24"/>
          <w:szCs w:val="24"/>
        </w:rPr>
        <w:t xml:space="preserve">PLOČA </w:t>
      </w:r>
    </w:p>
    <w:p w14:paraId="451AEC2C" w14:textId="77777777" w:rsidR="001F1F06" w:rsidRPr="00160448" w:rsidRDefault="001F1F06" w:rsidP="001F1F06">
      <w:pPr>
        <w:numPr>
          <w:ilvl w:val="0"/>
          <w:numId w:val="24"/>
        </w:numPr>
        <w:spacing w:after="0" w:line="240" w:lineRule="auto"/>
        <w:rPr>
          <w:rFonts w:ascii="Times New Roman" w:hAnsi="Times New Roman"/>
          <w:sz w:val="24"/>
          <w:szCs w:val="24"/>
        </w:rPr>
      </w:pPr>
      <w:r w:rsidRPr="00160448">
        <w:rPr>
          <w:rFonts w:ascii="Times New Roman" w:hAnsi="Times New Roman"/>
          <w:sz w:val="24"/>
          <w:szCs w:val="24"/>
        </w:rPr>
        <w:t xml:space="preserve">BILJEŽNICA </w:t>
      </w:r>
    </w:p>
    <w:p w14:paraId="34E31B78" w14:textId="77777777" w:rsidR="001F1F06" w:rsidRPr="00160448" w:rsidRDefault="001F1F06" w:rsidP="001F1F06">
      <w:pPr>
        <w:numPr>
          <w:ilvl w:val="0"/>
          <w:numId w:val="24"/>
        </w:numPr>
        <w:spacing w:after="0" w:line="240" w:lineRule="auto"/>
        <w:rPr>
          <w:rFonts w:ascii="Times New Roman" w:hAnsi="Times New Roman"/>
          <w:sz w:val="24"/>
          <w:szCs w:val="24"/>
        </w:rPr>
      </w:pPr>
      <w:r w:rsidRPr="00160448">
        <w:rPr>
          <w:rFonts w:ascii="Times New Roman" w:hAnsi="Times New Roman"/>
          <w:sz w:val="24"/>
          <w:szCs w:val="24"/>
        </w:rPr>
        <w:t>OSOBNI RIJEČNIK</w:t>
      </w:r>
    </w:p>
    <w:p w14:paraId="07A18903" w14:textId="77777777" w:rsidR="001F1F06" w:rsidRPr="00160448" w:rsidRDefault="001F1F06" w:rsidP="001F1F06">
      <w:pPr>
        <w:numPr>
          <w:ilvl w:val="0"/>
          <w:numId w:val="24"/>
        </w:numPr>
        <w:spacing w:after="0" w:line="240" w:lineRule="auto"/>
        <w:rPr>
          <w:rFonts w:ascii="Times New Roman" w:hAnsi="Times New Roman"/>
          <w:sz w:val="24"/>
          <w:szCs w:val="24"/>
        </w:rPr>
      </w:pPr>
      <w:r w:rsidRPr="00160448">
        <w:rPr>
          <w:rFonts w:ascii="Times New Roman" w:hAnsi="Times New Roman"/>
          <w:sz w:val="24"/>
          <w:szCs w:val="24"/>
        </w:rPr>
        <w:t>LAPTOP</w:t>
      </w:r>
    </w:p>
    <w:p w14:paraId="5B11F754" w14:textId="77777777" w:rsidR="001F1F06" w:rsidRPr="00160448" w:rsidRDefault="001F1F06" w:rsidP="001F1F06">
      <w:pPr>
        <w:numPr>
          <w:ilvl w:val="0"/>
          <w:numId w:val="24"/>
        </w:numPr>
        <w:spacing w:after="0" w:line="240" w:lineRule="auto"/>
        <w:rPr>
          <w:rFonts w:ascii="Times New Roman" w:hAnsi="Times New Roman"/>
          <w:sz w:val="24"/>
          <w:szCs w:val="24"/>
        </w:rPr>
      </w:pPr>
      <w:r w:rsidRPr="00160448">
        <w:rPr>
          <w:rFonts w:ascii="Times New Roman" w:hAnsi="Times New Roman"/>
          <w:sz w:val="24"/>
          <w:szCs w:val="24"/>
        </w:rPr>
        <w:t>LCD PROJEKTOR</w:t>
      </w:r>
    </w:p>
    <w:p w14:paraId="5B4A370B" w14:textId="77777777" w:rsidR="001F1F06" w:rsidRPr="00160448" w:rsidRDefault="001F1F06" w:rsidP="00634D45">
      <w:pPr>
        <w:spacing w:after="0" w:line="240" w:lineRule="auto"/>
        <w:rPr>
          <w:rFonts w:ascii="Times New Roman" w:hAnsi="Times New Roman"/>
          <w:sz w:val="24"/>
          <w:szCs w:val="24"/>
        </w:rPr>
      </w:pPr>
    </w:p>
    <w:p w14:paraId="492E7F8E" w14:textId="77777777" w:rsidR="001F1F06" w:rsidRPr="00160448" w:rsidRDefault="001F1F06" w:rsidP="00634D45">
      <w:pPr>
        <w:spacing w:after="0" w:line="240" w:lineRule="auto"/>
        <w:rPr>
          <w:rFonts w:ascii="Times New Roman" w:hAnsi="Times New Roman"/>
          <w:sz w:val="24"/>
          <w:szCs w:val="24"/>
        </w:rPr>
      </w:pPr>
    </w:p>
    <w:p w14:paraId="17E04D45" w14:textId="77777777" w:rsidR="001F1F06" w:rsidRPr="00160448" w:rsidRDefault="001F1F06" w:rsidP="00634D45">
      <w:pPr>
        <w:spacing w:after="0" w:line="240" w:lineRule="auto"/>
        <w:rPr>
          <w:rFonts w:ascii="Times New Roman" w:hAnsi="Times New Roman"/>
          <w:sz w:val="24"/>
          <w:szCs w:val="24"/>
        </w:rPr>
      </w:pPr>
    </w:p>
    <w:p w14:paraId="13010C03"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OBLICI RADA:</w:t>
      </w:r>
    </w:p>
    <w:p w14:paraId="2A368E8E" w14:textId="77777777" w:rsidR="001F1F06" w:rsidRPr="00160448" w:rsidRDefault="001F1F06" w:rsidP="001F1F06">
      <w:pPr>
        <w:numPr>
          <w:ilvl w:val="0"/>
          <w:numId w:val="25"/>
        </w:numPr>
        <w:spacing w:after="0" w:line="240" w:lineRule="auto"/>
        <w:rPr>
          <w:rFonts w:ascii="Times New Roman" w:hAnsi="Times New Roman"/>
          <w:sz w:val="24"/>
          <w:szCs w:val="24"/>
        </w:rPr>
      </w:pPr>
      <w:r w:rsidRPr="00160448">
        <w:rPr>
          <w:rFonts w:ascii="Times New Roman" w:hAnsi="Times New Roman"/>
          <w:sz w:val="24"/>
          <w:szCs w:val="24"/>
        </w:rPr>
        <w:t>FRONTALNI</w:t>
      </w:r>
    </w:p>
    <w:p w14:paraId="0A07B1A9" w14:textId="77777777" w:rsidR="001F1F06" w:rsidRPr="00160448" w:rsidRDefault="001F1F06" w:rsidP="001F1F06">
      <w:pPr>
        <w:numPr>
          <w:ilvl w:val="0"/>
          <w:numId w:val="25"/>
        </w:numPr>
        <w:spacing w:after="0" w:line="240" w:lineRule="auto"/>
        <w:rPr>
          <w:rFonts w:ascii="Times New Roman" w:hAnsi="Times New Roman"/>
          <w:sz w:val="24"/>
          <w:szCs w:val="24"/>
        </w:rPr>
      </w:pPr>
      <w:r w:rsidRPr="00160448">
        <w:rPr>
          <w:rFonts w:ascii="Times New Roman" w:hAnsi="Times New Roman"/>
          <w:sz w:val="24"/>
          <w:szCs w:val="24"/>
        </w:rPr>
        <w:t>INDIVIDUALNI</w:t>
      </w:r>
    </w:p>
    <w:p w14:paraId="64374C3A" w14:textId="77777777" w:rsidR="001F1F06" w:rsidRPr="00160448" w:rsidRDefault="001F1F06" w:rsidP="001F1F06">
      <w:pPr>
        <w:numPr>
          <w:ilvl w:val="0"/>
          <w:numId w:val="25"/>
        </w:numPr>
        <w:spacing w:after="0" w:line="240" w:lineRule="auto"/>
        <w:rPr>
          <w:rFonts w:ascii="Times New Roman" w:hAnsi="Times New Roman"/>
          <w:sz w:val="24"/>
          <w:szCs w:val="24"/>
        </w:rPr>
      </w:pPr>
      <w:r w:rsidRPr="00160448">
        <w:rPr>
          <w:rFonts w:ascii="Times New Roman" w:hAnsi="Times New Roman"/>
          <w:sz w:val="24"/>
          <w:szCs w:val="24"/>
        </w:rPr>
        <w:t>GRUPNI</w:t>
      </w:r>
    </w:p>
    <w:p w14:paraId="387430E0" w14:textId="77777777" w:rsidR="001F1F06" w:rsidRPr="00160448" w:rsidRDefault="001F1F06" w:rsidP="001F1F06">
      <w:pPr>
        <w:numPr>
          <w:ilvl w:val="0"/>
          <w:numId w:val="25"/>
        </w:numPr>
        <w:spacing w:after="0" w:line="240" w:lineRule="auto"/>
        <w:rPr>
          <w:rFonts w:ascii="Times New Roman" w:hAnsi="Times New Roman"/>
          <w:sz w:val="24"/>
          <w:szCs w:val="24"/>
        </w:rPr>
      </w:pPr>
      <w:r w:rsidRPr="00160448">
        <w:rPr>
          <w:rFonts w:ascii="Times New Roman" w:hAnsi="Times New Roman"/>
          <w:sz w:val="24"/>
          <w:szCs w:val="24"/>
        </w:rPr>
        <w:t>RAD U PARU</w:t>
      </w:r>
    </w:p>
    <w:p w14:paraId="5C83D91D" w14:textId="77777777" w:rsidR="001F1F06" w:rsidRPr="00160448" w:rsidRDefault="001F1F06" w:rsidP="00634D45">
      <w:pPr>
        <w:rPr>
          <w:rFonts w:ascii="Times New Roman" w:hAnsi="Times New Roman"/>
          <w:i/>
          <w:sz w:val="24"/>
          <w:szCs w:val="24"/>
          <w:u w:val="single"/>
        </w:rPr>
      </w:pPr>
    </w:p>
    <w:p w14:paraId="492D2246" w14:textId="77777777" w:rsidR="001F1F06" w:rsidRPr="00160448" w:rsidRDefault="001F1F06" w:rsidP="00634D45">
      <w:pPr>
        <w:rPr>
          <w:rFonts w:ascii="Times New Roman" w:hAnsi="Times New Roman"/>
          <w:i/>
          <w:sz w:val="24"/>
          <w:szCs w:val="24"/>
          <w:u w:val="single"/>
        </w:rPr>
      </w:pPr>
    </w:p>
    <w:p w14:paraId="6388B11E"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DOMENE:</w:t>
      </w:r>
    </w:p>
    <w:p w14:paraId="0DFFB600" w14:textId="77777777" w:rsidR="001F1F06" w:rsidRPr="00160448" w:rsidRDefault="001F1F06" w:rsidP="001F1F06">
      <w:pPr>
        <w:pStyle w:val="Odlomakpopisa"/>
        <w:numPr>
          <w:ilvl w:val="0"/>
          <w:numId w:val="49"/>
        </w:numPr>
        <w:spacing w:line="360" w:lineRule="auto"/>
        <w:rPr>
          <w:rFonts w:ascii="Times New Roman" w:hAnsi="Times New Roman"/>
          <w:b/>
          <w:sz w:val="24"/>
          <w:szCs w:val="24"/>
        </w:rPr>
      </w:pPr>
      <w:r w:rsidRPr="00160448">
        <w:rPr>
          <w:rFonts w:ascii="Times New Roman" w:hAnsi="Times New Roman"/>
          <w:b/>
          <w:sz w:val="24"/>
          <w:szCs w:val="24"/>
        </w:rPr>
        <w:t>JEZIČNA PISMENOST</w:t>
      </w:r>
    </w:p>
    <w:p w14:paraId="25F5D945" w14:textId="77777777" w:rsidR="001F1F06" w:rsidRPr="00160448" w:rsidRDefault="001F1F06" w:rsidP="001F1F06">
      <w:pPr>
        <w:pStyle w:val="Odlomakpopisa"/>
        <w:numPr>
          <w:ilvl w:val="0"/>
          <w:numId w:val="49"/>
        </w:numPr>
        <w:spacing w:line="360" w:lineRule="auto"/>
        <w:rPr>
          <w:rFonts w:ascii="Times New Roman" w:hAnsi="Times New Roman"/>
          <w:b/>
          <w:sz w:val="24"/>
          <w:szCs w:val="24"/>
        </w:rPr>
      </w:pPr>
      <w:r w:rsidRPr="00160448">
        <w:rPr>
          <w:rFonts w:ascii="Times New Roman" w:hAnsi="Times New Roman"/>
          <w:b/>
          <w:sz w:val="24"/>
          <w:szCs w:val="24"/>
        </w:rPr>
        <w:t>ISKUSTVO TEKSTA I KOMUNIKACIJA</w:t>
      </w:r>
    </w:p>
    <w:p w14:paraId="639CF98A" w14:textId="77777777" w:rsidR="001F1F06" w:rsidRPr="00160448" w:rsidRDefault="001F1F06" w:rsidP="001F1F06">
      <w:pPr>
        <w:pStyle w:val="Odlomakpopisa"/>
        <w:numPr>
          <w:ilvl w:val="0"/>
          <w:numId w:val="49"/>
        </w:numPr>
        <w:spacing w:line="360" w:lineRule="auto"/>
        <w:rPr>
          <w:rFonts w:ascii="Times New Roman" w:hAnsi="Times New Roman"/>
          <w:b/>
          <w:sz w:val="24"/>
          <w:szCs w:val="24"/>
        </w:rPr>
      </w:pPr>
      <w:r w:rsidRPr="00160448">
        <w:rPr>
          <w:rFonts w:ascii="Times New Roman" w:hAnsi="Times New Roman"/>
          <w:b/>
          <w:sz w:val="24"/>
          <w:szCs w:val="24"/>
        </w:rPr>
        <w:t>CIVILIZACIJA I BAŠTINA</w:t>
      </w:r>
    </w:p>
    <w:p w14:paraId="181E1C4B"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KORELACIJA S DRUGIM PREDMETIMA:</w:t>
      </w:r>
    </w:p>
    <w:p w14:paraId="56303812" w14:textId="77777777" w:rsidR="001F1F06" w:rsidRPr="00160448" w:rsidRDefault="001F1F06" w:rsidP="00634D45">
      <w:pPr>
        <w:rPr>
          <w:rFonts w:ascii="Times New Roman" w:hAnsi="Times New Roman"/>
          <w:i/>
          <w:sz w:val="24"/>
          <w:szCs w:val="24"/>
        </w:rPr>
      </w:pPr>
      <w:r w:rsidRPr="00160448">
        <w:rPr>
          <w:rFonts w:ascii="Times New Roman" w:hAnsi="Times New Roman"/>
          <w:i/>
          <w:sz w:val="24"/>
          <w:szCs w:val="24"/>
        </w:rPr>
        <w:t>Povijest, hrvatski jezik, geografija, vjeronauk, etika</w:t>
      </w:r>
    </w:p>
    <w:p w14:paraId="12E3E7AE"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OCJENJIVANJE I VREDNOVANJE UČENIČKIH POSTIGNUĆA:</w:t>
      </w:r>
    </w:p>
    <w:p w14:paraId="4C3BA938" w14:textId="77777777" w:rsidR="001F1F06" w:rsidRPr="00160448" w:rsidRDefault="001F1F06" w:rsidP="00634D45">
      <w:pPr>
        <w:rPr>
          <w:rFonts w:ascii="Times New Roman" w:hAnsi="Times New Roman"/>
          <w:i/>
          <w:sz w:val="24"/>
          <w:szCs w:val="24"/>
        </w:rPr>
      </w:pPr>
      <w:r w:rsidRPr="00160448">
        <w:rPr>
          <w:rFonts w:ascii="Times New Roman" w:hAnsi="Times New Roman"/>
          <w:i/>
          <w:sz w:val="24"/>
          <w:szCs w:val="24"/>
        </w:rPr>
        <w:t>Usmena i pismena provjera</w:t>
      </w:r>
    </w:p>
    <w:p w14:paraId="27D7AD3A"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FINANCIJSKI I TROŠKOVI DODATNIH SADRŽAJA:</w:t>
      </w:r>
    </w:p>
    <w:p w14:paraId="181D426B" w14:textId="77777777" w:rsidR="001F1F06" w:rsidRPr="00160448" w:rsidRDefault="001F1F06" w:rsidP="00634D45">
      <w:pPr>
        <w:ind w:left="360"/>
        <w:rPr>
          <w:rFonts w:ascii="Times New Roman" w:hAnsi="Times New Roman"/>
          <w:sz w:val="24"/>
          <w:szCs w:val="24"/>
        </w:rPr>
      </w:pPr>
      <w:r w:rsidRPr="00160448">
        <w:rPr>
          <w:rFonts w:ascii="Times New Roman" w:hAnsi="Times New Roman"/>
          <w:sz w:val="24"/>
          <w:szCs w:val="24"/>
        </w:rPr>
        <w:t>Terenska nastava: „</w:t>
      </w:r>
      <w:r w:rsidRPr="00160448">
        <w:rPr>
          <w:rFonts w:ascii="Times New Roman" w:hAnsi="Times New Roman"/>
          <w:i/>
          <w:sz w:val="24"/>
          <w:szCs w:val="24"/>
        </w:rPr>
        <w:t>VENI, VIDI, DIDICI – AQUAE IASSAE</w:t>
      </w:r>
      <w:r w:rsidRPr="00160448">
        <w:rPr>
          <w:rFonts w:ascii="Times New Roman" w:hAnsi="Times New Roman"/>
          <w:sz w:val="24"/>
          <w:szCs w:val="24"/>
        </w:rPr>
        <w:t>“</w:t>
      </w:r>
    </w:p>
    <w:p w14:paraId="3589CD20" w14:textId="77777777" w:rsidR="001F1F06" w:rsidRPr="00160448" w:rsidRDefault="001F1F06" w:rsidP="001F1F06">
      <w:pPr>
        <w:numPr>
          <w:ilvl w:val="0"/>
          <w:numId w:val="26"/>
        </w:numPr>
        <w:spacing w:after="0" w:line="240" w:lineRule="auto"/>
        <w:rPr>
          <w:rFonts w:ascii="Times New Roman" w:hAnsi="Times New Roman"/>
          <w:sz w:val="24"/>
          <w:szCs w:val="24"/>
        </w:rPr>
      </w:pPr>
      <w:r w:rsidRPr="00160448">
        <w:rPr>
          <w:rFonts w:ascii="Times New Roman" w:hAnsi="Times New Roman"/>
          <w:sz w:val="24"/>
          <w:szCs w:val="24"/>
        </w:rPr>
        <w:t>posjet arheološkom lokalitetu za školsku grupu uz stručno vodstvo kustosa: 100,00 kn (za cijelu grupu)</w:t>
      </w:r>
    </w:p>
    <w:p w14:paraId="028F1EB1" w14:textId="77777777" w:rsidR="001F1F06" w:rsidRPr="00160448" w:rsidRDefault="001F1F06" w:rsidP="001F1F06">
      <w:pPr>
        <w:numPr>
          <w:ilvl w:val="0"/>
          <w:numId w:val="26"/>
        </w:numPr>
        <w:spacing w:after="0" w:line="240" w:lineRule="auto"/>
        <w:rPr>
          <w:rFonts w:ascii="Times New Roman" w:hAnsi="Times New Roman"/>
          <w:sz w:val="24"/>
          <w:szCs w:val="24"/>
        </w:rPr>
      </w:pPr>
      <w:r w:rsidRPr="00160448">
        <w:rPr>
          <w:rFonts w:ascii="Times New Roman" w:hAnsi="Times New Roman"/>
          <w:sz w:val="24"/>
          <w:szCs w:val="24"/>
        </w:rPr>
        <w:t>ulaznica za Zavičajni muzej: 15,00 kn (po učeniku)</w:t>
      </w:r>
    </w:p>
    <w:p w14:paraId="47992C84" w14:textId="77777777" w:rsidR="001F1F06" w:rsidRDefault="001F1F06" w:rsidP="001F1F06">
      <w:pPr>
        <w:numPr>
          <w:ilvl w:val="0"/>
          <w:numId w:val="26"/>
        </w:numPr>
        <w:spacing w:after="0" w:line="240" w:lineRule="auto"/>
        <w:rPr>
          <w:rFonts w:ascii="Times New Roman" w:hAnsi="Times New Roman"/>
          <w:sz w:val="24"/>
          <w:szCs w:val="24"/>
        </w:rPr>
      </w:pPr>
      <w:r w:rsidRPr="00160448">
        <w:rPr>
          <w:rFonts w:ascii="Times New Roman" w:hAnsi="Times New Roman"/>
          <w:sz w:val="24"/>
          <w:szCs w:val="24"/>
        </w:rPr>
        <w:t>cijena redovite autobusne karte na liniji Varaždin – Varaždinske Toplice</w:t>
      </w:r>
    </w:p>
    <w:p w14:paraId="5A4D90FB" w14:textId="77777777" w:rsidR="001F1F06" w:rsidRDefault="001F1F06" w:rsidP="00E3256B">
      <w:pPr>
        <w:spacing w:after="0" w:line="240" w:lineRule="auto"/>
        <w:ind w:left="720"/>
        <w:rPr>
          <w:rFonts w:ascii="Times New Roman" w:hAnsi="Times New Roman"/>
          <w:sz w:val="24"/>
          <w:szCs w:val="24"/>
        </w:rPr>
      </w:pPr>
    </w:p>
    <w:p w14:paraId="6CBFD389" w14:textId="77777777" w:rsidR="001F1F06" w:rsidRPr="00E3256B" w:rsidRDefault="001F1F06" w:rsidP="00E3256B">
      <w:pPr>
        <w:pStyle w:val="Odlomakpopisa"/>
        <w:rPr>
          <w:rFonts w:ascii="Times New Roman" w:hAnsi="Times New Roman"/>
          <w:i/>
          <w:sz w:val="24"/>
          <w:szCs w:val="24"/>
          <w:u w:val="single"/>
        </w:rPr>
      </w:pPr>
      <w:r w:rsidRPr="00E3256B">
        <w:rPr>
          <w:rFonts w:ascii="Times New Roman" w:hAnsi="Times New Roman"/>
          <w:i/>
          <w:sz w:val="24"/>
          <w:szCs w:val="24"/>
          <w:u w:val="single"/>
        </w:rPr>
        <w:t xml:space="preserve">NOSITELJI: </w:t>
      </w:r>
      <w:r>
        <w:rPr>
          <w:rFonts w:ascii="Times New Roman" w:hAnsi="Times New Roman"/>
          <w:sz w:val="24"/>
          <w:szCs w:val="24"/>
        </w:rPr>
        <w:t>Zvonimir Lončar</w:t>
      </w:r>
    </w:p>
    <w:p w14:paraId="46EC1D1C" w14:textId="77777777"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NASTAVNI PREDMET: LATINSKI JEZIK</w:t>
      </w:r>
    </w:p>
    <w:p w14:paraId="6B259323"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ZANIMANJE: Prirodoslovna gimnazija, ekološki tehničar</w:t>
      </w:r>
    </w:p>
    <w:p w14:paraId="1B8A88FF"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RAZRED: </w:t>
      </w:r>
      <w:r w:rsidRPr="00160448">
        <w:rPr>
          <w:rFonts w:ascii="Times New Roman" w:hAnsi="Times New Roman"/>
          <w:b/>
          <w:sz w:val="24"/>
          <w:szCs w:val="24"/>
        </w:rPr>
        <w:t>2. (drugi)</w:t>
      </w:r>
    </w:p>
    <w:p w14:paraId="2CB66C0A"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2/70</w:t>
      </w:r>
    </w:p>
    <w:p w14:paraId="6D5B8775"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CILJEVI:</w:t>
      </w:r>
    </w:p>
    <w:p w14:paraId="6B688CCF" w14:textId="77777777" w:rsidR="001F1F06" w:rsidRPr="00160448" w:rsidRDefault="001F1F06" w:rsidP="00634D45">
      <w:pPr>
        <w:rPr>
          <w:rFonts w:ascii="Times New Roman" w:hAnsi="Times New Roman"/>
          <w:i/>
          <w:sz w:val="24"/>
          <w:szCs w:val="24"/>
        </w:rPr>
      </w:pPr>
      <w:r w:rsidRPr="00160448">
        <w:rPr>
          <w:rFonts w:ascii="Times New Roman" w:hAnsi="Times New Roman"/>
          <w:i/>
          <w:sz w:val="24"/>
          <w:szCs w:val="24"/>
        </w:rPr>
        <w:t>Cilj nastave latinskog jezika je osposobiti učenika spoznati, uočiti, razumjeti i prepoznati jezičnu građu latinskog jezika, upoznati i razumjeti civilizacijski kontekst u kojem je ta građa nastala i osposobiti učenika da razumije konkretne tekstove latinskog jezika i da ih prevede na hrvatski jezik.</w:t>
      </w:r>
    </w:p>
    <w:p w14:paraId="24EEE467" w14:textId="77777777" w:rsidR="001F1F06" w:rsidRPr="00160448" w:rsidRDefault="001F1F06" w:rsidP="00634D45">
      <w:pPr>
        <w:rPr>
          <w:rFonts w:ascii="Times New Roman" w:hAnsi="Times New Roman"/>
          <w:i/>
          <w:sz w:val="24"/>
          <w:szCs w:val="24"/>
        </w:rPr>
      </w:pPr>
    </w:p>
    <w:p w14:paraId="7BBCF8FD"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VRIJEME IZVOĐENJA:</w:t>
      </w:r>
      <w:r w:rsidRPr="00160448">
        <w:rPr>
          <w:rFonts w:ascii="Times New Roman" w:hAnsi="Times New Roman"/>
          <w:i/>
          <w:sz w:val="24"/>
          <w:szCs w:val="24"/>
        </w:rPr>
        <w:t xml:space="preserve">   školska </w:t>
      </w:r>
      <w:r>
        <w:rPr>
          <w:rFonts w:ascii="Times New Roman" w:hAnsi="Times New Roman"/>
          <w:b/>
          <w:sz w:val="24"/>
          <w:szCs w:val="24"/>
        </w:rPr>
        <w:t>2024./2025.</w:t>
      </w:r>
    </w:p>
    <w:p w14:paraId="1BA8FD3F" w14:textId="77777777" w:rsidR="001F1F06" w:rsidRPr="00160448" w:rsidRDefault="001F1F06" w:rsidP="00634D45">
      <w:pPr>
        <w:rPr>
          <w:rFonts w:ascii="Times New Roman" w:hAnsi="Times New Roman"/>
          <w:i/>
          <w:sz w:val="24"/>
          <w:szCs w:val="24"/>
          <w:u w:val="single"/>
        </w:rPr>
      </w:pPr>
    </w:p>
    <w:p w14:paraId="3D080CC3"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METODE RADA:</w:t>
      </w:r>
    </w:p>
    <w:p w14:paraId="78DE7B7D" w14:textId="77777777" w:rsidR="001F1F06" w:rsidRPr="00160448" w:rsidRDefault="001F1F06" w:rsidP="001F1F06">
      <w:pPr>
        <w:numPr>
          <w:ilvl w:val="0"/>
          <w:numId w:val="27"/>
        </w:numPr>
        <w:spacing w:after="0" w:line="240" w:lineRule="auto"/>
        <w:rPr>
          <w:rFonts w:ascii="Times New Roman" w:hAnsi="Times New Roman"/>
          <w:sz w:val="24"/>
          <w:szCs w:val="24"/>
        </w:rPr>
      </w:pPr>
      <w:r w:rsidRPr="00160448">
        <w:rPr>
          <w:rFonts w:ascii="Times New Roman" w:hAnsi="Times New Roman"/>
          <w:sz w:val="24"/>
          <w:szCs w:val="24"/>
        </w:rPr>
        <w:t>USMENO IZLAGANJE</w:t>
      </w:r>
    </w:p>
    <w:p w14:paraId="0A3464C6" w14:textId="77777777" w:rsidR="001F1F06" w:rsidRPr="00160448" w:rsidRDefault="001F1F06" w:rsidP="001F1F06">
      <w:pPr>
        <w:numPr>
          <w:ilvl w:val="0"/>
          <w:numId w:val="27"/>
        </w:numPr>
        <w:spacing w:after="0" w:line="240" w:lineRule="auto"/>
        <w:rPr>
          <w:rFonts w:ascii="Times New Roman" w:hAnsi="Times New Roman"/>
          <w:sz w:val="24"/>
          <w:szCs w:val="24"/>
        </w:rPr>
      </w:pPr>
      <w:r w:rsidRPr="00160448">
        <w:rPr>
          <w:rFonts w:ascii="Times New Roman" w:hAnsi="Times New Roman"/>
          <w:sz w:val="24"/>
          <w:szCs w:val="24"/>
        </w:rPr>
        <w:t>DIJALOŠKO ISTRAŽIVANJE</w:t>
      </w:r>
    </w:p>
    <w:p w14:paraId="170AA4DF" w14:textId="77777777" w:rsidR="001F1F06" w:rsidRPr="00160448" w:rsidRDefault="001F1F06" w:rsidP="001F1F06">
      <w:pPr>
        <w:numPr>
          <w:ilvl w:val="0"/>
          <w:numId w:val="27"/>
        </w:numPr>
        <w:spacing w:after="0" w:line="240" w:lineRule="auto"/>
        <w:rPr>
          <w:rFonts w:ascii="Times New Roman" w:hAnsi="Times New Roman"/>
          <w:sz w:val="24"/>
          <w:szCs w:val="24"/>
        </w:rPr>
      </w:pPr>
      <w:r w:rsidRPr="00160448">
        <w:rPr>
          <w:rFonts w:ascii="Times New Roman" w:hAnsi="Times New Roman"/>
          <w:sz w:val="24"/>
          <w:szCs w:val="24"/>
        </w:rPr>
        <w:t>PIMENO IZRAŽAVANJE UČENIKA</w:t>
      </w:r>
    </w:p>
    <w:p w14:paraId="0E63C78C" w14:textId="77777777" w:rsidR="001F1F06" w:rsidRPr="00160448" w:rsidRDefault="001F1F06" w:rsidP="001F1F06">
      <w:pPr>
        <w:numPr>
          <w:ilvl w:val="0"/>
          <w:numId w:val="27"/>
        </w:numPr>
        <w:spacing w:after="0" w:line="240" w:lineRule="auto"/>
        <w:rPr>
          <w:rFonts w:ascii="Times New Roman" w:hAnsi="Times New Roman"/>
          <w:sz w:val="24"/>
          <w:szCs w:val="24"/>
        </w:rPr>
      </w:pPr>
      <w:r w:rsidRPr="00160448">
        <w:rPr>
          <w:rFonts w:ascii="Times New Roman" w:hAnsi="Times New Roman"/>
          <w:sz w:val="24"/>
          <w:szCs w:val="24"/>
        </w:rPr>
        <w:t>ANALIZA TEKSTA</w:t>
      </w:r>
    </w:p>
    <w:p w14:paraId="24EAF2BE" w14:textId="77777777" w:rsidR="001F1F06" w:rsidRPr="00160448" w:rsidRDefault="001F1F06" w:rsidP="00634D45">
      <w:pPr>
        <w:rPr>
          <w:rFonts w:ascii="Times New Roman" w:hAnsi="Times New Roman"/>
          <w:i/>
          <w:sz w:val="24"/>
          <w:szCs w:val="24"/>
          <w:u w:val="single"/>
        </w:rPr>
      </w:pPr>
    </w:p>
    <w:p w14:paraId="646F354B"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 xml:space="preserve">NASTAVNA SREDSTVA I POMAGALA:  </w:t>
      </w:r>
    </w:p>
    <w:p w14:paraId="195C6906" w14:textId="77777777" w:rsidR="001F1F06" w:rsidRPr="00160448" w:rsidRDefault="001F1F06" w:rsidP="001F1F06">
      <w:pPr>
        <w:numPr>
          <w:ilvl w:val="0"/>
          <w:numId w:val="28"/>
        </w:numPr>
        <w:spacing w:after="0" w:line="240" w:lineRule="auto"/>
        <w:rPr>
          <w:rFonts w:ascii="Times New Roman" w:hAnsi="Times New Roman"/>
          <w:sz w:val="24"/>
          <w:szCs w:val="24"/>
        </w:rPr>
      </w:pPr>
      <w:r w:rsidRPr="00160448">
        <w:rPr>
          <w:rFonts w:ascii="Times New Roman" w:hAnsi="Times New Roman"/>
          <w:sz w:val="24"/>
          <w:szCs w:val="24"/>
        </w:rPr>
        <w:t>« ELEMENTA LATINA »</w:t>
      </w:r>
    </w:p>
    <w:p w14:paraId="0935B871" w14:textId="77777777" w:rsidR="001F1F06" w:rsidRPr="00160448" w:rsidRDefault="001F1F06" w:rsidP="001F1F06">
      <w:pPr>
        <w:numPr>
          <w:ilvl w:val="0"/>
          <w:numId w:val="28"/>
        </w:numPr>
        <w:spacing w:after="0" w:line="240" w:lineRule="auto"/>
        <w:rPr>
          <w:rFonts w:ascii="Times New Roman" w:hAnsi="Times New Roman"/>
          <w:sz w:val="24"/>
          <w:szCs w:val="24"/>
        </w:rPr>
      </w:pPr>
      <w:r w:rsidRPr="00160448">
        <w:rPr>
          <w:rFonts w:ascii="Times New Roman" w:hAnsi="Times New Roman"/>
          <w:sz w:val="24"/>
          <w:szCs w:val="24"/>
        </w:rPr>
        <w:t xml:space="preserve">KREDA </w:t>
      </w:r>
    </w:p>
    <w:p w14:paraId="6CF16F6F" w14:textId="77777777" w:rsidR="001F1F06" w:rsidRPr="00160448" w:rsidRDefault="001F1F06" w:rsidP="001F1F06">
      <w:pPr>
        <w:numPr>
          <w:ilvl w:val="0"/>
          <w:numId w:val="28"/>
        </w:numPr>
        <w:spacing w:after="0" w:line="240" w:lineRule="auto"/>
        <w:rPr>
          <w:rFonts w:ascii="Times New Roman" w:hAnsi="Times New Roman"/>
          <w:sz w:val="24"/>
          <w:szCs w:val="24"/>
        </w:rPr>
      </w:pPr>
      <w:r w:rsidRPr="00160448">
        <w:rPr>
          <w:rFonts w:ascii="Times New Roman" w:hAnsi="Times New Roman"/>
          <w:sz w:val="24"/>
          <w:szCs w:val="24"/>
        </w:rPr>
        <w:t xml:space="preserve">PLOČA </w:t>
      </w:r>
    </w:p>
    <w:p w14:paraId="054CF1DC" w14:textId="77777777" w:rsidR="001F1F06" w:rsidRPr="00160448" w:rsidRDefault="001F1F06" w:rsidP="001F1F06">
      <w:pPr>
        <w:numPr>
          <w:ilvl w:val="0"/>
          <w:numId w:val="28"/>
        </w:numPr>
        <w:spacing w:after="0" w:line="240" w:lineRule="auto"/>
        <w:rPr>
          <w:rFonts w:ascii="Times New Roman" w:hAnsi="Times New Roman"/>
          <w:sz w:val="24"/>
          <w:szCs w:val="24"/>
        </w:rPr>
      </w:pPr>
      <w:r w:rsidRPr="00160448">
        <w:rPr>
          <w:rFonts w:ascii="Times New Roman" w:hAnsi="Times New Roman"/>
          <w:sz w:val="24"/>
          <w:szCs w:val="24"/>
        </w:rPr>
        <w:t xml:space="preserve">BILJEŽNICA </w:t>
      </w:r>
    </w:p>
    <w:p w14:paraId="73E73433" w14:textId="77777777" w:rsidR="001F1F06" w:rsidRPr="00160448" w:rsidRDefault="001F1F06" w:rsidP="001F1F06">
      <w:pPr>
        <w:numPr>
          <w:ilvl w:val="0"/>
          <w:numId w:val="28"/>
        </w:numPr>
        <w:spacing w:after="0" w:line="240" w:lineRule="auto"/>
        <w:rPr>
          <w:rFonts w:ascii="Times New Roman" w:hAnsi="Times New Roman"/>
          <w:sz w:val="24"/>
          <w:szCs w:val="24"/>
        </w:rPr>
      </w:pPr>
      <w:r w:rsidRPr="00160448">
        <w:rPr>
          <w:rFonts w:ascii="Times New Roman" w:hAnsi="Times New Roman"/>
          <w:sz w:val="24"/>
          <w:szCs w:val="24"/>
        </w:rPr>
        <w:t>OSOBNI RIJEČNIK</w:t>
      </w:r>
    </w:p>
    <w:p w14:paraId="07CA79F9" w14:textId="77777777" w:rsidR="001F1F06" w:rsidRPr="00160448" w:rsidRDefault="001F1F06" w:rsidP="001F1F06">
      <w:pPr>
        <w:numPr>
          <w:ilvl w:val="0"/>
          <w:numId w:val="28"/>
        </w:numPr>
        <w:spacing w:after="0" w:line="240" w:lineRule="auto"/>
        <w:rPr>
          <w:rFonts w:ascii="Times New Roman" w:hAnsi="Times New Roman"/>
          <w:sz w:val="24"/>
          <w:szCs w:val="24"/>
        </w:rPr>
      </w:pPr>
      <w:r w:rsidRPr="00160448">
        <w:rPr>
          <w:rFonts w:ascii="Times New Roman" w:hAnsi="Times New Roman"/>
          <w:sz w:val="24"/>
          <w:szCs w:val="24"/>
        </w:rPr>
        <w:t>LAPTOP</w:t>
      </w:r>
    </w:p>
    <w:p w14:paraId="7DB5F93B" w14:textId="77777777" w:rsidR="001F1F06" w:rsidRPr="00160448" w:rsidRDefault="001F1F06" w:rsidP="001F1F06">
      <w:pPr>
        <w:numPr>
          <w:ilvl w:val="0"/>
          <w:numId w:val="28"/>
        </w:numPr>
        <w:spacing w:after="0" w:line="240" w:lineRule="auto"/>
        <w:rPr>
          <w:rFonts w:ascii="Times New Roman" w:hAnsi="Times New Roman"/>
          <w:sz w:val="24"/>
          <w:szCs w:val="24"/>
        </w:rPr>
      </w:pPr>
      <w:r w:rsidRPr="00160448">
        <w:rPr>
          <w:rFonts w:ascii="Times New Roman" w:hAnsi="Times New Roman"/>
          <w:sz w:val="24"/>
          <w:szCs w:val="24"/>
        </w:rPr>
        <w:t>LCD PROJEKTOR</w:t>
      </w:r>
    </w:p>
    <w:p w14:paraId="492739FB" w14:textId="77777777" w:rsidR="001F1F06" w:rsidRPr="00160448" w:rsidRDefault="001F1F06" w:rsidP="00634D45">
      <w:pPr>
        <w:rPr>
          <w:rFonts w:ascii="Times New Roman" w:hAnsi="Times New Roman"/>
          <w:i/>
          <w:sz w:val="24"/>
          <w:szCs w:val="24"/>
          <w:u w:val="single"/>
        </w:rPr>
      </w:pPr>
    </w:p>
    <w:p w14:paraId="00E81B3E"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OBLICI RADA:</w:t>
      </w:r>
    </w:p>
    <w:p w14:paraId="6369D0D2" w14:textId="77777777" w:rsidR="001F1F06" w:rsidRPr="00160448" w:rsidRDefault="001F1F06" w:rsidP="001F1F06">
      <w:pPr>
        <w:numPr>
          <w:ilvl w:val="0"/>
          <w:numId w:val="29"/>
        </w:numPr>
        <w:spacing w:after="0" w:line="240" w:lineRule="auto"/>
        <w:rPr>
          <w:rFonts w:ascii="Times New Roman" w:hAnsi="Times New Roman"/>
          <w:sz w:val="24"/>
          <w:szCs w:val="24"/>
        </w:rPr>
      </w:pPr>
      <w:r w:rsidRPr="00160448">
        <w:rPr>
          <w:rFonts w:ascii="Times New Roman" w:hAnsi="Times New Roman"/>
          <w:sz w:val="24"/>
          <w:szCs w:val="24"/>
        </w:rPr>
        <w:t>FRONTALNI</w:t>
      </w:r>
    </w:p>
    <w:p w14:paraId="6D7CE413" w14:textId="77777777" w:rsidR="001F1F06" w:rsidRPr="00160448" w:rsidRDefault="001F1F06" w:rsidP="001F1F06">
      <w:pPr>
        <w:numPr>
          <w:ilvl w:val="0"/>
          <w:numId w:val="29"/>
        </w:numPr>
        <w:spacing w:after="0" w:line="240" w:lineRule="auto"/>
        <w:rPr>
          <w:rFonts w:ascii="Times New Roman" w:hAnsi="Times New Roman"/>
          <w:sz w:val="24"/>
          <w:szCs w:val="24"/>
        </w:rPr>
      </w:pPr>
      <w:r w:rsidRPr="00160448">
        <w:rPr>
          <w:rFonts w:ascii="Times New Roman" w:hAnsi="Times New Roman"/>
          <w:sz w:val="24"/>
          <w:szCs w:val="24"/>
        </w:rPr>
        <w:t>INDIVIDUALNI</w:t>
      </w:r>
    </w:p>
    <w:p w14:paraId="6B46A5C2" w14:textId="77777777" w:rsidR="001F1F06" w:rsidRPr="00160448" w:rsidRDefault="001F1F06" w:rsidP="001F1F06">
      <w:pPr>
        <w:numPr>
          <w:ilvl w:val="0"/>
          <w:numId w:val="29"/>
        </w:numPr>
        <w:spacing w:after="0" w:line="240" w:lineRule="auto"/>
        <w:rPr>
          <w:rFonts w:ascii="Times New Roman" w:hAnsi="Times New Roman"/>
          <w:sz w:val="24"/>
          <w:szCs w:val="24"/>
        </w:rPr>
      </w:pPr>
      <w:r w:rsidRPr="00160448">
        <w:rPr>
          <w:rFonts w:ascii="Times New Roman" w:hAnsi="Times New Roman"/>
          <w:sz w:val="24"/>
          <w:szCs w:val="24"/>
        </w:rPr>
        <w:t>GRUPNI</w:t>
      </w:r>
    </w:p>
    <w:p w14:paraId="1052033C" w14:textId="77777777" w:rsidR="001F1F06" w:rsidRPr="00160448" w:rsidRDefault="001F1F06" w:rsidP="001F1F06">
      <w:pPr>
        <w:numPr>
          <w:ilvl w:val="0"/>
          <w:numId w:val="29"/>
        </w:numPr>
        <w:spacing w:after="0" w:line="240" w:lineRule="auto"/>
        <w:rPr>
          <w:rFonts w:ascii="Times New Roman" w:hAnsi="Times New Roman"/>
          <w:sz w:val="24"/>
          <w:szCs w:val="24"/>
        </w:rPr>
      </w:pPr>
      <w:r w:rsidRPr="00160448">
        <w:rPr>
          <w:rFonts w:ascii="Times New Roman" w:hAnsi="Times New Roman"/>
          <w:sz w:val="24"/>
          <w:szCs w:val="24"/>
        </w:rPr>
        <w:t>RAD U PARU</w:t>
      </w:r>
    </w:p>
    <w:p w14:paraId="3552BCBC"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NASTAVNE CJELINE:</w:t>
      </w:r>
    </w:p>
    <w:p w14:paraId="421F4B05" w14:textId="77777777" w:rsidR="001F1F06" w:rsidRPr="00160448" w:rsidRDefault="001F1F06" w:rsidP="001F1F06">
      <w:pPr>
        <w:numPr>
          <w:ilvl w:val="0"/>
          <w:numId w:val="30"/>
        </w:numPr>
        <w:spacing w:after="0" w:line="240" w:lineRule="auto"/>
        <w:rPr>
          <w:rFonts w:ascii="Times New Roman" w:hAnsi="Times New Roman"/>
          <w:sz w:val="24"/>
          <w:szCs w:val="24"/>
        </w:rPr>
      </w:pPr>
      <w:r w:rsidRPr="00160448">
        <w:rPr>
          <w:rFonts w:ascii="Times New Roman" w:hAnsi="Times New Roman"/>
          <w:sz w:val="24"/>
          <w:szCs w:val="24"/>
        </w:rPr>
        <w:t>OSOBITOSTI</w:t>
      </w:r>
    </w:p>
    <w:p w14:paraId="458DC6AC" w14:textId="77777777" w:rsidR="001F1F06" w:rsidRPr="00160448" w:rsidRDefault="001F1F06" w:rsidP="001F1F06">
      <w:pPr>
        <w:numPr>
          <w:ilvl w:val="0"/>
          <w:numId w:val="30"/>
        </w:numPr>
        <w:spacing w:after="0" w:line="240" w:lineRule="auto"/>
        <w:rPr>
          <w:rFonts w:ascii="Times New Roman" w:hAnsi="Times New Roman"/>
          <w:sz w:val="24"/>
          <w:szCs w:val="24"/>
        </w:rPr>
      </w:pPr>
      <w:r w:rsidRPr="00160448">
        <w:rPr>
          <w:rFonts w:ascii="Times New Roman" w:hAnsi="Times New Roman"/>
          <w:sz w:val="24"/>
          <w:szCs w:val="24"/>
        </w:rPr>
        <w:t>SINTAKSA GLAGOLSKIH IMENA</w:t>
      </w:r>
    </w:p>
    <w:p w14:paraId="6B0B95BD" w14:textId="77777777" w:rsidR="001F1F06" w:rsidRPr="00160448" w:rsidRDefault="001F1F06" w:rsidP="001F1F06">
      <w:pPr>
        <w:numPr>
          <w:ilvl w:val="0"/>
          <w:numId w:val="30"/>
        </w:numPr>
        <w:spacing w:after="0" w:line="240" w:lineRule="auto"/>
        <w:rPr>
          <w:rFonts w:ascii="Times New Roman" w:hAnsi="Times New Roman"/>
          <w:sz w:val="24"/>
          <w:szCs w:val="24"/>
        </w:rPr>
      </w:pPr>
      <w:r w:rsidRPr="00160448">
        <w:rPr>
          <w:rFonts w:ascii="Times New Roman" w:hAnsi="Times New Roman"/>
          <w:sz w:val="24"/>
          <w:szCs w:val="24"/>
        </w:rPr>
        <w:t>SINTAKSA PADŽA</w:t>
      </w:r>
    </w:p>
    <w:p w14:paraId="367C6B06" w14:textId="77777777" w:rsidR="001F1F06" w:rsidRPr="00160448" w:rsidRDefault="001F1F06" w:rsidP="001F1F06">
      <w:pPr>
        <w:numPr>
          <w:ilvl w:val="0"/>
          <w:numId w:val="30"/>
        </w:numPr>
        <w:rPr>
          <w:rFonts w:ascii="Times New Roman" w:hAnsi="Times New Roman"/>
          <w:i/>
          <w:sz w:val="24"/>
          <w:szCs w:val="24"/>
          <w:u w:val="single"/>
        </w:rPr>
      </w:pPr>
      <w:r w:rsidRPr="00160448">
        <w:rPr>
          <w:rFonts w:ascii="Times New Roman" w:hAnsi="Times New Roman"/>
          <w:sz w:val="24"/>
          <w:szCs w:val="24"/>
        </w:rPr>
        <w:t>SINTAKSA REČENICA</w:t>
      </w:r>
    </w:p>
    <w:p w14:paraId="5E22864A"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KORELACIJA S DRUGIM PREDMETIMA:</w:t>
      </w:r>
    </w:p>
    <w:p w14:paraId="6D86BF2A" w14:textId="77777777" w:rsidR="001F1F06" w:rsidRPr="00160448" w:rsidRDefault="001F1F06" w:rsidP="00634D45">
      <w:pPr>
        <w:rPr>
          <w:rFonts w:ascii="Times New Roman" w:hAnsi="Times New Roman"/>
          <w:i/>
          <w:sz w:val="24"/>
          <w:szCs w:val="24"/>
        </w:rPr>
      </w:pPr>
      <w:r w:rsidRPr="00160448">
        <w:rPr>
          <w:rFonts w:ascii="Times New Roman" w:hAnsi="Times New Roman"/>
          <w:i/>
          <w:sz w:val="24"/>
          <w:szCs w:val="24"/>
        </w:rPr>
        <w:t>Povijest, hrvatski jezik</w:t>
      </w:r>
    </w:p>
    <w:p w14:paraId="656098E1" w14:textId="77777777" w:rsidR="001F1F06" w:rsidRPr="00160448" w:rsidRDefault="001F1F06" w:rsidP="00634D45">
      <w:pPr>
        <w:rPr>
          <w:rFonts w:ascii="Times New Roman" w:hAnsi="Times New Roman"/>
          <w:i/>
          <w:sz w:val="24"/>
          <w:szCs w:val="24"/>
          <w:u w:val="single"/>
        </w:rPr>
      </w:pPr>
    </w:p>
    <w:p w14:paraId="45D5DBDC" w14:textId="77777777" w:rsidR="001F1F06" w:rsidRDefault="001F1F06" w:rsidP="00634D45">
      <w:pPr>
        <w:rPr>
          <w:rFonts w:ascii="Times New Roman" w:hAnsi="Times New Roman"/>
          <w:i/>
          <w:sz w:val="24"/>
          <w:szCs w:val="24"/>
          <w:u w:val="single"/>
        </w:rPr>
      </w:pPr>
      <w:r w:rsidRPr="00160448">
        <w:rPr>
          <w:rFonts w:ascii="Times New Roman" w:hAnsi="Times New Roman"/>
          <w:i/>
          <w:sz w:val="24"/>
          <w:szCs w:val="24"/>
          <w:u w:val="single"/>
        </w:rPr>
        <w:t xml:space="preserve">FINANCIJSKI I TROŠKOVI DODATNIH SADRŽAJA:    </w:t>
      </w:r>
      <w:r>
        <w:rPr>
          <w:rFonts w:ascii="Times New Roman" w:hAnsi="Times New Roman"/>
          <w:i/>
          <w:sz w:val="24"/>
          <w:szCs w:val="24"/>
          <w:u w:val="single"/>
        </w:rPr>
        <w:t>/</w:t>
      </w:r>
    </w:p>
    <w:p w14:paraId="386064E2" w14:textId="77777777" w:rsidR="001F1F06" w:rsidRPr="00E3256B" w:rsidRDefault="001F1F06" w:rsidP="00134C94">
      <w:pPr>
        <w:pStyle w:val="Odlomakpopisa"/>
        <w:rPr>
          <w:rFonts w:ascii="Times New Roman" w:hAnsi="Times New Roman"/>
          <w:i/>
          <w:sz w:val="24"/>
          <w:szCs w:val="24"/>
          <w:u w:val="single"/>
        </w:rPr>
      </w:pPr>
      <w:r w:rsidRPr="00E3256B">
        <w:rPr>
          <w:rFonts w:ascii="Times New Roman" w:hAnsi="Times New Roman"/>
          <w:i/>
          <w:sz w:val="24"/>
          <w:szCs w:val="24"/>
          <w:u w:val="single"/>
        </w:rPr>
        <w:t xml:space="preserve">NOSITELJI: </w:t>
      </w:r>
      <w:r>
        <w:rPr>
          <w:rFonts w:ascii="Times New Roman" w:hAnsi="Times New Roman"/>
          <w:sz w:val="24"/>
          <w:szCs w:val="24"/>
        </w:rPr>
        <w:t>Zvonimir Lončar</w:t>
      </w:r>
    </w:p>
    <w:p w14:paraId="650B0366" w14:textId="77777777" w:rsidR="001F1F06" w:rsidRPr="00160448" w:rsidRDefault="001F1F06" w:rsidP="00634D45">
      <w:pPr>
        <w:rPr>
          <w:rFonts w:ascii="Times New Roman" w:hAnsi="Times New Roman"/>
          <w:i/>
          <w:sz w:val="24"/>
          <w:szCs w:val="24"/>
          <w:u w:val="single"/>
        </w:rPr>
      </w:pPr>
    </w:p>
    <w:p w14:paraId="728E3CF7" w14:textId="77777777" w:rsidR="001F1F06" w:rsidRPr="00160448" w:rsidRDefault="001F1F06" w:rsidP="00634D45">
      <w:pPr>
        <w:rPr>
          <w:rFonts w:ascii="Times New Roman" w:hAnsi="Times New Roman"/>
          <w:b/>
          <w:sz w:val="24"/>
          <w:szCs w:val="24"/>
        </w:rPr>
      </w:pPr>
    </w:p>
    <w:p w14:paraId="565ED979" w14:textId="77777777" w:rsidR="003B6E9F" w:rsidRDefault="003B6E9F" w:rsidP="00634D45">
      <w:pPr>
        <w:rPr>
          <w:rFonts w:ascii="Times New Roman" w:hAnsi="Times New Roman"/>
          <w:b/>
          <w:sz w:val="24"/>
          <w:szCs w:val="24"/>
        </w:rPr>
      </w:pPr>
      <w:bookmarkStart w:id="38" w:name="_Hlk81993295"/>
      <w:r>
        <w:rPr>
          <w:rFonts w:ascii="Times New Roman" w:hAnsi="Times New Roman"/>
          <w:b/>
          <w:sz w:val="24"/>
          <w:szCs w:val="24"/>
        </w:rPr>
        <w:br w:type="page"/>
      </w:r>
    </w:p>
    <w:p w14:paraId="55C5B28F" w14:textId="7BD931F7"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NASTAVNI PREDMET:  SOCIOLOGIJA</w:t>
      </w:r>
    </w:p>
    <w:p w14:paraId="1C600845" w14:textId="77777777" w:rsidR="001F1F06" w:rsidRPr="00160448" w:rsidRDefault="001F1F06" w:rsidP="00634D45">
      <w:pPr>
        <w:rPr>
          <w:rFonts w:ascii="Times New Roman" w:hAnsi="Times New Roman"/>
          <w:b/>
          <w:sz w:val="24"/>
          <w:szCs w:val="24"/>
        </w:rPr>
      </w:pPr>
      <w:r w:rsidRPr="00160448">
        <w:rPr>
          <w:rFonts w:ascii="Times New Roman" w:hAnsi="Times New Roman"/>
          <w:sz w:val="24"/>
          <w:szCs w:val="24"/>
        </w:rPr>
        <w:t>ZANIMANJE:   PRIRODOSLOVNA GIMNAZIJA</w:t>
      </w:r>
    </w:p>
    <w:bookmarkEnd w:id="38"/>
    <w:p w14:paraId="2B29FD42"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RAZRED:  3. GIM</w:t>
      </w:r>
    </w:p>
    <w:p w14:paraId="04E59DAE"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35 (1 sat tjedno)</w:t>
      </w:r>
    </w:p>
    <w:p w14:paraId="77DEC15F" w14:textId="77777777" w:rsidR="001F1F06" w:rsidRPr="00160448" w:rsidRDefault="001F1F06" w:rsidP="00634D45">
      <w:pPr>
        <w:rPr>
          <w:rFonts w:ascii="Times New Roman" w:hAnsi="Times New Roman"/>
          <w:b/>
          <w:sz w:val="24"/>
          <w:szCs w:val="24"/>
        </w:rPr>
      </w:pPr>
      <w:r w:rsidRPr="00160448">
        <w:rPr>
          <w:rFonts w:ascii="Times New Roman" w:hAnsi="Times New Roman"/>
          <w:i/>
          <w:sz w:val="24"/>
          <w:szCs w:val="24"/>
          <w:u w:val="single"/>
        </w:rPr>
        <w:t xml:space="preserve">CILJEVI:  </w:t>
      </w:r>
    </w:p>
    <w:p w14:paraId="37AD5D50" w14:textId="77777777" w:rsidR="001F1F06" w:rsidRPr="00160448" w:rsidRDefault="001F1F06" w:rsidP="00634D45">
      <w:pPr>
        <w:pStyle w:val="Tijeloteksta"/>
        <w:ind w:firstLine="540"/>
        <w:rPr>
          <w:b/>
        </w:rPr>
      </w:pPr>
      <w:r w:rsidRPr="00160448">
        <w:t xml:space="preserve">Stjecanje znanja o osnovnim pojmovima koji se rabe u sociologiji: vrijednosti, norme, položaj, uloga, institucije, struktura, proces, konflikt, udruga, socijalizacija, interakcija, odnos i prožetost makro i mikro perspektive i dr. Upoznati učenike s globalnim društvenim fenomenima: kultura, društvo, religija i dr. Sociologija kao znanost i znanstveni pristup društvu. </w:t>
      </w:r>
    </w:p>
    <w:p w14:paraId="37EBD32E" w14:textId="0FC9E3D5" w:rsidR="001F1F06" w:rsidRPr="003B6E9F" w:rsidRDefault="001F1F06" w:rsidP="003B6E9F">
      <w:pPr>
        <w:pStyle w:val="Uvuenotijeloteksta"/>
        <w:rPr>
          <w:b/>
          <w:sz w:val="24"/>
        </w:rPr>
      </w:pPr>
      <w:r w:rsidRPr="00160448">
        <w:rPr>
          <w:sz w:val="24"/>
        </w:rPr>
        <w:t xml:space="preserve">Razvijati kod učenika misaone i izražajne sposobnosti, upotrebljavati sociološke kategorije, definicije. Razvijanjem uvjerenja i ponašanja olakšati učeniku primjereno uključivanje u društvo. Poticati individualnost, kritičnost, ali i toleranciju kao osnovne vrijednosti demokratske kulture. Razvijati svijest o civilizacijskim, društvenim i socijalnim problemima. </w:t>
      </w:r>
    </w:p>
    <w:p w14:paraId="6D1167CC"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VRIJEME IZVOĐENJA:</w:t>
      </w:r>
      <w:r w:rsidRPr="00160448">
        <w:rPr>
          <w:rFonts w:ascii="Times New Roman" w:hAnsi="Times New Roman"/>
          <w:i/>
          <w:sz w:val="24"/>
          <w:szCs w:val="24"/>
        </w:rPr>
        <w:t xml:space="preserve">   školska godina  </w:t>
      </w:r>
      <w:r>
        <w:rPr>
          <w:rFonts w:ascii="Times New Roman" w:hAnsi="Times New Roman"/>
          <w:b/>
          <w:sz w:val="24"/>
          <w:szCs w:val="24"/>
        </w:rPr>
        <w:t>2024./2025.</w:t>
      </w:r>
    </w:p>
    <w:p w14:paraId="4FC7E004"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METODE RADA:    </w:t>
      </w:r>
    </w:p>
    <w:p w14:paraId="41E9CA4D"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USMENO IZLAGANJE</w:t>
      </w:r>
    </w:p>
    <w:p w14:paraId="4102C570"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DIJALOŠKO ISTRAŽIVANJE</w:t>
      </w:r>
    </w:p>
    <w:p w14:paraId="225D2EE2"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REFERATI</w:t>
      </w:r>
    </w:p>
    <w:p w14:paraId="6BDC5BBB" w14:textId="77777777" w:rsidR="001F1F06" w:rsidRPr="00160448" w:rsidRDefault="001F1F06" w:rsidP="001F1F06">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RAD U GRUPI</w:t>
      </w:r>
    </w:p>
    <w:p w14:paraId="520A48BD" w14:textId="58C0D366" w:rsidR="001F1F06" w:rsidRPr="003B6E9F" w:rsidRDefault="001F1F06" w:rsidP="00634D45">
      <w:pPr>
        <w:numPr>
          <w:ilvl w:val="0"/>
          <w:numId w:val="19"/>
        </w:numPr>
        <w:spacing w:after="0" w:line="240" w:lineRule="auto"/>
        <w:rPr>
          <w:rFonts w:ascii="Times New Roman" w:hAnsi="Times New Roman"/>
          <w:sz w:val="24"/>
          <w:szCs w:val="24"/>
        </w:rPr>
      </w:pPr>
      <w:r w:rsidRPr="00160448">
        <w:rPr>
          <w:rFonts w:ascii="Times New Roman" w:hAnsi="Times New Roman"/>
          <w:sz w:val="24"/>
          <w:szCs w:val="24"/>
        </w:rPr>
        <w:t>PISMENO IZRAŽAVANJE UČENIKA</w:t>
      </w:r>
    </w:p>
    <w:p w14:paraId="6F9567FA"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NASTAVNA SREDSTVA I POMAGALA:   </w:t>
      </w:r>
    </w:p>
    <w:p w14:paraId="51C2E28C"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UDŽBENIK</w:t>
      </w:r>
    </w:p>
    <w:p w14:paraId="3C79F119"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BILJEŽNICA</w:t>
      </w:r>
    </w:p>
    <w:p w14:paraId="2D231690"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PLOČA</w:t>
      </w:r>
    </w:p>
    <w:p w14:paraId="36255AEB"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KREDA</w:t>
      </w:r>
    </w:p>
    <w:p w14:paraId="521DC395"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KKC</w:t>
      </w:r>
    </w:p>
    <w:p w14:paraId="5AE51FA4"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LAPTOP</w:t>
      </w:r>
    </w:p>
    <w:p w14:paraId="22FBC1BA"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LCD PROJEKTOR</w:t>
      </w:r>
    </w:p>
    <w:p w14:paraId="2F43CCAC" w14:textId="77777777" w:rsidR="001F1F06" w:rsidRPr="00160448" w:rsidRDefault="001F1F06" w:rsidP="001F1F06">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STRUČNA LITERATURA (prema mogućnostima i zahtjevima nastavne teme)</w:t>
      </w:r>
    </w:p>
    <w:p w14:paraId="0CF8A488" w14:textId="665EB9D5" w:rsidR="001F1F06" w:rsidRPr="003B6E9F" w:rsidRDefault="001F1F06" w:rsidP="00634D45">
      <w:pPr>
        <w:numPr>
          <w:ilvl w:val="0"/>
          <w:numId w:val="20"/>
        </w:numPr>
        <w:spacing w:after="0" w:line="240" w:lineRule="auto"/>
        <w:rPr>
          <w:rFonts w:ascii="Times New Roman" w:hAnsi="Times New Roman"/>
          <w:sz w:val="24"/>
          <w:szCs w:val="24"/>
        </w:rPr>
      </w:pPr>
      <w:r w:rsidRPr="00160448">
        <w:rPr>
          <w:rFonts w:ascii="Times New Roman" w:hAnsi="Times New Roman"/>
          <w:sz w:val="24"/>
          <w:szCs w:val="24"/>
        </w:rPr>
        <w:t>INTERNET (prema mogućnostima i zahtjevima nastavne teme)</w:t>
      </w:r>
    </w:p>
    <w:p w14:paraId="39CCB94B"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 xml:space="preserve">OBLICI RADA:   </w:t>
      </w:r>
    </w:p>
    <w:p w14:paraId="7DED3B73" w14:textId="77777777" w:rsidR="001F1F06" w:rsidRPr="00160448" w:rsidRDefault="001F1F06" w:rsidP="001F1F06">
      <w:pPr>
        <w:numPr>
          <w:ilvl w:val="0"/>
          <w:numId w:val="53"/>
        </w:numPr>
        <w:spacing w:after="0" w:line="240" w:lineRule="auto"/>
        <w:rPr>
          <w:rFonts w:ascii="Times New Roman" w:hAnsi="Times New Roman"/>
          <w:sz w:val="24"/>
          <w:szCs w:val="24"/>
        </w:rPr>
      </w:pPr>
      <w:r w:rsidRPr="00160448">
        <w:rPr>
          <w:rFonts w:ascii="Times New Roman" w:hAnsi="Times New Roman"/>
          <w:sz w:val="24"/>
          <w:szCs w:val="24"/>
        </w:rPr>
        <w:t>FRONTALNI</w:t>
      </w:r>
    </w:p>
    <w:p w14:paraId="110E9661" w14:textId="77777777" w:rsidR="001F1F06" w:rsidRPr="00160448" w:rsidRDefault="001F1F06" w:rsidP="001F1F06">
      <w:pPr>
        <w:numPr>
          <w:ilvl w:val="0"/>
          <w:numId w:val="53"/>
        </w:numPr>
        <w:spacing w:after="0" w:line="240" w:lineRule="auto"/>
        <w:rPr>
          <w:rFonts w:ascii="Times New Roman" w:hAnsi="Times New Roman"/>
          <w:sz w:val="24"/>
          <w:szCs w:val="24"/>
        </w:rPr>
      </w:pPr>
      <w:r w:rsidRPr="00160448">
        <w:rPr>
          <w:rFonts w:ascii="Times New Roman" w:hAnsi="Times New Roman"/>
          <w:sz w:val="24"/>
          <w:szCs w:val="24"/>
        </w:rPr>
        <w:t>INDIVIDUALNI</w:t>
      </w:r>
    </w:p>
    <w:p w14:paraId="77ABB46B" w14:textId="77777777" w:rsidR="001F1F06" w:rsidRPr="00160448" w:rsidRDefault="001F1F06" w:rsidP="001F1F06">
      <w:pPr>
        <w:numPr>
          <w:ilvl w:val="0"/>
          <w:numId w:val="53"/>
        </w:numPr>
        <w:spacing w:after="0" w:line="240" w:lineRule="auto"/>
        <w:rPr>
          <w:rFonts w:ascii="Times New Roman" w:hAnsi="Times New Roman"/>
          <w:sz w:val="24"/>
          <w:szCs w:val="24"/>
        </w:rPr>
      </w:pPr>
      <w:r w:rsidRPr="00160448">
        <w:rPr>
          <w:rFonts w:ascii="Times New Roman" w:hAnsi="Times New Roman"/>
          <w:sz w:val="24"/>
          <w:szCs w:val="24"/>
        </w:rPr>
        <w:t>GRUPNI</w:t>
      </w:r>
    </w:p>
    <w:p w14:paraId="11355B05" w14:textId="77777777" w:rsidR="001F1F06" w:rsidRPr="00160448" w:rsidRDefault="001F1F06" w:rsidP="001F1F06">
      <w:pPr>
        <w:numPr>
          <w:ilvl w:val="0"/>
          <w:numId w:val="53"/>
        </w:numPr>
        <w:spacing w:after="0" w:line="240" w:lineRule="auto"/>
        <w:rPr>
          <w:rFonts w:ascii="Times New Roman" w:hAnsi="Times New Roman"/>
          <w:sz w:val="24"/>
          <w:szCs w:val="24"/>
        </w:rPr>
      </w:pPr>
      <w:r w:rsidRPr="00160448">
        <w:rPr>
          <w:rFonts w:ascii="Times New Roman" w:hAnsi="Times New Roman"/>
          <w:sz w:val="24"/>
          <w:szCs w:val="24"/>
        </w:rPr>
        <w:t>RAD U PARU</w:t>
      </w:r>
    </w:p>
    <w:p w14:paraId="46F182E4" w14:textId="77777777" w:rsidR="001F1F06" w:rsidRPr="00160448" w:rsidRDefault="001F1F06" w:rsidP="00634D45">
      <w:pPr>
        <w:rPr>
          <w:rFonts w:ascii="Times New Roman" w:hAnsi="Times New Roman"/>
          <w:i/>
          <w:sz w:val="24"/>
          <w:szCs w:val="24"/>
          <w:u w:val="single"/>
        </w:rPr>
      </w:pPr>
    </w:p>
    <w:p w14:paraId="3A3747E2" w14:textId="77777777" w:rsidR="001F1F06" w:rsidRPr="00160448" w:rsidRDefault="001F1F06" w:rsidP="00634D45">
      <w:pPr>
        <w:rPr>
          <w:rFonts w:ascii="Times New Roman" w:hAnsi="Times New Roman"/>
          <w:i/>
          <w:sz w:val="24"/>
          <w:szCs w:val="24"/>
          <w:u w:val="single"/>
        </w:rPr>
      </w:pPr>
    </w:p>
    <w:p w14:paraId="75CD87E2"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 xml:space="preserve">NASTAVNE CJELINE:  </w:t>
      </w:r>
    </w:p>
    <w:p w14:paraId="68E2E0AF"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Sociologija: znanost o društvu</w:t>
      </w:r>
    </w:p>
    <w:p w14:paraId="62D295E1"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Nastanak i razvoj sociologije</w:t>
      </w:r>
    </w:p>
    <w:p w14:paraId="43CCBFB1"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Kultura i društvo</w:t>
      </w:r>
    </w:p>
    <w:p w14:paraId="20E2B2CF"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Socijalizacija i identitet</w:t>
      </w:r>
    </w:p>
    <w:p w14:paraId="33F269F2"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Socijalna interakcija, grupe i organizacije</w:t>
      </w:r>
    </w:p>
    <w:p w14:paraId="75D72BF9"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Društvene nejednakosti i stratifikacija</w:t>
      </w:r>
    </w:p>
    <w:p w14:paraId="5ABEDF19"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Obitelj i škola</w:t>
      </w:r>
    </w:p>
    <w:p w14:paraId="6781B4CC"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Sustavi vjerovanja: religija i ideologija</w:t>
      </w:r>
    </w:p>
    <w:p w14:paraId="7601D378"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Moć i politika</w:t>
      </w:r>
    </w:p>
    <w:p w14:paraId="3F1A88DF"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Radi ekonomija</w:t>
      </w:r>
    </w:p>
    <w:p w14:paraId="7801AA9A"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Društvene promjene</w:t>
      </w:r>
    </w:p>
    <w:p w14:paraId="72FABCBF" w14:textId="77777777" w:rsidR="001F1F06" w:rsidRPr="00160448" w:rsidRDefault="001F1F06" w:rsidP="001F1F06">
      <w:pPr>
        <w:numPr>
          <w:ilvl w:val="0"/>
          <w:numId w:val="54"/>
        </w:numPr>
        <w:rPr>
          <w:rFonts w:ascii="Times New Roman" w:hAnsi="Times New Roman"/>
          <w:b/>
          <w:i/>
          <w:sz w:val="24"/>
          <w:szCs w:val="24"/>
          <w:u w:val="single"/>
        </w:rPr>
      </w:pPr>
      <w:r w:rsidRPr="00160448">
        <w:rPr>
          <w:rFonts w:ascii="Times New Roman" w:hAnsi="Times New Roman"/>
          <w:i/>
          <w:sz w:val="24"/>
          <w:szCs w:val="24"/>
        </w:rPr>
        <w:t>Znanost, metode istraživanja i teorije</w:t>
      </w:r>
    </w:p>
    <w:p w14:paraId="1827CD52" w14:textId="77777777" w:rsidR="001F1F06" w:rsidRPr="00160448" w:rsidRDefault="001F1F06" w:rsidP="00634D45">
      <w:pPr>
        <w:rPr>
          <w:rFonts w:ascii="Times New Roman" w:hAnsi="Times New Roman"/>
          <w:i/>
          <w:sz w:val="24"/>
          <w:szCs w:val="24"/>
          <w:u w:val="single"/>
        </w:rPr>
      </w:pPr>
    </w:p>
    <w:p w14:paraId="49FC85D9"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KORELACIJA S DRUGIM PREDMETIMA:</w:t>
      </w:r>
    </w:p>
    <w:p w14:paraId="77A7C579" w14:textId="77777777" w:rsidR="001F1F06" w:rsidRPr="00160448" w:rsidRDefault="001F1F06" w:rsidP="001F1F06">
      <w:pPr>
        <w:numPr>
          <w:ilvl w:val="0"/>
          <w:numId w:val="55"/>
        </w:numPr>
        <w:rPr>
          <w:rFonts w:ascii="Times New Roman" w:hAnsi="Times New Roman"/>
          <w:i/>
          <w:sz w:val="24"/>
          <w:szCs w:val="24"/>
        </w:rPr>
      </w:pPr>
      <w:r w:rsidRPr="00160448">
        <w:rPr>
          <w:rFonts w:ascii="Times New Roman" w:hAnsi="Times New Roman"/>
          <w:i/>
          <w:sz w:val="24"/>
          <w:szCs w:val="24"/>
        </w:rPr>
        <w:t>Filozofija</w:t>
      </w:r>
    </w:p>
    <w:p w14:paraId="7A4FA585" w14:textId="77777777" w:rsidR="001F1F06" w:rsidRPr="00160448" w:rsidRDefault="001F1F06" w:rsidP="001F1F06">
      <w:pPr>
        <w:numPr>
          <w:ilvl w:val="0"/>
          <w:numId w:val="55"/>
        </w:numPr>
        <w:rPr>
          <w:rFonts w:ascii="Times New Roman" w:hAnsi="Times New Roman"/>
          <w:i/>
          <w:sz w:val="24"/>
          <w:szCs w:val="24"/>
        </w:rPr>
      </w:pPr>
      <w:r w:rsidRPr="00160448">
        <w:rPr>
          <w:rFonts w:ascii="Times New Roman" w:hAnsi="Times New Roman"/>
          <w:i/>
          <w:sz w:val="24"/>
          <w:szCs w:val="24"/>
        </w:rPr>
        <w:t>Povijest</w:t>
      </w:r>
    </w:p>
    <w:p w14:paraId="5C8DD52D" w14:textId="77777777" w:rsidR="001F1F06" w:rsidRPr="00160448" w:rsidRDefault="001F1F06" w:rsidP="001F1F06">
      <w:pPr>
        <w:numPr>
          <w:ilvl w:val="0"/>
          <w:numId w:val="55"/>
        </w:numPr>
        <w:rPr>
          <w:rFonts w:ascii="Times New Roman" w:hAnsi="Times New Roman"/>
          <w:i/>
          <w:sz w:val="24"/>
          <w:szCs w:val="24"/>
        </w:rPr>
      </w:pPr>
      <w:r w:rsidRPr="00160448">
        <w:rPr>
          <w:rFonts w:ascii="Times New Roman" w:hAnsi="Times New Roman"/>
          <w:i/>
          <w:sz w:val="24"/>
          <w:szCs w:val="24"/>
        </w:rPr>
        <w:t>Etika</w:t>
      </w:r>
    </w:p>
    <w:p w14:paraId="483814E9" w14:textId="77777777" w:rsidR="001F1F06" w:rsidRPr="00160448" w:rsidRDefault="001F1F06" w:rsidP="001F1F06">
      <w:pPr>
        <w:numPr>
          <w:ilvl w:val="0"/>
          <w:numId w:val="55"/>
        </w:numPr>
        <w:rPr>
          <w:rFonts w:ascii="Times New Roman" w:hAnsi="Times New Roman"/>
          <w:i/>
          <w:sz w:val="24"/>
          <w:szCs w:val="24"/>
        </w:rPr>
      </w:pPr>
      <w:r w:rsidRPr="00160448">
        <w:rPr>
          <w:rFonts w:ascii="Times New Roman" w:hAnsi="Times New Roman"/>
          <w:i/>
          <w:sz w:val="24"/>
          <w:szCs w:val="24"/>
        </w:rPr>
        <w:t>Psihologija</w:t>
      </w:r>
    </w:p>
    <w:p w14:paraId="2A870843" w14:textId="77777777" w:rsidR="001F1F06" w:rsidRPr="00160448" w:rsidRDefault="001F1F06" w:rsidP="001F1F06">
      <w:pPr>
        <w:numPr>
          <w:ilvl w:val="0"/>
          <w:numId w:val="55"/>
        </w:numPr>
        <w:rPr>
          <w:rFonts w:ascii="Times New Roman" w:hAnsi="Times New Roman"/>
          <w:i/>
          <w:sz w:val="24"/>
          <w:szCs w:val="24"/>
        </w:rPr>
      </w:pPr>
      <w:r w:rsidRPr="00160448">
        <w:rPr>
          <w:rFonts w:ascii="Times New Roman" w:hAnsi="Times New Roman"/>
          <w:i/>
          <w:sz w:val="24"/>
          <w:szCs w:val="24"/>
        </w:rPr>
        <w:t>Biologija</w:t>
      </w:r>
    </w:p>
    <w:p w14:paraId="1954AF1C" w14:textId="77777777" w:rsidR="001F1F06" w:rsidRPr="00160448" w:rsidRDefault="001F1F06" w:rsidP="001F1F06">
      <w:pPr>
        <w:numPr>
          <w:ilvl w:val="0"/>
          <w:numId w:val="55"/>
        </w:numPr>
        <w:rPr>
          <w:rFonts w:ascii="Times New Roman" w:hAnsi="Times New Roman"/>
          <w:i/>
          <w:sz w:val="24"/>
          <w:szCs w:val="24"/>
        </w:rPr>
      </w:pPr>
      <w:r w:rsidRPr="00160448">
        <w:rPr>
          <w:rFonts w:ascii="Times New Roman" w:hAnsi="Times New Roman"/>
          <w:i/>
          <w:sz w:val="24"/>
          <w:szCs w:val="24"/>
        </w:rPr>
        <w:t>Geografija</w:t>
      </w:r>
    </w:p>
    <w:p w14:paraId="60CE848F" w14:textId="77777777" w:rsidR="001F1F06" w:rsidRPr="00160448" w:rsidRDefault="001F1F06" w:rsidP="00634D45">
      <w:pPr>
        <w:rPr>
          <w:rFonts w:ascii="Times New Roman" w:hAnsi="Times New Roman"/>
          <w:i/>
          <w:sz w:val="24"/>
          <w:szCs w:val="24"/>
          <w:u w:val="single"/>
        </w:rPr>
      </w:pPr>
      <w:bookmarkStart w:id="39" w:name="_Hlk81993316"/>
    </w:p>
    <w:bookmarkEnd w:id="39"/>
    <w:p w14:paraId="6DC05569"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FINANCIJSKI I TROŠKOVI DODATNIH SADRŽAJA:     -</w:t>
      </w:r>
    </w:p>
    <w:p w14:paraId="069999D4" w14:textId="77777777" w:rsidR="001F1F06" w:rsidRPr="00E3256B" w:rsidRDefault="001F1F06" w:rsidP="0081194F">
      <w:pPr>
        <w:pStyle w:val="Odlomakpopisa"/>
        <w:rPr>
          <w:rFonts w:ascii="Times New Roman" w:hAnsi="Times New Roman"/>
          <w:i/>
          <w:sz w:val="24"/>
          <w:szCs w:val="24"/>
          <w:u w:val="single"/>
        </w:rPr>
      </w:pPr>
      <w:r w:rsidRPr="00E3256B">
        <w:rPr>
          <w:rFonts w:ascii="Times New Roman" w:hAnsi="Times New Roman"/>
          <w:i/>
          <w:sz w:val="24"/>
          <w:szCs w:val="24"/>
          <w:u w:val="single"/>
        </w:rPr>
        <w:t xml:space="preserve">NOSITELJI: </w:t>
      </w:r>
      <w:r>
        <w:rPr>
          <w:rFonts w:ascii="Times New Roman" w:hAnsi="Times New Roman"/>
          <w:sz w:val="24"/>
          <w:szCs w:val="24"/>
        </w:rPr>
        <w:t>Ivana Buhin</w:t>
      </w:r>
    </w:p>
    <w:p w14:paraId="4DAF1715" w14:textId="77777777" w:rsidR="001F1F06" w:rsidRPr="00160448" w:rsidRDefault="001F1F06" w:rsidP="00634D45">
      <w:pPr>
        <w:rPr>
          <w:rFonts w:ascii="Times New Roman" w:hAnsi="Times New Roman"/>
          <w:i/>
          <w:sz w:val="24"/>
          <w:szCs w:val="24"/>
        </w:rPr>
      </w:pPr>
    </w:p>
    <w:p w14:paraId="51155BE4" w14:textId="77777777" w:rsidR="001F1F06" w:rsidRPr="00160448" w:rsidRDefault="001F1F06" w:rsidP="00634D45">
      <w:pPr>
        <w:rPr>
          <w:rFonts w:ascii="Times New Roman" w:hAnsi="Times New Roman"/>
          <w:b/>
          <w:i/>
          <w:sz w:val="24"/>
          <w:szCs w:val="24"/>
        </w:rPr>
      </w:pPr>
      <w:bookmarkStart w:id="40" w:name="_Hlk81993762"/>
    </w:p>
    <w:p w14:paraId="3B731CCF" w14:textId="77777777"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Nastavni predmet:  Psihologija</w:t>
      </w:r>
    </w:p>
    <w:p w14:paraId="4A250904" w14:textId="77777777" w:rsidR="001F1F06" w:rsidRPr="00160448" w:rsidRDefault="001F1F06" w:rsidP="00634D45">
      <w:pPr>
        <w:rPr>
          <w:rFonts w:ascii="Times New Roman" w:hAnsi="Times New Roman"/>
          <w:sz w:val="24"/>
          <w:szCs w:val="24"/>
        </w:rPr>
      </w:pPr>
      <w:r w:rsidRPr="00160448">
        <w:rPr>
          <w:rFonts w:ascii="Times New Roman" w:hAnsi="Times New Roman"/>
          <w:b/>
          <w:sz w:val="24"/>
          <w:szCs w:val="24"/>
        </w:rPr>
        <w:t>Razred</w:t>
      </w:r>
      <w:r w:rsidRPr="00160448">
        <w:rPr>
          <w:rFonts w:ascii="Times New Roman" w:hAnsi="Times New Roman"/>
          <w:sz w:val="24"/>
          <w:szCs w:val="24"/>
        </w:rPr>
        <w:t>: 3.gim</w:t>
      </w:r>
    </w:p>
    <w:bookmarkEnd w:id="40"/>
    <w:p w14:paraId="09D7B3CD" w14:textId="77777777" w:rsidR="001F1F06" w:rsidRPr="00160448" w:rsidRDefault="001F1F06" w:rsidP="00634D45">
      <w:pPr>
        <w:rPr>
          <w:rFonts w:ascii="Times New Roman" w:hAnsi="Times New Roman"/>
          <w:sz w:val="24"/>
          <w:szCs w:val="24"/>
        </w:rPr>
      </w:pPr>
      <w:r w:rsidRPr="00160448">
        <w:rPr>
          <w:rFonts w:ascii="Times New Roman" w:hAnsi="Times New Roman"/>
          <w:b/>
          <w:sz w:val="24"/>
          <w:szCs w:val="24"/>
        </w:rPr>
        <w:t>Broj sati</w:t>
      </w:r>
      <w:r w:rsidRPr="00160448">
        <w:rPr>
          <w:rFonts w:ascii="Times New Roman" w:hAnsi="Times New Roman"/>
          <w:sz w:val="24"/>
          <w:szCs w:val="24"/>
        </w:rPr>
        <w:t>: 35 (jednom  tjedno)</w:t>
      </w:r>
    </w:p>
    <w:p w14:paraId="33196EAE" w14:textId="77777777" w:rsidR="001F1F06" w:rsidRPr="00160448" w:rsidRDefault="001F1F06" w:rsidP="00634D45">
      <w:pPr>
        <w:rPr>
          <w:rFonts w:ascii="Times New Roman" w:hAnsi="Times New Roman"/>
          <w:sz w:val="24"/>
          <w:szCs w:val="24"/>
        </w:rPr>
      </w:pPr>
      <w:r w:rsidRPr="00160448">
        <w:rPr>
          <w:rFonts w:ascii="Times New Roman" w:hAnsi="Times New Roman"/>
          <w:b/>
          <w:sz w:val="24"/>
          <w:szCs w:val="24"/>
        </w:rPr>
        <w:t>Školska godina</w:t>
      </w:r>
      <w:r w:rsidRPr="00160448">
        <w:rPr>
          <w:rFonts w:ascii="Times New Roman" w:hAnsi="Times New Roman"/>
          <w:sz w:val="24"/>
          <w:szCs w:val="24"/>
        </w:rPr>
        <w:t xml:space="preserve">: </w:t>
      </w:r>
      <w:r>
        <w:rPr>
          <w:rFonts w:ascii="Times New Roman" w:hAnsi="Times New Roman"/>
          <w:b/>
          <w:sz w:val="24"/>
          <w:szCs w:val="24"/>
        </w:rPr>
        <w:t>2024./2025.</w:t>
      </w:r>
    </w:p>
    <w:p w14:paraId="71B7CD51" w14:textId="77777777" w:rsidR="001F1F06" w:rsidRPr="00160448" w:rsidRDefault="001F1F06" w:rsidP="00634D45">
      <w:pPr>
        <w:rPr>
          <w:rFonts w:ascii="Times New Roman" w:hAnsi="Times New Roman"/>
          <w:sz w:val="24"/>
          <w:szCs w:val="24"/>
        </w:rPr>
      </w:pPr>
      <w:r w:rsidRPr="00160448">
        <w:rPr>
          <w:rFonts w:ascii="Times New Roman" w:hAnsi="Times New Roman"/>
          <w:b/>
          <w:sz w:val="24"/>
          <w:szCs w:val="24"/>
        </w:rPr>
        <w:t>Ciljev</w:t>
      </w:r>
      <w:r w:rsidRPr="00160448">
        <w:rPr>
          <w:rFonts w:ascii="Times New Roman" w:hAnsi="Times New Roman"/>
          <w:sz w:val="24"/>
          <w:szCs w:val="24"/>
        </w:rPr>
        <w:t>i: stjecanja znanja iz opće psihologije radi upoznavanja samog sebe i razumijevanja ponašanja ljudi, razvijanje svijesti o potrebi primijenjene psihologije u svakodnevnom životu.</w:t>
      </w:r>
    </w:p>
    <w:p w14:paraId="334CA0E6" w14:textId="77777777" w:rsidR="001F1F06" w:rsidRPr="00160448" w:rsidRDefault="001F1F06" w:rsidP="00634D45">
      <w:pPr>
        <w:rPr>
          <w:rFonts w:ascii="Times New Roman" w:hAnsi="Times New Roman"/>
          <w:sz w:val="24"/>
          <w:szCs w:val="24"/>
        </w:rPr>
      </w:pPr>
      <w:r w:rsidRPr="00160448">
        <w:rPr>
          <w:rFonts w:ascii="Times New Roman" w:hAnsi="Times New Roman"/>
          <w:b/>
          <w:sz w:val="24"/>
          <w:szCs w:val="24"/>
        </w:rPr>
        <w:t>Metode rada</w:t>
      </w:r>
      <w:r w:rsidRPr="00160448">
        <w:rPr>
          <w:rFonts w:ascii="Times New Roman" w:hAnsi="Times New Roman"/>
          <w:sz w:val="24"/>
          <w:szCs w:val="24"/>
        </w:rPr>
        <w:t>: metoda razgovora, demonstracije, čitanja i rada na tekstu, pisanje, crtnje, usmeno izlaganje, prezentacija i drugo i to kao frontalni, rad u paru, grupni rad ili individualni rad.</w:t>
      </w:r>
    </w:p>
    <w:p w14:paraId="1DC576CA" w14:textId="77777777" w:rsidR="001F1F06" w:rsidRPr="00160448" w:rsidRDefault="001F1F06" w:rsidP="00634D45">
      <w:pPr>
        <w:rPr>
          <w:rFonts w:ascii="Times New Roman" w:hAnsi="Times New Roman"/>
          <w:sz w:val="24"/>
          <w:szCs w:val="24"/>
        </w:rPr>
      </w:pPr>
      <w:r w:rsidRPr="00160448">
        <w:rPr>
          <w:rFonts w:ascii="Times New Roman" w:hAnsi="Times New Roman"/>
          <w:b/>
          <w:sz w:val="24"/>
          <w:szCs w:val="24"/>
        </w:rPr>
        <w:t>Korelacija s drugim predmetima</w:t>
      </w:r>
      <w:r w:rsidRPr="00160448">
        <w:rPr>
          <w:rFonts w:ascii="Times New Roman" w:hAnsi="Times New Roman"/>
          <w:sz w:val="24"/>
          <w:szCs w:val="24"/>
        </w:rPr>
        <w:t>: povijest, filozofija,  sociologija, fizika, biologija</w:t>
      </w:r>
    </w:p>
    <w:p w14:paraId="3B6AF80D" w14:textId="77777777" w:rsidR="001F1F06" w:rsidRPr="00160448" w:rsidRDefault="001F1F06" w:rsidP="00634D45">
      <w:pPr>
        <w:rPr>
          <w:rFonts w:ascii="Times New Roman" w:hAnsi="Times New Roman"/>
          <w:sz w:val="24"/>
          <w:szCs w:val="24"/>
        </w:rPr>
      </w:pPr>
      <w:r w:rsidRPr="00160448">
        <w:rPr>
          <w:rFonts w:ascii="Times New Roman" w:hAnsi="Times New Roman"/>
          <w:b/>
          <w:sz w:val="24"/>
          <w:szCs w:val="24"/>
        </w:rPr>
        <w:t>Sadržajne cjeline</w:t>
      </w:r>
      <w:r w:rsidRPr="00160448">
        <w:rPr>
          <w:rFonts w:ascii="Times New Roman" w:hAnsi="Times New Roman"/>
          <w:sz w:val="24"/>
          <w:szCs w:val="24"/>
        </w:rPr>
        <w:t>:</w:t>
      </w:r>
    </w:p>
    <w:p w14:paraId="11BAEE4E" w14:textId="77777777" w:rsidR="001F1F06" w:rsidRPr="00160448" w:rsidRDefault="001F1F06" w:rsidP="001F1F06">
      <w:pPr>
        <w:numPr>
          <w:ilvl w:val="0"/>
          <w:numId w:val="31"/>
        </w:numPr>
        <w:rPr>
          <w:rFonts w:ascii="Times New Roman" w:hAnsi="Times New Roman"/>
          <w:sz w:val="24"/>
          <w:szCs w:val="24"/>
        </w:rPr>
      </w:pPr>
      <w:r w:rsidRPr="00160448">
        <w:rPr>
          <w:rFonts w:ascii="Times New Roman" w:hAnsi="Times New Roman"/>
          <w:sz w:val="24"/>
          <w:szCs w:val="24"/>
        </w:rPr>
        <w:t>Psihologija: određenje područja</w:t>
      </w:r>
    </w:p>
    <w:p w14:paraId="4B54E92C" w14:textId="77777777" w:rsidR="001F1F06" w:rsidRPr="00160448" w:rsidRDefault="001F1F06" w:rsidP="001F1F06">
      <w:pPr>
        <w:numPr>
          <w:ilvl w:val="0"/>
          <w:numId w:val="31"/>
        </w:numPr>
        <w:rPr>
          <w:rFonts w:ascii="Times New Roman" w:hAnsi="Times New Roman"/>
          <w:sz w:val="24"/>
          <w:szCs w:val="24"/>
        </w:rPr>
      </w:pPr>
      <w:r w:rsidRPr="00160448">
        <w:rPr>
          <w:rFonts w:ascii="Times New Roman" w:hAnsi="Times New Roman"/>
          <w:sz w:val="24"/>
          <w:szCs w:val="24"/>
        </w:rPr>
        <w:t>Biološke osnove ponašanja</w:t>
      </w:r>
    </w:p>
    <w:p w14:paraId="138217BA" w14:textId="77777777" w:rsidR="001F1F06" w:rsidRPr="00160448" w:rsidRDefault="001F1F06" w:rsidP="001F1F06">
      <w:pPr>
        <w:numPr>
          <w:ilvl w:val="0"/>
          <w:numId w:val="31"/>
        </w:numPr>
        <w:rPr>
          <w:rFonts w:ascii="Times New Roman" w:hAnsi="Times New Roman"/>
          <w:sz w:val="24"/>
          <w:szCs w:val="24"/>
        </w:rPr>
      </w:pPr>
      <w:r w:rsidRPr="00160448">
        <w:rPr>
          <w:rFonts w:ascii="Times New Roman" w:hAnsi="Times New Roman"/>
          <w:sz w:val="24"/>
          <w:szCs w:val="24"/>
        </w:rPr>
        <w:t>Osjeti i percepcija</w:t>
      </w:r>
    </w:p>
    <w:p w14:paraId="00D4ECC7" w14:textId="77777777" w:rsidR="001F1F06" w:rsidRPr="00160448" w:rsidRDefault="001F1F06" w:rsidP="001F1F06">
      <w:pPr>
        <w:numPr>
          <w:ilvl w:val="0"/>
          <w:numId w:val="31"/>
        </w:numPr>
        <w:rPr>
          <w:rFonts w:ascii="Times New Roman" w:hAnsi="Times New Roman"/>
          <w:sz w:val="24"/>
          <w:szCs w:val="24"/>
        </w:rPr>
      </w:pPr>
      <w:r w:rsidRPr="00160448">
        <w:rPr>
          <w:rFonts w:ascii="Times New Roman" w:hAnsi="Times New Roman"/>
          <w:sz w:val="24"/>
          <w:szCs w:val="24"/>
        </w:rPr>
        <w:t>Emocije i motivacija</w:t>
      </w:r>
    </w:p>
    <w:p w14:paraId="038C363C" w14:textId="77777777" w:rsidR="001F1F06" w:rsidRPr="00160448" w:rsidRDefault="001F1F06" w:rsidP="001F1F06">
      <w:pPr>
        <w:numPr>
          <w:ilvl w:val="0"/>
          <w:numId w:val="31"/>
        </w:numPr>
        <w:rPr>
          <w:rFonts w:ascii="Times New Roman" w:hAnsi="Times New Roman"/>
          <w:sz w:val="24"/>
          <w:szCs w:val="24"/>
        </w:rPr>
      </w:pPr>
      <w:r w:rsidRPr="00160448">
        <w:rPr>
          <w:rFonts w:ascii="Times New Roman" w:hAnsi="Times New Roman"/>
          <w:sz w:val="24"/>
          <w:szCs w:val="24"/>
        </w:rPr>
        <w:t>Učenje i pamćenje</w:t>
      </w:r>
    </w:p>
    <w:p w14:paraId="35094828" w14:textId="77777777" w:rsidR="001F1F06" w:rsidRPr="00160448" w:rsidRDefault="001F1F06" w:rsidP="001F1F06">
      <w:pPr>
        <w:numPr>
          <w:ilvl w:val="0"/>
          <w:numId w:val="31"/>
        </w:numPr>
        <w:rPr>
          <w:rFonts w:ascii="Times New Roman" w:hAnsi="Times New Roman"/>
          <w:sz w:val="24"/>
          <w:szCs w:val="24"/>
        </w:rPr>
      </w:pPr>
      <w:r w:rsidRPr="00160448">
        <w:rPr>
          <w:rFonts w:ascii="Times New Roman" w:eastAsia="Times New Roman" w:hAnsi="Times New Roman"/>
          <w:sz w:val="24"/>
          <w:szCs w:val="24"/>
        </w:rPr>
        <w:t xml:space="preserve">Mišljenje i inteligencija </w:t>
      </w:r>
    </w:p>
    <w:p w14:paraId="4021F9E2" w14:textId="77777777" w:rsidR="001F1F06" w:rsidRPr="00160448" w:rsidRDefault="001F1F06" w:rsidP="001F1F06">
      <w:pPr>
        <w:numPr>
          <w:ilvl w:val="0"/>
          <w:numId w:val="31"/>
        </w:numPr>
        <w:rPr>
          <w:rFonts w:ascii="Times New Roman" w:hAnsi="Times New Roman"/>
          <w:sz w:val="24"/>
          <w:szCs w:val="24"/>
        </w:rPr>
      </w:pPr>
      <w:r w:rsidRPr="00160448">
        <w:rPr>
          <w:rFonts w:ascii="Times New Roman" w:eastAsia="Times New Roman" w:hAnsi="Times New Roman"/>
          <w:sz w:val="24"/>
          <w:szCs w:val="24"/>
        </w:rPr>
        <w:t>Psihički razvoj</w:t>
      </w:r>
    </w:p>
    <w:p w14:paraId="727C3B5D" w14:textId="77777777" w:rsidR="001F1F06" w:rsidRPr="00160448" w:rsidRDefault="001F1F06" w:rsidP="001F1F06">
      <w:pPr>
        <w:numPr>
          <w:ilvl w:val="0"/>
          <w:numId w:val="31"/>
        </w:numPr>
        <w:rPr>
          <w:rFonts w:ascii="Times New Roman" w:hAnsi="Times New Roman"/>
          <w:sz w:val="24"/>
          <w:szCs w:val="24"/>
        </w:rPr>
      </w:pPr>
      <w:r w:rsidRPr="00160448">
        <w:rPr>
          <w:rFonts w:ascii="Times New Roman" w:eastAsia="Times New Roman" w:hAnsi="Times New Roman"/>
          <w:sz w:val="24"/>
          <w:szCs w:val="24"/>
        </w:rPr>
        <w:t xml:space="preserve">Ličnost </w:t>
      </w:r>
    </w:p>
    <w:p w14:paraId="22FE424B" w14:textId="77777777" w:rsidR="001F1F06" w:rsidRPr="00160448" w:rsidRDefault="001F1F06" w:rsidP="001F1F06">
      <w:pPr>
        <w:numPr>
          <w:ilvl w:val="0"/>
          <w:numId w:val="31"/>
        </w:numPr>
        <w:rPr>
          <w:rFonts w:ascii="Times New Roman" w:hAnsi="Times New Roman"/>
          <w:sz w:val="24"/>
          <w:szCs w:val="24"/>
        </w:rPr>
      </w:pPr>
      <w:r w:rsidRPr="00160448">
        <w:rPr>
          <w:rFonts w:ascii="Times New Roman" w:eastAsia="Times New Roman" w:hAnsi="Times New Roman"/>
          <w:sz w:val="24"/>
          <w:szCs w:val="24"/>
        </w:rPr>
        <w:t xml:space="preserve">Socijalne osnove doživljavanja i ponašanja </w:t>
      </w:r>
    </w:p>
    <w:p w14:paraId="0F41F31E" w14:textId="77777777" w:rsidR="001F1F06" w:rsidRPr="00160448" w:rsidRDefault="001F1F06" w:rsidP="00634D45">
      <w:pPr>
        <w:rPr>
          <w:rFonts w:ascii="Times New Roman" w:hAnsi="Times New Roman"/>
          <w:b/>
          <w:sz w:val="24"/>
          <w:szCs w:val="24"/>
        </w:rPr>
      </w:pPr>
    </w:p>
    <w:p w14:paraId="503312B0" w14:textId="77777777" w:rsidR="003B6E9F" w:rsidRDefault="003B6E9F" w:rsidP="00634D45">
      <w:pPr>
        <w:rPr>
          <w:rFonts w:ascii="Times New Roman" w:hAnsi="Times New Roman"/>
          <w:b/>
          <w:sz w:val="24"/>
          <w:szCs w:val="24"/>
        </w:rPr>
      </w:pPr>
      <w:r>
        <w:rPr>
          <w:rFonts w:ascii="Times New Roman" w:hAnsi="Times New Roman"/>
          <w:b/>
          <w:sz w:val="24"/>
          <w:szCs w:val="24"/>
        </w:rPr>
        <w:br w:type="page"/>
      </w:r>
    </w:p>
    <w:p w14:paraId="70187E64" w14:textId="75F84319"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 xml:space="preserve">NASTAVNI PREDMET:  Zaštita prirode i okoliša Republike Hrvatske </w:t>
      </w:r>
    </w:p>
    <w:p w14:paraId="76B5C0E1"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ZANIMANJE: ekološki tehničar </w:t>
      </w:r>
    </w:p>
    <w:p w14:paraId="35B57000"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RAZRED:  ČETVRTI ( 4 B) </w:t>
      </w:r>
    </w:p>
    <w:p w14:paraId="0C967802"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TJEDNI/GODIŠNJI BROJ SATI:  2/ 64 </w:t>
      </w:r>
    </w:p>
    <w:p w14:paraId="0386AD90"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CILJEVI:</w:t>
      </w:r>
      <w:r w:rsidRPr="00160448">
        <w:rPr>
          <w:rFonts w:ascii="Times New Roman" w:hAnsi="Times New Roman"/>
          <w:sz w:val="24"/>
          <w:szCs w:val="24"/>
        </w:rPr>
        <w:t xml:space="preserve"> cilj nastave je učenike  upoznati s načelima zaštite prirode i okoliša, pravnim temeljem zaštite koji izlazi iz međunarodnog prava, Ustava i drugih propisa Republike Hrvatske, te njihovog provođenja u Republici Hrvatskoj</w:t>
      </w:r>
    </w:p>
    <w:p w14:paraId="60BD0FB4" w14:textId="77777777" w:rsidR="001F1F06" w:rsidRPr="00160448" w:rsidRDefault="001F1F06" w:rsidP="00634D45">
      <w:pPr>
        <w:rPr>
          <w:rFonts w:ascii="Times New Roman" w:hAnsi="Times New Roman"/>
          <w:i/>
          <w:sz w:val="24"/>
          <w:szCs w:val="24"/>
        </w:rPr>
      </w:pPr>
      <w:r w:rsidRPr="00160448">
        <w:rPr>
          <w:rFonts w:ascii="Times New Roman" w:hAnsi="Times New Roman"/>
          <w:i/>
          <w:sz w:val="24"/>
          <w:szCs w:val="24"/>
          <w:u w:val="single"/>
        </w:rPr>
        <w:t>VRIJEME IZVOĐENJA</w:t>
      </w:r>
      <w:r w:rsidRPr="00160448">
        <w:rPr>
          <w:rFonts w:ascii="Times New Roman" w:hAnsi="Times New Roman"/>
          <w:i/>
          <w:sz w:val="24"/>
          <w:szCs w:val="24"/>
        </w:rPr>
        <w:t xml:space="preserve">:   TIJEKOM  NASTAVNE GODINE </w:t>
      </w:r>
    </w:p>
    <w:p w14:paraId="5010548A" w14:textId="77777777" w:rsidR="001F1F06" w:rsidRPr="00160448" w:rsidRDefault="001F1F06" w:rsidP="00634D45">
      <w:pPr>
        <w:rPr>
          <w:rFonts w:ascii="Times New Roman" w:hAnsi="Times New Roman"/>
          <w:i/>
          <w:sz w:val="24"/>
          <w:szCs w:val="24"/>
          <w:u w:val="single"/>
        </w:rPr>
      </w:pPr>
    </w:p>
    <w:p w14:paraId="1D881E68"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METODE RADA:  </w:t>
      </w:r>
      <w:r w:rsidRPr="00160448">
        <w:rPr>
          <w:rFonts w:ascii="Times New Roman" w:hAnsi="Times New Roman"/>
          <w:sz w:val="24"/>
          <w:szCs w:val="24"/>
        </w:rPr>
        <w:t xml:space="preserve">demonstracija, razgovor, izlaganje, direktna i indirektna grafička metoda </w:t>
      </w:r>
    </w:p>
    <w:p w14:paraId="0A034151"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                                 audiovizualna metoda</w:t>
      </w:r>
    </w:p>
    <w:p w14:paraId="39ED897B" w14:textId="77777777" w:rsidR="001F1F06" w:rsidRPr="00160448" w:rsidRDefault="001F1F06" w:rsidP="00634D45">
      <w:pPr>
        <w:rPr>
          <w:rFonts w:ascii="Times New Roman" w:hAnsi="Times New Roman"/>
          <w:i/>
          <w:sz w:val="24"/>
          <w:szCs w:val="24"/>
          <w:u w:val="single"/>
        </w:rPr>
      </w:pPr>
    </w:p>
    <w:p w14:paraId="68C01157"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NASTAVNA SREDSTVA I POMAGALA</w:t>
      </w:r>
      <w:r w:rsidRPr="00160448">
        <w:rPr>
          <w:rFonts w:ascii="Times New Roman" w:hAnsi="Times New Roman"/>
          <w:sz w:val="24"/>
          <w:szCs w:val="24"/>
        </w:rPr>
        <w:t xml:space="preserve"> :  računalo</w:t>
      </w:r>
      <w:r>
        <w:rPr>
          <w:rFonts w:ascii="Times New Roman" w:hAnsi="Times New Roman"/>
          <w:sz w:val="24"/>
          <w:szCs w:val="24"/>
        </w:rPr>
        <w:t xml:space="preserve">, </w:t>
      </w:r>
      <w:r w:rsidRPr="00160448">
        <w:rPr>
          <w:rFonts w:ascii="Times New Roman" w:hAnsi="Times New Roman"/>
          <w:sz w:val="24"/>
          <w:szCs w:val="24"/>
        </w:rPr>
        <w:t xml:space="preserve"> </w:t>
      </w:r>
      <w:r>
        <w:rPr>
          <w:rFonts w:ascii="Times New Roman" w:hAnsi="Times New Roman"/>
          <w:sz w:val="24"/>
          <w:szCs w:val="24"/>
        </w:rPr>
        <w:t xml:space="preserve">Internet, </w:t>
      </w:r>
      <w:r w:rsidRPr="00160448">
        <w:rPr>
          <w:rFonts w:ascii="Times New Roman" w:hAnsi="Times New Roman"/>
          <w:sz w:val="24"/>
          <w:szCs w:val="24"/>
        </w:rPr>
        <w:t>Ustav RH</w:t>
      </w:r>
      <w:r>
        <w:rPr>
          <w:rFonts w:ascii="Times New Roman" w:hAnsi="Times New Roman"/>
          <w:sz w:val="24"/>
          <w:szCs w:val="24"/>
        </w:rPr>
        <w:t xml:space="preserve">, </w:t>
      </w:r>
      <w:r w:rsidRPr="00160448">
        <w:rPr>
          <w:rFonts w:ascii="Times New Roman" w:hAnsi="Times New Roman"/>
          <w:sz w:val="24"/>
          <w:szCs w:val="24"/>
        </w:rPr>
        <w:t xml:space="preserve">ploča </w:t>
      </w:r>
    </w:p>
    <w:p w14:paraId="2B6638C2" w14:textId="77777777" w:rsidR="001F1F06" w:rsidRPr="00160448" w:rsidRDefault="001F1F06" w:rsidP="00634D45">
      <w:pPr>
        <w:rPr>
          <w:rFonts w:ascii="Times New Roman" w:hAnsi="Times New Roman"/>
          <w:sz w:val="24"/>
          <w:szCs w:val="24"/>
        </w:rPr>
      </w:pPr>
    </w:p>
    <w:p w14:paraId="0B9C3183"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OBLICI RADA</w:t>
      </w:r>
      <w:r w:rsidRPr="00160448">
        <w:rPr>
          <w:rFonts w:ascii="Times New Roman" w:hAnsi="Times New Roman"/>
          <w:i/>
          <w:sz w:val="24"/>
          <w:szCs w:val="24"/>
        </w:rPr>
        <w:t xml:space="preserve">:    </w:t>
      </w:r>
      <w:r w:rsidRPr="00160448">
        <w:rPr>
          <w:rFonts w:ascii="Times New Roman" w:hAnsi="Times New Roman"/>
          <w:sz w:val="24"/>
          <w:szCs w:val="24"/>
        </w:rPr>
        <w:t>frontalni, samostalni</w:t>
      </w:r>
      <w:r>
        <w:rPr>
          <w:rFonts w:ascii="Times New Roman" w:hAnsi="Times New Roman"/>
          <w:sz w:val="24"/>
          <w:szCs w:val="24"/>
        </w:rPr>
        <w:t xml:space="preserve">, </w:t>
      </w:r>
      <w:r w:rsidRPr="00160448">
        <w:rPr>
          <w:rFonts w:ascii="Times New Roman" w:hAnsi="Times New Roman"/>
          <w:sz w:val="24"/>
          <w:szCs w:val="24"/>
        </w:rPr>
        <w:t xml:space="preserve"> rad u grupi</w:t>
      </w:r>
      <w:r>
        <w:rPr>
          <w:rFonts w:ascii="Times New Roman" w:hAnsi="Times New Roman"/>
          <w:sz w:val="24"/>
          <w:szCs w:val="24"/>
        </w:rPr>
        <w:t xml:space="preserve">, </w:t>
      </w:r>
      <w:r w:rsidRPr="00160448">
        <w:rPr>
          <w:rFonts w:ascii="Times New Roman" w:hAnsi="Times New Roman"/>
          <w:sz w:val="24"/>
          <w:szCs w:val="24"/>
        </w:rPr>
        <w:t xml:space="preserve"> terenski izlazak</w:t>
      </w:r>
    </w:p>
    <w:p w14:paraId="02242990" w14:textId="77777777" w:rsidR="001F1F06" w:rsidRPr="00160448" w:rsidRDefault="001F1F06" w:rsidP="00634D45">
      <w:pPr>
        <w:rPr>
          <w:rFonts w:ascii="Times New Roman" w:hAnsi="Times New Roman"/>
          <w:i/>
          <w:sz w:val="24"/>
          <w:szCs w:val="24"/>
          <w:u w:val="single"/>
        </w:rPr>
      </w:pPr>
    </w:p>
    <w:p w14:paraId="405B2AEA"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 xml:space="preserve">NASTAVNE CJELINE: </w:t>
      </w:r>
    </w:p>
    <w:p w14:paraId="048A364B"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1.Priroda i okoliš – ugrožavanje i zaštita</w:t>
      </w:r>
    </w:p>
    <w:p w14:paraId="45519936"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2. Pravo prirode i okoliša, načela, izvori i pravo okoliša u pravnom</w:t>
      </w:r>
    </w:p>
    <w:p w14:paraId="666F8EC5"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sustavu Republike Hrvatske</w:t>
      </w:r>
    </w:p>
    <w:p w14:paraId="60C519D2"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3. Zaštićeni dijelovi prirode u Republici Hrvatskoj</w:t>
      </w:r>
    </w:p>
    <w:p w14:paraId="047C699B"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4. Zaštita biljnog i životinjskog svijeta</w:t>
      </w:r>
    </w:p>
    <w:p w14:paraId="33EC0A65"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5. Zaštita voda i mora</w:t>
      </w:r>
    </w:p>
    <w:p w14:paraId="0157892E"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6. Zaštita zraka</w:t>
      </w:r>
    </w:p>
    <w:p w14:paraId="16365DF0"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7. Zaštita i unapređenje tla i poljoprivrednog zemljišta</w:t>
      </w:r>
    </w:p>
    <w:p w14:paraId="3EBE8AD1"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8. Zaštita od buke</w:t>
      </w:r>
    </w:p>
    <w:p w14:paraId="2EE055F9"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9. Postupanje s otpadom</w:t>
      </w:r>
    </w:p>
    <w:p w14:paraId="6F4EEBC0" w14:textId="77777777" w:rsidR="001F1F06" w:rsidRPr="00160448" w:rsidRDefault="001F1F06" w:rsidP="00634D45">
      <w:pPr>
        <w:rPr>
          <w:rFonts w:ascii="Times New Roman" w:hAnsi="Times New Roman"/>
          <w:sz w:val="24"/>
          <w:szCs w:val="24"/>
        </w:rPr>
      </w:pPr>
    </w:p>
    <w:p w14:paraId="41B70ABA"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KORELACIJA S DRUGIM PREDMETIMA: </w:t>
      </w:r>
      <w:r w:rsidRPr="00160448">
        <w:rPr>
          <w:rFonts w:ascii="Times New Roman" w:hAnsi="Times New Roman"/>
          <w:sz w:val="24"/>
          <w:szCs w:val="24"/>
        </w:rPr>
        <w:t xml:space="preserve"> , kemija, biologija, fizika</w:t>
      </w:r>
    </w:p>
    <w:p w14:paraId="262363A7"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OCJENJIVANJE I VREDNOVANJE UČENIČKIH POSTIGNUĆA: </w:t>
      </w:r>
    </w:p>
    <w:p w14:paraId="36B2CE97" w14:textId="77777777" w:rsidR="001F1F06" w:rsidRPr="00160448" w:rsidRDefault="001F1F06" w:rsidP="001F1F06">
      <w:pPr>
        <w:numPr>
          <w:ilvl w:val="0"/>
          <w:numId w:val="17"/>
        </w:numPr>
        <w:rPr>
          <w:rFonts w:ascii="Times New Roman" w:hAnsi="Times New Roman"/>
          <w:sz w:val="24"/>
          <w:szCs w:val="24"/>
        </w:rPr>
      </w:pPr>
      <w:r w:rsidRPr="00160448">
        <w:rPr>
          <w:rFonts w:ascii="Times New Roman" w:hAnsi="Times New Roman"/>
          <w:sz w:val="24"/>
          <w:szCs w:val="24"/>
        </w:rPr>
        <w:t xml:space="preserve">usmeno – kontinuirano tijekom nastavne godine </w:t>
      </w:r>
    </w:p>
    <w:p w14:paraId="04AC574B" w14:textId="77777777" w:rsidR="001F1F06" w:rsidRPr="00160448" w:rsidRDefault="001F1F06" w:rsidP="001F1F06">
      <w:pPr>
        <w:numPr>
          <w:ilvl w:val="0"/>
          <w:numId w:val="17"/>
        </w:numPr>
        <w:rPr>
          <w:rFonts w:ascii="Times New Roman" w:hAnsi="Times New Roman"/>
          <w:sz w:val="24"/>
          <w:szCs w:val="24"/>
        </w:rPr>
      </w:pPr>
      <w:r w:rsidRPr="00160448">
        <w:rPr>
          <w:rFonts w:ascii="Times New Roman" w:hAnsi="Times New Roman"/>
          <w:sz w:val="24"/>
          <w:szCs w:val="24"/>
        </w:rPr>
        <w:t xml:space="preserve">pismeno – prema nastavnom planu i programu </w:t>
      </w:r>
    </w:p>
    <w:p w14:paraId="629D82F4" w14:textId="77777777" w:rsidR="001F1F06" w:rsidRDefault="001F1F06" w:rsidP="00634D45">
      <w:pPr>
        <w:rPr>
          <w:rFonts w:ascii="Times New Roman" w:hAnsi="Times New Roman"/>
          <w:sz w:val="24"/>
          <w:szCs w:val="24"/>
        </w:rPr>
      </w:pPr>
      <w:r w:rsidRPr="00160448">
        <w:rPr>
          <w:rFonts w:ascii="Times New Roman" w:hAnsi="Times New Roman"/>
          <w:i/>
          <w:sz w:val="24"/>
          <w:szCs w:val="24"/>
          <w:u w:val="single"/>
        </w:rPr>
        <w:t xml:space="preserve">FINANCIJSKI I TROŠKOVI DODATNIH SADRŽAJA: </w:t>
      </w:r>
      <w:r w:rsidRPr="00160448">
        <w:rPr>
          <w:rFonts w:ascii="Times New Roman" w:hAnsi="Times New Roman"/>
          <w:sz w:val="24"/>
          <w:szCs w:val="24"/>
        </w:rPr>
        <w:t xml:space="preserve"> prijevoz</w:t>
      </w:r>
      <w:r>
        <w:rPr>
          <w:rFonts w:ascii="Times New Roman" w:hAnsi="Times New Roman"/>
          <w:sz w:val="24"/>
          <w:szCs w:val="24"/>
        </w:rPr>
        <w:t xml:space="preserve">, </w:t>
      </w:r>
      <w:r w:rsidRPr="00160448">
        <w:rPr>
          <w:rFonts w:ascii="Times New Roman" w:hAnsi="Times New Roman"/>
          <w:sz w:val="24"/>
          <w:szCs w:val="24"/>
        </w:rPr>
        <w:t xml:space="preserve">ulaznice ( snose roditelji ) </w:t>
      </w:r>
    </w:p>
    <w:p w14:paraId="4FB5B902" w14:textId="77777777" w:rsidR="001F1F06" w:rsidRPr="00160448" w:rsidRDefault="001F1F06" w:rsidP="00634D45">
      <w:pPr>
        <w:rPr>
          <w:rFonts w:ascii="Times New Roman" w:hAnsi="Times New Roman"/>
          <w:sz w:val="24"/>
          <w:szCs w:val="24"/>
        </w:rPr>
      </w:pPr>
    </w:p>
    <w:p w14:paraId="098770EC" w14:textId="77777777" w:rsidR="001F1F06" w:rsidRPr="00160448" w:rsidRDefault="001F1F06" w:rsidP="00634D45">
      <w:pPr>
        <w:rPr>
          <w:rFonts w:ascii="Times New Roman" w:hAnsi="Times New Roman"/>
          <w:sz w:val="24"/>
          <w:szCs w:val="24"/>
        </w:rPr>
      </w:pPr>
      <w:bookmarkStart w:id="41" w:name="_Hlk81993852"/>
    </w:p>
    <w:p w14:paraId="6AB8132E" w14:textId="77777777" w:rsidR="003B6E9F" w:rsidRDefault="003B6E9F" w:rsidP="00634D45">
      <w:pPr>
        <w:rPr>
          <w:rFonts w:ascii="Times New Roman" w:hAnsi="Times New Roman"/>
          <w:b/>
          <w:sz w:val="24"/>
          <w:szCs w:val="24"/>
        </w:rPr>
      </w:pPr>
      <w:r>
        <w:rPr>
          <w:rFonts w:ascii="Times New Roman" w:hAnsi="Times New Roman"/>
          <w:b/>
          <w:sz w:val="24"/>
          <w:szCs w:val="24"/>
        </w:rPr>
        <w:br w:type="page"/>
      </w:r>
    </w:p>
    <w:p w14:paraId="2C03D67E" w14:textId="65AAF64F" w:rsidR="001F1F06" w:rsidRPr="00160448" w:rsidRDefault="001F1F06" w:rsidP="00634D45">
      <w:pPr>
        <w:rPr>
          <w:rFonts w:ascii="Times New Roman" w:hAnsi="Times New Roman"/>
          <w:b/>
          <w:sz w:val="24"/>
          <w:szCs w:val="24"/>
        </w:rPr>
      </w:pPr>
      <w:r w:rsidRPr="00160448">
        <w:rPr>
          <w:rFonts w:ascii="Times New Roman" w:hAnsi="Times New Roman"/>
          <w:b/>
          <w:sz w:val="24"/>
          <w:szCs w:val="24"/>
        </w:rPr>
        <w:t>NASTAVNI PREDMET: Glazbena umjetnost</w:t>
      </w:r>
    </w:p>
    <w:p w14:paraId="2A486190" w14:textId="77777777" w:rsidR="001F1F06" w:rsidRPr="00160448" w:rsidRDefault="001F1F06" w:rsidP="00634D45">
      <w:pPr>
        <w:rPr>
          <w:rFonts w:ascii="Times New Roman" w:hAnsi="Times New Roman"/>
          <w:b/>
          <w:sz w:val="24"/>
          <w:szCs w:val="24"/>
        </w:rPr>
      </w:pPr>
      <w:r w:rsidRPr="00160448">
        <w:rPr>
          <w:rFonts w:ascii="Times New Roman" w:hAnsi="Times New Roman"/>
          <w:sz w:val="24"/>
          <w:szCs w:val="24"/>
        </w:rPr>
        <w:t>ZANIMANJE:   prirodoslovna gimnazija</w:t>
      </w:r>
    </w:p>
    <w:bookmarkEnd w:id="41"/>
    <w:p w14:paraId="35D39739"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 xml:space="preserve">RAZRED:  četvrti  ( 4.gim ) </w:t>
      </w:r>
    </w:p>
    <w:p w14:paraId="115D2B3E" w14:textId="77777777" w:rsidR="001F1F06" w:rsidRPr="00160448" w:rsidRDefault="001F1F06" w:rsidP="00634D45">
      <w:pPr>
        <w:rPr>
          <w:rFonts w:ascii="Times New Roman" w:hAnsi="Times New Roman"/>
          <w:sz w:val="24"/>
          <w:szCs w:val="24"/>
        </w:rPr>
      </w:pPr>
      <w:r w:rsidRPr="00160448">
        <w:rPr>
          <w:rFonts w:ascii="Times New Roman" w:hAnsi="Times New Roman"/>
          <w:sz w:val="24"/>
          <w:szCs w:val="24"/>
        </w:rPr>
        <w:t>TJEDNI/GODIŠNJI BROJ SATI:  2/70</w:t>
      </w:r>
    </w:p>
    <w:p w14:paraId="3E50B294" w14:textId="77777777" w:rsidR="001F1F06" w:rsidRPr="00160448" w:rsidRDefault="001F1F06" w:rsidP="00634D45">
      <w:pPr>
        <w:spacing w:after="0" w:line="360" w:lineRule="auto"/>
        <w:rPr>
          <w:rFonts w:ascii="Times New Roman" w:hAnsi="Times New Roman"/>
          <w:sz w:val="24"/>
          <w:szCs w:val="24"/>
        </w:rPr>
      </w:pPr>
      <w:r w:rsidRPr="00160448">
        <w:rPr>
          <w:rFonts w:ascii="Times New Roman" w:hAnsi="Times New Roman"/>
          <w:i/>
          <w:sz w:val="24"/>
          <w:szCs w:val="24"/>
          <w:u w:val="single"/>
        </w:rPr>
        <w:t>CILJEVI:</w:t>
      </w:r>
      <w:r w:rsidRPr="00160448">
        <w:rPr>
          <w:rFonts w:ascii="Times New Roman" w:hAnsi="Times New Roman"/>
          <w:sz w:val="24"/>
          <w:szCs w:val="24"/>
        </w:rPr>
        <w:t xml:space="preserve">  -upoznati veći broj umjetničkih glazbenih djela i saznati najvažnije podatke o skladateljima</w:t>
      </w:r>
    </w:p>
    <w:p w14:paraId="38DFB56D" w14:textId="77777777" w:rsidR="001F1F06" w:rsidRPr="00160448" w:rsidRDefault="001F1F06" w:rsidP="00634D45">
      <w:pPr>
        <w:spacing w:after="0" w:line="360" w:lineRule="auto"/>
        <w:rPr>
          <w:rFonts w:ascii="Times New Roman" w:hAnsi="Times New Roman"/>
          <w:sz w:val="24"/>
          <w:szCs w:val="24"/>
        </w:rPr>
      </w:pPr>
      <w:r w:rsidRPr="00160448">
        <w:rPr>
          <w:rFonts w:ascii="Times New Roman" w:hAnsi="Times New Roman"/>
          <w:sz w:val="24"/>
          <w:szCs w:val="24"/>
        </w:rPr>
        <w:t xml:space="preserve">                 -upoznati glazbeno-stilska razdoblja, smjestiti ih u povijesni kontekst, povezati ih s ostalim umjetnostima, te društvenim prilikama</w:t>
      </w:r>
    </w:p>
    <w:p w14:paraId="793FF262" w14:textId="77777777" w:rsidR="001F1F06" w:rsidRPr="00160448" w:rsidRDefault="001F1F06" w:rsidP="00634D45">
      <w:pPr>
        <w:spacing w:after="0" w:line="360" w:lineRule="auto"/>
        <w:rPr>
          <w:rFonts w:ascii="Times New Roman" w:hAnsi="Times New Roman"/>
          <w:sz w:val="24"/>
          <w:szCs w:val="24"/>
        </w:rPr>
      </w:pPr>
      <w:r w:rsidRPr="00160448">
        <w:rPr>
          <w:rFonts w:ascii="Times New Roman" w:hAnsi="Times New Roman"/>
          <w:sz w:val="24"/>
          <w:szCs w:val="24"/>
        </w:rPr>
        <w:t xml:space="preserve">                 -naučiti razlikovati značajke glazbe nastale tijekom pojedinih povijesnih razdoblja i na temelju tih značajki moći približno ustanoviti </w:t>
      </w:r>
    </w:p>
    <w:p w14:paraId="25428700" w14:textId="77777777" w:rsidR="001F1F06" w:rsidRPr="00160448" w:rsidRDefault="001F1F06" w:rsidP="00634D45">
      <w:pPr>
        <w:spacing w:after="0" w:line="360" w:lineRule="auto"/>
        <w:rPr>
          <w:rFonts w:ascii="Times New Roman" w:hAnsi="Times New Roman"/>
          <w:sz w:val="24"/>
          <w:szCs w:val="24"/>
        </w:rPr>
      </w:pPr>
      <w:r w:rsidRPr="00160448">
        <w:rPr>
          <w:rFonts w:ascii="Times New Roman" w:hAnsi="Times New Roman"/>
          <w:sz w:val="24"/>
          <w:szCs w:val="24"/>
        </w:rPr>
        <w:t xml:space="preserve">                  kojem razdoblju ili pravcu pripada neko upravo slušano djelo</w:t>
      </w:r>
    </w:p>
    <w:p w14:paraId="0441C5F9" w14:textId="77777777" w:rsidR="001F1F06" w:rsidRPr="00160448" w:rsidRDefault="001F1F06" w:rsidP="00634D45">
      <w:pPr>
        <w:spacing w:after="0" w:line="360" w:lineRule="auto"/>
        <w:rPr>
          <w:rFonts w:ascii="Times New Roman" w:hAnsi="Times New Roman"/>
          <w:sz w:val="24"/>
          <w:szCs w:val="24"/>
        </w:rPr>
      </w:pPr>
      <w:r w:rsidRPr="00160448">
        <w:rPr>
          <w:rFonts w:ascii="Times New Roman" w:hAnsi="Times New Roman"/>
          <w:sz w:val="24"/>
          <w:szCs w:val="24"/>
        </w:rPr>
        <w:t xml:space="preserve">                 -steći svijest o razini cjelokupne hrvatske civilizacije i razvijanje želje njegovanja vrijednosti naše glazbene tradicije</w:t>
      </w:r>
    </w:p>
    <w:p w14:paraId="6A54930F" w14:textId="77777777" w:rsidR="001F1F06" w:rsidRPr="00160448" w:rsidRDefault="001F1F06" w:rsidP="00634D45">
      <w:pPr>
        <w:spacing w:after="0" w:line="360" w:lineRule="auto"/>
        <w:rPr>
          <w:rFonts w:ascii="Times New Roman" w:hAnsi="Times New Roman"/>
          <w:sz w:val="24"/>
          <w:szCs w:val="24"/>
        </w:rPr>
      </w:pPr>
    </w:p>
    <w:p w14:paraId="499A89BB"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VRIJEME IZVOĐENJA:</w:t>
      </w:r>
      <w:r w:rsidRPr="00160448">
        <w:rPr>
          <w:rFonts w:ascii="Times New Roman" w:hAnsi="Times New Roman"/>
          <w:sz w:val="24"/>
          <w:szCs w:val="24"/>
        </w:rPr>
        <w:t xml:space="preserve"> </w:t>
      </w:r>
      <w:r w:rsidRPr="00160448">
        <w:rPr>
          <w:rFonts w:ascii="Times New Roman" w:hAnsi="Times New Roman"/>
          <w:i/>
          <w:sz w:val="24"/>
          <w:szCs w:val="24"/>
        </w:rPr>
        <w:t xml:space="preserve">školska godina  </w:t>
      </w:r>
      <w:r>
        <w:rPr>
          <w:rFonts w:ascii="Times New Roman" w:hAnsi="Times New Roman"/>
          <w:b/>
          <w:sz w:val="24"/>
          <w:szCs w:val="24"/>
        </w:rPr>
        <w:t>2024./2025.</w:t>
      </w:r>
    </w:p>
    <w:p w14:paraId="48A29842" w14:textId="77777777" w:rsidR="001F1F06" w:rsidRPr="00160448" w:rsidRDefault="001F1F06" w:rsidP="00634D45">
      <w:pPr>
        <w:rPr>
          <w:rFonts w:ascii="Times New Roman" w:hAnsi="Times New Roman"/>
          <w:i/>
          <w:sz w:val="24"/>
          <w:szCs w:val="24"/>
          <w:u w:val="single"/>
        </w:rPr>
      </w:pPr>
    </w:p>
    <w:p w14:paraId="20B80734" w14:textId="77777777" w:rsidR="001F1F06" w:rsidRPr="00160448" w:rsidRDefault="001F1F06" w:rsidP="00634D45">
      <w:pPr>
        <w:rPr>
          <w:rFonts w:ascii="Times New Roman" w:hAnsi="Times New Roman"/>
          <w:i/>
          <w:sz w:val="24"/>
          <w:szCs w:val="24"/>
          <w:u w:val="single"/>
        </w:rPr>
      </w:pPr>
    </w:p>
    <w:p w14:paraId="4EF90698"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METODE RADA:</w:t>
      </w:r>
    </w:p>
    <w:p w14:paraId="427ED19B" w14:textId="77777777" w:rsidR="001F1F06" w:rsidRPr="00160448" w:rsidRDefault="001F1F06" w:rsidP="001F1F06">
      <w:pPr>
        <w:pStyle w:val="Odlomakpopisa"/>
        <w:numPr>
          <w:ilvl w:val="0"/>
          <w:numId w:val="32"/>
        </w:numPr>
        <w:rPr>
          <w:rFonts w:ascii="Times New Roman" w:hAnsi="Times New Roman"/>
          <w:sz w:val="24"/>
          <w:szCs w:val="24"/>
        </w:rPr>
      </w:pPr>
      <w:r w:rsidRPr="00160448">
        <w:rPr>
          <w:rFonts w:ascii="Times New Roman" w:hAnsi="Times New Roman"/>
          <w:sz w:val="24"/>
          <w:szCs w:val="24"/>
        </w:rPr>
        <w:t xml:space="preserve">usmeno izlaganje </w:t>
      </w:r>
    </w:p>
    <w:p w14:paraId="163BFFBA" w14:textId="77777777" w:rsidR="001F1F06" w:rsidRPr="00160448" w:rsidRDefault="001F1F06" w:rsidP="001F1F06">
      <w:pPr>
        <w:pStyle w:val="Odlomakpopisa"/>
        <w:numPr>
          <w:ilvl w:val="0"/>
          <w:numId w:val="32"/>
        </w:numPr>
        <w:rPr>
          <w:rFonts w:ascii="Times New Roman" w:hAnsi="Times New Roman"/>
          <w:sz w:val="24"/>
          <w:szCs w:val="24"/>
        </w:rPr>
      </w:pPr>
      <w:r w:rsidRPr="00160448">
        <w:rPr>
          <w:rFonts w:ascii="Times New Roman" w:hAnsi="Times New Roman"/>
          <w:sz w:val="24"/>
          <w:szCs w:val="24"/>
        </w:rPr>
        <w:t>demonstracija</w:t>
      </w:r>
    </w:p>
    <w:p w14:paraId="16CE42F0" w14:textId="77777777" w:rsidR="001F1F06" w:rsidRPr="00160448" w:rsidRDefault="001F1F06" w:rsidP="001F1F06">
      <w:pPr>
        <w:pStyle w:val="Odlomakpopisa"/>
        <w:numPr>
          <w:ilvl w:val="0"/>
          <w:numId w:val="32"/>
        </w:numPr>
        <w:rPr>
          <w:rFonts w:ascii="Times New Roman" w:hAnsi="Times New Roman"/>
          <w:sz w:val="24"/>
          <w:szCs w:val="24"/>
        </w:rPr>
      </w:pPr>
      <w:r w:rsidRPr="00160448">
        <w:rPr>
          <w:rFonts w:ascii="Times New Roman" w:hAnsi="Times New Roman"/>
          <w:sz w:val="24"/>
          <w:szCs w:val="24"/>
        </w:rPr>
        <w:t xml:space="preserve"> razgovor</w:t>
      </w:r>
    </w:p>
    <w:p w14:paraId="01EAA5CB" w14:textId="77777777" w:rsidR="001F1F06" w:rsidRPr="00160448" w:rsidRDefault="001F1F06" w:rsidP="001F1F06">
      <w:pPr>
        <w:pStyle w:val="Odlomakpopisa"/>
        <w:numPr>
          <w:ilvl w:val="0"/>
          <w:numId w:val="32"/>
        </w:numPr>
        <w:rPr>
          <w:rFonts w:ascii="Times New Roman" w:hAnsi="Times New Roman"/>
          <w:sz w:val="24"/>
          <w:szCs w:val="24"/>
        </w:rPr>
      </w:pPr>
      <w:r w:rsidRPr="00160448">
        <w:rPr>
          <w:rFonts w:ascii="Times New Roman" w:hAnsi="Times New Roman"/>
          <w:sz w:val="24"/>
          <w:szCs w:val="24"/>
        </w:rPr>
        <w:t>metoda čitanja i rada na tekstu</w:t>
      </w:r>
    </w:p>
    <w:p w14:paraId="21E6FD7E" w14:textId="77777777" w:rsidR="001F1F06" w:rsidRPr="00160448" w:rsidRDefault="001F1F06" w:rsidP="001F1F06">
      <w:pPr>
        <w:pStyle w:val="Odlomakpopisa"/>
        <w:numPr>
          <w:ilvl w:val="0"/>
          <w:numId w:val="32"/>
        </w:numPr>
        <w:rPr>
          <w:rFonts w:ascii="Times New Roman" w:hAnsi="Times New Roman"/>
          <w:sz w:val="24"/>
          <w:szCs w:val="24"/>
        </w:rPr>
      </w:pPr>
      <w:r w:rsidRPr="00160448">
        <w:rPr>
          <w:rFonts w:ascii="Times New Roman" w:hAnsi="Times New Roman"/>
          <w:sz w:val="24"/>
          <w:szCs w:val="24"/>
        </w:rPr>
        <w:t>pisanja</w:t>
      </w:r>
    </w:p>
    <w:p w14:paraId="35978CB7" w14:textId="77777777" w:rsidR="001F1F06" w:rsidRPr="00160448" w:rsidRDefault="001F1F06" w:rsidP="00634D45">
      <w:pPr>
        <w:pStyle w:val="Odlomakpopisa"/>
        <w:rPr>
          <w:rFonts w:ascii="Times New Roman" w:hAnsi="Times New Roman"/>
          <w:sz w:val="24"/>
          <w:szCs w:val="24"/>
        </w:rPr>
      </w:pPr>
    </w:p>
    <w:p w14:paraId="11FE0CF8" w14:textId="77777777" w:rsidR="001F1F06" w:rsidRPr="00160448" w:rsidRDefault="001F1F06" w:rsidP="00634D45">
      <w:pPr>
        <w:rPr>
          <w:rFonts w:ascii="Times New Roman" w:hAnsi="Times New Roman"/>
          <w:sz w:val="24"/>
          <w:szCs w:val="24"/>
        </w:rPr>
      </w:pPr>
      <w:r w:rsidRPr="00160448">
        <w:rPr>
          <w:rFonts w:ascii="Times New Roman" w:hAnsi="Times New Roman"/>
          <w:i/>
          <w:sz w:val="24"/>
          <w:szCs w:val="24"/>
          <w:u w:val="single"/>
        </w:rPr>
        <w:t xml:space="preserve">NASTAVNA SREDSTVA I POMAGALA:  </w:t>
      </w:r>
    </w:p>
    <w:p w14:paraId="5A443A51" w14:textId="77777777" w:rsidR="001F1F06" w:rsidRPr="00160448" w:rsidRDefault="001F1F06" w:rsidP="001F1F06">
      <w:pPr>
        <w:pStyle w:val="Odlomakpopisa"/>
        <w:numPr>
          <w:ilvl w:val="0"/>
          <w:numId w:val="33"/>
        </w:numPr>
        <w:rPr>
          <w:rFonts w:ascii="Times New Roman" w:hAnsi="Times New Roman"/>
          <w:sz w:val="24"/>
          <w:szCs w:val="24"/>
        </w:rPr>
      </w:pPr>
      <w:r w:rsidRPr="00160448">
        <w:rPr>
          <w:rFonts w:ascii="Times New Roman" w:hAnsi="Times New Roman"/>
          <w:sz w:val="24"/>
          <w:szCs w:val="24"/>
        </w:rPr>
        <w:t>Nosač zvuka (cd-player), CD</w:t>
      </w:r>
    </w:p>
    <w:p w14:paraId="067E266C" w14:textId="77777777" w:rsidR="001F1F06" w:rsidRPr="00160448" w:rsidRDefault="001F1F06" w:rsidP="001F1F06">
      <w:pPr>
        <w:pStyle w:val="Odlomakpopisa"/>
        <w:numPr>
          <w:ilvl w:val="0"/>
          <w:numId w:val="33"/>
        </w:numPr>
        <w:rPr>
          <w:rFonts w:ascii="Times New Roman" w:hAnsi="Times New Roman"/>
          <w:sz w:val="24"/>
          <w:szCs w:val="24"/>
        </w:rPr>
      </w:pPr>
      <w:r w:rsidRPr="00160448">
        <w:rPr>
          <w:rFonts w:ascii="Times New Roman" w:hAnsi="Times New Roman"/>
          <w:sz w:val="24"/>
          <w:szCs w:val="24"/>
        </w:rPr>
        <w:t>Udžbenik</w:t>
      </w:r>
    </w:p>
    <w:p w14:paraId="3094AD6A" w14:textId="77777777" w:rsidR="001F1F06" w:rsidRPr="00160448" w:rsidRDefault="001F1F06" w:rsidP="001F1F06">
      <w:pPr>
        <w:pStyle w:val="Odlomakpopisa"/>
        <w:numPr>
          <w:ilvl w:val="0"/>
          <w:numId w:val="33"/>
        </w:numPr>
        <w:rPr>
          <w:rFonts w:ascii="Times New Roman" w:hAnsi="Times New Roman"/>
          <w:sz w:val="24"/>
          <w:szCs w:val="24"/>
        </w:rPr>
      </w:pPr>
      <w:r w:rsidRPr="00160448">
        <w:rPr>
          <w:rFonts w:ascii="Times New Roman" w:hAnsi="Times New Roman"/>
          <w:sz w:val="24"/>
          <w:szCs w:val="24"/>
        </w:rPr>
        <w:t>Bilježnica</w:t>
      </w:r>
    </w:p>
    <w:p w14:paraId="52CD8D7B" w14:textId="77777777" w:rsidR="001F1F06" w:rsidRPr="00160448" w:rsidRDefault="001F1F06" w:rsidP="001F1F06">
      <w:pPr>
        <w:pStyle w:val="Odlomakpopisa"/>
        <w:numPr>
          <w:ilvl w:val="0"/>
          <w:numId w:val="33"/>
        </w:numPr>
        <w:rPr>
          <w:rFonts w:ascii="Times New Roman" w:hAnsi="Times New Roman"/>
          <w:sz w:val="24"/>
          <w:szCs w:val="24"/>
        </w:rPr>
      </w:pPr>
      <w:r w:rsidRPr="00160448">
        <w:rPr>
          <w:rFonts w:ascii="Times New Roman" w:hAnsi="Times New Roman"/>
          <w:sz w:val="24"/>
          <w:szCs w:val="24"/>
        </w:rPr>
        <w:t>Ploča</w:t>
      </w:r>
    </w:p>
    <w:p w14:paraId="32B97696" w14:textId="77777777" w:rsidR="001F1F06" w:rsidRPr="00160448" w:rsidRDefault="001F1F06" w:rsidP="001F1F06">
      <w:pPr>
        <w:pStyle w:val="Odlomakpopisa"/>
        <w:numPr>
          <w:ilvl w:val="0"/>
          <w:numId w:val="33"/>
        </w:numPr>
        <w:rPr>
          <w:rFonts w:ascii="Times New Roman" w:hAnsi="Times New Roman"/>
          <w:sz w:val="24"/>
          <w:szCs w:val="24"/>
        </w:rPr>
      </w:pPr>
      <w:r w:rsidRPr="00160448">
        <w:rPr>
          <w:rFonts w:ascii="Times New Roman" w:hAnsi="Times New Roman"/>
          <w:sz w:val="24"/>
          <w:szCs w:val="24"/>
        </w:rPr>
        <w:t>Kreda</w:t>
      </w:r>
    </w:p>
    <w:p w14:paraId="1007163D" w14:textId="77777777" w:rsidR="001F1F06" w:rsidRPr="00160448" w:rsidRDefault="001F1F06" w:rsidP="001F1F06">
      <w:pPr>
        <w:pStyle w:val="Odlomakpopisa"/>
        <w:numPr>
          <w:ilvl w:val="0"/>
          <w:numId w:val="33"/>
        </w:numPr>
        <w:rPr>
          <w:rFonts w:ascii="Times New Roman" w:hAnsi="Times New Roman"/>
          <w:sz w:val="24"/>
          <w:szCs w:val="24"/>
        </w:rPr>
      </w:pPr>
      <w:r w:rsidRPr="00160448">
        <w:rPr>
          <w:rFonts w:ascii="Times New Roman" w:hAnsi="Times New Roman"/>
          <w:sz w:val="24"/>
          <w:szCs w:val="24"/>
        </w:rPr>
        <w:t>Laptop</w:t>
      </w:r>
    </w:p>
    <w:p w14:paraId="7AECC90B" w14:textId="77777777" w:rsidR="001F1F06" w:rsidRPr="00160448" w:rsidRDefault="001F1F06" w:rsidP="001F1F06">
      <w:pPr>
        <w:pStyle w:val="Odlomakpopisa"/>
        <w:numPr>
          <w:ilvl w:val="0"/>
          <w:numId w:val="33"/>
        </w:numPr>
        <w:rPr>
          <w:rFonts w:ascii="Times New Roman" w:hAnsi="Times New Roman"/>
          <w:sz w:val="24"/>
          <w:szCs w:val="24"/>
        </w:rPr>
      </w:pPr>
      <w:r w:rsidRPr="00160448">
        <w:rPr>
          <w:rFonts w:ascii="Times New Roman" w:hAnsi="Times New Roman"/>
          <w:sz w:val="24"/>
          <w:szCs w:val="24"/>
        </w:rPr>
        <w:t>LCD projektor</w:t>
      </w:r>
    </w:p>
    <w:p w14:paraId="68E9B59C" w14:textId="77777777" w:rsidR="001F1F06" w:rsidRPr="00160448" w:rsidRDefault="001F1F06" w:rsidP="00634D45">
      <w:pPr>
        <w:pStyle w:val="Odlomakpopisa"/>
        <w:rPr>
          <w:rFonts w:ascii="Times New Roman" w:hAnsi="Times New Roman"/>
          <w:sz w:val="24"/>
          <w:szCs w:val="24"/>
        </w:rPr>
      </w:pPr>
    </w:p>
    <w:p w14:paraId="68E9235F" w14:textId="77777777" w:rsidR="001F1F06" w:rsidRPr="00160448" w:rsidRDefault="001F1F06" w:rsidP="00634D45">
      <w:pPr>
        <w:rPr>
          <w:rFonts w:ascii="Times New Roman" w:hAnsi="Times New Roman"/>
          <w:color w:val="FF0000"/>
          <w:sz w:val="24"/>
          <w:szCs w:val="24"/>
        </w:rPr>
      </w:pPr>
      <w:r w:rsidRPr="00160448">
        <w:rPr>
          <w:rFonts w:ascii="Times New Roman" w:hAnsi="Times New Roman"/>
          <w:i/>
          <w:sz w:val="24"/>
          <w:szCs w:val="24"/>
          <w:u w:val="single"/>
        </w:rPr>
        <w:t>OBLICI RADA:</w:t>
      </w:r>
    </w:p>
    <w:p w14:paraId="52FEDD76" w14:textId="77777777" w:rsidR="001F1F06" w:rsidRPr="00160448" w:rsidRDefault="001F1F06" w:rsidP="001F1F06">
      <w:pPr>
        <w:pStyle w:val="Odlomakpopisa"/>
        <w:numPr>
          <w:ilvl w:val="0"/>
          <w:numId w:val="34"/>
        </w:numPr>
        <w:rPr>
          <w:rFonts w:ascii="Times New Roman" w:hAnsi="Times New Roman"/>
          <w:i/>
          <w:sz w:val="24"/>
          <w:szCs w:val="24"/>
          <w:u w:val="single"/>
        </w:rPr>
      </w:pPr>
      <w:r w:rsidRPr="00160448">
        <w:rPr>
          <w:rFonts w:ascii="Times New Roman" w:hAnsi="Times New Roman"/>
          <w:sz w:val="24"/>
          <w:szCs w:val="24"/>
        </w:rPr>
        <w:t>Fronalni rad</w:t>
      </w:r>
    </w:p>
    <w:p w14:paraId="1682CB91" w14:textId="77777777" w:rsidR="001F1F06" w:rsidRPr="00160448" w:rsidRDefault="001F1F06" w:rsidP="001F1F06">
      <w:pPr>
        <w:pStyle w:val="Odlomakpopisa"/>
        <w:numPr>
          <w:ilvl w:val="0"/>
          <w:numId w:val="34"/>
        </w:numPr>
        <w:rPr>
          <w:rFonts w:ascii="Times New Roman" w:hAnsi="Times New Roman"/>
          <w:i/>
          <w:sz w:val="24"/>
          <w:szCs w:val="24"/>
          <w:u w:val="single"/>
        </w:rPr>
      </w:pPr>
      <w:r w:rsidRPr="00160448">
        <w:rPr>
          <w:rFonts w:ascii="Times New Roman" w:hAnsi="Times New Roman"/>
          <w:sz w:val="24"/>
          <w:szCs w:val="24"/>
        </w:rPr>
        <w:t>Individualni rad</w:t>
      </w:r>
    </w:p>
    <w:p w14:paraId="32C82908" w14:textId="77777777" w:rsidR="001F1F06" w:rsidRPr="00160448" w:rsidRDefault="001F1F06" w:rsidP="001F1F06">
      <w:pPr>
        <w:pStyle w:val="Odlomakpopisa"/>
        <w:numPr>
          <w:ilvl w:val="0"/>
          <w:numId w:val="34"/>
        </w:numPr>
        <w:rPr>
          <w:rFonts w:ascii="Times New Roman" w:hAnsi="Times New Roman"/>
          <w:i/>
          <w:sz w:val="24"/>
          <w:szCs w:val="24"/>
          <w:u w:val="single"/>
        </w:rPr>
      </w:pPr>
      <w:r w:rsidRPr="00160448">
        <w:rPr>
          <w:rFonts w:ascii="Times New Roman" w:hAnsi="Times New Roman"/>
          <w:sz w:val="24"/>
          <w:szCs w:val="24"/>
        </w:rPr>
        <w:t>Rad u paru</w:t>
      </w:r>
    </w:p>
    <w:p w14:paraId="43DAE9F4" w14:textId="77777777" w:rsidR="001F1F06" w:rsidRPr="00160448" w:rsidRDefault="001F1F06" w:rsidP="001F1F06">
      <w:pPr>
        <w:pStyle w:val="Odlomakpopisa"/>
        <w:numPr>
          <w:ilvl w:val="0"/>
          <w:numId w:val="34"/>
        </w:numPr>
        <w:rPr>
          <w:rFonts w:ascii="Times New Roman" w:hAnsi="Times New Roman"/>
          <w:i/>
          <w:sz w:val="24"/>
          <w:szCs w:val="24"/>
          <w:u w:val="single"/>
        </w:rPr>
      </w:pPr>
      <w:r w:rsidRPr="00160448">
        <w:rPr>
          <w:rFonts w:ascii="Times New Roman" w:hAnsi="Times New Roman"/>
          <w:sz w:val="24"/>
          <w:szCs w:val="24"/>
        </w:rPr>
        <w:t>Rad u grupama</w:t>
      </w:r>
    </w:p>
    <w:p w14:paraId="404E0B82" w14:textId="77777777" w:rsidR="001F1F06" w:rsidRPr="00160448" w:rsidRDefault="001F1F06" w:rsidP="00634D45">
      <w:pPr>
        <w:rPr>
          <w:rFonts w:ascii="Times New Roman" w:hAnsi="Times New Roman"/>
          <w:i/>
          <w:sz w:val="24"/>
          <w:szCs w:val="24"/>
        </w:rPr>
      </w:pPr>
      <w:r w:rsidRPr="00160448">
        <w:rPr>
          <w:rFonts w:ascii="Times New Roman" w:hAnsi="Times New Roman"/>
          <w:i/>
          <w:sz w:val="24"/>
          <w:szCs w:val="24"/>
          <w:u w:val="single"/>
        </w:rPr>
        <w:t xml:space="preserve">NASTAVNE CJELINE: </w:t>
      </w:r>
    </w:p>
    <w:p w14:paraId="0D1C5A37" w14:textId="77777777" w:rsidR="001F1F06" w:rsidRPr="00160448" w:rsidRDefault="001F1F06" w:rsidP="001F1F06">
      <w:pPr>
        <w:pStyle w:val="Odlomakpopisa1"/>
        <w:numPr>
          <w:ilvl w:val="0"/>
          <w:numId w:val="35"/>
        </w:numPr>
        <w:spacing w:line="360" w:lineRule="auto"/>
        <w:rPr>
          <w:rFonts w:ascii="Times New Roman" w:hAnsi="Times New Roman"/>
          <w:sz w:val="24"/>
          <w:szCs w:val="24"/>
        </w:rPr>
      </w:pPr>
      <w:r w:rsidRPr="00160448">
        <w:rPr>
          <w:rFonts w:ascii="Times New Roman" w:hAnsi="Times New Roman"/>
          <w:sz w:val="24"/>
          <w:szCs w:val="24"/>
        </w:rPr>
        <w:t>uvod u glazbenu umjetnost- razgovor o umjetnosti i glazbi</w:t>
      </w:r>
    </w:p>
    <w:p w14:paraId="13BD973F" w14:textId="77777777" w:rsidR="001F1F06" w:rsidRPr="00160448" w:rsidRDefault="001F1F06" w:rsidP="00634D45">
      <w:pPr>
        <w:pStyle w:val="Odlomakpopisa1"/>
        <w:spacing w:line="360" w:lineRule="auto"/>
        <w:ind w:left="1070"/>
        <w:rPr>
          <w:rFonts w:ascii="Times New Roman" w:hAnsi="Times New Roman"/>
          <w:sz w:val="24"/>
          <w:szCs w:val="24"/>
        </w:rPr>
      </w:pPr>
      <w:r w:rsidRPr="00160448">
        <w:rPr>
          <w:rFonts w:ascii="Times New Roman" w:hAnsi="Times New Roman"/>
          <w:sz w:val="24"/>
          <w:szCs w:val="24"/>
        </w:rPr>
        <w:t>-glazbeni život u Hrvatskoj (poznate dvorane, umjetnici izvođači, odnos pojedinca prema slušanju)</w:t>
      </w:r>
    </w:p>
    <w:p w14:paraId="6B600641" w14:textId="77777777" w:rsidR="001F1F06" w:rsidRPr="00160448" w:rsidRDefault="001F1F06" w:rsidP="001F1F06">
      <w:pPr>
        <w:pStyle w:val="Odlomakpopisa1"/>
        <w:numPr>
          <w:ilvl w:val="0"/>
          <w:numId w:val="35"/>
        </w:numPr>
        <w:spacing w:line="360" w:lineRule="auto"/>
        <w:rPr>
          <w:rFonts w:ascii="Times New Roman" w:hAnsi="Times New Roman"/>
          <w:sz w:val="24"/>
          <w:szCs w:val="24"/>
        </w:rPr>
      </w:pPr>
      <w:r w:rsidRPr="00160448">
        <w:rPr>
          <w:rFonts w:ascii="Times New Roman" w:hAnsi="Times New Roman"/>
          <w:sz w:val="24"/>
          <w:szCs w:val="24"/>
        </w:rPr>
        <w:t>glazbena terminologija i pojmovi- glazbeno djelo i njegove sastavnice</w:t>
      </w:r>
    </w:p>
    <w:p w14:paraId="5DDCD88F" w14:textId="77777777" w:rsidR="001F1F06" w:rsidRPr="00160448" w:rsidRDefault="001F1F06" w:rsidP="00634D45">
      <w:pPr>
        <w:pStyle w:val="Odlomakpopisa1"/>
        <w:spacing w:line="360" w:lineRule="auto"/>
        <w:ind w:left="1070"/>
        <w:rPr>
          <w:rFonts w:ascii="Times New Roman" w:hAnsi="Times New Roman"/>
          <w:sz w:val="24"/>
          <w:szCs w:val="24"/>
        </w:rPr>
      </w:pPr>
      <w:r w:rsidRPr="00160448">
        <w:rPr>
          <w:rFonts w:ascii="Times New Roman" w:hAnsi="Times New Roman"/>
          <w:sz w:val="24"/>
          <w:szCs w:val="24"/>
        </w:rPr>
        <w:t>-boja zvuka, glazbeni slog, melodija, harmonija</w:t>
      </w:r>
    </w:p>
    <w:p w14:paraId="7C6CC3FB" w14:textId="77777777" w:rsidR="001F1F06" w:rsidRPr="00160448" w:rsidRDefault="001F1F06" w:rsidP="00634D45">
      <w:pPr>
        <w:pStyle w:val="Odlomakpopisa1"/>
        <w:spacing w:line="360" w:lineRule="auto"/>
        <w:rPr>
          <w:rFonts w:ascii="Times New Roman" w:hAnsi="Times New Roman"/>
          <w:sz w:val="24"/>
          <w:szCs w:val="24"/>
        </w:rPr>
      </w:pPr>
      <w:r w:rsidRPr="00160448">
        <w:rPr>
          <w:rFonts w:ascii="Times New Roman" w:hAnsi="Times New Roman"/>
          <w:sz w:val="24"/>
          <w:szCs w:val="24"/>
        </w:rPr>
        <w:t>-     pregled razvoja glazbe kroz povijest</w:t>
      </w:r>
    </w:p>
    <w:p w14:paraId="73A772CF" w14:textId="77777777" w:rsidR="001F1F06" w:rsidRPr="00160448" w:rsidRDefault="001F1F06" w:rsidP="001F1F06">
      <w:pPr>
        <w:pStyle w:val="Odlomakpopisa1"/>
        <w:numPr>
          <w:ilvl w:val="0"/>
          <w:numId w:val="35"/>
        </w:numPr>
        <w:spacing w:line="360" w:lineRule="auto"/>
        <w:rPr>
          <w:rFonts w:ascii="Times New Roman" w:hAnsi="Times New Roman"/>
          <w:sz w:val="24"/>
          <w:szCs w:val="24"/>
        </w:rPr>
      </w:pPr>
      <w:r w:rsidRPr="00160448">
        <w:rPr>
          <w:rFonts w:ascii="Times New Roman" w:hAnsi="Times New Roman"/>
          <w:sz w:val="24"/>
          <w:szCs w:val="24"/>
        </w:rPr>
        <w:t>glazba antičkih Grka kao posrednik između glazbe starih istočnih kultura i europske glazbe</w:t>
      </w:r>
    </w:p>
    <w:p w14:paraId="79EC6E80" w14:textId="77777777" w:rsidR="001F1F06" w:rsidRPr="00160448" w:rsidRDefault="001F1F06" w:rsidP="001F1F06">
      <w:pPr>
        <w:pStyle w:val="Odlomakpopisa1"/>
        <w:numPr>
          <w:ilvl w:val="0"/>
          <w:numId w:val="35"/>
        </w:numPr>
        <w:spacing w:line="360" w:lineRule="auto"/>
        <w:rPr>
          <w:rFonts w:ascii="Times New Roman" w:hAnsi="Times New Roman"/>
          <w:sz w:val="24"/>
          <w:szCs w:val="24"/>
        </w:rPr>
      </w:pPr>
      <w:r w:rsidRPr="00160448">
        <w:rPr>
          <w:rFonts w:ascii="Times New Roman" w:hAnsi="Times New Roman"/>
          <w:sz w:val="24"/>
          <w:szCs w:val="24"/>
        </w:rPr>
        <w:t>glazbeno-stilsko razdoblje srednjeg vijeka – povijesne prilike, aspekt crkvene i svjetovne glazbe</w:t>
      </w:r>
    </w:p>
    <w:p w14:paraId="7E5815B7" w14:textId="77777777" w:rsidR="001F1F06" w:rsidRPr="00160448" w:rsidRDefault="001F1F06" w:rsidP="00634D45">
      <w:pPr>
        <w:pStyle w:val="Odlomakpopisa1"/>
        <w:spacing w:line="360" w:lineRule="auto"/>
        <w:ind w:left="1070"/>
        <w:rPr>
          <w:rFonts w:ascii="Times New Roman" w:hAnsi="Times New Roman"/>
          <w:sz w:val="24"/>
          <w:szCs w:val="24"/>
        </w:rPr>
      </w:pPr>
      <w:r w:rsidRPr="00160448">
        <w:rPr>
          <w:rFonts w:ascii="Times New Roman" w:hAnsi="Times New Roman"/>
          <w:sz w:val="24"/>
          <w:szCs w:val="24"/>
        </w:rPr>
        <w:t>- nastanak korala i obilježja koralnog repertoara</w:t>
      </w:r>
    </w:p>
    <w:p w14:paraId="1445F901" w14:textId="77777777" w:rsidR="001F1F06" w:rsidRPr="00160448" w:rsidRDefault="001F1F06" w:rsidP="00634D45">
      <w:pPr>
        <w:pStyle w:val="Odlomakpopisa1"/>
        <w:spacing w:line="360" w:lineRule="auto"/>
        <w:ind w:left="1070"/>
        <w:rPr>
          <w:rFonts w:ascii="Times New Roman" w:hAnsi="Times New Roman"/>
          <w:sz w:val="24"/>
          <w:szCs w:val="24"/>
        </w:rPr>
      </w:pPr>
      <w:r w:rsidRPr="00160448">
        <w:rPr>
          <w:rFonts w:ascii="Times New Roman" w:hAnsi="Times New Roman"/>
          <w:sz w:val="24"/>
          <w:szCs w:val="24"/>
        </w:rPr>
        <w:t>-oblikovanje višeglasja</w:t>
      </w:r>
    </w:p>
    <w:p w14:paraId="5B6E6803" w14:textId="77777777" w:rsidR="001F1F06" w:rsidRPr="00160448" w:rsidRDefault="001F1F06" w:rsidP="00634D45">
      <w:pPr>
        <w:pStyle w:val="Odlomakpopisa1"/>
        <w:spacing w:line="360" w:lineRule="auto"/>
        <w:ind w:left="1070"/>
        <w:rPr>
          <w:rFonts w:ascii="Times New Roman" w:hAnsi="Times New Roman"/>
          <w:sz w:val="24"/>
          <w:szCs w:val="24"/>
        </w:rPr>
      </w:pPr>
      <w:r w:rsidRPr="00160448">
        <w:rPr>
          <w:rFonts w:ascii="Times New Roman" w:hAnsi="Times New Roman"/>
          <w:sz w:val="24"/>
          <w:szCs w:val="24"/>
        </w:rPr>
        <w:t>-slušanje, upoznavanje i analiziranje glazbe srednjeg vijeka</w:t>
      </w:r>
    </w:p>
    <w:p w14:paraId="35993453" w14:textId="77777777" w:rsidR="001F1F06" w:rsidRPr="00160448" w:rsidRDefault="001F1F06" w:rsidP="001F1F06">
      <w:pPr>
        <w:pStyle w:val="Odlomakpopisa1"/>
        <w:numPr>
          <w:ilvl w:val="0"/>
          <w:numId w:val="35"/>
        </w:numPr>
        <w:spacing w:line="360" w:lineRule="auto"/>
        <w:rPr>
          <w:rFonts w:ascii="Times New Roman" w:hAnsi="Times New Roman"/>
          <w:sz w:val="24"/>
          <w:szCs w:val="24"/>
        </w:rPr>
      </w:pPr>
      <w:r w:rsidRPr="00160448">
        <w:rPr>
          <w:rFonts w:ascii="Times New Roman" w:hAnsi="Times New Roman"/>
          <w:sz w:val="24"/>
          <w:szCs w:val="24"/>
        </w:rPr>
        <w:t>glazbeno-stilsko razdoblje renesanse - stilska obilježja, glazbene vrste, oblici i skladatelji</w:t>
      </w:r>
    </w:p>
    <w:p w14:paraId="517929F2" w14:textId="77777777" w:rsidR="001F1F06" w:rsidRPr="00160448" w:rsidRDefault="001F1F06" w:rsidP="00634D45">
      <w:pPr>
        <w:pStyle w:val="Odlomakpopisa1"/>
        <w:spacing w:line="360" w:lineRule="auto"/>
        <w:ind w:left="1070"/>
        <w:rPr>
          <w:rFonts w:ascii="Times New Roman" w:hAnsi="Times New Roman"/>
          <w:sz w:val="24"/>
          <w:szCs w:val="24"/>
        </w:rPr>
      </w:pPr>
      <w:r w:rsidRPr="00160448">
        <w:rPr>
          <w:rFonts w:ascii="Times New Roman" w:hAnsi="Times New Roman"/>
          <w:sz w:val="24"/>
          <w:szCs w:val="24"/>
        </w:rPr>
        <w:t>-slušanje, upoznavanje i analiziranje glazbe renesanse</w:t>
      </w:r>
    </w:p>
    <w:p w14:paraId="304B01EE" w14:textId="77777777" w:rsidR="001F1F06" w:rsidRPr="00160448" w:rsidRDefault="001F1F06" w:rsidP="001F1F06">
      <w:pPr>
        <w:pStyle w:val="Odlomakpopisa1"/>
        <w:numPr>
          <w:ilvl w:val="0"/>
          <w:numId w:val="35"/>
        </w:numPr>
        <w:spacing w:line="360" w:lineRule="auto"/>
        <w:rPr>
          <w:rFonts w:ascii="Times New Roman" w:hAnsi="Times New Roman"/>
          <w:sz w:val="24"/>
          <w:szCs w:val="24"/>
        </w:rPr>
      </w:pPr>
      <w:r w:rsidRPr="00160448">
        <w:rPr>
          <w:rFonts w:ascii="Times New Roman" w:hAnsi="Times New Roman"/>
          <w:sz w:val="24"/>
          <w:szCs w:val="24"/>
        </w:rPr>
        <w:t>glazbeno-stilsko razdoblje baroka -stilska obilježja, glazbene vrste, oblici i skladatelji</w:t>
      </w:r>
    </w:p>
    <w:p w14:paraId="4895D935" w14:textId="77777777" w:rsidR="001F1F06" w:rsidRPr="00160448" w:rsidRDefault="001F1F06" w:rsidP="001F1F06">
      <w:pPr>
        <w:pStyle w:val="Odlomakpopisa1"/>
        <w:numPr>
          <w:ilvl w:val="0"/>
          <w:numId w:val="35"/>
        </w:numPr>
        <w:spacing w:line="360" w:lineRule="auto"/>
        <w:rPr>
          <w:rFonts w:ascii="Times New Roman" w:hAnsi="Times New Roman"/>
          <w:sz w:val="24"/>
          <w:szCs w:val="24"/>
        </w:rPr>
      </w:pPr>
      <w:r w:rsidRPr="00160448">
        <w:rPr>
          <w:rFonts w:ascii="Times New Roman" w:hAnsi="Times New Roman"/>
          <w:sz w:val="24"/>
          <w:szCs w:val="24"/>
        </w:rPr>
        <w:t>-glazbene prilike u Hrvatskoj</w:t>
      </w:r>
    </w:p>
    <w:p w14:paraId="37BAA69D" w14:textId="77777777" w:rsidR="001F1F06" w:rsidRPr="00160448" w:rsidRDefault="001F1F06" w:rsidP="00634D45">
      <w:pPr>
        <w:pStyle w:val="Odlomakpopisa1"/>
        <w:spacing w:line="360" w:lineRule="auto"/>
        <w:ind w:left="1070"/>
        <w:rPr>
          <w:rFonts w:ascii="Times New Roman" w:hAnsi="Times New Roman"/>
          <w:sz w:val="24"/>
          <w:szCs w:val="24"/>
        </w:rPr>
      </w:pPr>
      <w:r w:rsidRPr="00160448">
        <w:rPr>
          <w:rFonts w:ascii="Times New Roman" w:hAnsi="Times New Roman"/>
          <w:sz w:val="24"/>
          <w:szCs w:val="24"/>
        </w:rPr>
        <w:t>-slušanje, upoznavanje i analiziranje glazbe baroka</w:t>
      </w:r>
    </w:p>
    <w:p w14:paraId="0E969F25" w14:textId="77777777" w:rsidR="001F1F06" w:rsidRPr="00160448" w:rsidRDefault="001F1F06" w:rsidP="001F1F06">
      <w:pPr>
        <w:pStyle w:val="Odlomakpopisa1"/>
        <w:numPr>
          <w:ilvl w:val="0"/>
          <w:numId w:val="35"/>
        </w:numPr>
        <w:rPr>
          <w:rFonts w:ascii="Times New Roman" w:hAnsi="Times New Roman"/>
          <w:sz w:val="24"/>
          <w:szCs w:val="24"/>
        </w:rPr>
      </w:pPr>
      <w:r w:rsidRPr="00160448">
        <w:rPr>
          <w:rFonts w:ascii="Times New Roman" w:hAnsi="Times New Roman"/>
          <w:sz w:val="24"/>
          <w:szCs w:val="24"/>
        </w:rPr>
        <w:t>glazbeno-stilsko razdoblje pretklasike i klasike- stilska obilježja, glazbene vrste, oblici i skladatelji</w:t>
      </w:r>
    </w:p>
    <w:p w14:paraId="4363F435" w14:textId="77777777" w:rsidR="001F1F06" w:rsidRPr="00160448" w:rsidRDefault="001F1F06" w:rsidP="00634D45">
      <w:pPr>
        <w:pStyle w:val="Odlomakpopisa1"/>
        <w:ind w:left="1070"/>
        <w:rPr>
          <w:rFonts w:ascii="Times New Roman" w:hAnsi="Times New Roman"/>
          <w:sz w:val="24"/>
          <w:szCs w:val="24"/>
        </w:rPr>
      </w:pPr>
      <w:r w:rsidRPr="00160448">
        <w:rPr>
          <w:rFonts w:ascii="Times New Roman" w:hAnsi="Times New Roman"/>
          <w:sz w:val="24"/>
          <w:szCs w:val="24"/>
        </w:rPr>
        <w:t>-razvoj glazbe u Hrvatskoj</w:t>
      </w:r>
    </w:p>
    <w:p w14:paraId="6C9C5DB5" w14:textId="77777777" w:rsidR="001F1F06" w:rsidRPr="00160448" w:rsidRDefault="001F1F06" w:rsidP="00634D45">
      <w:pPr>
        <w:pStyle w:val="Odlomakpopisa1"/>
        <w:ind w:left="1070"/>
        <w:rPr>
          <w:rFonts w:ascii="Times New Roman" w:hAnsi="Times New Roman"/>
          <w:sz w:val="24"/>
          <w:szCs w:val="24"/>
        </w:rPr>
      </w:pPr>
      <w:r w:rsidRPr="00160448">
        <w:rPr>
          <w:rFonts w:ascii="Times New Roman" w:hAnsi="Times New Roman"/>
          <w:sz w:val="24"/>
          <w:szCs w:val="24"/>
        </w:rPr>
        <w:t>-slušanje, upoznavanje i analiziranje glazbe pretklasike i klasike</w:t>
      </w:r>
    </w:p>
    <w:p w14:paraId="45C3DB65" w14:textId="77777777" w:rsidR="001F1F06" w:rsidRPr="00160448" w:rsidRDefault="001F1F06" w:rsidP="001F1F06">
      <w:pPr>
        <w:pStyle w:val="Odlomakpopisa1"/>
        <w:numPr>
          <w:ilvl w:val="0"/>
          <w:numId w:val="35"/>
        </w:numPr>
        <w:rPr>
          <w:rFonts w:ascii="Times New Roman" w:hAnsi="Times New Roman"/>
          <w:sz w:val="24"/>
          <w:szCs w:val="24"/>
        </w:rPr>
      </w:pPr>
      <w:r w:rsidRPr="00160448">
        <w:rPr>
          <w:rFonts w:ascii="Times New Roman" w:hAnsi="Times New Roman"/>
          <w:sz w:val="24"/>
          <w:szCs w:val="24"/>
        </w:rPr>
        <w:t>glazbeno-stilsko razdoblje romantizma- stilska obilježja, glazbene vrste, oblici i skladatelji</w:t>
      </w:r>
    </w:p>
    <w:p w14:paraId="05C4883D" w14:textId="77777777" w:rsidR="001F1F06" w:rsidRPr="00160448" w:rsidRDefault="001F1F06" w:rsidP="00634D45">
      <w:pPr>
        <w:pStyle w:val="Odlomakpopisa1"/>
        <w:ind w:left="1070"/>
        <w:rPr>
          <w:rFonts w:ascii="Times New Roman" w:hAnsi="Times New Roman"/>
          <w:sz w:val="24"/>
          <w:szCs w:val="24"/>
        </w:rPr>
      </w:pPr>
      <w:r w:rsidRPr="00160448">
        <w:rPr>
          <w:rFonts w:ascii="Times New Roman" w:hAnsi="Times New Roman"/>
          <w:sz w:val="24"/>
          <w:szCs w:val="24"/>
        </w:rPr>
        <w:t>-razvoj glazbe u Hrvatskoj</w:t>
      </w:r>
    </w:p>
    <w:p w14:paraId="5FAB37C4" w14:textId="77777777" w:rsidR="001F1F06" w:rsidRPr="00160448" w:rsidRDefault="001F1F06" w:rsidP="00634D45">
      <w:pPr>
        <w:pStyle w:val="Odlomakpopisa1"/>
        <w:ind w:left="1070"/>
        <w:rPr>
          <w:rFonts w:ascii="Times New Roman" w:hAnsi="Times New Roman"/>
          <w:sz w:val="24"/>
          <w:szCs w:val="24"/>
        </w:rPr>
      </w:pPr>
      <w:r w:rsidRPr="00160448">
        <w:rPr>
          <w:rFonts w:ascii="Times New Roman" w:hAnsi="Times New Roman"/>
          <w:sz w:val="24"/>
          <w:szCs w:val="24"/>
        </w:rPr>
        <w:t>-slušanje, upoznavanje i analiziranje glazbe romantizma</w:t>
      </w:r>
    </w:p>
    <w:p w14:paraId="46874F77" w14:textId="77777777" w:rsidR="001F1F06" w:rsidRPr="00160448" w:rsidRDefault="001F1F06" w:rsidP="001F1F06">
      <w:pPr>
        <w:pStyle w:val="Odlomakpopisa1"/>
        <w:numPr>
          <w:ilvl w:val="0"/>
          <w:numId w:val="35"/>
        </w:numPr>
        <w:rPr>
          <w:rFonts w:ascii="Times New Roman" w:hAnsi="Times New Roman"/>
          <w:sz w:val="24"/>
          <w:szCs w:val="24"/>
        </w:rPr>
      </w:pPr>
      <w:r w:rsidRPr="00160448">
        <w:rPr>
          <w:rFonts w:ascii="Times New Roman" w:hAnsi="Times New Roman"/>
          <w:sz w:val="24"/>
          <w:szCs w:val="24"/>
        </w:rPr>
        <w:t>glazba 20. stoljeća - stilska obilježja, glazbene vrste, oblici i skladatelji</w:t>
      </w:r>
    </w:p>
    <w:p w14:paraId="50006C56" w14:textId="77777777" w:rsidR="001F1F06" w:rsidRPr="00160448" w:rsidRDefault="001F1F06" w:rsidP="00634D45">
      <w:pPr>
        <w:pStyle w:val="Odlomakpopisa1"/>
        <w:ind w:left="1070"/>
        <w:rPr>
          <w:rFonts w:ascii="Times New Roman" w:hAnsi="Times New Roman"/>
          <w:sz w:val="24"/>
          <w:szCs w:val="24"/>
        </w:rPr>
      </w:pPr>
      <w:r w:rsidRPr="00160448">
        <w:rPr>
          <w:rFonts w:ascii="Times New Roman" w:hAnsi="Times New Roman"/>
          <w:sz w:val="24"/>
          <w:szCs w:val="24"/>
        </w:rPr>
        <w:t>-slušanje, upoznavanje i analiziranje glazbe 20. stoljeća</w:t>
      </w:r>
    </w:p>
    <w:p w14:paraId="3B48EC7E" w14:textId="77777777" w:rsidR="001F1F06" w:rsidRPr="00160448" w:rsidRDefault="001F1F06" w:rsidP="001F1F06">
      <w:pPr>
        <w:pStyle w:val="Odlomakpopisa1"/>
        <w:numPr>
          <w:ilvl w:val="0"/>
          <w:numId w:val="35"/>
        </w:numPr>
        <w:rPr>
          <w:rFonts w:ascii="Times New Roman" w:hAnsi="Times New Roman"/>
          <w:sz w:val="24"/>
          <w:szCs w:val="24"/>
        </w:rPr>
      </w:pPr>
      <w:r w:rsidRPr="00160448">
        <w:rPr>
          <w:rFonts w:ascii="Times New Roman" w:hAnsi="Times New Roman"/>
          <w:sz w:val="24"/>
          <w:szCs w:val="24"/>
        </w:rPr>
        <w:t>hrvatska glazba 20. stoljeća</w:t>
      </w:r>
    </w:p>
    <w:p w14:paraId="77A58206" w14:textId="77777777" w:rsidR="001F1F06" w:rsidRPr="00160448" w:rsidRDefault="001F1F06" w:rsidP="00634D45">
      <w:pPr>
        <w:rPr>
          <w:rFonts w:ascii="Times New Roman" w:hAnsi="Times New Roman"/>
          <w:i/>
          <w:sz w:val="24"/>
          <w:szCs w:val="24"/>
          <w:u w:val="single"/>
        </w:rPr>
      </w:pPr>
    </w:p>
    <w:p w14:paraId="237A21BC" w14:textId="77777777" w:rsidR="001F1F06" w:rsidRPr="00160448" w:rsidRDefault="001F1F06" w:rsidP="00634D45">
      <w:pPr>
        <w:rPr>
          <w:rFonts w:ascii="Times New Roman" w:hAnsi="Times New Roman"/>
          <w:i/>
          <w:sz w:val="24"/>
          <w:szCs w:val="24"/>
          <w:u w:val="single"/>
        </w:rPr>
      </w:pPr>
      <w:r w:rsidRPr="00160448">
        <w:rPr>
          <w:rFonts w:ascii="Times New Roman" w:hAnsi="Times New Roman"/>
          <w:i/>
          <w:sz w:val="24"/>
          <w:szCs w:val="24"/>
          <w:u w:val="single"/>
        </w:rPr>
        <w:t>KORELACIJA S DRUGIM PREDMETIMA:</w:t>
      </w:r>
    </w:p>
    <w:p w14:paraId="1F6CDF06" w14:textId="77777777" w:rsidR="001F1F06" w:rsidRPr="00160448" w:rsidRDefault="001F1F06" w:rsidP="001F1F06">
      <w:pPr>
        <w:pStyle w:val="Odlomakpopisa"/>
        <w:numPr>
          <w:ilvl w:val="0"/>
          <w:numId w:val="36"/>
        </w:numPr>
        <w:rPr>
          <w:rFonts w:ascii="Times New Roman" w:hAnsi="Times New Roman"/>
          <w:color w:val="FF0000"/>
          <w:sz w:val="24"/>
          <w:szCs w:val="24"/>
        </w:rPr>
      </w:pPr>
      <w:r w:rsidRPr="00160448">
        <w:rPr>
          <w:rFonts w:ascii="Times New Roman" w:hAnsi="Times New Roman"/>
          <w:sz w:val="24"/>
          <w:szCs w:val="24"/>
        </w:rPr>
        <w:t>Povijest</w:t>
      </w:r>
    </w:p>
    <w:p w14:paraId="2EB4A5B9" w14:textId="77777777" w:rsidR="001F1F06" w:rsidRPr="00160448" w:rsidRDefault="001F1F06" w:rsidP="001F1F06">
      <w:pPr>
        <w:pStyle w:val="Odlomakpopisa"/>
        <w:numPr>
          <w:ilvl w:val="0"/>
          <w:numId w:val="36"/>
        </w:numPr>
        <w:rPr>
          <w:rFonts w:ascii="Times New Roman" w:hAnsi="Times New Roman"/>
          <w:color w:val="FF0000"/>
          <w:sz w:val="24"/>
          <w:szCs w:val="24"/>
        </w:rPr>
      </w:pPr>
      <w:r w:rsidRPr="00160448">
        <w:rPr>
          <w:rFonts w:ascii="Times New Roman" w:hAnsi="Times New Roman"/>
          <w:sz w:val="24"/>
          <w:szCs w:val="24"/>
        </w:rPr>
        <w:t>Geografija</w:t>
      </w:r>
    </w:p>
    <w:p w14:paraId="63467B0E" w14:textId="77777777" w:rsidR="001F1F06" w:rsidRPr="00160448" w:rsidRDefault="001F1F06" w:rsidP="001F1F06">
      <w:pPr>
        <w:pStyle w:val="Odlomakpopisa"/>
        <w:numPr>
          <w:ilvl w:val="0"/>
          <w:numId w:val="36"/>
        </w:numPr>
        <w:rPr>
          <w:rFonts w:ascii="Times New Roman" w:hAnsi="Times New Roman"/>
          <w:color w:val="FF0000"/>
          <w:sz w:val="24"/>
          <w:szCs w:val="24"/>
        </w:rPr>
      </w:pPr>
      <w:r w:rsidRPr="00160448">
        <w:rPr>
          <w:rFonts w:ascii="Times New Roman" w:hAnsi="Times New Roman"/>
          <w:sz w:val="24"/>
          <w:szCs w:val="24"/>
        </w:rPr>
        <w:t>Vjeronauk</w:t>
      </w:r>
    </w:p>
    <w:p w14:paraId="21EBA18D" w14:textId="77777777" w:rsidR="001F1F06" w:rsidRPr="00160448" w:rsidRDefault="001F1F06" w:rsidP="001F1F06">
      <w:pPr>
        <w:pStyle w:val="Odlomakpopisa"/>
        <w:numPr>
          <w:ilvl w:val="0"/>
          <w:numId w:val="36"/>
        </w:numPr>
        <w:rPr>
          <w:rFonts w:ascii="Times New Roman" w:hAnsi="Times New Roman"/>
          <w:color w:val="FF0000"/>
          <w:sz w:val="24"/>
          <w:szCs w:val="24"/>
        </w:rPr>
      </w:pPr>
      <w:r w:rsidRPr="00160448">
        <w:rPr>
          <w:rFonts w:ascii="Times New Roman" w:hAnsi="Times New Roman"/>
          <w:sz w:val="24"/>
          <w:szCs w:val="24"/>
        </w:rPr>
        <w:t>Etika</w:t>
      </w:r>
    </w:p>
    <w:p w14:paraId="67A1736A" w14:textId="77777777" w:rsidR="001F1F06" w:rsidRPr="00160448" w:rsidRDefault="001F1F06" w:rsidP="001F1F06">
      <w:pPr>
        <w:pStyle w:val="Odlomakpopisa"/>
        <w:numPr>
          <w:ilvl w:val="0"/>
          <w:numId w:val="36"/>
        </w:numPr>
        <w:rPr>
          <w:rFonts w:ascii="Times New Roman" w:hAnsi="Times New Roman"/>
          <w:color w:val="FF0000"/>
          <w:sz w:val="24"/>
          <w:szCs w:val="24"/>
        </w:rPr>
      </w:pPr>
      <w:r w:rsidRPr="00160448">
        <w:rPr>
          <w:rFonts w:ascii="Times New Roman" w:hAnsi="Times New Roman"/>
          <w:sz w:val="24"/>
          <w:szCs w:val="24"/>
        </w:rPr>
        <w:t>Likovna umjetnost</w:t>
      </w:r>
    </w:p>
    <w:p w14:paraId="37D59781" w14:textId="77777777" w:rsidR="001F1F06" w:rsidRPr="00160448" w:rsidRDefault="001F1F06" w:rsidP="001F1F06">
      <w:pPr>
        <w:pStyle w:val="Odlomakpopisa"/>
        <w:numPr>
          <w:ilvl w:val="0"/>
          <w:numId w:val="36"/>
        </w:numPr>
        <w:rPr>
          <w:rFonts w:ascii="Times New Roman" w:hAnsi="Times New Roman"/>
          <w:color w:val="FF0000"/>
          <w:sz w:val="24"/>
          <w:szCs w:val="24"/>
        </w:rPr>
      </w:pPr>
      <w:r w:rsidRPr="00160448">
        <w:rPr>
          <w:rFonts w:ascii="Times New Roman" w:hAnsi="Times New Roman"/>
          <w:sz w:val="24"/>
          <w:szCs w:val="24"/>
        </w:rPr>
        <w:t>Tjelesna i zdravstvena kultura</w:t>
      </w:r>
    </w:p>
    <w:p w14:paraId="1821FC38" w14:textId="77777777" w:rsidR="001F1F06" w:rsidRPr="00160448" w:rsidRDefault="001F1F06" w:rsidP="00634D45">
      <w:pPr>
        <w:rPr>
          <w:rFonts w:ascii="Times New Roman" w:hAnsi="Times New Roman"/>
          <w:sz w:val="24"/>
          <w:szCs w:val="24"/>
        </w:rPr>
      </w:pPr>
    </w:p>
    <w:p w14:paraId="775AC0DD" w14:textId="77777777" w:rsidR="003B6E9F" w:rsidRDefault="003B6E9F" w:rsidP="00F804D8">
      <w:pPr>
        <w:outlineLvl w:val="0"/>
        <w:rPr>
          <w:rFonts w:ascii="Times New Roman" w:hAnsi="Times New Roman"/>
          <w:b/>
          <w:sz w:val="24"/>
          <w:szCs w:val="24"/>
        </w:rPr>
      </w:pPr>
      <w:bookmarkStart w:id="42" w:name="_Hlk81993928"/>
      <w:r>
        <w:rPr>
          <w:rFonts w:ascii="Times New Roman" w:hAnsi="Times New Roman"/>
          <w:b/>
          <w:sz w:val="24"/>
          <w:szCs w:val="24"/>
        </w:rPr>
        <w:br w:type="page"/>
      </w:r>
    </w:p>
    <w:p w14:paraId="6AD5A757" w14:textId="43177E72" w:rsidR="001F1F06" w:rsidRPr="00160448" w:rsidRDefault="001F1F06" w:rsidP="00F804D8">
      <w:pPr>
        <w:outlineLvl w:val="0"/>
        <w:rPr>
          <w:rFonts w:ascii="Times New Roman" w:hAnsi="Times New Roman"/>
          <w:b/>
          <w:sz w:val="24"/>
          <w:szCs w:val="24"/>
        </w:rPr>
      </w:pPr>
      <w:r w:rsidRPr="00160448">
        <w:rPr>
          <w:rFonts w:ascii="Times New Roman" w:hAnsi="Times New Roman"/>
          <w:b/>
          <w:sz w:val="24"/>
          <w:szCs w:val="24"/>
        </w:rPr>
        <w:t>NASTAVNI PREDMET</w:t>
      </w:r>
      <w:r w:rsidRPr="00160448">
        <w:rPr>
          <w:rFonts w:ascii="Times New Roman" w:hAnsi="Times New Roman"/>
          <w:sz w:val="24"/>
          <w:szCs w:val="24"/>
        </w:rPr>
        <w:t xml:space="preserve">:  </w:t>
      </w:r>
      <w:r w:rsidRPr="00160448">
        <w:rPr>
          <w:rFonts w:ascii="Times New Roman" w:hAnsi="Times New Roman"/>
          <w:b/>
          <w:sz w:val="24"/>
          <w:szCs w:val="24"/>
        </w:rPr>
        <w:t>FILOZOFIJA</w:t>
      </w:r>
    </w:p>
    <w:p w14:paraId="21819AE3"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ZANIMANJE</w:t>
      </w:r>
      <w:r w:rsidRPr="00160448">
        <w:rPr>
          <w:rFonts w:ascii="Times New Roman" w:hAnsi="Times New Roman"/>
          <w:sz w:val="24"/>
          <w:szCs w:val="24"/>
        </w:rPr>
        <w:t xml:space="preserve">:   </w:t>
      </w:r>
      <w:r w:rsidRPr="00160448">
        <w:rPr>
          <w:rFonts w:ascii="Times New Roman" w:hAnsi="Times New Roman"/>
          <w:b/>
          <w:bCs/>
          <w:sz w:val="24"/>
          <w:szCs w:val="24"/>
        </w:rPr>
        <w:t>PRIRODOSLOVNA GIMNAZIJA</w:t>
      </w:r>
    </w:p>
    <w:bookmarkEnd w:id="42"/>
    <w:p w14:paraId="041FA7B2"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RAZRED</w:t>
      </w:r>
      <w:r w:rsidRPr="00160448">
        <w:rPr>
          <w:rFonts w:ascii="Times New Roman" w:hAnsi="Times New Roman"/>
          <w:sz w:val="24"/>
          <w:szCs w:val="24"/>
        </w:rPr>
        <w:t xml:space="preserve">:  </w:t>
      </w:r>
      <w:r w:rsidRPr="00160448">
        <w:rPr>
          <w:rFonts w:ascii="Times New Roman" w:hAnsi="Times New Roman"/>
          <w:b/>
          <w:bCs/>
          <w:sz w:val="24"/>
          <w:szCs w:val="24"/>
        </w:rPr>
        <w:t>ČETVRTI</w:t>
      </w:r>
    </w:p>
    <w:p w14:paraId="4D71181A"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TJEDNI/GODIŠNJI BROJ SATI</w:t>
      </w:r>
      <w:r w:rsidRPr="00160448">
        <w:rPr>
          <w:rFonts w:ascii="Times New Roman" w:hAnsi="Times New Roman"/>
          <w:sz w:val="24"/>
          <w:szCs w:val="24"/>
        </w:rPr>
        <w:t>:  64</w:t>
      </w:r>
    </w:p>
    <w:p w14:paraId="06B67F61" w14:textId="77777777" w:rsidR="001F1F06" w:rsidRPr="00160448" w:rsidRDefault="001F1F06" w:rsidP="00F804D8">
      <w:pPr>
        <w:spacing w:line="240" w:lineRule="auto"/>
        <w:contextualSpacing/>
        <w:jc w:val="both"/>
        <w:rPr>
          <w:rFonts w:ascii="Times New Roman" w:hAnsi="Times New Roman"/>
          <w:sz w:val="24"/>
          <w:szCs w:val="24"/>
        </w:rPr>
      </w:pPr>
      <w:r w:rsidRPr="00160448">
        <w:rPr>
          <w:rFonts w:ascii="Times New Roman" w:hAnsi="Times New Roman"/>
          <w:b/>
          <w:sz w:val="24"/>
          <w:szCs w:val="24"/>
        </w:rPr>
        <w:t>CILJEVI</w:t>
      </w:r>
      <w:r w:rsidRPr="00160448">
        <w:rPr>
          <w:rFonts w:ascii="Times New Roman" w:hAnsi="Times New Roman"/>
          <w:sz w:val="24"/>
          <w:szCs w:val="24"/>
        </w:rPr>
        <w:t xml:space="preserve">:  -  osposobljavanje učenika za kritičko i pragmatičko promišljanje </w:t>
      </w:r>
    </w:p>
    <w:p w14:paraId="22416F3A"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osposobljavanje učenika za kritički pristup ponuđenim teorijskim okvirima </w:t>
      </w:r>
    </w:p>
    <w:p w14:paraId="4354C662"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sagledavanja društvene zbilje u cjelini</w:t>
      </w:r>
    </w:p>
    <w:p w14:paraId="264B6DED"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razvijanje potrebe za jačim razumijevanjem vlastite uloge i mjesta svakog pojedinca u </w:t>
      </w:r>
    </w:p>
    <w:p w14:paraId="36C4EC26"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široj društvenoj zajednici</w:t>
      </w:r>
    </w:p>
    <w:p w14:paraId="3BA4397C"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razvijanje osjećaja za prevladavanje suvremenih trendova relativizacije intelektualnih, </w:t>
      </w:r>
    </w:p>
    <w:p w14:paraId="263E0F0F"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 xml:space="preserve">moralnih i društvenih vrijednosti </w:t>
      </w:r>
    </w:p>
    <w:p w14:paraId="35D47117"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izgrađivanje svijesti o kritičkom pristupu, promišljanju i širem sagledavanju osobnih </w:t>
      </w:r>
    </w:p>
    <w:p w14:paraId="32035380"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promišljanja izvornih tekstova ponuđenih u okvirima nastavnoga plana i programa</w:t>
      </w:r>
    </w:p>
    <w:p w14:paraId="44A72EAA"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izgrađivanje svijesti o potrebi izgradnje vlastitoga identiteta bez potrebe narušavanja </w:t>
      </w:r>
    </w:p>
    <w:p w14:paraId="5CB60F71"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 xml:space="preserve">identiteta drugoga i drugačijega </w:t>
      </w:r>
    </w:p>
    <w:p w14:paraId="4F7B3A2A"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izgrađivanje pojedinačne racionalne kritičke svijesti učenika na osnovi tematiziranja i </w:t>
      </w:r>
    </w:p>
    <w:p w14:paraId="45734E79"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osobnosti</w:t>
      </w:r>
    </w:p>
    <w:p w14:paraId="73966367"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razvijanje osjećaja za argumentacijski vođenu raspravu, osjećaja za identifikaciju i </w:t>
      </w:r>
    </w:p>
    <w:p w14:paraId="6B705263"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određivanje problemskih cjelina te primjenu usvojenih znanja u cilju izgradnje vlastite </w:t>
      </w:r>
    </w:p>
    <w:p w14:paraId="4F15966D" w14:textId="77777777" w:rsidR="001F1F06" w:rsidRPr="00160448" w:rsidRDefault="001F1F06" w:rsidP="001F1F06">
      <w:pPr>
        <w:numPr>
          <w:ilvl w:val="0"/>
          <w:numId w:val="37"/>
        </w:numPr>
        <w:spacing w:line="240" w:lineRule="auto"/>
        <w:contextualSpacing/>
        <w:jc w:val="both"/>
        <w:rPr>
          <w:rFonts w:ascii="Times New Roman" w:hAnsi="Times New Roman"/>
          <w:sz w:val="24"/>
          <w:szCs w:val="24"/>
        </w:rPr>
      </w:pPr>
      <w:r w:rsidRPr="00160448">
        <w:rPr>
          <w:rFonts w:ascii="Times New Roman" w:hAnsi="Times New Roman"/>
          <w:sz w:val="24"/>
          <w:szCs w:val="24"/>
        </w:rPr>
        <w:t>stavova, mišljenja i sudova</w:t>
      </w:r>
    </w:p>
    <w:p w14:paraId="0A38B42F" w14:textId="77777777" w:rsidR="001F1F06" w:rsidRPr="00160448" w:rsidRDefault="001F1F06" w:rsidP="00F804D8">
      <w:pPr>
        <w:spacing w:line="240" w:lineRule="auto"/>
        <w:rPr>
          <w:rFonts w:ascii="Times New Roman" w:hAnsi="Times New Roman"/>
          <w:sz w:val="24"/>
          <w:szCs w:val="24"/>
        </w:rPr>
      </w:pPr>
    </w:p>
    <w:p w14:paraId="3C6527B8"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VRIJEME REALIZACIJE</w:t>
      </w:r>
      <w:r w:rsidRPr="00160448">
        <w:rPr>
          <w:rFonts w:ascii="Times New Roman" w:hAnsi="Times New Roman"/>
          <w:sz w:val="24"/>
          <w:szCs w:val="24"/>
        </w:rPr>
        <w:t xml:space="preserve"> : </w:t>
      </w:r>
      <w:r w:rsidRPr="00160448">
        <w:rPr>
          <w:rFonts w:ascii="Times New Roman" w:hAnsi="Times New Roman"/>
          <w:i/>
          <w:sz w:val="24"/>
          <w:szCs w:val="24"/>
        </w:rPr>
        <w:t xml:space="preserve">školska godina  </w:t>
      </w:r>
      <w:r>
        <w:rPr>
          <w:rFonts w:ascii="Times New Roman" w:hAnsi="Times New Roman"/>
          <w:b/>
          <w:sz w:val="24"/>
          <w:szCs w:val="24"/>
        </w:rPr>
        <w:t>2024./2025.</w:t>
      </w:r>
    </w:p>
    <w:p w14:paraId="0FB1A3F9"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METODE RADA</w:t>
      </w:r>
      <w:r w:rsidRPr="00160448">
        <w:rPr>
          <w:rFonts w:ascii="Times New Roman" w:hAnsi="Times New Roman"/>
          <w:sz w:val="24"/>
          <w:szCs w:val="24"/>
        </w:rPr>
        <w:t>: izlaganje, razgovor, polemika, rad na tekstu, komparacija, zaključivanje</w:t>
      </w:r>
    </w:p>
    <w:p w14:paraId="2CEC510A" w14:textId="77777777" w:rsidR="001F1F06" w:rsidRPr="00160448" w:rsidRDefault="001F1F06" w:rsidP="00F804D8">
      <w:pPr>
        <w:outlineLvl w:val="0"/>
        <w:rPr>
          <w:rFonts w:ascii="Times New Roman" w:hAnsi="Times New Roman"/>
          <w:b/>
          <w:sz w:val="24"/>
          <w:szCs w:val="24"/>
        </w:rPr>
      </w:pPr>
      <w:r w:rsidRPr="00160448">
        <w:rPr>
          <w:rFonts w:ascii="Times New Roman" w:hAnsi="Times New Roman"/>
          <w:b/>
          <w:sz w:val="24"/>
          <w:szCs w:val="24"/>
        </w:rPr>
        <w:t>NASTAVNA SREDSTVA I POMAGALA:</w:t>
      </w:r>
    </w:p>
    <w:p w14:paraId="00EDAE59"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udžbenik</w:t>
      </w:r>
    </w:p>
    <w:p w14:paraId="39464B46"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ploča</w:t>
      </w:r>
    </w:p>
    <w:p w14:paraId="58C28616"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projektor</w:t>
      </w:r>
    </w:p>
    <w:p w14:paraId="399ECE23"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laptop</w:t>
      </w:r>
    </w:p>
    <w:p w14:paraId="1C56EDE2"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OBLICI RADA</w:t>
      </w:r>
      <w:r w:rsidRPr="00160448">
        <w:rPr>
          <w:rFonts w:ascii="Times New Roman" w:hAnsi="Times New Roman"/>
          <w:sz w:val="24"/>
          <w:szCs w:val="24"/>
        </w:rPr>
        <w:t>: frontalni, individualni, skupni, rad u paru, timski rad, projektna nastava</w:t>
      </w:r>
    </w:p>
    <w:p w14:paraId="4DF0B06C" w14:textId="77777777" w:rsidR="001F1F06" w:rsidRPr="00160448" w:rsidRDefault="001F1F06" w:rsidP="00F804D8">
      <w:pPr>
        <w:outlineLvl w:val="0"/>
        <w:rPr>
          <w:rFonts w:ascii="Times New Roman" w:hAnsi="Times New Roman"/>
          <w:b/>
          <w:sz w:val="24"/>
          <w:szCs w:val="24"/>
          <w:u w:val="single"/>
        </w:rPr>
      </w:pPr>
      <w:r w:rsidRPr="00160448">
        <w:rPr>
          <w:rFonts w:ascii="Times New Roman" w:hAnsi="Times New Roman"/>
          <w:b/>
          <w:sz w:val="24"/>
          <w:szCs w:val="24"/>
        </w:rPr>
        <w:t>OBVEZNE DOMENE:</w:t>
      </w:r>
    </w:p>
    <w:p w14:paraId="25ACF75A"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FILOZOFIJA</w:t>
      </w:r>
    </w:p>
    <w:p w14:paraId="779A028C"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POSTOJANJE I SVIJET</w:t>
      </w:r>
    </w:p>
    <w:p w14:paraId="6A60A04E"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SPOZNAJA I ZNANJE</w:t>
      </w:r>
    </w:p>
    <w:p w14:paraId="17F2BC76"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DJELOVANJE I ORIJENTACIJA</w:t>
      </w:r>
    </w:p>
    <w:p w14:paraId="5634B277" w14:textId="77777777" w:rsidR="001F1F06" w:rsidRPr="00160448" w:rsidRDefault="001F1F06" w:rsidP="00F804D8">
      <w:pPr>
        <w:rPr>
          <w:rFonts w:ascii="Times New Roman" w:hAnsi="Times New Roman"/>
          <w:b/>
          <w:bCs/>
          <w:sz w:val="24"/>
          <w:szCs w:val="24"/>
        </w:rPr>
      </w:pPr>
      <w:r w:rsidRPr="00160448">
        <w:rPr>
          <w:rFonts w:ascii="Times New Roman" w:hAnsi="Times New Roman"/>
          <w:sz w:val="24"/>
          <w:szCs w:val="24"/>
        </w:rPr>
        <w:t xml:space="preserve"> </w:t>
      </w:r>
      <w:r w:rsidRPr="00160448">
        <w:rPr>
          <w:rFonts w:ascii="Times New Roman" w:hAnsi="Times New Roman"/>
          <w:b/>
          <w:bCs/>
          <w:sz w:val="24"/>
          <w:szCs w:val="24"/>
        </w:rPr>
        <w:t xml:space="preserve">IZBORNA DOMENA: </w:t>
      </w:r>
    </w:p>
    <w:p w14:paraId="3EAF5087" w14:textId="77777777" w:rsidR="001F1F06" w:rsidRPr="00160448" w:rsidRDefault="001F1F06" w:rsidP="00F804D8">
      <w:pPr>
        <w:ind w:left="720"/>
        <w:rPr>
          <w:rFonts w:ascii="Times New Roman" w:hAnsi="Times New Roman"/>
          <w:sz w:val="24"/>
          <w:szCs w:val="24"/>
        </w:rPr>
      </w:pPr>
      <w:r w:rsidRPr="00160448">
        <w:rPr>
          <w:rFonts w:ascii="Times New Roman" w:hAnsi="Times New Roman"/>
          <w:sz w:val="24"/>
          <w:szCs w:val="24"/>
          <w:lang w:val="bs-Latn-BA"/>
        </w:rPr>
        <w:t xml:space="preserve"> </w:t>
      </w:r>
      <w:r w:rsidRPr="00160448">
        <w:rPr>
          <w:rFonts w:ascii="Times New Roman" w:hAnsi="Times New Roman"/>
          <w:sz w:val="24"/>
          <w:szCs w:val="24"/>
        </w:rPr>
        <w:t xml:space="preserve">       -   DRUŠTVO I POLITIKA</w:t>
      </w:r>
    </w:p>
    <w:p w14:paraId="66B127F4"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KORELACIJA S DRUGIMA PREDMETIMA</w:t>
      </w:r>
      <w:r w:rsidRPr="00160448">
        <w:rPr>
          <w:rFonts w:ascii="Times New Roman" w:hAnsi="Times New Roman"/>
          <w:sz w:val="24"/>
          <w:szCs w:val="24"/>
        </w:rPr>
        <w:t>:</w:t>
      </w:r>
    </w:p>
    <w:p w14:paraId="35569E79"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hrvatski jezik, logika, politika i gospodarstvo, povijest</w:t>
      </w:r>
    </w:p>
    <w:p w14:paraId="570A51D6" w14:textId="77777777" w:rsidR="001F1F06" w:rsidRPr="00160448" w:rsidRDefault="001F1F06" w:rsidP="00F804D8">
      <w:pPr>
        <w:rPr>
          <w:rFonts w:ascii="Times New Roman" w:hAnsi="Times New Roman"/>
          <w:b/>
          <w:sz w:val="24"/>
          <w:szCs w:val="24"/>
          <w:u w:val="single"/>
        </w:rPr>
      </w:pPr>
      <w:r w:rsidRPr="00160448">
        <w:rPr>
          <w:rFonts w:ascii="Times New Roman" w:hAnsi="Times New Roman"/>
          <w:b/>
          <w:sz w:val="24"/>
          <w:szCs w:val="24"/>
        </w:rPr>
        <w:t xml:space="preserve"> OCJENJIVANJE I VREDNOVANJE UČENIČKIH POSTIGNUĆA</w:t>
      </w:r>
      <w:r w:rsidRPr="00160448">
        <w:rPr>
          <w:rFonts w:ascii="Times New Roman" w:hAnsi="Times New Roman"/>
          <w:b/>
          <w:sz w:val="24"/>
          <w:szCs w:val="24"/>
          <w:u w:val="single"/>
        </w:rPr>
        <w:t>:</w:t>
      </w:r>
    </w:p>
    <w:p w14:paraId="41F25C54" w14:textId="77777777" w:rsidR="001F1F06" w:rsidRDefault="001F1F06" w:rsidP="0077560E">
      <w:pPr>
        <w:rPr>
          <w:rFonts w:ascii="Times New Roman" w:hAnsi="Times New Roman"/>
          <w:sz w:val="24"/>
          <w:szCs w:val="24"/>
        </w:rPr>
      </w:pPr>
      <w:r w:rsidRPr="00160448">
        <w:rPr>
          <w:rFonts w:ascii="Times New Roman" w:hAnsi="Times New Roman"/>
          <w:sz w:val="24"/>
          <w:szCs w:val="24"/>
        </w:rPr>
        <w:t xml:space="preserve">                   - usmene i pismene provjere sukladno planu i progra</w:t>
      </w:r>
      <w:bookmarkStart w:id="43" w:name="_Hlk81994005"/>
      <w:r>
        <w:rPr>
          <w:rFonts w:ascii="Times New Roman" w:hAnsi="Times New Roman"/>
          <w:sz w:val="24"/>
          <w:szCs w:val="24"/>
        </w:rPr>
        <w:t>mu</w:t>
      </w:r>
    </w:p>
    <w:p w14:paraId="09CCD757" w14:textId="77777777" w:rsidR="001F1F06" w:rsidRPr="00E3256B" w:rsidRDefault="001F1F06" w:rsidP="008D1A87">
      <w:pPr>
        <w:pStyle w:val="Odlomakpopisa"/>
        <w:rPr>
          <w:rFonts w:ascii="Times New Roman" w:hAnsi="Times New Roman"/>
          <w:i/>
          <w:sz w:val="24"/>
          <w:szCs w:val="24"/>
          <w:u w:val="single"/>
        </w:rPr>
      </w:pPr>
      <w:r w:rsidRPr="00E3256B">
        <w:rPr>
          <w:rFonts w:ascii="Times New Roman" w:hAnsi="Times New Roman"/>
          <w:i/>
          <w:sz w:val="24"/>
          <w:szCs w:val="24"/>
          <w:u w:val="single"/>
        </w:rPr>
        <w:t xml:space="preserve">NOSITELJI: </w:t>
      </w:r>
      <w:r>
        <w:rPr>
          <w:rFonts w:ascii="Times New Roman" w:hAnsi="Times New Roman"/>
          <w:sz w:val="24"/>
          <w:szCs w:val="24"/>
        </w:rPr>
        <w:t>Jadranka Grobotek</w:t>
      </w:r>
    </w:p>
    <w:p w14:paraId="126DC966" w14:textId="77777777" w:rsidR="001F1F06" w:rsidRPr="00160448" w:rsidRDefault="001F1F06" w:rsidP="00F804D8">
      <w:pPr>
        <w:outlineLvl w:val="0"/>
        <w:rPr>
          <w:rFonts w:ascii="Times New Roman" w:hAnsi="Times New Roman"/>
          <w:sz w:val="24"/>
          <w:szCs w:val="24"/>
        </w:rPr>
      </w:pPr>
    </w:p>
    <w:p w14:paraId="7857FD3E" w14:textId="77777777" w:rsidR="003B6E9F" w:rsidRDefault="001F1F06" w:rsidP="00F804D8">
      <w:pPr>
        <w:outlineLvl w:val="0"/>
        <w:rPr>
          <w:rFonts w:ascii="Times New Roman" w:hAnsi="Times New Roman"/>
          <w:b/>
          <w:sz w:val="24"/>
          <w:szCs w:val="24"/>
        </w:rPr>
      </w:pPr>
      <w:r w:rsidRPr="00160448">
        <w:rPr>
          <w:rFonts w:ascii="Times New Roman" w:hAnsi="Times New Roman"/>
          <w:b/>
          <w:sz w:val="24"/>
          <w:szCs w:val="24"/>
        </w:rPr>
        <w:t xml:space="preserve"> </w:t>
      </w:r>
      <w:r w:rsidR="003B6E9F">
        <w:rPr>
          <w:rFonts w:ascii="Times New Roman" w:hAnsi="Times New Roman"/>
          <w:b/>
          <w:sz w:val="24"/>
          <w:szCs w:val="24"/>
        </w:rPr>
        <w:br w:type="page"/>
      </w:r>
    </w:p>
    <w:p w14:paraId="18D408A7" w14:textId="48FEF709" w:rsidR="001F1F06" w:rsidRPr="00160448" w:rsidRDefault="001F1F06" w:rsidP="00F804D8">
      <w:pPr>
        <w:outlineLvl w:val="0"/>
        <w:rPr>
          <w:rFonts w:ascii="Times New Roman" w:hAnsi="Times New Roman"/>
          <w:b/>
          <w:sz w:val="24"/>
          <w:szCs w:val="24"/>
        </w:rPr>
      </w:pPr>
      <w:r w:rsidRPr="00160448">
        <w:rPr>
          <w:rFonts w:ascii="Times New Roman" w:hAnsi="Times New Roman"/>
          <w:b/>
          <w:sz w:val="24"/>
          <w:szCs w:val="24"/>
        </w:rPr>
        <w:t>NASTAVNI PREDMET:  LOGIKA</w:t>
      </w:r>
    </w:p>
    <w:p w14:paraId="195CA3CB"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ZANIMANJE</w:t>
      </w:r>
      <w:r w:rsidRPr="00160448">
        <w:rPr>
          <w:rFonts w:ascii="Times New Roman" w:hAnsi="Times New Roman"/>
          <w:sz w:val="24"/>
          <w:szCs w:val="24"/>
        </w:rPr>
        <w:t>:   PRIRODOSLOVNA GIMNAZIJA</w:t>
      </w:r>
      <w:bookmarkEnd w:id="43"/>
    </w:p>
    <w:p w14:paraId="12047445" w14:textId="77777777" w:rsidR="001F1F06" w:rsidRPr="00160448" w:rsidRDefault="001F1F06" w:rsidP="00F804D8">
      <w:pPr>
        <w:outlineLvl w:val="0"/>
        <w:rPr>
          <w:rFonts w:ascii="Times New Roman" w:hAnsi="Times New Roman"/>
          <w:b/>
          <w:sz w:val="24"/>
          <w:szCs w:val="24"/>
        </w:rPr>
      </w:pPr>
      <w:r w:rsidRPr="00160448">
        <w:rPr>
          <w:rFonts w:ascii="Times New Roman" w:hAnsi="Times New Roman"/>
          <w:b/>
          <w:sz w:val="24"/>
          <w:szCs w:val="24"/>
        </w:rPr>
        <w:t>RAZRED</w:t>
      </w:r>
      <w:r w:rsidRPr="00160448">
        <w:rPr>
          <w:rFonts w:ascii="Times New Roman" w:hAnsi="Times New Roman"/>
          <w:sz w:val="24"/>
          <w:szCs w:val="24"/>
        </w:rPr>
        <w:t xml:space="preserve">: </w:t>
      </w:r>
      <w:r w:rsidRPr="00160448">
        <w:rPr>
          <w:rFonts w:ascii="Times New Roman" w:hAnsi="Times New Roman"/>
          <w:b/>
          <w:sz w:val="24"/>
          <w:szCs w:val="24"/>
        </w:rPr>
        <w:t>3. (treći)</w:t>
      </w:r>
    </w:p>
    <w:p w14:paraId="4FED4685"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TJEDNI/GODIŠNJI BROJ SATI</w:t>
      </w:r>
      <w:r w:rsidRPr="00160448">
        <w:rPr>
          <w:rFonts w:ascii="Times New Roman" w:hAnsi="Times New Roman"/>
          <w:sz w:val="24"/>
          <w:szCs w:val="24"/>
        </w:rPr>
        <w:t>:  35</w:t>
      </w:r>
    </w:p>
    <w:p w14:paraId="5CB732C8" w14:textId="77777777" w:rsidR="001F1F06" w:rsidRPr="00160448" w:rsidRDefault="001F1F06" w:rsidP="00F804D8">
      <w:pPr>
        <w:rPr>
          <w:rFonts w:ascii="Times New Roman" w:hAnsi="Times New Roman"/>
          <w:sz w:val="24"/>
          <w:szCs w:val="24"/>
        </w:rPr>
      </w:pPr>
      <w:r w:rsidRPr="00160448">
        <w:rPr>
          <w:rFonts w:ascii="Times New Roman" w:hAnsi="Times New Roman"/>
          <w:b/>
          <w:sz w:val="24"/>
          <w:szCs w:val="24"/>
        </w:rPr>
        <w:t>CILJEVI</w:t>
      </w:r>
      <w:r w:rsidRPr="00160448">
        <w:rPr>
          <w:rFonts w:ascii="Times New Roman" w:hAnsi="Times New Roman"/>
          <w:sz w:val="24"/>
          <w:szCs w:val="24"/>
        </w:rPr>
        <w:t xml:space="preserve">: </w:t>
      </w:r>
    </w:p>
    <w:p w14:paraId="7B241405"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 razvijanje moći prosuđivanja i pravilnog iskazivanja misli uporabom odgovarajućih </w:t>
      </w:r>
    </w:p>
    <w:p w14:paraId="3220FD34" w14:textId="77777777" w:rsidR="001F1F06" w:rsidRPr="00160448" w:rsidRDefault="001F1F06" w:rsidP="00F804D8">
      <w:pPr>
        <w:spacing w:line="240" w:lineRule="auto"/>
        <w:jc w:val="both"/>
        <w:rPr>
          <w:rFonts w:ascii="Times New Roman" w:hAnsi="Times New Roman"/>
          <w:sz w:val="24"/>
          <w:szCs w:val="24"/>
        </w:rPr>
      </w:pPr>
      <w:r w:rsidRPr="00160448">
        <w:rPr>
          <w:rFonts w:ascii="Times New Roman" w:hAnsi="Times New Roman"/>
          <w:sz w:val="24"/>
          <w:szCs w:val="24"/>
        </w:rPr>
        <w:t xml:space="preserve">  pojmova koji puninom značenja predstavljaju vlastitu misao</w:t>
      </w:r>
    </w:p>
    <w:p w14:paraId="369E7142"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 -upoznavanje učenika s definicijama, pravilima i teorijskim objašnjenjima, kako bi ih </w:t>
      </w:r>
    </w:p>
    <w:p w14:paraId="776BC1BF" w14:textId="77777777" w:rsidR="001F1F06" w:rsidRPr="00160448" w:rsidRDefault="001F1F06" w:rsidP="00F804D8">
      <w:pPr>
        <w:spacing w:line="240" w:lineRule="auto"/>
        <w:jc w:val="both"/>
        <w:rPr>
          <w:rFonts w:ascii="Times New Roman" w:hAnsi="Times New Roman"/>
          <w:sz w:val="24"/>
          <w:szCs w:val="24"/>
        </w:rPr>
      </w:pPr>
      <w:r w:rsidRPr="00160448">
        <w:rPr>
          <w:rFonts w:ascii="Times New Roman" w:hAnsi="Times New Roman"/>
          <w:sz w:val="24"/>
          <w:szCs w:val="24"/>
        </w:rPr>
        <w:t xml:space="preserve">   ilustrativno mogao prepoznati u svagdanjem životu </w:t>
      </w:r>
    </w:p>
    <w:p w14:paraId="7BF4B53E" w14:textId="77777777" w:rsidR="001F1F06" w:rsidRPr="00160448" w:rsidRDefault="001F1F06" w:rsidP="00F804D8">
      <w:pPr>
        <w:spacing w:line="240" w:lineRule="auto"/>
        <w:jc w:val="both"/>
        <w:rPr>
          <w:rFonts w:ascii="Times New Roman" w:hAnsi="Times New Roman"/>
          <w:sz w:val="24"/>
          <w:szCs w:val="24"/>
        </w:rPr>
      </w:pPr>
      <w:r w:rsidRPr="00160448">
        <w:rPr>
          <w:rFonts w:ascii="Times New Roman" w:hAnsi="Times New Roman"/>
          <w:sz w:val="24"/>
          <w:szCs w:val="24"/>
        </w:rPr>
        <w:t xml:space="preserve"> -upoznavanje učenika s oblicima misli i oblicima mišljenja</w:t>
      </w:r>
    </w:p>
    <w:p w14:paraId="75DA0B46"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 -upoznavanje učenika s različitim oblicima pravilne i istinite misli kao uvjeta </w:t>
      </w:r>
    </w:p>
    <w:p w14:paraId="48EF7118"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 -upoznavanja osnovnih procesa spoznaje i njihove funkcije na područjima pojedinačnih      znanosti</w:t>
      </w:r>
    </w:p>
    <w:p w14:paraId="24D27884" w14:textId="77777777" w:rsidR="001F1F06" w:rsidRPr="00160448" w:rsidRDefault="001F1F06" w:rsidP="00F804D8">
      <w:pPr>
        <w:spacing w:line="240" w:lineRule="auto"/>
        <w:rPr>
          <w:rFonts w:ascii="Times New Roman" w:hAnsi="Times New Roman"/>
          <w:sz w:val="24"/>
          <w:szCs w:val="24"/>
        </w:rPr>
      </w:pPr>
      <w:r w:rsidRPr="00160448">
        <w:rPr>
          <w:rFonts w:ascii="Times New Roman" w:hAnsi="Times New Roman"/>
          <w:sz w:val="24"/>
          <w:szCs w:val="24"/>
        </w:rPr>
        <w:t xml:space="preserve"> -shvaćanje sadržaja drugih predmeta izvođenjem pravilnih premisa, sudova, zaključaka</w:t>
      </w:r>
    </w:p>
    <w:p w14:paraId="39662EC7" w14:textId="77777777" w:rsidR="001F1F06" w:rsidRPr="00160448" w:rsidRDefault="001F1F06" w:rsidP="00F804D8">
      <w:pPr>
        <w:rPr>
          <w:rFonts w:ascii="Times New Roman" w:hAnsi="Times New Roman"/>
          <w:sz w:val="24"/>
          <w:szCs w:val="24"/>
        </w:rPr>
      </w:pPr>
    </w:p>
    <w:p w14:paraId="201D656E"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VRIJEME REALIZACIJE</w:t>
      </w:r>
      <w:r w:rsidRPr="00160448">
        <w:rPr>
          <w:rFonts w:ascii="Times New Roman" w:hAnsi="Times New Roman"/>
          <w:sz w:val="24"/>
          <w:szCs w:val="24"/>
        </w:rPr>
        <w:t xml:space="preserve"> : tijekom nastavne godine </w:t>
      </w:r>
      <w:r>
        <w:rPr>
          <w:rFonts w:ascii="Times New Roman" w:hAnsi="Times New Roman"/>
          <w:b/>
          <w:sz w:val="24"/>
          <w:szCs w:val="24"/>
        </w:rPr>
        <w:t>2024./2025.</w:t>
      </w:r>
    </w:p>
    <w:p w14:paraId="22C8FE56"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METODE RADA</w:t>
      </w:r>
      <w:r w:rsidRPr="00160448">
        <w:rPr>
          <w:rFonts w:ascii="Times New Roman" w:hAnsi="Times New Roman"/>
          <w:sz w:val="24"/>
          <w:szCs w:val="24"/>
        </w:rPr>
        <w:t>: izlaganje, razgovor, komparacija, analiza, sinteza, zaključivanje, vježba</w:t>
      </w:r>
    </w:p>
    <w:p w14:paraId="13D1E6C3" w14:textId="77777777" w:rsidR="001F1F06" w:rsidRPr="00160448" w:rsidRDefault="001F1F06" w:rsidP="00F804D8">
      <w:pPr>
        <w:outlineLvl w:val="0"/>
        <w:rPr>
          <w:rFonts w:ascii="Times New Roman" w:hAnsi="Times New Roman"/>
          <w:b/>
          <w:sz w:val="24"/>
          <w:szCs w:val="24"/>
        </w:rPr>
      </w:pPr>
      <w:r w:rsidRPr="00160448">
        <w:rPr>
          <w:rFonts w:ascii="Times New Roman" w:hAnsi="Times New Roman"/>
          <w:b/>
          <w:sz w:val="24"/>
          <w:szCs w:val="24"/>
        </w:rPr>
        <w:t>NASTAVNA SREDSTVA I POMAGALA:</w:t>
      </w:r>
    </w:p>
    <w:p w14:paraId="768E7F2F"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udžbenik</w:t>
      </w:r>
    </w:p>
    <w:p w14:paraId="53B21EB1"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ploča</w:t>
      </w:r>
    </w:p>
    <w:p w14:paraId="73504670"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projektor</w:t>
      </w:r>
    </w:p>
    <w:p w14:paraId="69AB243B"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laptop</w:t>
      </w:r>
    </w:p>
    <w:p w14:paraId="6599DADA"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OBLICI RADA</w:t>
      </w:r>
      <w:r w:rsidRPr="00160448">
        <w:rPr>
          <w:rFonts w:ascii="Times New Roman" w:hAnsi="Times New Roman"/>
          <w:sz w:val="24"/>
          <w:szCs w:val="24"/>
        </w:rPr>
        <w:t>: frontalni, individualni, skupni, rad u paru, timski rad</w:t>
      </w:r>
    </w:p>
    <w:p w14:paraId="5A6DBADB" w14:textId="77777777" w:rsidR="001F1F06" w:rsidRPr="00160448" w:rsidRDefault="001F1F06" w:rsidP="00F804D8">
      <w:pPr>
        <w:outlineLvl w:val="0"/>
        <w:rPr>
          <w:rFonts w:ascii="Times New Roman" w:hAnsi="Times New Roman"/>
          <w:b/>
          <w:sz w:val="24"/>
          <w:szCs w:val="24"/>
          <w:u w:val="single"/>
        </w:rPr>
      </w:pPr>
      <w:r w:rsidRPr="00160448">
        <w:rPr>
          <w:rFonts w:ascii="Times New Roman" w:hAnsi="Times New Roman"/>
          <w:b/>
          <w:sz w:val="24"/>
          <w:szCs w:val="24"/>
        </w:rPr>
        <w:t>NASTAVNE CJELINE:</w:t>
      </w:r>
    </w:p>
    <w:p w14:paraId="3EA63F59" w14:textId="77777777" w:rsidR="001F1F06" w:rsidRPr="00160448" w:rsidRDefault="001F1F06" w:rsidP="00F804D8">
      <w:pPr>
        <w:outlineLvl w:val="0"/>
        <w:rPr>
          <w:rFonts w:ascii="Times New Roman" w:hAnsi="Times New Roman"/>
          <w:sz w:val="24"/>
          <w:szCs w:val="24"/>
          <w:lang w:val="bs-Latn-BA"/>
        </w:rPr>
      </w:pPr>
      <w:r w:rsidRPr="00160448">
        <w:rPr>
          <w:rFonts w:ascii="Times New Roman" w:hAnsi="Times New Roman"/>
          <w:b/>
          <w:bCs/>
          <w:sz w:val="24"/>
          <w:szCs w:val="24"/>
        </w:rPr>
        <w:t xml:space="preserve">                      - </w:t>
      </w:r>
      <w:r w:rsidRPr="00160448">
        <w:rPr>
          <w:rFonts w:ascii="Times New Roman" w:hAnsi="Times New Roman"/>
          <w:sz w:val="24"/>
          <w:szCs w:val="24"/>
        </w:rPr>
        <w:t>OBIČAN JEZIK I JEZICI LOGIKE</w:t>
      </w:r>
    </w:p>
    <w:p w14:paraId="0AD9005E" w14:textId="77777777" w:rsidR="001F1F06" w:rsidRPr="00160448" w:rsidRDefault="001F1F06" w:rsidP="00F804D8">
      <w:pPr>
        <w:ind w:left="360"/>
        <w:rPr>
          <w:rFonts w:ascii="Times New Roman" w:hAnsi="Times New Roman"/>
          <w:sz w:val="24"/>
          <w:szCs w:val="24"/>
        </w:rPr>
      </w:pPr>
      <w:r w:rsidRPr="00160448">
        <w:rPr>
          <w:rFonts w:ascii="Times New Roman" w:hAnsi="Times New Roman"/>
          <w:sz w:val="24"/>
          <w:szCs w:val="24"/>
        </w:rPr>
        <w:t xml:space="preserve">               - MISAO, SVIJET I ZNANSTVENA SPOZNAJA</w:t>
      </w:r>
    </w:p>
    <w:p w14:paraId="41EFD11E"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LOGIČKA SVOJSTVA I ODNOSI</w:t>
      </w:r>
    </w:p>
    <w:p w14:paraId="283643DE"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ARGUMENTACIJA I KRITIČKO MIŠLJENJE</w:t>
      </w:r>
    </w:p>
    <w:p w14:paraId="44D65891" w14:textId="77777777" w:rsidR="001F1F06" w:rsidRPr="00160448" w:rsidRDefault="001F1F06" w:rsidP="00F804D8">
      <w:pPr>
        <w:outlineLvl w:val="0"/>
        <w:rPr>
          <w:rFonts w:ascii="Times New Roman" w:hAnsi="Times New Roman"/>
          <w:sz w:val="24"/>
          <w:szCs w:val="24"/>
        </w:rPr>
      </w:pPr>
      <w:r w:rsidRPr="00160448">
        <w:rPr>
          <w:rFonts w:ascii="Times New Roman" w:hAnsi="Times New Roman"/>
          <w:b/>
          <w:sz w:val="24"/>
          <w:szCs w:val="24"/>
        </w:rPr>
        <w:t>KORELACIJA S DRUGIMA PREDMETIMA</w:t>
      </w:r>
      <w:r w:rsidRPr="00160448">
        <w:rPr>
          <w:rFonts w:ascii="Times New Roman" w:hAnsi="Times New Roman"/>
          <w:sz w:val="24"/>
          <w:szCs w:val="24"/>
        </w:rPr>
        <w:t>:</w:t>
      </w:r>
    </w:p>
    <w:p w14:paraId="6E108000" w14:textId="77777777" w:rsidR="001F1F06" w:rsidRPr="00160448" w:rsidRDefault="001F1F06" w:rsidP="00F804D8">
      <w:pPr>
        <w:rPr>
          <w:rFonts w:ascii="Times New Roman" w:hAnsi="Times New Roman"/>
          <w:sz w:val="24"/>
          <w:szCs w:val="24"/>
        </w:rPr>
      </w:pPr>
      <w:r w:rsidRPr="00160448">
        <w:rPr>
          <w:rFonts w:ascii="Times New Roman" w:hAnsi="Times New Roman"/>
          <w:sz w:val="24"/>
          <w:szCs w:val="24"/>
        </w:rPr>
        <w:t xml:space="preserve">                   - hrvatski jezik, filozofija, matematika</w:t>
      </w:r>
    </w:p>
    <w:p w14:paraId="0A0B6B3A" w14:textId="77777777" w:rsidR="001F1F06" w:rsidRPr="00160448" w:rsidRDefault="001F1F06" w:rsidP="00F804D8">
      <w:pPr>
        <w:rPr>
          <w:rFonts w:ascii="Times New Roman" w:hAnsi="Times New Roman"/>
          <w:b/>
          <w:sz w:val="24"/>
          <w:szCs w:val="24"/>
        </w:rPr>
      </w:pPr>
      <w:r w:rsidRPr="00160448">
        <w:rPr>
          <w:rFonts w:ascii="Times New Roman" w:hAnsi="Times New Roman"/>
          <w:b/>
          <w:sz w:val="24"/>
          <w:szCs w:val="24"/>
        </w:rPr>
        <w:t xml:space="preserve"> OCJENJIVANJE I VREDNOVANJE UČENIČKIH POSTIGNUĆA:</w:t>
      </w:r>
    </w:p>
    <w:p w14:paraId="731D40D9" w14:textId="77777777" w:rsidR="001F1F06" w:rsidRPr="00B86180" w:rsidRDefault="001F1F06" w:rsidP="0077560E">
      <w:pPr>
        <w:rPr>
          <w:rFonts w:ascii="Times New Roman" w:hAnsi="Times New Roman"/>
          <w:sz w:val="24"/>
          <w:szCs w:val="24"/>
        </w:rPr>
      </w:pPr>
      <w:r w:rsidRPr="00160448">
        <w:rPr>
          <w:rFonts w:ascii="Times New Roman" w:hAnsi="Times New Roman"/>
          <w:sz w:val="24"/>
          <w:szCs w:val="24"/>
        </w:rPr>
        <w:t xml:space="preserve">                   - usmene i pismene provjere sukladno planu i program</w:t>
      </w:r>
    </w:p>
    <w:p w14:paraId="444DA830" w14:textId="77777777" w:rsidR="001F1F06" w:rsidRPr="00E3256B" w:rsidRDefault="001F1F06" w:rsidP="008D1A87">
      <w:pPr>
        <w:pStyle w:val="Odlomakpopisa"/>
        <w:rPr>
          <w:rFonts w:ascii="Times New Roman" w:hAnsi="Times New Roman"/>
          <w:i/>
          <w:sz w:val="24"/>
          <w:szCs w:val="24"/>
          <w:u w:val="single"/>
        </w:rPr>
      </w:pPr>
      <w:r w:rsidRPr="00E3256B">
        <w:rPr>
          <w:rFonts w:ascii="Times New Roman" w:hAnsi="Times New Roman"/>
          <w:i/>
          <w:sz w:val="24"/>
          <w:szCs w:val="24"/>
          <w:u w:val="single"/>
        </w:rPr>
        <w:t xml:space="preserve">NOSITELJI: </w:t>
      </w:r>
      <w:r>
        <w:rPr>
          <w:rFonts w:ascii="Times New Roman" w:hAnsi="Times New Roman"/>
          <w:sz w:val="24"/>
          <w:szCs w:val="24"/>
        </w:rPr>
        <w:t>Jadranka Grobotek</w:t>
      </w:r>
    </w:p>
    <w:p w14:paraId="723A0DE1" w14:textId="77777777" w:rsidR="001F1F06" w:rsidRDefault="001F1F06" w:rsidP="00F804D8">
      <w:pPr>
        <w:outlineLvl w:val="0"/>
        <w:rPr>
          <w:rFonts w:ascii="Times New Roman" w:hAnsi="Times New Roman"/>
          <w:sz w:val="24"/>
          <w:szCs w:val="24"/>
        </w:rPr>
      </w:pPr>
    </w:p>
    <w:p w14:paraId="383365C7" w14:textId="77777777" w:rsidR="001F1F06" w:rsidRDefault="001F1F06" w:rsidP="00F804D8">
      <w:pPr>
        <w:outlineLvl w:val="0"/>
        <w:rPr>
          <w:rFonts w:ascii="Times New Roman" w:hAnsi="Times New Roman"/>
          <w:sz w:val="24"/>
          <w:szCs w:val="24"/>
        </w:rPr>
      </w:pPr>
    </w:p>
    <w:p w14:paraId="26D452A5" w14:textId="77777777" w:rsidR="001F1F06" w:rsidRDefault="001F1F06" w:rsidP="00F804D8">
      <w:pPr>
        <w:outlineLvl w:val="0"/>
        <w:rPr>
          <w:rFonts w:ascii="Times New Roman" w:hAnsi="Times New Roman"/>
          <w:sz w:val="24"/>
          <w:szCs w:val="24"/>
        </w:rPr>
      </w:pPr>
    </w:p>
    <w:p w14:paraId="3A734521" w14:textId="77777777" w:rsidR="001F1F06" w:rsidRPr="00190FC3" w:rsidRDefault="001F1F06" w:rsidP="00F804D8">
      <w:pPr>
        <w:outlineLvl w:val="0"/>
        <w:rPr>
          <w:rFonts w:ascii="Times New Roman" w:hAnsi="Times New Roman"/>
          <w:sz w:val="24"/>
          <w:szCs w:val="24"/>
        </w:rPr>
      </w:pPr>
    </w:p>
    <w:p w14:paraId="732FDDE0" w14:textId="77777777" w:rsidR="001F1F06" w:rsidRPr="00190FC3" w:rsidRDefault="001F1F06" w:rsidP="00F804D8">
      <w:pPr>
        <w:outlineLvl w:val="0"/>
        <w:rPr>
          <w:rFonts w:ascii="Times New Roman" w:hAnsi="Times New Roman"/>
          <w:i/>
          <w:sz w:val="24"/>
          <w:szCs w:val="24"/>
          <w:u w:val="single"/>
        </w:rPr>
      </w:pPr>
    </w:p>
    <w:p w14:paraId="0E5FC0E1" w14:textId="77777777" w:rsidR="001F1F06" w:rsidRDefault="001F1F06" w:rsidP="00F804D8">
      <w:pPr>
        <w:outlineLvl w:val="0"/>
        <w:rPr>
          <w:rFonts w:ascii="Times New Roman" w:hAnsi="Times New Roman"/>
          <w:sz w:val="24"/>
          <w:szCs w:val="24"/>
        </w:rPr>
      </w:pPr>
    </w:p>
    <w:p w14:paraId="0A773DCD" w14:textId="77777777" w:rsidR="001F1F06" w:rsidRDefault="001F1F06"/>
    <w:p w14:paraId="67F13F3D" w14:textId="77777777" w:rsidR="006A2879" w:rsidRPr="00840438" w:rsidRDefault="006A2879" w:rsidP="006A2879">
      <w:pPr>
        <w:outlineLvl w:val="0"/>
        <w:rPr>
          <w:rFonts w:ascii="Times New Roman" w:hAnsi="Times New Roman"/>
          <w:sz w:val="24"/>
          <w:szCs w:val="24"/>
        </w:rPr>
      </w:pPr>
    </w:p>
    <w:p w14:paraId="2D13E473" w14:textId="77777777" w:rsidR="006A2879" w:rsidRPr="00840438" w:rsidRDefault="006A2879" w:rsidP="006A2879">
      <w:pPr>
        <w:outlineLvl w:val="0"/>
        <w:rPr>
          <w:rFonts w:ascii="Times New Roman" w:hAnsi="Times New Roman"/>
          <w:sz w:val="24"/>
          <w:szCs w:val="24"/>
          <w:u w:val="single"/>
        </w:rPr>
      </w:pPr>
    </w:p>
    <w:p w14:paraId="6F2FC8B8" w14:textId="77777777" w:rsidR="006A2879" w:rsidRPr="00840438" w:rsidRDefault="006A2879" w:rsidP="006A2879">
      <w:pPr>
        <w:outlineLvl w:val="0"/>
        <w:rPr>
          <w:rFonts w:ascii="Times New Roman" w:hAnsi="Times New Roman"/>
          <w:sz w:val="24"/>
          <w:szCs w:val="24"/>
        </w:rPr>
      </w:pPr>
    </w:p>
    <w:p w14:paraId="17343CD9" w14:textId="77777777" w:rsidR="006A2879" w:rsidRPr="00840438" w:rsidRDefault="006A2879" w:rsidP="006A2879">
      <w:pPr>
        <w:outlineLvl w:val="0"/>
        <w:rPr>
          <w:rFonts w:ascii="Times New Roman" w:hAnsi="Times New Roman"/>
          <w:sz w:val="24"/>
          <w:szCs w:val="24"/>
        </w:rPr>
      </w:pPr>
    </w:p>
    <w:p w14:paraId="26A73F1E" w14:textId="77777777" w:rsidR="008A0680" w:rsidRPr="00840438" w:rsidRDefault="008A0680" w:rsidP="00DE2AD2">
      <w:pPr>
        <w:rPr>
          <w:rFonts w:ascii="Times New Roman" w:eastAsia="Times New Roman" w:hAnsi="Times New Roman" w:cs="Times New Roman"/>
          <w:b/>
          <w:sz w:val="24"/>
          <w:szCs w:val="24"/>
        </w:rPr>
      </w:pPr>
    </w:p>
    <w:p w14:paraId="792D3A9C" w14:textId="77777777" w:rsidR="00EF2951" w:rsidRPr="00840438" w:rsidRDefault="00EF2951" w:rsidP="00DE2AD2">
      <w:pPr>
        <w:rPr>
          <w:rFonts w:ascii="Times New Roman" w:eastAsia="Times New Roman" w:hAnsi="Times New Roman" w:cs="Times New Roman"/>
          <w:b/>
          <w:sz w:val="24"/>
          <w:szCs w:val="24"/>
        </w:rPr>
      </w:pPr>
    </w:p>
    <w:p w14:paraId="572E7545" w14:textId="77777777" w:rsidR="008A0680" w:rsidRPr="00840438" w:rsidRDefault="008A0680" w:rsidP="00DE2AD2">
      <w:pPr>
        <w:rPr>
          <w:rFonts w:ascii="Times New Roman" w:eastAsia="Times New Roman" w:hAnsi="Times New Roman" w:cs="Times New Roman"/>
          <w:b/>
          <w:sz w:val="24"/>
          <w:szCs w:val="24"/>
        </w:rPr>
        <w:sectPr w:rsidR="008A0680" w:rsidRPr="00840438" w:rsidSect="00FE2449">
          <w:footerReference w:type="default" r:id="rId9"/>
          <w:pgSz w:w="11906" w:h="16838"/>
          <w:pgMar w:top="1417" w:right="1417" w:bottom="284" w:left="1417" w:header="708" w:footer="708" w:gutter="0"/>
          <w:cols w:space="708"/>
          <w:docGrid w:linePitch="360"/>
        </w:sectPr>
      </w:pPr>
    </w:p>
    <w:p w14:paraId="2C55C8FC" w14:textId="77777777" w:rsidR="00DE2AD2" w:rsidRPr="00840438" w:rsidRDefault="00DE2AD2" w:rsidP="00DE2AD2">
      <w:pPr>
        <w:rPr>
          <w:rFonts w:ascii="Times New Roman" w:hAnsi="Times New Roman"/>
          <w:b/>
          <w:sz w:val="24"/>
          <w:szCs w:val="24"/>
        </w:rPr>
      </w:pPr>
      <w:r w:rsidRPr="00840438">
        <w:rPr>
          <w:rFonts w:ascii="Times New Roman" w:eastAsia="Times New Roman" w:hAnsi="Times New Roman" w:cs="Times New Roman"/>
          <w:b/>
          <w:sz w:val="24"/>
          <w:szCs w:val="24"/>
        </w:rPr>
        <w:tab/>
        <w:t>1.1.5.</w:t>
      </w:r>
      <w:r w:rsidRPr="00840438">
        <w:rPr>
          <w:rFonts w:ascii="Times New Roman" w:eastAsia="Times New Roman" w:hAnsi="Times New Roman" w:cs="Times New Roman"/>
          <w:b/>
          <w:sz w:val="24"/>
          <w:szCs w:val="24"/>
        </w:rPr>
        <w:tab/>
      </w:r>
      <w:r w:rsidRPr="00840438">
        <w:rPr>
          <w:rFonts w:ascii="Times New Roman" w:hAnsi="Times New Roman"/>
          <w:b/>
          <w:sz w:val="24"/>
          <w:szCs w:val="24"/>
        </w:rPr>
        <w:t>Stručno vijeće -  tjelesna i zdravstvena kultura</w:t>
      </w:r>
    </w:p>
    <w:p w14:paraId="720C3B1E" w14:textId="77777777" w:rsidR="00DE2AD2" w:rsidRPr="00840438" w:rsidRDefault="00DE2AD2" w:rsidP="00DE2AD2">
      <w:pPr>
        <w:rPr>
          <w:rFonts w:ascii="Times New Roman" w:hAnsi="Times New Roman"/>
          <w:b/>
          <w:sz w:val="24"/>
          <w:szCs w:val="24"/>
        </w:rPr>
      </w:pPr>
    </w:p>
    <w:p w14:paraId="5A44EA5A" w14:textId="77777777" w:rsidR="00DE2AD2" w:rsidRPr="00840438" w:rsidRDefault="00DE2AD2" w:rsidP="00DE2AD2">
      <w:pPr>
        <w:rPr>
          <w:rFonts w:ascii="Times New Roman" w:hAnsi="Times New Roman"/>
          <w:i/>
          <w:sz w:val="24"/>
          <w:szCs w:val="24"/>
        </w:rPr>
      </w:pPr>
      <w:r w:rsidRPr="00840438">
        <w:rPr>
          <w:rFonts w:ascii="Times New Roman" w:hAnsi="Times New Roman"/>
          <w:i/>
          <w:sz w:val="24"/>
          <w:szCs w:val="24"/>
        </w:rPr>
        <w:tab/>
      </w:r>
      <w:r w:rsidRPr="00840438">
        <w:rPr>
          <w:rFonts w:ascii="Times New Roman" w:hAnsi="Times New Roman"/>
          <w:i/>
          <w:sz w:val="24"/>
          <w:szCs w:val="24"/>
        </w:rPr>
        <w:tab/>
        <w:t>1.1.5.1. Popis nastavnih predmeta</w:t>
      </w:r>
    </w:p>
    <w:p w14:paraId="20DF73A9" w14:textId="77777777" w:rsidR="00DE2AD2" w:rsidRPr="00840438" w:rsidRDefault="00DE2AD2" w:rsidP="00DE2AD2">
      <w:pPr>
        <w:ind w:left="1431"/>
        <w:rPr>
          <w:rFonts w:ascii="Times New Roman" w:hAnsi="Times New Roman"/>
          <w:sz w:val="24"/>
          <w:szCs w:val="24"/>
        </w:rPr>
      </w:pPr>
      <w:r w:rsidRPr="00840438">
        <w:rPr>
          <w:rFonts w:ascii="Times New Roman" w:hAnsi="Times New Roman"/>
          <w:sz w:val="24"/>
          <w:szCs w:val="24"/>
        </w:rPr>
        <w:t>TJELESNA I ZDRAVSTVENA KULTURA</w:t>
      </w:r>
    </w:p>
    <w:p w14:paraId="3764E2A0" w14:textId="77777777" w:rsidR="0045424C" w:rsidRPr="00840438" w:rsidRDefault="0045424C" w:rsidP="00DE2AD2">
      <w:pPr>
        <w:ind w:left="1431"/>
        <w:rPr>
          <w:rFonts w:ascii="Times New Roman" w:hAnsi="Times New Roman"/>
          <w:sz w:val="24"/>
          <w:szCs w:val="24"/>
        </w:rPr>
      </w:pPr>
    </w:p>
    <w:p w14:paraId="3456F1DD" w14:textId="77777777" w:rsidR="00DE2AD2" w:rsidRPr="00840438" w:rsidRDefault="00DE2AD2" w:rsidP="00DE2AD2">
      <w:pPr>
        <w:rPr>
          <w:rFonts w:ascii="Times New Roman" w:eastAsia="Times New Roman" w:hAnsi="Times New Roman" w:cs="Times New Roman"/>
          <w:i/>
          <w:sz w:val="24"/>
          <w:szCs w:val="24"/>
        </w:rPr>
      </w:pPr>
      <w:r w:rsidRPr="00840438">
        <w:rPr>
          <w:rFonts w:ascii="Times New Roman" w:eastAsia="Times New Roman" w:hAnsi="Times New Roman" w:cs="Times New Roman"/>
          <w:i/>
          <w:sz w:val="24"/>
          <w:szCs w:val="24"/>
        </w:rPr>
        <w:br w:type="page"/>
      </w:r>
    </w:p>
    <w:p w14:paraId="068967AE" w14:textId="77777777" w:rsidR="00DE2AD2" w:rsidRPr="00840438" w:rsidRDefault="00DE2AD2" w:rsidP="00807D42">
      <w:pPr>
        <w:pStyle w:val="Odlomakpopisa"/>
        <w:numPr>
          <w:ilvl w:val="3"/>
          <w:numId w:val="9"/>
        </w:numPr>
        <w:rPr>
          <w:rFonts w:ascii="Times New Roman" w:hAnsi="Times New Roman"/>
          <w:i/>
          <w:sz w:val="24"/>
          <w:szCs w:val="24"/>
        </w:rPr>
      </w:pPr>
      <w:r w:rsidRPr="00840438">
        <w:rPr>
          <w:rFonts w:ascii="Times New Roman" w:hAnsi="Times New Roman"/>
          <w:i/>
          <w:sz w:val="24"/>
          <w:szCs w:val="24"/>
        </w:rPr>
        <w:t xml:space="preserve"> Kurikulum nastavnih predmeta</w:t>
      </w:r>
    </w:p>
    <w:p w14:paraId="763511DE" w14:textId="77777777" w:rsidR="001200E8" w:rsidRDefault="001200E8" w:rsidP="00CA2DA5">
      <w:pPr>
        <w:rPr>
          <w:rFonts w:ascii="Times New Roman" w:hAnsi="Times New Roman"/>
          <w:b/>
          <w:sz w:val="24"/>
          <w:szCs w:val="24"/>
        </w:rPr>
      </w:pPr>
      <w:r>
        <w:rPr>
          <w:rFonts w:ascii="Times New Roman" w:hAnsi="Times New Roman"/>
          <w:b/>
          <w:sz w:val="24"/>
          <w:szCs w:val="24"/>
        </w:rPr>
        <w:t>NASTAVNI PREDMET: TZK</w:t>
      </w:r>
    </w:p>
    <w:p w14:paraId="6CFB749F" w14:textId="77777777" w:rsidR="001200E8" w:rsidRDefault="001200E8" w:rsidP="00CA2DA5">
      <w:pPr>
        <w:rPr>
          <w:rFonts w:ascii="Times New Roman" w:hAnsi="Times New Roman"/>
          <w:sz w:val="24"/>
          <w:szCs w:val="24"/>
        </w:rPr>
      </w:pPr>
      <w:bookmarkStart w:id="44" w:name="_Hlk112935816"/>
      <w:r>
        <w:rPr>
          <w:rFonts w:ascii="Times New Roman" w:hAnsi="Times New Roman"/>
          <w:sz w:val="24"/>
          <w:szCs w:val="24"/>
        </w:rPr>
        <w:t>ZANIMANJE: PRIRODOSLOVNA GIMNAZIJA</w:t>
      </w:r>
    </w:p>
    <w:bookmarkEnd w:id="44"/>
    <w:p w14:paraId="05B5E516" w14:textId="77777777" w:rsidR="001200E8" w:rsidRDefault="001200E8" w:rsidP="00CA2DA5">
      <w:pPr>
        <w:rPr>
          <w:rFonts w:ascii="Times New Roman" w:hAnsi="Times New Roman"/>
          <w:sz w:val="24"/>
          <w:szCs w:val="24"/>
        </w:rPr>
      </w:pPr>
      <w:r>
        <w:rPr>
          <w:rFonts w:ascii="Times New Roman" w:hAnsi="Times New Roman"/>
          <w:sz w:val="24"/>
          <w:szCs w:val="24"/>
        </w:rPr>
        <w:t xml:space="preserve">RAZRED: 1.GIM, 2.GIM, 3.GIM  </w:t>
      </w:r>
    </w:p>
    <w:p w14:paraId="2E223112" w14:textId="77777777" w:rsidR="001200E8" w:rsidRDefault="001200E8" w:rsidP="00CA2DA5">
      <w:pPr>
        <w:rPr>
          <w:rFonts w:ascii="Times New Roman" w:hAnsi="Times New Roman"/>
          <w:sz w:val="24"/>
          <w:szCs w:val="24"/>
        </w:rPr>
      </w:pPr>
      <w:r>
        <w:rPr>
          <w:rFonts w:ascii="Times New Roman" w:hAnsi="Times New Roman"/>
          <w:sz w:val="24"/>
          <w:szCs w:val="24"/>
        </w:rPr>
        <w:t>ZANIMANJE: GEOLOŠKI I RUDARSKI TEHNIČAR</w:t>
      </w:r>
    </w:p>
    <w:p w14:paraId="70C13C3A" w14:textId="77777777" w:rsidR="001200E8" w:rsidRDefault="001200E8" w:rsidP="00CA2DA5">
      <w:pPr>
        <w:rPr>
          <w:rFonts w:ascii="Times New Roman" w:hAnsi="Times New Roman"/>
          <w:sz w:val="24"/>
          <w:szCs w:val="24"/>
        </w:rPr>
      </w:pPr>
      <w:r>
        <w:rPr>
          <w:rFonts w:ascii="Times New Roman" w:hAnsi="Times New Roman"/>
          <w:sz w:val="24"/>
          <w:szCs w:val="24"/>
        </w:rPr>
        <w:t>1.A, 2.A, 3.A</w:t>
      </w:r>
    </w:p>
    <w:p w14:paraId="40308238" w14:textId="77777777" w:rsidR="001200E8" w:rsidRDefault="001200E8" w:rsidP="00CA2DA5">
      <w:pPr>
        <w:rPr>
          <w:rFonts w:ascii="Times New Roman" w:hAnsi="Times New Roman"/>
          <w:sz w:val="24"/>
          <w:szCs w:val="24"/>
        </w:rPr>
      </w:pPr>
      <w:r>
        <w:rPr>
          <w:rFonts w:ascii="Times New Roman" w:hAnsi="Times New Roman"/>
          <w:sz w:val="24"/>
          <w:szCs w:val="24"/>
        </w:rPr>
        <w:t>ZANIMANJE: EKOLOŠKI TEHNIČAR</w:t>
      </w:r>
    </w:p>
    <w:p w14:paraId="20006FA5" w14:textId="77777777" w:rsidR="001200E8" w:rsidRDefault="001200E8" w:rsidP="00CA2DA5">
      <w:pPr>
        <w:rPr>
          <w:rFonts w:ascii="Times New Roman" w:hAnsi="Times New Roman"/>
          <w:sz w:val="24"/>
          <w:szCs w:val="24"/>
        </w:rPr>
      </w:pPr>
      <w:r>
        <w:rPr>
          <w:rFonts w:ascii="Times New Roman" w:hAnsi="Times New Roman"/>
          <w:sz w:val="24"/>
          <w:szCs w:val="24"/>
        </w:rPr>
        <w:t xml:space="preserve">1.B, 2.B, 3.B </w:t>
      </w:r>
    </w:p>
    <w:p w14:paraId="4BC7C37D" w14:textId="77777777" w:rsidR="001200E8" w:rsidRDefault="001200E8" w:rsidP="00CA2DA5">
      <w:pPr>
        <w:rPr>
          <w:rFonts w:ascii="Times New Roman" w:hAnsi="Times New Roman"/>
          <w:sz w:val="24"/>
          <w:szCs w:val="24"/>
        </w:rPr>
      </w:pPr>
      <w:r>
        <w:rPr>
          <w:rFonts w:ascii="Times New Roman" w:hAnsi="Times New Roman"/>
          <w:sz w:val="24"/>
          <w:szCs w:val="24"/>
        </w:rPr>
        <w:t>ZANIMANJE: PREHRAMBENI TEHNIČAR</w:t>
      </w:r>
    </w:p>
    <w:p w14:paraId="49A3753E" w14:textId="77777777" w:rsidR="001200E8" w:rsidRDefault="001200E8" w:rsidP="00CA2DA5">
      <w:pPr>
        <w:rPr>
          <w:rFonts w:ascii="Times New Roman" w:hAnsi="Times New Roman"/>
          <w:sz w:val="24"/>
          <w:szCs w:val="24"/>
        </w:rPr>
      </w:pPr>
      <w:r>
        <w:rPr>
          <w:rFonts w:ascii="Times New Roman" w:hAnsi="Times New Roman"/>
          <w:sz w:val="24"/>
          <w:szCs w:val="24"/>
        </w:rPr>
        <w:t xml:space="preserve">1.D, 2.D, 3.D </w:t>
      </w:r>
    </w:p>
    <w:p w14:paraId="1ED59568" w14:textId="77777777" w:rsidR="001200E8" w:rsidRDefault="001200E8" w:rsidP="00CA2DA5">
      <w:pPr>
        <w:rPr>
          <w:rFonts w:ascii="Times New Roman" w:hAnsi="Times New Roman"/>
          <w:sz w:val="24"/>
          <w:szCs w:val="24"/>
        </w:rPr>
      </w:pPr>
      <w:r>
        <w:rPr>
          <w:rFonts w:ascii="Times New Roman" w:hAnsi="Times New Roman"/>
          <w:sz w:val="24"/>
          <w:szCs w:val="24"/>
        </w:rPr>
        <w:t>ZANIMANJE: TEHNIČAR NUTRICIONIST</w:t>
      </w:r>
    </w:p>
    <w:p w14:paraId="02D16E02" w14:textId="77777777" w:rsidR="001200E8" w:rsidRDefault="001200E8" w:rsidP="00CA2DA5">
      <w:pPr>
        <w:rPr>
          <w:rFonts w:ascii="Times New Roman" w:hAnsi="Times New Roman"/>
          <w:sz w:val="24"/>
          <w:szCs w:val="24"/>
        </w:rPr>
      </w:pPr>
      <w:r>
        <w:rPr>
          <w:rFonts w:ascii="Times New Roman" w:hAnsi="Times New Roman"/>
          <w:sz w:val="24"/>
          <w:szCs w:val="24"/>
        </w:rPr>
        <w:t xml:space="preserve">1.E ,2.E, 3.E </w:t>
      </w:r>
    </w:p>
    <w:p w14:paraId="3775F12F" w14:textId="77777777" w:rsidR="001200E8" w:rsidRDefault="001200E8" w:rsidP="00CA2DA5">
      <w:pPr>
        <w:rPr>
          <w:rFonts w:ascii="Times New Roman" w:hAnsi="Times New Roman"/>
          <w:sz w:val="24"/>
          <w:szCs w:val="24"/>
        </w:rPr>
      </w:pPr>
      <w:r>
        <w:rPr>
          <w:rFonts w:ascii="Times New Roman" w:hAnsi="Times New Roman"/>
          <w:sz w:val="24"/>
          <w:szCs w:val="24"/>
        </w:rPr>
        <w:t>ZANIMANJE: ARHITEKTONSKI TEHNIČAR</w:t>
      </w:r>
    </w:p>
    <w:p w14:paraId="42B2633B" w14:textId="77777777" w:rsidR="001200E8" w:rsidRDefault="001200E8" w:rsidP="00CA2DA5">
      <w:pPr>
        <w:rPr>
          <w:rFonts w:ascii="Times New Roman" w:hAnsi="Times New Roman"/>
          <w:sz w:val="24"/>
          <w:szCs w:val="24"/>
        </w:rPr>
      </w:pPr>
      <w:r>
        <w:rPr>
          <w:rFonts w:ascii="Times New Roman" w:hAnsi="Times New Roman"/>
          <w:sz w:val="24"/>
          <w:szCs w:val="24"/>
        </w:rPr>
        <w:t xml:space="preserve">1.F, 2.F ,3.F, 1.K, 2.K, 3.K </w:t>
      </w:r>
    </w:p>
    <w:p w14:paraId="5095A008" w14:textId="77777777" w:rsidR="001200E8" w:rsidRDefault="001200E8" w:rsidP="00CA2DA5">
      <w:pPr>
        <w:rPr>
          <w:rFonts w:ascii="Times New Roman" w:hAnsi="Times New Roman"/>
          <w:sz w:val="24"/>
          <w:szCs w:val="24"/>
        </w:rPr>
      </w:pPr>
      <w:r>
        <w:rPr>
          <w:rFonts w:ascii="Times New Roman" w:hAnsi="Times New Roman"/>
          <w:sz w:val="24"/>
          <w:szCs w:val="24"/>
        </w:rPr>
        <w:t>ZANIMANJE: RUKOVATELJ SAMOHODNIM GRAĐEVINSKIM STROJEVIMA/TESAR-1.g</w:t>
      </w:r>
    </w:p>
    <w:p w14:paraId="17292555" w14:textId="77777777" w:rsidR="001200E8" w:rsidRDefault="001200E8" w:rsidP="00CA2DA5">
      <w:pPr>
        <w:rPr>
          <w:rFonts w:ascii="Times New Roman" w:hAnsi="Times New Roman"/>
          <w:sz w:val="24"/>
          <w:szCs w:val="24"/>
        </w:rPr>
      </w:pPr>
      <w:r>
        <w:rPr>
          <w:rFonts w:ascii="Times New Roman" w:hAnsi="Times New Roman"/>
          <w:sz w:val="24"/>
          <w:szCs w:val="24"/>
        </w:rPr>
        <w:t xml:space="preserve">1.G, 2.G </w:t>
      </w:r>
    </w:p>
    <w:p w14:paraId="2089D9DD" w14:textId="77777777" w:rsidR="001200E8" w:rsidRDefault="001200E8" w:rsidP="00CA2DA5">
      <w:pPr>
        <w:rPr>
          <w:rFonts w:ascii="Times New Roman" w:hAnsi="Times New Roman"/>
          <w:sz w:val="24"/>
          <w:szCs w:val="24"/>
        </w:rPr>
      </w:pPr>
      <w:r>
        <w:rPr>
          <w:rFonts w:ascii="Times New Roman" w:hAnsi="Times New Roman"/>
          <w:sz w:val="24"/>
          <w:szCs w:val="24"/>
        </w:rPr>
        <w:t>ZANIMANJE: ZIDAR, MONTER SUHE GRADNJE, KERAMIČAR-OBLAGAČ</w:t>
      </w:r>
    </w:p>
    <w:p w14:paraId="6377BEA9" w14:textId="77777777" w:rsidR="001200E8" w:rsidRDefault="001200E8" w:rsidP="00CA2DA5">
      <w:pPr>
        <w:rPr>
          <w:rFonts w:ascii="Times New Roman" w:hAnsi="Times New Roman"/>
          <w:sz w:val="24"/>
          <w:szCs w:val="24"/>
        </w:rPr>
      </w:pPr>
      <w:r>
        <w:rPr>
          <w:rFonts w:ascii="Times New Roman" w:hAnsi="Times New Roman"/>
          <w:sz w:val="24"/>
          <w:szCs w:val="24"/>
        </w:rPr>
        <w:t>1. HI, 2.HI</w:t>
      </w:r>
    </w:p>
    <w:p w14:paraId="03DA4F43" w14:textId="77777777" w:rsidR="001200E8" w:rsidRDefault="001200E8" w:rsidP="00CA2DA5">
      <w:pPr>
        <w:rPr>
          <w:rFonts w:ascii="Times New Roman" w:hAnsi="Times New Roman"/>
          <w:sz w:val="24"/>
          <w:szCs w:val="24"/>
        </w:rPr>
      </w:pPr>
      <w:r>
        <w:rPr>
          <w:rFonts w:ascii="Times New Roman" w:hAnsi="Times New Roman"/>
          <w:sz w:val="24"/>
          <w:szCs w:val="24"/>
        </w:rPr>
        <w:t>TJEDNI/GODIŠNJI BROJ SATI: 2 / 70</w:t>
      </w:r>
    </w:p>
    <w:p w14:paraId="691F6619" w14:textId="77777777" w:rsidR="001200E8" w:rsidRDefault="001200E8" w:rsidP="00CA2DA5">
      <w:pPr>
        <w:rPr>
          <w:rFonts w:ascii="Times New Roman" w:hAnsi="Times New Roman"/>
          <w:sz w:val="24"/>
          <w:szCs w:val="24"/>
        </w:rPr>
      </w:pPr>
    </w:p>
    <w:p w14:paraId="749CC617" w14:textId="77777777" w:rsidR="001200E8" w:rsidRDefault="001200E8" w:rsidP="00CA2DA5">
      <w:pPr>
        <w:jc w:val="both"/>
        <w:rPr>
          <w:rFonts w:ascii="Times New Roman" w:hAnsi="Times New Roman"/>
          <w:i/>
          <w:sz w:val="24"/>
          <w:szCs w:val="24"/>
          <w:u w:val="single"/>
        </w:rPr>
      </w:pPr>
      <w:r>
        <w:rPr>
          <w:rFonts w:ascii="Times New Roman" w:hAnsi="Times New Roman"/>
          <w:i/>
          <w:sz w:val="24"/>
          <w:szCs w:val="24"/>
          <w:u w:val="single"/>
        </w:rPr>
        <w:t xml:space="preserve">CILJEVI:  </w:t>
      </w:r>
    </w:p>
    <w:p w14:paraId="3D68479B" w14:textId="77777777" w:rsidR="001200E8" w:rsidRDefault="001200E8" w:rsidP="00CA2DA5">
      <w:pPr>
        <w:jc w:val="both"/>
        <w:rPr>
          <w:rFonts w:ascii="Times New Roman" w:eastAsia="Times New Roman" w:hAnsi="Times New Roman"/>
          <w:sz w:val="24"/>
          <w:szCs w:val="24"/>
        </w:rPr>
      </w:pPr>
      <w:r>
        <w:rPr>
          <w:rFonts w:ascii="Times New Roman" w:eastAsia="Times New Roman" w:hAnsi="Times New Roman"/>
          <w:sz w:val="24"/>
          <w:szCs w:val="24"/>
        </w:rPr>
        <w:t xml:space="preserve">-stjecati  kineziološka teorijska i motorička znanja s ciljem samostalne primjene u svakodnevnome tjelesnom vježbanju. </w:t>
      </w:r>
    </w:p>
    <w:p w14:paraId="648FEAD6" w14:textId="77777777" w:rsidR="001200E8" w:rsidRDefault="001200E8" w:rsidP="00CA2DA5">
      <w:pPr>
        <w:jc w:val="both"/>
        <w:rPr>
          <w:rFonts w:ascii="Times New Roman" w:eastAsia="Times New Roman" w:hAnsi="Times New Roman"/>
          <w:sz w:val="24"/>
          <w:szCs w:val="24"/>
        </w:rPr>
      </w:pPr>
      <w:r>
        <w:rPr>
          <w:rFonts w:ascii="Times New Roman" w:eastAsia="Times New Roman" w:hAnsi="Times New Roman"/>
          <w:sz w:val="24"/>
          <w:szCs w:val="24"/>
        </w:rPr>
        <w:t>- osposobiti za praćenje morfoloških obilježja, motoričkih i funkcionalnih sposobnosti te obilježja pravilnoga tjelesnog držanja radi kontrole, održavanja i unaprjeđivanja osobne tjelesne spremnosti.</w:t>
      </w:r>
    </w:p>
    <w:p w14:paraId="0030F24E" w14:textId="77777777" w:rsidR="001200E8" w:rsidRDefault="001200E8" w:rsidP="00CA2DA5">
      <w:pPr>
        <w:jc w:val="both"/>
        <w:rPr>
          <w:rFonts w:ascii="Times New Roman" w:eastAsia="Times New Roman" w:hAnsi="Times New Roman"/>
          <w:sz w:val="24"/>
          <w:szCs w:val="24"/>
        </w:rPr>
      </w:pPr>
      <w:r>
        <w:rPr>
          <w:rFonts w:ascii="Times New Roman" w:eastAsia="Times New Roman" w:hAnsi="Times New Roman"/>
          <w:sz w:val="24"/>
          <w:szCs w:val="24"/>
        </w:rPr>
        <w:t xml:space="preserve"> - osposobiti za samostalnu provedbu programa usmjerenog podizanju razine motoričkih sposobnosti i postignuća s naglaskom na provođenje tjelesnog vježbanja u prirodi i ostalim odgovarajućim otvorenim i zatvorenim sportskim vježbalištima. </w:t>
      </w:r>
    </w:p>
    <w:p w14:paraId="70CC56A7" w14:textId="77777777" w:rsidR="001200E8" w:rsidRDefault="001200E8" w:rsidP="00CA2DA5">
      <w:pPr>
        <w:jc w:val="both"/>
        <w:rPr>
          <w:rFonts w:ascii="Times New Roman" w:eastAsia="Times New Roman" w:hAnsi="Times New Roman"/>
          <w:sz w:val="24"/>
          <w:szCs w:val="24"/>
        </w:rPr>
      </w:pPr>
      <w:r>
        <w:rPr>
          <w:rFonts w:ascii="Times New Roman" w:eastAsia="Times New Roman" w:hAnsi="Times New Roman"/>
          <w:sz w:val="24"/>
          <w:szCs w:val="24"/>
        </w:rPr>
        <w:t xml:space="preserve">- razviti pozitivno stajalište prema kineziološkim aktivnostima, usvojiti navike redovitoga tjelesnog vježbanja radi podizanja razine zdravlja i kvalitete življenja. </w:t>
      </w:r>
    </w:p>
    <w:p w14:paraId="6A2526F9" w14:textId="77777777" w:rsidR="001200E8" w:rsidRDefault="001200E8" w:rsidP="00CA2DA5">
      <w:pPr>
        <w:jc w:val="both"/>
        <w:rPr>
          <w:rFonts w:ascii="Times New Roman" w:eastAsia="Times New Roman" w:hAnsi="Times New Roman"/>
          <w:sz w:val="24"/>
          <w:szCs w:val="24"/>
        </w:rPr>
      </w:pPr>
      <w:r>
        <w:rPr>
          <w:rFonts w:ascii="Times New Roman" w:eastAsia="Times New Roman" w:hAnsi="Times New Roman"/>
          <w:sz w:val="24"/>
          <w:szCs w:val="24"/>
        </w:rPr>
        <w:t>- usvojiti odgojne vrijednosti tijekom tjelesnog vježbanja i primjenjivati ih u svakodnevnim životnim situacijama.</w:t>
      </w:r>
    </w:p>
    <w:p w14:paraId="2E5512AC" w14:textId="77777777" w:rsidR="001200E8" w:rsidRDefault="001200E8" w:rsidP="00CA2DA5">
      <w:pPr>
        <w:jc w:val="both"/>
        <w:rPr>
          <w:rFonts w:ascii="Times New Roman" w:eastAsia="Times New Roman" w:hAnsi="Times New Roman"/>
          <w:iCs/>
          <w:sz w:val="24"/>
          <w:szCs w:val="24"/>
        </w:rPr>
      </w:pPr>
      <w:r>
        <w:rPr>
          <w:rFonts w:ascii="Times New Roman" w:eastAsia="Times New Roman" w:hAnsi="Times New Roman"/>
          <w:iCs/>
          <w:sz w:val="24"/>
          <w:szCs w:val="24"/>
        </w:rPr>
        <w:t>Podmirenje biopsihosocijalnih motiva za kretanjem kao izrazom zadovoljenja određenih čovjekovih potreba, kojima se povećavaju adaptivne i stvaralačke sposobnosti u suvremenim uvjetima života i rada. Razvijanje zdravstvene kulture učenika radi čuvanja i unapređivanja vlastitog zdravlja i zdravlja okoline. Treba postići slijedeće:</w:t>
      </w:r>
    </w:p>
    <w:p w14:paraId="10BA1FC3" w14:textId="77777777" w:rsidR="001200E8" w:rsidRDefault="001200E8">
      <w:pPr>
        <w:numPr>
          <w:ilvl w:val="0"/>
          <w:numId w:val="265"/>
        </w:numPr>
        <w:jc w:val="both"/>
        <w:rPr>
          <w:rFonts w:ascii="Times New Roman" w:eastAsia="Times New Roman" w:hAnsi="Times New Roman"/>
          <w:iCs/>
          <w:sz w:val="24"/>
          <w:szCs w:val="24"/>
        </w:rPr>
      </w:pPr>
      <w:r>
        <w:rPr>
          <w:rFonts w:ascii="Times New Roman" w:eastAsia="Times New Roman" w:hAnsi="Times New Roman"/>
          <w:iCs/>
          <w:sz w:val="24"/>
          <w:szCs w:val="24"/>
        </w:rPr>
        <w:t>zadovoljiti biološku potrebu učenika za kretanjem i time formirati navike o nužnosti svakodnevnog tjelesnog vježbanja.</w:t>
      </w:r>
    </w:p>
    <w:p w14:paraId="4F61360F" w14:textId="77777777" w:rsidR="001200E8" w:rsidRDefault="001200E8">
      <w:pPr>
        <w:numPr>
          <w:ilvl w:val="0"/>
          <w:numId w:val="265"/>
        </w:numPr>
        <w:jc w:val="both"/>
        <w:rPr>
          <w:rFonts w:ascii="Times New Roman" w:eastAsia="Times New Roman" w:hAnsi="Times New Roman"/>
          <w:iCs/>
          <w:sz w:val="24"/>
          <w:szCs w:val="24"/>
        </w:rPr>
      </w:pPr>
      <w:r>
        <w:rPr>
          <w:rFonts w:ascii="Times New Roman" w:eastAsia="Times New Roman" w:hAnsi="Times New Roman"/>
          <w:iCs/>
          <w:sz w:val="24"/>
          <w:szCs w:val="24"/>
        </w:rPr>
        <w:t>stvoriti u učenika čvrste navike za zdravim načinom života,koristeći se sredstvima tjelesne i zdravstvene kulture, prirodnim i drugim faktorima.</w:t>
      </w:r>
    </w:p>
    <w:p w14:paraId="5F63BC75" w14:textId="77777777" w:rsidR="001200E8" w:rsidRDefault="001200E8">
      <w:pPr>
        <w:numPr>
          <w:ilvl w:val="0"/>
          <w:numId w:val="265"/>
        </w:numPr>
        <w:jc w:val="both"/>
        <w:rPr>
          <w:rFonts w:ascii="Times New Roman" w:eastAsia="Times New Roman" w:hAnsi="Times New Roman"/>
          <w:iCs/>
          <w:sz w:val="24"/>
          <w:szCs w:val="24"/>
        </w:rPr>
      </w:pPr>
      <w:r>
        <w:rPr>
          <w:rFonts w:ascii="Times New Roman" w:eastAsia="Times New Roman" w:hAnsi="Times New Roman"/>
          <w:iCs/>
          <w:sz w:val="24"/>
          <w:szCs w:val="24"/>
        </w:rPr>
        <w:t>pružiti učenicima mogućost stjecanja osnovnih znanja, vještina i navika potrebnih za adaptaciju na nove motoričke aktivnosti, postizanje određene razine motoričkih dostignuća, poboljšanje stanja motoričkih i funkcionalnih sposobnosti, kao i osposobljavanje učenika za racionalno provođenje slobodnog vremena, posebno putem aktivnog odmora.</w:t>
      </w:r>
    </w:p>
    <w:p w14:paraId="1041BAA2" w14:textId="77777777" w:rsidR="001200E8" w:rsidRDefault="001200E8">
      <w:pPr>
        <w:numPr>
          <w:ilvl w:val="0"/>
          <w:numId w:val="265"/>
        </w:numPr>
        <w:jc w:val="both"/>
        <w:rPr>
          <w:rFonts w:ascii="Times New Roman" w:eastAsia="Times New Roman" w:hAnsi="Times New Roman"/>
          <w:iCs/>
          <w:sz w:val="24"/>
          <w:szCs w:val="24"/>
        </w:rPr>
      </w:pPr>
      <w:r>
        <w:rPr>
          <w:rFonts w:ascii="Times New Roman" w:eastAsia="Times New Roman" w:hAnsi="Times New Roman"/>
          <w:iCs/>
          <w:sz w:val="24"/>
          <w:szCs w:val="24"/>
        </w:rPr>
        <w:t>osposobiti učenike za slobodno i stvaralačko izražavanje u različitim oblicima TZK-e, a posebno onima koje pridonose humanizaciji i socijalizaciji ličnosti.</w:t>
      </w:r>
    </w:p>
    <w:p w14:paraId="44A1A26E" w14:textId="77777777" w:rsidR="001200E8" w:rsidRDefault="001200E8">
      <w:pPr>
        <w:numPr>
          <w:ilvl w:val="0"/>
          <w:numId w:val="265"/>
        </w:numPr>
        <w:jc w:val="both"/>
        <w:rPr>
          <w:rFonts w:ascii="Times New Roman" w:eastAsia="Times New Roman" w:hAnsi="Times New Roman"/>
          <w:iCs/>
          <w:sz w:val="24"/>
          <w:szCs w:val="24"/>
        </w:rPr>
      </w:pPr>
      <w:r>
        <w:rPr>
          <w:rFonts w:ascii="Times New Roman" w:eastAsia="Times New Roman" w:hAnsi="Times New Roman"/>
          <w:iCs/>
          <w:sz w:val="24"/>
          <w:szCs w:val="24"/>
        </w:rPr>
        <w:t>osposobiti učenika za samokontrolu i samoocjenjivanje radi praćenja i vrednovanja svoga rada i napretka.</w:t>
      </w:r>
    </w:p>
    <w:p w14:paraId="07E13E0A" w14:textId="77777777" w:rsidR="001200E8" w:rsidRDefault="001200E8">
      <w:pPr>
        <w:numPr>
          <w:ilvl w:val="0"/>
          <w:numId w:val="265"/>
        </w:numPr>
        <w:jc w:val="both"/>
        <w:rPr>
          <w:rFonts w:ascii="Times New Roman" w:eastAsia="Times New Roman" w:hAnsi="Times New Roman"/>
          <w:iCs/>
          <w:sz w:val="24"/>
          <w:szCs w:val="24"/>
        </w:rPr>
      </w:pPr>
      <w:r>
        <w:rPr>
          <w:rFonts w:ascii="Times New Roman" w:eastAsia="Times New Roman" w:hAnsi="Times New Roman"/>
          <w:iCs/>
          <w:sz w:val="24"/>
          <w:szCs w:val="24"/>
        </w:rPr>
        <w:t>zadovoljiti određene potrebe društvene zajednice koje se većinom mogu identificirati s potrebama društva (radna sposobnost )</w:t>
      </w:r>
    </w:p>
    <w:p w14:paraId="5F85D921" w14:textId="77777777" w:rsidR="001200E8" w:rsidRDefault="001200E8" w:rsidP="00CA2DA5">
      <w:pPr>
        <w:rPr>
          <w:rFonts w:ascii="Times New Roman" w:hAnsi="Times New Roman"/>
          <w:i/>
          <w:sz w:val="24"/>
          <w:szCs w:val="24"/>
          <w:u w:val="single"/>
        </w:rPr>
      </w:pPr>
    </w:p>
    <w:p w14:paraId="2CE7A82C" w14:textId="77777777" w:rsidR="001200E8" w:rsidRDefault="001200E8" w:rsidP="00CA2DA5">
      <w:pPr>
        <w:rPr>
          <w:rFonts w:ascii="Times New Roman" w:hAnsi="Times New Roman"/>
          <w:i/>
          <w:sz w:val="24"/>
          <w:szCs w:val="24"/>
          <w:u w:val="single"/>
        </w:rPr>
      </w:pPr>
      <w:r>
        <w:rPr>
          <w:rFonts w:ascii="Times New Roman" w:hAnsi="Times New Roman"/>
          <w:i/>
          <w:sz w:val="24"/>
          <w:szCs w:val="24"/>
          <w:u w:val="single"/>
        </w:rPr>
        <w:t xml:space="preserve">ISHODI:  </w:t>
      </w:r>
    </w:p>
    <w:p w14:paraId="4E2B6A03" w14:textId="77777777" w:rsidR="001200E8" w:rsidRDefault="001200E8" w:rsidP="00CA2DA5">
      <w:pPr>
        <w:spacing w:after="0" w:line="240" w:lineRule="auto"/>
        <w:ind w:firstLine="29"/>
        <w:jc w:val="both"/>
        <w:rPr>
          <w:rFonts w:ascii="Times New Roman" w:eastAsia="Times New Roman" w:hAnsi="Times New Roman"/>
          <w:bCs/>
          <w:sz w:val="24"/>
          <w:szCs w:val="24"/>
        </w:rPr>
      </w:pPr>
      <w:r>
        <w:rPr>
          <w:rFonts w:ascii="Times New Roman" w:eastAsia="Times New Roman" w:hAnsi="Times New Roman"/>
          <w:iCs/>
          <w:sz w:val="24"/>
          <w:szCs w:val="24"/>
        </w:rPr>
        <w:t xml:space="preserve">Napredno usavršava teorijska i motorička znanja, </w:t>
      </w:r>
      <w:r>
        <w:rPr>
          <w:rFonts w:ascii="Times New Roman" w:eastAsia="Times New Roman" w:hAnsi="Times New Roman"/>
          <w:sz w:val="24"/>
          <w:szCs w:val="24"/>
        </w:rPr>
        <w:t xml:space="preserve">primjenjuje osnove tehnike i taktike raznih sportova, provjerava i vrednuje rezultate morfoloških obilježja, motoričkih i funkcionalnih sposobnosti, prati osobna motorička postignuća. primjenjuje higijenske, zdravstvene i ekološke navike u motoričkim aktivnostima, primjenjuje motoričke aktivnosti u slobodno vrijeme, prosuđuje kao primjerenost zaključka i podupire pozitivan stav prema tjelesnom vježbanju, na temelju vrednovanja rezultata, pokazuje vježbe za poboljšanje stanja morfoloških obilježja, motoričkih i funkcionalnih sposobnosti, </w:t>
      </w:r>
      <w:r>
        <w:rPr>
          <w:rFonts w:ascii="Times New Roman" w:eastAsia="Times New Roman" w:hAnsi="Times New Roman"/>
          <w:bCs/>
          <w:sz w:val="24"/>
          <w:szCs w:val="24"/>
        </w:rPr>
        <w:t>provodi motoričke aktivnosti i aktivno boravi u prirodi.</w:t>
      </w:r>
    </w:p>
    <w:p w14:paraId="652AE5EA" w14:textId="77777777" w:rsidR="001200E8" w:rsidRDefault="001200E8" w:rsidP="00CA2DA5">
      <w:pPr>
        <w:rPr>
          <w:rFonts w:ascii="Times New Roman" w:hAnsi="Times New Roman"/>
          <w:i/>
          <w:sz w:val="24"/>
          <w:szCs w:val="24"/>
          <w:u w:val="single"/>
        </w:rPr>
      </w:pPr>
      <w:r>
        <w:rPr>
          <w:rFonts w:ascii="Times New Roman" w:hAnsi="Times New Roman"/>
          <w:i/>
          <w:sz w:val="24"/>
          <w:szCs w:val="24"/>
          <w:u w:val="single"/>
        </w:rPr>
        <w:t xml:space="preserve">VRIJEME IZVOĐENJA:   </w:t>
      </w:r>
      <w:r>
        <w:rPr>
          <w:rFonts w:ascii="Times New Roman" w:eastAsia="Times New Roman" w:hAnsi="Times New Roman"/>
          <w:iCs/>
          <w:sz w:val="24"/>
          <w:szCs w:val="24"/>
        </w:rPr>
        <w:t>tijekom školske godine.</w:t>
      </w:r>
    </w:p>
    <w:p w14:paraId="39C33FBD" w14:textId="77777777" w:rsidR="001200E8" w:rsidRDefault="001200E8" w:rsidP="00CA2DA5">
      <w:pPr>
        <w:rPr>
          <w:rFonts w:ascii="Times New Roman" w:hAnsi="Times New Roman"/>
          <w:i/>
          <w:sz w:val="24"/>
          <w:szCs w:val="24"/>
          <w:u w:val="single"/>
        </w:rPr>
      </w:pPr>
    </w:p>
    <w:p w14:paraId="1271078F" w14:textId="77777777" w:rsidR="001200E8" w:rsidRDefault="001200E8" w:rsidP="00CA2DA5">
      <w:pPr>
        <w:rPr>
          <w:rFonts w:ascii="Times New Roman" w:hAnsi="Times New Roman"/>
          <w:i/>
          <w:sz w:val="24"/>
          <w:szCs w:val="24"/>
          <w:u w:val="single"/>
        </w:rPr>
      </w:pPr>
      <w:r>
        <w:rPr>
          <w:rFonts w:ascii="Times New Roman" w:hAnsi="Times New Roman"/>
          <w:i/>
          <w:sz w:val="24"/>
          <w:szCs w:val="24"/>
          <w:u w:val="single"/>
        </w:rPr>
        <w:t>METODE RADA:</w:t>
      </w:r>
    </w:p>
    <w:p w14:paraId="153BC0E2" w14:textId="77777777" w:rsidR="001200E8" w:rsidRDefault="001200E8">
      <w:pPr>
        <w:numPr>
          <w:ilvl w:val="0"/>
          <w:numId w:val="264"/>
        </w:numPr>
        <w:tabs>
          <w:tab w:val="clear" w:pos="0"/>
        </w:tabs>
        <w:ind w:left="2220"/>
        <w:jc w:val="both"/>
        <w:rPr>
          <w:rFonts w:ascii="Times New Roman" w:eastAsia="Times New Roman" w:hAnsi="Times New Roman"/>
          <w:iCs/>
          <w:sz w:val="24"/>
          <w:szCs w:val="24"/>
        </w:rPr>
      </w:pPr>
      <w:r>
        <w:rPr>
          <w:rFonts w:ascii="Times New Roman" w:eastAsia="Times New Roman" w:hAnsi="Times New Roman"/>
          <w:iCs/>
          <w:sz w:val="24"/>
          <w:szCs w:val="24"/>
        </w:rPr>
        <w:t>Metoda usmenog izlaganja</w:t>
      </w:r>
    </w:p>
    <w:p w14:paraId="30635FF7" w14:textId="77777777" w:rsidR="001200E8" w:rsidRDefault="001200E8">
      <w:pPr>
        <w:numPr>
          <w:ilvl w:val="0"/>
          <w:numId w:val="264"/>
        </w:numPr>
        <w:tabs>
          <w:tab w:val="clear" w:pos="0"/>
        </w:tabs>
        <w:ind w:left="2220"/>
        <w:jc w:val="both"/>
        <w:rPr>
          <w:rFonts w:ascii="Times New Roman" w:eastAsia="Times New Roman" w:hAnsi="Times New Roman"/>
          <w:iCs/>
          <w:sz w:val="24"/>
          <w:szCs w:val="24"/>
        </w:rPr>
      </w:pPr>
      <w:r>
        <w:rPr>
          <w:rFonts w:ascii="Times New Roman" w:eastAsia="Times New Roman" w:hAnsi="Times New Roman"/>
          <w:iCs/>
          <w:sz w:val="24"/>
          <w:szCs w:val="24"/>
        </w:rPr>
        <w:t>Metoda demonstracije</w:t>
      </w:r>
    </w:p>
    <w:p w14:paraId="6F65539B" w14:textId="77777777" w:rsidR="001200E8" w:rsidRDefault="001200E8">
      <w:pPr>
        <w:numPr>
          <w:ilvl w:val="0"/>
          <w:numId w:val="264"/>
        </w:numPr>
        <w:tabs>
          <w:tab w:val="clear" w:pos="0"/>
        </w:tabs>
        <w:ind w:left="2220"/>
        <w:jc w:val="both"/>
        <w:rPr>
          <w:rFonts w:ascii="Times New Roman" w:eastAsia="Times New Roman" w:hAnsi="Times New Roman"/>
          <w:iCs/>
          <w:sz w:val="24"/>
          <w:szCs w:val="24"/>
        </w:rPr>
      </w:pPr>
      <w:r>
        <w:rPr>
          <w:rFonts w:ascii="Times New Roman" w:eastAsia="Times New Roman" w:hAnsi="Times New Roman"/>
          <w:iCs/>
          <w:sz w:val="24"/>
          <w:szCs w:val="24"/>
        </w:rPr>
        <w:t>Metoda postavljanja i rješavanja motoričkih zadataka,</w:t>
      </w:r>
    </w:p>
    <w:p w14:paraId="1D454916" w14:textId="77777777" w:rsidR="001200E8" w:rsidRDefault="001200E8">
      <w:pPr>
        <w:numPr>
          <w:ilvl w:val="0"/>
          <w:numId w:val="264"/>
        </w:numPr>
        <w:tabs>
          <w:tab w:val="clear" w:pos="0"/>
        </w:tabs>
        <w:ind w:left="2220"/>
        <w:jc w:val="both"/>
        <w:rPr>
          <w:rFonts w:ascii="Times New Roman" w:eastAsia="Times New Roman" w:hAnsi="Times New Roman"/>
          <w:iCs/>
          <w:sz w:val="24"/>
          <w:szCs w:val="24"/>
        </w:rPr>
      </w:pPr>
      <w:r>
        <w:rPr>
          <w:rFonts w:ascii="Times New Roman" w:eastAsia="Times New Roman" w:hAnsi="Times New Roman"/>
          <w:iCs/>
          <w:sz w:val="24"/>
          <w:szCs w:val="24"/>
        </w:rPr>
        <w:t xml:space="preserve">Pomoćne metode (metoda oponašanja ili imitacije, metoda ilustracije)         </w:t>
      </w:r>
    </w:p>
    <w:p w14:paraId="06119A80" w14:textId="77777777" w:rsidR="001200E8" w:rsidRDefault="001200E8">
      <w:pPr>
        <w:numPr>
          <w:ilvl w:val="0"/>
          <w:numId w:val="264"/>
        </w:numPr>
        <w:tabs>
          <w:tab w:val="clear" w:pos="0"/>
        </w:tabs>
        <w:spacing w:after="0"/>
        <w:ind w:left="2220"/>
        <w:contextualSpacing/>
        <w:jc w:val="both"/>
        <w:rPr>
          <w:rFonts w:ascii="Times New Roman" w:eastAsia="Times New Roman" w:hAnsi="Times New Roman"/>
          <w:iCs/>
          <w:sz w:val="24"/>
          <w:szCs w:val="24"/>
        </w:rPr>
      </w:pPr>
      <w:r>
        <w:rPr>
          <w:rFonts w:ascii="Times New Roman" w:eastAsia="Times New Roman" w:hAnsi="Times New Roman"/>
          <w:iCs/>
          <w:sz w:val="24"/>
          <w:szCs w:val="24"/>
        </w:rPr>
        <w:t>Digitalne tehnologije</w:t>
      </w:r>
    </w:p>
    <w:p w14:paraId="6C60DB3E" w14:textId="77777777" w:rsidR="001200E8" w:rsidRDefault="001200E8" w:rsidP="00CA2DA5">
      <w:pPr>
        <w:rPr>
          <w:rFonts w:ascii="Times New Roman" w:hAnsi="Times New Roman"/>
          <w:i/>
          <w:sz w:val="24"/>
          <w:szCs w:val="24"/>
          <w:u w:val="single"/>
        </w:rPr>
      </w:pPr>
    </w:p>
    <w:p w14:paraId="5AC7C2F2" w14:textId="77777777" w:rsidR="001200E8" w:rsidRDefault="001200E8" w:rsidP="00CA2DA5">
      <w:pPr>
        <w:rPr>
          <w:rFonts w:ascii="Times New Roman" w:hAnsi="Times New Roman"/>
          <w:i/>
          <w:sz w:val="24"/>
          <w:szCs w:val="24"/>
          <w:u w:val="single"/>
        </w:rPr>
      </w:pPr>
    </w:p>
    <w:p w14:paraId="3C8EADA2" w14:textId="77777777" w:rsidR="001200E8" w:rsidRDefault="001200E8" w:rsidP="00CA2DA5">
      <w:pPr>
        <w:rPr>
          <w:rFonts w:ascii="Times New Roman" w:hAnsi="Times New Roman"/>
          <w:i/>
          <w:sz w:val="24"/>
          <w:szCs w:val="24"/>
          <w:u w:val="single"/>
        </w:rPr>
      </w:pPr>
      <w:r>
        <w:rPr>
          <w:rFonts w:ascii="Times New Roman" w:hAnsi="Times New Roman"/>
          <w:i/>
          <w:sz w:val="24"/>
          <w:szCs w:val="24"/>
          <w:u w:val="single"/>
        </w:rPr>
        <w:t>NASTAVNA SREDSTVA I POMAGALA:</w:t>
      </w:r>
    </w:p>
    <w:p w14:paraId="48A7F306" w14:textId="77777777" w:rsidR="001200E8" w:rsidRDefault="001200E8" w:rsidP="00CA2DA5">
      <w:pPr>
        <w:jc w:val="both"/>
        <w:rPr>
          <w:rFonts w:ascii="Times New Roman" w:eastAsia="Times New Roman" w:hAnsi="Times New Roman"/>
          <w:iCs/>
          <w:sz w:val="24"/>
          <w:szCs w:val="24"/>
        </w:rPr>
      </w:pPr>
      <w:r>
        <w:rPr>
          <w:rFonts w:ascii="Times New Roman" w:eastAsia="Times New Roman" w:hAnsi="Times New Roman"/>
          <w:iCs/>
          <w:sz w:val="24"/>
          <w:szCs w:val="24"/>
        </w:rPr>
        <w:t>strunjače, gimnastičke sprave, stalci za skok u vis</w:t>
      </w:r>
    </w:p>
    <w:p w14:paraId="6E22F87B" w14:textId="77777777" w:rsidR="001200E8" w:rsidRDefault="001200E8" w:rsidP="00CA2DA5">
      <w:pPr>
        <w:jc w:val="both"/>
        <w:rPr>
          <w:rFonts w:ascii="Times New Roman" w:eastAsia="Times New Roman" w:hAnsi="Times New Roman"/>
          <w:iCs/>
          <w:sz w:val="24"/>
          <w:szCs w:val="24"/>
        </w:rPr>
      </w:pPr>
      <w:r>
        <w:rPr>
          <w:rFonts w:ascii="Times New Roman" w:eastAsia="Times New Roman" w:hAnsi="Times New Roman"/>
          <w:iCs/>
          <w:sz w:val="24"/>
          <w:szCs w:val="24"/>
        </w:rPr>
        <w:t xml:space="preserve">Rekviziti : lopte (za rukomet, odbojku, nogomet i košarku), vijače, reketi za badminton, kugle, medicinke. </w:t>
      </w:r>
    </w:p>
    <w:p w14:paraId="4EA37594" w14:textId="77777777" w:rsidR="001200E8" w:rsidRDefault="001200E8" w:rsidP="00CA2DA5">
      <w:pPr>
        <w:jc w:val="both"/>
        <w:rPr>
          <w:rFonts w:ascii="Times New Roman" w:eastAsia="Times New Roman" w:hAnsi="Times New Roman"/>
          <w:iCs/>
          <w:sz w:val="24"/>
          <w:szCs w:val="24"/>
        </w:rPr>
      </w:pPr>
      <w:r>
        <w:rPr>
          <w:rFonts w:ascii="Times New Roman" w:eastAsia="Times New Roman" w:hAnsi="Times New Roman"/>
          <w:iCs/>
          <w:sz w:val="24"/>
          <w:szCs w:val="24"/>
        </w:rPr>
        <w:t xml:space="preserve">Pomoćno tehnička sredstva : štoperica, visinomjer, vaga "Omron", čunjevi, pumpa za loptu, zviždaljka, CD player,  prijenosni bluetooth zvučnici, priručna apoteka, metar </w:t>
      </w:r>
    </w:p>
    <w:p w14:paraId="6FE28202" w14:textId="77777777" w:rsidR="001200E8" w:rsidRDefault="001200E8" w:rsidP="00CA2DA5">
      <w:pPr>
        <w:jc w:val="both"/>
        <w:rPr>
          <w:rFonts w:ascii="Times New Roman" w:eastAsia="Times New Roman" w:hAnsi="Times New Roman"/>
          <w:iCs/>
          <w:sz w:val="24"/>
          <w:szCs w:val="24"/>
        </w:rPr>
      </w:pPr>
    </w:p>
    <w:p w14:paraId="5FA27F5C" w14:textId="77777777" w:rsidR="001200E8" w:rsidRDefault="001200E8" w:rsidP="00CA2DA5">
      <w:pPr>
        <w:jc w:val="both"/>
        <w:rPr>
          <w:rFonts w:ascii="Times New Roman" w:eastAsia="Times New Roman" w:hAnsi="Times New Roman"/>
          <w:sz w:val="24"/>
          <w:szCs w:val="24"/>
        </w:rPr>
      </w:pPr>
      <w:r>
        <w:rPr>
          <w:rFonts w:ascii="Times New Roman" w:eastAsia="Times New Roman" w:hAnsi="Times New Roman"/>
          <w:iCs/>
          <w:sz w:val="24"/>
          <w:szCs w:val="24"/>
        </w:rPr>
        <w:t>U nastavi TZK možemo koristiti slijedeća sredstva : vizualna ( plakati, zidne slike, crteži, kinogrami, grafikoni, tabele ); auditivna : (CD); audiovizualna sredstva :nastavni filmovi, televizijske emisije, video programi, DVD, CD.),</w:t>
      </w:r>
      <w:r>
        <w:rPr>
          <w:rFonts w:ascii="Times New Roman" w:eastAsia="Times New Roman" w:hAnsi="Times New Roman"/>
          <w:sz w:val="24"/>
          <w:szCs w:val="24"/>
        </w:rPr>
        <w:t xml:space="preserve">  multimedijski i interaktivni sadržaji.</w:t>
      </w:r>
    </w:p>
    <w:p w14:paraId="77FCD757" w14:textId="77777777" w:rsidR="001200E8" w:rsidRDefault="001200E8" w:rsidP="00CA2DA5">
      <w:pPr>
        <w:rPr>
          <w:rFonts w:ascii="Times New Roman" w:hAnsi="Times New Roman"/>
          <w:i/>
          <w:sz w:val="24"/>
          <w:szCs w:val="24"/>
          <w:u w:val="single"/>
        </w:rPr>
      </w:pPr>
    </w:p>
    <w:p w14:paraId="39DE2C87" w14:textId="77777777" w:rsidR="001200E8" w:rsidRDefault="001200E8" w:rsidP="00CA2DA5">
      <w:pPr>
        <w:rPr>
          <w:rFonts w:ascii="Times New Roman" w:hAnsi="Times New Roman"/>
          <w:i/>
          <w:sz w:val="24"/>
          <w:szCs w:val="24"/>
          <w:u w:val="single"/>
        </w:rPr>
      </w:pPr>
    </w:p>
    <w:p w14:paraId="1B5EFDB4" w14:textId="77777777" w:rsidR="001200E8" w:rsidRDefault="001200E8" w:rsidP="00CA2DA5">
      <w:pPr>
        <w:rPr>
          <w:rFonts w:ascii="Times New Roman" w:hAnsi="Times New Roman"/>
          <w:i/>
          <w:sz w:val="24"/>
          <w:szCs w:val="24"/>
          <w:u w:val="single"/>
        </w:rPr>
      </w:pPr>
      <w:r>
        <w:rPr>
          <w:rFonts w:ascii="Times New Roman" w:hAnsi="Times New Roman"/>
          <w:i/>
          <w:sz w:val="24"/>
          <w:szCs w:val="24"/>
          <w:u w:val="single"/>
        </w:rPr>
        <w:t>OBLICI RADA:</w:t>
      </w:r>
    </w:p>
    <w:p w14:paraId="2637A0E2" w14:textId="77777777" w:rsidR="001200E8" w:rsidRDefault="001200E8" w:rsidP="00CA2DA5">
      <w:pPr>
        <w:jc w:val="both"/>
        <w:rPr>
          <w:rFonts w:ascii="Times New Roman" w:eastAsia="Times New Roman" w:hAnsi="Times New Roman"/>
          <w:iCs/>
          <w:sz w:val="24"/>
          <w:szCs w:val="24"/>
        </w:rPr>
      </w:pPr>
      <w:r>
        <w:rPr>
          <w:rFonts w:ascii="Times New Roman" w:eastAsia="Times New Roman" w:hAnsi="Times New Roman"/>
          <w:iCs/>
          <w:sz w:val="24"/>
          <w:szCs w:val="24"/>
        </w:rPr>
        <w:t>FRONTALNI OBLIK RADA, GRUPNI OBLICI RADA: rad u paru, rad u trojkama ,paralelno odijeljenjski oblik rada, paralelno – izmjenični oblik rada, izmjenično  odjeljenjski oblik rada,  odjeljenjski oblik rada s dopunskim vježbama, parlelno - odjeljenjski oblik rada s dopunskim vježbama, paralelno – izmjenični oblik rada s dopunskim vježbama, izmjenično odjeljenjski oblik rada s dopunskim vježbama . individualni oblik rada</w:t>
      </w:r>
    </w:p>
    <w:p w14:paraId="3F23C44F" w14:textId="77777777" w:rsidR="001200E8" w:rsidRDefault="001200E8" w:rsidP="00CA2DA5">
      <w:pPr>
        <w:rPr>
          <w:rFonts w:ascii="Times New Roman" w:hAnsi="Times New Roman"/>
          <w:i/>
          <w:sz w:val="24"/>
          <w:szCs w:val="24"/>
          <w:u w:val="single"/>
        </w:rPr>
      </w:pPr>
    </w:p>
    <w:p w14:paraId="5A2EEC1B" w14:textId="77777777" w:rsidR="001200E8" w:rsidRDefault="001200E8" w:rsidP="00CA2DA5">
      <w:pPr>
        <w:rPr>
          <w:rFonts w:ascii="Times New Roman" w:hAnsi="Times New Roman"/>
          <w:i/>
          <w:sz w:val="24"/>
          <w:szCs w:val="24"/>
          <w:u w:val="single"/>
        </w:rPr>
      </w:pPr>
    </w:p>
    <w:p w14:paraId="5524A6BE" w14:textId="77777777" w:rsidR="001200E8" w:rsidRDefault="001200E8" w:rsidP="00CA2DA5">
      <w:pPr>
        <w:rPr>
          <w:rFonts w:ascii="Times New Roman" w:hAnsi="Times New Roman"/>
          <w:i/>
          <w:sz w:val="24"/>
          <w:szCs w:val="24"/>
          <w:u w:val="single"/>
        </w:rPr>
      </w:pPr>
      <w:r>
        <w:rPr>
          <w:rFonts w:ascii="Times New Roman" w:hAnsi="Times New Roman"/>
          <w:i/>
          <w:sz w:val="24"/>
          <w:szCs w:val="24"/>
          <w:u w:val="single"/>
        </w:rPr>
        <w:t>NASTAVNE CJELINE:</w:t>
      </w:r>
    </w:p>
    <w:p w14:paraId="7A1DA62E" w14:textId="77777777" w:rsidR="001200E8" w:rsidRDefault="001200E8" w:rsidP="00CA2DA5">
      <w:pPr>
        <w:jc w:val="both"/>
        <w:rPr>
          <w:rFonts w:ascii="Times New Roman" w:eastAsia="Times New Roman" w:hAnsi="Times New Roman"/>
          <w:iCs/>
          <w:sz w:val="24"/>
          <w:szCs w:val="24"/>
        </w:rPr>
      </w:pPr>
      <w:r>
        <w:rPr>
          <w:rFonts w:ascii="Times New Roman" w:eastAsia="Times New Roman" w:hAnsi="Times New Roman"/>
          <w:iCs/>
          <w:sz w:val="24"/>
          <w:szCs w:val="24"/>
        </w:rPr>
        <w:t>atletika, ritmičke i plesne strukture, sportske igre (ekipni sportovi), kineziterapijske vježbe, specifične motoričke vježbe, motoričke aktivnosti na otvorenom, sportska gimnastika.</w:t>
      </w:r>
    </w:p>
    <w:p w14:paraId="5E7D26C6" w14:textId="77777777" w:rsidR="001200E8" w:rsidRDefault="001200E8" w:rsidP="00CA2DA5">
      <w:pPr>
        <w:rPr>
          <w:rFonts w:ascii="Times New Roman" w:hAnsi="Times New Roman"/>
          <w:i/>
          <w:sz w:val="24"/>
          <w:szCs w:val="24"/>
          <w:u w:val="single"/>
        </w:rPr>
      </w:pPr>
    </w:p>
    <w:p w14:paraId="024561B6" w14:textId="77777777" w:rsidR="001200E8" w:rsidRDefault="001200E8" w:rsidP="00CA2DA5">
      <w:pPr>
        <w:rPr>
          <w:rFonts w:ascii="Times New Roman" w:hAnsi="Times New Roman"/>
          <w:i/>
          <w:sz w:val="24"/>
          <w:szCs w:val="24"/>
          <w:u w:val="single"/>
        </w:rPr>
      </w:pPr>
    </w:p>
    <w:p w14:paraId="3AC2262F" w14:textId="77777777" w:rsidR="001200E8" w:rsidRDefault="001200E8" w:rsidP="00CA2DA5">
      <w:pPr>
        <w:rPr>
          <w:rFonts w:ascii="Times New Roman" w:hAnsi="Times New Roman"/>
          <w:i/>
          <w:sz w:val="24"/>
          <w:szCs w:val="24"/>
          <w:u w:val="single"/>
        </w:rPr>
      </w:pPr>
      <w:r>
        <w:rPr>
          <w:rFonts w:ascii="Times New Roman" w:hAnsi="Times New Roman"/>
          <w:i/>
          <w:sz w:val="24"/>
          <w:szCs w:val="24"/>
          <w:u w:val="single"/>
        </w:rPr>
        <w:t>KORELACIJA S DRUGIM PREDMETIMA:</w:t>
      </w:r>
    </w:p>
    <w:p w14:paraId="453FB337" w14:textId="77777777" w:rsidR="001200E8" w:rsidRDefault="001200E8" w:rsidP="00CA2DA5">
      <w:pPr>
        <w:rPr>
          <w:rFonts w:ascii="Times New Roman" w:hAnsi="Times New Roman"/>
          <w:i/>
          <w:sz w:val="24"/>
          <w:szCs w:val="24"/>
          <w:u w:val="single"/>
        </w:rPr>
      </w:pPr>
    </w:p>
    <w:p w14:paraId="37CB232B" w14:textId="77777777" w:rsidR="001200E8" w:rsidRDefault="001200E8" w:rsidP="00CA2DA5">
      <w:pPr>
        <w:jc w:val="both"/>
        <w:rPr>
          <w:rFonts w:ascii="Times New Roman" w:eastAsia="Times New Roman" w:hAnsi="Times New Roman"/>
          <w:sz w:val="24"/>
          <w:szCs w:val="24"/>
        </w:rPr>
      </w:pPr>
      <w:r>
        <w:rPr>
          <w:rFonts w:ascii="Times New Roman" w:eastAsia="Times New Roman" w:hAnsi="Times New Roman"/>
          <w:sz w:val="24"/>
          <w:szCs w:val="24"/>
        </w:rPr>
        <w:t>Ishodi TZK poprimaju mnogobrojne mogućnosti povezivanja s ostalim nastavnim predmetima. Kineziološke motoričke aktivnosti mogu biti poticaj za rješavanje likovnih problema u učenju i poučavanju Likovne kulture, za usvajanje spoznaja iz Matematike, Fizike, Tehničke kulture s jedne strane, a Biologije i Kemije s druge strane, proširuje se opće znanje koje se odnosi na tijelo, prostor, gibanje itd.</w:t>
      </w:r>
    </w:p>
    <w:p w14:paraId="1809356E" w14:textId="77777777" w:rsidR="001200E8" w:rsidRDefault="001200E8" w:rsidP="00CA2DA5">
      <w:pPr>
        <w:rPr>
          <w:rFonts w:ascii="Times New Roman" w:eastAsia="Times New Roman" w:hAnsi="Times New Roman"/>
          <w:sz w:val="24"/>
          <w:szCs w:val="24"/>
        </w:rPr>
      </w:pPr>
    </w:p>
    <w:p w14:paraId="5AF0DDFE" w14:textId="1A505CEA" w:rsidR="001200E8" w:rsidRDefault="001200E8" w:rsidP="00CA2DA5">
      <w:pPr>
        <w:rPr>
          <w:rFonts w:ascii="Times New Roman" w:hAnsi="Times New Roman"/>
          <w:i/>
          <w:sz w:val="24"/>
          <w:szCs w:val="24"/>
          <w:u w:val="single"/>
        </w:rPr>
      </w:pPr>
      <w:r>
        <w:rPr>
          <w:rFonts w:ascii="Times New Roman" w:hAnsi="Times New Roman"/>
          <w:i/>
          <w:sz w:val="24"/>
          <w:szCs w:val="24"/>
          <w:u w:val="single"/>
        </w:rPr>
        <w:t xml:space="preserve">FINANCIJSKI I TROŠKOVI DODATNIH SADRŽAJA: </w:t>
      </w:r>
    </w:p>
    <w:p w14:paraId="658133B6" w14:textId="77777777" w:rsidR="001200E8" w:rsidRDefault="001200E8" w:rsidP="00CA2DA5">
      <w:pPr>
        <w:jc w:val="both"/>
        <w:rPr>
          <w:rFonts w:ascii="Times New Roman" w:eastAsia="Times New Roman" w:hAnsi="Times New Roman"/>
          <w:iCs/>
          <w:sz w:val="24"/>
          <w:szCs w:val="24"/>
        </w:rPr>
      </w:pPr>
      <w:r>
        <w:rPr>
          <w:rFonts w:ascii="Times New Roman" w:eastAsia="Times New Roman" w:hAnsi="Times New Roman"/>
          <w:iCs/>
          <w:sz w:val="24"/>
          <w:szCs w:val="24"/>
        </w:rPr>
        <w:t>nogometne lopte, košarkaške lopte, odbojkaške lopte, rukometne lopte, reketi i loptice za badminton, loptice za stolni tenis, odskočna daska, popravak navlaka za debele strunjače, švedske klupe, švedski sanduk,…</w:t>
      </w:r>
    </w:p>
    <w:p w14:paraId="28A9B02D" w14:textId="77777777" w:rsidR="001200E8" w:rsidRDefault="001200E8" w:rsidP="00CA2DA5">
      <w:pPr>
        <w:rPr>
          <w:rFonts w:ascii="Times New Roman" w:hAnsi="Times New Roman"/>
          <w:i/>
          <w:sz w:val="24"/>
          <w:szCs w:val="24"/>
          <w:u w:val="single"/>
        </w:rPr>
      </w:pPr>
    </w:p>
    <w:p w14:paraId="10D866C6" w14:textId="77777777" w:rsidR="001200E8" w:rsidRDefault="001200E8" w:rsidP="00CA2DA5">
      <w:pPr>
        <w:rPr>
          <w:rFonts w:ascii="Times New Roman" w:hAnsi="Times New Roman"/>
          <w:i/>
          <w:sz w:val="24"/>
          <w:szCs w:val="24"/>
          <w:u w:val="single"/>
        </w:rPr>
      </w:pPr>
      <w:r>
        <w:rPr>
          <w:rFonts w:ascii="Times New Roman" w:hAnsi="Times New Roman"/>
          <w:i/>
          <w:sz w:val="24"/>
          <w:szCs w:val="24"/>
          <w:u w:val="single"/>
        </w:rPr>
        <w:t xml:space="preserve">NOSITELJI: </w:t>
      </w:r>
    </w:p>
    <w:p w14:paraId="58EB64CA" w14:textId="77777777" w:rsidR="001200E8" w:rsidRDefault="001200E8" w:rsidP="00CA2DA5">
      <w:pPr>
        <w:rPr>
          <w:rFonts w:ascii="Times New Roman" w:hAnsi="Times New Roman"/>
          <w:i/>
          <w:sz w:val="24"/>
          <w:szCs w:val="24"/>
        </w:rPr>
      </w:pPr>
      <w:r>
        <w:rPr>
          <w:rFonts w:ascii="Times New Roman" w:hAnsi="Times New Roman"/>
          <w:i/>
          <w:sz w:val="24"/>
          <w:szCs w:val="24"/>
        </w:rPr>
        <w:t>Dubravka Kelemen, Diana Polančec, Edith Vujović, Jurica Kozjak</w:t>
      </w:r>
    </w:p>
    <w:p w14:paraId="184CB92C" w14:textId="77777777" w:rsidR="001200E8" w:rsidRPr="00100B19" w:rsidRDefault="001200E8">
      <w:pPr>
        <w:rPr>
          <w:rFonts w:ascii="Times New Roman" w:hAnsi="Times New Roman"/>
          <w:color w:val="FF0000"/>
          <w:sz w:val="24"/>
          <w:szCs w:val="24"/>
        </w:rPr>
      </w:pPr>
    </w:p>
    <w:p w14:paraId="1C1CBB68" w14:textId="77777777" w:rsidR="001200E8" w:rsidRDefault="001200E8" w:rsidP="001F4352">
      <w:pPr>
        <w:rPr>
          <w:rFonts w:ascii="Times New Roman" w:hAnsi="Times New Roman"/>
          <w:b/>
          <w:sz w:val="24"/>
          <w:szCs w:val="24"/>
        </w:rPr>
      </w:pPr>
      <w:r>
        <w:rPr>
          <w:rFonts w:ascii="Times New Roman" w:hAnsi="Times New Roman"/>
          <w:b/>
          <w:sz w:val="24"/>
          <w:szCs w:val="24"/>
        </w:rPr>
        <w:br w:type="page"/>
      </w:r>
    </w:p>
    <w:p w14:paraId="5759B907" w14:textId="04827705" w:rsidR="001200E8" w:rsidRDefault="001200E8" w:rsidP="001F4352">
      <w:pPr>
        <w:rPr>
          <w:rFonts w:ascii="Times New Roman" w:hAnsi="Times New Roman"/>
          <w:b/>
          <w:sz w:val="24"/>
          <w:szCs w:val="24"/>
        </w:rPr>
      </w:pPr>
      <w:r>
        <w:rPr>
          <w:rFonts w:ascii="Times New Roman" w:hAnsi="Times New Roman"/>
          <w:b/>
          <w:sz w:val="24"/>
          <w:szCs w:val="24"/>
        </w:rPr>
        <w:t>NASTAVNI PREDMET: TZK</w:t>
      </w:r>
    </w:p>
    <w:p w14:paraId="281C3695" w14:textId="77777777" w:rsidR="001200E8" w:rsidRDefault="001200E8" w:rsidP="001F4352">
      <w:pPr>
        <w:rPr>
          <w:rFonts w:ascii="Times New Roman" w:hAnsi="Times New Roman"/>
          <w:sz w:val="24"/>
          <w:szCs w:val="24"/>
        </w:rPr>
      </w:pPr>
      <w:r>
        <w:rPr>
          <w:rFonts w:ascii="Times New Roman" w:hAnsi="Times New Roman"/>
          <w:sz w:val="24"/>
          <w:szCs w:val="24"/>
        </w:rPr>
        <w:t>ZANIMANJE: PRIRODOSLOVNA GIMNAZIJA</w:t>
      </w:r>
    </w:p>
    <w:p w14:paraId="5D66C154" w14:textId="77777777" w:rsidR="001200E8" w:rsidRDefault="001200E8" w:rsidP="001F4352">
      <w:pPr>
        <w:rPr>
          <w:rFonts w:ascii="Times New Roman" w:hAnsi="Times New Roman"/>
          <w:sz w:val="24"/>
          <w:szCs w:val="24"/>
        </w:rPr>
      </w:pPr>
      <w:r>
        <w:rPr>
          <w:rFonts w:ascii="Times New Roman" w:hAnsi="Times New Roman"/>
          <w:sz w:val="24"/>
          <w:szCs w:val="24"/>
        </w:rPr>
        <w:t xml:space="preserve">RAZRED: 4.GIM  </w:t>
      </w:r>
    </w:p>
    <w:p w14:paraId="4A138D21" w14:textId="77777777" w:rsidR="001200E8" w:rsidRDefault="001200E8" w:rsidP="001F4352">
      <w:pPr>
        <w:rPr>
          <w:rFonts w:ascii="Times New Roman" w:hAnsi="Times New Roman"/>
          <w:sz w:val="24"/>
          <w:szCs w:val="24"/>
        </w:rPr>
      </w:pPr>
      <w:r>
        <w:rPr>
          <w:rFonts w:ascii="Times New Roman" w:hAnsi="Times New Roman"/>
          <w:sz w:val="24"/>
          <w:szCs w:val="24"/>
        </w:rPr>
        <w:t>ZANIMANJE: GEOLOŠKI I RUDARSKI TEHNIČAR</w:t>
      </w:r>
    </w:p>
    <w:p w14:paraId="6B1A0E1E" w14:textId="77777777" w:rsidR="001200E8" w:rsidRDefault="001200E8" w:rsidP="001F4352">
      <w:pPr>
        <w:rPr>
          <w:rFonts w:ascii="Times New Roman" w:hAnsi="Times New Roman"/>
          <w:sz w:val="24"/>
          <w:szCs w:val="24"/>
        </w:rPr>
      </w:pPr>
      <w:r>
        <w:rPr>
          <w:rFonts w:ascii="Times New Roman" w:hAnsi="Times New Roman"/>
          <w:sz w:val="24"/>
          <w:szCs w:val="24"/>
        </w:rPr>
        <w:t>4.A</w:t>
      </w:r>
    </w:p>
    <w:p w14:paraId="619C7AA6" w14:textId="77777777" w:rsidR="001200E8" w:rsidRDefault="001200E8" w:rsidP="001F4352">
      <w:pPr>
        <w:rPr>
          <w:rFonts w:ascii="Times New Roman" w:hAnsi="Times New Roman"/>
          <w:sz w:val="24"/>
          <w:szCs w:val="24"/>
        </w:rPr>
      </w:pPr>
      <w:r>
        <w:rPr>
          <w:rFonts w:ascii="Times New Roman" w:hAnsi="Times New Roman"/>
          <w:sz w:val="24"/>
          <w:szCs w:val="24"/>
        </w:rPr>
        <w:t>ZANIMANJE: EKOLOŠKI TEHNIČAR</w:t>
      </w:r>
    </w:p>
    <w:p w14:paraId="4B1A25EB" w14:textId="77777777" w:rsidR="001200E8" w:rsidRDefault="001200E8" w:rsidP="001F4352">
      <w:pPr>
        <w:rPr>
          <w:rFonts w:ascii="Times New Roman" w:hAnsi="Times New Roman"/>
          <w:sz w:val="24"/>
          <w:szCs w:val="24"/>
        </w:rPr>
      </w:pPr>
      <w:r>
        <w:rPr>
          <w:rFonts w:ascii="Times New Roman" w:hAnsi="Times New Roman"/>
          <w:sz w:val="24"/>
          <w:szCs w:val="24"/>
        </w:rPr>
        <w:t xml:space="preserve"> 4.B </w:t>
      </w:r>
    </w:p>
    <w:p w14:paraId="452D8CA0" w14:textId="77777777" w:rsidR="001200E8" w:rsidRDefault="001200E8" w:rsidP="001F4352">
      <w:pPr>
        <w:rPr>
          <w:rFonts w:ascii="Times New Roman" w:hAnsi="Times New Roman"/>
          <w:sz w:val="24"/>
          <w:szCs w:val="24"/>
        </w:rPr>
      </w:pPr>
      <w:r>
        <w:rPr>
          <w:rFonts w:ascii="Times New Roman" w:hAnsi="Times New Roman"/>
          <w:sz w:val="24"/>
          <w:szCs w:val="24"/>
        </w:rPr>
        <w:t>ZANIMANJE: PREHRAMBENI TEHNIČAR</w:t>
      </w:r>
    </w:p>
    <w:p w14:paraId="7F78B14F" w14:textId="77777777" w:rsidR="001200E8" w:rsidRDefault="001200E8" w:rsidP="001F4352">
      <w:pPr>
        <w:rPr>
          <w:rFonts w:ascii="Times New Roman" w:hAnsi="Times New Roman"/>
          <w:sz w:val="24"/>
          <w:szCs w:val="24"/>
        </w:rPr>
      </w:pPr>
      <w:r>
        <w:rPr>
          <w:rFonts w:ascii="Times New Roman" w:hAnsi="Times New Roman"/>
          <w:sz w:val="24"/>
          <w:szCs w:val="24"/>
        </w:rPr>
        <w:t xml:space="preserve"> 4.D </w:t>
      </w:r>
    </w:p>
    <w:p w14:paraId="54372613" w14:textId="77777777" w:rsidR="001200E8" w:rsidRDefault="001200E8" w:rsidP="001F4352">
      <w:pPr>
        <w:rPr>
          <w:rFonts w:ascii="Times New Roman" w:hAnsi="Times New Roman"/>
          <w:sz w:val="24"/>
          <w:szCs w:val="24"/>
        </w:rPr>
      </w:pPr>
      <w:r>
        <w:rPr>
          <w:rFonts w:ascii="Times New Roman" w:hAnsi="Times New Roman"/>
          <w:sz w:val="24"/>
          <w:szCs w:val="24"/>
        </w:rPr>
        <w:t>ZANIMANJE: TEHNIČAR NUTRICIONI</w:t>
      </w:r>
    </w:p>
    <w:p w14:paraId="62BC82D6" w14:textId="77777777" w:rsidR="001200E8" w:rsidRDefault="001200E8" w:rsidP="001F4352">
      <w:pPr>
        <w:rPr>
          <w:rFonts w:ascii="Times New Roman" w:hAnsi="Times New Roman"/>
          <w:sz w:val="24"/>
          <w:szCs w:val="24"/>
        </w:rPr>
      </w:pPr>
      <w:r>
        <w:rPr>
          <w:rFonts w:ascii="Times New Roman" w:hAnsi="Times New Roman"/>
          <w:sz w:val="24"/>
          <w:szCs w:val="24"/>
        </w:rPr>
        <w:t xml:space="preserve"> 4.E </w:t>
      </w:r>
    </w:p>
    <w:p w14:paraId="74F44712" w14:textId="77777777" w:rsidR="001200E8" w:rsidRDefault="001200E8" w:rsidP="001F4352">
      <w:pPr>
        <w:rPr>
          <w:rFonts w:ascii="Times New Roman" w:hAnsi="Times New Roman"/>
          <w:sz w:val="24"/>
          <w:szCs w:val="24"/>
        </w:rPr>
      </w:pPr>
      <w:r>
        <w:rPr>
          <w:rFonts w:ascii="Times New Roman" w:hAnsi="Times New Roman"/>
          <w:sz w:val="24"/>
          <w:szCs w:val="24"/>
        </w:rPr>
        <w:t>ZANIMANJE: ARHITEKTONSKI TEHNIČAR</w:t>
      </w:r>
    </w:p>
    <w:p w14:paraId="5A577CFE" w14:textId="77777777" w:rsidR="001200E8" w:rsidRDefault="001200E8" w:rsidP="001F4352">
      <w:pPr>
        <w:rPr>
          <w:rFonts w:ascii="Times New Roman" w:hAnsi="Times New Roman"/>
          <w:sz w:val="24"/>
          <w:szCs w:val="24"/>
        </w:rPr>
      </w:pPr>
      <w:r>
        <w:rPr>
          <w:rFonts w:ascii="Times New Roman" w:hAnsi="Times New Roman"/>
          <w:sz w:val="24"/>
          <w:szCs w:val="24"/>
        </w:rPr>
        <w:t xml:space="preserve">4.F, 4.K </w:t>
      </w:r>
    </w:p>
    <w:p w14:paraId="6962F510" w14:textId="77777777" w:rsidR="001200E8" w:rsidRDefault="001200E8" w:rsidP="001F4352">
      <w:pPr>
        <w:rPr>
          <w:rFonts w:ascii="Times New Roman" w:hAnsi="Times New Roman"/>
          <w:sz w:val="24"/>
          <w:szCs w:val="24"/>
        </w:rPr>
      </w:pPr>
      <w:r>
        <w:rPr>
          <w:rFonts w:ascii="Times New Roman" w:hAnsi="Times New Roman"/>
          <w:sz w:val="24"/>
          <w:szCs w:val="24"/>
        </w:rPr>
        <w:t>ZANIMANJE: RUKOVATELJ SAMOHODNIM GRAĐEVINSKIM STROJEVIMA</w:t>
      </w:r>
    </w:p>
    <w:p w14:paraId="14604A05" w14:textId="77777777" w:rsidR="001200E8" w:rsidRDefault="001200E8" w:rsidP="001F4352">
      <w:pPr>
        <w:rPr>
          <w:rFonts w:ascii="Times New Roman" w:hAnsi="Times New Roman"/>
          <w:sz w:val="24"/>
          <w:szCs w:val="24"/>
        </w:rPr>
      </w:pPr>
      <w:r>
        <w:rPr>
          <w:rFonts w:ascii="Times New Roman" w:hAnsi="Times New Roman"/>
          <w:sz w:val="24"/>
          <w:szCs w:val="24"/>
        </w:rPr>
        <w:t>3.G , 3 H</w:t>
      </w:r>
    </w:p>
    <w:p w14:paraId="4D04682C" w14:textId="77777777" w:rsidR="001200E8" w:rsidRDefault="001200E8" w:rsidP="001F4352">
      <w:pPr>
        <w:rPr>
          <w:rFonts w:ascii="Times New Roman" w:hAnsi="Times New Roman"/>
          <w:sz w:val="24"/>
          <w:szCs w:val="24"/>
        </w:rPr>
      </w:pPr>
      <w:r>
        <w:rPr>
          <w:rFonts w:ascii="Times New Roman" w:hAnsi="Times New Roman"/>
          <w:sz w:val="24"/>
          <w:szCs w:val="24"/>
        </w:rPr>
        <w:t>TJEDNI/GODIŠNJI BROJ SATI: 2 / 64</w:t>
      </w:r>
    </w:p>
    <w:p w14:paraId="3D1D4F54" w14:textId="77777777" w:rsidR="001200E8" w:rsidRDefault="001200E8" w:rsidP="001F4352">
      <w:pPr>
        <w:rPr>
          <w:rFonts w:ascii="Times New Roman" w:hAnsi="Times New Roman"/>
          <w:sz w:val="24"/>
          <w:szCs w:val="24"/>
        </w:rPr>
      </w:pPr>
    </w:p>
    <w:p w14:paraId="28792036" w14:textId="77777777" w:rsidR="001200E8" w:rsidRDefault="001200E8" w:rsidP="001F4352">
      <w:pPr>
        <w:jc w:val="both"/>
        <w:rPr>
          <w:rFonts w:ascii="Times New Roman" w:hAnsi="Times New Roman"/>
          <w:i/>
          <w:sz w:val="24"/>
          <w:szCs w:val="24"/>
          <w:u w:val="single"/>
        </w:rPr>
      </w:pPr>
      <w:r>
        <w:rPr>
          <w:rFonts w:ascii="Times New Roman" w:hAnsi="Times New Roman"/>
          <w:i/>
          <w:sz w:val="24"/>
          <w:szCs w:val="24"/>
          <w:u w:val="single"/>
        </w:rPr>
        <w:t xml:space="preserve">CILJEVI:  </w:t>
      </w:r>
    </w:p>
    <w:p w14:paraId="49D57129" w14:textId="77777777" w:rsidR="001200E8" w:rsidRDefault="001200E8" w:rsidP="001F4352">
      <w:pPr>
        <w:jc w:val="both"/>
        <w:rPr>
          <w:rFonts w:ascii="Times New Roman" w:eastAsia="Times New Roman" w:hAnsi="Times New Roman"/>
          <w:sz w:val="24"/>
          <w:szCs w:val="24"/>
        </w:rPr>
      </w:pPr>
      <w:r>
        <w:rPr>
          <w:rFonts w:ascii="Times New Roman" w:eastAsia="Times New Roman" w:hAnsi="Times New Roman"/>
          <w:sz w:val="24"/>
          <w:szCs w:val="24"/>
        </w:rPr>
        <w:t xml:space="preserve">-stjecati  kineziološka teorijska i motorička znanja s ciljem samostalne primjene u svakodnevnome tjelesnom vježbanju. </w:t>
      </w:r>
    </w:p>
    <w:p w14:paraId="1C631EEB" w14:textId="77777777" w:rsidR="001200E8" w:rsidRDefault="001200E8" w:rsidP="001F4352">
      <w:pPr>
        <w:jc w:val="both"/>
        <w:rPr>
          <w:rFonts w:ascii="Times New Roman" w:eastAsia="Times New Roman" w:hAnsi="Times New Roman"/>
          <w:sz w:val="24"/>
          <w:szCs w:val="24"/>
        </w:rPr>
      </w:pPr>
      <w:r>
        <w:rPr>
          <w:rFonts w:ascii="Times New Roman" w:eastAsia="Times New Roman" w:hAnsi="Times New Roman"/>
          <w:sz w:val="24"/>
          <w:szCs w:val="24"/>
        </w:rPr>
        <w:t>- osposobiti za praćenje morfoloških obilježja, motoričkih i funkcionalnih sposobnosti te obilježja pravilnoga tjelesnog držanja radi kontrole, održavanja i unaprjeđivanja osobne tjelesne spremnosti.</w:t>
      </w:r>
    </w:p>
    <w:p w14:paraId="21A5DBDD" w14:textId="77777777" w:rsidR="001200E8" w:rsidRDefault="001200E8" w:rsidP="001F4352">
      <w:pPr>
        <w:jc w:val="both"/>
        <w:rPr>
          <w:rFonts w:ascii="Times New Roman" w:eastAsia="Times New Roman" w:hAnsi="Times New Roman"/>
          <w:sz w:val="24"/>
          <w:szCs w:val="24"/>
        </w:rPr>
      </w:pPr>
      <w:r>
        <w:rPr>
          <w:rFonts w:ascii="Times New Roman" w:eastAsia="Times New Roman" w:hAnsi="Times New Roman"/>
          <w:sz w:val="24"/>
          <w:szCs w:val="24"/>
        </w:rPr>
        <w:t xml:space="preserve"> - osposobiti za samostalnu provedbu programa usmjerenog podizanju razine motoričkih sposobnosti i postignuća s naglaskom na provođenje tjelesnog vježbanja u prirodi i ostalim odgovarajućim otvorenim i zatvorenim sportskim vježbalištima. </w:t>
      </w:r>
    </w:p>
    <w:p w14:paraId="72F0737D" w14:textId="77777777" w:rsidR="001200E8" w:rsidRDefault="001200E8" w:rsidP="001F4352">
      <w:pPr>
        <w:jc w:val="both"/>
        <w:rPr>
          <w:rFonts w:ascii="Times New Roman" w:eastAsia="Times New Roman" w:hAnsi="Times New Roman"/>
          <w:sz w:val="24"/>
          <w:szCs w:val="24"/>
        </w:rPr>
      </w:pPr>
      <w:r>
        <w:rPr>
          <w:rFonts w:ascii="Times New Roman" w:eastAsia="Times New Roman" w:hAnsi="Times New Roman"/>
          <w:sz w:val="24"/>
          <w:szCs w:val="24"/>
        </w:rPr>
        <w:t xml:space="preserve">- razviti pozitivno stajalište prema kineziološkim aktivnostima, usvojiti navike redovitoga tjelesnog vježbanja radi podizanja razine zdravlja i kvalitete življenja. </w:t>
      </w:r>
    </w:p>
    <w:p w14:paraId="0D8B8A2F" w14:textId="77777777" w:rsidR="001200E8" w:rsidRDefault="001200E8" w:rsidP="001F4352">
      <w:pPr>
        <w:jc w:val="both"/>
        <w:rPr>
          <w:rFonts w:ascii="Times New Roman" w:eastAsia="Times New Roman" w:hAnsi="Times New Roman"/>
          <w:sz w:val="24"/>
          <w:szCs w:val="24"/>
        </w:rPr>
      </w:pPr>
      <w:r>
        <w:rPr>
          <w:rFonts w:ascii="Times New Roman" w:eastAsia="Times New Roman" w:hAnsi="Times New Roman"/>
          <w:sz w:val="24"/>
          <w:szCs w:val="24"/>
        </w:rPr>
        <w:t>- usvojiti odgojne vrijednosti tijekom tjelesnog vježbanja i primjenjivati ih u svakodnevnim životnim situacijama.</w:t>
      </w:r>
    </w:p>
    <w:p w14:paraId="3D40E5A5" w14:textId="77777777" w:rsidR="001200E8" w:rsidRDefault="001200E8" w:rsidP="001F4352">
      <w:pPr>
        <w:jc w:val="both"/>
        <w:rPr>
          <w:rFonts w:ascii="Times New Roman" w:eastAsia="Times New Roman" w:hAnsi="Times New Roman"/>
          <w:iCs/>
          <w:sz w:val="24"/>
          <w:szCs w:val="24"/>
        </w:rPr>
      </w:pPr>
      <w:r>
        <w:rPr>
          <w:rFonts w:ascii="Times New Roman" w:eastAsia="Times New Roman" w:hAnsi="Times New Roman"/>
          <w:iCs/>
          <w:sz w:val="24"/>
          <w:szCs w:val="24"/>
        </w:rPr>
        <w:t>Podmirenje biopsihosocijalnih motiva za kretanjem kao izrazom zadovoljenja određenih čovjekovih potreba, kojima se povećavaju adaptivne i stvaralačke sposobnosti u suvremenim uvjetima života i rada. Razvijanje zdravstvene kulture učenika radi čuvanja i unapređivanja vlastitog zdravlja i zdravlja okoline. Treba postići slijedeće:</w:t>
      </w:r>
    </w:p>
    <w:p w14:paraId="7DB6CA19" w14:textId="77777777" w:rsidR="001200E8" w:rsidRDefault="001200E8">
      <w:pPr>
        <w:numPr>
          <w:ilvl w:val="0"/>
          <w:numId w:val="56"/>
        </w:numPr>
        <w:jc w:val="both"/>
        <w:rPr>
          <w:rFonts w:ascii="Times New Roman" w:eastAsia="Times New Roman" w:hAnsi="Times New Roman"/>
          <w:iCs/>
          <w:sz w:val="24"/>
          <w:szCs w:val="24"/>
        </w:rPr>
      </w:pPr>
      <w:r>
        <w:rPr>
          <w:rFonts w:ascii="Times New Roman" w:eastAsia="Times New Roman" w:hAnsi="Times New Roman"/>
          <w:iCs/>
          <w:sz w:val="24"/>
          <w:szCs w:val="24"/>
        </w:rPr>
        <w:t>zadovoljiti biološku potrebu učenika za kretanjem i time formirati navike o nužnosti svakodnevnog tjelesnog vježbanja.</w:t>
      </w:r>
    </w:p>
    <w:p w14:paraId="68741525" w14:textId="77777777" w:rsidR="001200E8" w:rsidRDefault="001200E8">
      <w:pPr>
        <w:numPr>
          <w:ilvl w:val="0"/>
          <w:numId w:val="56"/>
        </w:numPr>
        <w:jc w:val="both"/>
        <w:rPr>
          <w:rFonts w:ascii="Times New Roman" w:eastAsia="Times New Roman" w:hAnsi="Times New Roman"/>
          <w:iCs/>
          <w:sz w:val="24"/>
          <w:szCs w:val="24"/>
        </w:rPr>
      </w:pPr>
      <w:r>
        <w:rPr>
          <w:rFonts w:ascii="Times New Roman" w:eastAsia="Times New Roman" w:hAnsi="Times New Roman"/>
          <w:iCs/>
          <w:sz w:val="24"/>
          <w:szCs w:val="24"/>
        </w:rPr>
        <w:t>stvoriti u učenika čvrste navike za zdravim načinom života,koristeći se sredstvima tjelesne i zdravstvene kulture, prirodnim i drugim faktorima.</w:t>
      </w:r>
    </w:p>
    <w:p w14:paraId="485C1438" w14:textId="77777777" w:rsidR="001200E8" w:rsidRDefault="001200E8">
      <w:pPr>
        <w:numPr>
          <w:ilvl w:val="0"/>
          <w:numId w:val="56"/>
        </w:numPr>
        <w:jc w:val="both"/>
        <w:rPr>
          <w:rFonts w:ascii="Times New Roman" w:eastAsia="Times New Roman" w:hAnsi="Times New Roman"/>
          <w:iCs/>
          <w:sz w:val="24"/>
          <w:szCs w:val="24"/>
        </w:rPr>
      </w:pPr>
      <w:r>
        <w:rPr>
          <w:rFonts w:ascii="Times New Roman" w:eastAsia="Times New Roman" w:hAnsi="Times New Roman"/>
          <w:iCs/>
          <w:sz w:val="24"/>
          <w:szCs w:val="24"/>
        </w:rPr>
        <w:t>pružiti učenicima mogućost stjecanja osnovnih znanja, vještina i navika potrebnih za adaptaciju na nove motoričke aktivnosti, postizanje određene razine motoričkih dostignuća, poboljšanje stanja motoričkih i funkcionalnih sposobnosti, kao i osposobljavanje učenika za racionalno provođenje slobodnog vremena, posebno putem aktivnog odmora.</w:t>
      </w:r>
    </w:p>
    <w:p w14:paraId="0F8071C7" w14:textId="77777777" w:rsidR="001200E8" w:rsidRDefault="001200E8">
      <w:pPr>
        <w:numPr>
          <w:ilvl w:val="0"/>
          <w:numId w:val="56"/>
        </w:numPr>
        <w:jc w:val="both"/>
        <w:rPr>
          <w:rFonts w:ascii="Times New Roman" w:eastAsia="Times New Roman" w:hAnsi="Times New Roman"/>
          <w:iCs/>
          <w:sz w:val="24"/>
          <w:szCs w:val="24"/>
        </w:rPr>
      </w:pPr>
      <w:r>
        <w:rPr>
          <w:rFonts w:ascii="Times New Roman" w:eastAsia="Times New Roman" w:hAnsi="Times New Roman"/>
          <w:iCs/>
          <w:sz w:val="24"/>
          <w:szCs w:val="24"/>
        </w:rPr>
        <w:t>osposobiti učenike za slobodno i stvaralačko izražavanje u različitim oblicima TZK-e, a posebno onima koje pridonose humanizaciji i socijalizaciji ličnosti.</w:t>
      </w:r>
    </w:p>
    <w:p w14:paraId="4D999311" w14:textId="77777777" w:rsidR="001200E8" w:rsidRDefault="001200E8">
      <w:pPr>
        <w:numPr>
          <w:ilvl w:val="0"/>
          <w:numId w:val="56"/>
        </w:numPr>
        <w:jc w:val="both"/>
        <w:rPr>
          <w:rFonts w:ascii="Times New Roman" w:eastAsia="Times New Roman" w:hAnsi="Times New Roman"/>
          <w:iCs/>
          <w:sz w:val="24"/>
          <w:szCs w:val="24"/>
        </w:rPr>
      </w:pPr>
      <w:r>
        <w:rPr>
          <w:rFonts w:ascii="Times New Roman" w:eastAsia="Times New Roman" w:hAnsi="Times New Roman"/>
          <w:iCs/>
          <w:sz w:val="24"/>
          <w:szCs w:val="24"/>
        </w:rPr>
        <w:t>osposobiti učenika za samokontrolu i samoocjenjivanje radi praćenja i vrednovanja svoga rada i napretka.</w:t>
      </w:r>
    </w:p>
    <w:p w14:paraId="17ABE0B9" w14:textId="77777777" w:rsidR="001200E8" w:rsidRDefault="001200E8">
      <w:pPr>
        <w:numPr>
          <w:ilvl w:val="0"/>
          <w:numId w:val="56"/>
        </w:numPr>
        <w:jc w:val="both"/>
        <w:rPr>
          <w:rFonts w:ascii="Times New Roman" w:eastAsia="Times New Roman" w:hAnsi="Times New Roman"/>
          <w:iCs/>
          <w:sz w:val="24"/>
          <w:szCs w:val="24"/>
        </w:rPr>
      </w:pPr>
      <w:r>
        <w:rPr>
          <w:rFonts w:ascii="Times New Roman" w:eastAsia="Times New Roman" w:hAnsi="Times New Roman"/>
          <w:iCs/>
          <w:sz w:val="24"/>
          <w:szCs w:val="24"/>
        </w:rPr>
        <w:t>zadovoljiti određene potrebe društvene zajednice koje se većinom mogu identificirati s potrebama društva (radna sposobnost )</w:t>
      </w:r>
    </w:p>
    <w:p w14:paraId="37D8E21D" w14:textId="77777777" w:rsidR="001200E8" w:rsidRDefault="001200E8" w:rsidP="001F4352">
      <w:pPr>
        <w:ind w:left="720"/>
        <w:jc w:val="both"/>
        <w:rPr>
          <w:rFonts w:ascii="Times New Roman" w:eastAsia="Times New Roman" w:hAnsi="Times New Roman"/>
          <w:iCs/>
          <w:sz w:val="24"/>
          <w:szCs w:val="24"/>
        </w:rPr>
      </w:pPr>
    </w:p>
    <w:p w14:paraId="16674243" w14:textId="77777777" w:rsidR="001200E8" w:rsidRDefault="001200E8" w:rsidP="001F4352">
      <w:pPr>
        <w:rPr>
          <w:rFonts w:ascii="Times New Roman" w:hAnsi="Times New Roman"/>
          <w:i/>
          <w:sz w:val="24"/>
          <w:szCs w:val="24"/>
          <w:u w:val="single"/>
        </w:rPr>
      </w:pPr>
    </w:p>
    <w:p w14:paraId="1265C202" w14:textId="77777777" w:rsidR="001200E8" w:rsidRDefault="001200E8" w:rsidP="001F4352">
      <w:pPr>
        <w:rPr>
          <w:rFonts w:ascii="Times New Roman" w:hAnsi="Times New Roman"/>
          <w:i/>
          <w:sz w:val="24"/>
          <w:szCs w:val="24"/>
          <w:u w:val="single"/>
        </w:rPr>
      </w:pPr>
    </w:p>
    <w:p w14:paraId="64D08D02" w14:textId="77777777" w:rsidR="001200E8" w:rsidRDefault="001200E8" w:rsidP="001F4352">
      <w:pPr>
        <w:rPr>
          <w:rFonts w:ascii="Times New Roman" w:hAnsi="Times New Roman"/>
          <w:i/>
          <w:sz w:val="24"/>
          <w:szCs w:val="24"/>
          <w:u w:val="single"/>
        </w:rPr>
      </w:pPr>
      <w:r>
        <w:rPr>
          <w:rFonts w:ascii="Times New Roman" w:hAnsi="Times New Roman"/>
          <w:i/>
          <w:sz w:val="24"/>
          <w:szCs w:val="24"/>
          <w:u w:val="single"/>
        </w:rPr>
        <w:t xml:space="preserve">ISHODI:  </w:t>
      </w:r>
    </w:p>
    <w:p w14:paraId="2FBE6E1A" w14:textId="77777777" w:rsidR="001200E8" w:rsidRDefault="001200E8" w:rsidP="001F4352">
      <w:pPr>
        <w:spacing w:after="0" w:line="240" w:lineRule="auto"/>
        <w:ind w:firstLine="29"/>
        <w:jc w:val="both"/>
        <w:rPr>
          <w:rFonts w:ascii="Times New Roman" w:eastAsia="Times New Roman" w:hAnsi="Times New Roman"/>
          <w:bCs/>
          <w:sz w:val="24"/>
          <w:szCs w:val="24"/>
        </w:rPr>
      </w:pPr>
      <w:r>
        <w:rPr>
          <w:rFonts w:ascii="Times New Roman" w:eastAsia="Times New Roman" w:hAnsi="Times New Roman"/>
          <w:iCs/>
          <w:sz w:val="24"/>
          <w:szCs w:val="24"/>
        </w:rPr>
        <w:t xml:space="preserve">Napredno usavršava teorijska i motorička znanja, </w:t>
      </w:r>
      <w:r>
        <w:rPr>
          <w:rFonts w:ascii="Times New Roman" w:eastAsia="Times New Roman" w:hAnsi="Times New Roman"/>
          <w:sz w:val="24"/>
          <w:szCs w:val="24"/>
        </w:rPr>
        <w:t xml:space="preserve">primjenjuje osnove tehnike i taktike raznih sportova, provjerava i vrednuje rezultate morfoloških obilježja, motoričkih i funkcionalnih sposobnosti, prati osobna motorička postignuća. primjenjuje higijenske, zdravstvene i ekološke navike u motoričkim aktivnostima, primjenjuje motoričke aktivnosti u slobodno vrijeme, prosuđuje kao primjerenost zaključka i podupire pozitivan stav prema tjelesnom vježbanju, na temelju vrednovanja rezultata, pokazuje vježbe za poboljšanje stanja morfoloških obilježja, motoričkih i funkcionalnih sposobnosti, </w:t>
      </w:r>
      <w:r>
        <w:rPr>
          <w:rFonts w:ascii="Times New Roman" w:eastAsia="Times New Roman" w:hAnsi="Times New Roman"/>
          <w:bCs/>
          <w:sz w:val="24"/>
          <w:szCs w:val="24"/>
        </w:rPr>
        <w:t>provodi motoričke aktivnosti i aktivno boravi u prirodi.</w:t>
      </w:r>
    </w:p>
    <w:p w14:paraId="3792B642" w14:textId="77777777" w:rsidR="001200E8" w:rsidRDefault="001200E8" w:rsidP="001F4352">
      <w:pPr>
        <w:spacing w:after="0" w:line="240" w:lineRule="auto"/>
        <w:ind w:left="276"/>
        <w:jc w:val="both"/>
        <w:rPr>
          <w:rFonts w:ascii="Times New Roman" w:eastAsia="Times New Roman" w:hAnsi="Times New Roman"/>
          <w:sz w:val="24"/>
          <w:szCs w:val="24"/>
        </w:rPr>
      </w:pPr>
    </w:p>
    <w:p w14:paraId="1266E183" w14:textId="77777777" w:rsidR="001200E8" w:rsidRDefault="001200E8" w:rsidP="001F4352">
      <w:pPr>
        <w:rPr>
          <w:rFonts w:ascii="Times New Roman" w:hAnsi="Times New Roman"/>
          <w:i/>
          <w:sz w:val="24"/>
          <w:szCs w:val="24"/>
          <w:u w:val="single"/>
        </w:rPr>
      </w:pPr>
    </w:p>
    <w:p w14:paraId="0FE628C6" w14:textId="77777777" w:rsidR="001200E8" w:rsidRDefault="001200E8" w:rsidP="001F4352">
      <w:pPr>
        <w:rPr>
          <w:rFonts w:ascii="Times New Roman" w:hAnsi="Times New Roman"/>
          <w:i/>
          <w:sz w:val="24"/>
          <w:szCs w:val="24"/>
          <w:u w:val="single"/>
        </w:rPr>
      </w:pPr>
    </w:p>
    <w:p w14:paraId="0BB6E0AA" w14:textId="77777777" w:rsidR="001200E8" w:rsidRDefault="001200E8" w:rsidP="001F4352">
      <w:pPr>
        <w:rPr>
          <w:rFonts w:ascii="Times New Roman" w:hAnsi="Times New Roman"/>
          <w:i/>
          <w:sz w:val="24"/>
          <w:szCs w:val="24"/>
          <w:u w:val="single"/>
        </w:rPr>
      </w:pPr>
      <w:r>
        <w:rPr>
          <w:rFonts w:ascii="Times New Roman" w:hAnsi="Times New Roman"/>
          <w:i/>
          <w:sz w:val="24"/>
          <w:szCs w:val="24"/>
          <w:u w:val="single"/>
        </w:rPr>
        <w:t xml:space="preserve">VRIJEME IZVOĐENJA:   </w:t>
      </w:r>
      <w:r>
        <w:rPr>
          <w:rFonts w:ascii="Times New Roman" w:eastAsia="Times New Roman" w:hAnsi="Times New Roman"/>
          <w:iCs/>
          <w:sz w:val="24"/>
          <w:szCs w:val="24"/>
        </w:rPr>
        <w:t>tijekom školske godine.</w:t>
      </w:r>
    </w:p>
    <w:p w14:paraId="01D59E19" w14:textId="77777777" w:rsidR="001200E8" w:rsidRDefault="001200E8" w:rsidP="001F4352">
      <w:pPr>
        <w:rPr>
          <w:rFonts w:ascii="Times New Roman" w:hAnsi="Times New Roman"/>
          <w:i/>
          <w:sz w:val="24"/>
          <w:szCs w:val="24"/>
          <w:u w:val="single"/>
        </w:rPr>
      </w:pPr>
    </w:p>
    <w:p w14:paraId="7B1ECB5E" w14:textId="77777777" w:rsidR="001200E8" w:rsidRDefault="001200E8" w:rsidP="001F4352">
      <w:pPr>
        <w:rPr>
          <w:rFonts w:ascii="Times New Roman" w:hAnsi="Times New Roman"/>
          <w:i/>
          <w:sz w:val="24"/>
          <w:szCs w:val="24"/>
          <w:u w:val="single"/>
        </w:rPr>
      </w:pPr>
      <w:r>
        <w:rPr>
          <w:rFonts w:ascii="Times New Roman" w:hAnsi="Times New Roman"/>
          <w:i/>
          <w:sz w:val="24"/>
          <w:szCs w:val="24"/>
          <w:u w:val="single"/>
        </w:rPr>
        <w:t>METODE RADA:</w:t>
      </w:r>
    </w:p>
    <w:p w14:paraId="676CCE62" w14:textId="77777777" w:rsidR="001200E8" w:rsidRDefault="001200E8">
      <w:pPr>
        <w:numPr>
          <w:ilvl w:val="0"/>
          <w:numId w:val="264"/>
        </w:numPr>
        <w:tabs>
          <w:tab w:val="clear" w:pos="0"/>
        </w:tabs>
        <w:ind w:left="2220"/>
        <w:jc w:val="both"/>
        <w:rPr>
          <w:rFonts w:ascii="Times New Roman" w:eastAsia="Times New Roman" w:hAnsi="Times New Roman"/>
          <w:iCs/>
          <w:sz w:val="24"/>
          <w:szCs w:val="24"/>
        </w:rPr>
      </w:pPr>
      <w:r>
        <w:rPr>
          <w:rFonts w:ascii="Times New Roman" w:eastAsia="Times New Roman" w:hAnsi="Times New Roman"/>
          <w:iCs/>
          <w:sz w:val="24"/>
          <w:szCs w:val="24"/>
        </w:rPr>
        <w:t>Metoda usmenog izlaganja</w:t>
      </w:r>
    </w:p>
    <w:p w14:paraId="54367279" w14:textId="77777777" w:rsidR="001200E8" w:rsidRDefault="001200E8">
      <w:pPr>
        <w:numPr>
          <w:ilvl w:val="0"/>
          <w:numId w:val="264"/>
        </w:numPr>
        <w:tabs>
          <w:tab w:val="clear" w:pos="0"/>
        </w:tabs>
        <w:ind w:left="2220"/>
        <w:jc w:val="both"/>
        <w:rPr>
          <w:rFonts w:ascii="Times New Roman" w:eastAsia="Times New Roman" w:hAnsi="Times New Roman"/>
          <w:iCs/>
          <w:sz w:val="24"/>
          <w:szCs w:val="24"/>
        </w:rPr>
      </w:pPr>
      <w:r>
        <w:rPr>
          <w:rFonts w:ascii="Times New Roman" w:eastAsia="Times New Roman" w:hAnsi="Times New Roman"/>
          <w:iCs/>
          <w:sz w:val="24"/>
          <w:szCs w:val="24"/>
        </w:rPr>
        <w:t>Metoda demonstracije</w:t>
      </w:r>
    </w:p>
    <w:p w14:paraId="47D262E0" w14:textId="77777777" w:rsidR="001200E8" w:rsidRDefault="001200E8">
      <w:pPr>
        <w:numPr>
          <w:ilvl w:val="0"/>
          <w:numId w:val="264"/>
        </w:numPr>
        <w:tabs>
          <w:tab w:val="clear" w:pos="0"/>
        </w:tabs>
        <w:ind w:left="2220"/>
        <w:jc w:val="both"/>
        <w:rPr>
          <w:rFonts w:ascii="Times New Roman" w:eastAsia="Times New Roman" w:hAnsi="Times New Roman"/>
          <w:iCs/>
          <w:sz w:val="24"/>
          <w:szCs w:val="24"/>
        </w:rPr>
      </w:pPr>
      <w:r>
        <w:rPr>
          <w:rFonts w:ascii="Times New Roman" w:eastAsia="Times New Roman" w:hAnsi="Times New Roman"/>
          <w:iCs/>
          <w:sz w:val="24"/>
          <w:szCs w:val="24"/>
        </w:rPr>
        <w:t>Metoda postavljanja i rješavanja motoričkih zadataka,</w:t>
      </w:r>
    </w:p>
    <w:p w14:paraId="6D27F9D3" w14:textId="77777777" w:rsidR="001200E8" w:rsidRDefault="001200E8">
      <w:pPr>
        <w:numPr>
          <w:ilvl w:val="0"/>
          <w:numId w:val="264"/>
        </w:numPr>
        <w:tabs>
          <w:tab w:val="clear" w:pos="0"/>
        </w:tabs>
        <w:ind w:left="2220"/>
        <w:jc w:val="both"/>
        <w:rPr>
          <w:rFonts w:ascii="Times New Roman" w:eastAsia="Times New Roman" w:hAnsi="Times New Roman"/>
          <w:iCs/>
          <w:sz w:val="24"/>
          <w:szCs w:val="24"/>
        </w:rPr>
      </w:pPr>
      <w:r>
        <w:rPr>
          <w:rFonts w:ascii="Times New Roman" w:eastAsia="Times New Roman" w:hAnsi="Times New Roman"/>
          <w:iCs/>
          <w:sz w:val="24"/>
          <w:szCs w:val="24"/>
        </w:rPr>
        <w:t xml:space="preserve">Pomoćne metode (metoda oponašanja ili imitacije, metoda ilustracije)         </w:t>
      </w:r>
    </w:p>
    <w:p w14:paraId="31A7F450" w14:textId="77777777" w:rsidR="001200E8" w:rsidRDefault="001200E8">
      <w:pPr>
        <w:numPr>
          <w:ilvl w:val="0"/>
          <w:numId w:val="264"/>
        </w:numPr>
        <w:tabs>
          <w:tab w:val="clear" w:pos="0"/>
        </w:tabs>
        <w:spacing w:after="0"/>
        <w:ind w:left="2220"/>
        <w:contextualSpacing/>
        <w:jc w:val="both"/>
        <w:rPr>
          <w:rFonts w:ascii="Times New Roman" w:eastAsia="Times New Roman" w:hAnsi="Times New Roman"/>
          <w:iCs/>
          <w:sz w:val="24"/>
          <w:szCs w:val="24"/>
        </w:rPr>
      </w:pPr>
      <w:r>
        <w:rPr>
          <w:rFonts w:ascii="Times New Roman" w:eastAsia="Times New Roman" w:hAnsi="Times New Roman"/>
          <w:iCs/>
          <w:sz w:val="24"/>
          <w:szCs w:val="24"/>
        </w:rPr>
        <w:t>Digitalne tehnologije</w:t>
      </w:r>
    </w:p>
    <w:p w14:paraId="135460D4" w14:textId="77777777" w:rsidR="001200E8" w:rsidRDefault="001200E8" w:rsidP="001F4352">
      <w:pPr>
        <w:rPr>
          <w:rFonts w:ascii="Times New Roman" w:hAnsi="Times New Roman"/>
          <w:i/>
          <w:sz w:val="24"/>
          <w:szCs w:val="24"/>
          <w:u w:val="single"/>
        </w:rPr>
      </w:pPr>
    </w:p>
    <w:p w14:paraId="27136E99" w14:textId="77777777" w:rsidR="001200E8" w:rsidRDefault="001200E8" w:rsidP="001F4352">
      <w:pPr>
        <w:rPr>
          <w:rFonts w:ascii="Times New Roman" w:hAnsi="Times New Roman"/>
          <w:i/>
          <w:sz w:val="24"/>
          <w:szCs w:val="24"/>
          <w:u w:val="single"/>
        </w:rPr>
      </w:pPr>
    </w:p>
    <w:p w14:paraId="2F86A54C" w14:textId="77777777" w:rsidR="001200E8" w:rsidRDefault="001200E8" w:rsidP="001F4352">
      <w:pPr>
        <w:rPr>
          <w:rFonts w:ascii="Times New Roman" w:hAnsi="Times New Roman"/>
          <w:i/>
          <w:sz w:val="24"/>
          <w:szCs w:val="24"/>
          <w:u w:val="single"/>
        </w:rPr>
      </w:pPr>
      <w:r>
        <w:rPr>
          <w:rFonts w:ascii="Times New Roman" w:hAnsi="Times New Roman"/>
          <w:i/>
          <w:sz w:val="24"/>
          <w:szCs w:val="24"/>
          <w:u w:val="single"/>
        </w:rPr>
        <w:t>NASTAVNA SREDSTVA I POMAGALA:</w:t>
      </w:r>
    </w:p>
    <w:p w14:paraId="5B80138C" w14:textId="77777777" w:rsidR="001200E8" w:rsidRDefault="001200E8" w:rsidP="001F4352">
      <w:pPr>
        <w:jc w:val="both"/>
        <w:rPr>
          <w:rFonts w:ascii="Times New Roman" w:eastAsia="Times New Roman" w:hAnsi="Times New Roman"/>
          <w:iCs/>
          <w:sz w:val="24"/>
          <w:szCs w:val="24"/>
        </w:rPr>
      </w:pPr>
      <w:r>
        <w:rPr>
          <w:rFonts w:ascii="Times New Roman" w:eastAsia="Times New Roman" w:hAnsi="Times New Roman"/>
          <w:iCs/>
          <w:sz w:val="24"/>
          <w:szCs w:val="24"/>
        </w:rPr>
        <w:t>strunjače, gimnastičke sprave, stalci za skok u vis</w:t>
      </w:r>
    </w:p>
    <w:p w14:paraId="5B7AD1E0" w14:textId="77777777" w:rsidR="001200E8" w:rsidRDefault="001200E8" w:rsidP="001F4352">
      <w:pPr>
        <w:jc w:val="both"/>
        <w:rPr>
          <w:rFonts w:ascii="Times New Roman" w:eastAsia="Times New Roman" w:hAnsi="Times New Roman"/>
          <w:iCs/>
          <w:sz w:val="24"/>
          <w:szCs w:val="24"/>
        </w:rPr>
      </w:pPr>
      <w:r>
        <w:rPr>
          <w:rFonts w:ascii="Times New Roman" w:eastAsia="Times New Roman" w:hAnsi="Times New Roman"/>
          <w:iCs/>
          <w:sz w:val="24"/>
          <w:szCs w:val="24"/>
        </w:rPr>
        <w:t xml:space="preserve">Rekviziti : lopte (za rukomet, odbojku, nogomet i košarku), vijače, reketi za badminton, kugle, medicinke. </w:t>
      </w:r>
    </w:p>
    <w:p w14:paraId="11D26D6C" w14:textId="77777777" w:rsidR="001200E8" w:rsidRDefault="001200E8" w:rsidP="001F4352">
      <w:pPr>
        <w:jc w:val="both"/>
        <w:rPr>
          <w:rFonts w:ascii="Times New Roman" w:eastAsia="Times New Roman" w:hAnsi="Times New Roman"/>
          <w:iCs/>
          <w:sz w:val="24"/>
          <w:szCs w:val="24"/>
        </w:rPr>
      </w:pPr>
      <w:r>
        <w:rPr>
          <w:rFonts w:ascii="Times New Roman" w:eastAsia="Times New Roman" w:hAnsi="Times New Roman"/>
          <w:iCs/>
          <w:sz w:val="24"/>
          <w:szCs w:val="24"/>
        </w:rPr>
        <w:t xml:space="preserve">Pomoćno tehnička sredstva : štoperica, visinomjer, vaga "Omron", čunjevi, pumpa za loptu, zviždaljka, CD player,  prijenosni bluetooth zvučnici, priručna apoteka, metar </w:t>
      </w:r>
    </w:p>
    <w:p w14:paraId="50BC830D" w14:textId="77777777" w:rsidR="001200E8" w:rsidRDefault="001200E8" w:rsidP="001F4352">
      <w:pPr>
        <w:jc w:val="both"/>
        <w:rPr>
          <w:rFonts w:ascii="Times New Roman" w:eastAsia="Times New Roman" w:hAnsi="Times New Roman"/>
          <w:iCs/>
          <w:sz w:val="24"/>
          <w:szCs w:val="24"/>
        </w:rPr>
      </w:pPr>
    </w:p>
    <w:p w14:paraId="6AFC7A1D" w14:textId="77777777" w:rsidR="001200E8" w:rsidRDefault="001200E8" w:rsidP="001F4352">
      <w:pPr>
        <w:jc w:val="both"/>
        <w:rPr>
          <w:rFonts w:ascii="Times New Roman" w:eastAsia="Times New Roman" w:hAnsi="Times New Roman"/>
          <w:sz w:val="24"/>
          <w:szCs w:val="24"/>
        </w:rPr>
      </w:pPr>
      <w:r>
        <w:rPr>
          <w:rFonts w:ascii="Times New Roman" w:eastAsia="Times New Roman" w:hAnsi="Times New Roman"/>
          <w:iCs/>
          <w:sz w:val="24"/>
          <w:szCs w:val="24"/>
        </w:rPr>
        <w:t>U nastavi TZK možemo koristiti slijedeća sredstva : vizualna ( plakati, zidne slike, crteži, kinogrami, grafikoni, tabele ); auditivna : (CD); audiovizualna sredstva :nastavni filmovi, televizijske emisije, video programi, DVD, CD.),</w:t>
      </w:r>
      <w:r>
        <w:rPr>
          <w:rFonts w:ascii="Times New Roman" w:eastAsia="Times New Roman" w:hAnsi="Times New Roman"/>
          <w:sz w:val="24"/>
          <w:szCs w:val="24"/>
        </w:rPr>
        <w:t xml:space="preserve">  multimedijski i interaktivni sadržaji.</w:t>
      </w:r>
    </w:p>
    <w:p w14:paraId="72E5960E" w14:textId="77777777" w:rsidR="001200E8" w:rsidRDefault="001200E8" w:rsidP="001F4352">
      <w:pPr>
        <w:rPr>
          <w:rFonts w:ascii="Times New Roman" w:hAnsi="Times New Roman"/>
          <w:i/>
          <w:sz w:val="24"/>
          <w:szCs w:val="24"/>
          <w:u w:val="single"/>
        </w:rPr>
      </w:pPr>
    </w:p>
    <w:p w14:paraId="6CBA8A19" w14:textId="77777777" w:rsidR="001200E8" w:rsidRDefault="001200E8" w:rsidP="001F4352">
      <w:pPr>
        <w:rPr>
          <w:rFonts w:ascii="Times New Roman" w:hAnsi="Times New Roman"/>
          <w:i/>
          <w:sz w:val="24"/>
          <w:szCs w:val="24"/>
          <w:u w:val="single"/>
        </w:rPr>
      </w:pPr>
    </w:p>
    <w:p w14:paraId="4B50DA64" w14:textId="77777777" w:rsidR="001200E8" w:rsidRDefault="001200E8" w:rsidP="001F4352">
      <w:pPr>
        <w:rPr>
          <w:rFonts w:ascii="Times New Roman" w:hAnsi="Times New Roman"/>
          <w:i/>
          <w:sz w:val="24"/>
          <w:szCs w:val="24"/>
          <w:u w:val="single"/>
        </w:rPr>
      </w:pPr>
      <w:r>
        <w:rPr>
          <w:rFonts w:ascii="Times New Roman" w:hAnsi="Times New Roman"/>
          <w:i/>
          <w:sz w:val="24"/>
          <w:szCs w:val="24"/>
          <w:u w:val="single"/>
        </w:rPr>
        <w:t>OBLICI RADA:</w:t>
      </w:r>
    </w:p>
    <w:p w14:paraId="77D70B29" w14:textId="77777777" w:rsidR="001200E8" w:rsidRDefault="001200E8" w:rsidP="001F4352">
      <w:pPr>
        <w:jc w:val="both"/>
        <w:rPr>
          <w:rFonts w:ascii="Times New Roman" w:eastAsia="Times New Roman" w:hAnsi="Times New Roman"/>
          <w:iCs/>
          <w:sz w:val="24"/>
          <w:szCs w:val="24"/>
        </w:rPr>
      </w:pPr>
      <w:r>
        <w:rPr>
          <w:rFonts w:ascii="Times New Roman" w:eastAsia="Times New Roman" w:hAnsi="Times New Roman"/>
          <w:iCs/>
          <w:sz w:val="24"/>
          <w:szCs w:val="24"/>
        </w:rPr>
        <w:t>FRONTALNI OBLIK RADA, GRUPNI OBLICI RADA: rad u paru, rad u trojkama ,paralelno odijeljenjski oblik rada, paralelno – izmjenični oblik rada, izmjenično  odjeljenjski oblik rada,  odjeljenjski oblik rada s dopunskim vježbama, parlelno - odjeljenjski oblik rada s dopunskim vježbama, paralelno – izmjenični oblik rada s dopunskim vježbama, izmjenično odjeljenjski oblik rada s dopunskim vježbama . individualni oblik rada</w:t>
      </w:r>
    </w:p>
    <w:p w14:paraId="0FD42620" w14:textId="77777777" w:rsidR="001200E8" w:rsidRDefault="001200E8" w:rsidP="001F4352">
      <w:pPr>
        <w:rPr>
          <w:rFonts w:ascii="Times New Roman" w:hAnsi="Times New Roman"/>
          <w:i/>
          <w:sz w:val="24"/>
          <w:szCs w:val="24"/>
          <w:u w:val="single"/>
        </w:rPr>
      </w:pPr>
    </w:p>
    <w:p w14:paraId="58C74169" w14:textId="77777777" w:rsidR="001200E8" w:rsidRDefault="001200E8" w:rsidP="001F4352">
      <w:pPr>
        <w:rPr>
          <w:rFonts w:ascii="Times New Roman" w:hAnsi="Times New Roman"/>
          <w:i/>
          <w:sz w:val="24"/>
          <w:szCs w:val="24"/>
          <w:u w:val="single"/>
        </w:rPr>
      </w:pPr>
    </w:p>
    <w:p w14:paraId="6F25444A" w14:textId="77777777" w:rsidR="001200E8" w:rsidRDefault="001200E8" w:rsidP="001F4352">
      <w:pPr>
        <w:rPr>
          <w:rFonts w:ascii="Times New Roman" w:hAnsi="Times New Roman"/>
          <w:i/>
          <w:sz w:val="24"/>
          <w:szCs w:val="24"/>
          <w:u w:val="single"/>
        </w:rPr>
      </w:pPr>
      <w:r>
        <w:rPr>
          <w:rFonts w:ascii="Times New Roman" w:hAnsi="Times New Roman"/>
          <w:i/>
          <w:sz w:val="24"/>
          <w:szCs w:val="24"/>
          <w:u w:val="single"/>
        </w:rPr>
        <w:t>NASTAVNE CJELINE:</w:t>
      </w:r>
    </w:p>
    <w:p w14:paraId="03B9C159" w14:textId="77777777" w:rsidR="001200E8" w:rsidRDefault="001200E8" w:rsidP="001F4352">
      <w:pPr>
        <w:jc w:val="both"/>
        <w:rPr>
          <w:rFonts w:ascii="Times New Roman" w:eastAsia="Times New Roman" w:hAnsi="Times New Roman"/>
          <w:iCs/>
          <w:sz w:val="24"/>
          <w:szCs w:val="24"/>
        </w:rPr>
      </w:pPr>
      <w:r>
        <w:rPr>
          <w:rFonts w:ascii="Times New Roman" w:eastAsia="Times New Roman" w:hAnsi="Times New Roman"/>
          <w:iCs/>
          <w:sz w:val="24"/>
          <w:szCs w:val="24"/>
        </w:rPr>
        <w:t>atletika, ritmičke i plesne strukture, sportske igre (ekipni sportovi), kineziterapijske vježbe, specifične motoričke vježbe, motoričke aktivnosti na otvorenom, sportska gimnastika.</w:t>
      </w:r>
    </w:p>
    <w:p w14:paraId="083B2D8E" w14:textId="77777777" w:rsidR="001200E8" w:rsidRDefault="001200E8" w:rsidP="001F4352">
      <w:pPr>
        <w:rPr>
          <w:rFonts w:ascii="Times New Roman" w:hAnsi="Times New Roman"/>
          <w:i/>
          <w:sz w:val="24"/>
          <w:szCs w:val="24"/>
          <w:u w:val="single"/>
        </w:rPr>
      </w:pPr>
    </w:p>
    <w:p w14:paraId="614F593B" w14:textId="77777777" w:rsidR="001200E8" w:rsidRDefault="001200E8" w:rsidP="001F4352">
      <w:pPr>
        <w:rPr>
          <w:rFonts w:ascii="Times New Roman" w:hAnsi="Times New Roman"/>
          <w:i/>
          <w:sz w:val="24"/>
          <w:szCs w:val="24"/>
          <w:u w:val="single"/>
        </w:rPr>
      </w:pPr>
    </w:p>
    <w:p w14:paraId="3C1F1290" w14:textId="77777777" w:rsidR="001200E8" w:rsidRDefault="001200E8" w:rsidP="001F4352">
      <w:pPr>
        <w:rPr>
          <w:rFonts w:ascii="Times New Roman" w:hAnsi="Times New Roman"/>
          <w:i/>
          <w:sz w:val="24"/>
          <w:szCs w:val="24"/>
          <w:u w:val="single"/>
        </w:rPr>
      </w:pPr>
      <w:r>
        <w:rPr>
          <w:rFonts w:ascii="Times New Roman" w:hAnsi="Times New Roman"/>
          <w:i/>
          <w:sz w:val="24"/>
          <w:szCs w:val="24"/>
          <w:u w:val="single"/>
        </w:rPr>
        <w:t>KORELACIJA S DRUGIM PREDMETIMA:</w:t>
      </w:r>
    </w:p>
    <w:p w14:paraId="0F17E7E5" w14:textId="77777777" w:rsidR="001200E8" w:rsidRDefault="001200E8" w:rsidP="001F4352">
      <w:pPr>
        <w:rPr>
          <w:rFonts w:ascii="Times New Roman" w:hAnsi="Times New Roman"/>
          <w:i/>
          <w:sz w:val="24"/>
          <w:szCs w:val="24"/>
          <w:u w:val="single"/>
        </w:rPr>
      </w:pPr>
    </w:p>
    <w:p w14:paraId="2327FDE8" w14:textId="77777777" w:rsidR="001200E8" w:rsidRDefault="001200E8" w:rsidP="001F4352">
      <w:pPr>
        <w:jc w:val="both"/>
        <w:rPr>
          <w:rFonts w:ascii="Times New Roman" w:eastAsia="Times New Roman" w:hAnsi="Times New Roman"/>
          <w:sz w:val="24"/>
          <w:szCs w:val="24"/>
        </w:rPr>
      </w:pPr>
      <w:r>
        <w:rPr>
          <w:rFonts w:ascii="Times New Roman" w:eastAsia="Times New Roman" w:hAnsi="Times New Roman"/>
          <w:sz w:val="24"/>
          <w:szCs w:val="24"/>
        </w:rPr>
        <w:t>Ishodi TZK poprimaju mnogobrojne mogućnosti povezivanja s ostalim nastavnim predmetima. Kineziološke motoričke aktivnosti mogu biti poticaj za rješavanje likovnih problema u učenju i poučavanju Likovne kulture, za usvajanje spoznaja iz Matematike, Fizike, Tehničke kulture s jedne strane, a Biologije i Kemije s druge strane, proširuje se opće znanje koje se odnosi na tijelo, prostor, gibanje itd.</w:t>
      </w:r>
    </w:p>
    <w:p w14:paraId="239C9E90" w14:textId="154E4E4A" w:rsidR="001200E8" w:rsidRDefault="001200E8" w:rsidP="001F4352">
      <w:pPr>
        <w:rPr>
          <w:rFonts w:ascii="Times New Roman" w:hAnsi="Times New Roman"/>
          <w:i/>
          <w:sz w:val="24"/>
          <w:szCs w:val="24"/>
          <w:u w:val="single"/>
        </w:rPr>
      </w:pPr>
    </w:p>
    <w:p w14:paraId="4A7BD247" w14:textId="77777777" w:rsidR="001200E8" w:rsidRDefault="001200E8" w:rsidP="001F4352">
      <w:pPr>
        <w:rPr>
          <w:rFonts w:ascii="Times New Roman" w:hAnsi="Times New Roman"/>
          <w:i/>
          <w:sz w:val="24"/>
          <w:szCs w:val="24"/>
          <w:u w:val="single"/>
        </w:rPr>
      </w:pPr>
      <w:r>
        <w:rPr>
          <w:rFonts w:ascii="Times New Roman" w:hAnsi="Times New Roman"/>
          <w:i/>
          <w:sz w:val="24"/>
          <w:szCs w:val="24"/>
          <w:u w:val="single"/>
        </w:rPr>
        <w:t xml:space="preserve">FINANCIJSKI I TROŠKOVI DODATNIH SADRŽAJA: </w:t>
      </w:r>
    </w:p>
    <w:p w14:paraId="0B3ED114" w14:textId="77777777" w:rsidR="001200E8" w:rsidRDefault="001200E8" w:rsidP="001F4352">
      <w:pPr>
        <w:jc w:val="both"/>
        <w:rPr>
          <w:rFonts w:ascii="Times New Roman" w:eastAsia="Times New Roman" w:hAnsi="Times New Roman"/>
          <w:iCs/>
          <w:sz w:val="24"/>
          <w:szCs w:val="24"/>
        </w:rPr>
      </w:pPr>
      <w:r>
        <w:rPr>
          <w:rFonts w:ascii="Times New Roman" w:eastAsia="Times New Roman" w:hAnsi="Times New Roman"/>
          <w:iCs/>
          <w:sz w:val="24"/>
          <w:szCs w:val="24"/>
        </w:rPr>
        <w:t>nogometne lopte, košarkaške lopte, odbojkaške lopte, rukometne lopte, reketi i loptice za badminton, loptice za stolni tenis, odskočna daska, popravak navlaka za debele strunjače, švedske klupe, švedski sanduk,…</w:t>
      </w:r>
    </w:p>
    <w:p w14:paraId="03E7933B" w14:textId="77777777" w:rsidR="001200E8" w:rsidRDefault="001200E8" w:rsidP="001F4352">
      <w:pPr>
        <w:rPr>
          <w:rFonts w:ascii="Times New Roman" w:hAnsi="Times New Roman"/>
          <w:i/>
          <w:sz w:val="24"/>
          <w:szCs w:val="24"/>
          <w:u w:val="single"/>
        </w:rPr>
      </w:pPr>
    </w:p>
    <w:p w14:paraId="6608034A" w14:textId="77777777" w:rsidR="001200E8" w:rsidRDefault="001200E8" w:rsidP="001F4352">
      <w:pPr>
        <w:rPr>
          <w:rFonts w:ascii="Times New Roman" w:hAnsi="Times New Roman"/>
          <w:i/>
          <w:sz w:val="24"/>
          <w:szCs w:val="24"/>
          <w:u w:val="single"/>
        </w:rPr>
      </w:pPr>
      <w:r>
        <w:rPr>
          <w:rFonts w:ascii="Times New Roman" w:hAnsi="Times New Roman"/>
          <w:i/>
          <w:sz w:val="24"/>
          <w:szCs w:val="24"/>
          <w:u w:val="single"/>
        </w:rPr>
        <w:t xml:space="preserve">NOSITELJI: </w:t>
      </w:r>
    </w:p>
    <w:p w14:paraId="5C732B50" w14:textId="77777777" w:rsidR="001200E8" w:rsidRDefault="001200E8" w:rsidP="001F4352">
      <w:pPr>
        <w:rPr>
          <w:rFonts w:ascii="Times New Roman" w:hAnsi="Times New Roman"/>
          <w:i/>
          <w:sz w:val="24"/>
          <w:szCs w:val="24"/>
        </w:rPr>
      </w:pPr>
      <w:r>
        <w:rPr>
          <w:rFonts w:ascii="Times New Roman" w:hAnsi="Times New Roman"/>
          <w:i/>
          <w:sz w:val="24"/>
          <w:szCs w:val="24"/>
        </w:rPr>
        <w:t>Dubravka Kelemen, Diana Polančec, Edith Vujović</w:t>
      </w:r>
    </w:p>
    <w:p w14:paraId="49517873" w14:textId="77777777" w:rsidR="001200E8" w:rsidRDefault="001200E8" w:rsidP="001F4352">
      <w:pPr>
        <w:rPr>
          <w:rFonts w:ascii="Times New Roman" w:hAnsi="Times New Roman"/>
          <w:color w:val="FF0000"/>
          <w:sz w:val="24"/>
          <w:szCs w:val="24"/>
        </w:rPr>
      </w:pPr>
    </w:p>
    <w:p w14:paraId="5A68A801" w14:textId="77777777" w:rsidR="001200E8" w:rsidRDefault="001200E8" w:rsidP="001F4352">
      <w:pPr>
        <w:rPr>
          <w:rFonts w:ascii="Times New Roman" w:hAnsi="Times New Roman"/>
          <w:color w:val="FF0000"/>
          <w:sz w:val="24"/>
          <w:szCs w:val="24"/>
        </w:rPr>
      </w:pPr>
    </w:p>
    <w:p w14:paraId="7C021BD5" w14:textId="77777777" w:rsidR="001200E8" w:rsidRDefault="001200E8"/>
    <w:p w14:paraId="0E33FBFF" w14:textId="77777777" w:rsidR="00A16E84" w:rsidRPr="00840438" w:rsidRDefault="00A16E84" w:rsidP="00593C7C">
      <w:pPr>
        <w:rPr>
          <w:sz w:val="24"/>
          <w:szCs w:val="24"/>
        </w:rPr>
      </w:pPr>
    </w:p>
    <w:p w14:paraId="7B5729D1" w14:textId="77777777" w:rsidR="00A16E84" w:rsidRPr="00840438" w:rsidRDefault="00A16E84" w:rsidP="00593C7C">
      <w:pPr>
        <w:rPr>
          <w:sz w:val="24"/>
          <w:szCs w:val="24"/>
        </w:rPr>
      </w:pPr>
    </w:p>
    <w:p w14:paraId="59EC425E" w14:textId="77777777" w:rsidR="00C905DD" w:rsidRPr="00840438" w:rsidRDefault="00C905DD">
      <w:pPr>
        <w:rPr>
          <w:sz w:val="24"/>
          <w:szCs w:val="24"/>
        </w:rPr>
      </w:pPr>
    </w:p>
    <w:p w14:paraId="57BAEB56" w14:textId="77777777" w:rsidR="00C329C2" w:rsidRPr="00840438" w:rsidRDefault="00A16E84" w:rsidP="00A16E84">
      <w:pPr>
        <w:rPr>
          <w:rFonts w:ascii="Times New Roman" w:hAnsi="Times New Roman"/>
          <w:i/>
          <w:sz w:val="24"/>
          <w:szCs w:val="24"/>
        </w:rPr>
      </w:pPr>
      <w:r w:rsidRPr="00840438">
        <w:rPr>
          <w:rFonts w:ascii="Times New Roman" w:hAnsi="Times New Roman"/>
          <w:i/>
          <w:sz w:val="24"/>
          <w:szCs w:val="24"/>
        </w:rPr>
        <w:br w:type="page"/>
      </w:r>
    </w:p>
    <w:p w14:paraId="38E31E41" w14:textId="77777777" w:rsidR="00DE2AD2" w:rsidRPr="00840438" w:rsidRDefault="00DE2AD2" w:rsidP="00807D42">
      <w:pPr>
        <w:pStyle w:val="Odlomakpopisa"/>
        <w:numPr>
          <w:ilvl w:val="2"/>
          <w:numId w:val="9"/>
        </w:numPr>
        <w:rPr>
          <w:rFonts w:ascii="Times New Roman" w:eastAsia="Times New Roman" w:hAnsi="Times New Roman" w:cs="Times New Roman"/>
          <w:b/>
          <w:sz w:val="24"/>
          <w:szCs w:val="24"/>
        </w:rPr>
      </w:pPr>
      <w:r w:rsidRPr="00840438">
        <w:rPr>
          <w:rFonts w:ascii="Times New Roman" w:hAnsi="Times New Roman"/>
          <w:b/>
          <w:sz w:val="24"/>
          <w:szCs w:val="24"/>
        </w:rPr>
        <w:t>Stručno vijeće – prehrana</w:t>
      </w:r>
    </w:p>
    <w:p w14:paraId="7C0C7F8C" w14:textId="77777777" w:rsidR="00DE2AD2" w:rsidRPr="00840438" w:rsidRDefault="00DE2AD2" w:rsidP="00DE2AD2">
      <w:pPr>
        <w:rPr>
          <w:rFonts w:ascii="Times New Roman" w:eastAsia="Times New Roman" w:hAnsi="Times New Roman" w:cs="Times New Roman"/>
          <w:b/>
          <w:sz w:val="24"/>
          <w:szCs w:val="24"/>
        </w:rPr>
      </w:pPr>
    </w:p>
    <w:p w14:paraId="06861932" w14:textId="77777777" w:rsidR="00DE2AD2" w:rsidRPr="00840438" w:rsidRDefault="00DE2AD2" w:rsidP="00DE2AD2">
      <w:pPr>
        <w:spacing w:after="0"/>
        <w:ind w:left="786" w:firstLine="630"/>
        <w:rPr>
          <w:rFonts w:ascii="Times New Roman" w:eastAsia="Times New Roman" w:hAnsi="Times New Roman" w:cs="Times New Roman"/>
          <w:i/>
          <w:sz w:val="24"/>
          <w:szCs w:val="24"/>
        </w:rPr>
      </w:pPr>
      <w:r w:rsidRPr="00840438">
        <w:rPr>
          <w:rFonts w:ascii="Times New Roman" w:eastAsia="Times New Roman" w:hAnsi="Times New Roman" w:cs="Times New Roman"/>
          <w:i/>
          <w:sz w:val="24"/>
          <w:szCs w:val="24"/>
        </w:rPr>
        <w:t>1.1.6.1. Popis nastavnih predmeta</w:t>
      </w:r>
    </w:p>
    <w:p w14:paraId="6181460A" w14:textId="77777777" w:rsidR="00BC61BD" w:rsidRPr="00840438" w:rsidRDefault="00BC61BD" w:rsidP="00DE2AD2">
      <w:pPr>
        <w:spacing w:after="0"/>
        <w:ind w:left="786" w:firstLine="630"/>
        <w:rPr>
          <w:rFonts w:ascii="Times New Roman" w:hAnsi="Times New Roman"/>
          <w:sz w:val="24"/>
          <w:szCs w:val="24"/>
        </w:rPr>
      </w:pPr>
    </w:p>
    <w:p w14:paraId="095DAD08" w14:textId="1124BE0C"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PODUZETNIŠTVO U PREHRAMBENOJ INDUSTRIJI, 2.D</w:t>
      </w:r>
    </w:p>
    <w:p w14:paraId="69C3D14A" w14:textId="71BA2E43"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color w:val="000000"/>
          <w:sz w:val="24"/>
          <w:szCs w:val="24"/>
          <w:lang w:eastAsia="zh-CN"/>
        </w:rPr>
      </w:pPr>
      <w:r w:rsidRPr="003B6E9F">
        <w:rPr>
          <w:rFonts w:ascii="Times New Roman" w:eastAsia="Calibri" w:hAnsi="Times New Roman" w:cs="Times New Roman"/>
          <w:color w:val="000000"/>
          <w:sz w:val="24"/>
          <w:szCs w:val="24"/>
          <w:lang w:eastAsia="zh-CN"/>
        </w:rPr>
        <w:t>OSNOVE ZNANOSTI O PREHRANI II, 2.E</w:t>
      </w:r>
    </w:p>
    <w:p w14:paraId="1840E55E" w14:textId="6B187498"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PODUZETNIŠTVO U PREHRAMBENOJ INDUSTRIJI, 3.D</w:t>
      </w:r>
    </w:p>
    <w:p w14:paraId="0CAC06B1" w14:textId="73EB1DAB"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KEMIJA HRANE, 3.D</w:t>
      </w:r>
    </w:p>
    <w:p w14:paraId="3E8968FA" w14:textId="6E9C4A34"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TEHNOLOŠKE OPERACIJE, 2.D</w:t>
      </w:r>
    </w:p>
    <w:p w14:paraId="388D0CE5" w14:textId="794EE115"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PROCESI PRIPREME HRANE, 4.D</w:t>
      </w:r>
    </w:p>
    <w:p w14:paraId="16349160" w14:textId="6166387F"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OSNOVE ZNANOSTI O PREHRANI I I II, 1.E</w:t>
      </w:r>
    </w:p>
    <w:p w14:paraId="79B9BDBA" w14:textId="6C6A7F19"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PRAKTIČNA NASTAVA, 2.E</w:t>
      </w:r>
    </w:p>
    <w:p w14:paraId="65B08F11" w14:textId="6B6F4D21"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PRAKTIČNA NASTAVA, 3.E</w:t>
      </w:r>
    </w:p>
    <w:p w14:paraId="416D5AD0" w14:textId="141AA49E"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PRAKTIČNA NASTAVA, 4.E</w:t>
      </w:r>
    </w:p>
    <w:p w14:paraId="1B41BD06" w14:textId="2DC3A5A0"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bCs/>
          <w:sz w:val="24"/>
          <w:szCs w:val="24"/>
          <w:lang w:eastAsia="zh-CN"/>
        </w:rPr>
      </w:pPr>
      <w:r w:rsidRPr="003B6E9F">
        <w:rPr>
          <w:rFonts w:ascii="Times New Roman" w:eastAsia="Calibri" w:hAnsi="Times New Roman" w:cs="Times New Roman"/>
          <w:bCs/>
          <w:sz w:val="24"/>
          <w:szCs w:val="24"/>
          <w:lang w:eastAsia="zh-CN"/>
        </w:rPr>
        <w:t>PREHRAMBENA MIKROBIOLOGIJA, 3.D</w:t>
      </w:r>
    </w:p>
    <w:p w14:paraId="43FD5264" w14:textId="68357634"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bCs/>
          <w:sz w:val="24"/>
          <w:szCs w:val="24"/>
          <w:lang w:eastAsia="zh-CN"/>
        </w:rPr>
      </w:pPr>
      <w:r w:rsidRPr="003B6E9F">
        <w:rPr>
          <w:rFonts w:ascii="Times New Roman" w:eastAsia="Calibri" w:hAnsi="Times New Roman" w:cs="Times New Roman"/>
          <w:bCs/>
          <w:sz w:val="24"/>
          <w:szCs w:val="24"/>
          <w:lang w:eastAsia="zh-CN"/>
        </w:rPr>
        <w:t>MIKROBIOLOGIJA, 3.E</w:t>
      </w:r>
    </w:p>
    <w:p w14:paraId="684E9D8B" w14:textId="59AD0859"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HIGIJENA HRANE, 4.D</w:t>
      </w:r>
    </w:p>
    <w:p w14:paraId="2AFEC7D2" w14:textId="7A9ED1EF"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bCs/>
          <w:sz w:val="24"/>
          <w:szCs w:val="24"/>
          <w:lang w:eastAsia="zh-CN"/>
        </w:rPr>
      </w:pPr>
      <w:r w:rsidRPr="003B6E9F">
        <w:rPr>
          <w:rFonts w:ascii="Times New Roman" w:eastAsia="Calibri" w:hAnsi="Times New Roman" w:cs="Times New Roman"/>
          <w:bCs/>
          <w:sz w:val="24"/>
          <w:szCs w:val="24"/>
          <w:lang w:eastAsia="zh-CN"/>
        </w:rPr>
        <w:t>TEHNOLOŠKE OPERACIJE I PROCESI, 3. D</w:t>
      </w:r>
    </w:p>
    <w:p w14:paraId="0B449377" w14:textId="2D11AF6F"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bCs/>
          <w:sz w:val="24"/>
          <w:szCs w:val="24"/>
          <w:lang w:eastAsia="zh-CN"/>
        </w:rPr>
      </w:pPr>
      <w:r w:rsidRPr="003B6E9F">
        <w:rPr>
          <w:rFonts w:ascii="Times New Roman" w:eastAsia="Calibri" w:hAnsi="Times New Roman" w:cs="Times New Roman"/>
          <w:bCs/>
          <w:sz w:val="24"/>
          <w:szCs w:val="24"/>
          <w:lang w:eastAsia="zh-CN"/>
        </w:rPr>
        <w:t>ANALIZA I KONTROLA KVALITETE HRANE, 4. D</w:t>
      </w:r>
    </w:p>
    <w:p w14:paraId="60D9FD57" w14:textId="355FAC61"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bCs/>
          <w:sz w:val="24"/>
          <w:szCs w:val="24"/>
          <w:lang w:eastAsia="zh-CN"/>
        </w:rPr>
      </w:pPr>
      <w:r w:rsidRPr="003B6E9F">
        <w:rPr>
          <w:rFonts w:ascii="Times New Roman" w:eastAsia="Calibri" w:hAnsi="Times New Roman" w:cs="Times New Roman"/>
          <w:bCs/>
          <w:sz w:val="24"/>
          <w:szCs w:val="24"/>
          <w:lang w:eastAsia="zh-CN"/>
        </w:rPr>
        <w:t>OSIGURANJE KVALITETE HRANE, 4. D</w:t>
      </w:r>
    </w:p>
    <w:p w14:paraId="25D8ECE4" w14:textId="61F17DE5"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KONTROLA KAKVOĆE NAMIRNICA- VJEŽBE, 4. E</w:t>
      </w:r>
    </w:p>
    <w:p w14:paraId="0E04AB17" w14:textId="6FF51760"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HRANA I PREHRANA, 1.D</w:t>
      </w:r>
    </w:p>
    <w:p w14:paraId="64245709" w14:textId="05670AE1"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bCs/>
          <w:sz w:val="24"/>
          <w:szCs w:val="24"/>
          <w:lang w:eastAsia="zh-CN"/>
        </w:rPr>
      </w:pPr>
      <w:r w:rsidRPr="003B6E9F">
        <w:rPr>
          <w:rFonts w:ascii="Times New Roman" w:eastAsia="Calibri" w:hAnsi="Times New Roman" w:cs="Times New Roman"/>
          <w:bCs/>
          <w:sz w:val="24"/>
          <w:szCs w:val="24"/>
          <w:lang w:eastAsia="zh-CN"/>
        </w:rPr>
        <w:t>PREHRAMBENA TEHNOLOGIJA, 2.D</w:t>
      </w:r>
    </w:p>
    <w:p w14:paraId="612BF19F" w14:textId="23E376C0"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bCs/>
          <w:sz w:val="24"/>
          <w:szCs w:val="24"/>
          <w:lang w:eastAsia="zh-CN"/>
        </w:rPr>
      </w:pPr>
      <w:r w:rsidRPr="003B6E9F">
        <w:rPr>
          <w:rFonts w:ascii="Times New Roman" w:eastAsia="Calibri" w:hAnsi="Times New Roman" w:cs="Times New Roman"/>
          <w:bCs/>
          <w:sz w:val="24"/>
          <w:szCs w:val="24"/>
          <w:lang w:eastAsia="zh-CN"/>
        </w:rPr>
        <w:t>OSNOVE TEHNOLOGIJE NAMIRNICA I I II, 3.E</w:t>
      </w:r>
    </w:p>
    <w:p w14:paraId="6DE15C8A" w14:textId="4AD44F93"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bCs/>
          <w:sz w:val="24"/>
          <w:szCs w:val="24"/>
          <w:lang w:eastAsia="zh-CN"/>
        </w:rPr>
      </w:pPr>
      <w:r w:rsidRPr="003B6E9F">
        <w:rPr>
          <w:rFonts w:ascii="Times New Roman" w:eastAsia="Calibri" w:hAnsi="Times New Roman" w:cs="Times New Roman"/>
          <w:bCs/>
          <w:sz w:val="24"/>
          <w:szCs w:val="24"/>
          <w:lang w:eastAsia="zh-CN"/>
        </w:rPr>
        <w:t>PRAVILNA PREHRANA, 4.E</w:t>
      </w:r>
    </w:p>
    <w:p w14:paraId="79A81D08" w14:textId="2CE59B4D" w:rsidR="003B6E9F" w:rsidRPr="003B6E9F" w:rsidRDefault="003B6E9F">
      <w:pPr>
        <w:numPr>
          <w:ilvl w:val="0"/>
          <w:numId w:val="266"/>
        </w:numPr>
        <w:suppressAutoHyphens/>
        <w:spacing w:before="100" w:beforeAutospacing="1" w:after="120" w:line="240" w:lineRule="auto"/>
        <w:rPr>
          <w:rFonts w:ascii="Calibri" w:eastAsia="Calibri" w:hAnsi="Calibri" w:cs="Times New Roman"/>
          <w:bCs/>
          <w:lang w:eastAsia="zh-CN"/>
        </w:rPr>
      </w:pPr>
      <w:r w:rsidRPr="003B6E9F">
        <w:rPr>
          <w:rFonts w:ascii="Times New Roman" w:eastAsia="Calibri" w:hAnsi="Times New Roman" w:cs="Times New Roman"/>
          <w:bCs/>
          <w:sz w:val="24"/>
          <w:szCs w:val="24"/>
          <w:lang w:eastAsia="zh-CN"/>
        </w:rPr>
        <w:t>ZAŠTITA NA RADU, HIGIJENA I SANITACIJA, 1.E</w:t>
      </w:r>
    </w:p>
    <w:p w14:paraId="416EA255" w14:textId="4F2B61AA" w:rsidR="003B6E9F" w:rsidRPr="003B6E9F" w:rsidRDefault="003B6E9F">
      <w:pPr>
        <w:numPr>
          <w:ilvl w:val="0"/>
          <w:numId w:val="266"/>
        </w:numPr>
        <w:suppressAutoHyphens/>
        <w:spacing w:before="100" w:beforeAutospacing="1" w:after="120" w:line="240" w:lineRule="auto"/>
        <w:rPr>
          <w:rFonts w:ascii="Calibri" w:eastAsia="Calibri" w:hAnsi="Calibri" w:cs="Times New Roman"/>
          <w:bCs/>
          <w:lang w:eastAsia="zh-CN"/>
        </w:rPr>
      </w:pPr>
      <w:r w:rsidRPr="003B6E9F">
        <w:rPr>
          <w:rFonts w:ascii="Times New Roman" w:eastAsia="Calibri" w:hAnsi="Times New Roman" w:cs="Times New Roman"/>
          <w:bCs/>
          <w:sz w:val="24"/>
          <w:szCs w:val="24"/>
          <w:lang w:eastAsia="zh-CN"/>
        </w:rPr>
        <w:t xml:space="preserve">ZAŠTITA NA RADU I HIGIJENA, 1.D </w:t>
      </w:r>
    </w:p>
    <w:p w14:paraId="4C567C68" w14:textId="35DA7D18" w:rsidR="003B6E9F" w:rsidRPr="003B6E9F" w:rsidRDefault="003B6E9F">
      <w:pPr>
        <w:numPr>
          <w:ilvl w:val="0"/>
          <w:numId w:val="266"/>
        </w:numPr>
        <w:suppressAutoHyphens/>
        <w:spacing w:before="100" w:beforeAutospacing="1" w:after="120" w:line="240" w:lineRule="auto"/>
        <w:rPr>
          <w:rFonts w:ascii="Calibri" w:eastAsia="Calibri" w:hAnsi="Calibri" w:cs="Times New Roman"/>
          <w:bCs/>
          <w:lang w:eastAsia="zh-CN"/>
        </w:rPr>
      </w:pPr>
      <w:r w:rsidRPr="003B6E9F">
        <w:rPr>
          <w:rFonts w:ascii="Times New Roman" w:eastAsia="Calibri" w:hAnsi="Times New Roman" w:cs="Times New Roman"/>
          <w:bCs/>
          <w:sz w:val="24"/>
          <w:szCs w:val="24"/>
          <w:lang w:eastAsia="zh-CN"/>
        </w:rPr>
        <w:t>SIROVINE I AMBALAŽA, 1.D</w:t>
      </w:r>
    </w:p>
    <w:p w14:paraId="2CEF8058" w14:textId="2A572472" w:rsidR="003B6E9F" w:rsidRPr="003B6E9F" w:rsidRDefault="003B6E9F">
      <w:pPr>
        <w:numPr>
          <w:ilvl w:val="0"/>
          <w:numId w:val="266"/>
        </w:numPr>
        <w:suppressAutoHyphens/>
        <w:spacing w:before="100" w:beforeAutospacing="1" w:after="120" w:line="240" w:lineRule="auto"/>
        <w:rPr>
          <w:rFonts w:ascii="Calibri" w:eastAsia="Calibri" w:hAnsi="Calibri" w:cs="Times New Roman"/>
          <w:bCs/>
          <w:lang w:eastAsia="zh-CN"/>
        </w:rPr>
      </w:pPr>
      <w:r w:rsidRPr="003B6E9F">
        <w:rPr>
          <w:rFonts w:ascii="Times New Roman" w:eastAsia="Calibri" w:hAnsi="Times New Roman" w:cs="Times New Roman"/>
          <w:bCs/>
          <w:sz w:val="24"/>
          <w:szCs w:val="24"/>
          <w:lang w:eastAsia="zh-CN"/>
        </w:rPr>
        <w:t>OSNOVE TEHNOLOGIJE NAMIRNICA II, 4.E</w:t>
      </w:r>
    </w:p>
    <w:p w14:paraId="7B1B6C48" w14:textId="561C4A09"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bCs/>
          <w:sz w:val="24"/>
          <w:szCs w:val="24"/>
          <w:lang w:eastAsia="zh-CN"/>
        </w:rPr>
      </w:pPr>
      <w:r w:rsidRPr="003B6E9F">
        <w:rPr>
          <w:rFonts w:ascii="Times New Roman" w:eastAsia="Calibri" w:hAnsi="Times New Roman" w:cs="Times New Roman"/>
          <w:bCs/>
          <w:sz w:val="24"/>
          <w:szCs w:val="24"/>
          <w:lang w:eastAsia="zh-CN"/>
        </w:rPr>
        <w:t>PROCESI PRIPREME HRANE, 3.E</w:t>
      </w:r>
    </w:p>
    <w:p w14:paraId="66160ED3" w14:textId="403EDDDC"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bCs/>
          <w:sz w:val="24"/>
          <w:szCs w:val="24"/>
          <w:lang w:eastAsia="zh-CN"/>
        </w:rPr>
      </w:pPr>
      <w:r w:rsidRPr="003B6E9F">
        <w:rPr>
          <w:rFonts w:ascii="Times New Roman" w:eastAsia="Calibri" w:hAnsi="Times New Roman" w:cs="Times New Roman"/>
          <w:bCs/>
          <w:sz w:val="24"/>
          <w:szCs w:val="24"/>
          <w:lang w:eastAsia="zh-CN"/>
        </w:rPr>
        <w:t>MIKROBIOLOGIJA NAMIRNICA, 4.E</w:t>
      </w:r>
    </w:p>
    <w:p w14:paraId="77439A7A" w14:textId="066D701A"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BIOKEMIJA, 3.E</w:t>
      </w:r>
    </w:p>
    <w:p w14:paraId="778A34C0" w14:textId="1369068E"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bCs/>
          <w:sz w:val="24"/>
          <w:szCs w:val="24"/>
          <w:lang w:eastAsia="zh-CN"/>
        </w:rPr>
      </w:pPr>
      <w:r w:rsidRPr="003B6E9F">
        <w:rPr>
          <w:rFonts w:ascii="Times New Roman" w:eastAsia="Calibri" w:hAnsi="Times New Roman" w:cs="Times New Roman"/>
          <w:bCs/>
          <w:sz w:val="24"/>
          <w:szCs w:val="24"/>
          <w:lang w:eastAsia="zh-CN"/>
        </w:rPr>
        <w:t>KONTROLA KAKVOĆE NAMIRNICA, 4.E</w:t>
      </w:r>
    </w:p>
    <w:p w14:paraId="0C16A277" w14:textId="41D524C3"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BIOKEMIJA, 4.D</w:t>
      </w:r>
    </w:p>
    <w:p w14:paraId="5B635452" w14:textId="63A1FECE"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RAČUN U STRUCI, 1.D</w:t>
      </w:r>
    </w:p>
    <w:p w14:paraId="0CA6A443" w14:textId="4C6540A4" w:rsidR="003B6E9F" w:rsidRPr="003B6E9F" w:rsidRDefault="003B6E9F">
      <w:pPr>
        <w:numPr>
          <w:ilvl w:val="0"/>
          <w:numId w:val="266"/>
        </w:numPr>
        <w:suppressAutoHyphens/>
        <w:spacing w:before="100" w:beforeAutospacing="1" w:after="120" w:line="240" w:lineRule="auto"/>
        <w:rPr>
          <w:rFonts w:ascii="Times New Roman" w:eastAsia="Calibri" w:hAnsi="Times New Roman" w:cs="Times New Roman"/>
          <w:sz w:val="24"/>
          <w:szCs w:val="24"/>
          <w:lang w:eastAsia="zh-CN"/>
        </w:rPr>
      </w:pPr>
      <w:r w:rsidRPr="003B6E9F">
        <w:rPr>
          <w:rFonts w:ascii="Times New Roman" w:eastAsia="Calibri" w:hAnsi="Times New Roman" w:cs="Times New Roman"/>
          <w:sz w:val="24"/>
          <w:szCs w:val="24"/>
          <w:lang w:eastAsia="zh-CN"/>
        </w:rPr>
        <w:t>JEDINIČNE OPERACIJE, 3.B</w:t>
      </w:r>
    </w:p>
    <w:p w14:paraId="51C76B72" w14:textId="77777777" w:rsidR="00593C7C" w:rsidRPr="00840438" w:rsidRDefault="00593C7C" w:rsidP="00593C7C">
      <w:pPr>
        <w:rPr>
          <w:rFonts w:ascii="Times New Roman" w:eastAsia="Calibri" w:hAnsi="Times New Roman" w:cs="Times New Roman"/>
          <w:sz w:val="24"/>
          <w:szCs w:val="24"/>
          <w:lang w:eastAsia="en-US"/>
        </w:rPr>
      </w:pPr>
    </w:p>
    <w:p w14:paraId="6A71E57B" w14:textId="77777777" w:rsidR="00593C7C" w:rsidRPr="00840438" w:rsidRDefault="00593C7C" w:rsidP="00593C7C">
      <w:pPr>
        <w:rPr>
          <w:rFonts w:ascii="Times New Roman" w:eastAsia="Calibri" w:hAnsi="Times New Roman" w:cs="Times New Roman"/>
          <w:sz w:val="24"/>
          <w:szCs w:val="24"/>
          <w:lang w:eastAsia="en-US"/>
        </w:rPr>
      </w:pPr>
    </w:p>
    <w:p w14:paraId="2E7D7D32" w14:textId="77777777" w:rsidR="00593C7C" w:rsidRPr="00840438" w:rsidRDefault="00593C7C" w:rsidP="00593C7C">
      <w:pPr>
        <w:rPr>
          <w:rFonts w:ascii="Times New Roman" w:eastAsia="Calibri" w:hAnsi="Times New Roman" w:cs="Times New Roman"/>
          <w:sz w:val="24"/>
          <w:szCs w:val="24"/>
          <w:lang w:eastAsia="en-US"/>
        </w:rPr>
      </w:pPr>
    </w:p>
    <w:p w14:paraId="1F38B504" w14:textId="77777777" w:rsidR="00593C7C" w:rsidRPr="00840438" w:rsidRDefault="00593C7C" w:rsidP="00593C7C">
      <w:pPr>
        <w:rPr>
          <w:rFonts w:ascii="Calibri" w:eastAsia="Calibri" w:hAnsi="Calibri" w:cs="Times New Roman"/>
          <w:lang w:eastAsia="en-US"/>
        </w:rPr>
      </w:pPr>
    </w:p>
    <w:p w14:paraId="5D8529BA" w14:textId="77777777" w:rsidR="0063367E" w:rsidRPr="00840438" w:rsidRDefault="0063367E" w:rsidP="0063367E">
      <w:pPr>
        <w:ind w:left="720"/>
        <w:rPr>
          <w:rFonts w:ascii="Times New Roman" w:hAnsi="Times New Roman"/>
          <w:sz w:val="24"/>
          <w:szCs w:val="24"/>
        </w:rPr>
      </w:pPr>
    </w:p>
    <w:p w14:paraId="589EA527" w14:textId="77777777" w:rsidR="00A36C29" w:rsidRPr="00840438" w:rsidRDefault="00A36C29" w:rsidP="00A36C29">
      <w:pPr>
        <w:rPr>
          <w:rFonts w:ascii="Times New Roman" w:eastAsia="Calibri" w:hAnsi="Times New Roman" w:cs="Times New Roman"/>
          <w:sz w:val="24"/>
          <w:szCs w:val="24"/>
          <w:lang w:eastAsia="en-US"/>
        </w:rPr>
      </w:pPr>
    </w:p>
    <w:p w14:paraId="5932A82D" w14:textId="77777777" w:rsidR="005A1875" w:rsidRPr="00840438" w:rsidRDefault="005A1875" w:rsidP="005A1875">
      <w:pPr>
        <w:spacing w:after="0" w:line="360" w:lineRule="auto"/>
        <w:ind w:left="360"/>
        <w:rPr>
          <w:rFonts w:ascii="Times New Roman" w:hAnsi="Times New Roman"/>
          <w:sz w:val="24"/>
          <w:szCs w:val="24"/>
        </w:rPr>
      </w:pPr>
    </w:p>
    <w:p w14:paraId="076AAC7B" w14:textId="77777777" w:rsidR="000C62F3" w:rsidRPr="00840438" w:rsidRDefault="000C62F3" w:rsidP="00593C7C">
      <w:pPr>
        <w:rPr>
          <w:rFonts w:ascii="Times New Roman" w:hAnsi="Times New Roman"/>
          <w:sz w:val="24"/>
          <w:szCs w:val="24"/>
        </w:rPr>
      </w:pPr>
      <w:r w:rsidRPr="00840438">
        <w:rPr>
          <w:rFonts w:ascii="Times New Roman" w:hAnsi="Times New Roman"/>
          <w:sz w:val="24"/>
          <w:szCs w:val="24"/>
        </w:rPr>
        <w:br w:type="page"/>
      </w:r>
    </w:p>
    <w:p w14:paraId="22678DE7" w14:textId="77777777" w:rsidR="000C62F3" w:rsidRPr="00840438" w:rsidRDefault="000C62F3" w:rsidP="00807D42">
      <w:pPr>
        <w:pStyle w:val="Odlomakpopisa"/>
        <w:numPr>
          <w:ilvl w:val="3"/>
          <w:numId w:val="9"/>
        </w:numPr>
        <w:spacing w:after="0" w:line="360" w:lineRule="auto"/>
        <w:rPr>
          <w:rFonts w:ascii="Times New Roman" w:hAnsi="Times New Roman"/>
          <w:i/>
          <w:sz w:val="24"/>
          <w:szCs w:val="24"/>
        </w:rPr>
      </w:pPr>
      <w:r w:rsidRPr="00840438">
        <w:rPr>
          <w:rFonts w:ascii="Times New Roman" w:hAnsi="Times New Roman"/>
          <w:i/>
          <w:sz w:val="24"/>
          <w:szCs w:val="24"/>
        </w:rPr>
        <w:t>Kurikulum nastavnih predmeta</w:t>
      </w:r>
    </w:p>
    <w:p w14:paraId="0B70AD31"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NASTAVNI PREDMET:</w:t>
      </w:r>
      <w:r w:rsidRPr="007760AB">
        <w:rPr>
          <w:rFonts w:ascii="Times New Roman" w:hAnsi="Times New Roman"/>
          <w:b/>
          <w:sz w:val="24"/>
          <w:szCs w:val="24"/>
        </w:rPr>
        <w:t xml:space="preserve"> PODUZETNIŠTVO U PREHRAMBENOJ INDUSTRIJI</w:t>
      </w:r>
    </w:p>
    <w:p w14:paraId="7CB0E7D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ZANIMANJE: Prehrambeni tehničar</w:t>
      </w:r>
    </w:p>
    <w:p w14:paraId="29BC4342"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RAZRED: 2.D</w:t>
      </w:r>
    </w:p>
    <w:p w14:paraId="366D0E86"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TJEDNI/GODIŠNJI BROJ SATI: 1+1/35+35</w:t>
      </w:r>
    </w:p>
    <w:p w14:paraId="10D2F277"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CILJEVI:</w:t>
      </w:r>
      <w:r w:rsidRPr="007760AB">
        <w:rPr>
          <w:rFonts w:ascii="Times New Roman" w:eastAsia="Verdana" w:hAnsi="Times New Roman"/>
          <w:sz w:val="24"/>
          <w:szCs w:val="24"/>
          <w:lang w:val="en-US"/>
        </w:rPr>
        <w:t xml:space="preserve"> </w:t>
      </w:r>
    </w:p>
    <w:p w14:paraId="07AC7329"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Cilj nastavnog predmeta je razvijanje poduzetničkog promišljanja i djelovanja, te razumijevanje osnovnih pojmova, važnosti i uloge poduzetništva u industrijskoj proizvodnji, obrtništvu i prometu hranom.</w:t>
      </w:r>
    </w:p>
    <w:p w14:paraId="7DCA9AA5"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ISHODI:</w:t>
      </w:r>
    </w:p>
    <w:p w14:paraId="609BB954"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procijeniti vlastite potencijale i resurse za vođenje poslovanja</w:t>
      </w:r>
    </w:p>
    <w:p w14:paraId="5121C26D"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koristiti osnovna načela tržišnog poslovanja i poduzetništva</w:t>
      </w:r>
    </w:p>
    <w:p w14:paraId="172CB38E"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objasniti temeljne zakonitosti poslovanja, nabave, prodaje, financija i upravljanja ljudskim potencijalima</w:t>
      </w:r>
    </w:p>
    <w:p w14:paraId="28F10DE7"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razlikovati različite organizacijske oblike poslovanja</w:t>
      </w:r>
    </w:p>
    <w:p w14:paraId="42AF1D0D"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objasniti pojam i svrhu poslovnog planiranja</w:t>
      </w:r>
    </w:p>
    <w:p w14:paraId="52FA5629"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učinkovito upravljati vremenom</w:t>
      </w:r>
    </w:p>
    <w:p w14:paraId="68C845F3"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voditi poslovne sastanke</w:t>
      </w:r>
    </w:p>
    <w:p w14:paraId="66305A0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NASTAVNE CJELINE:</w:t>
      </w:r>
    </w:p>
    <w:p w14:paraId="67FBE908"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Tržišni principi poslovanja i poslovno planiranje</w:t>
      </w:r>
    </w:p>
    <w:p w14:paraId="4627D436"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Bazične poslovne funkcije i poslovna organizacija</w:t>
      </w:r>
    </w:p>
    <w:p w14:paraId="01050293"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Upravljanje vremenom i sastancima</w:t>
      </w:r>
    </w:p>
    <w:p w14:paraId="3840648B"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Napomena:</w:t>
      </w:r>
    </w:p>
    <w:p w14:paraId="195E099B" w14:textId="77777777" w:rsidR="003B6E9F" w:rsidRPr="007760AB" w:rsidRDefault="003B6E9F" w:rsidP="003B6E9F">
      <w:pPr>
        <w:numPr>
          <w:ilvl w:val="1"/>
          <w:numId w:val="10"/>
        </w:numPr>
        <w:suppressAutoHyphens/>
        <w:spacing w:after="0" w:line="360" w:lineRule="auto"/>
        <w:ind w:left="1440"/>
        <w:rPr>
          <w:rFonts w:ascii="Times New Roman" w:hAnsi="Times New Roman"/>
          <w:sz w:val="24"/>
          <w:szCs w:val="24"/>
        </w:rPr>
      </w:pPr>
      <w:r w:rsidRPr="007760AB">
        <w:rPr>
          <w:rFonts w:ascii="Times New Roman" w:hAnsi="Times New Roman"/>
          <w:sz w:val="24"/>
          <w:szCs w:val="24"/>
        </w:rPr>
        <w:t>Nastavni se proces izvodi 50% vremena na vježbama na računalima radi zadovoljenja kriterija izvedbe navedenog ishoda, a 50 % služi za povezivanje usvojenih sadržaja s teorijskim spoznajama i praktičnom primjenom.</w:t>
      </w:r>
    </w:p>
    <w:p w14:paraId="47A34DD5" w14:textId="77777777" w:rsidR="003B6E9F" w:rsidRPr="007760AB" w:rsidRDefault="003B6E9F" w:rsidP="003B6E9F">
      <w:pPr>
        <w:numPr>
          <w:ilvl w:val="1"/>
          <w:numId w:val="10"/>
        </w:numPr>
        <w:suppressAutoHyphens/>
        <w:spacing w:after="0" w:line="360" w:lineRule="auto"/>
        <w:ind w:left="1440"/>
        <w:rPr>
          <w:rFonts w:ascii="Times New Roman" w:hAnsi="Times New Roman"/>
          <w:sz w:val="24"/>
          <w:szCs w:val="24"/>
        </w:rPr>
      </w:pPr>
      <w:r w:rsidRPr="007760AB">
        <w:rPr>
          <w:rFonts w:ascii="Times New Roman" w:hAnsi="Times New Roman"/>
          <w:sz w:val="24"/>
          <w:szCs w:val="24"/>
        </w:rPr>
        <w:t>U realizaciji vježbi razredni odjel dijeli se u skupine od 10 do 14 polaznika.</w:t>
      </w:r>
    </w:p>
    <w:p w14:paraId="5EEDCC01"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METODE RADA:</w:t>
      </w:r>
    </w:p>
    <w:p w14:paraId="63B82438"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 xml:space="preserve">verbalne metoda usmenog izlaganja i dijaloška metoda), vizualne (metoda pokazivanja i poduke i tekstualno – ilustrativna metoda) i prakseološke (laboratorijske metode i produkcijska metoda). </w:t>
      </w:r>
    </w:p>
    <w:p w14:paraId="2A525ABA"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NASTAVNA SREDSTVA I POMAGALA:</w:t>
      </w:r>
    </w:p>
    <w:p w14:paraId="346F5801" w14:textId="77777777" w:rsidR="003B6E9F" w:rsidRPr="007760AB" w:rsidRDefault="003B6E9F" w:rsidP="003B6E9F">
      <w:pPr>
        <w:numPr>
          <w:ilvl w:val="0"/>
          <w:numId w:val="247"/>
        </w:numPr>
        <w:suppressAutoHyphens/>
        <w:spacing w:after="0" w:line="360" w:lineRule="auto"/>
        <w:rPr>
          <w:rFonts w:ascii="Times New Roman" w:hAnsi="Times New Roman"/>
          <w:sz w:val="24"/>
          <w:szCs w:val="24"/>
        </w:rPr>
      </w:pPr>
      <w:r w:rsidRPr="007760AB">
        <w:rPr>
          <w:rFonts w:ascii="Times New Roman" w:hAnsi="Times New Roman"/>
          <w:sz w:val="24"/>
          <w:szCs w:val="24"/>
        </w:rPr>
        <w:t>školska ploča (tamna ili bijela), računalo s pristupom internetu i potrebnim softverom, projektor i projektno platno, CD player, DVD player i multimedijalne prezentacije,</w:t>
      </w:r>
    </w:p>
    <w:p w14:paraId="2E8FEE50" w14:textId="77777777" w:rsidR="003B6E9F" w:rsidRPr="007760AB" w:rsidRDefault="003B6E9F" w:rsidP="003B6E9F">
      <w:pPr>
        <w:numPr>
          <w:ilvl w:val="0"/>
          <w:numId w:val="247"/>
        </w:numPr>
        <w:suppressAutoHyphens/>
        <w:spacing w:after="0" w:line="360" w:lineRule="auto"/>
        <w:rPr>
          <w:rFonts w:ascii="Times New Roman" w:hAnsi="Times New Roman"/>
          <w:sz w:val="24"/>
          <w:szCs w:val="24"/>
        </w:rPr>
      </w:pPr>
      <w:r w:rsidRPr="007760AB">
        <w:rPr>
          <w:rFonts w:ascii="Times New Roman" w:hAnsi="Times New Roman"/>
          <w:sz w:val="24"/>
          <w:szCs w:val="24"/>
        </w:rPr>
        <w:t>14 umreženih računala s pristupom internetu, projektor, pisač, skener, programska podrška</w:t>
      </w:r>
    </w:p>
    <w:p w14:paraId="62B645A2"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OBLICI RADA:</w:t>
      </w:r>
    </w:p>
    <w:p w14:paraId="059A3823"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frontalni, skupni rad, rad u parovima i individualni rad</w:t>
      </w:r>
    </w:p>
    <w:p w14:paraId="086859DB"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Napomena: izbor metoda i oblika rada za svaki nastavni sat određuje nastavnik, sukladno nastavnim sadržajima, osobitosti polaznika, materijalnim i drugim uvjetima.</w:t>
      </w:r>
    </w:p>
    <w:p w14:paraId="264BD072"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KORELACIJA S DRUGIM PREDMETIMA:</w:t>
      </w:r>
    </w:p>
    <w:p w14:paraId="45886D7F"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matematika, informatika, račun u struci, primijenjena kemija</w:t>
      </w:r>
    </w:p>
    <w:p w14:paraId="1DDD70F0"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VRIJEME IZVOĐENJA:</w:t>
      </w:r>
      <w:r w:rsidRPr="007760AB">
        <w:rPr>
          <w:rFonts w:ascii="Times New Roman" w:hAnsi="Times New Roman"/>
          <w:i/>
          <w:sz w:val="24"/>
          <w:szCs w:val="24"/>
        </w:rPr>
        <w:t xml:space="preserve"> </w:t>
      </w:r>
    </w:p>
    <w:p w14:paraId="53426BD2"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 xml:space="preserve">tijekom nastavne godine </w:t>
      </w:r>
    </w:p>
    <w:p w14:paraId="362F3FD1"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 xml:space="preserve">FINANCIJSKI I TROŠKOVI DODATNIH SADRŽAJA: </w:t>
      </w:r>
      <w:r w:rsidRPr="007760AB">
        <w:rPr>
          <w:rFonts w:ascii="Times New Roman" w:hAnsi="Times New Roman"/>
          <w:sz w:val="24"/>
          <w:szCs w:val="24"/>
        </w:rPr>
        <w:t>Prema mogućnosti planira se posjet u neko poduzeće koje je u skladu s nastavnim planom i programom. Troškove putovanja ovisno o udaljenosti, prijevoznom sredstvu i broju učenika te eventualno druge troškove snose roditelji učenika.</w:t>
      </w:r>
    </w:p>
    <w:p w14:paraId="4DAFF750"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 xml:space="preserve">NOSITELJ: </w:t>
      </w:r>
      <w:r w:rsidRPr="007760AB">
        <w:rPr>
          <w:rFonts w:ascii="Times New Roman" w:hAnsi="Times New Roman"/>
          <w:sz w:val="24"/>
          <w:szCs w:val="24"/>
        </w:rPr>
        <w:t>Nikola Biškup</w:t>
      </w:r>
    </w:p>
    <w:p w14:paraId="72AF8F5A" w14:textId="77777777" w:rsidR="003B6E9F" w:rsidRPr="007760AB" w:rsidRDefault="003B6E9F" w:rsidP="007760AB">
      <w:pPr>
        <w:spacing w:after="0" w:line="360" w:lineRule="auto"/>
        <w:rPr>
          <w:rFonts w:ascii="Times New Roman" w:hAnsi="Times New Roman"/>
          <w:sz w:val="24"/>
          <w:szCs w:val="24"/>
        </w:rPr>
      </w:pPr>
    </w:p>
    <w:p w14:paraId="541B60FC" w14:textId="77777777" w:rsidR="003B6E9F" w:rsidRPr="007760AB" w:rsidRDefault="003B6E9F" w:rsidP="007760AB">
      <w:pPr>
        <w:spacing w:after="0" w:line="360" w:lineRule="auto"/>
        <w:rPr>
          <w:rFonts w:ascii="Times New Roman" w:hAnsi="Times New Roman"/>
          <w:sz w:val="24"/>
          <w:szCs w:val="24"/>
        </w:rPr>
      </w:pPr>
    </w:p>
    <w:p w14:paraId="396495F7" w14:textId="77777777" w:rsidR="003B6E9F" w:rsidRPr="007760AB" w:rsidRDefault="003B6E9F" w:rsidP="007760AB">
      <w:pPr>
        <w:spacing w:after="0" w:line="360" w:lineRule="auto"/>
        <w:rPr>
          <w:rFonts w:ascii="Times New Roman" w:hAnsi="Times New Roman"/>
          <w:sz w:val="24"/>
          <w:szCs w:val="24"/>
        </w:rPr>
      </w:pPr>
    </w:p>
    <w:p w14:paraId="62D9E637" w14:textId="77777777" w:rsidR="003B6E9F" w:rsidRPr="007760AB" w:rsidRDefault="003B6E9F" w:rsidP="007760AB">
      <w:pPr>
        <w:spacing w:after="0" w:line="360" w:lineRule="auto"/>
        <w:rPr>
          <w:rFonts w:ascii="Times New Roman" w:hAnsi="Times New Roman"/>
          <w:sz w:val="24"/>
          <w:szCs w:val="24"/>
        </w:rPr>
      </w:pPr>
    </w:p>
    <w:p w14:paraId="5C61C2BE" w14:textId="77777777" w:rsidR="003B6E9F" w:rsidRPr="007760AB" w:rsidRDefault="003B6E9F" w:rsidP="007760AB">
      <w:pPr>
        <w:spacing w:after="0" w:line="360" w:lineRule="auto"/>
        <w:rPr>
          <w:rFonts w:ascii="Times New Roman" w:hAnsi="Times New Roman"/>
          <w:sz w:val="24"/>
          <w:szCs w:val="24"/>
        </w:rPr>
      </w:pPr>
    </w:p>
    <w:p w14:paraId="2D78C90B" w14:textId="77777777" w:rsidR="003B6E9F" w:rsidRPr="007760AB" w:rsidRDefault="003B6E9F" w:rsidP="007760AB">
      <w:pPr>
        <w:spacing w:after="0" w:line="360" w:lineRule="auto"/>
        <w:rPr>
          <w:rFonts w:ascii="Times New Roman" w:hAnsi="Times New Roman"/>
          <w:sz w:val="24"/>
          <w:szCs w:val="24"/>
        </w:rPr>
      </w:pPr>
    </w:p>
    <w:p w14:paraId="0DC5728E" w14:textId="77777777" w:rsidR="003B6E9F" w:rsidRPr="007760AB" w:rsidRDefault="003B6E9F" w:rsidP="007760AB">
      <w:pPr>
        <w:spacing w:after="0" w:line="360" w:lineRule="auto"/>
        <w:rPr>
          <w:rFonts w:ascii="Times New Roman" w:hAnsi="Times New Roman"/>
          <w:sz w:val="24"/>
          <w:szCs w:val="24"/>
        </w:rPr>
      </w:pPr>
    </w:p>
    <w:p w14:paraId="6AC876F8" w14:textId="77777777" w:rsidR="003B6E9F" w:rsidRPr="007760AB" w:rsidRDefault="003B6E9F" w:rsidP="007760AB">
      <w:pPr>
        <w:spacing w:after="0" w:line="360" w:lineRule="auto"/>
        <w:rPr>
          <w:rFonts w:ascii="Times New Roman" w:hAnsi="Times New Roman"/>
          <w:sz w:val="24"/>
          <w:szCs w:val="24"/>
        </w:rPr>
      </w:pPr>
    </w:p>
    <w:p w14:paraId="2788E994" w14:textId="77777777" w:rsidR="003B6E9F" w:rsidRPr="007760AB" w:rsidRDefault="003B6E9F" w:rsidP="007760AB">
      <w:pPr>
        <w:spacing w:after="0" w:line="360" w:lineRule="auto"/>
        <w:rPr>
          <w:rFonts w:ascii="Times New Roman" w:hAnsi="Times New Roman"/>
          <w:sz w:val="24"/>
          <w:szCs w:val="24"/>
        </w:rPr>
      </w:pPr>
    </w:p>
    <w:p w14:paraId="4A759261" w14:textId="77777777" w:rsidR="003B6E9F" w:rsidRPr="007760AB" w:rsidRDefault="003B6E9F" w:rsidP="007760AB">
      <w:pPr>
        <w:spacing w:after="0" w:line="360" w:lineRule="auto"/>
        <w:rPr>
          <w:rFonts w:ascii="Times New Roman" w:hAnsi="Times New Roman"/>
          <w:sz w:val="24"/>
          <w:szCs w:val="24"/>
        </w:rPr>
      </w:pPr>
    </w:p>
    <w:p w14:paraId="1B7D753F" w14:textId="77777777" w:rsidR="003B6E9F" w:rsidRPr="007760AB" w:rsidRDefault="003B6E9F" w:rsidP="007760AB">
      <w:pPr>
        <w:spacing w:after="0" w:line="360" w:lineRule="auto"/>
        <w:rPr>
          <w:rFonts w:ascii="Times New Roman" w:hAnsi="Times New Roman"/>
          <w:sz w:val="24"/>
          <w:szCs w:val="24"/>
        </w:rPr>
      </w:pPr>
    </w:p>
    <w:p w14:paraId="3707BBD8" w14:textId="77777777" w:rsidR="003B6E9F" w:rsidRPr="007760AB" w:rsidRDefault="003B6E9F" w:rsidP="007760AB">
      <w:pPr>
        <w:spacing w:after="0" w:line="360" w:lineRule="auto"/>
        <w:rPr>
          <w:rFonts w:ascii="Times New Roman" w:hAnsi="Times New Roman"/>
          <w:sz w:val="24"/>
          <w:szCs w:val="24"/>
        </w:rPr>
      </w:pPr>
    </w:p>
    <w:p w14:paraId="3EBE0BA9" w14:textId="77777777" w:rsidR="003B6E9F" w:rsidRPr="007760AB" w:rsidRDefault="003B6E9F" w:rsidP="007760AB">
      <w:pPr>
        <w:spacing w:after="0" w:line="360" w:lineRule="auto"/>
        <w:rPr>
          <w:rFonts w:ascii="Times New Roman" w:hAnsi="Times New Roman"/>
          <w:sz w:val="24"/>
          <w:szCs w:val="24"/>
        </w:rPr>
      </w:pPr>
    </w:p>
    <w:p w14:paraId="1BD22318" w14:textId="77777777" w:rsidR="003B6E9F" w:rsidRPr="007760AB" w:rsidRDefault="003B6E9F" w:rsidP="007760AB">
      <w:pPr>
        <w:spacing w:after="0" w:line="360" w:lineRule="auto"/>
        <w:rPr>
          <w:rFonts w:ascii="Times New Roman" w:hAnsi="Times New Roman"/>
          <w:sz w:val="24"/>
          <w:szCs w:val="24"/>
        </w:rPr>
      </w:pPr>
    </w:p>
    <w:p w14:paraId="67991B3F" w14:textId="77777777" w:rsidR="003B6E9F" w:rsidRPr="007760AB" w:rsidRDefault="003B6E9F" w:rsidP="007760AB">
      <w:pPr>
        <w:spacing w:after="0" w:line="360" w:lineRule="auto"/>
        <w:rPr>
          <w:rFonts w:ascii="Times New Roman" w:hAnsi="Times New Roman"/>
          <w:sz w:val="24"/>
          <w:szCs w:val="24"/>
        </w:rPr>
      </w:pPr>
    </w:p>
    <w:p w14:paraId="77B71D52" w14:textId="77777777" w:rsidR="003B6E9F" w:rsidRPr="007760AB" w:rsidRDefault="003B6E9F" w:rsidP="007760AB">
      <w:pPr>
        <w:spacing w:after="0" w:line="360" w:lineRule="auto"/>
        <w:rPr>
          <w:rFonts w:ascii="Times New Roman" w:hAnsi="Times New Roman"/>
          <w:sz w:val="24"/>
          <w:szCs w:val="24"/>
        </w:rPr>
      </w:pPr>
    </w:p>
    <w:p w14:paraId="271F5B0B"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sz w:val="24"/>
          <w:szCs w:val="24"/>
        </w:rPr>
        <w:t xml:space="preserve">NASTAVNI PREDMET: </w:t>
      </w:r>
      <w:r w:rsidRPr="007760AB">
        <w:rPr>
          <w:rFonts w:ascii="Times New Roman" w:eastAsia="Times New Roman" w:hAnsi="Times New Roman"/>
          <w:b/>
          <w:sz w:val="24"/>
          <w:szCs w:val="24"/>
        </w:rPr>
        <w:t>PODUZETNIŠTVO U PREHRAMBENOJ INDUSTRIJI</w:t>
      </w:r>
    </w:p>
    <w:p w14:paraId="78F48A1D" w14:textId="77777777" w:rsidR="003B6E9F" w:rsidRPr="007760AB" w:rsidRDefault="003B6E9F" w:rsidP="007760AB">
      <w:pPr>
        <w:spacing w:after="0" w:line="360" w:lineRule="auto"/>
        <w:rPr>
          <w:rFonts w:ascii="Times New Roman" w:eastAsia="Times New Roman" w:hAnsi="Times New Roman"/>
          <w:b/>
          <w:i/>
          <w:sz w:val="24"/>
          <w:szCs w:val="24"/>
          <w:u w:val="single"/>
        </w:rPr>
      </w:pPr>
    </w:p>
    <w:p w14:paraId="5863618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sz w:val="24"/>
          <w:szCs w:val="24"/>
          <w:u w:val="single"/>
        </w:rPr>
        <w:t>ZANIMANJE</w:t>
      </w:r>
      <w:r w:rsidRPr="007760AB">
        <w:rPr>
          <w:rFonts w:ascii="Times New Roman" w:eastAsia="Times New Roman" w:hAnsi="Times New Roman"/>
          <w:sz w:val="24"/>
          <w:szCs w:val="24"/>
        </w:rPr>
        <w:t>: Prehrambeni tehničar</w:t>
      </w:r>
    </w:p>
    <w:p w14:paraId="77A2A1DB"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sz w:val="24"/>
          <w:szCs w:val="24"/>
          <w:u w:val="single"/>
        </w:rPr>
        <w:t>RAZRED</w:t>
      </w:r>
      <w:r w:rsidRPr="007760AB">
        <w:rPr>
          <w:rFonts w:ascii="Times New Roman" w:eastAsia="Times New Roman" w:hAnsi="Times New Roman"/>
          <w:sz w:val="24"/>
          <w:szCs w:val="24"/>
        </w:rPr>
        <w:t>: 3.D</w:t>
      </w:r>
    </w:p>
    <w:p w14:paraId="352858E1"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sz w:val="24"/>
          <w:szCs w:val="24"/>
          <w:u w:val="single"/>
        </w:rPr>
        <w:t>TJEDNI/GODIŠNJI BROJ SATI</w:t>
      </w:r>
      <w:r w:rsidRPr="007760AB">
        <w:rPr>
          <w:rFonts w:ascii="Times New Roman" w:eastAsia="Times New Roman" w:hAnsi="Times New Roman"/>
          <w:sz w:val="24"/>
          <w:szCs w:val="24"/>
        </w:rPr>
        <w:t>: 1+1/35+35</w:t>
      </w:r>
    </w:p>
    <w:p w14:paraId="67E66F33"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i/>
          <w:sz w:val="24"/>
          <w:szCs w:val="24"/>
          <w:u w:val="single"/>
        </w:rPr>
        <w:t xml:space="preserve">CILJEVI: </w:t>
      </w:r>
      <w:r w:rsidRPr="007760AB">
        <w:rPr>
          <w:rFonts w:ascii="Times New Roman" w:eastAsia="Times New Roman" w:hAnsi="Times New Roman"/>
          <w:sz w:val="24"/>
          <w:szCs w:val="24"/>
        </w:rPr>
        <w:t xml:space="preserve"> Cilj nastavnog predmeta je razvijanje poduzetničkog promišljanja i djelovanja, te razumijevanje osnovnih pojmova, važnosti i uloge poduzetništva u industrijskoj proizvodnji, obrtništvu i prometu hranom.</w:t>
      </w:r>
    </w:p>
    <w:p w14:paraId="0E44F1F7"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ISHODI:</w:t>
      </w:r>
    </w:p>
    <w:p w14:paraId="06033C91"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sz w:val="24"/>
          <w:szCs w:val="24"/>
        </w:rPr>
        <w:t xml:space="preserve">1. razviti poslovnu ideju </w:t>
      </w:r>
    </w:p>
    <w:p w14:paraId="4537441E"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sz w:val="24"/>
          <w:szCs w:val="24"/>
        </w:rPr>
        <w:t xml:space="preserve">2. pripremiti poslovni plan prema određenom obrascu </w:t>
      </w:r>
    </w:p>
    <w:p w14:paraId="743D0AA3"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sz w:val="24"/>
          <w:szCs w:val="24"/>
        </w:rPr>
        <w:t xml:space="preserve">3. provoditi tijek kolanja poslovne dokumentacije i knjigovodstvenih isprava u poslovanju </w:t>
      </w:r>
    </w:p>
    <w:p w14:paraId="64CE03F4"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sz w:val="24"/>
          <w:szCs w:val="24"/>
        </w:rPr>
        <w:t xml:space="preserve">4. popunjavati različite obrasce u poslovanju </w:t>
      </w:r>
    </w:p>
    <w:p w14:paraId="4E7A817B"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sz w:val="24"/>
          <w:szCs w:val="24"/>
        </w:rPr>
        <w:t xml:space="preserve">5. izrađivati osnovnu dokumentaciju iz dijela računovodstva i obračuna plaća </w:t>
      </w:r>
    </w:p>
    <w:p w14:paraId="4CC61D5B"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sz w:val="24"/>
          <w:szCs w:val="24"/>
        </w:rPr>
        <w:t>6. analizirati troškove poslovanja</w:t>
      </w:r>
    </w:p>
    <w:p w14:paraId="67610572"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i/>
          <w:sz w:val="24"/>
          <w:szCs w:val="24"/>
          <w:u w:val="single"/>
        </w:rPr>
        <w:t>VRIJEME IZVOĐENJA:</w:t>
      </w:r>
      <w:r w:rsidRPr="007760AB">
        <w:rPr>
          <w:rFonts w:ascii="Times New Roman" w:eastAsia="Times New Roman" w:hAnsi="Times New Roman"/>
          <w:sz w:val="24"/>
          <w:szCs w:val="24"/>
        </w:rPr>
        <w:t xml:space="preserve">  tijekom  nastavne godine</w:t>
      </w:r>
    </w:p>
    <w:p w14:paraId="101ADB01"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i/>
          <w:sz w:val="24"/>
          <w:szCs w:val="24"/>
          <w:u w:val="single"/>
        </w:rPr>
        <w:t>NASTAVNA SREDSTVA I POMAGALA:</w:t>
      </w:r>
      <w:r w:rsidRPr="007760AB">
        <w:rPr>
          <w:rFonts w:ascii="Times New Roman" w:eastAsia="Times New Roman" w:hAnsi="Times New Roman"/>
          <w:sz w:val="24"/>
          <w:szCs w:val="24"/>
        </w:rPr>
        <w:t xml:space="preserve"> školska ploča (tamna ili bijela), računalo s pristupom internetu i potrebnim softverom, projektor i projektno platno, CD player, DVD player i multimedijalne prezentacije, 14 umreženih računala s pristupom internetu, projektor, pisač, skener, programska podrška</w:t>
      </w:r>
    </w:p>
    <w:p w14:paraId="7150811D"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i/>
          <w:sz w:val="24"/>
          <w:szCs w:val="24"/>
          <w:u w:val="single"/>
        </w:rPr>
        <w:t>NASTAVNE CJELINE:</w:t>
      </w:r>
      <w:r w:rsidRPr="007760AB">
        <w:rPr>
          <w:rFonts w:ascii="Times New Roman" w:eastAsia="Times New Roman" w:hAnsi="Times New Roman"/>
          <w:sz w:val="24"/>
          <w:szCs w:val="24"/>
        </w:rPr>
        <w:t xml:space="preserve"> Tržišni principi poslovanja i poslovno planiranje; Bazične poslovne funkcije i poslovna organizacija; Upravljanje vremenom i sastancima</w:t>
      </w:r>
    </w:p>
    <w:p w14:paraId="387627E0"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i/>
          <w:sz w:val="24"/>
          <w:szCs w:val="24"/>
          <w:u w:val="single"/>
        </w:rPr>
        <w:t>KORELACIJA S DRUGIM PREDMETIMA:</w:t>
      </w:r>
      <w:r w:rsidRPr="007760AB">
        <w:rPr>
          <w:rFonts w:ascii="Times New Roman" w:eastAsia="Times New Roman" w:hAnsi="Times New Roman"/>
          <w:sz w:val="24"/>
          <w:szCs w:val="24"/>
        </w:rPr>
        <w:t xml:space="preserve"> matematika, informatika, račun u struci, primijenjena kemija</w:t>
      </w:r>
    </w:p>
    <w:p w14:paraId="27E49D69"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METODE RADA:</w:t>
      </w:r>
    </w:p>
    <w:p w14:paraId="0877813E"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 xml:space="preserve">verbalne metoda usmenog izlaganja i dijaloška metoda), vizualne (metoda pokazivanja i poduke i tekstualno – ilustrativna metoda) i prakseološke (laboratorijske metode i produkcijska metoda). </w:t>
      </w:r>
    </w:p>
    <w:p w14:paraId="6BA5CE8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OBLICI RADA:</w:t>
      </w:r>
    </w:p>
    <w:p w14:paraId="52F23624"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frontalni, skupni rad, rad u parovima i individualni rad.</w:t>
      </w:r>
    </w:p>
    <w:p w14:paraId="3113D606"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Napomena: izbor metoda i oblika rada za svaki nastavni sat određuje nastavnik, sukladno nastavnim sadržajima, osobitosti polaznika, materijalnim i drugim uvjetima.</w:t>
      </w:r>
    </w:p>
    <w:p w14:paraId="610680F0"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i/>
          <w:sz w:val="24"/>
          <w:szCs w:val="24"/>
          <w:u w:val="single"/>
        </w:rPr>
        <w:t xml:space="preserve">FINANCIJSKI I TROŠKOVI DODATNIH SADRŽAJA: </w:t>
      </w:r>
      <w:r w:rsidRPr="007760AB">
        <w:rPr>
          <w:rFonts w:ascii="Times New Roman" w:eastAsia="Times New Roman" w:hAnsi="Times New Roman"/>
          <w:sz w:val="24"/>
          <w:szCs w:val="24"/>
        </w:rPr>
        <w:t>Prema mogućnosti planira se posjet u neko poduzeće koje je u skladu s nastavnim planom i programom. Troškove putovanja ovisno o udaljenosti, prijevoznom sredstvu i broju učenika te eventualno druge troškove snose roditelji učenika.</w:t>
      </w:r>
    </w:p>
    <w:p w14:paraId="518D7272" w14:textId="77777777" w:rsidR="003B6E9F" w:rsidRPr="007760AB" w:rsidRDefault="003B6E9F" w:rsidP="007760AB">
      <w:pPr>
        <w:spacing w:after="0" w:line="360" w:lineRule="auto"/>
        <w:rPr>
          <w:rFonts w:ascii="Times New Roman" w:eastAsia="Times New Roman" w:hAnsi="Times New Roman"/>
          <w:i/>
          <w:sz w:val="24"/>
          <w:szCs w:val="24"/>
          <w:u w:val="single"/>
        </w:rPr>
      </w:pPr>
    </w:p>
    <w:p w14:paraId="3A6C5189"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 xml:space="preserve">NOSITELJ: </w:t>
      </w:r>
      <w:r w:rsidRPr="007760AB">
        <w:rPr>
          <w:rFonts w:ascii="Times New Roman" w:hAnsi="Times New Roman"/>
          <w:sz w:val="24"/>
          <w:szCs w:val="24"/>
        </w:rPr>
        <w:t>Nikola Biškup</w:t>
      </w:r>
    </w:p>
    <w:p w14:paraId="6880D19B" w14:textId="77777777" w:rsidR="003B6E9F" w:rsidRPr="007760AB" w:rsidRDefault="003B6E9F" w:rsidP="007760AB">
      <w:pPr>
        <w:spacing w:after="0" w:line="360" w:lineRule="auto"/>
        <w:rPr>
          <w:rFonts w:ascii="Times New Roman" w:hAnsi="Times New Roman"/>
          <w:sz w:val="24"/>
          <w:szCs w:val="24"/>
        </w:rPr>
      </w:pPr>
    </w:p>
    <w:p w14:paraId="30F6032C" w14:textId="77777777" w:rsidR="003B6E9F" w:rsidRPr="007760AB" w:rsidRDefault="003B6E9F" w:rsidP="007760AB">
      <w:pPr>
        <w:spacing w:after="0" w:line="360" w:lineRule="auto"/>
        <w:rPr>
          <w:rFonts w:ascii="Times New Roman" w:hAnsi="Times New Roman"/>
          <w:sz w:val="24"/>
          <w:szCs w:val="24"/>
        </w:rPr>
      </w:pPr>
    </w:p>
    <w:p w14:paraId="68E47CFC" w14:textId="77777777" w:rsidR="003B6E9F" w:rsidRPr="007760AB" w:rsidRDefault="003B6E9F" w:rsidP="007760AB">
      <w:pPr>
        <w:spacing w:after="0" w:line="360" w:lineRule="auto"/>
        <w:rPr>
          <w:rFonts w:ascii="Times New Roman" w:hAnsi="Times New Roman"/>
          <w:sz w:val="24"/>
          <w:szCs w:val="24"/>
        </w:rPr>
      </w:pPr>
    </w:p>
    <w:p w14:paraId="209BACC3" w14:textId="77777777" w:rsidR="003B6E9F" w:rsidRPr="007760AB" w:rsidRDefault="003B6E9F" w:rsidP="007760AB">
      <w:pPr>
        <w:spacing w:after="0" w:line="360" w:lineRule="auto"/>
        <w:rPr>
          <w:rFonts w:ascii="Times New Roman" w:hAnsi="Times New Roman"/>
          <w:sz w:val="24"/>
          <w:szCs w:val="24"/>
        </w:rPr>
      </w:pPr>
    </w:p>
    <w:p w14:paraId="0F3F66D2" w14:textId="77777777" w:rsidR="003B6E9F" w:rsidRDefault="003B6E9F" w:rsidP="007760AB">
      <w:pPr>
        <w:spacing w:after="0" w:line="360" w:lineRule="auto"/>
        <w:rPr>
          <w:rFonts w:ascii="Times New Roman" w:hAnsi="Times New Roman"/>
          <w:sz w:val="24"/>
          <w:szCs w:val="24"/>
        </w:rPr>
      </w:pPr>
    </w:p>
    <w:p w14:paraId="0E583FB0" w14:textId="77777777" w:rsidR="003B6E9F" w:rsidRDefault="003B6E9F" w:rsidP="007760AB">
      <w:pPr>
        <w:spacing w:after="0" w:line="360" w:lineRule="auto"/>
        <w:rPr>
          <w:rFonts w:ascii="Times New Roman" w:hAnsi="Times New Roman"/>
          <w:sz w:val="24"/>
          <w:szCs w:val="24"/>
        </w:rPr>
      </w:pPr>
    </w:p>
    <w:p w14:paraId="6A8FFBA8" w14:textId="77777777" w:rsidR="003B6E9F" w:rsidRDefault="003B6E9F" w:rsidP="007760AB">
      <w:pPr>
        <w:spacing w:after="0" w:line="360" w:lineRule="auto"/>
        <w:rPr>
          <w:rFonts w:ascii="Times New Roman" w:hAnsi="Times New Roman"/>
          <w:sz w:val="24"/>
          <w:szCs w:val="24"/>
        </w:rPr>
      </w:pPr>
    </w:p>
    <w:p w14:paraId="30B64921" w14:textId="77777777" w:rsidR="003B6E9F" w:rsidRDefault="003B6E9F" w:rsidP="007760AB">
      <w:pPr>
        <w:spacing w:after="0" w:line="360" w:lineRule="auto"/>
        <w:rPr>
          <w:rFonts w:ascii="Times New Roman" w:hAnsi="Times New Roman"/>
          <w:sz w:val="24"/>
          <w:szCs w:val="24"/>
        </w:rPr>
      </w:pPr>
    </w:p>
    <w:p w14:paraId="5C203C72" w14:textId="77777777" w:rsidR="003B6E9F" w:rsidRDefault="003B6E9F" w:rsidP="007760AB">
      <w:pPr>
        <w:spacing w:after="0" w:line="360" w:lineRule="auto"/>
        <w:rPr>
          <w:rFonts w:ascii="Times New Roman" w:hAnsi="Times New Roman"/>
          <w:sz w:val="24"/>
          <w:szCs w:val="24"/>
        </w:rPr>
      </w:pPr>
    </w:p>
    <w:p w14:paraId="5BBBC9DD" w14:textId="77777777" w:rsidR="003B6E9F" w:rsidRDefault="003B6E9F" w:rsidP="007760AB">
      <w:pPr>
        <w:spacing w:after="0" w:line="360" w:lineRule="auto"/>
        <w:rPr>
          <w:rFonts w:ascii="Times New Roman" w:hAnsi="Times New Roman"/>
          <w:sz w:val="24"/>
          <w:szCs w:val="24"/>
        </w:rPr>
      </w:pPr>
    </w:p>
    <w:p w14:paraId="4E3C0511" w14:textId="77777777" w:rsidR="003B6E9F" w:rsidRDefault="003B6E9F" w:rsidP="007760AB">
      <w:pPr>
        <w:spacing w:after="0" w:line="360" w:lineRule="auto"/>
        <w:rPr>
          <w:rFonts w:ascii="Times New Roman" w:hAnsi="Times New Roman"/>
          <w:sz w:val="24"/>
          <w:szCs w:val="24"/>
        </w:rPr>
      </w:pPr>
    </w:p>
    <w:p w14:paraId="6F9B3896" w14:textId="77777777" w:rsidR="003B6E9F" w:rsidRDefault="003B6E9F" w:rsidP="007760AB">
      <w:pPr>
        <w:spacing w:after="0" w:line="360" w:lineRule="auto"/>
        <w:rPr>
          <w:rFonts w:ascii="Times New Roman" w:hAnsi="Times New Roman"/>
          <w:sz w:val="24"/>
          <w:szCs w:val="24"/>
        </w:rPr>
      </w:pPr>
    </w:p>
    <w:p w14:paraId="30D6C369" w14:textId="77777777" w:rsidR="003B6E9F" w:rsidRDefault="003B6E9F" w:rsidP="007760AB">
      <w:pPr>
        <w:spacing w:after="0" w:line="360" w:lineRule="auto"/>
        <w:rPr>
          <w:rFonts w:ascii="Times New Roman" w:hAnsi="Times New Roman"/>
          <w:sz w:val="24"/>
          <w:szCs w:val="24"/>
        </w:rPr>
      </w:pPr>
    </w:p>
    <w:p w14:paraId="3A1362CB" w14:textId="77777777" w:rsidR="003B6E9F" w:rsidRDefault="003B6E9F" w:rsidP="007760AB">
      <w:pPr>
        <w:spacing w:after="0" w:line="360" w:lineRule="auto"/>
        <w:rPr>
          <w:rFonts w:ascii="Times New Roman" w:hAnsi="Times New Roman"/>
          <w:sz w:val="24"/>
          <w:szCs w:val="24"/>
        </w:rPr>
      </w:pPr>
    </w:p>
    <w:p w14:paraId="14C1E2CF" w14:textId="77777777" w:rsidR="003B6E9F" w:rsidRDefault="003B6E9F" w:rsidP="007760AB">
      <w:pPr>
        <w:spacing w:after="0" w:line="360" w:lineRule="auto"/>
        <w:rPr>
          <w:rFonts w:ascii="Times New Roman" w:hAnsi="Times New Roman"/>
          <w:sz w:val="24"/>
          <w:szCs w:val="24"/>
        </w:rPr>
      </w:pPr>
    </w:p>
    <w:p w14:paraId="6D26E99A" w14:textId="77777777" w:rsidR="003B6E9F" w:rsidRDefault="003B6E9F" w:rsidP="007760AB">
      <w:pPr>
        <w:spacing w:after="0" w:line="360" w:lineRule="auto"/>
        <w:rPr>
          <w:rFonts w:ascii="Times New Roman" w:hAnsi="Times New Roman"/>
          <w:sz w:val="24"/>
          <w:szCs w:val="24"/>
        </w:rPr>
      </w:pPr>
    </w:p>
    <w:p w14:paraId="08DCA0F3" w14:textId="77777777" w:rsidR="003B6E9F" w:rsidRDefault="003B6E9F" w:rsidP="007760AB">
      <w:pPr>
        <w:spacing w:after="0" w:line="360" w:lineRule="auto"/>
        <w:rPr>
          <w:rFonts w:ascii="Times New Roman" w:hAnsi="Times New Roman"/>
          <w:sz w:val="24"/>
          <w:szCs w:val="24"/>
        </w:rPr>
      </w:pPr>
    </w:p>
    <w:p w14:paraId="13174240" w14:textId="77777777" w:rsidR="003B6E9F" w:rsidRDefault="003B6E9F" w:rsidP="007760AB">
      <w:pPr>
        <w:spacing w:after="0" w:line="360" w:lineRule="auto"/>
        <w:rPr>
          <w:rFonts w:ascii="Times New Roman" w:hAnsi="Times New Roman"/>
          <w:sz w:val="24"/>
          <w:szCs w:val="24"/>
        </w:rPr>
      </w:pPr>
    </w:p>
    <w:p w14:paraId="7E555F06" w14:textId="77777777" w:rsidR="003B6E9F" w:rsidRDefault="003B6E9F" w:rsidP="007760AB">
      <w:pPr>
        <w:spacing w:after="0" w:line="360" w:lineRule="auto"/>
        <w:rPr>
          <w:rFonts w:ascii="Times New Roman" w:hAnsi="Times New Roman"/>
          <w:sz w:val="24"/>
          <w:szCs w:val="24"/>
        </w:rPr>
      </w:pPr>
    </w:p>
    <w:p w14:paraId="2C2B57DA" w14:textId="77777777" w:rsidR="003B6E9F" w:rsidRDefault="003B6E9F" w:rsidP="007760AB">
      <w:pPr>
        <w:spacing w:after="0" w:line="360" w:lineRule="auto"/>
        <w:rPr>
          <w:rFonts w:ascii="Times New Roman" w:hAnsi="Times New Roman"/>
          <w:sz w:val="24"/>
          <w:szCs w:val="24"/>
        </w:rPr>
      </w:pPr>
    </w:p>
    <w:p w14:paraId="15D6049D" w14:textId="77777777" w:rsidR="003B6E9F" w:rsidRDefault="003B6E9F" w:rsidP="007760AB">
      <w:pPr>
        <w:spacing w:after="0" w:line="360" w:lineRule="auto"/>
        <w:rPr>
          <w:rFonts w:ascii="Times New Roman" w:hAnsi="Times New Roman"/>
          <w:sz w:val="24"/>
          <w:szCs w:val="24"/>
        </w:rPr>
      </w:pPr>
    </w:p>
    <w:p w14:paraId="4E7BBA46" w14:textId="77777777" w:rsidR="003B6E9F" w:rsidRDefault="003B6E9F" w:rsidP="007760AB">
      <w:pPr>
        <w:spacing w:after="0" w:line="360" w:lineRule="auto"/>
        <w:rPr>
          <w:rFonts w:ascii="Times New Roman" w:hAnsi="Times New Roman"/>
          <w:sz w:val="24"/>
          <w:szCs w:val="24"/>
        </w:rPr>
      </w:pPr>
    </w:p>
    <w:p w14:paraId="7BA5F4F4" w14:textId="77777777" w:rsidR="003B6E9F" w:rsidRDefault="003B6E9F" w:rsidP="007760AB">
      <w:pPr>
        <w:spacing w:after="0" w:line="360" w:lineRule="auto"/>
        <w:rPr>
          <w:rFonts w:ascii="Times New Roman" w:hAnsi="Times New Roman"/>
          <w:sz w:val="24"/>
          <w:szCs w:val="24"/>
        </w:rPr>
      </w:pPr>
    </w:p>
    <w:p w14:paraId="28B33991" w14:textId="77777777" w:rsidR="003B6E9F" w:rsidRDefault="003B6E9F" w:rsidP="007760AB">
      <w:pPr>
        <w:spacing w:after="0" w:line="360" w:lineRule="auto"/>
        <w:rPr>
          <w:rFonts w:ascii="Times New Roman" w:hAnsi="Times New Roman"/>
          <w:sz w:val="24"/>
          <w:szCs w:val="24"/>
        </w:rPr>
      </w:pPr>
    </w:p>
    <w:p w14:paraId="7EB42C24" w14:textId="77777777" w:rsidR="003B6E9F" w:rsidRDefault="003B6E9F" w:rsidP="007760AB">
      <w:pPr>
        <w:spacing w:after="0" w:line="360" w:lineRule="auto"/>
        <w:rPr>
          <w:rFonts w:ascii="Times New Roman" w:hAnsi="Times New Roman"/>
          <w:sz w:val="24"/>
          <w:szCs w:val="24"/>
        </w:rPr>
      </w:pPr>
    </w:p>
    <w:p w14:paraId="610E5152" w14:textId="77777777" w:rsidR="003B6E9F" w:rsidRDefault="003B6E9F" w:rsidP="007760AB">
      <w:pPr>
        <w:spacing w:after="0" w:line="360" w:lineRule="auto"/>
        <w:rPr>
          <w:rFonts w:ascii="Times New Roman" w:hAnsi="Times New Roman"/>
          <w:sz w:val="24"/>
          <w:szCs w:val="24"/>
        </w:rPr>
      </w:pPr>
    </w:p>
    <w:p w14:paraId="7D529485" w14:textId="77777777" w:rsidR="003B6E9F" w:rsidRDefault="003B6E9F" w:rsidP="007760AB">
      <w:pPr>
        <w:spacing w:after="0" w:line="360" w:lineRule="auto"/>
        <w:rPr>
          <w:rFonts w:ascii="Times New Roman" w:hAnsi="Times New Roman"/>
          <w:sz w:val="24"/>
          <w:szCs w:val="24"/>
        </w:rPr>
      </w:pPr>
    </w:p>
    <w:p w14:paraId="5AC5BC1B"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NASTAVNI PREDMET:</w:t>
      </w:r>
      <w:r w:rsidRPr="007760AB">
        <w:rPr>
          <w:rFonts w:ascii="Times New Roman" w:hAnsi="Times New Roman"/>
          <w:b/>
          <w:sz w:val="24"/>
          <w:szCs w:val="24"/>
        </w:rPr>
        <w:t xml:space="preserve"> TEHNOLOŠKE OPERACIJE</w:t>
      </w:r>
    </w:p>
    <w:p w14:paraId="6ECE4D98"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ZANIMANJE: Prehrambeni tehničar</w:t>
      </w:r>
    </w:p>
    <w:p w14:paraId="7B83AEB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RAZRED: 2.D</w:t>
      </w:r>
    </w:p>
    <w:p w14:paraId="05D35F82"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TJEDNI/GODIŠNJI BROJ SATI: 1+1/35+35</w:t>
      </w:r>
    </w:p>
    <w:p w14:paraId="19039F6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CILJEVI</w:t>
      </w:r>
    </w:p>
    <w:p w14:paraId="3B07B79E"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Cilj nastavnog predmeta je razvijanje poduzetničkog promišljanja i djelovanja, te razumijevanje osnovnih pojmova, važnosti i uloge poduzetništva u industrijskoj proizvodnji, obrtništvu i prometu hranom.</w:t>
      </w:r>
    </w:p>
    <w:p w14:paraId="321C09E2"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ISHODI:</w:t>
      </w:r>
    </w:p>
    <w:p w14:paraId="78B3E2A3"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razlikovati vrste skladišta prema uvjetima i opremljenosti</w:t>
      </w:r>
    </w:p>
    <w:p w14:paraId="280A889E"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odrediti uvjete skladištenja sirovina, gotovih proizvoda i ambalaže uvažavajući njihovu specifičnost</w:t>
      </w:r>
    </w:p>
    <w:p w14:paraId="3727E38D"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povezati mehanička svojstva fluida sa dinamikom fluida, mjerenjem i regulacijom</w:t>
      </w:r>
    </w:p>
    <w:p w14:paraId="10515D03"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usporediti količinu i svojstva sirovina, poluproizvoda, proizvoda i ambalaže s dokumentacijom</w:t>
      </w:r>
    </w:p>
    <w:p w14:paraId="1C69E5D4"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odabrati načine transporta prema agregatnom stanju sirovina</w:t>
      </w:r>
    </w:p>
    <w:p w14:paraId="25A2B029"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opisati opremu i uređaje za transport sirovina, gotovihproizvoda i ambalaže</w:t>
      </w:r>
    </w:p>
    <w:p w14:paraId="6D4CECE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NASTAVNE CJELINE:</w:t>
      </w:r>
    </w:p>
    <w:p w14:paraId="3B2A7713"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Vrste skladišta</w:t>
      </w:r>
    </w:p>
    <w:p w14:paraId="6726DD41"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Uvjeti i gubici skladištenja</w:t>
      </w:r>
    </w:p>
    <w:p w14:paraId="59030025"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Transport</w:t>
      </w:r>
    </w:p>
    <w:p w14:paraId="63297D1B"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Statika i dinamika fluida</w:t>
      </w:r>
    </w:p>
    <w:p w14:paraId="49B163B4"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Transport i miješanje fluida</w:t>
      </w:r>
    </w:p>
    <w:p w14:paraId="354AC3A3"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Mjerenje i regulacija: tlaka, protoka, razine i napona</w:t>
      </w:r>
    </w:p>
    <w:p w14:paraId="1040167D"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Transportna sredstva</w:t>
      </w:r>
    </w:p>
    <w:p w14:paraId="05AB7DD3"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Napomena:</w:t>
      </w:r>
    </w:p>
    <w:p w14:paraId="1F06B4E9" w14:textId="77777777" w:rsidR="003B6E9F" w:rsidRPr="007760AB" w:rsidRDefault="003B6E9F" w:rsidP="003B6E9F">
      <w:pPr>
        <w:numPr>
          <w:ilvl w:val="1"/>
          <w:numId w:val="10"/>
        </w:numPr>
        <w:suppressAutoHyphens/>
        <w:spacing w:after="0" w:line="360" w:lineRule="auto"/>
        <w:ind w:left="1440"/>
        <w:rPr>
          <w:rFonts w:ascii="Times New Roman" w:hAnsi="Times New Roman"/>
          <w:sz w:val="24"/>
          <w:szCs w:val="24"/>
        </w:rPr>
      </w:pPr>
      <w:r w:rsidRPr="007760AB">
        <w:rPr>
          <w:rFonts w:ascii="Times New Roman" w:hAnsi="Times New Roman"/>
          <w:sz w:val="24"/>
          <w:szCs w:val="24"/>
        </w:rPr>
        <w:t>Nastavni se proces izvodi 50% vremena na vježbama na računalima radi zadovoljenja kriterija izvedbe navedenog ishoda, a 50 % služi za povezivanje usvojenih sadržaja s teorijskim spoznajama i praktičnom primjenom.</w:t>
      </w:r>
    </w:p>
    <w:p w14:paraId="5F571D65" w14:textId="77777777" w:rsidR="003B6E9F" w:rsidRPr="007760AB" w:rsidRDefault="003B6E9F" w:rsidP="003B6E9F">
      <w:pPr>
        <w:numPr>
          <w:ilvl w:val="1"/>
          <w:numId w:val="10"/>
        </w:numPr>
        <w:suppressAutoHyphens/>
        <w:spacing w:after="0" w:line="360" w:lineRule="auto"/>
        <w:ind w:left="1440"/>
        <w:rPr>
          <w:rFonts w:ascii="Times New Roman" w:hAnsi="Times New Roman"/>
          <w:sz w:val="24"/>
          <w:szCs w:val="24"/>
        </w:rPr>
      </w:pPr>
      <w:r w:rsidRPr="007760AB">
        <w:rPr>
          <w:rFonts w:ascii="Times New Roman" w:hAnsi="Times New Roman"/>
          <w:sz w:val="24"/>
          <w:szCs w:val="24"/>
        </w:rPr>
        <w:t>U realizaciji vježbi razredni odjel dijeli se u skupine od 10 do 14 polaznika.</w:t>
      </w:r>
    </w:p>
    <w:p w14:paraId="2C0F81D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METODE RADA:</w:t>
      </w:r>
    </w:p>
    <w:p w14:paraId="69F5AA6A"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 xml:space="preserve">verbalne metoda usmenog izlaganja i dijaloška metoda), vizualne (metoda pokazivanja i poduke i tekstualno – ilustrativna metoda) i prakseološke (laboratorijske metode i produkcijska metoda). </w:t>
      </w:r>
    </w:p>
    <w:p w14:paraId="10978804"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OBLICI RADA:</w:t>
      </w:r>
    </w:p>
    <w:p w14:paraId="2049BD53"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frontalni, skupni rad, rad u parovima i individualni rad.</w:t>
      </w:r>
    </w:p>
    <w:p w14:paraId="47F0D1A6"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Napomena: izbor metoda i oblika rada za svaki nastavni sat određuje nastavnik, sukladno nastavnim sadržajima, osobitosti polaznika, materijalnim i drugim uvjetima.</w:t>
      </w:r>
    </w:p>
    <w:p w14:paraId="7CA7A57E"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NASTAVNA SREDSTVA I POMAGALA:</w:t>
      </w:r>
    </w:p>
    <w:p w14:paraId="4684CAF5" w14:textId="77777777" w:rsidR="003B6E9F" w:rsidRPr="007760AB" w:rsidRDefault="003B6E9F" w:rsidP="003B6E9F">
      <w:pPr>
        <w:numPr>
          <w:ilvl w:val="0"/>
          <w:numId w:val="247"/>
        </w:numPr>
        <w:suppressAutoHyphens/>
        <w:spacing w:after="0" w:line="360" w:lineRule="auto"/>
        <w:rPr>
          <w:rFonts w:ascii="Times New Roman" w:hAnsi="Times New Roman"/>
          <w:sz w:val="24"/>
          <w:szCs w:val="24"/>
        </w:rPr>
      </w:pPr>
      <w:r w:rsidRPr="007760AB">
        <w:rPr>
          <w:rFonts w:ascii="Times New Roman" w:hAnsi="Times New Roman"/>
          <w:sz w:val="24"/>
          <w:szCs w:val="24"/>
        </w:rPr>
        <w:t>školska ploča (tamna ili bijela), računalo s pristupom internetu i potrebnim softverom, projektor i projektno platno, CD player, DVD player i multimedijalne prezentacije,</w:t>
      </w:r>
    </w:p>
    <w:p w14:paraId="6F6B0054"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KORELACIJA S DRUGIM PREDMETIMA:</w:t>
      </w:r>
    </w:p>
    <w:p w14:paraId="76F882DC"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matematika, informatika, račun u struci, primijenjena kemija</w:t>
      </w:r>
    </w:p>
    <w:p w14:paraId="36C124F0"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VRIJEME IZVOĐENJA:</w:t>
      </w:r>
      <w:r w:rsidRPr="007760AB">
        <w:rPr>
          <w:rFonts w:ascii="Times New Roman" w:hAnsi="Times New Roman"/>
          <w:i/>
          <w:sz w:val="24"/>
          <w:szCs w:val="24"/>
        </w:rPr>
        <w:t xml:space="preserve"> </w:t>
      </w:r>
    </w:p>
    <w:p w14:paraId="2AB2DE22" w14:textId="77777777" w:rsidR="003B6E9F" w:rsidRPr="007760AB" w:rsidRDefault="003B6E9F" w:rsidP="003B6E9F">
      <w:pPr>
        <w:numPr>
          <w:ilvl w:val="0"/>
          <w:numId w:val="10"/>
        </w:numPr>
        <w:suppressAutoHyphens/>
        <w:spacing w:after="0" w:line="360" w:lineRule="auto"/>
        <w:rPr>
          <w:rFonts w:ascii="Times New Roman" w:hAnsi="Times New Roman"/>
          <w:sz w:val="24"/>
          <w:szCs w:val="24"/>
        </w:rPr>
      </w:pPr>
      <w:r w:rsidRPr="007760AB">
        <w:rPr>
          <w:rFonts w:ascii="Times New Roman" w:hAnsi="Times New Roman"/>
          <w:sz w:val="24"/>
          <w:szCs w:val="24"/>
        </w:rPr>
        <w:t xml:space="preserve">tijekom nastavne godine </w:t>
      </w:r>
    </w:p>
    <w:p w14:paraId="2B009B1D"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 xml:space="preserve">FINANCIJSKI I TROŠKOVI DODATNIH SADRŽAJA: </w:t>
      </w:r>
      <w:r w:rsidRPr="007760AB">
        <w:rPr>
          <w:rFonts w:ascii="Times New Roman" w:hAnsi="Times New Roman"/>
          <w:sz w:val="24"/>
          <w:szCs w:val="24"/>
        </w:rPr>
        <w:t>Prema mogućnosti planira se posjet u neko poduzeće koje je u skladu s nastavnim planom i programom. Troškove putovanja ovisno o udaljenosti, prijevoznom sredstvu i broju učenika te eventualno druge troškove snose roditelji učenika.</w:t>
      </w:r>
    </w:p>
    <w:p w14:paraId="514B7C6E"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sz w:val="24"/>
          <w:szCs w:val="24"/>
          <w:u w:val="single"/>
        </w:rPr>
        <w:t xml:space="preserve">NOSITELJ: </w:t>
      </w:r>
      <w:r w:rsidRPr="007760AB">
        <w:rPr>
          <w:rFonts w:ascii="Times New Roman" w:hAnsi="Times New Roman"/>
          <w:sz w:val="24"/>
          <w:szCs w:val="24"/>
        </w:rPr>
        <w:t>Nikola Biškup</w:t>
      </w:r>
    </w:p>
    <w:p w14:paraId="57F15A15" w14:textId="77777777" w:rsidR="003B6E9F" w:rsidRPr="007760AB" w:rsidRDefault="003B6E9F" w:rsidP="007760AB">
      <w:pPr>
        <w:spacing w:after="0" w:line="360" w:lineRule="auto"/>
        <w:rPr>
          <w:rFonts w:ascii="Times New Roman" w:eastAsia="Times New Roman" w:hAnsi="Times New Roman"/>
          <w:sz w:val="24"/>
          <w:szCs w:val="24"/>
        </w:rPr>
      </w:pPr>
    </w:p>
    <w:p w14:paraId="6119B477" w14:textId="77777777" w:rsidR="003B6E9F" w:rsidRPr="007760AB" w:rsidRDefault="003B6E9F" w:rsidP="007760AB">
      <w:pPr>
        <w:spacing w:after="0" w:line="360" w:lineRule="auto"/>
        <w:rPr>
          <w:rFonts w:ascii="Times New Roman" w:eastAsia="Times New Roman" w:hAnsi="Times New Roman"/>
          <w:sz w:val="24"/>
          <w:szCs w:val="24"/>
        </w:rPr>
      </w:pPr>
    </w:p>
    <w:p w14:paraId="322D1518" w14:textId="77777777" w:rsidR="003B6E9F" w:rsidRPr="007760AB" w:rsidRDefault="003B6E9F" w:rsidP="007760AB">
      <w:pPr>
        <w:spacing w:after="0" w:line="360" w:lineRule="auto"/>
        <w:rPr>
          <w:rFonts w:ascii="Times New Roman" w:eastAsia="Times New Roman" w:hAnsi="Times New Roman"/>
          <w:sz w:val="24"/>
          <w:szCs w:val="24"/>
        </w:rPr>
      </w:pPr>
    </w:p>
    <w:p w14:paraId="068F07B9" w14:textId="77777777" w:rsidR="003B6E9F" w:rsidRPr="007760AB" w:rsidRDefault="003B6E9F" w:rsidP="007760AB">
      <w:pPr>
        <w:spacing w:after="0" w:line="360" w:lineRule="auto"/>
        <w:rPr>
          <w:rFonts w:ascii="Times New Roman" w:eastAsia="Times New Roman" w:hAnsi="Times New Roman"/>
          <w:sz w:val="24"/>
          <w:szCs w:val="24"/>
        </w:rPr>
      </w:pPr>
    </w:p>
    <w:p w14:paraId="3827FB0E" w14:textId="77777777" w:rsidR="003B6E9F" w:rsidRPr="007760AB" w:rsidRDefault="003B6E9F" w:rsidP="007760AB">
      <w:pPr>
        <w:spacing w:after="0" w:line="360" w:lineRule="auto"/>
        <w:rPr>
          <w:rFonts w:ascii="Times New Roman" w:eastAsia="Times New Roman" w:hAnsi="Times New Roman"/>
          <w:sz w:val="24"/>
          <w:szCs w:val="24"/>
        </w:rPr>
      </w:pPr>
    </w:p>
    <w:p w14:paraId="70D7206C" w14:textId="77777777" w:rsidR="003B6E9F" w:rsidRPr="007760AB" w:rsidRDefault="003B6E9F" w:rsidP="007760AB">
      <w:pPr>
        <w:spacing w:after="0" w:line="360" w:lineRule="auto"/>
        <w:rPr>
          <w:rFonts w:ascii="Times New Roman" w:eastAsia="Times New Roman" w:hAnsi="Times New Roman"/>
          <w:sz w:val="24"/>
          <w:szCs w:val="24"/>
        </w:rPr>
      </w:pPr>
    </w:p>
    <w:p w14:paraId="0803D55C" w14:textId="77777777" w:rsidR="003B6E9F" w:rsidRPr="007760AB" w:rsidRDefault="003B6E9F" w:rsidP="007760AB">
      <w:pPr>
        <w:spacing w:after="0" w:line="360" w:lineRule="auto"/>
        <w:rPr>
          <w:rFonts w:ascii="Times New Roman" w:eastAsia="Times New Roman" w:hAnsi="Times New Roman"/>
          <w:sz w:val="24"/>
          <w:szCs w:val="24"/>
        </w:rPr>
      </w:pPr>
    </w:p>
    <w:p w14:paraId="161CE34C" w14:textId="77777777" w:rsidR="003B6E9F" w:rsidRPr="007760AB" w:rsidRDefault="003B6E9F" w:rsidP="007760AB">
      <w:pPr>
        <w:spacing w:after="0" w:line="360" w:lineRule="auto"/>
        <w:rPr>
          <w:rFonts w:ascii="Times New Roman" w:eastAsia="Times New Roman" w:hAnsi="Times New Roman"/>
          <w:sz w:val="24"/>
          <w:szCs w:val="24"/>
        </w:rPr>
      </w:pPr>
    </w:p>
    <w:p w14:paraId="6D4888EA" w14:textId="77777777" w:rsidR="003B6E9F" w:rsidRPr="007760AB" w:rsidRDefault="003B6E9F" w:rsidP="007760AB">
      <w:pPr>
        <w:spacing w:after="0" w:line="360" w:lineRule="auto"/>
        <w:rPr>
          <w:rFonts w:ascii="Times New Roman" w:eastAsia="Times New Roman" w:hAnsi="Times New Roman"/>
          <w:sz w:val="24"/>
          <w:szCs w:val="24"/>
        </w:rPr>
      </w:pPr>
    </w:p>
    <w:p w14:paraId="12B95C97" w14:textId="77777777" w:rsidR="003B6E9F" w:rsidRPr="007760AB" w:rsidRDefault="003B6E9F" w:rsidP="007760AB">
      <w:pPr>
        <w:spacing w:after="0" w:line="360" w:lineRule="auto"/>
        <w:rPr>
          <w:rFonts w:ascii="Times New Roman" w:eastAsia="Times New Roman" w:hAnsi="Times New Roman"/>
          <w:sz w:val="24"/>
          <w:szCs w:val="24"/>
        </w:rPr>
      </w:pPr>
    </w:p>
    <w:p w14:paraId="6C21CFC4" w14:textId="77777777" w:rsidR="003B6E9F" w:rsidRPr="007760AB" w:rsidRDefault="003B6E9F" w:rsidP="007760AB">
      <w:pPr>
        <w:spacing w:after="0" w:line="360" w:lineRule="auto"/>
        <w:rPr>
          <w:rFonts w:ascii="Times New Roman" w:eastAsia="Times New Roman" w:hAnsi="Times New Roman"/>
          <w:sz w:val="24"/>
          <w:szCs w:val="24"/>
        </w:rPr>
      </w:pPr>
    </w:p>
    <w:p w14:paraId="682C73E8" w14:textId="77777777" w:rsidR="003B6E9F" w:rsidRPr="007760AB" w:rsidRDefault="003B6E9F" w:rsidP="007760AB">
      <w:pPr>
        <w:spacing w:after="0" w:line="360" w:lineRule="auto"/>
        <w:rPr>
          <w:rFonts w:ascii="Times New Roman" w:eastAsia="Times New Roman" w:hAnsi="Times New Roman"/>
          <w:sz w:val="24"/>
          <w:szCs w:val="24"/>
        </w:rPr>
      </w:pPr>
    </w:p>
    <w:p w14:paraId="0C678618" w14:textId="77777777" w:rsidR="003B6E9F" w:rsidRPr="007760AB" w:rsidRDefault="003B6E9F" w:rsidP="007760AB">
      <w:pPr>
        <w:spacing w:after="0" w:line="360" w:lineRule="auto"/>
        <w:rPr>
          <w:rFonts w:ascii="Times New Roman" w:eastAsia="Times New Roman" w:hAnsi="Times New Roman"/>
          <w:sz w:val="24"/>
          <w:szCs w:val="24"/>
        </w:rPr>
      </w:pPr>
    </w:p>
    <w:p w14:paraId="7A8FEF07" w14:textId="77777777" w:rsidR="003B6E9F" w:rsidRPr="007760AB" w:rsidRDefault="003B6E9F" w:rsidP="007760AB">
      <w:pPr>
        <w:spacing w:after="0" w:line="360" w:lineRule="auto"/>
        <w:rPr>
          <w:rFonts w:ascii="Times New Roman" w:eastAsia="Times New Roman" w:hAnsi="Times New Roman"/>
          <w:sz w:val="24"/>
          <w:szCs w:val="24"/>
        </w:rPr>
      </w:pPr>
    </w:p>
    <w:p w14:paraId="1E6D1654"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NASTAVNI PREDMET:</w:t>
      </w:r>
      <w:r w:rsidRPr="007760AB">
        <w:rPr>
          <w:rFonts w:ascii="Times New Roman" w:hAnsi="Times New Roman"/>
          <w:b/>
          <w:bCs/>
          <w:sz w:val="24"/>
          <w:szCs w:val="24"/>
        </w:rPr>
        <w:t xml:space="preserve"> PROCESI PRIPREME HRANE</w:t>
      </w:r>
    </w:p>
    <w:p w14:paraId="59FE67A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ZANIMANJE: Prehrambeni tehničar</w:t>
      </w:r>
    </w:p>
    <w:p w14:paraId="0FDC963E"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RAZRED: 4.D</w:t>
      </w:r>
    </w:p>
    <w:p w14:paraId="1C7C910E"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TJEDNI/GODIŠNJI BROJ SATI: 1+2/32+64</w:t>
      </w:r>
    </w:p>
    <w:p w14:paraId="71D59954"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Nastavni proces se izvodi 33% vremena kao teorijska nastava radi zadovoljenja kriterija izvedbe navedenih ishoda učenja, a 67% su tehnološke vježbe koje služe za povezivanje i primjenu usvojenih sadržaja. Nastavne sadržaje tehnoloških vježbi realizirati u praktikumu škole, proizvodnim pogonima prerade hrane u skupinama do 15 učenika.</w:t>
      </w:r>
    </w:p>
    <w:p w14:paraId="2A682427"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 xml:space="preserve">CILJEVI: </w:t>
      </w:r>
      <w:r w:rsidRPr="007760AB">
        <w:rPr>
          <w:rFonts w:ascii="Times New Roman" w:hAnsi="Times New Roman"/>
          <w:sz w:val="24"/>
          <w:szCs w:val="24"/>
        </w:rPr>
        <w:t>Cilj predmeta je primijeniti osnovna znanja o sastojcima hrane na pripremu hrane; kemijske, fizikalne i biološke metode konzerviranja hrane kojima se sprječava kvarenje hrane.</w:t>
      </w:r>
    </w:p>
    <w:p w14:paraId="783FB0B9"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Zadaće predmeta: Usvajanje osnovnih teorijskih i znanja o procesima pripreme hrane. Razvijanje logičkog i kreativnog razmišljanja, te rješavanja zadataka vezanih za izradu jelovnika, te energetsku vrijednost pripremljenih obroka. Savladavanje procesa primarne obrade i pripreme hrane. Primjena metode konzerviranja hrane i načela higijene hrane .Razvijanje samostalnosti i odgovornost u radu. Razvijanje vještina komunikacije i rada u grupi. Razvijanje ekološke svijesti o zaštiti prirode od onečišćenja.</w:t>
      </w:r>
    </w:p>
    <w:p w14:paraId="3E6BB121"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 xml:space="preserve">ISHODI: </w:t>
      </w:r>
      <w:r w:rsidRPr="007760AB">
        <w:rPr>
          <w:rFonts w:ascii="Times New Roman" w:hAnsi="Times New Roman"/>
          <w:sz w:val="24"/>
          <w:szCs w:val="24"/>
        </w:rPr>
        <w:t>Kroz ovaj predmet u četvrtom razredu polaznik će steći slijedeće ishode učenja:</w:t>
      </w:r>
    </w:p>
    <w:p w14:paraId="447705A5"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-Odabrati osnovne i pomoćne sirovine u pripremi hrane</w:t>
      </w:r>
    </w:p>
    <w:p w14:paraId="25206FC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-Izraditi meni, jelovnik i normativ</w:t>
      </w:r>
    </w:p>
    <w:p w14:paraId="686DAB51"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-Koristiti procese primarne obrade i pripreme hrane</w:t>
      </w:r>
    </w:p>
    <w:p w14:paraId="525223D5"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-Proizvoditi industrijska polugotova i gotova jela</w:t>
      </w:r>
    </w:p>
    <w:p w14:paraId="34358150"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-Poznavati podjelu mikroorganizama i uvjete za njihov rast i razvoj</w:t>
      </w:r>
    </w:p>
    <w:p w14:paraId="03AEB93A"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-Primjenjivati korisne mikroorganizme u prehrambenoj industriji</w:t>
      </w:r>
    </w:p>
    <w:p w14:paraId="61048D68"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-Razlikovati uzroke kvarenja hrane</w:t>
      </w:r>
    </w:p>
    <w:p w14:paraId="06B1B67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-Koristiti metode konzerviranja hrane</w:t>
      </w:r>
    </w:p>
    <w:p w14:paraId="6AB27582"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-Primjenjivati osnovna načela higijene hrane</w:t>
      </w:r>
    </w:p>
    <w:p w14:paraId="5B52DA7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VRIJEME IZVOĐENJA:</w:t>
      </w:r>
      <w:r w:rsidRPr="007760AB">
        <w:rPr>
          <w:rFonts w:ascii="Times New Roman" w:hAnsi="Times New Roman"/>
          <w:sz w:val="24"/>
          <w:szCs w:val="24"/>
        </w:rPr>
        <w:t xml:space="preserve"> tijekom nastavne godine</w:t>
      </w:r>
    </w:p>
    <w:p w14:paraId="1494B438"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 xml:space="preserve">METODE RADA: </w:t>
      </w:r>
      <w:r w:rsidRPr="007760AB">
        <w:rPr>
          <w:rFonts w:ascii="Times New Roman" w:hAnsi="Times New Roman"/>
          <w:sz w:val="24"/>
          <w:szCs w:val="24"/>
        </w:rPr>
        <w:t xml:space="preserve">razgovor, demonstracija, usmeno izlaganje, prezentacija, praktičan rad u prehrambenom praktikumu, grafičke metode (pisanja i crtanja) </w:t>
      </w:r>
    </w:p>
    <w:p w14:paraId="27D294C6"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 xml:space="preserve">NASTAVNA SREDSTVA I POMAGALA: </w:t>
      </w:r>
      <w:r w:rsidRPr="007760AB">
        <w:rPr>
          <w:rFonts w:ascii="Times New Roman" w:hAnsi="Times New Roman"/>
          <w:sz w:val="24"/>
          <w:szCs w:val="24"/>
        </w:rPr>
        <w:t>ploča, kreda, prijenosno računalo, projektor, kuhinjski pribor, posuđe i uređaji, kalkulator, sirovine za pripremu hrane</w:t>
      </w:r>
    </w:p>
    <w:p w14:paraId="54A22DE5"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 xml:space="preserve">OBLICI RADA: </w:t>
      </w:r>
      <w:r w:rsidRPr="007760AB">
        <w:rPr>
          <w:rFonts w:ascii="Times New Roman" w:hAnsi="Times New Roman"/>
          <w:sz w:val="24"/>
          <w:szCs w:val="24"/>
        </w:rPr>
        <w:t>frontalni, grupni, individualni, u paru</w:t>
      </w:r>
    </w:p>
    <w:p w14:paraId="6CC78C58"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NASTAVNE CJELINE:</w:t>
      </w:r>
    </w:p>
    <w:p w14:paraId="3E600A39"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Teorijski dio: Sirovine u pripremi hrane, Meni, jelovnik, normativ, Kuharstvo i kuhinje, Metode konzerviranja, Novi postupci pripreme hrane, Industrijska priprema gotovih i polugotovih jela</w:t>
      </w:r>
    </w:p>
    <w:p w14:paraId="05750919"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Tehnološke vježbe: Sirovine u pripremi hrane, prijem i skladištenje sirovina, Meni, jelovnik, normativ, Procesi pripreme hrane i konzerviranje hrane, Industrijska proizvodnja gotovih i polugotovih jela, Priprema kruha i slastica</w:t>
      </w:r>
    </w:p>
    <w:p w14:paraId="75EAB622"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KORELACIJA S DRUGIM PREDMETIMA:</w:t>
      </w:r>
      <w:r w:rsidRPr="007760AB">
        <w:rPr>
          <w:rFonts w:ascii="Times New Roman" w:hAnsi="Times New Roman"/>
          <w:sz w:val="24"/>
          <w:szCs w:val="24"/>
        </w:rPr>
        <w:t>-hrana i prehrana, prehrambena tehnologija, sirovine i ambalaža, catering, kemija hrane</w:t>
      </w:r>
    </w:p>
    <w:p w14:paraId="485A1D14"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 xml:space="preserve">FINANCIJSKI I TROŠKOVI DODATNIH SADRŽAJA: </w:t>
      </w:r>
      <w:r w:rsidRPr="007760AB">
        <w:rPr>
          <w:rFonts w:ascii="Times New Roman" w:hAnsi="Times New Roman"/>
          <w:sz w:val="24"/>
          <w:szCs w:val="24"/>
        </w:rPr>
        <w:t>Prema mogućnosti planira se posjet u neko poduzeće koje je u skladu s nastavnim planom i programom. Troškove putovanja ovisno o udaljenosti, prijevoznom sredstvu i broju učenika te eventualno druge troškove snose roditelji učenika.</w:t>
      </w:r>
    </w:p>
    <w:p w14:paraId="441A634E"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NOSITELJ:</w:t>
      </w:r>
      <w:r w:rsidRPr="007760AB">
        <w:rPr>
          <w:rFonts w:ascii="Times New Roman" w:hAnsi="Times New Roman"/>
          <w:sz w:val="24"/>
          <w:szCs w:val="24"/>
        </w:rPr>
        <w:t xml:space="preserve"> Nikola Biškup</w:t>
      </w:r>
    </w:p>
    <w:p w14:paraId="43607569" w14:textId="77777777" w:rsidR="003B6E9F" w:rsidRPr="007760AB" w:rsidRDefault="003B6E9F" w:rsidP="007760AB">
      <w:pPr>
        <w:spacing w:after="0" w:line="360" w:lineRule="auto"/>
        <w:rPr>
          <w:rFonts w:ascii="Times New Roman" w:hAnsi="Times New Roman"/>
          <w:sz w:val="24"/>
          <w:szCs w:val="24"/>
        </w:rPr>
      </w:pPr>
    </w:p>
    <w:p w14:paraId="66852152" w14:textId="77777777" w:rsidR="003B6E9F" w:rsidRPr="007760AB" w:rsidRDefault="003B6E9F" w:rsidP="007760AB">
      <w:pPr>
        <w:spacing w:after="0" w:line="360" w:lineRule="auto"/>
        <w:rPr>
          <w:rFonts w:ascii="Times New Roman" w:hAnsi="Times New Roman"/>
          <w:sz w:val="24"/>
          <w:szCs w:val="24"/>
        </w:rPr>
      </w:pPr>
    </w:p>
    <w:p w14:paraId="1C5C4160" w14:textId="77777777" w:rsidR="003B6E9F" w:rsidRPr="007760AB" w:rsidRDefault="003B6E9F" w:rsidP="007760AB">
      <w:pPr>
        <w:spacing w:after="0" w:line="360" w:lineRule="auto"/>
        <w:rPr>
          <w:rFonts w:ascii="Times New Roman" w:hAnsi="Times New Roman"/>
          <w:sz w:val="24"/>
          <w:szCs w:val="24"/>
        </w:rPr>
      </w:pPr>
    </w:p>
    <w:p w14:paraId="1A44B9A6" w14:textId="77777777" w:rsidR="003B6E9F" w:rsidRPr="007760AB" w:rsidRDefault="003B6E9F" w:rsidP="007760AB">
      <w:pPr>
        <w:spacing w:after="0" w:line="360" w:lineRule="auto"/>
        <w:rPr>
          <w:rFonts w:ascii="Times New Roman" w:hAnsi="Times New Roman"/>
          <w:sz w:val="24"/>
          <w:szCs w:val="24"/>
        </w:rPr>
      </w:pPr>
    </w:p>
    <w:p w14:paraId="5992CA81" w14:textId="77777777" w:rsidR="003B6E9F" w:rsidRPr="007760AB" w:rsidRDefault="003B6E9F" w:rsidP="007760AB">
      <w:pPr>
        <w:spacing w:after="0" w:line="360" w:lineRule="auto"/>
        <w:rPr>
          <w:rFonts w:ascii="Times New Roman" w:hAnsi="Times New Roman"/>
          <w:sz w:val="24"/>
          <w:szCs w:val="24"/>
        </w:rPr>
      </w:pPr>
    </w:p>
    <w:p w14:paraId="6F6F8F5A" w14:textId="77777777" w:rsidR="003B6E9F" w:rsidRPr="007760AB" w:rsidRDefault="003B6E9F" w:rsidP="007760AB">
      <w:pPr>
        <w:spacing w:after="0" w:line="360" w:lineRule="auto"/>
        <w:rPr>
          <w:rFonts w:ascii="Times New Roman" w:hAnsi="Times New Roman"/>
          <w:sz w:val="24"/>
          <w:szCs w:val="24"/>
        </w:rPr>
      </w:pPr>
    </w:p>
    <w:p w14:paraId="25DB5D64" w14:textId="77777777" w:rsidR="003B6E9F" w:rsidRPr="007760AB" w:rsidRDefault="003B6E9F" w:rsidP="007760AB">
      <w:pPr>
        <w:spacing w:after="0" w:line="360" w:lineRule="auto"/>
        <w:rPr>
          <w:rFonts w:ascii="Times New Roman" w:hAnsi="Times New Roman"/>
          <w:sz w:val="24"/>
          <w:szCs w:val="24"/>
        </w:rPr>
      </w:pPr>
    </w:p>
    <w:p w14:paraId="6B9A9C2B" w14:textId="77777777" w:rsidR="003B6E9F" w:rsidRPr="007760AB" w:rsidRDefault="003B6E9F" w:rsidP="007760AB">
      <w:pPr>
        <w:spacing w:after="0" w:line="360" w:lineRule="auto"/>
        <w:rPr>
          <w:rFonts w:ascii="Times New Roman" w:hAnsi="Times New Roman"/>
          <w:sz w:val="24"/>
          <w:szCs w:val="24"/>
        </w:rPr>
      </w:pPr>
    </w:p>
    <w:p w14:paraId="25660B78" w14:textId="77777777" w:rsidR="003B6E9F" w:rsidRPr="007760AB" w:rsidRDefault="003B6E9F" w:rsidP="007760AB">
      <w:pPr>
        <w:spacing w:after="0" w:line="360" w:lineRule="auto"/>
        <w:rPr>
          <w:rFonts w:ascii="Times New Roman" w:hAnsi="Times New Roman"/>
          <w:sz w:val="24"/>
          <w:szCs w:val="24"/>
        </w:rPr>
      </w:pPr>
    </w:p>
    <w:p w14:paraId="56D2B928" w14:textId="77777777" w:rsidR="003B6E9F" w:rsidRPr="007760AB" w:rsidRDefault="003B6E9F" w:rsidP="007760AB">
      <w:pPr>
        <w:spacing w:after="0" w:line="360" w:lineRule="auto"/>
        <w:rPr>
          <w:rFonts w:ascii="Times New Roman" w:hAnsi="Times New Roman"/>
          <w:sz w:val="24"/>
          <w:szCs w:val="24"/>
        </w:rPr>
      </w:pPr>
    </w:p>
    <w:p w14:paraId="6D162711" w14:textId="77777777" w:rsidR="003B6E9F" w:rsidRPr="007760AB" w:rsidRDefault="003B6E9F" w:rsidP="007760AB">
      <w:pPr>
        <w:spacing w:after="0" w:line="360" w:lineRule="auto"/>
        <w:rPr>
          <w:rFonts w:ascii="Times New Roman" w:hAnsi="Times New Roman"/>
          <w:sz w:val="24"/>
          <w:szCs w:val="24"/>
        </w:rPr>
      </w:pPr>
    </w:p>
    <w:p w14:paraId="05E5BAD4" w14:textId="77777777" w:rsidR="003B6E9F" w:rsidRPr="007760AB" w:rsidRDefault="003B6E9F" w:rsidP="007760AB">
      <w:pPr>
        <w:spacing w:after="0" w:line="360" w:lineRule="auto"/>
        <w:rPr>
          <w:rFonts w:ascii="Times New Roman" w:hAnsi="Times New Roman"/>
          <w:sz w:val="24"/>
          <w:szCs w:val="24"/>
        </w:rPr>
      </w:pPr>
    </w:p>
    <w:p w14:paraId="593D1009" w14:textId="77777777" w:rsidR="003B6E9F" w:rsidRPr="007760AB" w:rsidRDefault="003B6E9F" w:rsidP="007760AB">
      <w:pPr>
        <w:spacing w:after="0" w:line="360" w:lineRule="auto"/>
        <w:rPr>
          <w:rFonts w:ascii="Times New Roman" w:hAnsi="Times New Roman"/>
          <w:sz w:val="24"/>
          <w:szCs w:val="24"/>
        </w:rPr>
      </w:pPr>
    </w:p>
    <w:p w14:paraId="169D0BE1" w14:textId="77777777" w:rsidR="003B6E9F" w:rsidRPr="007760AB" w:rsidRDefault="003B6E9F" w:rsidP="007760AB">
      <w:pPr>
        <w:spacing w:after="0" w:line="360" w:lineRule="auto"/>
        <w:rPr>
          <w:rFonts w:ascii="Times New Roman" w:hAnsi="Times New Roman"/>
          <w:sz w:val="24"/>
          <w:szCs w:val="24"/>
        </w:rPr>
      </w:pPr>
    </w:p>
    <w:p w14:paraId="21DD6BB7" w14:textId="77777777" w:rsidR="003B6E9F" w:rsidRPr="007760AB" w:rsidRDefault="003B6E9F" w:rsidP="007760AB">
      <w:pPr>
        <w:spacing w:after="0" w:line="360" w:lineRule="auto"/>
        <w:rPr>
          <w:rFonts w:ascii="Times New Roman" w:hAnsi="Times New Roman"/>
          <w:sz w:val="24"/>
          <w:szCs w:val="24"/>
        </w:rPr>
      </w:pPr>
    </w:p>
    <w:p w14:paraId="467A0F11" w14:textId="77777777" w:rsidR="003B6E9F" w:rsidRPr="007760AB" w:rsidRDefault="003B6E9F" w:rsidP="007760AB">
      <w:pPr>
        <w:spacing w:after="0" w:line="360" w:lineRule="auto"/>
        <w:rPr>
          <w:rFonts w:ascii="Times New Roman" w:hAnsi="Times New Roman"/>
          <w:sz w:val="24"/>
          <w:szCs w:val="24"/>
        </w:rPr>
      </w:pPr>
    </w:p>
    <w:p w14:paraId="53A0D2DF" w14:textId="77777777" w:rsidR="003B6E9F" w:rsidRPr="007760AB" w:rsidRDefault="003B6E9F" w:rsidP="007760AB">
      <w:pPr>
        <w:spacing w:after="0" w:line="360" w:lineRule="auto"/>
        <w:rPr>
          <w:rFonts w:ascii="Times New Roman" w:hAnsi="Times New Roman"/>
          <w:sz w:val="24"/>
          <w:szCs w:val="24"/>
        </w:rPr>
      </w:pPr>
    </w:p>
    <w:p w14:paraId="5BC68ABA" w14:textId="77777777" w:rsidR="003B6E9F" w:rsidRPr="007760AB" w:rsidRDefault="003B6E9F" w:rsidP="007760AB">
      <w:pPr>
        <w:spacing w:after="0" w:line="360" w:lineRule="auto"/>
        <w:rPr>
          <w:rFonts w:ascii="Times New Roman" w:hAnsi="Times New Roman"/>
          <w:sz w:val="24"/>
          <w:szCs w:val="24"/>
        </w:rPr>
      </w:pPr>
    </w:p>
    <w:p w14:paraId="6AC4F9FA" w14:textId="77777777" w:rsidR="003B6E9F" w:rsidRDefault="003B6E9F" w:rsidP="007760AB">
      <w:pPr>
        <w:spacing w:after="0" w:line="360" w:lineRule="auto"/>
        <w:rPr>
          <w:rFonts w:ascii="Times New Roman" w:hAnsi="Times New Roman"/>
          <w:sz w:val="24"/>
          <w:szCs w:val="24"/>
        </w:rPr>
      </w:pPr>
    </w:p>
    <w:p w14:paraId="21B6E80E" w14:textId="77777777" w:rsidR="003B6E9F" w:rsidRPr="007760AB" w:rsidRDefault="003B6E9F" w:rsidP="007760AB">
      <w:pPr>
        <w:spacing w:after="0" w:line="360" w:lineRule="auto"/>
        <w:rPr>
          <w:rFonts w:ascii="Times New Roman" w:hAnsi="Times New Roman"/>
          <w:sz w:val="24"/>
          <w:szCs w:val="24"/>
        </w:rPr>
      </w:pPr>
    </w:p>
    <w:p w14:paraId="3CA01F1F"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sz w:val="24"/>
          <w:szCs w:val="24"/>
          <w:lang w:eastAsia="en-US"/>
        </w:rPr>
        <w:t xml:space="preserve">NASTAVNI PREDMET: </w:t>
      </w:r>
      <w:r w:rsidRPr="007760AB">
        <w:rPr>
          <w:rFonts w:ascii="Times New Roman" w:hAnsi="Times New Roman"/>
          <w:b/>
          <w:sz w:val="24"/>
          <w:szCs w:val="24"/>
          <w:lang w:eastAsia="en-US"/>
        </w:rPr>
        <w:t>OSNOVE ZNANOSTI O PREHRANI II</w:t>
      </w:r>
    </w:p>
    <w:p w14:paraId="65D6C0C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ZANIMANJE: tehničar nutricionist</w:t>
      </w:r>
    </w:p>
    <w:p w14:paraId="7AAD7EE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drugi, 2e</w:t>
      </w:r>
    </w:p>
    <w:p w14:paraId="6CEA7F7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TJEDNI/GODIŠNJI BROJ SATI: 2 (70)</w:t>
      </w:r>
    </w:p>
    <w:p w14:paraId="7B28FBBA"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upoznavanje osnovnih živežnih namirnica biljnog i životinjskog podrijetla  s naglaskom na njihovu nutritivnu vrijednost i zastupljenost u prehrani u skladu s principima pravilne prehrane.</w:t>
      </w:r>
    </w:p>
    <w:p w14:paraId="6E4E0661"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ISHODI: </w:t>
      </w:r>
    </w:p>
    <w:p w14:paraId="4257A229" w14:textId="77777777" w:rsidR="003B6E9F" w:rsidRPr="007760AB" w:rsidRDefault="003B6E9F">
      <w:pPr>
        <w:numPr>
          <w:ilvl w:val="0"/>
          <w:numId w:val="267"/>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razlikovati sirovine prema podrijetlu</w:t>
      </w:r>
    </w:p>
    <w:p w14:paraId="36F4E087" w14:textId="77777777" w:rsidR="003B6E9F" w:rsidRPr="007760AB" w:rsidRDefault="003B6E9F">
      <w:pPr>
        <w:numPr>
          <w:ilvl w:val="0"/>
          <w:numId w:val="267"/>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upoznati kemijski sastav različitih sirovina</w:t>
      </w:r>
    </w:p>
    <w:p w14:paraId="6B566884" w14:textId="77777777" w:rsidR="003B6E9F" w:rsidRPr="007760AB" w:rsidRDefault="003B6E9F">
      <w:pPr>
        <w:numPr>
          <w:ilvl w:val="0"/>
          <w:numId w:val="267"/>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odabrati sirovine za prehrambenu industriju</w:t>
      </w:r>
    </w:p>
    <w:p w14:paraId="6CF4891C" w14:textId="77777777" w:rsidR="003B6E9F" w:rsidRPr="007760AB" w:rsidRDefault="003B6E9F">
      <w:pPr>
        <w:numPr>
          <w:ilvl w:val="0"/>
          <w:numId w:val="267"/>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izabrati način i uvjete čuvanja sirovina</w:t>
      </w:r>
    </w:p>
    <w:p w14:paraId="7C3CEC6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VRIJEME IZVOĐENJA:</w:t>
      </w:r>
      <w:r w:rsidRPr="007760AB">
        <w:rPr>
          <w:rFonts w:ascii="Times New Roman" w:hAnsi="Times New Roman"/>
          <w:sz w:val="24"/>
          <w:szCs w:val="24"/>
          <w:lang w:eastAsia="en-US"/>
        </w:rPr>
        <w:t xml:space="preserve">  tijekom  nastavne godine</w:t>
      </w:r>
    </w:p>
    <w:p w14:paraId="4847428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razgovor, demonstracija, usmeno izlaganje, prezentacija, rad na tekstu i shematskim prikazima</w:t>
      </w:r>
    </w:p>
    <w:p w14:paraId="70CF232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školska ploča,  kreda, računalo, projektor, pisani materijali, shematski prikazi</w:t>
      </w:r>
    </w:p>
    <w:p w14:paraId="55849CA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grupni, individualni, rad u paru</w:t>
      </w:r>
    </w:p>
    <w:p w14:paraId="5B79CA4B" w14:textId="77777777" w:rsidR="003B6E9F" w:rsidRPr="007760AB" w:rsidRDefault="003B6E9F" w:rsidP="007760AB">
      <w:pPr>
        <w:spacing w:after="0" w:line="360" w:lineRule="auto"/>
        <w:rPr>
          <w:rFonts w:ascii="Times New Roman" w:hAnsi="Times New Roman"/>
          <w:i/>
          <w:iCs/>
          <w:sz w:val="24"/>
          <w:szCs w:val="24"/>
          <w:u w:val="single"/>
          <w:lang w:eastAsia="en-US"/>
        </w:rPr>
      </w:pPr>
      <w:r w:rsidRPr="007760AB">
        <w:rPr>
          <w:rFonts w:ascii="Times New Roman" w:hAnsi="Times New Roman"/>
          <w:i/>
          <w:iCs/>
          <w:sz w:val="24"/>
          <w:szCs w:val="24"/>
          <w:u w:val="single"/>
          <w:lang w:eastAsia="en-US"/>
        </w:rPr>
        <w:t>NASTAVNE CJELINE:</w:t>
      </w:r>
    </w:p>
    <w:p w14:paraId="6A52781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Sirovine biljnog podrijetla, Voće i povrće, Ugljikohidrati, Konditorski proizvodi, Meso, Ribe, Masti i ulja, Mlijeko, Jaja, Kavovine, kava, čaj, Začini i srodni proizvodi, Pivo, vino i jaka alkoholna pića</w:t>
      </w:r>
    </w:p>
    <w:p w14:paraId="78D6B458"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KORELACIJA S DRUGIM PREDMETIMA:</w:t>
      </w:r>
    </w:p>
    <w:p w14:paraId="5FD17C91" w14:textId="77777777" w:rsidR="003B6E9F" w:rsidRPr="007760AB" w:rsidRDefault="003B6E9F" w:rsidP="007760AB">
      <w:pPr>
        <w:spacing w:after="0" w:line="360" w:lineRule="auto"/>
        <w:ind w:left="708"/>
        <w:rPr>
          <w:rFonts w:ascii="Times New Roman" w:hAnsi="Times New Roman"/>
          <w:iCs/>
          <w:sz w:val="24"/>
          <w:szCs w:val="24"/>
          <w:lang w:eastAsia="en-US"/>
        </w:rPr>
      </w:pPr>
      <w:r w:rsidRPr="007760AB">
        <w:rPr>
          <w:rFonts w:ascii="Times New Roman" w:hAnsi="Times New Roman"/>
          <w:iCs/>
          <w:sz w:val="24"/>
          <w:szCs w:val="24"/>
          <w:lang w:eastAsia="en-US"/>
        </w:rPr>
        <w:t>1.biologija</w:t>
      </w:r>
    </w:p>
    <w:p w14:paraId="02A4B666" w14:textId="77777777" w:rsidR="003B6E9F" w:rsidRPr="007760AB" w:rsidRDefault="003B6E9F" w:rsidP="007760AB">
      <w:pPr>
        <w:spacing w:after="0" w:line="360" w:lineRule="auto"/>
        <w:ind w:left="708"/>
        <w:rPr>
          <w:rFonts w:ascii="Times New Roman" w:hAnsi="Times New Roman"/>
          <w:iCs/>
          <w:sz w:val="24"/>
          <w:szCs w:val="24"/>
          <w:lang w:eastAsia="en-US"/>
        </w:rPr>
      </w:pPr>
      <w:r w:rsidRPr="007760AB">
        <w:rPr>
          <w:rFonts w:ascii="Times New Roman" w:hAnsi="Times New Roman"/>
          <w:iCs/>
          <w:sz w:val="24"/>
          <w:szCs w:val="24"/>
          <w:lang w:eastAsia="en-US"/>
        </w:rPr>
        <w:t>2. opća kemija I</w:t>
      </w:r>
    </w:p>
    <w:p w14:paraId="03F613DE" w14:textId="77777777" w:rsidR="003B6E9F" w:rsidRPr="007760AB" w:rsidRDefault="003B6E9F" w:rsidP="007760AB">
      <w:pPr>
        <w:spacing w:after="0" w:line="360" w:lineRule="auto"/>
        <w:ind w:left="708"/>
        <w:rPr>
          <w:rFonts w:ascii="Times New Roman" w:hAnsi="Times New Roman"/>
          <w:iCs/>
          <w:sz w:val="24"/>
          <w:szCs w:val="24"/>
          <w:lang w:eastAsia="en-US"/>
        </w:rPr>
      </w:pPr>
      <w:r w:rsidRPr="007760AB">
        <w:rPr>
          <w:rFonts w:ascii="Times New Roman" w:hAnsi="Times New Roman"/>
          <w:iCs/>
          <w:sz w:val="24"/>
          <w:szCs w:val="24"/>
          <w:lang w:eastAsia="en-US"/>
        </w:rPr>
        <w:t>3. osnove znanosti o prehrani I</w:t>
      </w:r>
    </w:p>
    <w:p w14:paraId="1264D098"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 xml:space="preserve">FINANCIJSKI I TROŠKOVI DODATNIH SADRŽAJA: </w:t>
      </w:r>
      <w:r w:rsidRPr="007760AB">
        <w:rPr>
          <w:rFonts w:ascii="Times New Roman" w:hAnsi="Times New Roman"/>
          <w:sz w:val="24"/>
          <w:szCs w:val="24"/>
        </w:rPr>
        <w:t>/</w:t>
      </w:r>
    </w:p>
    <w:p w14:paraId="40A31061" w14:textId="77777777" w:rsidR="003B6E9F" w:rsidRPr="007760AB" w:rsidRDefault="003B6E9F" w:rsidP="007760AB">
      <w:pPr>
        <w:spacing w:after="0" w:line="360" w:lineRule="auto"/>
        <w:rPr>
          <w:rFonts w:ascii="Times New Roman" w:hAnsi="Times New Roman"/>
          <w:i/>
          <w:iCs/>
          <w:sz w:val="24"/>
          <w:szCs w:val="24"/>
          <w:u w:val="single"/>
        </w:rPr>
      </w:pPr>
    </w:p>
    <w:p w14:paraId="4AB83A88" w14:textId="77777777" w:rsidR="003B6E9F" w:rsidRPr="007760AB" w:rsidRDefault="003B6E9F" w:rsidP="007760AB">
      <w:pPr>
        <w:spacing w:after="0" w:line="360" w:lineRule="auto"/>
        <w:rPr>
          <w:rFonts w:ascii="Times New Roman" w:hAnsi="Times New Roman"/>
          <w:color w:val="000000"/>
          <w:sz w:val="24"/>
          <w:szCs w:val="24"/>
        </w:rPr>
      </w:pPr>
      <w:r w:rsidRPr="007760AB">
        <w:rPr>
          <w:rFonts w:ascii="Times New Roman" w:hAnsi="Times New Roman"/>
          <w:i/>
          <w:iCs/>
          <w:sz w:val="24"/>
          <w:szCs w:val="24"/>
          <w:u w:val="single"/>
        </w:rPr>
        <w:t>NOSITELJ:</w:t>
      </w:r>
      <w:r w:rsidRPr="007760AB">
        <w:rPr>
          <w:rFonts w:ascii="Times New Roman" w:hAnsi="Times New Roman"/>
          <w:sz w:val="24"/>
          <w:szCs w:val="24"/>
        </w:rPr>
        <w:t xml:space="preserve"> </w:t>
      </w:r>
      <w:r w:rsidRPr="007760AB">
        <w:rPr>
          <w:rFonts w:ascii="Times New Roman" w:hAnsi="Times New Roman"/>
          <w:color w:val="000000"/>
          <w:sz w:val="24"/>
          <w:szCs w:val="24"/>
        </w:rPr>
        <w:t>Anita Car</w:t>
      </w:r>
    </w:p>
    <w:p w14:paraId="18AA5B1C" w14:textId="77777777" w:rsidR="003B6E9F" w:rsidRPr="007760AB" w:rsidRDefault="003B6E9F" w:rsidP="007760AB">
      <w:pPr>
        <w:spacing w:after="0" w:line="360" w:lineRule="auto"/>
        <w:rPr>
          <w:rFonts w:ascii="Times New Roman" w:hAnsi="Times New Roman"/>
          <w:b/>
          <w:sz w:val="24"/>
          <w:szCs w:val="24"/>
          <w:lang w:eastAsia="en-US"/>
        </w:rPr>
      </w:pPr>
    </w:p>
    <w:p w14:paraId="5A7603A2" w14:textId="77777777" w:rsidR="003B6E9F" w:rsidRPr="007760AB" w:rsidRDefault="003B6E9F" w:rsidP="007760AB">
      <w:pPr>
        <w:spacing w:after="0" w:line="360" w:lineRule="auto"/>
        <w:rPr>
          <w:rFonts w:ascii="Times New Roman" w:hAnsi="Times New Roman"/>
          <w:b/>
          <w:sz w:val="24"/>
          <w:szCs w:val="24"/>
          <w:lang w:eastAsia="en-US"/>
        </w:rPr>
      </w:pPr>
    </w:p>
    <w:p w14:paraId="7C763C1C" w14:textId="77777777" w:rsidR="003B6E9F" w:rsidRPr="007760AB" w:rsidRDefault="003B6E9F" w:rsidP="007760AB">
      <w:pPr>
        <w:spacing w:after="0" w:line="360" w:lineRule="auto"/>
        <w:rPr>
          <w:rFonts w:ascii="Times New Roman" w:hAnsi="Times New Roman"/>
          <w:b/>
          <w:sz w:val="24"/>
          <w:szCs w:val="24"/>
          <w:lang w:eastAsia="en-US"/>
        </w:rPr>
      </w:pPr>
    </w:p>
    <w:p w14:paraId="5EECEB57" w14:textId="77777777" w:rsidR="003B6E9F" w:rsidRPr="007760AB" w:rsidRDefault="003B6E9F" w:rsidP="007760AB">
      <w:pPr>
        <w:spacing w:after="0" w:line="360" w:lineRule="auto"/>
        <w:rPr>
          <w:rFonts w:ascii="Times New Roman" w:hAnsi="Times New Roman"/>
          <w:b/>
          <w:sz w:val="24"/>
          <w:szCs w:val="24"/>
          <w:lang w:eastAsia="en-US"/>
        </w:rPr>
      </w:pPr>
    </w:p>
    <w:p w14:paraId="157AF5E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b/>
          <w:sz w:val="24"/>
          <w:szCs w:val="24"/>
          <w:lang w:eastAsia="en-US"/>
        </w:rPr>
        <w:t>NASTAVNI PREDMET</w:t>
      </w:r>
      <w:r w:rsidRPr="007760AB">
        <w:rPr>
          <w:rFonts w:ascii="Times New Roman" w:hAnsi="Times New Roman"/>
          <w:sz w:val="24"/>
          <w:szCs w:val="24"/>
          <w:lang w:eastAsia="en-US"/>
        </w:rPr>
        <w:t xml:space="preserve">: OSNOVE ZNANOSTI O PREHRANI I,II </w:t>
      </w:r>
    </w:p>
    <w:p w14:paraId="293809DD"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ZANIMANJE</w:t>
      </w:r>
      <w:r w:rsidRPr="007760AB">
        <w:rPr>
          <w:rFonts w:ascii="Times New Roman" w:hAnsi="Times New Roman"/>
          <w:sz w:val="24"/>
          <w:szCs w:val="24"/>
          <w:lang w:eastAsia="en-US"/>
        </w:rPr>
        <w:t xml:space="preserve">: tehničar nutricionist </w:t>
      </w:r>
    </w:p>
    <w:p w14:paraId="65DF3B8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RAZRED:</w:t>
      </w:r>
      <w:r w:rsidRPr="007760AB">
        <w:rPr>
          <w:rFonts w:ascii="Times New Roman" w:hAnsi="Times New Roman"/>
          <w:sz w:val="24"/>
          <w:szCs w:val="24"/>
          <w:lang w:eastAsia="en-US"/>
        </w:rPr>
        <w:t xml:space="preserve"> 1. e</w:t>
      </w:r>
    </w:p>
    <w:p w14:paraId="3FFC690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TJEDNI/GODIŠNJI BROJ SATI</w:t>
      </w:r>
      <w:r w:rsidRPr="007760AB">
        <w:rPr>
          <w:rFonts w:ascii="Times New Roman" w:hAnsi="Times New Roman"/>
          <w:sz w:val="24"/>
          <w:szCs w:val="24"/>
          <w:lang w:eastAsia="en-US"/>
        </w:rPr>
        <w:t xml:space="preserve">: 2+0 / (70+0) </w:t>
      </w:r>
    </w:p>
    <w:p w14:paraId="51557B4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CILJEVI:</w:t>
      </w:r>
      <w:r w:rsidRPr="007760AB">
        <w:rPr>
          <w:rFonts w:ascii="Times New Roman" w:hAnsi="Times New Roman"/>
          <w:sz w:val="24"/>
          <w:szCs w:val="24"/>
          <w:lang w:eastAsia="en-US"/>
        </w:rPr>
        <w:t xml:space="preserve"> Cilj nastavnog predmeta je upoznavanje učenika sa samim pojmom nutricionizma te ulogom tog zanimanja u životu čovjeka. S tom spoznajom učenici dobivaju uvid u osnovne živežne namirnice biljnog i životinjskog porijekla te kroz kemijski sastav shvaćaju  pojmove  poput prehrambene i energetske vrijednosti hrane. Sa tog stajališta učenici upoznaju postupke konzerviranja sa svim specifičnostima, a u cilju produljenja trajnosti te očuvanja kvalitete hrane.</w:t>
      </w:r>
    </w:p>
    <w:p w14:paraId="5767D8F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 VRIJEME IZVOĐENJA</w:t>
      </w:r>
      <w:r w:rsidRPr="007760AB">
        <w:rPr>
          <w:rFonts w:ascii="Times New Roman" w:hAnsi="Times New Roman"/>
          <w:sz w:val="24"/>
          <w:szCs w:val="24"/>
          <w:lang w:eastAsia="en-US"/>
        </w:rPr>
        <w:t xml:space="preserve">: tijekom nastavne godine </w:t>
      </w:r>
    </w:p>
    <w:p w14:paraId="45FB6B1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razgovor, demonstracija, usmeno izlaganje, prezentacija, rad na tekstu i shematskim prikazima </w:t>
      </w:r>
    </w:p>
    <w:p w14:paraId="59478E9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školska ploča, kreda, računalo, projektor, pisani materijali, shematski prikazi, grafoskop, prozirnice </w:t>
      </w:r>
    </w:p>
    <w:p w14:paraId="29363D2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grupni, individualni, rad u paru </w:t>
      </w:r>
    </w:p>
    <w:p w14:paraId="20D3E1A6"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Bromatologija; Fiziologija prehrane; Kemijski sastav namirnica; Konzerviranje; Ambalaža; Transport </w:t>
      </w:r>
    </w:p>
    <w:p w14:paraId="7B845BC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KORELACIJA S DRUGIM PREDMETIMA</w:t>
      </w:r>
      <w:r w:rsidRPr="007760AB">
        <w:rPr>
          <w:rFonts w:ascii="Times New Roman" w:hAnsi="Times New Roman"/>
          <w:sz w:val="24"/>
          <w:szCs w:val="24"/>
          <w:lang w:eastAsia="en-US"/>
        </w:rPr>
        <w:t>: biologija , ambalaža, kemija</w:t>
      </w:r>
    </w:p>
    <w:p w14:paraId="1FC26752"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FINANCIJSKI I TROŠKOVI DODATNIH SADRŽAJA: /</w:t>
      </w:r>
    </w:p>
    <w:p w14:paraId="00026FE9"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NOSITELJ AKTIVNOSTI</w:t>
      </w:r>
      <w:r w:rsidRPr="007760AB">
        <w:rPr>
          <w:rFonts w:ascii="Times New Roman" w:hAnsi="Times New Roman"/>
          <w:sz w:val="24"/>
          <w:szCs w:val="24"/>
          <w:lang w:eastAsia="en-US"/>
        </w:rPr>
        <w:t xml:space="preserve">: Nikola Biškup </w:t>
      </w:r>
    </w:p>
    <w:p w14:paraId="788BFD2E" w14:textId="77777777" w:rsidR="003B6E9F" w:rsidRPr="007760AB" w:rsidRDefault="003B6E9F" w:rsidP="007760AB">
      <w:pPr>
        <w:spacing w:after="0" w:line="360" w:lineRule="auto"/>
        <w:rPr>
          <w:rFonts w:ascii="Times New Roman" w:hAnsi="Times New Roman"/>
          <w:sz w:val="24"/>
          <w:szCs w:val="24"/>
          <w:lang w:eastAsia="en-US"/>
        </w:rPr>
      </w:pPr>
    </w:p>
    <w:p w14:paraId="2D7CCF1D" w14:textId="77777777" w:rsidR="003B6E9F" w:rsidRPr="007760AB" w:rsidRDefault="003B6E9F" w:rsidP="007760AB">
      <w:pPr>
        <w:spacing w:after="0" w:line="360" w:lineRule="auto"/>
        <w:rPr>
          <w:rFonts w:ascii="Times New Roman" w:hAnsi="Times New Roman"/>
          <w:sz w:val="24"/>
          <w:szCs w:val="24"/>
          <w:lang w:eastAsia="en-US"/>
        </w:rPr>
      </w:pPr>
    </w:p>
    <w:p w14:paraId="28226779" w14:textId="77777777" w:rsidR="003B6E9F" w:rsidRPr="007760AB" w:rsidRDefault="003B6E9F" w:rsidP="007760AB">
      <w:pPr>
        <w:spacing w:after="0" w:line="360" w:lineRule="auto"/>
        <w:rPr>
          <w:rFonts w:ascii="Times New Roman" w:hAnsi="Times New Roman"/>
          <w:sz w:val="24"/>
          <w:szCs w:val="24"/>
          <w:lang w:eastAsia="en-US"/>
        </w:rPr>
      </w:pPr>
    </w:p>
    <w:p w14:paraId="4AE861ED" w14:textId="77777777" w:rsidR="003B6E9F" w:rsidRPr="007760AB" w:rsidRDefault="003B6E9F" w:rsidP="007760AB">
      <w:pPr>
        <w:spacing w:after="0" w:line="360" w:lineRule="auto"/>
        <w:rPr>
          <w:rFonts w:ascii="Times New Roman" w:hAnsi="Times New Roman"/>
          <w:sz w:val="24"/>
          <w:szCs w:val="24"/>
          <w:lang w:eastAsia="en-US"/>
        </w:rPr>
      </w:pPr>
    </w:p>
    <w:p w14:paraId="50019A30" w14:textId="77777777" w:rsidR="003B6E9F" w:rsidRPr="007760AB" w:rsidRDefault="003B6E9F" w:rsidP="007760AB">
      <w:pPr>
        <w:spacing w:after="0" w:line="360" w:lineRule="auto"/>
        <w:rPr>
          <w:rFonts w:ascii="Times New Roman" w:hAnsi="Times New Roman"/>
          <w:sz w:val="24"/>
          <w:szCs w:val="24"/>
          <w:lang w:eastAsia="en-US"/>
        </w:rPr>
      </w:pPr>
    </w:p>
    <w:p w14:paraId="6884FC27" w14:textId="77777777" w:rsidR="003B6E9F" w:rsidRPr="007760AB" w:rsidRDefault="003B6E9F" w:rsidP="007760AB">
      <w:pPr>
        <w:spacing w:after="0" w:line="360" w:lineRule="auto"/>
        <w:rPr>
          <w:rFonts w:ascii="Times New Roman" w:hAnsi="Times New Roman"/>
          <w:sz w:val="24"/>
          <w:szCs w:val="24"/>
          <w:lang w:eastAsia="en-US"/>
        </w:rPr>
      </w:pPr>
    </w:p>
    <w:p w14:paraId="50CA4067" w14:textId="77777777" w:rsidR="003B6E9F" w:rsidRPr="007760AB" w:rsidRDefault="003B6E9F" w:rsidP="007760AB">
      <w:pPr>
        <w:spacing w:after="0" w:line="360" w:lineRule="auto"/>
        <w:rPr>
          <w:rFonts w:ascii="Times New Roman" w:hAnsi="Times New Roman"/>
          <w:sz w:val="24"/>
          <w:szCs w:val="24"/>
          <w:lang w:eastAsia="en-US"/>
        </w:rPr>
      </w:pPr>
    </w:p>
    <w:p w14:paraId="7A15A042" w14:textId="77777777" w:rsidR="003B6E9F" w:rsidRPr="007760AB" w:rsidRDefault="003B6E9F" w:rsidP="007760AB">
      <w:pPr>
        <w:spacing w:after="0" w:line="360" w:lineRule="auto"/>
        <w:rPr>
          <w:rFonts w:ascii="Times New Roman" w:hAnsi="Times New Roman"/>
          <w:sz w:val="24"/>
          <w:szCs w:val="24"/>
          <w:lang w:eastAsia="en-US"/>
        </w:rPr>
      </w:pPr>
    </w:p>
    <w:p w14:paraId="2AB1F2F2" w14:textId="77777777" w:rsidR="003B6E9F" w:rsidRPr="007760AB" w:rsidRDefault="003B6E9F" w:rsidP="007760AB">
      <w:pPr>
        <w:spacing w:after="0" w:line="360" w:lineRule="auto"/>
        <w:rPr>
          <w:rFonts w:ascii="Times New Roman" w:hAnsi="Times New Roman"/>
          <w:sz w:val="24"/>
          <w:szCs w:val="24"/>
          <w:lang w:eastAsia="en-US"/>
        </w:rPr>
      </w:pPr>
    </w:p>
    <w:p w14:paraId="07C20835" w14:textId="77777777" w:rsidR="003B6E9F" w:rsidRPr="007760AB" w:rsidRDefault="003B6E9F" w:rsidP="007760AB">
      <w:pPr>
        <w:spacing w:after="0" w:line="360" w:lineRule="auto"/>
        <w:rPr>
          <w:rFonts w:ascii="Times New Roman" w:hAnsi="Times New Roman"/>
          <w:sz w:val="24"/>
          <w:szCs w:val="24"/>
          <w:lang w:eastAsia="en-US"/>
        </w:rPr>
      </w:pPr>
    </w:p>
    <w:p w14:paraId="39C18803" w14:textId="77777777" w:rsidR="003B6E9F" w:rsidRPr="007760AB" w:rsidRDefault="003B6E9F" w:rsidP="007760AB">
      <w:pPr>
        <w:spacing w:after="0" w:line="360" w:lineRule="auto"/>
        <w:rPr>
          <w:rFonts w:ascii="Times New Roman" w:hAnsi="Times New Roman"/>
          <w:sz w:val="24"/>
          <w:szCs w:val="24"/>
          <w:lang w:eastAsia="en-US"/>
        </w:rPr>
      </w:pPr>
    </w:p>
    <w:p w14:paraId="508B9BC1" w14:textId="77777777" w:rsidR="003B6E9F" w:rsidRPr="007760AB" w:rsidRDefault="003B6E9F" w:rsidP="007760AB">
      <w:pPr>
        <w:spacing w:after="0" w:line="360" w:lineRule="auto"/>
        <w:rPr>
          <w:rFonts w:ascii="Times New Roman" w:hAnsi="Times New Roman"/>
          <w:sz w:val="24"/>
          <w:szCs w:val="24"/>
          <w:lang w:eastAsia="en-US"/>
        </w:rPr>
      </w:pPr>
    </w:p>
    <w:p w14:paraId="0242702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b/>
          <w:sz w:val="24"/>
          <w:szCs w:val="24"/>
          <w:lang w:eastAsia="en-US"/>
        </w:rPr>
        <w:t>NASTAVNI PREDMET</w:t>
      </w:r>
      <w:r w:rsidRPr="007760AB">
        <w:rPr>
          <w:rFonts w:ascii="Times New Roman" w:hAnsi="Times New Roman"/>
          <w:sz w:val="24"/>
          <w:szCs w:val="24"/>
          <w:lang w:eastAsia="en-US"/>
        </w:rPr>
        <w:t>: PRAKTIČNA NASTAVA</w:t>
      </w:r>
    </w:p>
    <w:p w14:paraId="49D41B0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ZANIMANJE:</w:t>
      </w:r>
      <w:r w:rsidRPr="007760AB">
        <w:rPr>
          <w:rFonts w:ascii="Times New Roman" w:hAnsi="Times New Roman"/>
          <w:sz w:val="24"/>
          <w:szCs w:val="24"/>
          <w:lang w:eastAsia="en-US"/>
        </w:rPr>
        <w:t xml:space="preserve"> tehničar nutricionist</w:t>
      </w:r>
    </w:p>
    <w:p w14:paraId="691D6CC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RAZRED</w:t>
      </w:r>
      <w:r w:rsidRPr="007760AB">
        <w:rPr>
          <w:rFonts w:ascii="Times New Roman" w:hAnsi="Times New Roman"/>
          <w:sz w:val="24"/>
          <w:szCs w:val="24"/>
          <w:lang w:eastAsia="en-US"/>
        </w:rPr>
        <w:t>: 2.e</w:t>
      </w:r>
    </w:p>
    <w:p w14:paraId="28E2F69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TJEDNI/GODIŠNJI BROJ SATI</w:t>
      </w:r>
      <w:r w:rsidRPr="007760AB">
        <w:rPr>
          <w:rFonts w:ascii="Times New Roman" w:hAnsi="Times New Roman"/>
          <w:sz w:val="24"/>
          <w:szCs w:val="24"/>
          <w:lang w:eastAsia="en-US"/>
        </w:rPr>
        <w:t>: 3/105</w:t>
      </w:r>
    </w:p>
    <w:p w14:paraId="261AF911"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CILJEVI: </w:t>
      </w:r>
    </w:p>
    <w:p w14:paraId="73D1BE7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Cilj NASTAVNOG PREDMETA je da učenici upoznaju osnove , načine, provedbe i </w:t>
      </w:r>
    </w:p>
    <w:p w14:paraId="5084CB66"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postupke konzerviranja hrane, te uređaje za konzerviranje prehrambenih proizvoda.</w:t>
      </w:r>
    </w:p>
    <w:p w14:paraId="117BDEC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Zadatak NASTAVNOG PREDMETA je da učenici teoretsko znanje povežu u svakodnevnom </w:t>
      </w:r>
    </w:p>
    <w:p w14:paraId="581D254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životu, a na temelju različitih vježbi zaključe kako, kada i gdje će provesti pojedinu operaciju </w:t>
      </w:r>
    </w:p>
    <w:p w14:paraId="712C9B44"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konzerviranja, s ciljem očuvanja kvalitete i produljenja roka trajanja</w:t>
      </w:r>
    </w:p>
    <w:p w14:paraId="574D648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VRIJEME IZVOĐENJA</w:t>
      </w:r>
      <w:r w:rsidRPr="007760AB">
        <w:rPr>
          <w:rFonts w:ascii="Times New Roman" w:hAnsi="Times New Roman"/>
          <w:sz w:val="24"/>
          <w:szCs w:val="24"/>
          <w:lang w:eastAsia="en-US"/>
        </w:rPr>
        <w:t>: tijekom nastavne godine</w:t>
      </w:r>
    </w:p>
    <w:p w14:paraId="4F17884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razgovor, demonstracija, usmeno izlaganje, praktičan rad u laboratoriju</w:t>
      </w:r>
    </w:p>
    <w:p w14:paraId="54D507A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ploča, laboratorijski pribor i kemikalije, udžbenik</w:t>
      </w:r>
    </w:p>
    <w:p w14:paraId="0B9474E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frontalni, grupni, individualni</w:t>
      </w:r>
    </w:p>
    <w:p w14:paraId="5955A1D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w:t>
      </w:r>
    </w:p>
    <w:p w14:paraId="452E08A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Bromatologija, Konzerviranje visokim temperaturama, Konzerviranje niskim temperaturama, </w:t>
      </w:r>
    </w:p>
    <w:p w14:paraId="120F935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Konzerviranje koncentriranjem, Konzerviranje biološkim putem, Konzerviranje dodacima,</w:t>
      </w:r>
    </w:p>
    <w:p w14:paraId="7A9436C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Konzerviranje sušenjem, Konzerviranje visokofrekventnom energijom, Kombinirane i ostale metode konzerviranja</w:t>
      </w:r>
    </w:p>
    <w:p w14:paraId="2307AAF9"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KORELACIJA S DRUGIM PREDMETIMA</w:t>
      </w:r>
      <w:r w:rsidRPr="007760AB">
        <w:rPr>
          <w:rFonts w:ascii="Times New Roman" w:hAnsi="Times New Roman"/>
          <w:sz w:val="24"/>
          <w:szCs w:val="24"/>
          <w:lang w:eastAsia="en-US"/>
        </w:rPr>
        <w:t>:</w:t>
      </w:r>
    </w:p>
    <w:p w14:paraId="7836CB06"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-osnove znanosti o prehrani I i II; -zaštita na radu , higijena i sanitacija,  -organska kemija</w:t>
      </w:r>
    </w:p>
    <w:p w14:paraId="6917AAB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-opća kemija</w:t>
      </w:r>
    </w:p>
    <w:p w14:paraId="4BFC893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NOSITELJ AKTIVNOSTI</w:t>
      </w:r>
      <w:r w:rsidRPr="007760AB">
        <w:rPr>
          <w:rFonts w:ascii="Times New Roman" w:hAnsi="Times New Roman"/>
          <w:sz w:val="24"/>
          <w:szCs w:val="24"/>
          <w:lang w:eastAsia="en-US"/>
        </w:rPr>
        <w:t xml:space="preserve">: Anita Car </w:t>
      </w:r>
    </w:p>
    <w:p w14:paraId="3229DECC" w14:textId="77777777" w:rsidR="003B6E9F" w:rsidRPr="007760AB" w:rsidRDefault="003B6E9F" w:rsidP="007760AB">
      <w:pPr>
        <w:spacing w:after="0" w:line="360" w:lineRule="auto"/>
        <w:rPr>
          <w:rFonts w:ascii="Times New Roman" w:hAnsi="Times New Roman"/>
          <w:sz w:val="24"/>
          <w:szCs w:val="24"/>
          <w:lang w:eastAsia="en-US"/>
        </w:rPr>
      </w:pPr>
    </w:p>
    <w:p w14:paraId="0B5518B2" w14:textId="77777777" w:rsidR="003B6E9F" w:rsidRPr="007760AB" w:rsidRDefault="003B6E9F" w:rsidP="007760AB">
      <w:pPr>
        <w:spacing w:after="0" w:line="360" w:lineRule="auto"/>
        <w:rPr>
          <w:rFonts w:ascii="Times New Roman" w:hAnsi="Times New Roman"/>
          <w:sz w:val="24"/>
          <w:szCs w:val="24"/>
          <w:lang w:eastAsia="en-US"/>
        </w:rPr>
      </w:pPr>
    </w:p>
    <w:p w14:paraId="5AA11D4F" w14:textId="77777777" w:rsidR="003B6E9F" w:rsidRPr="007760AB" w:rsidRDefault="003B6E9F" w:rsidP="007760AB">
      <w:pPr>
        <w:spacing w:after="0" w:line="360" w:lineRule="auto"/>
        <w:rPr>
          <w:rFonts w:ascii="Times New Roman" w:hAnsi="Times New Roman"/>
          <w:sz w:val="24"/>
          <w:szCs w:val="24"/>
          <w:lang w:eastAsia="en-US"/>
        </w:rPr>
      </w:pPr>
    </w:p>
    <w:p w14:paraId="71EE45D3" w14:textId="77777777" w:rsidR="003B6E9F" w:rsidRPr="007760AB" w:rsidRDefault="003B6E9F" w:rsidP="007760AB">
      <w:pPr>
        <w:spacing w:after="0" w:line="360" w:lineRule="auto"/>
        <w:rPr>
          <w:rFonts w:ascii="Times New Roman" w:hAnsi="Times New Roman"/>
          <w:sz w:val="24"/>
          <w:szCs w:val="24"/>
          <w:lang w:eastAsia="en-US"/>
        </w:rPr>
      </w:pPr>
    </w:p>
    <w:p w14:paraId="5CF99F98" w14:textId="77777777" w:rsidR="003B6E9F" w:rsidRPr="007760AB" w:rsidRDefault="003B6E9F" w:rsidP="007760AB">
      <w:pPr>
        <w:spacing w:after="0" w:line="360" w:lineRule="auto"/>
        <w:rPr>
          <w:rFonts w:ascii="Times New Roman" w:hAnsi="Times New Roman"/>
          <w:sz w:val="24"/>
          <w:szCs w:val="24"/>
          <w:lang w:eastAsia="en-US"/>
        </w:rPr>
      </w:pPr>
    </w:p>
    <w:p w14:paraId="6F6C7271" w14:textId="77777777" w:rsidR="003B6E9F" w:rsidRPr="007760AB" w:rsidRDefault="003B6E9F" w:rsidP="007760AB">
      <w:pPr>
        <w:spacing w:after="0" w:line="360" w:lineRule="auto"/>
        <w:rPr>
          <w:rFonts w:ascii="Times New Roman" w:hAnsi="Times New Roman"/>
          <w:sz w:val="24"/>
          <w:szCs w:val="24"/>
          <w:lang w:eastAsia="en-US"/>
        </w:rPr>
      </w:pPr>
    </w:p>
    <w:p w14:paraId="2E6F4C4B" w14:textId="77777777" w:rsidR="003B6E9F" w:rsidRPr="007760AB" w:rsidRDefault="003B6E9F" w:rsidP="007760AB">
      <w:pPr>
        <w:spacing w:after="0" w:line="360" w:lineRule="auto"/>
        <w:rPr>
          <w:rFonts w:ascii="Times New Roman" w:hAnsi="Times New Roman"/>
          <w:sz w:val="24"/>
          <w:szCs w:val="24"/>
          <w:lang w:eastAsia="en-US"/>
        </w:rPr>
      </w:pPr>
    </w:p>
    <w:p w14:paraId="7ECE9ACE" w14:textId="77777777" w:rsidR="003B6E9F" w:rsidRPr="007760AB" w:rsidRDefault="003B6E9F" w:rsidP="007760AB">
      <w:pPr>
        <w:spacing w:after="0" w:line="360" w:lineRule="auto"/>
        <w:rPr>
          <w:rFonts w:ascii="Times New Roman" w:hAnsi="Times New Roman"/>
          <w:sz w:val="24"/>
          <w:szCs w:val="24"/>
          <w:lang w:eastAsia="en-US"/>
        </w:rPr>
      </w:pPr>
    </w:p>
    <w:p w14:paraId="5715CE91" w14:textId="77777777" w:rsidR="003B6E9F" w:rsidRPr="007760AB" w:rsidRDefault="003B6E9F" w:rsidP="007760AB">
      <w:pPr>
        <w:spacing w:after="0" w:line="360" w:lineRule="auto"/>
        <w:rPr>
          <w:rFonts w:ascii="Times New Roman" w:hAnsi="Times New Roman"/>
          <w:sz w:val="24"/>
          <w:szCs w:val="24"/>
          <w:lang w:eastAsia="en-US"/>
        </w:rPr>
      </w:pPr>
    </w:p>
    <w:p w14:paraId="7AA262B8" w14:textId="77777777" w:rsidR="003B6E9F" w:rsidRPr="007760AB" w:rsidRDefault="003B6E9F" w:rsidP="007760AB">
      <w:pPr>
        <w:spacing w:after="0" w:line="360" w:lineRule="auto"/>
        <w:rPr>
          <w:rFonts w:ascii="Times New Roman" w:hAnsi="Times New Roman"/>
          <w:sz w:val="24"/>
          <w:szCs w:val="24"/>
          <w:lang w:eastAsia="en-US"/>
        </w:rPr>
      </w:pPr>
    </w:p>
    <w:p w14:paraId="42B2291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b/>
          <w:sz w:val="24"/>
          <w:szCs w:val="24"/>
          <w:lang w:eastAsia="en-US"/>
        </w:rPr>
        <w:t>NASTAVNI PREDMET</w:t>
      </w:r>
      <w:r w:rsidRPr="007760AB">
        <w:rPr>
          <w:rFonts w:ascii="Times New Roman" w:hAnsi="Times New Roman"/>
          <w:sz w:val="24"/>
          <w:szCs w:val="24"/>
          <w:lang w:eastAsia="en-US"/>
        </w:rPr>
        <w:t>: PRAKTIČNA NASTAVA</w:t>
      </w:r>
    </w:p>
    <w:p w14:paraId="47DE9E09"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ZANIMANJE</w:t>
      </w:r>
      <w:r w:rsidRPr="007760AB">
        <w:rPr>
          <w:rFonts w:ascii="Times New Roman" w:hAnsi="Times New Roman"/>
          <w:sz w:val="24"/>
          <w:szCs w:val="24"/>
          <w:lang w:eastAsia="en-US"/>
        </w:rPr>
        <w:t>: tehničar nutricionist</w:t>
      </w:r>
    </w:p>
    <w:p w14:paraId="42619AD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RAZRED</w:t>
      </w:r>
      <w:r w:rsidRPr="007760AB">
        <w:rPr>
          <w:rFonts w:ascii="Times New Roman" w:hAnsi="Times New Roman"/>
          <w:sz w:val="24"/>
          <w:szCs w:val="24"/>
          <w:lang w:eastAsia="en-US"/>
        </w:rPr>
        <w:t>: 3e</w:t>
      </w:r>
    </w:p>
    <w:p w14:paraId="357DB5D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TJEDNI/GODIŠNJI BROJ SATI</w:t>
      </w:r>
      <w:r w:rsidRPr="007760AB">
        <w:rPr>
          <w:rFonts w:ascii="Times New Roman" w:hAnsi="Times New Roman"/>
          <w:sz w:val="24"/>
          <w:szCs w:val="24"/>
          <w:lang w:eastAsia="en-US"/>
        </w:rPr>
        <w:t>: 4/140</w:t>
      </w:r>
    </w:p>
    <w:p w14:paraId="32B6F358"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CILJEVI: </w:t>
      </w:r>
    </w:p>
    <w:p w14:paraId="2FA24DD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Cilj NASTAVNOG PREDMETA je osposobiti učenike za samostalan rad u kemijskom i </w:t>
      </w:r>
    </w:p>
    <w:p w14:paraId="008FEC0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prehrambenom praktikumu pri provjeri kvalitete sirovina i pojedinih prehrambenih proizvoda, </w:t>
      </w:r>
    </w:p>
    <w:p w14:paraId="2C5F46C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 sve kategorije ljudi, uz korištenje interneta.</w:t>
      </w:r>
    </w:p>
    <w:p w14:paraId="5E2AFF8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Zadatak NASTAVNOG PREDMETA je da učenici teoretsko znanje povežu u svakodnevnom </w:t>
      </w:r>
    </w:p>
    <w:p w14:paraId="3299F57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životu, a na temelju različitih vježbi zaključe kako, kada i gdje će provesti pojedinu operaciju, </w:t>
      </w:r>
    </w:p>
    <w:p w14:paraId="5769909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što je i cilj zanimanja tehničara nutricionista.</w:t>
      </w:r>
    </w:p>
    <w:p w14:paraId="07DC047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VRIJEME IZVOĐENJA</w:t>
      </w:r>
      <w:r w:rsidRPr="007760AB">
        <w:rPr>
          <w:rFonts w:ascii="Times New Roman" w:hAnsi="Times New Roman"/>
          <w:sz w:val="24"/>
          <w:szCs w:val="24"/>
          <w:lang w:eastAsia="en-US"/>
        </w:rPr>
        <w:t>: školska godina 2024./2025.</w:t>
      </w:r>
    </w:p>
    <w:p w14:paraId="1EA2F689"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razgovor, demonstracija, usmeno izlaganje,praktičan rad u laboratoriju, račun</w:t>
      </w:r>
    </w:p>
    <w:p w14:paraId="6CD8A1E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ploča, laboratorijski pribor i kemikalije</w:t>
      </w:r>
    </w:p>
    <w:p w14:paraId="4DC9488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frontalni, grupni, individualni</w:t>
      </w:r>
    </w:p>
    <w:p w14:paraId="3DF15DC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Proizvodnja ulja i masti, Prerada voća i povrća, Proizvodnja pekarskih </w:t>
      </w:r>
    </w:p>
    <w:p w14:paraId="6FA8891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proizvoda, Proizvodnja konditorskih proizvoda, Proizvodnja mlijeka i mliječnih proizvoda, </w:t>
      </w:r>
    </w:p>
    <w:p w14:paraId="2FA02EB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Proizvodnja mesa i proizvodi od mesa</w:t>
      </w:r>
    </w:p>
    <w:p w14:paraId="2F2D09F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KORELACIJA S DRUGIM PREDMETIMA</w:t>
      </w:r>
      <w:r w:rsidRPr="007760AB">
        <w:rPr>
          <w:rFonts w:ascii="Times New Roman" w:hAnsi="Times New Roman"/>
          <w:sz w:val="24"/>
          <w:szCs w:val="24"/>
          <w:lang w:eastAsia="en-US"/>
        </w:rPr>
        <w:t xml:space="preserve">: - osnove znanosti o prehrani I i II, osnove </w:t>
      </w:r>
    </w:p>
    <w:p w14:paraId="6DE3CFE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tehnologije namirnica I, opća kemija, biokemija, mikrobiologija, procesi pripreme hrane</w:t>
      </w:r>
    </w:p>
    <w:p w14:paraId="57AC7B5B"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FINANCIJSKI I TROŠKOVI DODATNIH SADRŽAJA:</w:t>
      </w:r>
    </w:p>
    <w:p w14:paraId="0F053E2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-terenska nastava iz cjeline proizvodnje konditorskih proizvoda- troškovi autobusa –troškove podmiruju roditelji</w:t>
      </w:r>
    </w:p>
    <w:p w14:paraId="572F48A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NOSITELJI AKTIVNOSTI</w:t>
      </w:r>
      <w:r w:rsidRPr="007760AB">
        <w:rPr>
          <w:rFonts w:ascii="Times New Roman" w:hAnsi="Times New Roman"/>
          <w:sz w:val="24"/>
          <w:szCs w:val="24"/>
          <w:lang w:eastAsia="en-US"/>
        </w:rPr>
        <w:t>: Anita Car  i Davor Hostić</w:t>
      </w:r>
    </w:p>
    <w:p w14:paraId="4C03BFC8" w14:textId="77777777" w:rsidR="003B6E9F" w:rsidRPr="007760AB" w:rsidRDefault="003B6E9F" w:rsidP="007760AB">
      <w:pPr>
        <w:spacing w:after="0" w:line="360" w:lineRule="auto"/>
        <w:rPr>
          <w:rFonts w:ascii="Times New Roman" w:hAnsi="Times New Roman"/>
          <w:sz w:val="24"/>
          <w:szCs w:val="24"/>
          <w:lang w:eastAsia="en-US"/>
        </w:rPr>
      </w:pPr>
    </w:p>
    <w:p w14:paraId="46E13891" w14:textId="77777777" w:rsidR="003B6E9F" w:rsidRPr="007760AB" w:rsidRDefault="003B6E9F" w:rsidP="007760AB">
      <w:pPr>
        <w:spacing w:after="0" w:line="360" w:lineRule="auto"/>
        <w:rPr>
          <w:rFonts w:ascii="Times New Roman" w:hAnsi="Times New Roman"/>
          <w:sz w:val="24"/>
          <w:szCs w:val="24"/>
          <w:lang w:eastAsia="en-US"/>
        </w:rPr>
      </w:pPr>
    </w:p>
    <w:p w14:paraId="4943F582" w14:textId="77777777" w:rsidR="003B6E9F" w:rsidRPr="007760AB" w:rsidRDefault="003B6E9F" w:rsidP="007760AB">
      <w:pPr>
        <w:spacing w:after="0" w:line="360" w:lineRule="auto"/>
        <w:rPr>
          <w:rFonts w:ascii="Times New Roman" w:hAnsi="Times New Roman"/>
          <w:sz w:val="24"/>
          <w:szCs w:val="24"/>
          <w:lang w:eastAsia="en-US"/>
        </w:rPr>
      </w:pPr>
    </w:p>
    <w:p w14:paraId="4F2E461B" w14:textId="77777777" w:rsidR="003B6E9F" w:rsidRPr="007760AB" w:rsidRDefault="003B6E9F" w:rsidP="007760AB">
      <w:pPr>
        <w:spacing w:after="0" w:line="360" w:lineRule="auto"/>
        <w:rPr>
          <w:rFonts w:ascii="Times New Roman" w:hAnsi="Times New Roman"/>
          <w:sz w:val="24"/>
          <w:szCs w:val="24"/>
          <w:lang w:eastAsia="en-US"/>
        </w:rPr>
      </w:pPr>
    </w:p>
    <w:p w14:paraId="3D445765" w14:textId="77777777" w:rsidR="003B6E9F" w:rsidRPr="007760AB" w:rsidRDefault="003B6E9F" w:rsidP="007760AB">
      <w:pPr>
        <w:spacing w:after="0" w:line="360" w:lineRule="auto"/>
        <w:rPr>
          <w:rFonts w:ascii="Times New Roman" w:hAnsi="Times New Roman"/>
          <w:sz w:val="24"/>
          <w:szCs w:val="24"/>
          <w:lang w:eastAsia="en-US"/>
        </w:rPr>
      </w:pPr>
    </w:p>
    <w:p w14:paraId="01D99284" w14:textId="77777777" w:rsidR="003B6E9F" w:rsidRPr="007760AB" w:rsidRDefault="003B6E9F" w:rsidP="007760AB">
      <w:pPr>
        <w:spacing w:after="0" w:line="360" w:lineRule="auto"/>
        <w:rPr>
          <w:rFonts w:ascii="Times New Roman" w:hAnsi="Times New Roman"/>
          <w:sz w:val="24"/>
          <w:szCs w:val="24"/>
          <w:lang w:eastAsia="en-US"/>
        </w:rPr>
      </w:pPr>
    </w:p>
    <w:p w14:paraId="12D676BF" w14:textId="77777777" w:rsidR="003B6E9F" w:rsidRPr="007760AB" w:rsidRDefault="003B6E9F" w:rsidP="007760AB">
      <w:pPr>
        <w:spacing w:after="0" w:line="360" w:lineRule="auto"/>
        <w:rPr>
          <w:rFonts w:ascii="Times New Roman" w:hAnsi="Times New Roman"/>
          <w:sz w:val="24"/>
          <w:szCs w:val="24"/>
          <w:lang w:eastAsia="en-US"/>
        </w:rPr>
      </w:pPr>
    </w:p>
    <w:p w14:paraId="489637FC" w14:textId="77777777" w:rsidR="003B6E9F" w:rsidRPr="007760AB" w:rsidRDefault="003B6E9F" w:rsidP="007760AB">
      <w:pPr>
        <w:spacing w:after="0" w:line="360" w:lineRule="auto"/>
        <w:rPr>
          <w:rFonts w:ascii="Times New Roman" w:hAnsi="Times New Roman"/>
          <w:sz w:val="24"/>
          <w:szCs w:val="24"/>
          <w:lang w:eastAsia="en-US"/>
        </w:rPr>
      </w:pPr>
    </w:p>
    <w:p w14:paraId="6B4AD74D" w14:textId="77777777" w:rsidR="003B6E9F" w:rsidRPr="007760AB" w:rsidRDefault="003B6E9F" w:rsidP="007760AB">
      <w:pPr>
        <w:spacing w:after="0" w:line="360" w:lineRule="auto"/>
        <w:rPr>
          <w:rFonts w:ascii="Times New Roman" w:hAnsi="Times New Roman"/>
          <w:b/>
          <w:sz w:val="24"/>
          <w:szCs w:val="24"/>
          <w:lang w:eastAsia="en-US"/>
        </w:rPr>
      </w:pPr>
      <w:r w:rsidRPr="007760AB">
        <w:rPr>
          <w:rFonts w:ascii="Times New Roman" w:hAnsi="Times New Roman"/>
          <w:b/>
          <w:sz w:val="24"/>
          <w:szCs w:val="24"/>
          <w:lang w:eastAsia="en-US"/>
        </w:rPr>
        <w:t>NASTAVNI PREDMET: Praktična nastava</w:t>
      </w:r>
    </w:p>
    <w:p w14:paraId="3132979D"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ZANIMANJE:  Tehničar nutricionist</w:t>
      </w:r>
    </w:p>
    <w:p w14:paraId="7CEF389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četvrti (4.E)</w:t>
      </w:r>
    </w:p>
    <w:p w14:paraId="005A57B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TJEDNI/GODIŠNJI BROJ SATI: 0+4/0+128</w:t>
      </w:r>
    </w:p>
    <w:p w14:paraId="24E4BCB6" w14:textId="77777777" w:rsidR="003B6E9F" w:rsidRPr="007760AB" w:rsidRDefault="003B6E9F" w:rsidP="007760AB">
      <w:pPr>
        <w:spacing w:after="0" w:line="360" w:lineRule="auto"/>
        <w:rPr>
          <w:rFonts w:ascii="Times New Roman" w:hAnsi="Times New Roman"/>
          <w:sz w:val="24"/>
          <w:szCs w:val="24"/>
          <w:lang w:eastAsia="en-US"/>
        </w:rPr>
      </w:pPr>
    </w:p>
    <w:p w14:paraId="76285DCB"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i/>
          <w:iCs/>
          <w:sz w:val="24"/>
          <w:szCs w:val="24"/>
          <w:u w:val="single"/>
          <w:lang w:eastAsia="en-US"/>
        </w:rPr>
        <w:t>CILJEVI</w:t>
      </w:r>
      <w:r w:rsidRPr="007760AB">
        <w:rPr>
          <w:rFonts w:ascii="Times New Roman" w:hAnsi="Times New Roman"/>
          <w:i/>
          <w:iCs/>
          <w:sz w:val="24"/>
          <w:szCs w:val="24"/>
          <w:lang w:eastAsia="en-US"/>
        </w:rPr>
        <w:t>:</w:t>
      </w:r>
      <w:r w:rsidRPr="007760AB">
        <w:rPr>
          <w:rFonts w:ascii="Times New Roman" w:hAnsi="Times New Roman"/>
          <w:sz w:val="24"/>
          <w:szCs w:val="24"/>
          <w:lang w:eastAsia="en-US"/>
        </w:rPr>
        <w:t xml:space="preserve"> </w:t>
      </w:r>
      <w:r w:rsidRPr="007760AB">
        <w:rPr>
          <w:rFonts w:ascii="Times New Roman" w:hAnsi="Times New Roman"/>
          <w:sz w:val="24"/>
          <w:szCs w:val="24"/>
        </w:rPr>
        <w:t>Omogućiti što lakšu i bržu prilagodbu za rad u iznimno širokom području vezanom uz hranu.</w:t>
      </w:r>
    </w:p>
    <w:p w14:paraId="05A32E82" w14:textId="77777777" w:rsidR="003B6E9F" w:rsidRPr="007760AB" w:rsidRDefault="003B6E9F" w:rsidP="007760AB">
      <w:pPr>
        <w:autoSpaceDE w:val="0"/>
        <w:autoSpaceDN w:val="0"/>
        <w:adjustRightInd w:val="0"/>
        <w:spacing w:after="0" w:line="360" w:lineRule="auto"/>
        <w:rPr>
          <w:rFonts w:ascii="Times New Roman" w:hAnsi="Times New Roman"/>
          <w:sz w:val="24"/>
          <w:szCs w:val="24"/>
        </w:rPr>
      </w:pPr>
      <w:r w:rsidRPr="007760AB">
        <w:rPr>
          <w:rFonts w:ascii="Times New Roman" w:hAnsi="Times New Roman"/>
          <w:bCs/>
          <w:i/>
          <w:iCs/>
          <w:sz w:val="24"/>
          <w:szCs w:val="24"/>
          <w:u w:val="single"/>
        </w:rPr>
        <w:t>ZADAĆE PROGRAMA</w:t>
      </w:r>
      <w:r w:rsidRPr="007760AB">
        <w:rPr>
          <w:rFonts w:ascii="Times New Roman" w:hAnsi="Times New Roman"/>
          <w:bCs/>
          <w:sz w:val="24"/>
          <w:szCs w:val="24"/>
        </w:rPr>
        <w:t xml:space="preserve">: </w:t>
      </w:r>
      <w:r w:rsidRPr="007760AB">
        <w:rPr>
          <w:rFonts w:ascii="Times New Roman" w:hAnsi="Times New Roman"/>
          <w:sz w:val="24"/>
          <w:szCs w:val="24"/>
        </w:rPr>
        <w:t>Učenici trebaju usvojiti osnovne operacije u prehrambenoj industriji i</w:t>
      </w:r>
      <w:r w:rsidRPr="007760AB">
        <w:rPr>
          <w:rFonts w:ascii="Times New Roman" w:hAnsi="Times New Roman"/>
          <w:bCs/>
          <w:sz w:val="24"/>
          <w:szCs w:val="24"/>
        </w:rPr>
        <w:t xml:space="preserve"> </w:t>
      </w:r>
      <w:r w:rsidRPr="007760AB">
        <w:rPr>
          <w:rFonts w:ascii="Times New Roman" w:hAnsi="Times New Roman"/>
          <w:sz w:val="24"/>
          <w:szCs w:val="24"/>
        </w:rPr>
        <w:t>osobitosti vezane uz prehranu u farmaceutskoj industriji, državnim,</w:t>
      </w:r>
      <w:r w:rsidRPr="007760AB">
        <w:rPr>
          <w:rFonts w:ascii="Times New Roman" w:hAnsi="Times New Roman"/>
          <w:bCs/>
          <w:sz w:val="24"/>
          <w:szCs w:val="24"/>
        </w:rPr>
        <w:t xml:space="preserve"> </w:t>
      </w:r>
      <w:r w:rsidRPr="007760AB">
        <w:rPr>
          <w:rFonts w:ascii="Times New Roman" w:hAnsi="Times New Roman"/>
          <w:sz w:val="24"/>
          <w:szCs w:val="24"/>
        </w:rPr>
        <w:t>socijalnim i zdravstvenim službama, školskim i predškolskim kuhinjama i</w:t>
      </w:r>
      <w:r w:rsidRPr="007760AB">
        <w:rPr>
          <w:rFonts w:ascii="Times New Roman" w:hAnsi="Times New Roman"/>
          <w:bCs/>
          <w:sz w:val="24"/>
          <w:szCs w:val="24"/>
        </w:rPr>
        <w:t xml:space="preserve"> </w:t>
      </w:r>
      <w:r w:rsidRPr="007760AB">
        <w:rPr>
          <w:rFonts w:ascii="Times New Roman" w:hAnsi="Times New Roman"/>
          <w:sz w:val="24"/>
          <w:szCs w:val="24"/>
        </w:rPr>
        <w:t>specijalističkim ordinacijama koje pružaju usluge dijetetskog savjetovališta te u</w:t>
      </w:r>
      <w:r w:rsidRPr="007760AB">
        <w:rPr>
          <w:rFonts w:ascii="Times New Roman" w:hAnsi="Times New Roman"/>
          <w:bCs/>
          <w:sz w:val="24"/>
          <w:szCs w:val="24"/>
        </w:rPr>
        <w:t xml:space="preserve"> </w:t>
      </w:r>
      <w:r w:rsidRPr="007760AB">
        <w:rPr>
          <w:rFonts w:ascii="Times New Roman" w:hAnsi="Times New Roman"/>
          <w:sz w:val="24"/>
          <w:szCs w:val="24"/>
        </w:rPr>
        <w:t>trgovinama zdrave hrane.</w:t>
      </w:r>
    </w:p>
    <w:p w14:paraId="603BEB25" w14:textId="77777777" w:rsidR="003B6E9F" w:rsidRPr="007760AB" w:rsidRDefault="003B6E9F" w:rsidP="007760AB">
      <w:pPr>
        <w:autoSpaceDE w:val="0"/>
        <w:autoSpaceDN w:val="0"/>
        <w:adjustRightInd w:val="0"/>
        <w:spacing w:after="0" w:line="360" w:lineRule="auto"/>
        <w:rPr>
          <w:rFonts w:ascii="Times New Roman" w:hAnsi="Times New Roman"/>
          <w:bCs/>
          <w:sz w:val="24"/>
          <w:szCs w:val="24"/>
        </w:rPr>
      </w:pPr>
    </w:p>
    <w:p w14:paraId="75B8D3F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VRIJEME IZVOĐENJA</w:t>
      </w:r>
      <w:r w:rsidRPr="007760AB">
        <w:rPr>
          <w:rFonts w:ascii="Times New Roman" w:hAnsi="Times New Roman"/>
          <w:sz w:val="24"/>
          <w:szCs w:val="24"/>
          <w:u w:val="single"/>
          <w:lang w:eastAsia="en-US"/>
        </w:rPr>
        <w:t>:</w:t>
      </w:r>
      <w:r w:rsidRPr="007760AB">
        <w:rPr>
          <w:rFonts w:ascii="Times New Roman" w:hAnsi="Times New Roman"/>
          <w:sz w:val="24"/>
          <w:szCs w:val="24"/>
          <w:lang w:eastAsia="en-US"/>
        </w:rPr>
        <w:t xml:space="preserve">  </w:t>
      </w:r>
      <w:bookmarkStart w:id="45" w:name="_Hlk176548518"/>
      <w:r w:rsidRPr="007760AB">
        <w:rPr>
          <w:rFonts w:ascii="Times New Roman" w:hAnsi="Times New Roman"/>
          <w:sz w:val="24"/>
          <w:szCs w:val="24"/>
          <w:lang w:eastAsia="en-US"/>
        </w:rPr>
        <w:t>školska godina 2024./2025.</w:t>
      </w:r>
      <w:bookmarkEnd w:id="45"/>
    </w:p>
    <w:p w14:paraId="4EA794C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METODE RADA</w:t>
      </w:r>
      <w:r w:rsidRPr="007760AB">
        <w:rPr>
          <w:rFonts w:ascii="Times New Roman" w:hAnsi="Times New Roman"/>
          <w:sz w:val="24"/>
          <w:szCs w:val="24"/>
          <w:lang w:eastAsia="en-US"/>
        </w:rPr>
        <w:t>: verbalne metode usmenog izlaganja i dijaloška metoda, vizualne metode (metoda pokazivanja i poduke i tekstualno-ilustrativna  metoda) i prakseološke  (produkcijska metoda).</w:t>
      </w:r>
    </w:p>
    <w:p w14:paraId="0E0444A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NASTAVNA SREDSTVA I POMAGALA</w:t>
      </w:r>
      <w:r w:rsidRPr="007760AB">
        <w:rPr>
          <w:rFonts w:ascii="Times New Roman" w:hAnsi="Times New Roman"/>
          <w:sz w:val="24"/>
          <w:szCs w:val="24"/>
          <w:u w:val="single"/>
          <w:lang w:eastAsia="en-US"/>
        </w:rPr>
        <w:t>:</w:t>
      </w:r>
      <w:r w:rsidRPr="007760AB">
        <w:rPr>
          <w:rFonts w:ascii="Times New Roman" w:hAnsi="Times New Roman"/>
          <w:sz w:val="24"/>
          <w:szCs w:val="24"/>
          <w:lang w:eastAsia="en-US"/>
        </w:rPr>
        <w:t xml:space="preserve">  ploča, kreda, računalo, projektor, platno, kalkulator, prehrambene tablice, stručna literatura, pisani materijali, mobilni uređaj</w:t>
      </w:r>
    </w:p>
    <w:p w14:paraId="54C9AB4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OBLICI RADA:</w:t>
      </w:r>
      <w:r w:rsidRPr="007760AB">
        <w:rPr>
          <w:rFonts w:ascii="Times New Roman" w:hAnsi="Times New Roman"/>
          <w:sz w:val="24"/>
          <w:szCs w:val="24"/>
          <w:lang w:eastAsia="en-US"/>
        </w:rPr>
        <w:t xml:space="preserve">  frontalni, skupni rad, rad u parovima, individualni rad.</w:t>
      </w:r>
    </w:p>
    <w:p w14:paraId="57BBC37D"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NASTAVNE CJELINE</w:t>
      </w:r>
      <w:r w:rsidRPr="007760AB">
        <w:rPr>
          <w:rFonts w:ascii="Times New Roman" w:hAnsi="Times New Roman"/>
          <w:sz w:val="24"/>
          <w:szCs w:val="24"/>
          <w:u w:val="single"/>
          <w:lang w:eastAsia="en-US"/>
        </w:rPr>
        <w:t>:</w:t>
      </w:r>
      <w:r w:rsidRPr="007760AB">
        <w:rPr>
          <w:rFonts w:ascii="Times New Roman" w:hAnsi="Times New Roman"/>
          <w:sz w:val="24"/>
          <w:szCs w:val="24"/>
          <w:lang w:eastAsia="en-US"/>
        </w:rPr>
        <w:t xml:space="preserve"> </w:t>
      </w:r>
    </w:p>
    <w:p w14:paraId="59477B4F" w14:textId="77777777" w:rsidR="003B6E9F" w:rsidRPr="007760AB" w:rsidRDefault="003B6E9F">
      <w:pPr>
        <w:numPr>
          <w:ilvl w:val="0"/>
          <w:numId w:val="270"/>
        </w:numPr>
        <w:autoSpaceDE w:val="0"/>
        <w:autoSpaceDN w:val="0"/>
        <w:adjustRightInd w:val="0"/>
        <w:spacing w:after="0" w:line="360" w:lineRule="auto"/>
        <w:ind w:left="714" w:hanging="357"/>
        <w:rPr>
          <w:rFonts w:ascii="Times New Roman" w:hAnsi="Times New Roman"/>
          <w:i/>
          <w:sz w:val="24"/>
          <w:szCs w:val="24"/>
        </w:rPr>
      </w:pPr>
      <w:r w:rsidRPr="007760AB">
        <w:rPr>
          <w:rFonts w:ascii="Times New Roman" w:hAnsi="Times New Roman"/>
          <w:i/>
          <w:sz w:val="24"/>
          <w:szCs w:val="24"/>
        </w:rPr>
        <w:t>Uvod u praktičnu nastavu</w:t>
      </w:r>
    </w:p>
    <w:p w14:paraId="26526AEE" w14:textId="77777777" w:rsidR="003B6E9F" w:rsidRPr="007760AB" w:rsidRDefault="003B6E9F">
      <w:pPr>
        <w:numPr>
          <w:ilvl w:val="0"/>
          <w:numId w:val="270"/>
        </w:numPr>
        <w:autoSpaceDE w:val="0"/>
        <w:autoSpaceDN w:val="0"/>
        <w:adjustRightInd w:val="0"/>
        <w:spacing w:after="0" w:line="360" w:lineRule="auto"/>
        <w:ind w:left="714" w:hanging="357"/>
        <w:rPr>
          <w:rFonts w:ascii="Times New Roman" w:hAnsi="Times New Roman"/>
          <w:i/>
          <w:sz w:val="24"/>
          <w:szCs w:val="24"/>
        </w:rPr>
      </w:pPr>
      <w:r w:rsidRPr="007760AB">
        <w:rPr>
          <w:rFonts w:ascii="Times New Roman" w:hAnsi="Times New Roman"/>
          <w:i/>
          <w:sz w:val="24"/>
          <w:szCs w:val="24"/>
        </w:rPr>
        <w:t>Izrada jelovnika i normativa</w:t>
      </w:r>
    </w:p>
    <w:p w14:paraId="42DCEF26" w14:textId="77777777" w:rsidR="003B6E9F" w:rsidRPr="007760AB" w:rsidRDefault="003B6E9F">
      <w:pPr>
        <w:numPr>
          <w:ilvl w:val="0"/>
          <w:numId w:val="270"/>
        </w:numPr>
        <w:autoSpaceDE w:val="0"/>
        <w:autoSpaceDN w:val="0"/>
        <w:adjustRightInd w:val="0"/>
        <w:spacing w:after="0" w:line="360" w:lineRule="auto"/>
        <w:ind w:left="714" w:hanging="357"/>
        <w:rPr>
          <w:rFonts w:ascii="Times New Roman" w:hAnsi="Times New Roman"/>
          <w:i/>
          <w:sz w:val="24"/>
          <w:szCs w:val="24"/>
        </w:rPr>
      </w:pPr>
      <w:r w:rsidRPr="007760AB">
        <w:rPr>
          <w:rFonts w:ascii="Times New Roman" w:hAnsi="Times New Roman"/>
          <w:i/>
          <w:sz w:val="24"/>
          <w:szCs w:val="24"/>
        </w:rPr>
        <w:t>Normalna i dijetalna prehrana</w:t>
      </w:r>
    </w:p>
    <w:p w14:paraId="30CF519C" w14:textId="77777777" w:rsidR="003B6E9F" w:rsidRPr="007760AB" w:rsidRDefault="003B6E9F">
      <w:pPr>
        <w:numPr>
          <w:ilvl w:val="0"/>
          <w:numId w:val="270"/>
        </w:numPr>
        <w:autoSpaceDE w:val="0"/>
        <w:autoSpaceDN w:val="0"/>
        <w:adjustRightInd w:val="0"/>
        <w:spacing w:after="0" w:line="360" w:lineRule="auto"/>
        <w:ind w:left="714" w:hanging="357"/>
        <w:rPr>
          <w:rFonts w:ascii="Times New Roman" w:hAnsi="Times New Roman"/>
          <w:i/>
          <w:sz w:val="24"/>
          <w:szCs w:val="24"/>
        </w:rPr>
      </w:pPr>
      <w:r w:rsidRPr="007760AB">
        <w:rPr>
          <w:rFonts w:ascii="Times New Roman" w:hAnsi="Times New Roman"/>
          <w:i/>
          <w:sz w:val="24"/>
          <w:szCs w:val="24"/>
        </w:rPr>
        <w:t>Prehrana specifičnih skupina</w:t>
      </w:r>
    </w:p>
    <w:p w14:paraId="1C7A881E" w14:textId="77777777" w:rsidR="003B6E9F" w:rsidRPr="007760AB" w:rsidRDefault="003B6E9F">
      <w:pPr>
        <w:numPr>
          <w:ilvl w:val="0"/>
          <w:numId w:val="270"/>
        </w:numPr>
        <w:autoSpaceDE w:val="0"/>
        <w:autoSpaceDN w:val="0"/>
        <w:adjustRightInd w:val="0"/>
        <w:spacing w:after="0" w:line="360" w:lineRule="auto"/>
        <w:ind w:left="714" w:hanging="357"/>
        <w:rPr>
          <w:rFonts w:ascii="Times New Roman" w:hAnsi="Times New Roman"/>
          <w:i/>
          <w:sz w:val="24"/>
          <w:szCs w:val="24"/>
        </w:rPr>
      </w:pPr>
      <w:r w:rsidRPr="007760AB">
        <w:rPr>
          <w:rFonts w:ascii="Times New Roman" w:hAnsi="Times New Roman"/>
          <w:i/>
          <w:sz w:val="24"/>
          <w:szCs w:val="24"/>
        </w:rPr>
        <w:t>Alternativni načini prehrane (vegetarijanstvo i makrobiotika)</w:t>
      </w:r>
    </w:p>
    <w:p w14:paraId="23C4B474" w14:textId="77777777" w:rsidR="003B6E9F" w:rsidRPr="007760AB" w:rsidRDefault="003B6E9F">
      <w:pPr>
        <w:numPr>
          <w:ilvl w:val="0"/>
          <w:numId w:val="270"/>
        </w:numPr>
        <w:autoSpaceDE w:val="0"/>
        <w:autoSpaceDN w:val="0"/>
        <w:adjustRightInd w:val="0"/>
        <w:spacing w:after="0" w:line="360" w:lineRule="auto"/>
        <w:ind w:left="714" w:hanging="357"/>
        <w:rPr>
          <w:rFonts w:ascii="Times New Roman" w:hAnsi="Times New Roman"/>
          <w:i/>
          <w:sz w:val="24"/>
          <w:szCs w:val="24"/>
        </w:rPr>
      </w:pPr>
      <w:r w:rsidRPr="007760AB">
        <w:rPr>
          <w:rFonts w:ascii="Times New Roman" w:hAnsi="Times New Roman"/>
          <w:i/>
          <w:sz w:val="24"/>
          <w:szCs w:val="24"/>
        </w:rPr>
        <w:t>Catering</w:t>
      </w:r>
    </w:p>
    <w:p w14:paraId="4C4B798A" w14:textId="77777777" w:rsidR="003B6E9F" w:rsidRPr="007760AB" w:rsidRDefault="003B6E9F" w:rsidP="007760AB">
      <w:pPr>
        <w:autoSpaceDE w:val="0"/>
        <w:autoSpaceDN w:val="0"/>
        <w:adjustRightInd w:val="0"/>
        <w:spacing w:after="0" w:line="360" w:lineRule="auto"/>
        <w:ind w:left="720"/>
        <w:rPr>
          <w:rFonts w:ascii="Times New Roman" w:hAnsi="Times New Roman"/>
          <w:i/>
          <w:sz w:val="24"/>
          <w:szCs w:val="24"/>
        </w:rPr>
      </w:pPr>
    </w:p>
    <w:p w14:paraId="06829434"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KORELACIJA S DRUGIM PREDMETIMA</w:t>
      </w:r>
      <w:r w:rsidRPr="007760AB">
        <w:rPr>
          <w:rFonts w:ascii="Times New Roman" w:hAnsi="Times New Roman"/>
          <w:sz w:val="24"/>
          <w:szCs w:val="24"/>
          <w:u w:val="single"/>
          <w:lang w:eastAsia="en-US"/>
        </w:rPr>
        <w:t xml:space="preserve">: </w:t>
      </w:r>
      <w:r w:rsidRPr="007760AB">
        <w:rPr>
          <w:rFonts w:ascii="Times New Roman" w:hAnsi="Times New Roman"/>
          <w:sz w:val="24"/>
          <w:szCs w:val="24"/>
          <w:lang w:eastAsia="en-US"/>
        </w:rPr>
        <w:t>Osnove znanosti o prehrani I i II, pravilna prehrana, procesi pripreme hrane.</w:t>
      </w:r>
    </w:p>
    <w:p w14:paraId="5A7C4609"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FINANCIJSKI I TROŠKOVI DODATNIH SADRŽAJA</w:t>
      </w:r>
      <w:r w:rsidRPr="007760AB">
        <w:rPr>
          <w:rFonts w:ascii="Times New Roman" w:hAnsi="Times New Roman"/>
          <w:sz w:val="24"/>
          <w:szCs w:val="24"/>
          <w:u w:val="single"/>
          <w:lang w:eastAsia="en-US"/>
        </w:rPr>
        <w:t xml:space="preserve">: </w:t>
      </w:r>
      <w:r w:rsidRPr="007760AB">
        <w:rPr>
          <w:rFonts w:ascii="Times New Roman" w:hAnsi="Times New Roman"/>
          <w:sz w:val="24"/>
          <w:szCs w:val="24"/>
          <w:lang w:eastAsia="en-US"/>
        </w:rPr>
        <w:t>mogućnost  organizacije izvan učioničke nastave. Troškove u cijelosti snose roditelji.</w:t>
      </w:r>
    </w:p>
    <w:p w14:paraId="6C97BB7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NOSITELJI</w:t>
      </w:r>
      <w:r w:rsidRPr="007760AB">
        <w:rPr>
          <w:rFonts w:ascii="Times New Roman" w:hAnsi="Times New Roman"/>
          <w:sz w:val="24"/>
          <w:szCs w:val="24"/>
          <w:lang w:eastAsia="en-US"/>
        </w:rPr>
        <w:t>: Davor Hostić i Anita Car</w:t>
      </w:r>
    </w:p>
    <w:p w14:paraId="14005353" w14:textId="77777777" w:rsidR="003B6E9F" w:rsidRPr="007760AB" w:rsidRDefault="003B6E9F" w:rsidP="007760AB">
      <w:pPr>
        <w:spacing w:after="0" w:line="360" w:lineRule="auto"/>
        <w:rPr>
          <w:rFonts w:ascii="Times New Roman" w:hAnsi="Times New Roman"/>
          <w:color w:val="FF0000"/>
          <w:sz w:val="24"/>
          <w:szCs w:val="24"/>
          <w:lang w:eastAsia="en-US"/>
        </w:rPr>
      </w:pPr>
    </w:p>
    <w:p w14:paraId="0E094844" w14:textId="77777777" w:rsidR="003B6E9F" w:rsidRPr="007760AB" w:rsidRDefault="003B6E9F" w:rsidP="007760AB">
      <w:pPr>
        <w:spacing w:after="0" w:line="360" w:lineRule="auto"/>
        <w:rPr>
          <w:rFonts w:ascii="Times New Roman" w:hAnsi="Times New Roman"/>
          <w:b/>
          <w:sz w:val="24"/>
          <w:szCs w:val="24"/>
          <w:lang w:eastAsia="en-US"/>
        </w:rPr>
      </w:pPr>
      <w:bookmarkStart w:id="46" w:name="_Hlk112747832"/>
      <w:r w:rsidRPr="007760AB">
        <w:rPr>
          <w:rFonts w:ascii="Times New Roman" w:hAnsi="Times New Roman"/>
          <w:b/>
          <w:sz w:val="24"/>
          <w:szCs w:val="24"/>
          <w:lang w:eastAsia="en-US"/>
        </w:rPr>
        <w:t>NASTAVNI PREDMET: Prehrambena tehnologija</w:t>
      </w:r>
    </w:p>
    <w:p w14:paraId="1526106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ZANIMANJE: prehrambeni tehničar</w:t>
      </w:r>
    </w:p>
    <w:p w14:paraId="704F0B2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drugi (2.D)</w:t>
      </w:r>
    </w:p>
    <w:p w14:paraId="236B3CD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TJEDNI/GODIŠNJI BROJ SATI: 2+2/ 70+70</w:t>
      </w:r>
    </w:p>
    <w:p w14:paraId="640AF3ED" w14:textId="77777777" w:rsidR="003B6E9F" w:rsidRPr="007760AB" w:rsidRDefault="003B6E9F" w:rsidP="007760AB">
      <w:pPr>
        <w:spacing w:after="0" w:line="360" w:lineRule="auto"/>
        <w:rPr>
          <w:rFonts w:ascii="Times New Roman" w:hAnsi="Times New Roman"/>
          <w:sz w:val="24"/>
          <w:szCs w:val="24"/>
          <w:lang w:eastAsia="en-US"/>
        </w:rPr>
      </w:pPr>
    </w:p>
    <w:p w14:paraId="133CBECA"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ISHODI:</w:t>
      </w:r>
    </w:p>
    <w:bookmarkEnd w:id="46"/>
    <w:p w14:paraId="1C70103F"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razlikovati sirovine, tehnološke operacije i ambalažu u prehrambenim tehnologijama</w:t>
      </w:r>
    </w:p>
    <w:p w14:paraId="122BF198"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razlikovati postupke prerade mlijeka i osnove proizvodnje mliječnih proizvoda</w:t>
      </w:r>
    </w:p>
    <w:p w14:paraId="3AE00A3E"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opisati načine mljevenja žitarica i osnove proizvodnje kruha</w:t>
      </w:r>
    </w:p>
    <w:p w14:paraId="3FF5C4F0"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prepoznati osnovne postupke proizvodnje masti, ulja, šećera i konditorskih proizvoda</w:t>
      </w:r>
    </w:p>
    <w:p w14:paraId="529111EA"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razlikovati načine proizvodnje prerađevina od voća i povrća</w:t>
      </w:r>
    </w:p>
    <w:p w14:paraId="226918F9"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identificirati postupke prerade mesa i ribe</w:t>
      </w:r>
    </w:p>
    <w:p w14:paraId="34EFCF91"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razlikovati proizvodnju piva, vina, alkoholnih i bezalkoholnih pića te područje biotehnologije (mlijeka i mliječnih proizvoda, mlinskih i pekarskih proizvoda, masti i ulja, ugljikohidrata i konditorskih proizvoda, prerađevina od voća i povrća, prerađevina od mesa i ribe, piva, vina, alkoholnih i bezalkoholnih pića, vode za potrebe prehrambene industrije)</w:t>
      </w:r>
    </w:p>
    <w:p w14:paraId="6EFAAF9C"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organizirati tehnološki proces proizvodnje hrane</w:t>
      </w:r>
    </w:p>
    <w:p w14:paraId="222FEDE2"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primijeniti tehnološke operacije i procese u prehrambenoj industriji</w:t>
      </w:r>
    </w:p>
    <w:p w14:paraId="23C5B478"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objasniti osnove zdravstvene ispravnosti hrane i osobne higijene osoba koje rade u proizvodnji i/ili prometu hranom, HACCP i druge standarde te higijenski minimum i zaštitu na radu</w:t>
      </w:r>
    </w:p>
    <w:p w14:paraId="72A9305D"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organizirati rad linije za proizvodnju</w:t>
      </w:r>
    </w:p>
    <w:p w14:paraId="5FB158A5"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izvesti određene operacije i procese na strojevima i opremi</w:t>
      </w:r>
    </w:p>
    <w:p w14:paraId="31A28B55" w14:textId="77777777" w:rsidR="003B6E9F" w:rsidRPr="007760AB" w:rsidRDefault="003B6E9F" w:rsidP="003B6E9F">
      <w:pPr>
        <w:numPr>
          <w:ilvl w:val="0"/>
          <w:numId w:val="74"/>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prepoznati manje kvarove i zastoje u tijeku proizvodnje.</w:t>
      </w:r>
    </w:p>
    <w:p w14:paraId="43C80A1B" w14:textId="77777777" w:rsidR="003B6E9F" w:rsidRPr="007760AB" w:rsidRDefault="003B6E9F" w:rsidP="007760AB">
      <w:pPr>
        <w:spacing w:after="0" w:line="360" w:lineRule="auto"/>
        <w:ind w:left="720"/>
        <w:contextualSpacing/>
        <w:rPr>
          <w:rFonts w:ascii="Times New Roman" w:hAnsi="Times New Roman"/>
          <w:sz w:val="24"/>
          <w:szCs w:val="24"/>
          <w:lang w:eastAsia="en-US"/>
        </w:rPr>
      </w:pPr>
    </w:p>
    <w:p w14:paraId="6C38798F" w14:textId="77777777" w:rsidR="003B6E9F" w:rsidRPr="007760AB" w:rsidRDefault="003B6E9F" w:rsidP="007760AB">
      <w:pPr>
        <w:spacing w:after="0" w:line="360" w:lineRule="auto"/>
        <w:rPr>
          <w:rFonts w:ascii="Times New Roman" w:hAnsi="Times New Roman"/>
          <w:i/>
          <w:sz w:val="24"/>
          <w:szCs w:val="24"/>
          <w:u w:val="single"/>
          <w:lang w:eastAsia="en-US"/>
        </w:rPr>
      </w:pPr>
      <w:bookmarkStart w:id="47" w:name="_Hlk112748029"/>
      <w:r w:rsidRPr="007760AB">
        <w:rPr>
          <w:rFonts w:ascii="Times New Roman" w:hAnsi="Times New Roman"/>
          <w:i/>
          <w:sz w:val="24"/>
          <w:szCs w:val="24"/>
          <w:u w:val="single"/>
          <w:lang w:eastAsia="en-US"/>
        </w:rPr>
        <w:t xml:space="preserve">VRIJEME IZVOĐENJA: </w:t>
      </w:r>
      <w:r w:rsidRPr="007760AB">
        <w:rPr>
          <w:rFonts w:ascii="Times New Roman" w:hAnsi="Times New Roman"/>
          <w:sz w:val="24"/>
          <w:szCs w:val="24"/>
          <w:lang w:eastAsia="en-US"/>
        </w:rPr>
        <w:t>školska godina 2024./2025.</w:t>
      </w:r>
    </w:p>
    <w:p w14:paraId="4D9C554A"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METODE RADA: </w:t>
      </w:r>
      <w:r w:rsidRPr="007760AB">
        <w:rPr>
          <w:rFonts w:ascii="Times New Roman" w:hAnsi="Times New Roman"/>
          <w:sz w:val="24"/>
          <w:szCs w:val="24"/>
          <w:lang w:eastAsia="en-US"/>
        </w:rPr>
        <w:t>verbalne metoda usmenog izlaganja i dijaloška metoda), vizualne (metoda pokazivanja i poduke i tekstualno – ilustrativna metoda) i prakseološke (laboratorijske metode i produkcijska metoda).</w:t>
      </w:r>
    </w:p>
    <w:p w14:paraId="0180D8E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ploča, kreda, računalo, projektor, platno, pisani materijali, stručna literatura, pribor, mobilni uređaj, pribor u skladu s propisima za vježbe</w:t>
      </w:r>
    </w:p>
    <w:p w14:paraId="470E6B77"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OBLICI RADA: </w:t>
      </w:r>
      <w:r w:rsidRPr="007760AB">
        <w:rPr>
          <w:rFonts w:ascii="Times New Roman" w:hAnsi="Times New Roman"/>
          <w:sz w:val="24"/>
          <w:szCs w:val="24"/>
          <w:lang w:eastAsia="en-US"/>
        </w:rPr>
        <w:t>frontalni, skupni rad, rad u parovima i individualni rad</w:t>
      </w:r>
    </w:p>
    <w:bookmarkEnd w:id="47"/>
    <w:p w14:paraId="0F3D81A3"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NASTAVNE CJELINE:</w:t>
      </w:r>
    </w:p>
    <w:p w14:paraId="45A2FB25"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Zdravstvena ispravnost hrane</w:t>
      </w:r>
    </w:p>
    <w:p w14:paraId="1889855F"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Žitarice i pekarski proizvodi</w:t>
      </w:r>
    </w:p>
    <w:p w14:paraId="6ECE5990"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Voće, povrće i proizvodi</w:t>
      </w:r>
    </w:p>
    <w:p w14:paraId="7D4ED129"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Ulja i masti</w:t>
      </w:r>
    </w:p>
    <w:p w14:paraId="53BB08CE"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Šećeri i konditorski proizvodi</w:t>
      </w:r>
    </w:p>
    <w:p w14:paraId="494DAADD"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Voda</w:t>
      </w:r>
    </w:p>
    <w:p w14:paraId="43A0CCEE"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Pivo i vino</w:t>
      </w:r>
    </w:p>
    <w:p w14:paraId="0AE2AED7"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Alkoholna i bezalkoholna pića</w:t>
      </w:r>
    </w:p>
    <w:p w14:paraId="355A228E"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Mlijeko i mliječni proizvodi</w:t>
      </w:r>
    </w:p>
    <w:p w14:paraId="5DEC811E"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Meso, riba i proizvodi</w:t>
      </w:r>
    </w:p>
    <w:p w14:paraId="55224C71"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Biotehnologija</w:t>
      </w:r>
    </w:p>
    <w:p w14:paraId="1FDB5E26"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Žitarice i pekarski proizvodi (tehnološke vježbe)</w:t>
      </w:r>
    </w:p>
    <w:p w14:paraId="3DB79C24"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Voće, povrće i proizvodi (tehnološke vježbe)</w:t>
      </w:r>
    </w:p>
    <w:p w14:paraId="47EDDDBB"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Ulja i masti (tehnološke vježbe)</w:t>
      </w:r>
    </w:p>
    <w:p w14:paraId="0B6021CF"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Šećeri i konditorski proizvodi (tehnološke vježbe)</w:t>
      </w:r>
    </w:p>
    <w:p w14:paraId="01FDB1A2"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Voda (tehnološke vježbe)</w:t>
      </w:r>
    </w:p>
    <w:p w14:paraId="7C944680"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Pivo i vino (tehnološke vježbe)</w:t>
      </w:r>
    </w:p>
    <w:p w14:paraId="5F61949C"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Alkoholna i bezalkoholna pića (tehnološke vježbe)</w:t>
      </w:r>
    </w:p>
    <w:p w14:paraId="3D8F1C08"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Mlijeko i mliječni proizvodi (tehnološke vježbe)</w:t>
      </w:r>
    </w:p>
    <w:p w14:paraId="3633464F"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Meso, riba i proizvodi (tehnološke vježbe)</w:t>
      </w:r>
    </w:p>
    <w:p w14:paraId="681D11A6" w14:textId="77777777" w:rsidR="003B6E9F" w:rsidRPr="007760AB" w:rsidRDefault="003B6E9F" w:rsidP="003B6E9F">
      <w:pPr>
        <w:numPr>
          <w:ilvl w:val="0"/>
          <w:numId w:val="73"/>
        </w:numPr>
        <w:spacing w:after="0" w:line="360" w:lineRule="auto"/>
        <w:rPr>
          <w:rFonts w:ascii="Times New Roman" w:hAnsi="Times New Roman"/>
          <w:i/>
          <w:sz w:val="24"/>
          <w:szCs w:val="24"/>
          <w:lang w:eastAsia="en-US"/>
        </w:rPr>
      </w:pPr>
      <w:r w:rsidRPr="007760AB">
        <w:rPr>
          <w:rFonts w:ascii="Times New Roman" w:hAnsi="Times New Roman"/>
          <w:i/>
          <w:sz w:val="24"/>
          <w:szCs w:val="24"/>
          <w:lang w:eastAsia="en-US"/>
        </w:rPr>
        <w:t>Biotehnologija (tehnološke vježbe)</w:t>
      </w:r>
    </w:p>
    <w:p w14:paraId="3E3AFC0D" w14:textId="77777777" w:rsidR="003B6E9F" w:rsidRPr="007760AB" w:rsidRDefault="003B6E9F" w:rsidP="007760AB">
      <w:pPr>
        <w:spacing w:after="0" w:line="360" w:lineRule="auto"/>
        <w:rPr>
          <w:rFonts w:ascii="Times New Roman" w:hAnsi="Times New Roman"/>
          <w:i/>
          <w:sz w:val="24"/>
          <w:szCs w:val="24"/>
          <w:lang w:eastAsia="en-US"/>
        </w:rPr>
      </w:pPr>
    </w:p>
    <w:p w14:paraId="77E44407" w14:textId="77777777" w:rsidR="003B6E9F" w:rsidRPr="007760AB" w:rsidRDefault="003B6E9F" w:rsidP="007760AB">
      <w:pPr>
        <w:spacing w:after="0" w:line="360" w:lineRule="auto"/>
        <w:rPr>
          <w:rFonts w:ascii="Times New Roman" w:hAnsi="Times New Roman"/>
          <w:iCs/>
          <w:sz w:val="24"/>
          <w:szCs w:val="24"/>
          <w:lang w:eastAsia="en-US"/>
        </w:rPr>
      </w:pPr>
      <w:r w:rsidRPr="007760AB">
        <w:rPr>
          <w:rFonts w:ascii="Times New Roman" w:hAnsi="Times New Roman"/>
          <w:i/>
          <w:sz w:val="24"/>
          <w:szCs w:val="24"/>
          <w:u w:val="single"/>
          <w:lang w:eastAsia="en-US"/>
        </w:rPr>
        <w:t xml:space="preserve">KORELACIJA S DRUGIM PREDMETIMA: </w:t>
      </w:r>
      <w:r w:rsidRPr="007760AB">
        <w:rPr>
          <w:rFonts w:ascii="Times New Roman" w:hAnsi="Times New Roman"/>
          <w:iCs/>
          <w:sz w:val="24"/>
          <w:szCs w:val="24"/>
          <w:lang w:eastAsia="en-US"/>
        </w:rPr>
        <w:t>Sirovine i ambalaža</w:t>
      </w:r>
    </w:p>
    <w:p w14:paraId="0B12C16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FINANCIJSKI I TROŠKOVI DODATNIH SADRŽAJA: </w:t>
      </w:r>
      <w:bookmarkStart w:id="48" w:name="_Hlk144546378"/>
      <w:r w:rsidRPr="007760AB">
        <w:rPr>
          <w:rFonts w:ascii="Times New Roman" w:hAnsi="Times New Roman"/>
          <w:sz w:val="24"/>
          <w:szCs w:val="24"/>
          <w:lang w:eastAsia="en-US"/>
        </w:rPr>
        <w:t>mogućnost  organizacije izvan učioničke nastave. Troškove u cijelosti snose roditelji.</w:t>
      </w:r>
    </w:p>
    <w:bookmarkEnd w:id="48"/>
    <w:p w14:paraId="69930FE4" w14:textId="77777777" w:rsidR="003B6E9F" w:rsidRPr="007760AB" w:rsidRDefault="003B6E9F" w:rsidP="007760AB">
      <w:pPr>
        <w:spacing w:after="0" w:line="360" w:lineRule="auto"/>
        <w:rPr>
          <w:rFonts w:ascii="Times New Roman" w:hAnsi="Times New Roman"/>
          <w:iCs/>
          <w:sz w:val="24"/>
          <w:szCs w:val="24"/>
          <w:lang w:eastAsia="en-US"/>
        </w:rPr>
      </w:pPr>
      <w:r w:rsidRPr="007760AB">
        <w:rPr>
          <w:rFonts w:ascii="Times New Roman" w:hAnsi="Times New Roman"/>
          <w:i/>
          <w:sz w:val="24"/>
          <w:szCs w:val="24"/>
          <w:u w:val="single"/>
          <w:lang w:eastAsia="en-US"/>
        </w:rPr>
        <w:t xml:space="preserve">NOSITELJI: </w:t>
      </w:r>
      <w:r w:rsidRPr="007760AB">
        <w:rPr>
          <w:rFonts w:ascii="Times New Roman" w:hAnsi="Times New Roman"/>
          <w:iCs/>
          <w:sz w:val="24"/>
          <w:szCs w:val="24"/>
          <w:lang w:eastAsia="en-US"/>
        </w:rPr>
        <w:t>Davor Hostić</w:t>
      </w:r>
    </w:p>
    <w:p w14:paraId="49D59EDB" w14:textId="77777777" w:rsidR="003B6E9F" w:rsidRPr="007760AB" w:rsidRDefault="003B6E9F" w:rsidP="007760AB">
      <w:pPr>
        <w:spacing w:after="0" w:line="360" w:lineRule="auto"/>
        <w:rPr>
          <w:rFonts w:ascii="Times New Roman" w:hAnsi="Times New Roman"/>
          <w:sz w:val="24"/>
          <w:szCs w:val="24"/>
          <w:lang w:eastAsia="en-US"/>
        </w:rPr>
      </w:pPr>
    </w:p>
    <w:p w14:paraId="233C0928" w14:textId="77777777" w:rsidR="003B6E9F" w:rsidRPr="007760AB" w:rsidRDefault="003B6E9F" w:rsidP="007760AB">
      <w:pPr>
        <w:spacing w:after="0" w:line="360" w:lineRule="auto"/>
        <w:rPr>
          <w:rFonts w:ascii="Times New Roman" w:hAnsi="Times New Roman"/>
          <w:sz w:val="24"/>
          <w:szCs w:val="24"/>
          <w:lang w:eastAsia="en-US"/>
        </w:rPr>
      </w:pPr>
    </w:p>
    <w:p w14:paraId="513815F4" w14:textId="77777777" w:rsidR="003B6E9F" w:rsidRPr="007760AB" w:rsidRDefault="003B6E9F" w:rsidP="007760AB">
      <w:pPr>
        <w:spacing w:after="0" w:line="360" w:lineRule="auto"/>
        <w:rPr>
          <w:rFonts w:ascii="Times New Roman" w:hAnsi="Times New Roman"/>
          <w:sz w:val="24"/>
          <w:szCs w:val="24"/>
          <w:lang w:eastAsia="en-US"/>
        </w:rPr>
      </w:pPr>
    </w:p>
    <w:p w14:paraId="6FAF03FC" w14:textId="77777777" w:rsidR="003B6E9F" w:rsidRPr="007760AB" w:rsidRDefault="003B6E9F" w:rsidP="007760AB">
      <w:pPr>
        <w:spacing w:after="0" w:line="360" w:lineRule="auto"/>
        <w:rPr>
          <w:rFonts w:ascii="Times New Roman" w:hAnsi="Times New Roman"/>
          <w:sz w:val="24"/>
          <w:szCs w:val="24"/>
          <w:lang w:eastAsia="en-US"/>
        </w:rPr>
      </w:pPr>
    </w:p>
    <w:p w14:paraId="3627F878" w14:textId="77777777" w:rsidR="003B6E9F" w:rsidRPr="007760AB" w:rsidRDefault="003B6E9F" w:rsidP="007760AB">
      <w:pPr>
        <w:spacing w:after="0" w:line="360" w:lineRule="auto"/>
        <w:rPr>
          <w:rFonts w:ascii="Times New Roman" w:hAnsi="Times New Roman"/>
          <w:b/>
          <w:sz w:val="24"/>
          <w:szCs w:val="24"/>
          <w:lang w:eastAsia="en-US"/>
        </w:rPr>
      </w:pPr>
      <w:r w:rsidRPr="007760AB">
        <w:rPr>
          <w:rFonts w:ascii="Times New Roman" w:hAnsi="Times New Roman"/>
          <w:b/>
          <w:sz w:val="24"/>
          <w:szCs w:val="24"/>
          <w:lang w:eastAsia="en-US"/>
        </w:rPr>
        <w:t>NASTAVNI PREDMET: Osnove tehnologije namirnica (I i II)</w:t>
      </w:r>
    </w:p>
    <w:p w14:paraId="3673DE00" w14:textId="77777777" w:rsidR="003B6E9F" w:rsidRPr="007760AB" w:rsidRDefault="003B6E9F" w:rsidP="007760AB">
      <w:pPr>
        <w:spacing w:after="0" w:line="360" w:lineRule="auto"/>
        <w:rPr>
          <w:rFonts w:ascii="Times New Roman" w:hAnsi="Times New Roman"/>
          <w:bCs/>
          <w:iCs/>
          <w:sz w:val="24"/>
          <w:szCs w:val="24"/>
          <w:lang w:eastAsia="en-US"/>
        </w:rPr>
      </w:pPr>
      <w:r w:rsidRPr="007760AB">
        <w:rPr>
          <w:rFonts w:ascii="Times New Roman" w:hAnsi="Times New Roman"/>
          <w:bCs/>
          <w:iCs/>
          <w:sz w:val="24"/>
          <w:szCs w:val="24"/>
          <w:lang w:eastAsia="en-US"/>
        </w:rPr>
        <w:t>ZANIMANJE: tehničar nutricionist</w:t>
      </w:r>
    </w:p>
    <w:p w14:paraId="161867A4" w14:textId="77777777" w:rsidR="003B6E9F" w:rsidRPr="007760AB" w:rsidRDefault="003B6E9F" w:rsidP="007760AB">
      <w:pPr>
        <w:spacing w:after="0" w:line="360" w:lineRule="auto"/>
        <w:rPr>
          <w:rFonts w:ascii="Times New Roman" w:hAnsi="Times New Roman"/>
          <w:bCs/>
          <w:iCs/>
          <w:sz w:val="24"/>
          <w:szCs w:val="24"/>
          <w:lang w:eastAsia="en-US"/>
        </w:rPr>
      </w:pPr>
      <w:r w:rsidRPr="007760AB">
        <w:rPr>
          <w:rFonts w:ascii="Times New Roman" w:hAnsi="Times New Roman"/>
          <w:bCs/>
          <w:iCs/>
          <w:sz w:val="24"/>
          <w:szCs w:val="24"/>
          <w:lang w:eastAsia="en-US"/>
        </w:rPr>
        <w:t>RAZRED: treći (3.E)</w:t>
      </w:r>
    </w:p>
    <w:p w14:paraId="414CB68D" w14:textId="77777777" w:rsidR="003B6E9F" w:rsidRPr="007760AB" w:rsidRDefault="003B6E9F" w:rsidP="007760AB">
      <w:pPr>
        <w:spacing w:after="0" w:line="360" w:lineRule="auto"/>
        <w:rPr>
          <w:rFonts w:ascii="Times New Roman" w:hAnsi="Times New Roman"/>
          <w:iCs/>
          <w:sz w:val="24"/>
          <w:szCs w:val="24"/>
          <w:lang w:eastAsia="en-US"/>
        </w:rPr>
      </w:pPr>
      <w:r w:rsidRPr="007760AB">
        <w:rPr>
          <w:rFonts w:ascii="Times New Roman" w:hAnsi="Times New Roman"/>
          <w:iCs/>
          <w:sz w:val="24"/>
          <w:szCs w:val="24"/>
          <w:lang w:eastAsia="en-US"/>
        </w:rPr>
        <w:t>TJEDNI/GODIŠNJI BROJ SATI: 2+0 / (70+0)</w:t>
      </w:r>
    </w:p>
    <w:p w14:paraId="37040D00" w14:textId="77777777" w:rsidR="003B6E9F" w:rsidRPr="007760AB" w:rsidRDefault="003B6E9F" w:rsidP="007760AB">
      <w:pPr>
        <w:spacing w:after="0" w:line="360" w:lineRule="auto"/>
        <w:rPr>
          <w:rFonts w:ascii="Times New Roman" w:hAnsi="Times New Roman"/>
          <w:iCs/>
          <w:sz w:val="24"/>
          <w:szCs w:val="24"/>
          <w:lang w:eastAsia="en-US"/>
        </w:rPr>
      </w:pPr>
    </w:p>
    <w:p w14:paraId="3173814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upoznati učenike s osnovnim sirovinama u proizvodnji, s</w:t>
      </w:r>
      <w:r w:rsidRPr="007760AB">
        <w:rPr>
          <w:rFonts w:ascii="Times New Roman" w:hAnsi="Times New Roman"/>
          <w:i/>
          <w:sz w:val="24"/>
          <w:szCs w:val="24"/>
          <w:u w:val="single"/>
          <w:lang w:eastAsia="en-US"/>
        </w:rPr>
        <w:t xml:space="preserve"> </w:t>
      </w:r>
      <w:r w:rsidRPr="007760AB">
        <w:rPr>
          <w:rFonts w:ascii="Times New Roman" w:hAnsi="Times New Roman"/>
          <w:sz w:val="24"/>
          <w:szCs w:val="24"/>
          <w:lang w:eastAsia="en-US"/>
        </w:rPr>
        <w:t>poluproizvodima i gotovim proizvodima kao i s postupcima prerade osnovnih sirovina, poluproizvoda i gotovih proizvoda.</w:t>
      </w:r>
    </w:p>
    <w:p w14:paraId="3734720A" w14:textId="77777777" w:rsidR="003B6E9F" w:rsidRPr="007760AB" w:rsidRDefault="003B6E9F" w:rsidP="007760AB">
      <w:pPr>
        <w:spacing w:after="0" w:line="360" w:lineRule="auto"/>
        <w:contextualSpacing/>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ZADAĆE PROGRAMA: </w:t>
      </w:r>
    </w:p>
    <w:p w14:paraId="7207C844" w14:textId="77777777" w:rsidR="003B6E9F" w:rsidRPr="007760AB" w:rsidRDefault="003B6E9F" w:rsidP="003B6E9F">
      <w:pPr>
        <w:numPr>
          <w:ilvl w:val="0"/>
          <w:numId w:val="57"/>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učenici trebaju steći tehničko-tehnološka znanja prilikom rješavanja sljedećih problema: planiranja, modernizacije postojećih i uvođenja novih tehnoloških procesa i analiza u prehrambenoj industriji;</w:t>
      </w:r>
    </w:p>
    <w:p w14:paraId="2F9AC25A" w14:textId="77777777" w:rsidR="003B6E9F" w:rsidRPr="007760AB" w:rsidRDefault="003B6E9F" w:rsidP="003B6E9F">
      <w:pPr>
        <w:numPr>
          <w:ilvl w:val="0"/>
          <w:numId w:val="57"/>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ovladati standardima i ostalim tehničkim propisima u vezi s kvalitetom, zaštitom na radu i zaštitom životne sredine;</w:t>
      </w:r>
    </w:p>
    <w:p w14:paraId="5F1ED507" w14:textId="77777777" w:rsidR="003B6E9F" w:rsidRPr="007760AB" w:rsidRDefault="003B6E9F" w:rsidP="003B6E9F">
      <w:pPr>
        <w:numPr>
          <w:ilvl w:val="0"/>
          <w:numId w:val="57"/>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pratiti specifične parametre i izradu tehnoloških proračuna.</w:t>
      </w:r>
    </w:p>
    <w:p w14:paraId="3CDF61AF" w14:textId="77777777" w:rsidR="003B6E9F" w:rsidRPr="007760AB" w:rsidRDefault="003B6E9F" w:rsidP="007760AB">
      <w:pPr>
        <w:spacing w:after="0" w:line="360" w:lineRule="auto"/>
        <w:ind w:left="720"/>
        <w:contextualSpacing/>
        <w:rPr>
          <w:rFonts w:ascii="Times New Roman" w:hAnsi="Times New Roman"/>
          <w:sz w:val="24"/>
          <w:szCs w:val="24"/>
          <w:lang w:eastAsia="en-US"/>
        </w:rPr>
      </w:pPr>
    </w:p>
    <w:p w14:paraId="60B33EE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VRIJEME IZVOĐENJA:</w:t>
      </w:r>
      <w:r w:rsidRPr="007760AB">
        <w:rPr>
          <w:rFonts w:ascii="Times New Roman" w:hAnsi="Times New Roman"/>
          <w:sz w:val="24"/>
          <w:szCs w:val="24"/>
          <w:lang w:eastAsia="en-US"/>
        </w:rPr>
        <w:t xml:space="preserve">  školska godina 2024./2025.</w:t>
      </w:r>
    </w:p>
    <w:p w14:paraId="5780227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METODE RADA</w:t>
      </w:r>
      <w:r w:rsidRPr="007760AB">
        <w:rPr>
          <w:rFonts w:ascii="Times New Roman" w:hAnsi="Times New Roman"/>
          <w:sz w:val="24"/>
          <w:szCs w:val="24"/>
          <w:lang w:eastAsia="en-US"/>
        </w:rPr>
        <w:t xml:space="preserve">: verbalne metode usmenog izlaganja i dijaloška metoda, vizualne metode (metoda pokazivanja i poduke i tekstualno-ilustrativna  metoda). </w:t>
      </w:r>
    </w:p>
    <w:p w14:paraId="69B627A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NASTAVNA SREDSTVA I POMAGALA</w:t>
      </w:r>
      <w:r w:rsidRPr="007760AB">
        <w:rPr>
          <w:rFonts w:ascii="Times New Roman" w:hAnsi="Times New Roman"/>
          <w:sz w:val="24"/>
          <w:szCs w:val="24"/>
          <w:lang w:eastAsia="en-US"/>
        </w:rPr>
        <w:t xml:space="preserve">: </w:t>
      </w:r>
      <w:bookmarkStart w:id="49" w:name="_Hlk81760823"/>
      <w:r w:rsidRPr="007760AB">
        <w:rPr>
          <w:rFonts w:ascii="Times New Roman" w:hAnsi="Times New Roman"/>
          <w:sz w:val="24"/>
          <w:szCs w:val="24"/>
          <w:lang w:eastAsia="en-US"/>
        </w:rPr>
        <w:t>ploča, kreda, računalo, projektor, platno, pisani materijali, stručna literatura, pribor, mobilni uređaj</w:t>
      </w:r>
    </w:p>
    <w:bookmarkEnd w:id="49"/>
    <w:p w14:paraId="0C1D4E3A"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skupni rad, rad u parovima, individualni rad.</w:t>
      </w:r>
    </w:p>
    <w:p w14:paraId="5B4EBEE4"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w:t>
      </w:r>
    </w:p>
    <w:p w14:paraId="76FE1707" w14:textId="77777777" w:rsidR="003B6E9F" w:rsidRPr="007760AB" w:rsidRDefault="003B6E9F" w:rsidP="003B6E9F">
      <w:pPr>
        <w:numPr>
          <w:ilvl w:val="0"/>
          <w:numId w:val="58"/>
        </w:numPr>
        <w:spacing w:after="0" w:line="360" w:lineRule="auto"/>
        <w:rPr>
          <w:rFonts w:ascii="Times New Roman" w:hAnsi="Times New Roman"/>
          <w:i/>
          <w:iCs/>
          <w:sz w:val="24"/>
          <w:szCs w:val="24"/>
          <w:lang w:eastAsia="en-US"/>
        </w:rPr>
      </w:pPr>
      <w:r w:rsidRPr="007760AB">
        <w:rPr>
          <w:rFonts w:ascii="Times New Roman" w:hAnsi="Times New Roman"/>
          <w:i/>
          <w:iCs/>
          <w:sz w:val="24"/>
          <w:szCs w:val="24"/>
          <w:lang w:eastAsia="en-US"/>
        </w:rPr>
        <w:t>Tehnologija voća i povrća, začinskog i ljekovitog bilja</w:t>
      </w:r>
    </w:p>
    <w:p w14:paraId="0CC65E75" w14:textId="77777777" w:rsidR="003B6E9F" w:rsidRPr="007760AB" w:rsidRDefault="003B6E9F" w:rsidP="003B6E9F">
      <w:pPr>
        <w:numPr>
          <w:ilvl w:val="0"/>
          <w:numId w:val="58"/>
        </w:numPr>
        <w:spacing w:after="0" w:line="360" w:lineRule="auto"/>
        <w:rPr>
          <w:rFonts w:ascii="Times New Roman" w:hAnsi="Times New Roman"/>
          <w:i/>
          <w:iCs/>
          <w:sz w:val="24"/>
          <w:szCs w:val="24"/>
          <w:lang w:eastAsia="en-US"/>
        </w:rPr>
      </w:pPr>
      <w:r w:rsidRPr="007760AB">
        <w:rPr>
          <w:rFonts w:ascii="Times New Roman" w:hAnsi="Times New Roman"/>
          <w:i/>
          <w:iCs/>
          <w:sz w:val="24"/>
          <w:szCs w:val="24"/>
          <w:lang w:eastAsia="en-US"/>
        </w:rPr>
        <w:t>Tehnologija ulja i masti</w:t>
      </w:r>
    </w:p>
    <w:p w14:paraId="31226C2C" w14:textId="77777777" w:rsidR="003B6E9F" w:rsidRPr="007760AB" w:rsidRDefault="003B6E9F" w:rsidP="003B6E9F">
      <w:pPr>
        <w:numPr>
          <w:ilvl w:val="0"/>
          <w:numId w:val="58"/>
        </w:numPr>
        <w:spacing w:after="0" w:line="360" w:lineRule="auto"/>
        <w:rPr>
          <w:rFonts w:ascii="Times New Roman" w:hAnsi="Times New Roman"/>
          <w:i/>
          <w:iCs/>
          <w:sz w:val="24"/>
          <w:szCs w:val="24"/>
          <w:lang w:eastAsia="en-US"/>
        </w:rPr>
      </w:pPr>
      <w:r w:rsidRPr="007760AB">
        <w:rPr>
          <w:rFonts w:ascii="Times New Roman" w:hAnsi="Times New Roman"/>
          <w:i/>
          <w:iCs/>
          <w:sz w:val="24"/>
          <w:szCs w:val="24"/>
          <w:lang w:eastAsia="en-US"/>
        </w:rPr>
        <w:t>Tehnologija konditora</w:t>
      </w:r>
    </w:p>
    <w:p w14:paraId="109C9A45" w14:textId="77777777" w:rsidR="003B6E9F" w:rsidRPr="007760AB" w:rsidRDefault="003B6E9F" w:rsidP="003B6E9F">
      <w:pPr>
        <w:numPr>
          <w:ilvl w:val="0"/>
          <w:numId w:val="58"/>
        </w:numPr>
        <w:spacing w:after="0" w:line="360" w:lineRule="auto"/>
        <w:rPr>
          <w:rFonts w:ascii="Times New Roman" w:hAnsi="Times New Roman"/>
          <w:i/>
          <w:iCs/>
          <w:sz w:val="24"/>
          <w:szCs w:val="24"/>
          <w:lang w:eastAsia="en-US"/>
        </w:rPr>
      </w:pPr>
      <w:r w:rsidRPr="007760AB">
        <w:rPr>
          <w:rFonts w:ascii="Times New Roman" w:hAnsi="Times New Roman"/>
          <w:i/>
          <w:iCs/>
          <w:sz w:val="24"/>
          <w:szCs w:val="24"/>
          <w:lang w:eastAsia="en-US"/>
        </w:rPr>
        <w:t>Tehnologija mlinarstva</w:t>
      </w:r>
    </w:p>
    <w:p w14:paraId="62D70B14" w14:textId="77777777" w:rsidR="003B6E9F" w:rsidRPr="007760AB" w:rsidRDefault="003B6E9F" w:rsidP="003B6E9F">
      <w:pPr>
        <w:numPr>
          <w:ilvl w:val="0"/>
          <w:numId w:val="58"/>
        </w:numPr>
        <w:spacing w:after="0" w:line="360" w:lineRule="auto"/>
        <w:rPr>
          <w:rFonts w:ascii="Times New Roman" w:hAnsi="Times New Roman"/>
          <w:i/>
          <w:iCs/>
          <w:sz w:val="24"/>
          <w:szCs w:val="24"/>
          <w:lang w:eastAsia="en-US"/>
        </w:rPr>
      </w:pPr>
      <w:r w:rsidRPr="007760AB">
        <w:rPr>
          <w:rFonts w:ascii="Times New Roman" w:hAnsi="Times New Roman"/>
          <w:i/>
          <w:iCs/>
          <w:sz w:val="24"/>
          <w:szCs w:val="24"/>
          <w:lang w:eastAsia="en-US"/>
        </w:rPr>
        <w:t>Tehnologija šećera i škroba</w:t>
      </w:r>
    </w:p>
    <w:p w14:paraId="6ED0D914"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KORELACIJA S DRUGIM PREDMETIMA: </w:t>
      </w:r>
      <w:r w:rsidRPr="007760AB">
        <w:rPr>
          <w:rFonts w:ascii="Times New Roman" w:hAnsi="Times New Roman"/>
          <w:sz w:val="24"/>
          <w:szCs w:val="24"/>
          <w:lang w:eastAsia="en-US"/>
        </w:rPr>
        <w:t>Osnove znanosti o prehrani I i II, botanika, praktična nastava.</w:t>
      </w:r>
    </w:p>
    <w:p w14:paraId="5D24B3C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FINANCIJSKI I TROŠKOVI DODATNIH SADRŽAJA</w:t>
      </w:r>
      <w:r w:rsidRPr="007760AB">
        <w:rPr>
          <w:rFonts w:ascii="Times New Roman" w:hAnsi="Times New Roman"/>
          <w:sz w:val="24"/>
          <w:szCs w:val="24"/>
          <w:u w:val="single"/>
          <w:lang w:eastAsia="en-US"/>
        </w:rPr>
        <w:t xml:space="preserve">: </w:t>
      </w:r>
      <w:r w:rsidRPr="007760AB">
        <w:rPr>
          <w:rFonts w:ascii="Times New Roman" w:hAnsi="Times New Roman"/>
          <w:sz w:val="24"/>
          <w:szCs w:val="24"/>
          <w:lang w:eastAsia="en-US"/>
        </w:rPr>
        <w:t>mogućnost  organizacije izvan učioničke nastave. Troškove u cijelosti snose roditelji.</w:t>
      </w:r>
    </w:p>
    <w:p w14:paraId="641289BA"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NOSITELJI</w:t>
      </w:r>
      <w:r w:rsidRPr="007760AB">
        <w:rPr>
          <w:rFonts w:ascii="Times New Roman" w:hAnsi="Times New Roman"/>
          <w:sz w:val="24"/>
          <w:szCs w:val="24"/>
          <w:lang w:eastAsia="en-US"/>
        </w:rPr>
        <w:t>: Davor Hostić</w:t>
      </w:r>
    </w:p>
    <w:p w14:paraId="363A7EA3" w14:textId="77777777" w:rsidR="003B6E9F" w:rsidRPr="007760AB" w:rsidRDefault="003B6E9F" w:rsidP="007760AB">
      <w:pPr>
        <w:spacing w:after="0" w:line="360" w:lineRule="auto"/>
        <w:rPr>
          <w:rFonts w:ascii="Times New Roman" w:hAnsi="Times New Roman"/>
          <w:b/>
          <w:sz w:val="24"/>
          <w:szCs w:val="24"/>
          <w:lang w:eastAsia="en-US"/>
        </w:rPr>
      </w:pPr>
      <w:r w:rsidRPr="007760AB">
        <w:rPr>
          <w:rFonts w:ascii="Times New Roman" w:hAnsi="Times New Roman"/>
          <w:b/>
          <w:sz w:val="24"/>
          <w:szCs w:val="24"/>
          <w:lang w:eastAsia="en-US"/>
        </w:rPr>
        <w:t>NASTAVNI PREDMET: Pravilna prehrana</w:t>
      </w:r>
    </w:p>
    <w:p w14:paraId="7D18F36D"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ZANIMANJE: tehničar nutricionist</w:t>
      </w:r>
    </w:p>
    <w:p w14:paraId="413F8FFD"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četvrti (4. E)</w:t>
      </w:r>
    </w:p>
    <w:p w14:paraId="3E83AC4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TJEDNI/GODIŠNJI BROJ SATI: 2+0/64+0 </w:t>
      </w:r>
    </w:p>
    <w:p w14:paraId="5C744787" w14:textId="77777777" w:rsidR="003B6E9F" w:rsidRPr="007760AB" w:rsidRDefault="003B6E9F" w:rsidP="007760AB">
      <w:pPr>
        <w:spacing w:after="0" w:line="360" w:lineRule="auto"/>
        <w:rPr>
          <w:rFonts w:ascii="Times New Roman" w:hAnsi="Times New Roman"/>
          <w:sz w:val="24"/>
          <w:szCs w:val="24"/>
          <w:lang w:eastAsia="en-US"/>
        </w:rPr>
      </w:pPr>
    </w:p>
    <w:p w14:paraId="73E8E0EE"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i/>
          <w:iCs/>
          <w:sz w:val="24"/>
          <w:szCs w:val="24"/>
          <w:u w:val="single"/>
          <w:lang w:eastAsia="en-US"/>
        </w:rPr>
        <w:t>CILJEVI</w:t>
      </w:r>
      <w:r w:rsidRPr="007760AB">
        <w:rPr>
          <w:rFonts w:ascii="Times New Roman" w:hAnsi="Times New Roman"/>
          <w:sz w:val="24"/>
          <w:szCs w:val="24"/>
          <w:lang w:eastAsia="en-US"/>
        </w:rPr>
        <w:t>: pokazati kako se primjerenom prehranom postiže krepkost i otpornost na bolesti.</w:t>
      </w:r>
    </w:p>
    <w:p w14:paraId="4809F0F6" w14:textId="77777777" w:rsidR="003B6E9F" w:rsidRPr="007760AB" w:rsidRDefault="003B6E9F" w:rsidP="007760AB">
      <w:pPr>
        <w:spacing w:after="0" w:line="360" w:lineRule="auto"/>
        <w:rPr>
          <w:rFonts w:ascii="Times New Roman" w:hAnsi="Times New Roman"/>
          <w:i/>
          <w:iCs/>
          <w:sz w:val="24"/>
          <w:szCs w:val="24"/>
          <w:u w:val="single"/>
          <w:lang w:eastAsia="en-US"/>
        </w:rPr>
      </w:pPr>
      <w:r w:rsidRPr="007760AB">
        <w:rPr>
          <w:rFonts w:ascii="Times New Roman" w:hAnsi="Times New Roman"/>
          <w:i/>
          <w:iCs/>
          <w:sz w:val="24"/>
          <w:szCs w:val="24"/>
          <w:u w:val="single"/>
          <w:lang w:eastAsia="en-US"/>
        </w:rPr>
        <w:t>ZADAĆE PROGRAMA:</w:t>
      </w:r>
    </w:p>
    <w:p w14:paraId="406DF9CA" w14:textId="77777777" w:rsidR="003B6E9F" w:rsidRPr="007760AB" w:rsidRDefault="003B6E9F" w:rsidP="003B6E9F">
      <w:pPr>
        <w:numPr>
          <w:ilvl w:val="0"/>
          <w:numId w:val="5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objasniti načela primjerene prehrane koja zahtjeva posve novu definiciju zdravlja- cilj do kojeg se ne dolazi preko noći, ali kojem valja težiti;</w:t>
      </w:r>
    </w:p>
    <w:p w14:paraId="56148DDA" w14:textId="77777777" w:rsidR="003B6E9F" w:rsidRPr="007760AB" w:rsidRDefault="003B6E9F" w:rsidP="003B6E9F">
      <w:pPr>
        <w:numPr>
          <w:ilvl w:val="0"/>
          <w:numId w:val="5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ukazati da su prednosti pravilne prehrane utemeljene na posljednjim znanstvenom spoznajama o prehrani;</w:t>
      </w:r>
    </w:p>
    <w:p w14:paraId="6D92CB5E" w14:textId="77777777" w:rsidR="003B6E9F" w:rsidRPr="007760AB" w:rsidRDefault="003B6E9F" w:rsidP="003B6E9F">
      <w:pPr>
        <w:numPr>
          <w:ilvl w:val="0"/>
          <w:numId w:val="52"/>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upoznavanje s hranjivih tvarima, kako djeluju, koji su znakovi i uzroci pomanjkanja hranjivih tvari.</w:t>
      </w:r>
    </w:p>
    <w:p w14:paraId="3390D9E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VRIJEME IZVOĐENJA</w:t>
      </w:r>
      <w:r w:rsidRPr="007760AB">
        <w:rPr>
          <w:rFonts w:ascii="Times New Roman" w:hAnsi="Times New Roman"/>
          <w:sz w:val="24"/>
          <w:szCs w:val="24"/>
          <w:lang w:eastAsia="en-US"/>
        </w:rPr>
        <w:t>: školska godina 2024./2025.</w:t>
      </w:r>
    </w:p>
    <w:p w14:paraId="5705077A"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METODE RADA</w:t>
      </w:r>
      <w:r w:rsidRPr="007760AB">
        <w:rPr>
          <w:rFonts w:ascii="Times New Roman" w:hAnsi="Times New Roman"/>
          <w:sz w:val="24"/>
          <w:szCs w:val="24"/>
          <w:lang w:eastAsia="en-US"/>
        </w:rPr>
        <w:t xml:space="preserve">: verbalne metode usmenog izlaganja i dijaloška metoda, vizualne metode (metoda pokazivanja i poduke i tekstualno-ilustrativna  metoda). </w:t>
      </w:r>
    </w:p>
    <w:p w14:paraId="76FCBDD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NASTAVNA SREDSTVA I POMAGALA</w:t>
      </w:r>
      <w:r w:rsidRPr="007760AB">
        <w:rPr>
          <w:rFonts w:ascii="Times New Roman" w:hAnsi="Times New Roman"/>
          <w:sz w:val="24"/>
          <w:szCs w:val="24"/>
          <w:lang w:eastAsia="en-US"/>
        </w:rPr>
        <w:t>: ploča, kreda, računalo, projektor, platno, pisani materijali, stručna literatura, mobilni uređaj</w:t>
      </w:r>
    </w:p>
    <w:p w14:paraId="590CD2BA"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OBLICI RADA</w:t>
      </w:r>
      <w:r w:rsidRPr="007760AB">
        <w:rPr>
          <w:rFonts w:ascii="Times New Roman" w:hAnsi="Times New Roman"/>
          <w:sz w:val="24"/>
          <w:szCs w:val="24"/>
          <w:lang w:eastAsia="en-US"/>
        </w:rPr>
        <w:t>: frontalni, skupni rad, rad u parovima, individualni rad.</w:t>
      </w:r>
    </w:p>
    <w:p w14:paraId="5BFD04C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NASTAVNE CJELINE</w:t>
      </w:r>
      <w:r w:rsidRPr="007760AB">
        <w:rPr>
          <w:rFonts w:ascii="Times New Roman" w:hAnsi="Times New Roman"/>
          <w:sz w:val="24"/>
          <w:szCs w:val="24"/>
          <w:lang w:eastAsia="en-US"/>
        </w:rPr>
        <w:t xml:space="preserve">: </w:t>
      </w:r>
    </w:p>
    <w:p w14:paraId="14AC627E" w14:textId="77777777" w:rsidR="003B6E9F" w:rsidRPr="007760AB" w:rsidRDefault="003B6E9F" w:rsidP="003B6E9F">
      <w:pPr>
        <w:numPr>
          <w:ilvl w:val="0"/>
          <w:numId w:val="50"/>
        </w:numPr>
        <w:spacing w:after="0" w:line="360" w:lineRule="auto"/>
        <w:ind w:left="714" w:hanging="357"/>
        <w:rPr>
          <w:rFonts w:ascii="Times New Roman" w:hAnsi="Times New Roman"/>
          <w:i/>
          <w:sz w:val="24"/>
          <w:szCs w:val="24"/>
          <w:lang w:eastAsia="en-US"/>
        </w:rPr>
      </w:pPr>
      <w:r w:rsidRPr="007760AB">
        <w:rPr>
          <w:rFonts w:ascii="Times New Roman" w:hAnsi="Times New Roman"/>
          <w:i/>
          <w:sz w:val="24"/>
          <w:szCs w:val="24"/>
          <w:lang w:eastAsia="en-US"/>
        </w:rPr>
        <w:t xml:space="preserve">Uvod </w:t>
      </w:r>
    </w:p>
    <w:p w14:paraId="344B3159" w14:textId="77777777" w:rsidR="003B6E9F" w:rsidRPr="007760AB" w:rsidRDefault="003B6E9F" w:rsidP="003B6E9F">
      <w:pPr>
        <w:numPr>
          <w:ilvl w:val="0"/>
          <w:numId w:val="50"/>
        </w:numPr>
        <w:spacing w:after="0" w:line="360" w:lineRule="auto"/>
        <w:ind w:left="714" w:hanging="357"/>
        <w:rPr>
          <w:rFonts w:ascii="Times New Roman" w:hAnsi="Times New Roman"/>
          <w:i/>
          <w:sz w:val="24"/>
          <w:szCs w:val="24"/>
          <w:lang w:eastAsia="en-US"/>
        </w:rPr>
      </w:pPr>
      <w:r w:rsidRPr="007760AB">
        <w:rPr>
          <w:rFonts w:ascii="Times New Roman" w:hAnsi="Times New Roman"/>
          <w:i/>
          <w:sz w:val="24"/>
          <w:szCs w:val="24"/>
          <w:lang w:eastAsia="en-US"/>
        </w:rPr>
        <w:t xml:space="preserve">Poremećaji prehrane </w:t>
      </w:r>
    </w:p>
    <w:p w14:paraId="43B0F84D" w14:textId="77777777" w:rsidR="003B6E9F" w:rsidRPr="007760AB" w:rsidRDefault="003B6E9F" w:rsidP="003B6E9F">
      <w:pPr>
        <w:numPr>
          <w:ilvl w:val="0"/>
          <w:numId w:val="50"/>
        </w:numPr>
        <w:spacing w:after="0" w:line="360" w:lineRule="auto"/>
        <w:ind w:left="714" w:hanging="357"/>
        <w:rPr>
          <w:rFonts w:ascii="Times New Roman" w:hAnsi="Times New Roman"/>
          <w:i/>
          <w:sz w:val="24"/>
          <w:szCs w:val="24"/>
          <w:lang w:eastAsia="en-US"/>
        </w:rPr>
      </w:pPr>
      <w:r w:rsidRPr="007760AB">
        <w:rPr>
          <w:rFonts w:ascii="Times New Roman" w:hAnsi="Times New Roman"/>
          <w:i/>
          <w:sz w:val="24"/>
          <w:szCs w:val="24"/>
          <w:lang w:eastAsia="en-US"/>
        </w:rPr>
        <w:t xml:space="preserve">Dijetoterapija </w:t>
      </w:r>
    </w:p>
    <w:p w14:paraId="77327B0F" w14:textId="77777777" w:rsidR="003B6E9F" w:rsidRPr="007760AB" w:rsidRDefault="003B6E9F" w:rsidP="003B6E9F">
      <w:pPr>
        <w:numPr>
          <w:ilvl w:val="0"/>
          <w:numId w:val="50"/>
        </w:numPr>
        <w:spacing w:after="0" w:line="360" w:lineRule="auto"/>
        <w:ind w:left="714" w:hanging="357"/>
        <w:rPr>
          <w:rFonts w:ascii="Times New Roman" w:hAnsi="Times New Roman"/>
          <w:i/>
          <w:sz w:val="24"/>
          <w:szCs w:val="24"/>
          <w:lang w:eastAsia="en-US"/>
        </w:rPr>
      </w:pPr>
      <w:r w:rsidRPr="007760AB">
        <w:rPr>
          <w:rFonts w:ascii="Times New Roman" w:hAnsi="Times New Roman"/>
          <w:i/>
          <w:sz w:val="24"/>
          <w:szCs w:val="24"/>
          <w:lang w:eastAsia="en-US"/>
        </w:rPr>
        <w:t xml:space="preserve">Prehrana osoba različite dobi i skupina </w:t>
      </w:r>
    </w:p>
    <w:p w14:paraId="66A7ED87" w14:textId="77777777" w:rsidR="003B6E9F" w:rsidRPr="007760AB" w:rsidRDefault="003B6E9F" w:rsidP="003B6E9F">
      <w:pPr>
        <w:numPr>
          <w:ilvl w:val="0"/>
          <w:numId w:val="50"/>
        </w:numPr>
        <w:spacing w:after="0" w:line="360" w:lineRule="auto"/>
        <w:ind w:left="714" w:hanging="357"/>
        <w:rPr>
          <w:rFonts w:ascii="Times New Roman" w:hAnsi="Times New Roman"/>
          <w:i/>
          <w:sz w:val="24"/>
          <w:szCs w:val="24"/>
          <w:lang w:eastAsia="en-US"/>
        </w:rPr>
      </w:pPr>
      <w:r w:rsidRPr="007760AB">
        <w:rPr>
          <w:rFonts w:ascii="Times New Roman" w:hAnsi="Times New Roman"/>
          <w:i/>
          <w:sz w:val="24"/>
          <w:szCs w:val="24"/>
          <w:lang w:eastAsia="en-US"/>
        </w:rPr>
        <w:t>Prednosti primjerene prehrane</w:t>
      </w:r>
    </w:p>
    <w:p w14:paraId="53503047" w14:textId="77777777" w:rsidR="003B6E9F" w:rsidRPr="007760AB" w:rsidRDefault="003B6E9F" w:rsidP="003B6E9F">
      <w:pPr>
        <w:numPr>
          <w:ilvl w:val="0"/>
          <w:numId w:val="50"/>
        </w:numPr>
        <w:spacing w:after="0" w:line="360" w:lineRule="auto"/>
        <w:ind w:left="714" w:hanging="357"/>
        <w:rPr>
          <w:rFonts w:ascii="Times New Roman" w:hAnsi="Times New Roman"/>
          <w:i/>
          <w:sz w:val="24"/>
          <w:szCs w:val="24"/>
          <w:lang w:eastAsia="en-US"/>
        </w:rPr>
      </w:pPr>
      <w:r w:rsidRPr="007760AB">
        <w:rPr>
          <w:rFonts w:ascii="Times New Roman" w:hAnsi="Times New Roman"/>
          <w:i/>
          <w:sz w:val="24"/>
          <w:szCs w:val="24"/>
          <w:lang w:eastAsia="en-US"/>
        </w:rPr>
        <w:t>Trovanje hranom</w:t>
      </w:r>
    </w:p>
    <w:p w14:paraId="465904A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KORELACIJA S DRUGIM PREDMETIMA</w:t>
      </w:r>
      <w:r w:rsidRPr="007760AB">
        <w:rPr>
          <w:rFonts w:ascii="Times New Roman" w:hAnsi="Times New Roman"/>
          <w:sz w:val="24"/>
          <w:szCs w:val="24"/>
          <w:lang w:eastAsia="en-US"/>
        </w:rPr>
        <w:t>: praktična nastava, biologija, biokemija.</w:t>
      </w:r>
    </w:p>
    <w:p w14:paraId="6013A9D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FINANCIJSKI I TROŠKOVI DODATNIH SADRŽAJA</w:t>
      </w:r>
      <w:r w:rsidRPr="007760AB">
        <w:rPr>
          <w:rFonts w:ascii="Times New Roman" w:hAnsi="Times New Roman"/>
          <w:sz w:val="24"/>
          <w:szCs w:val="24"/>
          <w:u w:val="single"/>
          <w:lang w:eastAsia="en-US"/>
        </w:rPr>
        <w:t xml:space="preserve">: </w:t>
      </w:r>
      <w:r w:rsidRPr="007760AB">
        <w:rPr>
          <w:rFonts w:ascii="Times New Roman" w:hAnsi="Times New Roman"/>
          <w:sz w:val="24"/>
          <w:szCs w:val="24"/>
          <w:lang w:eastAsia="en-US"/>
        </w:rPr>
        <w:t>mogućnost  organizacije izvan učioničke nastave. Troškove u cijelosti snose roditelji.</w:t>
      </w:r>
    </w:p>
    <w:p w14:paraId="6D66B78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NOSITELJI</w:t>
      </w:r>
      <w:r w:rsidRPr="007760AB">
        <w:rPr>
          <w:rFonts w:ascii="Times New Roman" w:hAnsi="Times New Roman"/>
          <w:i/>
          <w:iCs/>
          <w:sz w:val="24"/>
          <w:szCs w:val="24"/>
          <w:lang w:eastAsia="en-US"/>
        </w:rPr>
        <w:t>:</w:t>
      </w:r>
      <w:r w:rsidRPr="007760AB">
        <w:rPr>
          <w:rFonts w:ascii="Times New Roman" w:hAnsi="Times New Roman"/>
          <w:sz w:val="24"/>
          <w:szCs w:val="24"/>
          <w:lang w:eastAsia="en-US"/>
        </w:rPr>
        <w:t xml:space="preserve"> Davor Hostić</w:t>
      </w:r>
    </w:p>
    <w:p w14:paraId="189A9E04" w14:textId="77777777" w:rsidR="003B6E9F" w:rsidRPr="007760AB" w:rsidRDefault="003B6E9F" w:rsidP="007760AB">
      <w:pPr>
        <w:spacing w:after="0" w:line="360" w:lineRule="auto"/>
        <w:rPr>
          <w:rFonts w:ascii="Times New Roman" w:hAnsi="Times New Roman"/>
          <w:sz w:val="24"/>
          <w:szCs w:val="24"/>
          <w:lang w:eastAsia="en-US"/>
        </w:rPr>
      </w:pPr>
    </w:p>
    <w:p w14:paraId="7EACC44F" w14:textId="77777777" w:rsidR="003B6E9F" w:rsidRPr="007760AB" w:rsidRDefault="003B6E9F" w:rsidP="007760AB">
      <w:pPr>
        <w:spacing w:after="0" w:line="360" w:lineRule="auto"/>
        <w:rPr>
          <w:rFonts w:ascii="Times New Roman" w:hAnsi="Times New Roman"/>
          <w:sz w:val="24"/>
          <w:szCs w:val="24"/>
          <w:lang w:eastAsia="en-US"/>
        </w:rPr>
      </w:pPr>
    </w:p>
    <w:p w14:paraId="44F40821" w14:textId="77777777" w:rsidR="003B6E9F" w:rsidRPr="007760AB" w:rsidRDefault="003B6E9F" w:rsidP="007760AB">
      <w:pPr>
        <w:spacing w:after="0" w:line="360" w:lineRule="auto"/>
        <w:rPr>
          <w:rFonts w:ascii="Times New Roman" w:hAnsi="Times New Roman"/>
          <w:sz w:val="24"/>
          <w:szCs w:val="24"/>
          <w:lang w:eastAsia="en-US"/>
        </w:rPr>
      </w:pPr>
    </w:p>
    <w:p w14:paraId="60E8B686" w14:textId="77777777" w:rsidR="003B6E9F" w:rsidRDefault="003B6E9F" w:rsidP="007760AB">
      <w:pPr>
        <w:spacing w:after="0" w:line="360" w:lineRule="auto"/>
        <w:rPr>
          <w:rFonts w:ascii="Times New Roman" w:hAnsi="Times New Roman"/>
          <w:sz w:val="24"/>
          <w:szCs w:val="24"/>
          <w:lang w:eastAsia="en-US"/>
        </w:rPr>
      </w:pPr>
    </w:p>
    <w:p w14:paraId="5AAF1908" w14:textId="77777777" w:rsidR="003B6E9F" w:rsidRPr="007760AB" w:rsidRDefault="003B6E9F" w:rsidP="007760AB">
      <w:pPr>
        <w:spacing w:after="0" w:line="360" w:lineRule="auto"/>
        <w:rPr>
          <w:rFonts w:ascii="Times New Roman" w:eastAsia="Times New Roman" w:hAnsi="Times New Roman"/>
          <w:b/>
          <w:sz w:val="24"/>
          <w:szCs w:val="24"/>
        </w:rPr>
      </w:pPr>
      <w:r w:rsidRPr="007760AB">
        <w:rPr>
          <w:rFonts w:ascii="Times New Roman" w:eastAsia="Times New Roman" w:hAnsi="Times New Roman"/>
          <w:sz w:val="24"/>
          <w:szCs w:val="24"/>
        </w:rPr>
        <w:t>NASTAVNI PREDMET:</w:t>
      </w:r>
      <w:r w:rsidRPr="007760AB">
        <w:rPr>
          <w:rFonts w:ascii="Times New Roman" w:eastAsia="Times New Roman" w:hAnsi="Times New Roman"/>
          <w:b/>
          <w:sz w:val="24"/>
          <w:szCs w:val="24"/>
        </w:rPr>
        <w:t xml:space="preserve"> </w:t>
      </w:r>
      <w:r w:rsidRPr="007760AB">
        <w:rPr>
          <w:rFonts w:ascii="Times New Roman" w:eastAsia="Times New Roman" w:hAnsi="Times New Roman"/>
          <w:b/>
          <w:i/>
          <w:sz w:val="24"/>
          <w:szCs w:val="24"/>
          <w:u w:val="single"/>
        </w:rPr>
        <w:t>OSIGURANJE KVALITETE HRANE</w:t>
      </w:r>
    </w:p>
    <w:p w14:paraId="0A602665"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ZANIMANJE</w:t>
      </w:r>
      <w:r w:rsidRPr="007760AB">
        <w:rPr>
          <w:rFonts w:ascii="Times New Roman" w:eastAsia="Times New Roman" w:hAnsi="Times New Roman"/>
          <w:b/>
          <w:bCs/>
          <w:sz w:val="24"/>
          <w:szCs w:val="24"/>
        </w:rPr>
        <w:t>: Prehrambeni tehničar</w:t>
      </w:r>
    </w:p>
    <w:p w14:paraId="25ADA60B"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RAZRED:  4. D</w:t>
      </w:r>
    </w:p>
    <w:p w14:paraId="11C7B410"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TJEDNI/GODIŠNJI BROJ SATI: 1/32</w:t>
      </w:r>
    </w:p>
    <w:p w14:paraId="355388E7"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Nastavni proces se 100% kao teorijska nastava</w:t>
      </w:r>
    </w:p>
    <w:p w14:paraId="60B7DD82" w14:textId="77777777" w:rsidR="003B6E9F" w:rsidRPr="007760AB" w:rsidRDefault="003B6E9F" w:rsidP="007760AB">
      <w:pPr>
        <w:spacing w:after="0" w:line="360" w:lineRule="auto"/>
        <w:rPr>
          <w:rFonts w:ascii="Times New Roman" w:eastAsia="Times New Roman" w:hAnsi="Times New Roman"/>
          <w:i/>
          <w:sz w:val="24"/>
          <w:szCs w:val="24"/>
          <w:u w:val="single"/>
        </w:rPr>
      </w:pPr>
      <w:r w:rsidRPr="007760AB">
        <w:rPr>
          <w:rFonts w:ascii="Times New Roman" w:eastAsia="Times New Roman" w:hAnsi="Times New Roman"/>
          <w:i/>
          <w:sz w:val="24"/>
          <w:szCs w:val="24"/>
          <w:u w:val="single"/>
        </w:rPr>
        <w:t>CILJEVI UČENJA:</w:t>
      </w:r>
    </w:p>
    <w:p w14:paraId="08B9AB08"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Cilj nastavnog predmeta je poznavanje i primjena zakonskih propisa na području osiguranja kvalitete hrane.</w:t>
      </w:r>
    </w:p>
    <w:p w14:paraId="55E30D79" w14:textId="77777777" w:rsidR="003B6E9F" w:rsidRPr="007760AB" w:rsidRDefault="003B6E9F" w:rsidP="007760AB">
      <w:pPr>
        <w:spacing w:after="0" w:line="360" w:lineRule="auto"/>
        <w:rPr>
          <w:rFonts w:ascii="Times New Roman" w:eastAsia="Times New Roman" w:hAnsi="Times New Roman"/>
          <w:i/>
          <w:iCs/>
          <w:sz w:val="24"/>
          <w:szCs w:val="24"/>
          <w:u w:val="single"/>
        </w:rPr>
      </w:pPr>
      <w:r w:rsidRPr="007760AB">
        <w:rPr>
          <w:rFonts w:ascii="Times New Roman" w:eastAsia="Times New Roman" w:hAnsi="Times New Roman"/>
          <w:i/>
          <w:iCs/>
          <w:sz w:val="24"/>
          <w:szCs w:val="24"/>
          <w:u w:val="single"/>
        </w:rPr>
        <w:t>ISHODI UČENJA:</w:t>
      </w:r>
    </w:p>
    <w:p w14:paraId="0288C44F"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1. primijeniti zakonske propise u prometu hranom                                                                                           2. opisati pojmove iz područja kvalitete hrane                                                                                                           3. nabrojiti čimbenike proizvodnje koji utječu na kvalitetu hrane                                                                                                   4. navesti norme i alate upravljanja kvalitetom                                                                                                            5. objasniti sljedivost i analizu rizika                                                                                                                              6. objasniti ulogu međunarodnih tijela povezanih sa sigurnosti hrane                                                                       7. opisati specifičnosti standarda sustava kvalitete</w:t>
      </w:r>
      <w:r w:rsidRPr="007760AB">
        <w:rPr>
          <w:rFonts w:ascii="Times New Roman" w:eastAsia="Times New Roman" w:hAnsi="Times New Roman"/>
          <w:sz w:val="24"/>
          <w:szCs w:val="24"/>
        </w:rPr>
        <w:tab/>
      </w:r>
    </w:p>
    <w:p w14:paraId="53DFCD03"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VRIJEME IZVOĐENJA:</w:t>
      </w:r>
      <w:r w:rsidRPr="007760AB">
        <w:rPr>
          <w:rFonts w:ascii="Times New Roman" w:eastAsia="Times New Roman" w:hAnsi="Times New Roman"/>
          <w:sz w:val="24"/>
          <w:szCs w:val="24"/>
        </w:rPr>
        <w:t xml:space="preserve">  </w:t>
      </w:r>
      <w:r w:rsidRPr="007760AB">
        <w:rPr>
          <w:rFonts w:ascii="Times New Roman" w:hAnsi="Times New Roman"/>
          <w:sz w:val="24"/>
          <w:szCs w:val="24"/>
          <w:lang w:eastAsia="en-US"/>
        </w:rPr>
        <w:t>školska godina 2024./2025.</w:t>
      </w:r>
    </w:p>
    <w:p w14:paraId="4BC8BC6A"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METODE RADA:</w:t>
      </w:r>
      <w:r w:rsidRPr="007760AB">
        <w:rPr>
          <w:rFonts w:ascii="Times New Roman" w:eastAsia="Times New Roman" w:hAnsi="Times New Roman"/>
          <w:sz w:val="24"/>
          <w:szCs w:val="24"/>
        </w:rPr>
        <w:t xml:space="preserve">  Metode: verbalne, vizualne, prakseološke, metode aktivnog učenja, metode učenja stvaranjem.</w:t>
      </w:r>
    </w:p>
    <w:p w14:paraId="6EF1148F"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NASTAVNA SREDSTVA I POMAGALA:</w:t>
      </w:r>
      <w:r w:rsidRPr="007760AB">
        <w:rPr>
          <w:rFonts w:ascii="Times New Roman" w:eastAsia="Times New Roman" w:hAnsi="Times New Roman"/>
          <w:sz w:val="24"/>
          <w:szCs w:val="24"/>
        </w:rPr>
        <w:t xml:space="preserve">  ploča, kreda,  prijenosno računalo, projektor, mobitel, Zakoni i Pravilnici, internet</w:t>
      </w:r>
    </w:p>
    <w:p w14:paraId="31AE9AED"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OBLICI RADA:</w:t>
      </w:r>
      <w:r w:rsidRPr="007760AB">
        <w:rPr>
          <w:rFonts w:ascii="Times New Roman" w:eastAsia="Times New Roman" w:hAnsi="Times New Roman"/>
          <w:sz w:val="24"/>
          <w:szCs w:val="24"/>
        </w:rPr>
        <w:t xml:space="preserve">  frontalni, individualni, rad u parovima, rad u skupini</w:t>
      </w:r>
    </w:p>
    <w:p w14:paraId="127A3C02"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Nastavnu metodu i oblike rada za svaki nastavni sat određuje nastavnik  prema nastavnim sadržajima, osobitosti polaznika te materijalnim i drugim uvjetima</w:t>
      </w:r>
    </w:p>
    <w:p w14:paraId="765CDE42"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NASTAVNE CJELINE:</w:t>
      </w:r>
      <w:r w:rsidRPr="007760AB">
        <w:rPr>
          <w:rFonts w:ascii="Times New Roman" w:eastAsia="Times New Roman" w:hAnsi="Times New Roman"/>
          <w:sz w:val="24"/>
          <w:szCs w:val="24"/>
        </w:rPr>
        <w:t xml:space="preserve"> </w:t>
      </w:r>
    </w:p>
    <w:p w14:paraId="63C77965" w14:textId="77777777" w:rsidR="003B6E9F" w:rsidRPr="007760AB" w:rsidRDefault="003B6E9F" w:rsidP="003B6E9F">
      <w:pPr>
        <w:numPr>
          <w:ilvl w:val="0"/>
          <w:numId w:val="246"/>
        </w:num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Osiguranje kvalitete</w:t>
      </w:r>
    </w:p>
    <w:p w14:paraId="7688F56C" w14:textId="77777777" w:rsidR="003B6E9F" w:rsidRPr="007760AB" w:rsidRDefault="003B6E9F" w:rsidP="003B6E9F">
      <w:pPr>
        <w:numPr>
          <w:ilvl w:val="0"/>
          <w:numId w:val="246"/>
        </w:num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Upravljanje kvalitetom</w:t>
      </w:r>
    </w:p>
    <w:p w14:paraId="7F3C395A" w14:textId="77777777" w:rsidR="003B6E9F" w:rsidRPr="007760AB" w:rsidRDefault="003B6E9F" w:rsidP="003B6E9F">
      <w:pPr>
        <w:numPr>
          <w:ilvl w:val="0"/>
          <w:numId w:val="246"/>
        </w:num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Analiza rizika i sljedivost</w:t>
      </w:r>
    </w:p>
    <w:p w14:paraId="44711B1F" w14:textId="77777777" w:rsidR="003B6E9F" w:rsidRPr="007760AB" w:rsidRDefault="003B6E9F" w:rsidP="003B6E9F">
      <w:pPr>
        <w:numPr>
          <w:ilvl w:val="0"/>
          <w:numId w:val="246"/>
        </w:num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Nacionalne i internacionalne kontrolne institucije </w:t>
      </w:r>
    </w:p>
    <w:p w14:paraId="422A3D9E" w14:textId="77777777" w:rsidR="003B6E9F" w:rsidRPr="007760AB" w:rsidRDefault="003B6E9F" w:rsidP="007760AB">
      <w:pPr>
        <w:spacing w:after="0" w:line="360" w:lineRule="auto"/>
        <w:rPr>
          <w:rFonts w:ascii="Times New Roman" w:eastAsia="Times New Roman" w:hAnsi="Times New Roman"/>
          <w:i/>
          <w:sz w:val="24"/>
          <w:szCs w:val="24"/>
          <w:u w:val="single"/>
        </w:rPr>
      </w:pPr>
      <w:r w:rsidRPr="007760AB">
        <w:rPr>
          <w:rFonts w:ascii="Times New Roman" w:eastAsia="Times New Roman" w:hAnsi="Times New Roman"/>
          <w:i/>
          <w:sz w:val="24"/>
          <w:szCs w:val="24"/>
          <w:u w:val="single"/>
        </w:rPr>
        <w:t>KORELACIJA S DRUGIM PREDMETIMA:</w:t>
      </w:r>
    </w:p>
    <w:p w14:paraId="698AA991" w14:textId="77777777" w:rsidR="003B6E9F" w:rsidRPr="007760AB" w:rsidRDefault="003B6E9F" w:rsidP="007760AB">
      <w:pPr>
        <w:spacing w:after="0" w:line="360" w:lineRule="auto"/>
        <w:ind w:left="720"/>
        <w:rPr>
          <w:rFonts w:ascii="Times New Roman" w:eastAsia="Times New Roman" w:hAnsi="Times New Roman"/>
          <w:i/>
          <w:sz w:val="24"/>
          <w:szCs w:val="24"/>
          <w:u w:val="single"/>
        </w:rPr>
      </w:pPr>
      <w:r w:rsidRPr="007760AB">
        <w:rPr>
          <w:rFonts w:ascii="Times New Roman" w:eastAsia="Times New Roman" w:hAnsi="Times New Roman"/>
          <w:sz w:val="24"/>
          <w:szCs w:val="24"/>
        </w:rPr>
        <w:t>Higijena hrane, Analiza i kontrola kvalitete hrane</w:t>
      </w:r>
    </w:p>
    <w:p w14:paraId="07981159" w14:textId="77777777" w:rsidR="003B6E9F" w:rsidRPr="007760AB" w:rsidRDefault="003B6E9F" w:rsidP="007760AB">
      <w:pPr>
        <w:spacing w:after="0" w:line="360" w:lineRule="auto"/>
        <w:rPr>
          <w:rFonts w:ascii="Times New Roman" w:eastAsia="Times New Roman" w:hAnsi="Times New Roman"/>
          <w:b/>
          <w:bCs/>
          <w:iCs/>
          <w:sz w:val="24"/>
          <w:szCs w:val="24"/>
        </w:rPr>
      </w:pPr>
      <w:r w:rsidRPr="007760AB">
        <w:rPr>
          <w:rFonts w:ascii="Times New Roman" w:eastAsia="Times New Roman" w:hAnsi="Times New Roman"/>
          <w:i/>
          <w:sz w:val="24"/>
          <w:szCs w:val="24"/>
          <w:u w:val="single"/>
        </w:rPr>
        <w:t>NOSITELJI:</w:t>
      </w:r>
      <w:r w:rsidRPr="007760AB">
        <w:rPr>
          <w:rFonts w:ascii="Times New Roman" w:eastAsia="Times New Roman" w:hAnsi="Times New Roman"/>
          <w:iCs/>
          <w:sz w:val="24"/>
          <w:szCs w:val="24"/>
        </w:rPr>
        <w:t xml:space="preserve"> Davor Hostić</w:t>
      </w:r>
    </w:p>
    <w:p w14:paraId="27ABDBBC" w14:textId="77777777" w:rsidR="003B6E9F" w:rsidRPr="007760AB" w:rsidRDefault="003B6E9F" w:rsidP="007760AB">
      <w:pPr>
        <w:spacing w:after="0" w:line="360" w:lineRule="auto"/>
        <w:rPr>
          <w:rFonts w:ascii="Times New Roman" w:hAnsi="Times New Roman"/>
          <w:b/>
          <w:sz w:val="24"/>
          <w:szCs w:val="24"/>
          <w:lang w:eastAsia="en-US"/>
        </w:rPr>
      </w:pPr>
      <w:r w:rsidRPr="007760AB">
        <w:rPr>
          <w:rFonts w:ascii="Times New Roman" w:hAnsi="Times New Roman"/>
          <w:b/>
          <w:sz w:val="24"/>
          <w:szCs w:val="24"/>
          <w:lang w:eastAsia="en-US"/>
        </w:rPr>
        <w:t>NASTAVNI PREDMET: Prehrambena mikrobiologija</w:t>
      </w:r>
    </w:p>
    <w:p w14:paraId="071986A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ZANIMANJE: Prehrambeni tehničar</w:t>
      </w:r>
    </w:p>
    <w:p w14:paraId="79506A5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RAZRED: treći </w:t>
      </w:r>
    </w:p>
    <w:p w14:paraId="1D0CA77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TJEDNI/GODIŠNJI BROJ SATI: 4/140</w:t>
      </w:r>
    </w:p>
    <w:p w14:paraId="09810627" w14:textId="77777777" w:rsidR="003B6E9F" w:rsidRPr="007760AB" w:rsidRDefault="003B6E9F" w:rsidP="007760AB">
      <w:pPr>
        <w:spacing w:after="0" w:line="360" w:lineRule="auto"/>
        <w:ind w:firstLine="720"/>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 xml:space="preserve">Nastavni proces se izvodi 50% vremena kao teorijska nastava radi zadovoljavanja kriterija izvedbe navedenih ishoda učenja, a 50% su vježbe i tehnološke vježbe. </w:t>
      </w:r>
    </w:p>
    <w:p w14:paraId="35D5C70F" w14:textId="77777777" w:rsidR="003B6E9F" w:rsidRPr="007760AB" w:rsidRDefault="003B6E9F" w:rsidP="007760AB">
      <w:pPr>
        <w:spacing w:after="0" w:line="360" w:lineRule="auto"/>
        <w:ind w:firstLine="720"/>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Nastavne sadržaje vježbi realizirati u mikrobiološkom laboratoriju u skupinama do 14 učenika.</w:t>
      </w:r>
    </w:p>
    <w:p w14:paraId="65424976" w14:textId="77777777" w:rsidR="003B6E9F" w:rsidRPr="007760AB" w:rsidRDefault="003B6E9F" w:rsidP="007760AB">
      <w:pPr>
        <w:spacing w:after="0" w:line="360" w:lineRule="auto"/>
        <w:ind w:firstLine="720"/>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Nastavne sadržaje tehnoloških vježbi realizirati u praktikumu škole i prehrambenoj industriji u skupinama do 14 učenika.</w:t>
      </w:r>
    </w:p>
    <w:p w14:paraId="3B092ADB" w14:textId="77777777" w:rsidR="003B6E9F" w:rsidRPr="007760AB" w:rsidRDefault="003B6E9F" w:rsidP="007760AB">
      <w:pPr>
        <w:spacing w:after="0" w:line="360" w:lineRule="auto"/>
        <w:rPr>
          <w:rFonts w:ascii="Times New Roman" w:hAnsi="Times New Roman"/>
          <w:sz w:val="24"/>
          <w:szCs w:val="24"/>
          <w:lang w:eastAsia="en-US"/>
        </w:rPr>
      </w:pPr>
    </w:p>
    <w:p w14:paraId="69BDD81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w:t>
      </w:r>
    </w:p>
    <w:p w14:paraId="3318D875" w14:textId="77777777" w:rsidR="003B6E9F" w:rsidRPr="007760AB" w:rsidRDefault="003B6E9F" w:rsidP="007760AB">
      <w:pPr>
        <w:spacing w:after="0" w:line="360" w:lineRule="auto"/>
        <w:ind w:firstLine="720"/>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 xml:space="preserve">Cilj predmeta je stjecanje osnovnih znanja iz  mikrobiologije, poticanje  interesa učenika za istraživanje mikroorganizama, te razumijevanje mikrobioloških procesa proizvodnje hrane </w:t>
      </w:r>
    </w:p>
    <w:p w14:paraId="5B34C703" w14:textId="77777777" w:rsidR="003B6E9F" w:rsidRPr="007760AB" w:rsidRDefault="003B6E9F" w:rsidP="007760AB">
      <w:pPr>
        <w:spacing w:after="0" w:line="360" w:lineRule="auto"/>
        <w:ind w:firstLine="720"/>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Zadaće predmeta su:</w:t>
      </w:r>
    </w:p>
    <w:p w14:paraId="12C39502" w14:textId="77777777" w:rsidR="003B6E9F" w:rsidRPr="007760AB" w:rsidRDefault="003B6E9F" w:rsidP="007760AB">
      <w:pPr>
        <w:spacing w:after="0" w:line="360" w:lineRule="auto"/>
        <w:ind w:firstLine="720"/>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Usvajanje osnovnih teorijskih i činjeničnih znanja iz  bakteriologije, mikologije, virologije..</w:t>
      </w:r>
    </w:p>
    <w:p w14:paraId="74383C2C" w14:textId="77777777" w:rsidR="003B6E9F" w:rsidRPr="007760AB" w:rsidRDefault="003B6E9F" w:rsidP="007760AB">
      <w:pPr>
        <w:spacing w:after="0" w:line="360" w:lineRule="auto"/>
        <w:ind w:firstLine="720"/>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 xml:space="preserve">Mikroskopiranje, pripremanje mikroskopskih preparata i određivanje broja mikroorganizama u uzorku. </w:t>
      </w:r>
    </w:p>
    <w:p w14:paraId="2C696B02" w14:textId="77777777" w:rsidR="003B6E9F" w:rsidRPr="007760AB" w:rsidRDefault="003B6E9F" w:rsidP="007760AB">
      <w:pPr>
        <w:spacing w:after="0" w:line="360" w:lineRule="auto"/>
        <w:ind w:firstLine="720"/>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Upoznavanje s upotrebom mikroorganizama  u proizvodnji hrane, njihovom primjenom u  industrijskoj mikrobiologiji i obradi otpadnih voda.</w:t>
      </w:r>
    </w:p>
    <w:p w14:paraId="633AEB7D" w14:textId="77777777" w:rsidR="003B6E9F" w:rsidRPr="007760AB" w:rsidRDefault="003B6E9F" w:rsidP="007760AB">
      <w:pPr>
        <w:spacing w:after="0" w:line="360" w:lineRule="auto"/>
        <w:ind w:firstLine="720"/>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Razvijanje  sposobnosti  mišljenja, pamćenja, zaključivanja, te sposobnosti samostalnog rada učenika.</w:t>
      </w:r>
    </w:p>
    <w:p w14:paraId="66690A5A" w14:textId="77777777" w:rsidR="003B6E9F" w:rsidRPr="007760AB" w:rsidRDefault="003B6E9F" w:rsidP="007760AB">
      <w:pPr>
        <w:spacing w:after="0" w:line="360" w:lineRule="auto"/>
        <w:ind w:firstLine="720"/>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 xml:space="preserve">Ovladavanje vještina  samostalnog rukovanja mikrobiološkim  priborom i uređajima  u laboratorijskom radu </w:t>
      </w:r>
    </w:p>
    <w:p w14:paraId="66BF06C5" w14:textId="77777777" w:rsidR="003B6E9F" w:rsidRPr="007760AB" w:rsidRDefault="003B6E9F" w:rsidP="007760AB">
      <w:pPr>
        <w:spacing w:after="0" w:line="360" w:lineRule="auto"/>
        <w:ind w:firstLine="720"/>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Razvijanje ekološke svijesti i  potrebe  za očuvanjem okoline.</w:t>
      </w:r>
    </w:p>
    <w:p w14:paraId="497398DF" w14:textId="77777777" w:rsidR="003B6E9F" w:rsidRPr="007760AB" w:rsidRDefault="003B6E9F" w:rsidP="007760AB">
      <w:pPr>
        <w:spacing w:after="0" w:line="360" w:lineRule="auto"/>
        <w:rPr>
          <w:rFonts w:ascii="Times New Roman" w:eastAsia="Times New Roman" w:hAnsi="Times New Roman"/>
          <w:sz w:val="24"/>
          <w:szCs w:val="24"/>
          <w:lang w:eastAsia="en-US"/>
        </w:rPr>
      </w:pPr>
    </w:p>
    <w:p w14:paraId="72BC6CAA" w14:textId="77777777" w:rsidR="003B6E9F" w:rsidRPr="007760AB" w:rsidRDefault="003B6E9F" w:rsidP="007760AB">
      <w:pPr>
        <w:spacing w:after="0" w:line="360" w:lineRule="auto"/>
        <w:rPr>
          <w:rFonts w:ascii="Times New Roman" w:eastAsia="Times New Roman" w:hAnsi="Times New Roman"/>
          <w:i/>
          <w:iCs/>
          <w:sz w:val="24"/>
          <w:szCs w:val="24"/>
          <w:u w:val="single"/>
          <w:lang w:eastAsia="en-US"/>
        </w:rPr>
      </w:pPr>
      <w:bookmarkStart w:id="50" w:name="_Hlk82010574"/>
      <w:r w:rsidRPr="007760AB">
        <w:rPr>
          <w:rFonts w:ascii="Times New Roman" w:eastAsia="Times New Roman" w:hAnsi="Times New Roman"/>
          <w:i/>
          <w:iCs/>
          <w:sz w:val="24"/>
          <w:szCs w:val="24"/>
          <w:u w:val="single"/>
          <w:lang w:eastAsia="en-US"/>
        </w:rPr>
        <w:t>ISHODI UČENJA:</w:t>
      </w:r>
    </w:p>
    <w:p w14:paraId="41A1A4CD" w14:textId="77777777" w:rsidR="003B6E9F" w:rsidRPr="007760AB" w:rsidRDefault="003B6E9F" w:rsidP="007760AB">
      <w:p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Kroz ovaj predmet u trećem razredu polaznik će steći slijedeće ishode učenja:</w:t>
      </w:r>
    </w:p>
    <w:p w14:paraId="713C2DCD"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bookmarkStart w:id="51" w:name="_Hlk81931193"/>
      <w:r w:rsidRPr="007760AB">
        <w:rPr>
          <w:rFonts w:ascii="Times New Roman" w:eastAsia="Times New Roman" w:hAnsi="Times New Roman"/>
          <w:sz w:val="24"/>
          <w:szCs w:val="24"/>
          <w:lang w:eastAsia="en-US"/>
        </w:rPr>
        <w:t>Usvojiti temeljna znanja o mikroorganizmima i njihov utjecaj na hranu, zdravlje i okoliš</w:t>
      </w:r>
    </w:p>
    <w:p w14:paraId="2CB60FCE"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Sistematizirati mikroorganizma po skupinama i svojstvima</w:t>
      </w:r>
    </w:p>
    <w:p w14:paraId="5F890EE7"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Protumačiti ovisnost uvjeta za rast i razmnožavanje mikroorganizama</w:t>
      </w:r>
    </w:p>
    <w:p w14:paraId="280D8F2F"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Kontrolirati rast mikroorganizama</w:t>
      </w:r>
    </w:p>
    <w:p w14:paraId="2B3ABAB1"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Mikroskopirati različite preparate</w:t>
      </w:r>
    </w:p>
    <w:p w14:paraId="0718F01F"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Sterilizirati pribor i hranjive podloge</w:t>
      </w:r>
    </w:p>
    <w:p w14:paraId="62C0843D"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Pripremiti mikrobiološke preparate</w:t>
      </w:r>
    </w:p>
    <w:p w14:paraId="0E9E1418"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Izolirati i determinirati broj mikroorganizama</w:t>
      </w:r>
    </w:p>
    <w:p w14:paraId="6175A0D4"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Odabrati radne mikroorganizme za proizvodnju hrane u procesima proizvodnje hrane</w:t>
      </w:r>
    </w:p>
    <w:p w14:paraId="78A7C31F"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Primijeniti mikroorganizme u industrijskim procesima proizvodnje hrane</w:t>
      </w:r>
    </w:p>
    <w:p w14:paraId="56F581DC"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Razlikovati aerobne i anaerobne mikrobne procese</w:t>
      </w:r>
    </w:p>
    <w:bookmarkEnd w:id="51"/>
    <w:p w14:paraId="2383A9AB"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Izvoditi fermentativne procese (alkoholno, octeno i mliječno kiselo vrenje)</w:t>
      </w:r>
    </w:p>
    <w:p w14:paraId="0D10C94F"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Pratiti fermentativne procese (alkoholno, octeno i mliječno kiselo vrenje)</w:t>
      </w:r>
      <w:bookmarkEnd w:id="50"/>
    </w:p>
    <w:p w14:paraId="58079A6A" w14:textId="77777777" w:rsidR="003B6E9F" w:rsidRPr="007760AB" w:rsidRDefault="003B6E9F" w:rsidP="007760AB">
      <w:pPr>
        <w:spacing w:after="0" w:line="360" w:lineRule="auto"/>
        <w:rPr>
          <w:rFonts w:ascii="Times New Roman" w:hAnsi="Times New Roman"/>
          <w:i/>
          <w:sz w:val="24"/>
          <w:szCs w:val="24"/>
          <w:u w:val="single"/>
          <w:lang w:eastAsia="en-US"/>
        </w:rPr>
      </w:pPr>
    </w:p>
    <w:p w14:paraId="36BBAF9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VRIJEME IZVOĐENJA:</w:t>
      </w:r>
      <w:r w:rsidRPr="007760AB">
        <w:rPr>
          <w:rFonts w:ascii="Times New Roman" w:hAnsi="Times New Roman"/>
          <w:sz w:val="24"/>
          <w:szCs w:val="24"/>
          <w:lang w:eastAsia="en-US"/>
        </w:rPr>
        <w:t xml:space="preserve">  </w:t>
      </w:r>
      <w:bookmarkStart w:id="52" w:name="_Hlk112663102"/>
      <w:r w:rsidRPr="007760AB">
        <w:rPr>
          <w:rFonts w:ascii="Times New Roman" w:hAnsi="Times New Roman"/>
          <w:sz w:val="24"/>
          <w:szCs w:val="24"/>
          <w:lang w:eastAsia="en-US"/>
        </w:rPr>
        <w:t>školska godina 2024./2025.</w:t>
      </w:r>
    </w:p>
    <w:bookmarkEnd w:id="52"/>
    <w:p w14:paraId="594D3BCE" w14:textId="77777777" w:rsidR="003B6E9F" w:rsidRPr="007760AB" w:rsidRDefault="003B6E9F" w:rsidP="007760AB">
      <w:pPr>
        <w:spacing w:after="0" w:line="360" w:lineRule="auto"/>
        <w:rPr>
          <w:rFonts w:ascii="Times New Roman" w:hAnsi="Times New Roman"/>
          <w:i/>
          <w:sz w:val="24"/>
          <w:szCs w:val="24"/>
          <w:u w:val="single"/>
          <w:lang w:eastAsia="en-US"/>
        </w:rPr>
      </w:pPr>
    </w:p>
    <w:p w14:paraId="02FC2DE6"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razgovor, demonstracija, usmeno izlaganje, prezentacija, praktičan rad u laboratoriju</w:t>
      </w:r>
    </w:p>
    <w:p w14:paraId="1F797ECA" w14:textId="77777777" w:rsidR="003B6E9F" w:rsidRPr="007760AB" w:rsidRDefault="003B6E9F" w:rsidP="007760AB">
      <w:pPr>
        <w:spacing w:after="0" w:line="360" w:lineRule="auto"/>
        <w:rPr>
          <w:rFonts w:ascii="Times New Roman" w:hAnsi="Times New Roman"/>
          <w:i/>
          <w:sz w:val="24"/>
          <w:szCs w:val="24"/>
          <w:u w:val="single"/>
          <w:lang w:eastAsia="en-US"/>
        </w:rPr>
      </w:pPr>
    </w:p>
    <w:p w14:paraId="1301C1A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ploča, kreda,  prijenosno računalo, projektor, laboratorijski pribor i uređaji za mikrobiologiju, kemikalije, hranjive podloge, uzorci namirnica i vode, sirovine za procese fermentacije, brisevi s različitih proizvoda i površina.</w:t>
      </w:r>
    </w:p>
    <w:p w14:paraId="456E41D0" w14:textId="77777777" w:rsidR="003B6E9F" w:rsidRPr="007760AB" w:rsidRDefault="003B6E9F" w:rsidP="007760AB">
      <w:pPr>
        <w:spacing w:after="0" w:line="360" w:lineRule="auto"/>
        <w:rPr>
          <w:rFonts w:ascii="Times New Roman" w:hAnsi="Times New Roman"/>
          <w:i/>
          <w:sz w:val="24"/>
          <w:szCs w:val="24"/>
          <w:u w:val="single"/>
          <w:lang w:eastAsia="en-US"/>
        </w:rPr>
      </w:pPr>
    </w:p>
    <w:p w14:paraId="31DF99D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grupni, individualni, u paru</w:t>
      </w:r>
    </w:p>
    <w:p w14:paraId="6A1E69D5" w14:textId="77777777" w:rsidR="003B6E9F" w:rsidRPr="007760AB" w:rsidRDefault="003B6E9F" w:rsidP="007760AB">
      <w:pPr>
        <w:spacing w:after="0" w:line="360" w:lineRule="auto"/>
        <w:rPr>
          <w:rFonts w:ascii="Times New Roman" w:hAnsi="Times New Roman"/>
          <w:i/>
          <w:sz w:val="24"/>
          <w:szCs w:val="24"/>
          <w:u w:val="single"/>
          <w:lang w:eastAsia="en-US"/>
        </w:rPr>
      </w:pPr>
    </w:p>
    <w:p w14:paraId="2BCEF336"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w:t>
      </w:r>
    </w:p>
    <w:p w14:paraId="3D55287F"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sz w:val="24"/>
          <w:szCs w:val="24"/>
          <w:u w:val="single"/>
          <w:lang w:eastAsia="en-US"/>
        </w:rPr>
        <w:t>Teorijski dio:</w:t>
      </w:r>
    </w:p>
    <w:p w14:paraId="06FF6DBA" w14:textId="77777777" w:rsidR="003B6E9F" w:rsidRPr="007760AB" w:rsidRDefault="003B6E9F" w:rsidP="003B6E9F">
      <w:pPr>
        <w:numPr>
          <w:ilvl w:val="0"/>
          <w:numId w:val="6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Uvod u svijet mikroorganizama</w:t>
      </w:r>
    </w:p>
    <w:p w14:paraId="10212707" w14:textId="77777777" w:rsidR="003B6E9F" w:rsidRPr="007760AB" w:rsidRDefault="003B6E9F" w:rsidP="003B6E9F">
      <w:pPr>
        <w:numPr>
          <w:ilvl w:val="0"/>
          <w:numId w:val="6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Bakteriologija</w:t>
      </w:r>
    </w:p>
    <w:p w14:paraId="62E302B2" w14:textId="77777777" w:rsidR="003B6E9F" w:rsidRPr="007760AB" w:rsidRDefault="003B6E9F" w:rsidP="003B6E9F">
      <w:pPr>
        <w:numPr>
          <w:ilvl w:val="0"/>
          <w:numId w:val="6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Mikologija</w:t>
      </w:r>
    </w:p>
    <w:p w14:paraId="39EB479F" w14:textId="77777777" w:rsidR="003B6E9F" w:rsidRPr="007760AB" w:rsidRDefault="003B6E9F" w:rsidP="003B6E9F">
      <w:pPr>
        <w:numPr>
          <w:ilvl w:val="0"/>
          <w:numId w:val="6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Virologija</w:t>
      </w:r>
    </w:p>
    <w:p w14:paraId="12277A41" w14:textId="77777777" w:rsidR="003B6E9F" w:rsidRPr="007760AB" w:rsidRDefault="003B6E9F" w:rsidP="003B6E9F">
      <w:pPr>
        <w:numPr>
          <w:ilvl w:val="0"/>
          <w:numId w:val="6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Parazitologija</w:t>
      </w:r>
    </w:p>
    <w:p w14:paraId="0F89BAC6" w14:textId="77777777" w:rsidR="003B6E9F" w:rsidRPr="007760AB" w:rsidRDefault="003B6E9F" w:rsidP="003B6E9F">
      <w:pPr>
        <w:numPr>
          <w:ilvl w:val="0"/>
          <w:numId w:val="6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Fikologija</w:t>
      </w:r>
    </w:p>
    <w:p w14:paraId="31CF0962" w14:textId="77777777" w:rsidR="003B6E9F" w:rsidRPr="007760AB" w:rsidRDefault="003B6E9F" w:rsidP="003B6E9F">
      <w:pPr>
        <w:numPr>
          <w:ilvl w:val="0"/>
          <w:numId w:val="6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Mikrobni rast i metabolizam</w:t>
      </w:r>
    </w:p>
    <w:p w14:paraId="6EA7CB11" w14:textId="77777777" w:rsidR="003B6E9F" w:rsidRPr="007760AB" w:rsidRDefault="003B6E9F" w:rsidP="003B6E9F">
      <w:pPr>
        <w:numPr>
          <w:ilvl w:val="0"/>
          <w:numId w:val="6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Kontrola mikroorganizama</w:t>
      </w:r>
    </w:p>
    <w:p w14:paraId="36263C8B" w14:textId="77777777" w:rsidR="003B6E9F" w:rsidRPr="007760AB" w:rsidRDefault="003B6E9F" w:rsidP="003B6E9F">
      <w:pPr>
        <w:numPr>
          <w:ilvl w:val="0"/>
          <w:numId w:val="6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Mikroorganizmi u industriji</w:t>
      </w:r>
    </w:p>
    <w:p w14:paraId="73ED7397" w14:textId="77777777" w:rsidR="003B6E9F" w:rsidRPr="007760AB" w:rsidRDefault="003B6E9F" w:rsidP="003B6E9F">
      <w:pPr>
        <w:numPr>
          <w:ilvl w:val="0"/>
          <w:numId w:val="6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Mikrobna proizvodnja vitamina, enzima i antibiotika</w:t>
      </w:r>
    </w:p>
    <w:p w14:paraId="7778528D" w14:textId="77777777" w:rsidR="003B6E9F" w:rsidRPr="007760AB" w:rsidRDefault="003B6E9F" w:rsidP="003B6E9F">
      <w:pPr>
        <w:numPr>
          <w:ilvl w:val="0"/>
          <w:numId w:val="6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Mikrobiološka obrada otpadnih  voda i čvrstog otpada </w:t>
      </w:r>
    </w:p>
    <w:p w14:paraId="5E03DE3C" w14:textId="77777777" w:rsidR="003B6E9F" w:rsidRPr="007760AB" w:rsidRDefault="003B6E9F" w:rsidP="007760AB">
      <w:pPr>
        <w:spacing w:after="0" w:line="360" w:lineRule="auto"/>
        <w:rPr>
          <w:rFonts w:ascii="Times New Roman" w:hAnsi="Times New Roman"/>
          <w:sz w:val="24"/>
          <w:szCs w:val="24"/>
          <w:lang w:eastAsia="en-US"/>
        </w:rPr>
      </w:pPr>
    </w:p>
    <w:p w14:paraId="55719D1B"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sz w:val="24"/>
          <w:szCs w:val="24"/>
          <w:u w:val="single"/>
          <w:lang w:eastAsia="en-US"/>
        </w:rPr>
        <w:t>Vježbe:</w:t>
      </w:r>
    </w:p>
    <w:p w14:paraId="02A4F193" w14:textId="77777777" w:rsidR="003B6E9F" w:rsidRPr="007760AB" w:rsidRDefault="003B6E9F" w:rsidP="003B6E9F">
      <w:pPr>
        <w:numPr>
          <w:ilvl w:val="0"/>
          <w:numId w:val="6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Uvod u laboratorijski rad</w:t>
      </w:r>
    </w:p>
    <w:p w14:paraId="0CD442F0" w14:textId="77777777" w:rsidR="003B6E9F" w:rsidRPr="007760AB" w:rsidRDefault="003B6E9F" w:rsidP="003B6E9F">
      <w:pPr>
        <w:numPr>
          <w:ilvl w:val="0"/>
          <w:numId w:val="6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Mikroskop i mikroskopiranje</w:t>
      </w:r>
    </w:p>
    <w:p w14:paraId="46189CF3" w14:textId="77777777" w:rsidR="003B6E9F" w:rsidRPr="007760AB" w:rsidRDefault="003B6E9F" w:rsidP="003B6E9F">
      <w:pPr>
        <w:numPr>
          <w:ilvl w:val="0"/>
          <w:numId w:val="6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Fizički i kemijski agensi u suzbijanju mikrobnog rasta</w:t>
      </w:r>
    </w:p>
    <w:p w14:paraId="3949E3BF" w14:textId="77777777" w:rsidR="003B6E9F" w:rsidRPr="007760AB" w:rsidRDefault="003B6E9F" w:rsidP="003B6E9F">
      <w:pPr>
        <w:numPr>
          <w:ilvl w:val="0"/>
          <w:numId w:val="6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Hranjive podloge</w:t>
      </w:r>
    </w:p>
    <w:p w14:paraId="62B2D9E5" w14:textId="77777777" w:rsidR="003B6E9F" w:rsidRPr="007760AB" w:rsidRDefault="003B6E9F" w:rsidP="003B6E9F">
      <w:pPr>
        <w:numPr>
          <w:ilvl w:val="0"/>
          <w:numId w:val="6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Pripremanje preparata za mikroskopiranje</w:t>
      </w:r>
    </w:p>
    <w:p w14:paraId="025E1949" w14:textId="77777777" w:rsidR="003B6E9F" w:rsidRPr="007760AB" w:rsidRDefault="003B6E9F" w:rsidP="003B6E9F">
      <w:pPr>
        <w:numPr>
          <w:ilvl w:val="0"/>
          <w:numId w:val="6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Izolacija i determinacija mikroorganizama</w:t>
      </w:r>
    </w:p>
    <w:p w14:paraId="6EFCB8FE" w14:textId="77777777" w:rsidR="003B6E9F" w:rsidRPr="007760AB" w:rsidRDefault="003B6E9F" w:rsidP="007760AB">
      <w:pPr>
        <w:spacing w:after="0" w:line="360" w:lineRule="auto"/>
        <w:rPr>
          <w:rFonts w:ascii="Times New Roman" w:hAnsi="Times New Roman"/>
          <w:sz w:val="24"/>
          <w:szCs w:val="24"/>
          <w:lang w:eastAsia="en-US"/>
        </w:rPr>
      </w:pPr>
    </w:p>
    <w:p w14:paraId="7051E04F"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sz w:val="24"/>
          <w:szCs w:val="24"/>
          <w:u w:val="single"/>
          <w:lang w:eastAsia="en-US"/>
        </w:rPr>
        <w:t>Tehnološke vježbe:</w:t>
      </w:r>
    </w:p>
    <w:p w14:paraId="1017272B" w14:textId="77777777" w:rsidR="003B6E9F" w:rsidRPr="007760AB" w:rsidRDefault="003B6E9F" w:rsidP="003B6E9F">
      <w:pPr>
        <w:numPr>
          <w:ilvl w:val="0"/>
          <w:numId w:val="7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Pripremanje i praćenje procesa alkoholnog vrenja</w:t>
      </w:r>
    </w:p>
    <w:p w14:paraId="634668D2" w14:textId="77777777" w:rsidR="003B6E9F" w:rsidRPr="007760AB" w:rsidRDefault="003B6E9F" w:rsidP="003B6E9F">
      <w:pPr>
        <w:numPr>
          <w:ilvl w:val="0"/>
          <w:numId w:val="7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Pripremanje i praćenje procesa mliječno kiselog vrenja</w:t>
      </w:r>
    </w:p>
    <w:p w14:paraId="1F303614" w14:textId="77777777" w:rsidR="003B6E9F" w:rsidRPr="007760AB" w:rsidRDefault="003B6E9F" w:rsidP="003B6E9F">
      <w:pPr>
        <w:numPr>
          <w:ilvl w:val="0"/>
          <w:numId w:val="7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Pripremanje i praćenje octenog vrenja</w:t>
      </w:r>
    </w:p>
    <w:p w14:paraId="1797656D" w14:textId="77777777" w:rsidR="003B6E9F" w:rsidRPr="007760AB" w:rsidRDefault="003B6E9F" w:rsidP="003B6E9F">
      <w:pPr>
        <w:numPr>
          <w:ilvl w:val="0"/>
          <w:numId w:val="7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Rad u fermentativnim pogonima</w:t>
      </w:r>
    </w:p>
    <w:p w14:paraId="261AB701" w14:textId="77777777" w:rsidR="003B6E9F" w:rsidRPr="007760AB" w:rsidRDefault="003B6E9F" w:rsidP="007760AB">
      <w:pPr>
        <w:spacing w:after="0" w:line="360" w:lineRule="auto"/>
        <w:rPr>
          <w:rFonts w:ascii="Times New Roman" w:hAnsi="Times New Roman"/>
          <w:sz w:val="24"/>
          <w:szCs w:val="24"/>
          <w:lang w:eastAsia="en-US"/>
        </w:rPr>
      </w:pPr>
    </w:p>
    <w:p w14:paraId="69EB61E0"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KORELACIJA S DRUGIM PREDMETIMA:</w:t>
      </w:r>
    </w:p>
    <w:p w14:paraId="0616B747" w14:textId="77777777" w:rsidR="003B6E9F" w:rsidRPr="007760AB" w:rsidRDefault="003B6E9F" w:rsidP="003B6E9F">
      <w:pPr>
        <w:numPr>
          <w:ilvl w:val="0"/>
          <w:numId w:val="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biologija, hrana i prehrana, prehrambena tehnologija, primijenjena kemija</w:t>
      </w:r>
    </w:p>
    <w:p w14:paraId="3081DDA9" w14:textId="77777777" w:rsidR="003B6E9F" w:rsidRPr="007760AB" w:rsidRDefault="003B6E9F" w:rsidP="007760AB">
      <w:pPr>
        <w:spacing w:after="0" w:line="360" w:lineRule="auto"/>
        <w:rPr>
          <w:rFonts w:ascii="Times New Roman" w:hAnsi="Times New Roman"/>
          <w:i/>
          <w:sz w:val="24"/>
          <w:szCs w:val="24"/>
          <w:u w:val="single"/>
          <w:lang w:eastAsia="en-US"/>
        </w:rPr>
      </w:pPr>
    </w:p>
    <w:p w14:paraId="01215F16"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iCs/>
          <w:sz w:val="24"/>
          <w:szCs w:val="24"/>
          <w:u w:val="single"/>
          <w:lang w:eastAsia="en-US"/>
        </w:rPr>
        <w:t>FINANCIJSKI I TROŠKOVI DODATNIH SADRŽAJA</w:t>
      </w:r>
      <w:r w:rsidRPr="007760AB">
        <w:rPr>
          <w:rFonts w:ascii="Times New Roman" w:hAnsi="Times New Roman"/>
          <w:sz w:val="24"/>
          <w:szCs w:val="24"/>
          <w:u w:val="single"/>
          <w:lang w:eastAsia="en-US"/>
        </w:rPr>
        <w:t xml:space="preserve">: </w:t>
      </w:r>
      <w:r w:rsidRPr="007760AB">
        <w:rPr>
          <w:rFonts w:ascii="Times New Roman" w:hAnsi="Times New Roman"/>
          <w:sz w:val="24"/>
          <w:szCs w:val="24"/>
          <w:lang w:eastAsia="en-US"/>
        </w:rPr>
        <w:t xml:space="preserve"> Troškovi pripreme nastavnih materijala, troškovi opreme za izvođenje vježbi, troškove izvanučioničke nastave snose roditelji.</w:t>
      </w:r>
    </w:p>
    <w:p w14:paraId="7849756D" w14:textId="77777777" w:rsidR="003B6E9F" w:rsidRPr="007760AB" w:rsidRDefault="003B6E9F" w:rsidP="007760AB">
      <w:pPr>
        <w:spacing w:after="0" w:line="360" w:lineRule="auto"/>
        <w:rPr>
          <w:rFonts w:ascii="Times New Roman" w:hAnsi="Times New Roman"/>
          <w:sz w:val="24"/>
          <w:szCs w:val="24"/>
          <w:lang w:eastAsia="en-US"/>
        </w:rPr>
      </w:pPr>
    </w:p>
    <w:p w14:paraId="352ADDC5"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NOSITELJI: </w:t>
      </w:r>
      <w:r w:rsidRPr="007760AB">
        <w:rPr>
          <w:rFonts w:ascii="Times New Roman" w:hAnsi="Times New Roman"/>
          <w:sz w:val="24"/>
          <w:szCs w:val="24"/>
          <w:lang w:eastAsia="en-US"/>
        </w:rPr>
        <w:t>Lidija Vrbanić</w:t>
      </w:r>
    </w:p>
    <w:p w14:paraId="488AA7A8" w14:textId="77777777" w:rsidR="003B6E9F" w:rsidRPr="007760AB" w:rsidRDefault="003B6E9F" w:rsidP="007760AB">
      <w:pPr>
        <w:spacing w:after="0" w:line="360" w:lineRule="auto"/>
        <w:rPr>
          <w:rFonts w:ascii="Times New Roman" w:hAnsi="Times New Roman"/>
          <w:b/>
          <w:sz w:val="24"/>
          <w:szCs w:val="24"/>
          <w:lang w:eastAsia="en-US"/>
        </w:rPr>
      </w:pPr>
      <w:r w:rsidRPr="007760AB">
        <w:rPr>
          <w:rFonts w:ascii="Times New Roman" w:hAnsi="Times New Roman"/>
          <w:sz w:val="24"/>
          <w:szCs w:val="24"/>
          <w:lang w:eastAsia="en-US"/>
        </w:rPr>
        <w:br w:type="page"/>
      </w:r>
      <w:bookmarkStart w:id="53" w:name="_Hlk176891458"/>
      <w:r w:rsidRPr="007760AB">
        <w:rPr>
          <w:rFonts w:ascii="Times New Roman" w:hAnsi="Times New Roman"/>
          <w:b/>
          <w:sz w:val="24"/>
          <w:szCs w:val="24"/>
          <w:lang w:eastAsia="en-US"/>
        </w:rPr>
        <w:t>NASTAVNI PREDMET: Mikrobiologija</w:t>
      </w:r>
      <w:bookmarkEnd w:id="53"/>
    </w:p>
    <w:p w14:paraId="0A4EB0C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ZANIMANJE: Tehničar nutricionist</w:t>
      </w:r>
    </w:p>
    <w:p w14:paraId="07DF6BA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treći</w:t>
      </w:r>
    </w:p>
    <w:p w14:paraId="2130A39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TJEDNI/GODIŠNJI BROJ SATI: 2+2/70+70</w:t>
      </w:r>
    </w:p>
    <w:p w14:paraId="620139EA" w14:textId="77777777" w:rsidR="003B6E9F" w:rsidRPr="007760AB" w:rsidRDefault="003B6E9F" w:rsidP="007760AB">
      <w:pPr>
        <w:spacing w:after="0" w:line="360" w:lineRule="auto"/>
        <w:rPr>
          <w:rFonts w:ascii="Times New Roman" w:hAnsi="Times New Roman"/>
          <w:sz w:val="24"/>
          <w:szCs w:val="24"/>
          <w:lang w:eastAsia="en-US"/>
        </w:rPr>
      </w:pPr>
    </w:p>
    <w:p w14:paraId="6417A03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w:t>
      </w:r>
    </w:p>
    <w:p w14:paraId="796A78DB" w14:textId="77777777" w:rsidR="003B6E9F" w:rsidRPr="007760AB" w:rsidRDefault="003B6E9F" w:rsidP="007760AB">
      <w:pPr>
        <w:spacing w:after="0" w:line="360" w:lineRule="auto"/>
        <w:ind w:firstLine="720"/>
        <w:rPr>
          <w:rFonts w:ascii="Times New Roman" w:hAnsi="Times New Roman"/>
          <w:sz w:val="24"/>
          <w:szCs w:val="24"/>
          <w:lang w:eastAsia="en-US"/>
        </w:rPr>
      </w:pPr>
      <w:r w:rsidRPr="007760AB">
        <w:rPr>
          <w:rFonts w:ascii="Times New Roman" w:hAnsi="Times New Roman"/>
          <w:sz w:val="24"/>
          <w:szCs w:val="24"/>
          <w:lang w:eastAsia="en-US"/>
        </w:rPr>
        <w:t>Cilj je da učenici nauče koristiti osnovnu mikrobiološku metodologiju pri rješavanju pojedinih zadataka u radu u mikrobiološkom laboratoriju.</w:t>
      </w:r>
    </w:p>
    <w:p w14:paraId="04AB54B6" w14:textId="77777777" w:rsidR="003B6E9F" w:rsidRPr="007760AB" w:rsidRDefault="003B6E9F" w:rsidP="007760AB">
      <w:pPr>
        <w:spacing w:after="0" w:line="360" w:lineRule="auto"/>
        <w:ind w:firstLine="720"/>
        <w:rPr>
          <w:rFonts w:ascii="Times New Roman" w:hAnsi="Times New Roman"/>
          <w:sz w:val="24"/>
          <w:szCs w:val="24"/>
          <w:lang w:eastAsia="en-US"/>
        </w:rPr>
      </w:pPr>
      <w:r w:rsidRPr="007760AB">
        <w:rPr>
          <w:rFonts w:ascii="Times New Roman" w:hAnsi="Times New Roman"/>
          <w:sz w:val="24"/>
          <w:szCs w:val="24"/>
          <w:lang w:eastAsia="en-US"/>
        </w:rPr>
        <w:t>Cilj je da učenici postanu svjesni postojanja mikroorganizama svuda oko nas, koristi od njih ali i štetnosti i opasnosti koje oni mogu prouzročiti te da upoznaju njihovu građu, fiziologiju, razmnožavanje te mogućnosti uzgoja u laboratorijskim uvjetima.</w:t>
      </w:r>
    </w:p>
    <w:p w14:paraId="3BDD7401" w14:textId="77777777" w:rsidR="003B6E9F" w:rsidRPr="007760AB" w:rsidRDefault="003B6E9F" w:rsidP="007760AB">
      <w:pPr>
        <w:spacing w:after="0" w:line="360" w:lineRule="auto"/>
        <w:ind w:firstLine="720"/>
        <w:rPr>
          <w:rFonts w:ascii="Times New Roman" w:hAnsi="Times New Roman"/>
          <w:sz w:val="24"/>
          <w:szCs w:val="24"/>
          <w:lang w:eastAsia="en-US"/>
        </w:rPr>
      </w:pPr>
      <w:r w:rsidRPr="007760AB">
        <w:rPr>
          <w:rFonts w:ascii="Times New Roman" w:hAnsi="Times New Roman"/>
          <w:sz w:val="24"/>
          <w:szCs w:val="24"/>
          <w:lang w:eastAsia="en-US"/>
        </w:rPr>
        <w:t>Zadatak je da se učenici upoznaju s obilježjima praživotinjama, bakterija, kvasaca i plijesni, te uz pomoć nastavnika pokušaju identificirati pojedine mikroorganizme. Isto tako zadatak je da se upoznaju i s ostalim mikroorganizmima koje neće moći vidjeti na vježbama ali ih je potrebno proučiti teoretski.</w:t>
      </w:r>
    </w:p>
    <w:p w14:paraId="39B81272" w14:textId="77777777" w:rsidR="003B6E9F" w:rsidRPr="007760AB" w:rsidRDefault="003B6E9F" w:rsidP="007760AB">
      <w:pPr>
        <w:spacing w:after="0" w:line="360" w:lineRule="auto"/>
        <w:ind w:firstLine="720"/>
        <w:rPr>
          <w:rFonts w:ascii="Times New Roman" w:hAnsi="Times New Roman"/>
          <w:sz w:val="24"/>
          <w:szCs w:val="24"/>
          <w:lang w:eastAsia="en-US"/>
        </w:rPr>
      </w:pPr>
      <w:r w:rsidRPr="007760AB">
        <w:rPr>
          <w:rFonts w:ascii="Times New Roman" w:hAnsi="Times New Roman"/>
          <w:sz w:val="24"/>
          <w:szCs w:val="24"/>
          <w:lang w:eastAsia="en-US"/>
        </w:rPr>
        <w:t>Posebnu važnost zauzima ispitivanje bakteriološke čistoće ruku i radnih površina u mikrobiološkom laboratoriju, prehrambenoj industriji i objektima u kojima se priprema i poslužuje hrana.</w:t>
      </w:r>
    </w:p>
    <w:p w14:paraId="65A86F36" w14:textId="77777777" w:rsidR="003B6E9F" w:rsidRPr="007760AB" w:rsidRDefault="003B6E9F" w:rsidP="007760AB">
      <w:pPr>
        <w:spacing w:after="0" w:line="360" w:lineRule="auto"/>
        <w:ind w:firstLine="720"/>
        <w:rPr>
          <w:rFonts w:ascii="Times New Roman" w:hAnsi="Times New Roman"/>
          <w:sz w:val="24"/>
          <w:szCs w:val="24"/>
          <w:lang w:eastAsia="en-US"/>
        </w:rPr>
      </w:pPr>
      <w:r w:rsidRPr="007760AB">
        <w:rPr>
          <w:rFonts w:ascii="Times New Roman" w:hAnsi="Times New Roman"/>
          <w:sz w:val="24"/>
          <w:szCs w:val="24"/>
          <w:lang w:eastAsia="en-US"/>
        </w:rPr>
        <w:t>Potrebno je da učenici savladaju osnovne laboratorijske tehnike: mikroskopiranje, priprema preparata, priprema hranjivih podloga i uzgoj mikroorganizama, sterilizaciju, izolaciju čistih kultura i određivanje ukupnog broja mikroorganizama.</w:t>
      </w:r>
    </w:p>
    <w:p w14:paraId="09BF559E" w14:textId="77777777" w:rsidR="003B6E9F" w:rsidRPr="007760AB" w:rsidRDefault="003B6E9F" w:rsidP="007760AB">
      <w:pPr>
        <w:spacing w:after="0" w:line="360" w:lineRule="auto"/>
        <w:rPr>
          <w:rFonts w:ascii="Times New Roman" w:hAnsi="Times New Roman"/>
          <w:sz w:val="24"/>
          <w:szCs w:val="24"/>
          <w:lang w:eastAsia="en-US"/>
        </w:rPr>
      </w:pPr>
    </w:p>
    <w:p w14:paraId="0C445090" w14:textId="77777777" w:rsidR="003B6E9F" w:rsidRPr="007760AB" w:rsidRDefault="003B6E9F" w:rsidP="007760AB">
      <w:pPr>
        <w:spacing w:after="0" w:line="360" w:lineRule="auto"/>
        <w:rPr>
          <w:rFonts w:ascii="Times New Roman" w:hAnsi="Times New Roman"/>
          <w:i/>
          <w:iCs/>
          <w:sz w:val="24"/>
          <w:szCs w:val="24"/>
          <w:u w:val="single"/>
          <w:lang w:eastAsia="en-US"/>
        </w:rPr>
      </w:pPr>
      <w:bookmarkStart w:id="54" w:name="_Hlk82010605"/>
      <w:r w:rsidRPr="007760AB">
        <w:rPr>
          <w:rFonts w:ascii="Times New Roman" w:hAnsi="Times New Roman"/>
          <w:i/>
          <w:iCs/>
          <w:sz w:val="24"/>
          <w:szCs w:val="24"/>
          <w:u w:val="single"/>
          <w:lang w:eastAsia="en-US"/>
        </w:rPr>
        <w:t>ISHODI:</w:t>
      </w:r>
    </w:p>
    <w:p w14:paraId="33D366B3"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Usvojiti temeljna znanja o mikroorganizmima i njihov utjecaj na hranu, zdravlje i okoliš</w:t>
      </w:r>
    </w:p>
    <w:p w14:paraId="5017B851"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Sistematizirati mikroorganizma po skupinama i svojstvima</w:t>
      </w:r>
    </w:p>
    <w:p w14:paraId="3906ECB8"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Protumačiti ovisnost uvjeta za rast i razmnožavanje mikroorganizama</w:t>
      </w:r>
    </w:p>
    <w:p w14:paraId="59B41AE5"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Kontrolirati rast mikroorganizama</w:t>
      </w:r>
    </w:p>
    <w:p w14:paraId="6D78AB0A"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Mikroskopirati različite preparate</w:t>
      </w:r>
    </w:p>
    <w:p w14:paraId="49469565"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Sterilizirati pribor i hranjive podloge</w:t>
      </w:r>
    </w:p>
    <w:p w14:paraId="33DE19C9"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Pripremiti mikrobiološke preparate</w:t>
      </w:r>
    </w:p>
    <w:p w14:paraId="6A90028B"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Izolirati i determinirati broj mikroorganizama</w:t>
      </w:r>
    </w:p>
    <w:p w14:paraId="31BE7620"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Odabrati radne mikroorganizme za proizvodnju hrane u procesima proizvodnje hrane</w:t>
      </w:r>
    </w:p>
    <w:p w14:paraId="72C6651E"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Primijeniti mikroorganizme u industrijskim procesima proizvodnje hrane</w:t>
      </w:r>
    </w:p>
    <w:p w14:paraId="40221248" w14:textId="77777777" w:rsidR="003B6E9F" w:rsidRPr="007760AB" w:rsidRDefault="003B6E9F" w:rsidP="003B6E9F">
      <w:pPr>
        <w:numPr>
          <w:ilvl w:val="0"/>
          <w:numId w:val="75"/>
        </w:num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Opisati i primijeniti načine suzbijanja mikroorganizma</w:t>
      </w:r>
    </w:p>
    <w:p w14:paraId="76241AA9" w14:textId="77777777" w:rsidR="003B6E9F" w:rsidRPr="007760AB" w:rsidRDefault="003B6E9F" w:rsidP="007760AB">
      <w:pPr>
        <w:spacing w:after="0" w:line="360" w:lineRule="auto"/>
        <w:ind w:firstLine="720"/>
        <w:rPr>
          <w:rFonts w:ascii="Times New Roman" w:hAnsi="Times New Roman"/>
          <w:sz w:val="24"/>
          <w:szCs w:val="24"/>
          <w:lang w:eastAsia="en-US"/>
        </w:rPr>
      </w:pPr>
    </w:p>
    <w:bookmarkEnd w:id="54"/>
    <w:p w14:paraId="621FC2A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VRIJEME IZVOĐENJA:</w:t>
      </w:r>
      <w:r w:rsidRPr="007760AB">
        <w:rPr>
          <w:rFonts w:ascii="Times New Roman" w:hAnsi="Times New Roman"/>
          <w:sz w:val="24"/>
          <w:szCs w:val="24"/>
          <w:lang w:eastAsia="en-US"/>
        </w:rPr>
        <w:t xml:space="preserve">  školska godina 2024./2025.</w:t>
      </w:r>
    </w:p>
    <w:p w14:paraId="777C354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razgovor, demonstracija, usmeno izlaganje, prezentacija, praktičan rad u laboratoriju</w:t>
      </w:r>
    </w:p>
    <w:p w14:paraId="73158544"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ploča, prijenosno računalo, projektor, laboratorijski pribor i uređaji za mikrobiologiju, kemikalije, hranjive podloge, uzorci namirnica i vode, različiti brisevi</w:t>
      </w:r>
    </w:p>
    <w:p w14:paraId="1BA667D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grupni, individualni, u paru</w:t>
      </w:r>
    </w:p>
    <w:p w14:paraId="59EA200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w:t>
      </w:r>
    </w:p>
    <w:p w14:paraId="05DBC1F4" w14:textId="77777777" w:rsidR="003B6E9F" w:rsidRPr="007760AB" w:rsidRDefault="003B6E9F" w:rsidP="003B6E9F">
      <w:pPr>
        <w:numPr>
          <w:ilvl w:val="0"/>
          <w:numId w:val="66"/>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Uvod u mikrobiologija</w:t>
      </w:r>
    </w:p>
    <w:p w14:paraId="5AAC6875" w14:textId="77777777" w:rsidR="003B6E9F" w:rsidRPr="007760AB" w:rsidRDefault="003B6E9F" w:rsidP="003B6E9F">
      <w:pPr>
        <w:numPr>
          <w:ilvl w:val="0"/>
          <w:numId w:val="66"/>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Mikroorganizmi u svojim prirodnim prebivalištima</w:t>
      </w:r>
    </w:p>
    <w:p w14:paraId="233040E6" w14:textId="77777777" w:rsidR="003B6E9F" w:rsidRPr="007760AB" w:rsidRDefault="003B6E9F" w:rsidP="003B6E9F">
      <w:pPr>
        <w:numPr>
          <w:ilvl w:val="0"/>
          <w:numId w:val="66"/>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Bakteriologija</w:t>
      </w:r>
    </w:p>
    <w:p w14:paraId="0D367CB8" w14:textId="77777777" w:rsidR="003B6E9F" w:rsidRPr="007760AB" w:rsidRDefault="003B6E9F" w:rsidP="003B6E9F">
      <w:pPr>
        <w:numPr>
          <w:ilvl w:val="0"/>
          <w:numId w:val="66"/>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Mikologija</w:t>
      </w:r>
    </w:p>
    <w:p w14:paraId="7E5B450E" w14:textId="77777777" w:rsidR="003B6E9F" w:rsidRPr="007760AB" w:rsidRDefault="003B6E9F" w:rsidP="003B6E9F">
      <w:pPr>
        <w:numPr>
          <w:ilvl w:val="0"/>
          <w:numId w:val="66"/>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Virologija</w:t>
      </w:r>
    </w:p>
    <w:p w14:paraId="0E751C5B" w14:textId="77777777" w:rsidR="003B6E9F" w:rsidRPr="007760AB" w:rsidRDefault="003B6E9F" w:rsidP="003B6E9F">
      <w:pPr>
        <w:numPr>
          <w:ilvl w:val="0"/>
          <w:numId w:val="66"/>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Parazitologija</w:t>
      </w:r>
    </w:p>
    <w:p w14:paraId="3DCD82AF" w14:textId="77777777" w:rsidR="003B6E9F" w:rsidRPr="007760AB" w:rsidRDefault="003B6E9F" w:rsidP="003B6E9F">
      <w:pPr>
        <w:numPr>
          <w:ilvl w:val="0"/>
          <w:numId w:val="66"/>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Fikologija</w:t>
      </w:r>
    </w:p>
    <w:p w14:paraId="101B5330" w14:textId="77777777" w:rsidR="003B6E9F" w:rsidRPr="007760AB" w:rsidRDefault="003B6E9F" w:rsidP="003B6E9F">
      <w:pPr>
        <w:numPr>
          <w:ilvl w:val="0"/>
          <w:numId w:val="66"/>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Djelovanje fizikalnih i kemijskih čimbenika na mikroorganizme</w:t>
      </w:r>
    </w:p>
    <w:p w14:paraId="0353033A" w14:textId="77777777" w:rsidR="003B6E9F" w:rsidRPr="007760AB" w:rsidRDefault="003B6E9F" w:rsidP="007760AB">
      <w:pPr>
        <w:spacing w:after="0" w:line="360" w:lineRule="auto"/>
        <w:ind w:left="360"/>
        <w:rPr>
          <w:rFonts w:ascii="Times New Roman" w:hAnsi="Times New Roman"/>
          <w:sz w:val="24"/>
          <w:szCs w:val="24"/>
          <w:lang w:eastAsia="en-US"/>
        </w:rPr>
      </w:pPr>
      <w:r w:rsidRPr="007760AB">
        <w:rPr>
          <w:rFonts w:ascii="Times New Roman" w:hAnsi="Times New Roman"/>
          <w:sz w:val="24"/>
          <w:szCs w:val="24"/>
          <w:lang w:eastAsia="en-US"/>
        </w:rPr>
        <w:t>Vježbe:</w:t>
      </w:r>
    </w:p>
    <w:p w14:paraId="22AF70AF" w14:textId="77777777" w:rsidR="003B6E9F" w:rsidRPr="007760AB" w:rsidRDefault="003B6E9F" w:rsidP="003B6E9F">
      <w:pPr>
        <w:numPr>
          <w:ilvl w:val="0"/>
          <w:numId w:val="67"/>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Mikroskop</w:t>
      </w:r>
    </w:p>
    <w:p w14:paraId="3F82AE49" w14:textId="77777777" w:rsidR="003B6E9F" w:rsidRPr="007760AB" w:rsidRDefault="003B6E9F" w:rsidP="003B6E9F">
      <w:pPr>
        <w:numPr>
          <w:ilvl w:val="0"/>
          <w:numId w:val="67"/>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Sterilizacija</w:t>
      </w:r>
    </w:p>
    <w:p w14:paraId="136506A8" w14:textId="77777777" w:rsidR="003B6E9F" w:rsidRPr="007760AB" w:rsidRDefault="003B6E9F" w:rsidP="003B6E9F">
      <w:pPr>
        <w:numPr>
          <w:ilvl w:val="0"/>
          <w:numId w:val="67"/>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Izolacija</w:t>
      </w:r>
    </w:p>
    <w:p w14:paraId="25BD103B" w14:textId="77777777" w:rsidR="003B6E9F" w:rsidRPr="007760AB" w:rsidRDefault="003B6E9F" w:rsidP="003B6E9F">
      <w:pPr>
        <w:numPr>
          <w:ilvl w:val="0"/>
          <w:numId w:val="67"/>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Preparati za mikroskopiranje</w:t>
      </w:r>
    </w:p>
    <w:p w14:paraId="61247FEC" w14:textId="77777777" w:rsidR="003B6E9F" w:rsidRPr="007760AB" w:rsidRDefault="003B6E9F" w:rsidP="003B6E9F">
      <w:pPr>
        <w:numPr>
          <w:ilvl w:val="0"/>
          <w:numId w:val="67"/>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Determinacija</w:t>
      </w:r>
    </w:p>
    <w:p w14:paraId="504C6E6E" w14:textId="77777777" w:rsidR="003B6E9F" w:rsidRPr="007760AB" w:rsidRDefault="003B6E9F" w:rsidP="007760AB">
      <w:pPr>
        <w:spacing w:after="0" w:line="360" w:lineRule="auto"/>
        <w:rPr>
          <w:rFonts w:ascii="Times New Roman" w:hAnsi="Times New Roman"/>
          <w:i/>
          <w:sz w:val="24"/>
          <w:szCs w:val="24"/>
          <w:u w:val="single"/>
          <w:lang w:eastAsia="en-US"/>
        </w:rPr>
      </w:pPr>
    </w:p>
    <w:p w14:paraId="1F3548CE"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KORELACIJA S DRUGIM PREDMETIMA:</w:t>
      </w:r>
    </w:p>
    <w:p w14:paraId="5A36CE51" w14:textId="77777777" w:rsidR="003B6E9F" w:rsidRPr="007760AB" w:rsidRDefault="003B6E9F" w:rsidP="003B6E9F">
      <w:pPr>
        <w:numPr>
          <w:ilvl w:val="0"/>
          <w:numId w:val="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Biologija, opće kemija I, zaštita na radu, higijena i sanitacija, osnove znanosti o prehrani I i II, organska kemija</w:t>
      </w:r>
    </w:p>
    <w:p w14:paraId="0395DE35"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i/>
          <w:iCs/>
          <w:sz w:val="24"/>
          <w:szCs w:val="24"/>
          <w:u w:val="single"/>
          <w:lang w:eastAsia="en-US"/>
        </w:rPr>
        <w:t>FINANCIJSKI I TROŠKOVI DODATNIH SADRŽAJA</w:t>
      </w:r>
      <w:r w:rsidRPr="007760AB">
        <w:rPr>
          <w:rFonts w:ascii="Times New Roman" w:hAnsi="Times New Roman"/>
          <w:sz w:val="24"/>
          <w:szCs w:val="24"/>
          <w:u w:val="single"/>
          <w:lang w:eastAsia="en-US"/>
        </w:rPr>
        <w:t xml:space="preserve">: </w:t>
      </w:r>
    </w:p>
    <w:p w14:paraId="1B55054E" w14:textId="5E9F7F94" w:rsidR="003B6E9F" w:rsidRPr="003B6E9F" w:rsidRDefault="003B6E9F" w:rsidP="003B6E9F">
      <w:pPr>
        <w:numPr>
          <w:ilvl w:val="0"/>
          <w:numId w:val="8"/>
        </w:numPr>
        <w:spacing w:after="0" w:line="360" w:lineRule="auto"/>
        <w:rPr>
          <w:rFonts w:ascii="Times New Roman" w:hAnsi="Times New Roman"/>
          <w:i/>
          <w:sz w:val="24"/>
          <w:szCs w:val="24"/>
          <w:u w:val="single"/>
          <w:lang w:eastAsia="en-US"/>
        </w:rPr>
      </w:pPr>
      <w:r w:rsidRPr="007760AB">
        <w:rPr>
          <w:rFonts w:ascii="Times New Roman" w:hAnsi="Times New Roman"/>
          <w:iCs/>
          <w:sz w:val="24"/>
          <w:szCs w:val="24"/>
          <w:u w:val="single"/>
          <w:lang w:eastAsia="en-US"/>
        </w:rPr>
        <w:t>t</w:t>
      </w:r>
      <w:r w:rsidRPr="007760AB">
        <w:rPr>
          <w:rFonts w:ascii="Times New Roman" w:hAnsi="Times New Roman"/>
          <w:iCs/>
          <w:sz w:val="24"/>
          <w:szCs w:val="24"/>
          <w:lang w:eastAsia="en-US"/>
        </w:rPr>
        <w:t>roškovi</w:t>
      </w:r>
      <w:r w:rsidRPr="007760AB">
        <w:rPr>
          <w:rFonts w:ascii="Times New Roman" w:hAnsi="Times New Roman"/>
          <w:sz w:val="24"/>
          <w:szCs w:val="24"/>
          <w:lang w:eastAsia="en-US"/>
        </w:rPr>
        <w:t xml:space="preserve"> pripreme nastavnih materijala, troškovi opreme za izvođenje vježbi, troškove izvanučioničke nastave snose roditelji.</w:t>
      </w:r>
    </w:p>
    <w:p w14:paraId="27B93989"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NOSITELJI: </w:t>
      </w:r>
      <w:r w:rsidRPr="007760AB">
        <w:rPr>
          <w:rFonts w:ascii="Times New Roman" w:hAnsi="Times New Roman"/>
          <w:sz w:val="24"/>
          <w:szCs w:val="24"/>
          <w:lang w:eastAsia="en-US"/>
        </w:rPr>
        <w:t>Lidija Vrbanić</w:t>
      </w:r>
    </w:p>
    <w:p w14:paraId="5CC0A34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b/>
          <w:sz w:val="24"/>
          <w:szCs w:val="24"/>
          <w:lang w:eastAsia="en-US"/>
        </w:rPr>
        <w:t>NASTAVNI PREDMET: Higijena hrane</w:t>
      </w:r>
    </w:p>
    <w:p w14:paraId="6545806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ZANIMANJE: Prehrambeni tehničar</w:t>
      </w:r>
    </w:p>
    <w:p w14:paraId="365D1CC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četvrti</w:t>
      </w:r>
    </w:p>
    <w:p w14:paraId="2D2510AD"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TJEDNI/GODIŠNJI BROJ SATI: 4/128</w:t>
      </w:r>
    </w:p>
    <w:p w14:paraId="01FD7A4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Nastavni proces se izvodi 25% vremena  kao teorijska nastava radi zadovoljenja kriterija izvedbe navedenih ishoda učenja, a 75% su vježbe koje služe za povezivanje i primjenu usvojenih sadržaja.</w:t>
      </w:r>
    </w:p>
    <w:p w14:paraId="7449409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Nastavne sadržaje laboratorijskih vježbi realizirati u mikrobiološkom laboratoriju u skupinama do 15 učenika.</w:t>
      </w:r>
    </w:p>
    <w:p w14:paraId="39410881" w14:textId="77777777" w:rsidR="003B6E9F" w:rsidRPr="007760AB" w:rsidRDefault="003B6E9F" w:rsidP="007760AB">
      <w:pPr>
        <w:spacing w:after="0" w:line="360" w:lineRule="auto"/>
        <w:rPr>
          <w:rFonts w:ascii="Times New Roman" w:hAnsi="Times New Roman"/>
          <w:sz w:val="24"/>
          <w:szCs w:val="24"/>
          <w:lang w:eastAsia="en-US"/>
        </w:rPr>
      </w:pPr>
    </w:p>
    <w:p w14:paraId="0EF0074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w:t>
      </w:r>
    </w:p>
    <w:p w14:paraId="2953A3B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ab/>
        <w:t>Cilj predmeta je upoznavanje sa značajem i primjenom  opće i osobne higijene u pogonima prehrambene industrije i prometu hranom, te upoznavanje uzročnika kvarenja hrane i načine njihove identifikacije  u hrani.</w:t>
      </w:r>
    </w:p>
    <w:p w14:paraId="08BC0EB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Zadaće predmeta:</w:t>
      </w:r>
    </w:p>
    <w:p w14:paraId="318DC359"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Upoznavanje i primjena  zakonskih propisa iz područja higijensko-tehničke zaštite.</w:t>
      </w:r>
    </w:p>
    <w:p w14:paraId="268BF5A4"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Usvajanje osnovnih znanja o sredstvima za čišćenje i dezinfekciju</w:t>
      </w:r>
    </w:p>
    <w:p w14:paraId="625B52E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Razvijanje sposobnosti pravilnog izbora i primjene sredstava za održavanje higijenskih uvjeta u pogonima prehrambene industrije i prometu hranom.</w:t>
      </w:r>
    </w:p>
    <w:p w14:paraId="6488E00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Upoznavanje sa uzročnicima kvarenja hrane  kao biološkim opasnostima.  </w:t>
      </w:r>
    </w:p>
    <w:p w14:paraId="7206700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Eksperimentalnim radom u mikrobiološkom laboratoriju stjecanje sposobnosti  samostalnog mikroskopiranja i identifikacije mikroorganizama u uzorcima hrane biljnog i animalnog podrijetla</w:t>
      </w:r>
    </w:p>
    <w:p w14:paraId="7C04014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Razvijanje urednosti, sistematičnosti i odgovornosti u radu  pri izvođenju mikrobioloških analiza.</w:t>
      </w:r>
    </w:p>
    <w:p w14:paraId="40B1C0B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Povezivanje kemijskog sastava hrane ,uvjeta čuvanja i načina pripreme sa brojem i vrstom mikroorganizama u hrani.</w:t>
      </w:r>
    </w:p>
    <w:p w14:paraId="7E3AB757" w14:textId="77777777" w:rsidR="003B6E9F" w:rsidRPr="007760AB" w:rsidRDefault="003B6E9F" w:rsidP="007760AB">
      <w:pPr>
        <w:spacing w:after="0" w:line="360" w:lineRule="auto"/>
        <w:rPr>
          <w:rFonts w:ascii="Times New Roman" w:hAnsi="Times New Roman"/>
          <w:sz w:val="24"/>
          <w:szCs w:val="24"/>
          <w:lang w:eastAsia="en-US"/>
        </w:rPr>
      </w:pPr>
    </w:p>
    <w:p w14:paraId="2D9891C6" w14:textId="77777777" w:rsidR="003B6E9F" w:rsidRPr="007760AB" w:rsidRDefault="003B6E9F" w:rsidP="007760AB">
      <w:pPr>
        <w:spacing w:after="0" w:line="360" w:lineRule="auto"/>
        <w:rPr>
          <w:rFonts w:ascii="Times New Roman" w:hAnsi="Times New Roman"/>
          <w:i/>
          <w:iCs/>
          <w:sz w:val="24"/>
          <w:szCs w:val="24"/>
          <w:u w:val="single"/>
          <w:lang w:eastAsia="en-US"/>
        </w:rPr>
      </w:pPr>
      <w:bookmarkStart w:id="55" w:name="_Hlk82010670"/>
      <w:r w:rsidRPr="007760AB">
        <w:rPr>
          <w:rFonts w:ascii="Times New Roman" w:hAnsi="Times New Roman"/>
          <w:i/>
          <w:iCs/>
          <w:sz w:val="24"/>
          <w:szCs w:val="24"/>
          <w:u w:val="single"/>
          <w:lang w:eastAsia="en-US"/>
        </w:rPr>
        <w:t>ISHODI:</w:t>
      </w:r>
    </w:p>
    <w:p w14:paraId="511D147F" w14:textId="77777777" w:rsidR="003B6E9F" w:rsidRPr="007760AB" w:rsidRDefault="003B6E9F" w:rsidP="007760AB">
      <w:pPr>
        <w:spacing w:after="0" w:line="360" w:lineRule="auto"/>
        <w:rPr>
          <w:rFonts w:ascii="Times New Roman" w:eastAsia="Times New Roman" w:hAnsi="Times New Roman"/>
          <w:sz w:val="24"/>
          <w:szCs w:val="24"/>
          <w:lang w:eastAsia="en-US"/>
        </w:rPr>
      </w:pPr>
      <w:r w:rsidRPr="007760AB">
        <w:rPr>
          <w:rFonts w:ascii="Times New Roman" w:eastAsia="Times New Roman" w:hAnsi="Times New Roman"/>
          <w:sz w:val="24"/>
          <w:szCs w:val="24"/>
          <w:lang w:eastAsia="en-US"/>
        </w:rPr>
        <w:t>Kroz ovaj predmet u četvrtom razredu polaznik će steći slijedeće ishode učenja:</w:t>
      </w:r>
    </w:p>
    <w:p w14:paraId="63A8357C" w14:textId="77777777" w:rsidR="003B6E9F" w:rsidRPr="007760AB" w:rsidRDefault="003B6E9F" w:rsidP="007760AB">
      <w:pPr>
        <w:spacing w:after="0" w:line="360" w:lineRule="auto"/>
        <w:rPr>
          <w:rFonts w:ascii="Times New Roman" w:eastAsia="Times New Roman" w:hAnsi="Times New Roman"/>
          <w:sz w:val="24"/>
          <w:szCs w:val="24"/>
          <w:lang w:eastAsia="en-US"/>
        </w:rPr>
      </w:pPr>
    </w:p>
    <w:p w14:paraId="4718BEB9"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Primijeniti zakonske propise koji se odnose na osoblje i higijenu hrane u procesu proizvodnje i distribucije hrane</w:t>
      </w:r>
    </w:p>
    <w:p w14:paraId="1B598F88"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Primijeniti upute za higijensku proizvodnju hrane</w:t>
      </w:r>
    </w:p>
    <w:p w14:paraId="55E42374"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Razlikovati tehničke i higijenske uvjete u prostorijama za proizvodnju i pripremu hrane</w:t>
      </w:r>
    </w:p>
    <w:p w14:paraId="2C310B2F"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Provoditi postupke održavanja čistoće i dezinfekcije u pogonima, skladištima, okolišu i pri transportu</w:t>
      </w:r>
    </w:p>
    <w:p w14:paraId="7086CF15"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Kontrolirati kritične točke i primjena principa HACCP-a</w:t>
      </w:r>
    </w:p>
    <w:p w14:paraId="7EC33DA1"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Zbrinuti otpad na ekološki prihvatljiv način</w:t>
      </w:r>
    </w:p>
    <w:p w14:paraId="23204400"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Opisati djelovanje uzročnika kvarenja hrane</w:t>
      </w:r>
    </w:p>
    <w:p w14:paraId="27DD66E1"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Objasniti procese mikrobnog kvarenja hrane</w:t>
      </w:r>
    </w:p>
    <w:p w14:paraId="73C08606"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Klasificirati postupke zaštite hrane od kvarenja</w:t>
      </w:r>
    </w:p>
    <w:p w14:paraId="3BE28E8A"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Opisati bolesti izazvane higijenski neispravnom hranom</w:t>
      </w:r>
    </w:p>
    <w:p w14:paraId="7D830F6F"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Primijeniti osnovne postupke rada u mikrobiološkom laboratoriju</w:t>
      </w:r>
    </w:p>
    <w:p w14:paraId="27F40438"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Odrediti broj mikroorganizma nakon provođenja mikroskopske analize</w:t>
      </w:r>
    </w:p>
    <w:p w14:paraId="5752AB97"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Identificirati mikroorganizme u hrani vegetabilnog podrijetla – voće, povrće, žitarice</w:t>
      </w:r>
    </w:p>
    <w:p w14:paraId="198D9221"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Istražiti mikroorganizme u hrani animalnog porijekla – meso, mlijeko, jaja</w:t>
      </w:r>
    </w:p>
    <w:p w14:paraId="672BC065" w14:textId="77777777" w:rsidR="003B6E9F" w:rsidRPr="007760AB" w:rsidRDefault="003B6E9F" w:rsidP="003B6E9F">
      <w:pPr>
        <w:numPr>
          <w:ilvl w:val="0"/>
          <w:numId w:val="76"/>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Primjenjivati laboratorijske postupke rada prema standardnim metodama</w:t>
      </w:r>
    </w:p>
    <w:bookmarkEnd w:id="55"/>
    <w:p w14:paraId="1480DCAD" w14:textId="77777777" w:rsidR="003B6E9F" w:rsidRPr="007760AB" w:rsidRDefault="003B6E9F" w:rsidP="007760AB">
      <w:pPr>
        <w:spacing w:after="0" w:line="360" w:lineRule="auto"/>
        <w:rPr>
          <w:rFonts w:ascii="Times New Roman" w:hAnsi="Times New Roman"/>
          <w:sz w:val="24"/>
          <w:szCs w:val="24"/>
          <w:lang w:eastAsia="en-US"/>
        </w:rPr>
      </w:pPr>
    </w:p>
    <w:p w14:paraId="2E9EA799"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VRIJEME IZVOĐENJA:</w:t>
      </w:r>
      <w:r w:rsidRPr="007760AB">
        <w:rPr>
          <w:rFonts w:ascii="Times New Roman" w:hAnsi="Times New Roman"/>
          <w:sz w:val="24"/>
          <w:szCs w:val="24"/>
          <w:lang w:eastAsia="en-US"/>
        </w:rPr>
        <w:t xml:space="preserve">  školska godina 2023./2024.</w:t>
      </w:r>
    </w:p>
    <w:p w14:paraId="17906EC1" w14:textId="77777777" w:rsidR="003B6E9F" w:rsidRPr="007760AB" w:rsidRDefault="003B6E9F" w:rsidP="007760AB">
      <w:pPr>
        <w:spacing w:after="0" w:line="360" w:lineRule="auto"/>
        <w:rPr>
          <w:rFonts w:ascii="Times New Roman" w:hAnsi="Times New Roman"/>
          <w:sz w:val="24"/>
          <w:szCs w:val="24"/>
          <w:lang w:eastAsia="en-US"/>
        </w:rPr>
      </w:pPr>
    </w:p>
    <w:p w14:paraId="1AF5913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razgovor, demonstracija, usmeno izlaganje, prezentacija, praktičan rad u laboratoriju, grafičke metode (pisanja i crtanja)</w:t>
      </w:r>
    </w:p>
    <w:p w14:paraId="59D1DB07" w14:textId="77777777" w:rsidR="003B6E9F" w:rsidRPr="007760AB" w:rsidRDefault="003B6E9F" w:rsidP="007760AB">
      <w:pPr>
        <w:spacing w:after="0" w:line="360" w:lineRule="auto"/>
        <w:rPr>
          <w:rFonts w:ascii="Times New Roman" w:hAnsi="Times New Roman"/>
          <w:i/>
          <w:sz w:val="24"/>
          <w:szCs w:val="24"/>
          <w:u w:val="single"/>
          <w:lang w:eastAsia="en-US"/>
        </w:rPr>
      </w:pPr>
    </w:p>
    <w:p w14:paraId="62CC7DC6"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ploča, kreda,  prijenosno računalo, projektor, laboratorijski pribor i uređaji za mikrobiologiju, kemikalije, hranjive podloge, uzorci namirnica i vode za mikrobiološke analize.</w:t>
      </w:r>
    </w:p>
    <w:p w14:paraId="5A01F3CA" w14:textId="77777777" w:rsidR="003B6E9F" w:rsidRPr="007760AB" w:rsidRDefault="003B6E9F" w:rsidP="007760AB">
      <w:pPr>
        <w:spacing w:after="0" w:line="360" w:lineRule="auto"/>
        <w:rPr>
          <w:rFonts w:ascii="Times New Roman" w:hAnsi="Times New Roman"/>
          <w:i/>
          <w:sz w:val="24"/>
          <w:szCs w:val="24"/>
          <w:u w:val="single"/>
          <w:lang w:eastAsia="en-US"/>
        </w:rPr>
      </w:pPr>
    </w:p>
    <w:p w14:paraId="17F26494"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grupni, individualni, u paru</w:t>
      </w:r>
    </w:p>
    <w:p w14:paraId="49092D39" w14:textId="77777777" w:rsidR="003B6E9F" w:rsidRPr="007760AB" w:rsidRDefault="003B6E9F" w:rsidP="007760AB">
      <w:pPr>
        <w:spacing w:after="0" w:line="360" w:lineRule="auto"/>
        <w:rPr>
          <w:rFonts w:ascii="Times New Roman" w:hAnsi="Times New Roman"/>
          <w:i/>
          <w:sz w:val="24"/>
          <w:szCs w:val="24"/>
          <w:u w:val="single"/>
          <w:lang w:eastAsia="en-US"/>
        </w:rPr>
      </w:pPr>
    </w:p>
    <w:p w14:paraId="0018CB0A"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w:t>
      </w:r>
    </w:p>
    <w:p w14:paraId="5231DE40"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sz w:val="24"/>
          <w:szCs w:val="24"/>
          <w:u w:val="single"/>
          <w:lang w:eastAsia="en-US"/>
        </w:rPr>
        <w:t xml:space="preserve">Teorijski dio: </w:t>
      </w:r>
    </w:p>
    <w:p w14:paraId="5E28301D" w14:textId="77777777" w:rsidR="003B6E9F" w:rsidRPr="007760AB" w:rsidRDefault="003B6E9F" w:rsidP="003B6E9F">
      <w:pPr>
        <w:numPr>
          <w:ilvl w:val="0"/>
          <w:numId w:val="7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Higijena u prometu hrane</w:t>
      </w:r>
    </w:p>
    <w:p w14:paraId="46CAC178" w14:textId="77777777" w:rsidR="003B6E9F" w:rsidRPr="007760AB" w:rsidRDefault="003B6E9F" w:rsidP="003B6E9F">
      <w:pPr>
        <w:numPr>
          <w:ilvl w:val="0"/>
          <w:numId w:val="7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Kvarenje hrane</w:t>
      </w:r>
    </w:p>
    <w:p w14:paraId="6B6CF8E0" w14:textId="77777777" w:rsidR="003B6E9F" w:rsidRPr="007760AB" w:rsidRDefault="003B6E9F" w:rsidP="003B6E9F">
      <w:pPr>
        <w:numPr>
          <w:ilvl w:val="0"/>
          <w:numId w:val="7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Trovanje hranom</w:t>
      </w:r>
    </w:p>
    <w:p w14:paraId="4E9492E0" w14:textId="77777777" w:rsidR="003B6E9F" w:rsidRPr="007760AB" w:rsidRDefault="003B6E9F" w:rsidP="003B6E9F">
      <w:pPr>
        <w:numPr>
          <w:ilvl w:val="0"/>
          <w:numId w:val="7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Higijena vode</w:t>
      </w:r>
    </w:p>
    <w:p w14:paraId="34D36BA0" w14:textId="77777777" w:rsidR="003B6E9F" w:rsidRPr="007760AB" w:rsidRDefault="003B6E9F" w:rsidP="003B6E9F">
      <w:pPr>
        <w:numPr>
          <w:ilvl w:val="0"/>
          <w:numId w:val="7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Higijena mlijeka i mliječnih proizvoda</w:t>
      </w:r>
    </w:p>
    <w:p w14:paraId="2DD4A135" w14:textId="77777777" w:rsidR="003B6E9F" w:rsidRPr="007760AB" w:rsidRDefault="003B6E9F" w:rsidP="003B6E9F">
      <w:pPr>
        <w:numPr>
          <w:ilvl w:val="0"/>
          <w:numId w:val="7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Higijena hrane animalnog porijekla</w:t>
      </w:r>
    </w:p>
    <w:p w14:paraId="51393E0D" w14:textId="77777777" w:rsidR="003B6E9F" w:rsidRPr="007760AB" w:rsidRDefault="003B6E9F" w:rsidP="003B6E9F">
      <w:pPr>
        <w:numPr>
          <w:ilvl w:val="0"/>
          <w:numId w:val="7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Higijena hrane biljnog porijekla</w:t>
      </w:r>
    </w:p>
    <w:p w14:paraId="1C0E63B9" w14:textId="77777777" w:rsidR="003B6E9F" w:rsidRPr="007760AB" w:rsidRDefault="003B6E9F" w:rsidP="007760AB">
      <w:pPr>
        <w:spacing w:after="0" w:line="360" w:lineRule="auto"/>
        <w:rPr>
          <w:rFonts w:ascii="Times New Roman" w:hAnsi="Times New Roman"/>
          <w:sz w:val="24"/>
          <w:szCs w:val="24"/>
          <w:lang w:eastAsia="en-US"/>
        </w:rPr>
      </w:pPr>
    </w:p>
    <w:p w14:paraId="6F14725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u w:val="single"/>
          <w:lang w:eastAsia="en-US"/>
        </w:rPr>
        <w:t>Vježbe</w:t>
      </w:r>
      <w:r w:rsidRPr="007760AB">
        <w:rPr>
          <w:rFonts w:ascii="Times New Roman" w:hAnsi="Times New Roman"/>
          <w:sz w:val="24"/>
          <w:szCs w:val="24"/>
          <w:lang w:eastAsia="en-US"/>
        </w:rPr>
        <w:t>:</w:t>
      </w:r>
    </w:p>
    <w:p w14:paraId="7E7468E5" w14:textId="77777777" w:rsidR="003B6E9F" w:rsidRPr="007760AB" w:rsidRDefault="003B6E9F" w:rsidP="003B6E9F">
      <w:pPr>
        <w:numPr>
          <w:ilvl w:val="0"/>
          <w:numId w:val="72"/>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Dezinfekcija</w:t>
      </w:r>
    </w:p>
    <w:p w14:paraId="52E916FF" w14:textId="77777777" w:rsidR="003B6E9F" w:rsidRPr="007760AB" w:rsidRDefault="003B6E9F" w:rsidP="003B6E9F">
      <w:pPr>
        <w:numPr>
          <w:ilvl w:val="0"/>
          <w:numId w:val="72"/>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Voda</w:t>
      </w:r>
    </w:p>
    <w:p w14:paraId="53240D93" w14:textId="77777777" w:rsidR="003B6E9F" w:rsidRPr="007760AB" w:rsidRDefault="003B6E9F" w:rsidP="003B6E9F">
      <w:pPr>
        <w:numPr>
          <w:ilvl w:val="0"/>
          <w:numId w:val="72"/>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Mlijeko i mliječni proizvodi</w:t>
      </w:r>
    </w:p>
    <w:p w14:paraId="2929B18C" w14:textId="77777777" w:rsidR="003B6E9F" w:rsidRPr="007760AB" w:rsidRDefault="003B6E9F" w:rsidP="003B6E9F">
      <w:pPr>
        <w:numPr>
          <w:ilvl w:val="0"/>
          <w:numId w:val="72"/>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Meso, riba, jaja i njihove prerađevine</w:t>
      </w:r>
    </w:p>
    <w:p w14:paraId="3F8D05FA" w14:textId="77777777" w:rsidR="003B6E9F" w:rsidRPr="007760AB" w:rsidRDefault="003B6E9F" w:rsidP="003B6E9F">
      <w:pPr>
        <w:numPr>
          <w:ilvl w:val="0"/>
          <w:numId w:val="72"/>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Žitarice, voće, povrće i njihove prerađevine</w:t>
      </w:r>
    </w:p>
    <w:p w14:paraId="202B118D" w14:textId="77777777" w:rsidR="003B6E9F" w:rsidRPr="007760AB" w:rsidRDefault="003B6E9F" w:rsidP="007760AB">
      <w:pPr>
        <w:spacing w:after="0" w:line="360" w:lineRule="auto"/>
        <w:rPr>
          <w:rFonts w:ascii="Times New Roman" w:hAnsi="Times New Roman"/>
          <w:sz w:val="24"/>
          <w:szCs w:val="24"/>
          <w:lang w:eastAsia="en-US"/>
        </w:rPr>
      </w:pPr>
    </w:p>
    <w:p w14:paraId="2F4D1DDF"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KORELACIJA S DRUGIM PREDMETIMA:</w:t>
      </w:r>
    </w:p>
    <w:p w14:paraId="3C7FD113" w14:textId="77777777" w:rsidR="003B6E9F" w:rsidRPr="007760AB" w:rsidRDefault="003B6E9F" w:rsidP="003B6E9F">
      <w:pPr>
        <w:numPr>
          <w:ilvl w:val="0"/>
          <w:numId w:val="8"/>
        </w:numPr>
        <w:spacing w:after="0" w:line="360" w:lineRule="auto"/>
        <w:rPr>
          <w:rFonts w:ascii="Times New Roman" w:hAnsi="Times New Roman"/>
          <w:i/>
          <w:sz w:val="24"/>
          <w:szCs w:val="24"/>
          <w:u w:val="single"/>
          <w:lang w:eastAsia="en-US"/>
        </w:rPr>
      </w:pPr>
      <w:r w:rsidRPr="007760AB">
        <w:rPr>
          <w:rFonts w:ascii="Times New Roman" w:hAnsi="Times New Roman"/>
          <w:sz w:val="24"/>
          <w:szCs w:val="24"/>
          <w:lang w:eastAsia="en-US"/>
        </w:rPr>
        <w:t>Zaštita na radu i higijena, biologija, prehrambena mikrobiologija, osiguranje kvalitete hrane, hrana i prehrana, tehnologija mlijeka i mliječnih proizvoda, tehnologija mesa i riba, tehnologija voća i povrća, prehrambena tehnologija</w:t>
      </w:r>
    </w:p>
    <w:p w14:paraId="0E84904F" w14:textId="77777777" w:rsidR="003B6E9F" w:rsidRPr="007760AB" w:rsidRDefault="003B6E9F" w:rsidP="007760AB">
      <w:pPr>
        <w:spacing w:after="0" w:line="360" w:lineRule="auto"/>
        <w:rPr>
          <w:rFonts w:ascii="Times New Roman" w:hAnsi="Times New Roman"/>
          <w:i/>
          <w:sz w:val="24"/>
          <w:szCs w:val="24"/>
          <w:u w:val="single"/>
          <w:lang w:eastAsia="en-US"/>
        </w:rPr>
      </w:pPr>
    </w:p>
    <w:p w14:paraId="0EA0E857"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i/>
          <w:iCs/>
          <w:sz w:val="24"/>
          <w:szCs w:val="24"/>
          <w:u w:val="single"/>
          <w:lang w:eastAsia="en-US"/>
        </w:rPr>
        <w:t>FINANCIJSKI I TROŠKOVI DODATNIH SADRŽAJA</w:t>
      </w:r>
      <w:r w:rsidRPr="007760AB">
        <w:rPr>
          <w:rFonts w:ascii="Times New Roman" w:hAnsi="Times New Roman"/>
          <w:sz w:val="24"/>
          <w:szCs w:val="24"/>
          <w:u w:val="single"/>
          <w:lang w:eastAsia="en-US"/>
        </w:rPr>
        <w:t xml:space="preserve">: </w:t>
      </w:r>
    </w:p>
    <w:p w14:paraId="4DFE0994" w14:textId="77777777" w:rsidR="003B6E9F" w:rsidRPr="007760AB" w:rsidRDefault="003B6E9F" w:rsidP="003B6E9F">
      <w:pPr>
        <w:numPr>
          <w:ilvl w:val="0"/>
          <w:numId w:val="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mogućnost  organizacije izvan učioničke nastave u skladu s preporukama i epidemiološkim mjerama. Troškove u cijelosti snose roditelji.</w:t>
      </w:r>
    </w:p>
    <w:p w14:paraId="25C2408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NOSITELJ:</w:t>
      </w:r>
    </w:p>
    <w:p w14:paraId="2832DCC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Nikola Biškup</w:t>
      </w:r>
    </w:p>
    <w:p w14:paraId="107186C6" w14:textId="77777777" w:rsidR="003B6E9F" w:rsidRDefault="003B6E9F" w:rsidP="007760AB">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br w:type="page"/>
      </w:r>
    </w:p>
    <w:p w14:paraId="424D892D" w14:textId="7A43A72E"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eastAsia="Times New Roman" w:hAnsi="Times New Roman"/>
          <w:b/>
          <w:sz w:val="24"/>
          <w:szCs w:val="24"/>
        </w:rPr>
        <w:t xml:space="preserve">NASTAVNI PREDMET: </w:t>
      </w:r>
      <w:r w:rsidRPr="007760AB">
        <w:rPr>
          <w:rFonts w:ascii="Times New Roman" w:eastAsia="Times New Roman" w:hAnsi="Times New Roman"/>
          <w:b/>
          <w:i/>
          <w:sz w:val="24"/>
          <w:szCs w:val="24"/>
          <w:u w:val="single"/>
        </w:rPr>
        <w:t>TEHNOLOŠKE OPERACIJE I PROCESI</w:t>
      </w:r>
    </w:p>
    <w:p w14:paraId="339461FC" w14:textId="77777777" w:rsidR="003B6E9F" w:rsidRPr="007760AB" w:rsidRDefault="003B6E9F" w:rsidP="007760AB">
      <w:pPr>
        <w:spacing w:after="0" w:line="360" w:lineRule="auto"/>
        <w:rPr>
          <w:rFonts w:ascii="Times New Roman" w:eastAsia="Times New Roman" w:hAnsi="Times New Roman"/>
          <w:b/>
          <w:sz w:val="24"/>
          <w:szCs w:val="24"/>
        </w:rPr>
      </w:pPr>
      <w:r w:rsidRPr="007760AB">
        <w:rPr>
          <w:rFonts w:ascii="Times New Roman" w:eastAsia="Times New Roman" w:hAnsi="Times New Roman"/>
          <w:sz w:val="24"/>
          <w:szCs w:val="24"/>
        </w:rPr>
        <w:t xml:space="preserve">ZANIMANJE: </w:t>
      </w:r>
      <w:r w:rsidRPr="007760AB">
        <w:rPr>
          <w:rFonts w:ascii="Times New Roman" w:eastAsia="Times New Roman" w:hAnsi="Times New Roman"/>
          <w:b/>
          <w:sz w:val="24"/>
          <w:szCs w:val="24"/>
        </w:rPr>
        <w:t>Prehrambeni tehničar</w:t>
      </w:r>
    </w:p>
    <w:p w14:paraId="5E7FC3D5"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RAZRED:  3. D</w:t>
      </w:r>
    </w:p>
    <w:p w14:paraId="6688A090"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TJEDNI/GODIŠNJI BROJ SATI:    2+2 / 70 +70</w:t>
      </w:r>
    </w:p>
    <w:p w14:paraId="22849A84"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 xml:space="preserve">CILJEVI: </w:t>
      </w:r>
      <w:r w:rsidRPr="007760AB">
        <w:rPr>
          <w:rFonts w:ascii="Times New Roman" w:eastAsia="Times New Roman" w:hAnsi="Times New Roman"/>
          <w:sz w:val="24"/>
          <w:szCs w:val="24"/>
        </w:rPr>
        <w:t xml:space="preserve"> Cilj predmeta je usvajanje i razumijevanje pojmova o tehnološkim operacijama i povezivanju jediničnih operacija u tehnološki proces te praćenje, nadziranje, kontrola i povezivanje operacija i procesa u proces proizvodnje hrane.</w:t>
      </w:r>
    </w:p>
    <w:p w14:paraId="54288A80"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Zadaće:</w:t>
      </w:r>
    </w:p>
    <w:p w14:paraId="32563475"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Upoznati osnovne operacije u tehnološkom procesu (usitnjavanje, miješanje, filtriranje, centrifugiranje, prijenos topline i tvari, destilacija, kristalizacija, sušenje i vlaženje, ekstrakcija…….)</w:t>
      </w:r>
    </w:p>
    <w:p w14:paraId="30272BD2"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Razumjeti funkciju i princip rada strojeva i uređaja.</w:t>
      </w:r>
    </w:p>
    <w:p w14:paraId="69C8DD6B"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Savladati osnove računa vezanog za tehnološke operacije</w:t>
      </w:r>
    </w:p>
    <w:p w14:paraId="59E352AC"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p>
    <w:p w14:paraId="00E7738B" w14:textId="77777777" w:rsidR="003B6E9F" w:rsidRPr="007760AB" w:rsidRDefault="003B6E9F" w:rsidP="007760AB">
      <w:pPr>
        <w:autoSpaceDE w:val="0"/>
        <w:autoSpaceDN w:val="0"/>
        <w:adjustRightInd w:val="0"/>
        <w:spacing w:after="0" w:line="360" w:lineRule="auto"/>
        <w:rPr>
          <w:rFonts w:ascii="Times New Roman" w:eastAsia="Times New Roman" w:hAnsi="Times New Roman"/>
          <w:i/>
          <w:iCs/>
          <w:sz w:val="24"/>
          <w:szCs w:val="24"/>
          <w:u w:val="single"/>
        </w:rPr>
      </w:pPr>
      <w:r w:rsidRPr="007760AB">
        <w:rPr>
          <w:rFonts w:ascii="Times New Roman" w:eastAsia="Times New Roman" w:hAnsi="Times New Roman"/>
          <w:i/>
          <w:iCs/>
          <w:sz w:val="24"/>
          <w:szCs w:val="24"/>
          <w:u w:val="single"/>
        </w:rPr>
        <w:t>ISHODI UČENJA:</w:t>
      </w:r>
    </w:p>
    <w:p w14:paraId="4A4853EB" w14:textId="77777777" w:rsidR="003B6E9F" w:rsidRPr="007760AB" w:rsidRDefault="003B6E9F" w:rsidP="007760AB">
      <w:pPr>
        <w:autoSpaceDE w:val="0"/>
        <w:autoSpaceDN w:val="0"/>
        <w:adjustRightInd w:val="0"/>
        <w:spacing w:after="0" w:line="360" w:lineRule="auto"/>
        <w:rPr>
          <w:rFonts w:ascii="Times New Roman" w:eastAsia="Times New Roman" w:hAnsi="Times New Roman"/>
          <w:i/>
          <w:iCs/>
          <w:sz w:val="24"/>
          <w:szCs w:val="24"/>
          <w:u w:val="single"/>
        </w:rPr>
      </w:pPr>
    </w:p>
    <w:p w14:paraId="53C82F98"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1. grupirati mehaničke operacije prema agregacijskim stanjima tvari                                         2. rastaviti heterogene sustave na komponente uvažavajući njihovu specifičnost                       3. objasniti termodinamičke pojmove                                                                                          4. razlikovati  načine prijenosa topline                                                                                       5. opisati uređaje za zagrijavanje i hlađenje tvari                                                                       6. primjenjivati difuzijske operacije prijenosa tvari                                                                     7. objasniti ravnotežne operacije prijenosa tvari</w:t>
      </w:r>
    </w:p>
    <w:p w14:paraId="41D6BBA0"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p>
    <w:p w14:paraId="65E8C80F"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VRIJEME IZVOĐENJA:</w:t>
      </w:r>
      <w:r w:rsidRPr="007760AB">
        <w:rPr>
          <w:rFonts w:ascii="Times New Roman" w:eastAsia="Times New Roman" w:hAnsi="Times New Roman"/>
          <w:sz w:val="24"/>
          <w:szCs w:val="24"/>
        </w:rPr>
        <w:t xml:space="preserve">  školska godina 2024./2025.</w:t>
      </w:r>
    </w:p>
    <w:p w14:paraId="2E4FC69C"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METODE RADA:</w:t>
      </w:r>
      <w:r w:rsidRPr="007760AB">
        <w:rPr>
          <w:rFonts w:ascii="Times New Roman" w:eastAsia="Times New Roman" w:hAnsi="Times New Roman"/>
          <w:sz w:val="24"/>
          <w:szCs w:val="24"/>
        </w:rPr>
        <w:t xml:space="preserve">  verbalne (metoda usmenog izlaganja i dijaloška metoda), vizualne (metoda pokazivanja i poduke i tekstualno –ilustrativna metoda) i prakseološke (laboratorijske metode i produkcijska metoda).</w:t>
      </w:r>
    </w:p>
    <w:p w14:paraId="45831C5F"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NASTAVNA SREDSTVA I POMAGALA:</w:t>
      </w:r>
      <w:r w:rsidRPr="007760AB">
        <w:rPr>
          <w:rFonts w:ascii="Times New Roman" w:eastAsia="Times New Roman" w:hAnsi="Times New Roman"/>
          <w:sz w:val="24"/>
          <w:szCs w:val="24"/>
        </w:rPr>
        <w:t xml:space="preserve">  ploča, lab. pribor i kemikalije, udžbenici, bilježnice, uređaji i mjerni instrumenti, tablice i grafikoni, sheme i modeli, prijenosnik i projektor.</w:t>
      </w:r>
    </w:p>
    <w:p w14:paraId="51E45036"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OBLICI RADA:</w:t>
      </w:r>
      <w:r w:rsidRPr="007760AB">
        <w:rPr>
          <w:rFonts w:ascii="Times New Roman" w:eastAsia="Times New Roman" w:hAnsi="Times New Roman"/>
          <w:sz w:val="24"/>
          <w:szCs w:val="24"/>
        </w:rPr>
        <w:t xml:space="preserve">   frontalni, skupni rad, rad u parovima i individualni rad</w:t>
      </w:r>
    </w:p>
    <w:p w14:paraId="3EE61071"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Napomena: izbor metoda i oblika rada za svaki nastavni sat određuje nastavnik, sukladno nastavnim sadržajima, osobitosti polaznika te materijalnim i drugim uvjetima.</w:t>
      </w:r>
    </w:p>
    <w:p w14:paraId="1B119D50"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NASTAVNE CJELINE:</w:t>
      </w:r>
      <w:r w:rsidRPr="007760AB">
        <w:rPr>
          <w:rFonts w:ascii="Times New Roman" w:eastAsia="Times New Roman" w:hAnsi="Times New Roman"/>
          <w:sz w:val="24"/>
          <w:szCs w:val="24"/>
        </w:rPr>
        <w:t xml:space="preserve"> </w:t>
      </w:r>
    </w:p>
    <w:p w14:paraId="0DCCCCE0"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p>
    <w:p w14:paraId="04DC5371"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Usitnjavanje, klasiranje i miješanje čvrste tvari </w:t>
      </w:r>
    </w:p>
    <w:p w14:paraId="1379D405"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Sedimentacija i filtracija heterogenih sustava   </w:t>
      </w:r>
    </w:p>
    <w:p w14:paraId="43C77F9C"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Klasiranje i separacija heterogenih sustava pomoću medija </w:t>
      </w:r>
    </w:p>
    <w:p w14:paraId="57775B90"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Osnove termodinamike  </w:t>
      </w:r>
    </w:p>
    <w:p w14:paraId="19007FA0"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Prijenos topline ( isparavanje i kondenzacija,  rashladna tehnika)</w:t>
      </w:r>
    </w:p>
    <w:p w14:paraId="432CEE92"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Prijenos tvari</w:t>
      </w:r>
    </w:p>
    <w:p w14:paraId="2DC941E3"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Apsorpcija </w:t>
      </w:r>
    </w:p>
    <w:p w14:paraId="1CF17C0E"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Otapanje i kristalizacija </w:t>
      </w:r>
    </w:p>
    <w:p w14:paraId="7730EFB6"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Ekstrakcija</w:t>
      </w:r>
    </w:p>
    <w:p w14:paraId="2B691606"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Adsorpcija </w:t>
      </w:r>
    </w:p>
    <w:p w14:paraId="797EB639"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Destilacija                                                                                                                                  </w:t>
      </w:r>
    </w:p>
    <w:p w14:paraId="0D21A4F1"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Sušenje i vlaženje</w:t>
      </w:r>
    </w:p>
    <w:p w14:paraId="5EC16B52"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b/>
          <w:sz w:val="24"/>
          <w:szCs w:val="24"/>
        </w:rPr>
        <w:t>Vježbe</w:t>
      </w:r>
      <w:r w:rsidRPr="007760AB">
        <w:rPr>
          <w:rFonts w:ascii="Times New Roman" w:eastAsia="Times New Roman" w:hAnsi="Times New Roman"/>
          <w:sz w:val="24"/>
          <w:szCs w:val="24"/>
        </w:rPr>
        <w:t>:</w:t>
      </w:r>
    </w:p>
    <w:p w14:paraId="3D3F045A"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Usitnjavanje i prosijavanje čvrste tvari </w:t>
      </w:r>
    </w:p>
    <w:p w14:paraId="3596C930"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Homogenizacija čvrste tvari  </w:t>
      </w:r>
    </w:p>
    <w:p w14:paraId="74B0FDC4"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Miješanje i sedimentacija </w:t>
      </w:r>
    </w:p>
    <w:p w14:paraId="45044569"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Centrifugiranje suspenzija</w:t>
      </w:r>
    </w:p>
    <w:p w14:paraId="4FE794B3"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Filtriranje  suspenzija filtar-prešom                                                                                                                               Određivanje  toplinskog  kapaciteta                                                                                   Izmjenjivač topline                                                                                                           Ovisnost  vrelišta otopine o tlaku                                                                                         Destilacija i rektifikacija                                                                                                       Kristalizacija                                                                                                                            Mjerenje vlažnosti zraka                                                                                                             Sušenje                                                                                                                                  Apsorpcija plina u koloni                                                                                                        Analiza plina po Orsatu                                                                                                       Adsorpcija  octene kiseline na aktivnom ugljenu                                                                   Ekstrakcija</w:t>
      </w:r>
    </w:p>
    <w:p w14:paraId="024082C7"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p>
    <w:p w14:paraId="7FE5C768"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b/>
          <w:bCs/>
          <w:sz w:val="24"/>
          <w:szCs w:val="24"/>
        </w:rPr>
        <w:t>Napomena</w:t>
      </w:r>
      <w:r w:rsidRPr="007760AB">
        <w:rPr>
          <w:rFonts w:ascii="Times New Roman" w:eastAsia="Times New Roman" w:hAnsi="Times New Roman"/>
          <w:sz w:val="24"/>
          <w:szCs w:val="24"/>
        </w:rPr>
        <w:t xml:space="preserve">: Nastavni se proces 50% vremena izvodi na vježbama radi zadovoljenja kriterija izvedbe nastavnog programa, a 50% služi za povezivanje usvojenih sadržaja s teorijskim spoznajama i praktičnom primjenom. U realizaciji vježbi razredni odjel se dijeli u skupine od 10 do 14 polaznika                                                 </w:t>
      </w:r>
    </w:p>
    <w:p w14:paraId="2D1FED0D" w14:textId="77777777" w:rsidR="003B6E9F" w:rsidRPr="007760AB" w:rsidRDefault="003B6E9F" w:rsidP="007760AB">
      <w:pPr>
        <w:spacing w:after="0" w:line="360" w:lineRule="auto"/>
        <w:rPr>
          <w:rFonts w:ascii="Times New Roman" w:eastAsia="Times New Roman" w:hAnsi="Times New Roman"/>
          <w:i/>
          <w:sz w:val="24"/>
          <w:szCs w:val="24"/>
          <w:u w:val="single"/>
        </w:rPr>
      </w:pPr>
      <w:r w:rsidRPr="007760AB">
        <w:rPr>
          <w:rFonts w:ascii="Times New Roman" w:eastAsia="Times New Roman" w:hAnsi="Times New Roman"/>
          <w:i/>
          <w:sz w:val="24"/>
          <w:szCs w:val="24"/>
          <w:u w:val="single"/>
        </w:rPr>
        <w:t>KORELACIJA S DRUGIM PREDMETIMA:</w:t>
      </w:r>
    </w:p>
    <w:p w14:paraId="3CD5D77A"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Fizika, Primijenjena kemija, Biologija, Prehrambena tehnologija, Matematika, Zaštita na radu i higijena, Račun u struci, Sirovine i ambalaža.</w:t>
      </w:r>
    </w:p>
    <w:p w14:paraId="72B82F4B" w14:textId="77777777" w:rsidR="003B6E9F" w:rsidRPr="007760AB" w:rsidRDefault="003B6E9F" w:rsidP="007760AB">
      <w:pPr>
        <w:spacing w:after="0" w:line="360" w:lineRule="auto"/>
        <w:rPr>
          <w:rFonts w:ascii="Times New Roman" w:eastAsia="Times New Roman" w:hAnsi="Times New Roman"/>
          <w:i/>
          <w:sz w:val="24"/>
          <w:szCs w:val="24"/>
          <w:u w:val="single"/>
        </w:rPr>
      </w:pPr>
      <w:r w:rsidRPr="007760AB">
        <w:rPr>
          <w:rFonts w:ascii="Times New Roman" w:eastAsia="Times New Roman" w:hAnsi="Times New Roman"/>
          <w:i/>
          <w:sz w:val="24"/>
          <w:szCs w:val="24"/>
          <w:u w:val="single"/>
        </w:rPr>
        <w:t>FINANCIJSKI I TROŠKOVI DODATNIH SADRŽAJA:</w:t>
      </w:r>
    </w:p>
    <w:p w14:paraId="1EFB577E"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Prema mogućnosti planira se posjet u neko od sljedećih poduzeća: Vindija, Kalnik, Koka. Čakovečki mlinovi, Podravka, laboratorij fakulteta u Zagrebu, Osijeku ili Koprivnici                                                                                        Troškove putovanja ovisno o udaljenosti, prijevoznom sredstvu i broju učenika te  eventualno druge  troškove snose roditelji učenika.</w:t>
      </w:r>
    </w:p>
    <w:p w14:paraId="2B58515E" w14:textId="77777777" w:rsidR="003B6E9F" w:rsidRPr="007760AB" w:rsidRDefault="003B6E9F" w:rsidP="007760AB">
      <w:pPr>
        <w:spacing w:after="0" w:line="360" w:lineRule="auto"/>
        <w:rPr>
          <w:rFonts w:ascii="Times New Roman" w:eastAsia="Times New Roman" w:hAnsi="Times New Roman"/>
          <w:b/>
          <w:sz w:val="24"/>
          <w:szCs w:val="24"/>
        </w:rPr>
      </w:pPr>
      <w:r w:rsidRPr="007760AB">
        <w:rPr>
          <w:rFonts w:ascii="Times New Roman" w:eastAsia="Times New Roman" w:hAnsi="Times New Roman"/>
          <w:i/>
          <w:sz w:val="24"/>
          <w:szCs w:val="24"/>
          <w:u w:val="single"/>
        </w:rPr>
        <w:t>NOSITELJI:</w:t>
      </w:r>
      <w:r w:rsidRPr="007760AB">
        <w:rPr>
          <w:rFonts w:ascii="Times New Roman" w:eastAsia="Times New Roman" w:hAnsi="Times New Roman"/>
          <w:sz w:val="24"/>
          <w:szCs w:val="24"/>
        </w:rPr>
        <w:t xml:space="preserve">  </w:t>
      </w:r>
      <w:r w:rsidRPr="007760AB">
        <w:rPr>
          <w:rFonts w:ascii="Times New Roman" w:eastAsia="Times New Roman" w:hAnsi="Times New Roman"/>
          <w:bCs/>
          <w:sz w:val="24"/>
          <w:szCs w:val="24"/>
        </w:rPr>
        <w:t>Zdenka Ribić Dugandžić</w:t>
      </w:r>
    </w:p>
    <w:p w14:paraId="76365FC2" w14:textId="77777777" w:rsidR="003B6E9F" w:rsidRPr="007760AB" w:rsidRDefault="003B6E9F" w:rsidP="007760AB">
      <w:pPr>
        <w:spacing w:after="0" w:line="360" w:lineRule="auto"/>
        <w:rPr>
          <w:rFonts w:ascii="Times New Roman" w:eastAsia="Times New Roman" w:hAnsi="Times New Roman"/>
          <w:sz w:val="24"/>
          <w:szCs w:val="24"/>
        </w:rPr>
      </w:pPr>
    </w:p>
    <w:p w14:paraId="1F0482CD" w14:textId="77777777" w:rsidR="003B6E9F" w:rsidRPr="007760AB" w:rsidRDefault="003B6E9F" w:rsidP="007760AB">
      <w:pPr>
        <w:spacing w:after="0" w:line="360" w:lineRule="auto"/>
        <w:rPr>
          <w:rFonts w:ascii="Times New Roman" w:eastAsia="Times New Roman" w:hAnsi="Times New Roman"/>
          <w:sz w:val="24"/>
          <w:szCs w:val="24"/>
        </w:rPr>
      </w:pPr>
    </w:p>
    <w:p w14:paraId="0B1AA68D" w14:textId="77777777" w:rsidR="003B6E9F" w:rsidRPr="007760AB" w:rsidRDefault="003B6E9F" w:rsidP="007760AB">
      <w:pPr>
        <w:spacing w:after="0" w:line="360" w:lineRule="auto"/>
        <w:rPr>
          <w:rFonts w:ascii="Times New Roman" w:eastAsia="Times New Roman" w:hAnsi="Times New Roman"/>
          <w:sz w:val="24"/>
          <w:szCs w:val="24"/>
        </w:rPr>
      </w:pPr>
    </w:p>
    <w:p w14:paraId="529A0C53" w14:textId="77777777" w:rsidR="003B6E9F" w:rsidRDefault="003B6E9F" w:rsidP="007760AB">
      <w:pPr>
        <w:spacing w:after="0" w:line="360" w:lineRule="auto"/>
        <w:rPr>
          <w:rFonts w:ascii="Times New Roman" w:eastAsia="Times New Roman" w:hAnsi="Times New Roman"/>
          <w:sz w:val="24"/>
          <w:szCs w:val="24"/>
        </w:rPr>
      </w:pPr>
      <w:r>
        <w:rPr>
          <w:rFonts w:ascii="Times New Roman" w:eastAsia="Times New Roman" w:hAnsi="Times New Roman"/>
          <w:sz w:val="24"/>
          <w:szCs w:val="24"/>
        </w:rPr>
        <w:br w:type="page"/>
      </w:r>
    </w:p>
    <w:p w14:paraId="18742BEB" w14:textId="7A48B6CF" w:rsidR="003B6E9F" w:rsidRPr="007760AB" w:rsidRDefault="003B6E9F" w:rsidP="007760AB">
      <w:pPr>
        <w:spacing w:after="0" w:line="360" w:lineRule="auto"/>
        <w:rPr>
          <w:rFonts w:ascii="Times New Roman" w:eastAsia="Times New Roman" w:hAnsi="Times New Roman"/>
          <w:b/>
          <w:sz w:val="24"/>
          <w:szCs w:val="24"/>
        </w:rPr>
      </w:pPr>
      <w:r w:rsidRPr="007760AB">
        <w:rPr>
          <w:rFonts w:ascii="Times New Roman" w:eastAsia="Times New Roman" w:hAnsi="Times New Roman"/>
          <w:sz w:val="24"/>
          <w:szCs w:val="24"/>
        </w:rPr>
        <w:t>NASTAVNI PREDMET:</w:t>
      </w:r>
      <w:r w:rsidRPr="007760AB">
        <w:rPr>
          <w:rFonts w:ascii="Times New Roman" w:eastAsia="Times New Roman" w:hAnsi="Times New Roman"/>
          <w:b/>
          <w:sz w:val="24"/>
          <w:szCs w:val="24"/>
        </w:rPr>
        <w:t xml:space="preserve">  </w:t>
      </w:r>
      <w:r w:rsidRPr="007760AB">
        <w:rPr>
          <w:rFonts w:ascii="Times New Roman" w:eastAsia="Times New Roman" w:hAnsi="Times New Roman"/>
          <w:b/>
          <w:i/>
          <w:sz w:val="24"/>
          <w:szCs w:val="24"/>
          <w:u w:val="single"/>
        </w:rPr>
        <w:t>ANALIZA I KONTROLA KVALITETE HRANE</w:t>
      </w:r>
    </w:p>
    <w:p w14:paraId="3BC58ECB" w14:textId="77777777" w:rsidR="003B6E9F" w:rsidRPr="007760AB" w:rsidRDefault="003B6E9F" w:rsidP="007760AB">
      <w:pPr>
        <w:spacing w:after="0" w:line="360" w:lineRule="auto"/>
        <w:rPr>
          <w:rFonts w:ascii="Times New Roman" w:eastAsia="Times New Roman" w:hAnsi="Times New Roman"/>
          <w:b/>
          <w:bCs/>
          <w:sz w:val="24"/>
          <w:szCs w:val="24"/>
        </w:rPr>
      </w:pPr>
      <w:r w:rsidRPr="007760AB">
        <w:rPr>
          <w:rFonts w:ascii="Times New Roman" w:eastAsia="Times New Roman" w:hAnsi="Times New Roman"/>
          <w:sz w:val="24"/>
          <w:szCs w:val="24"/>
        </w:rPr>
        <w:t xml:space="preserve">ZANIMANJE:  </w:t>
      </w:r>
      <w:r w:rsidRPr="007760AB">
        <w:rPr>
          <w:rFonts w:ascii="Times New Roman" w:eastAsia="Times New Roman" w:hAnsi="Times New Roman"/>
          <w:b/>
          <w:bCs/>
          <w:sz w:val="24"/>
          <w:szCs w:val="24"/>
        </w:rPr>
        <w:t xml:space="preserve">Prehrambeni  tehničar </w:t>
      </w:r>
    </w:p>
    <w:p w14:paraId="2503D2F8"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RAZRED:          4. D</w:t>
      </w:r>
    </w:p>
    <w:p w14:paraId="1EC14A0A"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TJEDNI/GODIŠNJI BROJ SATI:  4 / 128</w:t>
      </w:r>
    </w:p>
    <w:p w14:paraId="78422238" w14:textId="77777777" w:rsidR="003B6E9F" w:rsidRPr="007760AB" w:rsidRDefault="003B6E9F" w:rsidP="007760AB">
      <w:pPr>
        <w:autoSpaceDE w:val="0"/>
        <w:autoSpaceDN w:val="0"/>
        <w:adjustRightInd w:val="0"/>
        <w:spacing w:after="0" w:line="360" w:lineRule="auto"/>
        <w:rPr>
          <w:rFonts w:ascii="Times New Roman" w:hAnsi="Times New Roman"/>
          <w:sz w:val="24"/>
          <w:szCs w:val="24"/>
          <w:lang w:eastAsia="en-US"/>
        </w:rPr>
      </w:pPr>
      <w:r w:rsidRPr="007760AB">
        <w:rPr>
          <w:rFonts w:ascii="Times New Roman" w:hAnsi="Times New Roman"/>
          <w:i/>
          <w:color w:val="000000"/>
          <w:sz w:val="24"/>
          <w:szCs w:val="24"/>
          <w:u w:val="single"/>
          <w:lang w:eastAsia="en-US"/>
        </w:rPr>
        <w:t xml:space="preserve">CILJEVI: </w:t>
      </w:r>
      <w:r w:rsidRPr="007760AB">
        <w:rPr>
          <w:rFonts w:ascii="Times New Roman" w:hAnsi="Times New Roman"/>
          <w:color w:val="000000"/>
          <w:sz w:val="24"/>
          <w:szCs w:val="24"/>
          <w:lang w:eastAsia="en-US"/>
        </w:rPr>
        <w:t xml:space="preserve"> </w:t>
      </w:r>
    </w:p>
    <w:p w14:paraId="1C27AE37" w14:textId="77777777" w:rsidR="003B6E9F" w:rsidRPr="007760AB" w:rsidRDefault="003B6E9F" w:rsidP="007760AB">
      <w:pPr>
        <w:autoSpaceDE w:val="0"/>
        <w:autoSpaceDN w:val="0"/>
        <w:adjustRightInd w:val="0"/>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primjenjivati zakonske propise </w:t>
      </w:r>
    </w:p>
    <w:p w14:paraId="39532ECD" w14:textId="77777777" w:rsidR="003B6E9F" w:rsidRPr="007760AB" w:rsidRDefault="003B6E9F" w:rsidP="007760AB">
      <w:pPr>
        <w:autoSpaceDE w:val="0"/>
        <w:autoSpaceDN w:val="0"/>
        <w:adjustRightInd w:val="0"/>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provoditi metode analize hrane </w:t>
      </w:r>
    </w:p>
    <w:p w14:paraId="47373880" w14:textId="77777777" w:rsidR="003B6E9F" w:rsidRPr="007760AB" w:rsidRDefault="003B6E9F" w:rsidP="007760AB">
      <w:p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kontrolirati i održavati sigurnost u laboratoriju </w:t>
      </w:r>
    </w:p>
    <w:p w14:paraId="2C7F7206" w14:textId="77777777" w:rsidR="003B6E9F" w:rsidRPr="007760AB" w:rsidRDefault="003B6E9F" w:rsidP="007760AB">
      <w:pPr>
        <w:autoSpaceDE w:val="0"/>
        <w:autoSpaceDN w:val="0"/>
        <w:adjustRightInd w:val="0"/>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primijeniti načela dobre higijenske i dobre proizvođačke prakse </w:t>
      </w:r>
    </w:p>
    <w:p w14:paraId="30461CC2" w14:textId="77777777" w:rsidR="003B6E9F" w:rsidRPr="007760AB" w:rsidRDefault="003B6E9F" w:rsidP="007760AB">
      <w:pPr>
        <w:autoSpaceDE w:val="0"/>
        <w:autoSpaceDN w:val="0"/>
        <w:adjustRightInd w:val="0"/>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upotrijebiti metode, instrumente, alate i materijale u kontroli hrane </w:t>
      </w:r>
    </w:p>
    <w:p w14:paraId="0CCA0A62" w14:textId="77777777" w:rsidR="003B6E9F" w:rsidRPr="007760AB" w:rsidRDefault="003B6E9F" w:rsidP="007760AB">
      <w:pPr>
        <w:autoSpaceDE w:val="0"/>
        <w:autoSpaceDN w:val="0"/>
        <w:adjustRightInd w:val="0"/>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provjeriti kvalitetu hrane u skladu sa zakonskim propisima </w:t>
      </w:r>
    </w:p>
    <w:p w14:paraId="3DFD0527" w14:textId="77777777" w:rsidR="003B6E9F" w:rsidRPr="007760AB" w:rsidRDefault="003B6E9F" w:rsidP="007760AB">
      <w:pPr>
        <w:autoSpaceDE w:val="0"/>
        <w:autoSpaceDN w:val="0"/>
        <w:adjustRightInd w:val="0"/>
        <w:spacing w:after="0" w:line="360" w:lineRule="auto"/>
        <w:rPr>
          <w:rFonts w:ascii="Times New Roman" w:hAnsi="Times New Roman"/>
          <w:sz w:val="24"/>
          <w:szCs w:val="24"/>
          <w:lang w:eastAsia="en-US"/>
        </w:rPr>
      </w:pPr>
    </w:p>
    <w:p w14:paraId="2EBB81CF"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iCs/>
          <w:sz w:val="24"/>
          <w:szCs w:val="24"/>
          <w:u w:val="single"/>
        </w:rPr>
        <w:t xml:space="preserve">ISHODI UČENJA:                                                                                                              </w:t>
      </w:r>
      <w:r w:rsidRPr="007760AB">
        <w:rPr>
          <w:rFonts w:ascii="Times New Roman" w:eastAsia="Times New Roman" w:hAnsi="Times New Roman"/>
          <w:sz w:val="24"/>
          <w:szCs w:val="24"/>
        </w:rPr>
        <w:t>1.pripremati otopine i reagense zadanih sastava                                                                         2.provoditi uzorkovanje prema zadanom protokolu                                                                   3.analizirati uzorke hrane senzorskim metodama                                                                        4.povezati rezultate senzorskih analiza s kvalitetom hrane                                                           5.rukovati priborom i uređajima za analizu hrane                                                                      6.provoditi postupke spaljivanja pri određivanju pepela                                                            7.primijeniti metode određivanja i dokazivanja bjelančevina                                                      8.koristiti klasične volumetrijske i gravimetrijske metode određivanja ugljikohidrata       9.koristiti ekstrakcijske metode određivanja masti                                                                       10.ispitati kemijski sastav hrane                                                                                            11.analizirati uzorke hrane kvalitativnim i kvantitativnim metodama                                  12.izdvojiti uzorke za analizu prema propisima                                                                    13.procijeniti kvalitetu hrane temeljem senzorske analize                                                       14.rukovati laboratorijskim priborom, uređajima i instrumentima                                        15.izvoditi laboratorijske postupke prema zadanim metodama                                            16.proračunati količine sastojaka na temelju dobivenih rezultata                                        17.usporediti dobivene rezultate s referentnim vrijednostima                                        18.kategorizirati ispitivane uzorke na temelju rezultata određivanja                                    19.napraviti graf temeljem dobivenih rezultata                                                                    20.primijeniti zakonske propise u kontroli kvalitete hrane</w:t>
      </w:r>
    </w:p>
    <w:p w14:paraId="6A6FB777"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VRIJEME IZVOĐENJA:</w:t>
      </w:r>
      <w:r w:rsidRPr="007760AB">
        <w:rPr>
          <w:rFonts w:ascii="Times New Roman" w:eastAsia="Times New Roman" w:hAnsi="Times New Roman"/>
          <w:sz w:val="24"/>
          <w:szCs w:val="24"/>
        </w:rPr>
        <w:t xml:space="preserve">  školska godina 2024./2025.               </w:t>
      </w:r>
    </w:p>
    <w:p w14:paraId="5ADE4531"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METODE RADA:</w:t>
      </w:r>
      <w:r w:rsidRPr="007760AB">
        <w:rPr>
          <w:rFonts w:ascii="Times New Roman" w:eastAsia="Times New Roman" w:hAnsi="Times New Roman"/>
          <w:sz w:val="24"/>
          <w:szCs w:val="24"/>
        </w:rPr>
        <w:t xml:space="preserve">  verbalne metoda usmenog izlaganja i dijaloška metoda,                                                   vizualne (metoda pokazivanja i poduke i tekstualno –ilustrativna metoda) i                  prakseološke (laboratorijske i produkcijska metode) </w:t>
      </w:r>
    </w:p>
    <w:p w14:paraId="1C115766"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NASTAVNA SREDSTVA I POMAGALA:</w:t>
      </w:r>
      <w:r w:rsidRPr="007760AB">
        <w:rPr>
          <w:rFonts w:ascii="Times New Roman" w:eastAsia="Times New Roman" w:hAnsi="Times New Roman"/>
          <w:sz w:val="24"/>
          <w:szCs w:val="24"/>
        </w:rPr>
        <w:t xml:space="preserve"> ploča, laboratorijski pribor i kemikalije, udžbenici, radne bilježnice, dokazni reagensi, uzorci namirnica, priručnici i tablice, prijenosnik i projektor, mobitel, Zakoni i Pravilnici, Internet.</w:t>
      </w:r>
    </w:p>
    <w:p w14:paraId="60529B6D"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OBLICI RADA:</w:t>
      </w:r>
      <w:r w:rsidRPr="007760AB">
        <w:rPr>
          <w:rFonts w:ascii="Times New Roman" w:eastAsia="Times New Roman" w:hAnsi="Times New Roman"/>
          <w:sz w:val="24"/>
          <w:szCs w:val="24"/>
        </w:rPr>
        <w:t xml:space="preserve">  frontalni, skupni rad, rad u parovima i individualni rad </w:t>
      </w:r>
    </w:p>
    <w:p w14:paraId="5C21875A"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Napomena: izbor metoda i oblika rada za svaki nastavni sat određuje nastavnik, sukladno nastavnim sadržajima, osobitosti polaznika te materijalnim i drugim uvjetima.                       </w:t>
      </w:r>
    </w:p>
    <w:p w14:paraId="0D5270F9"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NASTAVNE CJELINE:</w:t>
      </w:r>
      <w:r w:rsidRPr="007760AB">
        <w:rPr>
          <w:rFonts w:ascii="Times New Roman" w:eastAsia="Times New Roman" w:hAnsi="Times New Roman"/>
          <w:sz w:val="24"/>
          <w:szCs w:val="24"/>
        </w:rPr>
        <w:t xml:space="preserve"> </w:t>
      </w:r>
    </w:p>
    <w:p w14:paraId="2EC4BBCD" w14:textId="77777777" w:rsidR="003B6E9F" w:rsidRPr="007760AB" w:rsidRDefault="003B6E9F" w:rsidP="007760AB">
      <w:pPr>
        <w:spacing w:after="0" w:line="360" w:lineRule="auto"/>
        <w:outlineLvl w:val="4"/>
        <w:rPr>
          <w:rFonts w:ascii="Times New Roman" w:eastAsia="Times New Roman" w:hAnsi="Times New Roman"/>
          <w:bCs/>
          <w:iCs/>
          <w:sz w:val="24"/>
          <w:szCs w:val="24"/>
          <w:lang w:eastAsia="en-US"/>
        </w:rPr>
      </w:pPr>
      <w:r w:rsidRPr="007760AB">
        <w:rPr>
          <w:rFonts w:ascii="Times New Roman" w:eastAsia="Times New Roman" w:hAnsi="Times New Roman"/>
          <w:bCs/>
          <w:iCs/>
          <w:sz w:val="24"/>
          <w:szCs w:val="24"/>
          <w:lang w:eastAsia="en-US"/>
        </w:rPr>
        <w:t>1. Analiza hrane i analitičke metode                                                                                                  2. Kontrola žitarica, brašna i proizvoda od brašna                                                                                3. Kontrola voća, povrća i proizvoda</w:t>
      </w:r>
    </w:p>
    <w:p w14:paraId="4C657BEB"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4. Kontrola masti ulja                                                                                                                     5. Kontrola ugljikohidrata, konditorskih proizvoda i meda                                                               6. Kontrola vode i bezalkoholnih pića                                                                                         7. Kava, čaj, začini                                                                                                                       8. Kontrola piva, vina jakih alkoholnih pića                                                                                9. Kontrola mlijeka i proizvoda                                                                                                10. Kontrola mesa, ribe, prerađevina i jaja                                                                                11. Kontrola ambalaže</w:t>
      </w:r>
    </w:p>
    <w:p w14:paraId="6C4FB50B" w14:textId="77777777" w:rsidR="003B6E9F" w:rsidRPr="007760AB" w:rsidRDefault="003B6E9F" w:rsidP="007760AB">
      <w:pPr>
        <w:spacing w:after="0" w:line="360" w:lineRule="auto"/>
        <w:rPr>
          <w:rFonts w:ascii="Times New Roman" w:eastAsia="Times New Roman" w:hAnsi="Times New Roman"/>
          <w:i/>
          <w:sz w:val="24"/>
          <w:szCs w:val="24"/>
          <w:u w:val="single"/>
        </w:rPr>
      </w:pPr>
      <w:r w:rsidRPr="007760AB">
        <w:rPr>
          <w:rFonts w:ascii="Times New Roman" w:eastAsia="Times New Roman" w:hAnsi="Times New Roman"/>
          <w:i/>
          <w:sz w:val="24"/>
          <w:szCs w:val="24"/>
          <w:u w:val="single"/>
        </w:rPr>
        <w:t>KORELACIJA S DRUGIM PREDMETIMA:</w:t>
      </w:r>
    </w:p>
    <w:p w14:paraId="48E15C8F"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Primijenjena kemija, Račun u struci, Sirovine i ambalaža, Zaštita na radu i higijena, Kemija hrane, Biokemija, Osiguranje kvalitete hrane. </w:t>
      </w:r>
    </w:p>
    <w:p w14:paraId="08A8B3A4" w14:textId="77777777" w:rsidR="003B6E9F" w:rsidRPr="007760AB" w:rsidRDefault="003B6E9F" w:rsidP="007760AB">
      <w:pPr>
        <w:spacing w:after="0" w:line="360" w:lineRule="auto"/>
        <w:rPr>
          <w:rFonts w:ascii="Times New Roman" w:eastAsia="Times New Roman" w:hAnsi="Times New Roman"/>
          <w:i/>
          <w:sz w:val="24"/>
          <w:szCs w:val="24"/>
          <w:u w:val="single"/>
        </w:rPr>
      </w:pPr>
      <w:r w:rsidRPr="007760AB">
        <w:rPr>
          <w:rFonts w:ascii="Times New Roman" w:eastAsia="Times New Roman" w:hAnsi="Times New Roman"/>
          <w:i/>
          <w:sz w:val="24"/>
          <w:szCs w:val="24"/>
          <w:u w:val="single"/>
        </w:rPr>
        <w:t>FINANCIJSKI I TROŠKOVI DODATNIH SADRŽAJA:</w:t>
      </w:r>
    </w:p>
    <w:p w14:paraId="4B005E50"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Prema mogućnosti planira se posjet u neko od sljedećih poduzeća: Vindija, Kalnik, Koka. Čakovečki mlinovi, Podravka, laboratorij fakulteta u Zagrebu, Osijeku ili Koprivnici, Zavod za javno zdravstvo Varaždinske županije                                                                                        Troškove putovanja ovisno o udaljenosti, prijevoznom sredstvu i broju učenika te  eventualno druge  troškove snose roditelji učenika.</w:t>
      </w:r>
    </w:p>
    <w:p w14:paraId="682F04B1" w14:textId="77777777" w:rsidR="003B6E9F" w:rsidRPr="007760AB" w:rsidRDefault="003B6E9F" w:rsidP="007760AB">
      <w:pPr>
        <w:spacing w:after="0" w:line="360" w:lineRule="auto"/>
        <w:rPr>
          <w:rFonts w:ascii="Times New Roman" w:eastAsia="Times New Roman" w:hAnsi="Times New Roman"/>
          <w:iCs/>
          <w:sz w:val="24"/>
          <w:szCs w:val="24"/>
        </w:rPr>
      </w:pPr>
      <w:r w:rsidRPr="007760AB">
        <w:rPr>
          <w:rFonts w:ascii="Times New Roman" w:eastAsia="Times New Roman" w:hAnsi="Times New Roman"/>
          <w:i/>
          <w:sz w:val="24"/>
          <w:szCs w:val="24"/>
          <w:u w:val="single"/>
        </w:rPr>
        <w:t>NOSITELJI:</w:t>
      </w:r>
      <w:r w:rsidRPr="007760AB">
        <w:rPr>
          <w:rFonts w:ascii="Times New Roman" w:eastAsia="Times New Roman" w:hAnsi="Times New Roman"/>
          <w:iCs/>
          <w:sz w:val="24"/>
          <w:szCs w:val="24"/>
        </w:rPr>
        <w:t xml:space="preserve">      Zdenka Ribić Dugandžić</w:t>
      </w:r>
    </w:p>
    <w:p w14:paraId="6ED3EE23" w14:textId="77777777" w:rsidR="003B6E9F" w:rsidRPr="007760AB" w:rsidRDefault="003B6E9F" w:rsidP="007760AB">
      <w:pPr>
        <w:spacing w:after="0" w:line="360" w:lineRule="auto"/>
        <w:rPr>
          <w:rFonts w:ascii="Times New Roman" w:eastAsia="Times New Roman" w:hAnsi="Times New Roman"/>
          <w:b/>
          <w:bCs/>
          <w:iCs/>
          <w:sz w:val="24"/>
          <w:szCs w:val="24"/>
        </w:rPr>
      </w:pPr>
    </w:p>
    <w:p w14:paraId="002C168A" w14:textId="77777777" w:rsidR="003B6E9F" w:rsidRPr="007760AB" w:rsidRDefault="003B6E9F" w:rsidP="007760AB">
      <w:pPr>
        <w:spacing w:after="0" w:line="360" w:lineRule="auto"/>
        <w:rPr>
          <w:rFonts w:ascii="Times New Roman" w:eastAsia="Times New Roman" w:hAnsi="Times New Roman"/>
          <w:b/>
          <w:sz w:val="24"/>
          <w:szCs w:val="24"/>
        </w:rPr>
      </w:pPr>
      <w:r w:rsidRPr="007760AB">
        <w:rPr>
          <w:rFonts w:ascii="Times New Roman" w:eastAsia="Times New Roman" w:hAnsi="Times New Roman"/>
          <w:sz w:val="24"/>
          <w:szCs w:val="24"/>
        </w:rPr>
        <w:t>NASTAVNI PREDMET:</w:t>
      </w:r>
      <w:r w:rsidRPr="007760AB">
        <w:rPr>
          <w:rFonts w:ascii="Times New Roman" w:eastAsia="Times New Roman" w:hAnsi="Times New Roman"/>
          <w:b/>
          <w:sz w:val="24"/>
          <w:szCs w:val="24"/>
        </w:rPr>
        <w:t xml:space="preserve">  </w:t>
      </w:r>
      <w:r w:rsidRPr="007760AB">
        <w:rPr>
          <w:rFonts w:ascii="Times New Roman" w:eastAsia="Times New Roman" w:hAnsi="Times New Roman"/>
          <w:b/>
          <w:i/>
          <w:sz w:val="24"/>
          <w:szCs w:val="24"/>
          <w:u w:val="single"/>
        </w:rPr>
        <w:t>KONTROLA  KAKVOĆE NAMIRNICA</w:t>
      </w:r>
      <w:r w:rsidRPr="007760AB">
        <w:rPr>
          <w:rFonts w:ascii="Times New Roman" w:eastAsia="Times New Roman" w:hAnsi="Times New Roman"/>
          <w:b/>
          <w:sz w:val="24"/>
          <w:szCs w:val="24"/>
        </w:rPr>
        <w:t xml:space="preserve"> </w:t>
      </w:r>
    </w:p>
    <w:p w14:paraId="36695306"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ZANIMANJE:  </w:t>
      </w:r>
      <w:r w:rsidRPr="007760AB">
        <w:rPr>
          <w:rFonts w:ascii="Times New Roman" w:eastAsia="Times New Roman" w:hAnsi="Times New Roman"/>
          <w:b/>
          <w:bCs/>
          <w:sz w:val="24"/>
          <w:szCs w:val="24"/>
        </w:rPr>
        <w:t>Tehničar nutricionist</w:t>
      </w:r>
      <w:r w:rsidRPr="007760AB">
        <w:rPr>
          <w:rFonts w:ascii="Times New Roman" w:eastAsia="Times New Roman" w:hAnsi="Times New Roman"/>
          <w:b/>
          <w:sz w:val="24"/>
          <w:szCs w:val="24"/>
        </w:rPr>
        <w:t xml:space="preserve"> </w:t>
      </w:r>
    </w:p>
    <w:p w14:paraId="01A2CB13"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RAZRED:          4. E</w:t>
      </w:r>
    </w:p>
    <w:p w14:paraId="5D555B1D"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TJEDNI/GODIŠNJI BROJ SATI:  1+5 / 32+160</w:t>
      </w:r>
    </w:p>
    <w:p w14:paraId="2E953EC1" w14:textId="77777777" w:rsidR="003B6E9F" w:rsidRPr="007760AB" w:rsidRDefault="003B6E9F" w:rsidP="007760AB">
      <w:pPr>
        <w:spacing w:after="0" w:line="360" w:lineRule="auto"/>
        <w:rPr>
          <w:rFonts w:ascii="Times New Roman" w:eastAsia="Times New Roman" w:hAnsi="Times New Roman"/>
          <w:sz w:val="24"/>
          <w:szCs w:val="24"/>
        </w:rPr>
      </w:pPr>
    </w:p>
    <w:p w14:paraId="2E95418A"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osposobiti učenike za obavljanje Zakonom propisane kontrole živežnih namirnica u prehrambenoj  industriji, laboratorijima za kontrolu hrane i drugim institucijama čije djelatnosti su vezane uz analizu hrane.</w:t>
      </w:r>
    </w:p>
    <w:p w14:paraId="2F00134A" w14:textId="77777777" w:rsidR="003B6E9F" w:rsidRPr="007760AB" w:rsidRDefault="003B6E9F" w:rsidP="007760AB">
      <w:pPr>
        <w:spacing w:after="0" w:line="360" w:lineRule="auto"/>
        <w:rPr>
          <w:rFonts w:ascii="Times New Roman" w:eastAsia="Times New Roman" w:hAnsi="Times New Roman"/>
          <w:i/>
          <w:iCs/>
          <w:sz w:val="24"/>
          <w:szCs w:val="24"/>
          <w:u w:val="single"/>
        </w:rPr>
      </w:pPr>
      <w:r w:rsidRPr="007760AB">
        <w:rPr>
          <w:rFonts w:ascii="Times New Roman" w:eastAsia="Times New Roman" w:hAnsi="Times New Roman"/>
          <w:i/>
          <w:iCs/>
          <w:sz w:val="24"/>
          <w:szCs w:val="24"/>
          <w:u w:val="single"/>
        </w:rPr>
        <w:t xml:space="preserve">ISHODI UČENJA:                                                                                                              </w:t>
      </w:r>
    </w:p>
    <w:p w14:paraId="30F0D4A7" w14:textId="77777777" w:rsidR="003B6E9F" w:rsidRPr="007760AB" w:rsidRDefault="003B6E9F" w:rsidP="007760AB">
      <w:pPr>
        <w:spacing w:after="0" w:line="360" w:lineRule="auto"/>
        <w:rPr>
          <w:rFonts w:ascii="Times New Roman" w:eastAsia="Times New Roman" w:hAnsi="Times New Roman"/>
          <w:i/>
          <w:sz w:val="24"/>
          <w:szCs w:val="24"/>
          <w:u w:val="single"/>
        </w:rPr>
      </w:pPr>
      <w:r w:rsidRPr="007760AB">
        <w:rPr>
          <w:rFonts w:ascii="Times New Roman" w:eastAsia="Times New Roman" w:hAnsi="Times New Roman"/>
          <w:sz w:val="24"/>
          <w:szCs w:val="24"/>
        </w:rPr>
        <w:t>1.pripremati otopine i reagense zadanih sastava                                                                         2.provoditi uzorkovanje prema zadanom protokolu                                                                   3.analizirati uzorke hrane senzorskim metodama                                                                        4.povezati rezultate senzorskih analiza s kvalitetom hrane                                                           5.rukovati priborom i uređajima za analizu hrane                                                                                                                                 6.primijeniti metode određivanja i dokazivanja bjelančevina                                                                                                                                7.ispitati kemijski sastav hrane                                                                                            8.analizirati uzorke hrane kvalitativnim i kvantitativnim metodama                                  9.izdvojiti uzorke za analizu prema propisima                                                                    10.procijeniti kvalitetu hrane temeljem senzorske analize                                                       11.rukovati laboratorijskim priborom, uređajima i instrumentima                                        12.izvoditi laboratorijske postupke prema zadanim metodama                                            13.proračunati količine sastojaka na temelju dobivenih rezultata                                        14.usporediti dobivene rezultate s referentnim vrijednostima                                        15.kategorizirati ispitivane uzorke na temelju rezultata određivanja                                                                                                   16.primijeniti zakonske propise u kontroli kvalitete hrane</w:t>
      </w:r>
      <w:r w:rsidRPr="007760AB">
        <w:rPr>
          <w:rFonts w:ascii="Times New Roman" w:eastAsia="Times New Roman" w:hAnsi="Times New Roman"/>
          <w:i/>
          <w:sz w:val="24"/>
          <w:szCs w:val="24"/>
          <w:u w:val="single"/>
        </w:rPr>
        <w:t xml:space="preserve"> </w:t>
      </w:r>
    </w:p>
    <w:p w14:paraId="221ACB2F"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VRIJEME IZVOĐENJA:</w:t>
      </w:r>
      <w:r w:rsidRPr="007760AB">
        <w:rPr>
          <w:rFonts w:ascii="Times New Roman" w:eastAsia="Times New Roman" w:hAnsi="Times New Roman"/>
          <w:sz w:val="24"/>
          <w:szCs w:val="24"/>
        </w:rPr>
        <w:t xml:space="preserve">  školska godina 2024./2025.</w:t>
      </w:r>
    </w:p>
    <w:p w14:paraId="78F18C9B"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METODE RADA:</w:t>
      </w:r>
      <w:r w:rsidRPr="007760AB">
        <w:rPr>
          <w:rFonts w:ascii="Times New Roman" w:eastAsia="Times New Roman" w:hAnsi="Times New Roman"/>
          <w:sz w:val="24"/>
          <w:szCs w:val="24"/>
        </w:rPr>
        <w:t xml:space="preserve">  usmeno izlaganje, razgovor, demonstracija, laboratorijski rad, praktičan rad, crtanje.</w:t>
      </w:r>
    </w:p>
    <w:p w14:paraId="65AC21E6"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NASTAVNA SREDSTVA I POMAGALA:</w:t>
      </w:r>
      <w:r w:rsidRPr="007760AB">
        <w:rPr>
          <w:rFonts w:ascii="Times New Roman" w:eastAsia="Times New Roman" w:hAnsi="Times New Roman"/>
          <w:sz w:val="24"/>
          <w:szCs w:val="24"/>
        </w:rPr>
        <w:t xml:space="preserve"> ploča, laboratorijski pribor i kemikalije, udžbenici, radne bilježnice, dokazni reagensi, uzorci namirnica, priručnici i tablice, prijenosnik i projektor, mobitel, Zakoni i Pravilnici, internet</w:t>
      </w:r>
    </w:p>
    <w:p w14:paraId="179D5DAF"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OBLICI RADA:</w:t>
      </w:r>
      <w:r w:rsidRPr="007760AB">
        <w:rPr>
          <w:rFonts w:ascii="Times New Roman" w:eastAsia="Times New Roman" w:hAnsi="Times New Roman"/>
          <w:sz w:val="24"/>
          <w:szCs w:val="24"/>
        </w:rPr>
        <w:t xml:space="preserve">  frontalni, individualni, rad u paru, rad u skupinama</w:t>
      </w:r>
    </w:p>
    <w:p w14:paraId="0B1FAFFC"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Napomena: izbor metoda i oblika rada za svaki nastavni sat određuje nastavnik, sukladno nastavnim sadržajima, osobitosti polaznika te materijalnim i drugim uvjetima.</w:t>
      </w:r>
    </w:p>
    <w:p w14:paraId="59AF0CDE"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i/>
          <w:sz w:val="24"/>
          <w:szCs w:val="24"/>
          <w:u w:val="single"/>
        </w:rPr>
        <w:t>NASTAVNE CJELINE:</w:t>
      </w:r>
      <w:r w:rsidRPr="007760AB">
        <w:rPr>
          <w:rFonts w:ascii="Times New Roman" w:eastAsia="Times New Roman" w:hAnsi="Times New Roman"/>
          <w:sz w:val="24"/>
          <w:szCs w:val="24"/>
        </w:rPr>
        <w:t xml:space="preserve"> </w:t>
      </w:r>
    </w:p>
    <w:p w14:paraId="2B8D94F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Teoretski dio:</w:t>
      </w:r>
    </w:p>
    <w:p w14:paraId="7197916D" w14:textId="77777777" w:rsidR="003B6E9F" w:rsidRPr="007760AB" w:rsidRDefault="003B6E9F">
      <w:pPr>
        <w:numPr>
          <w:ilvl w:val="0"/>
          <w:numId w:val="27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Uvod</w:t>
      </w:r>
    </w:p>
    <w:p w14:paraId="5EB3056C" w14:textId="77777777" w:rsidR="003B6E9F" w:rsidRPr="007760AB" w:rsidRDefault="003B6E9F">
      <w:pPr>
        <w:numPr>
          <w:ilvl w:val="0"/>
          <w:numId w:val="27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Uvođenje sustava osiguranja kakvoće u proizvodni pogon</w:t>
      </w:r>
    </w:p>
    <w:p w14:paraId="14E3DFC5" w14:textId="77777777" w:rsidR="003B6E9F" w:rsidRPr="007760AB" w:rsidRDefault="003B6E9F">
      <w:pPr>
        <w:numPr>
          <w:ilvl w:val="0"/>
          <w:numId w:val="278"/>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Zdravstvena regulativa i zdravstvena ispravnost namirnica</w:t>
      </w:r>
    </w:p>
    <w:p w14:paraId="050C52C0"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hAnsi="Times New Roman"/>
          <w:sz w:val="24"/>
          <w:szCs w:val="24"/>
          <w:lang w:eastAsia="en-US"/>
        </w:rPr>
        <w:t>Vježbe:</w:t>
      </w:r>
    </w:p>
    <w:p w14:paraId="44CF3C7B" w14:textId="77777777" w:rsidR="003B6E9F" w:rsidRPr="007760AB" w:rsidRDefault="003B6E9F" w:rsidP="007760AB">
      <w:pPr>
        <w:spacing w:after="0" w:line="360" w:lineRule="auto"/>
        <w:outlineLvl w:val="4"/>
        <w:rPr>
          <w:rFonts w:ascii="Times New Roman" w:eastAsia="Times New Roman" w:hAnsi="Times New Roman"/>
          <w:bCs/>
          <w:iCs/>
          <w:sz w:val="24"/>
          <w:szCs w:val="24"/>
          <w:lang w:eastAsia="en-US"/>
        </w:rPr>
      </w:pPr>
      <w:r w:rsidRPr="007760AB">
        <w:rPr>
          <w:rFonts w:ascii="Times New Roman" w:eastAsia="Times New Roman" w:hAnsi="Times New Roman"/>
          <w:bCs/>
          <w:iCs/>
          <w:sz w:val="24"/>
          <w:szCs w:val="24"/>
          <w:lang w:eastAsia="en-US"/>
        </w:rPr>
        <w:t>1. Uzorkovanje i priprema uzoraka                                                                                                     2. Senzorsko ispitivanje</w:t>
      </w:r>
    </w:p>
    <w:p w14:paraId="5D502561"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3. Fizikalne metode                                                                                                                      4. Kromatografija                                                                                                                         5. Optičke metode                                                                                                                        6. Analiza vode za piće                                                                                                                7. Određivanje vode                                                                                                                     8. Određivanje mineralnih tvari                                                                                                   9. Određivanje  bjelančevina                                                                                                              10. Određivanje ugljikohidrata                                                                                                         11. Određivanje  masti i ulja                                                                                                                                   </w:t>
      </w:r>
    </w:p>
    <w:p w14:paraId="66B6ED40" w14:textId="77777777" w:rsidR="003B6E9F" w:rsidRPr="007760AB" w:rsidRDefault="003B6E9F" w:rsidP="007760AB">
      <w:pPr>
        <w:spacing w:after="0" w:line="360" w:lineRule="auto"/>
        <w:rPr>
          <w:rFonts w:ascii="Times New Roman" w:eastAsia="Times New Roman" w:hAnsi="Times New Roman"/>
          <w:i/>
          <w:sz w:val="24"/>
          <w:szCs w:val="24"/>
          <w:u w:val="single"/>
        </w:rPr>
      </w:pPr>
      <w:r w:rsidRPr="007760AB">
        <w:rPr>
          <w:rFonts w:ascii="Times New Roman" w:eastAsia="Times New Roman" w:hAnsi="Times New Roman"/>
          <w:i/>
          <w:sz w:val="24"/>
          <w:szCs w:val="24"/>
          <w:u w:val="single"/>
        </w:rPr>
        <w:t>KORELACIJA S DRUGIM PREDMETIMA:</w:t>
      </w:r>
    </w:p>
    <w:p w14:paraId="12B8A97D"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Opća  kemija I i II, Organska kemija, Biokemija, Praktična nastava, Osnove znanosti o prehrani, Zaštita na radu, higijena i sanitacija</w:t>
      </w:r>
    </w:p>
    <w:p w14:paraId="514ACFD7" w14:textId="77777777" w:rsidR="003B6E9F" w:rsidRPr="007760AB" w:rsidRDefault="003B6E9F" w:rsidP="007760AB">
      <w:pPr>
        <w:spacing w:after="0" w:line="360" w:lineRule="auto"/>
        <w:rPr>
          <w:rFonts w:ascii="Times New Roman" w:eastAsia="Times New Roman" w:hAnsi="Times New Roman"/>
          <w:i/>
          <w:sz w:val="24"/>
          <w:szCs w:val="24"/>
          <w:u w:val="single"/>
        </w:rPr>
      </w:pPr>
      <w:r w:rsidRPr="007760AB">
        <w:rPr>
          <w:rFonts w:ascii="Times New Roman" w:eastAsia="Times New Roman" w:hAnsi="Times New Roman"/>
          <w:i/>
          <w:sz w:val="24"/>
          <w:szCs w:val="24"/>
          <w:u w:val="single"/>
        </w:rPr>
        <w:t>FINANCIJSKI I TROŠKOVI DODATNIH SADRŽAJA:</w:t>
      </w:r>
    </w:p>
    <w:p w14:paraId="3E14441F" w14:textId="77777777" w:rsidR="003B6E9F" w:rsidRPr="007760AB" w:rsidRDefault="003B6E9F" w:rsidP="007760AB">
      <w:p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Prema mogućnosti planira se posjet u neko od sljedećih poduzeća: Vindija, Kalnik, Koka, Čakovečki mlinovi, Podravka, laboratorij fakulteta u Zagrebu, Osijeku ili Koprivnici, Zavod za javno zdravstvo Varaždinske županije.                                                                                       Troškove putovanja ovisno o udaljenosti, prijevoznom sredstvu i broju učenika te eventualno druge troškove snose roditelji učenika.</w:t>
      </w:r>
    </w:p>
    <w:p w14:paraId="2A862B03" w14:textId="77777777" w:rsidR="003B6E9F" w:rsidRPr="007760AB" w:rsidRDefault="003B6E9F" w:rsidP="007760AB">
      <w:pPr>
        <w:spacing w:after="0" w:line="360" w:lineRule="auto"/>
        <w:rPr>
          <w:rFonts w:ascii="Times New Roman" w:eastAsia="Times New Roman" w:hAnsi="Times New Roman"/>
          <w:i/>
          <w:sz w:val="24"/>
          <w:szCs w:val="24"/>
          <w:u w:val="single"/>
        </w:rPr>
      </w:pPr>
    </w:p>
    <w:p w14:paraId="782CCC15" w14:textId="77777777" w:rsidR="003B6E9F" w:rsidRPr="007760AB" w:rsidRDefault="003B6E9F" w:rsidP="007760AB">
      <w:pPr>
        <w:spacing w:after="0" w:line="360" w:lineRule="auto"/>
        <w:rPr>
          <w:rFonts w:ascii="Times New Roman" w:eastAsia="Times New Roman" w:hAnsi="Times New Roman"/>
          <w:iCs/>
          <w:sz w:val="24"/>
          <w:szCs w:val="24"/>
        </w:rPr>
      </w:pPr>
      <w:r w:rsidRPr="007760AB">
        <w:rPr>
          <w:rFonts w:ascii="Times New Roman" w:eastAsia="Times New Roman" w:hAnsi="Times New Roman"/>
          <w:i/>
          <w:sz w:val="24"/>
          <w:szCs w:val="24"/>
          <w:u w:val="single"/>
        </w:rPr>
        <w:t>NOSITELJI:</w:t>
      </w:r>
      <w:r w:rsidRPr="007760AB">
        <w:rPr>
          <w:rFonts w:ascii="Times New Roman" w:eastAsia="Times New Roman" w:hAnsi="Times New Roman"/>
          <w:iCs/>
          <w:sz w:val="24"/>
          <w:szCs w:val="24"/>
        </w:rPr>
        <w:t xml:space="preserve">      Zdenka Ribić Dugandžić</w:t>
      </w:r>
    </w:p>
    <w:p w14:paraId="699E3218" w14:textId="77777777" w:rsidR="003B6E9F" w:rsidRPr="007760AB" w:rsidRDefault="003B6E9F" w:rsidP="007760AB">
      <w:pPr>
        <w:spacing w:after="0" w:line="360" w:lineRule="auto"/>
        <w:rPr>
          <w:rFonts w:ascii="Times New Roman" w:hAnsi="Times New Roman"/>
          <w:sz w:val="24"/>
          <w:szCs w:val="24"/>
          <w:u w:val="single"/>
          <w:lang w:eastAsia="en-US"/>
        </w:rPr>
      </w:pPr>
    </w:p>
    <w:p w14:paraId="74F4B548" w14:textId="77777777" w:rsidR="003B6E9F" w:rsidRPr="007760AB" w:rsidRDefault="003B6E9F" w:rsidP="007760AB">
      <w:pPr>
        <w:spacing w:after="0" w:line="360" w:lineRule="auto"/>
        <w:rPr>
          <w:rFonts w:ascii="Times New Roman" w:hAnsi="Times New Roman"/>
          <w:b/>
          <w:sz w:val="24"/>
          <w:szCs w:val="24"/>
          <w:u w:val="single"/>
          <w:lang w:eastAsia="en-US"/>
        </w:rPr>
      </w:pPr>
    </w:p>
    <w:p w14:paraId="6ADB80F1" w14:textId="77777777" w:rsidR="003B6E9F" w:rsidRPr="007760AB" w:rsidRDefault="003B6E9F" w:rsidP="007760AB">
      <w:pPr>
        <w:spacing w:after="0" w:line="360" w:lineRule="auto"/>
        <w:rPr>
          <w:rFonts w:ascii="Times New Roman" w:hAnsi="Times New Roman"/>
          <w:b/>
          <w:sz w:val="24"/>
          <w:szCs w:val="24"/>
          <w:u w:val="single"/>
          <w:lang w:eastAsia="en-US"/>
        </w:rPr>
      </w:pPr>
    </w:p>
    <w:p w14:paraId="4114A969" w14:textId="77777777" w:rsidR="003B6E9F" w:rsidRPr="007760AB" w:rsidRDefault="003B6E9F" w:rsidP="007760AB">
      <w:pPr>
        <w:spacing w:after="0" w:line="360" w:lineRule="auto"/>
        <w:rPr>
          <w:rFonts w:ascii="Times New Roman" w:hAnsi="Times New Roman"/>
          <w:b/>
          <w:sz w:val="24"/>
          <w:szCs w:val="24"/>
          <w:u w:val="single"/>
          <w:lang w:eastAsia="en-US"/>
        </w:rPr>
      </w:pPr>
      <w:r w:rsidRPr="007760AB">
        <w:rPr>
          <w:rFonts w:ascii="Times New Roman" w:hAnsi="Times New Roman"/>
          <w:b/>
          <w:sz w:val="24"/>
          <w:szCs w:val="24"/>
          <w:u w:val="single"/>
          <w:lang w:eastAsia="en-US"/>
        </w:rPr>
        <w:t xml:space="preserve">NASTAVNI PREDMET: HRANA I PREHRANA </w:t>
      </w:r>
    </w:p>
    <w:p w14:paraId="50B3FDA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ZANIMANJE: prehrambeni tehničar </w:t>
      </w:r>
    </w:p>
    <w:p w14:paraId="2417E29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prvi (1.D)</w:t>
      </w:r>
    </w:p>
    <w:p w14:paraId="435B8CC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TJEDNI/GODIŠNJI BROJ SATI: 2+0/70+0 </w:t>
      </w:r>
    </w:p>
    <w:p w14:paraId="2A3549D3" w14:textId="77777777" w:rsidR="003B6E9F" w:rsidRPr="007760AB" w:rsidRDefault="003B6E9F" w:rsidP="007760AB">
      <w:pPr>
        <w:spacing w:after="0" w:line="360" w:lineRule="auto"/>
        <w:rPr>
          <w:rFonts w:ascii="Times New Roman" w:hAnsi="Times New Roman"/>
          <w:sz w:val="24"/>
          <w:szCs w:val="24"/>
          <w:lang w:eastAsia="en-US"/>
        </w:rPr>
      </w:pPr>
    </w:p>
    <w:p w14:paraId="595DE3B7" w14:textId="77777777" w:rsidR="003B6E9F" w:rsidRPr="007760AB" w:rsidRDefault="003B6E9F" w:rsidP="007760AB">
      <w:pPr>
        <w:spacing w:after="0" w:line="360" w:lineRule="auto"/>
        <w:rPr>
          <w:rFonts w:ascii="Times New Roman" w:hAnsi="Times New Roman"/>
          <w:i/>
          <w:iCs/>
          <w:sz w:val="24"/>
          <w:szCs w:val="24"/>
          <w:lang w:eastAsia="en-US"/>
        </w:rPr>
      </w:pPr>
      <w:r w:rsidRPr="007760AB">
        <w:rPr>
          <w:rFonts w:ascii="Times New Roman" w:hAnsi="Times New Roman"/>
          <w:i/>
          <w:iCs/>
          <w:sz w:val="24"/>
          <w:szCs w:val="24"/>
          <w:u w:val="single"/>
          <w:lang w:eastAsia="en-US"/>
        </w:rPr>
        <w:t>ISHODI UČENJA</w:t>
      </w:r>
      <w:r w:rsidRPr="007760AB">
        <w:rPr>
          <w:rFonts w:ascii="Times New Roman" w:hAnsi="Times New Roman"/>
          <w:i/>
          <w:iCs/>
          <w:sz w:val="24"/>
          <w:szCs w:val="24"/>
          <w:lang w:eastAsia="en-US"/>
        </w:rPr>
        <w:t xml:space="preserve">: </w:t>
      </w:r>
    </w:p>
    <w:p w14:paraId="01F5C8F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Učenici će steći slijedeće ishode učenja:</w:t>
      </w:r>
    </w:p>
    <w:p w14:paraId="4D2A506A" w14:textId="77777777" w:rsidR="003B6E9F" w:rsidRPr="007760AB" w:rsidRDefault="003B6E9F">
      <w:pPr>
        <w:numPr>
          <w:ilvl w:val="0"/>
          <w:numId w:val="26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opisati hranjive tvari i vrste hrane</w:t>
      </w:r>
    </w:p>
    <w:p w14:paraId="6B5BD94F" w14:textId="77777777" w:rsidR="003B6E9F" w:rsidRPr="007760AB" w:rsidRDefault="003B6E9F">
      <w:pPr>
        <w:numPr>
          <w:ilvl w:val="0"/>
          <w:numId w:val="26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izračunati energetsku vrijednost hranjivih tvari</w:t>
      </w:r>
    </w:p>
    <w:p w14:paraId="3DACA4A2" w14:textId="77777777" w:rsidR="003B6E9F" w:rsidRPr="007760AB" w:rsidRDefault="003B6E9F">
      <w:pPr>
        <w:numPr>
          <w:ilvl w:val="0"/>
          <w:numId w:val="26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grupirati hranjive tvari temeljem energetske vrijednosti</w:t>
      </w:r>
    </w:p>
    <w:p w14:paraId="2334BB49" w14:textId="77777777" w:rsidR="003B6E9F" w:rsidRPr="007760AB" w:rsidRDefault="003B6E9F">
      <w:pPr>
        <w:numPr>
          <w:ilvl w:val="0"/>
          <w:numId w:val="26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opisati energetske potrebe organizma</w:t>
      </w:r>
    </w:p>
    <w:p w14:paraId="3901B098" w14:textId="77777777" w:rsidR="003B6E9F" w:rsidRPr="007760AB" w:rsidRDefault="003B6E9F">
      <w:pPr>
        <w:numPr>
          <w:ilvl w:val="0"/>
          <w:numId w:val="26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objasniti principe pravilne prehrane.</w:t>
      </w:r>
    </w:p>
    <w:p w14:paraId="10E07F3A" w14:textId="77777777" w:rsidR="003B6E9F" w:rsidRPr="007760AB" w:rsidRDefault="003B6E9F" w:rsidP="007760AB">
      <w:pPr>
        <w:spacing w:after="0" w:line="360" w:lineRule="auto"/>
        <w:ind w:left="720"/>
        <w:rPr>
          <w:rFonts w:ascii="Times New Roman" w:hAnsi="Times New Roman"/>
          <w:sz w:val="24"/>
          <w:szCs w:val="24"/>
          <w:lang w:eastAsia="en-US"/>
        </w:rPr>
      </w:pPr>
    </w:p>
    <w:p w14:paraId="0F7D9CE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VRIJEME IZVOĐENJA</w:t>
      </w:r>
      <w:r w:rsidRPr="007760AB">
        <w:rPr>
          <w:rFonts w:ascii="Times New Roman" w:hAnsi="Times New Roman"/>
          <w:sz w:val="24"/>
          <w:szCs w:val="24"/>
          <w:lang w:eastAsia="en-US"/>
        </w:rPr>
        <w:t>: Tijekom školske godine</w:t>
      </w:r>
    </w:p>
    <w:p w14:paraId="60F912A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METODE RADA</w:t>
      </w:r>
      <w:r w:rsidRPr="007760AB">
        <w:rPr>
          <w:rFonts w:ascii="Times New Roman" w:hAnsi="Times New Roman"/>
          <w:sz w:val="24"/>
          <w:szCs w:val="24"/>
          <w:lang w:eastAsia="en-US"/>
        </w:rPr>
        <w:t>: verbalne (metoda usmenog izlaganja i dijaloška metoda), vizualne (metoda pokazivanja i poduke, tekstualno - ilustrativna metoda), prakseološke (produkcijska metoda) metode aktivnog učenja.</w:t>
      </w:r>
    </w:p>
    <w:p w14:paraId="4E4E38A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NASTAVNA SREDSTVA I POMAGALA</w:t>
      </w:r>
      <w:r w:rsidRPr="007760AB">
        <w:rPr>
          <w:rFonts w:ascii="Times New Roman" w:hAnsi="Times New Roman"/>
          <w:sz w:val="24"/>
          <w:szCs w:val="24"/>
          <w:lang w:eastAsia="en-US"/>
        </w:rPr>
        <w:t>: ploča, kreda, laptop, projektor, platno, kalkulator, radni materijali, stručna literatura.</w:t>
      </w:r>
    </w:p>
    <w:p w14:paraId="29DF8B2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OBLICI RADA</w:t>
      </w:r>
      <w:r w:rsidRPr="007760AB">
        <w:rPr>
          <w:rFonts w:ascii="Times New Roman" w:hAnsi="Times New Roman"/>
          <w:sz w:val="24"/>
          <w:szCs w:val="24"/>
          <w:lang w:eastAsia="en-US"/>
        </w:rPr>
        <w:t>: frontalni, individualni, rad u parovima, rad u skupini.</w:t>
      </w:r>
    </w:p>
    <w:p w14:paraId="7FE9102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nastavnu metodu  i oblike rada za svaki nastavni sat određuje nastavnik sukladno nastavnim sadržajima, osobitostima polaznika te materijalnim i dr. uvjetima.</w:t>
      </w:r>
    </w:p>
    <w:p w14:paraId="2B1DBDF4" w14:textId="77777777" w:rsidR="003B6E9F" w:rsidRPr="007760AB" w:rsidRDefault="003B6E9F" w:rsidP="007760AB">
      <w:pPr>
        <w:spacing w:after="0" w:line="360" w:lineRule="auto"/>
        <w:rPr>
          <w:rFonts w:ascii="Times New Roman" w:hAnsi="Times New Roman"/>
          <w:i/>
          <w:iCs/>
          <w:sz w:val="24"/>
          <w:szCs w:val="24"/>
          <w:u w:val="single"/>
          <w:lang w:eastAsia="en-US"/>
        </w:rPr>
      </w:pPr>
      <w:r w:rsidRPr="007760AB">
        <w:rPr>
          <w:rFonts w:ascii="Times New Roman" w:hAnsi="Times New Roman"/>
          <w:i/>
          <w:iCs/>
          <w:sz w:val="24"/>
          <w:szCs w:val="24"/>
          <w:u w:val="single"/>
          <w:lang w:eastAsia="en-US"/>
        </w:rPr>
        <w:t xml:space="preserve"> NASTAVNE CJELINE: </w:t>
      </w:r>
    </w:p>
    <w:p w14:paraId="2F0CF104" w14:textId="77777777" w:rsidR="003B6E9F" w:rsidRPr="007760AB" w:rsidRDefault="003B6E9F">
      <w:pPr>
        <w:numPr>
          <w:ilvl w:val="0"/>
          <w:numId w:val="268"/>
        </w:numPr>
        <w:autoSpaceDE w:val="0"/>
        <w:autoSpaceDN w:val="0"/>
        <w:adjustRightInd w:val="0"/>
        <w:spacing w:after="0" w:line="360" w:lineRule="auto"/>
        <w:rPr>
          <w:rFonts w:ascii="Times New Roman" w:hAnsi="Times New Roman"/>
          <w:i/>
          <w:color w:val="000000"/>
          <w:sz w:val="24"/>
          <w:szCs w:val="24"/>
        </w:rPr>
      </w:pPr>
      <w:r w:rsidRPr="007760AB">
        <w:rPr>
          <w:rFonts w:ascii="Times New Roman" w:hAnsi="Times New Roman"/>
          <w:i/>
          <w:color w:val="000000"/>
          <w:sz w:val="24"/>
          <w:szCs w:val="24"/>
        </w:rPr>
        <w:t xml:space="preserve">Hranjive tvari u hrani </w:t>
      </w:r>
    </w:p>
    <w:p w14:paraId="1E86E2D9" w14:textId="77777777" w:rsidR="003B6E9F" w:rsidRPr="007760AB" w:rsidRDefault="003B6E9F">
      <w:pPr>
        <w:numPr>
          <w:ilvl w:val="0"/>
          <w:numId w:val="268"/>
        </w:numPr>
        <w:autoSpaceDE w:val="0"/>
        <w:autoSpaceDN w:val="0"/>
        <w:adjustRightInd w:val="0"/>
        <w:spacing w:after="0" w:line="360" w:lineRule="auto"/>
        <w:rPr>
          <w:rFonts w:ascii="Times New Roman" w:hAnsi="Times New Roman"/>
          <w:i/>
          <w:color w:val="000000"/>
          <w:sz w:val="24"/>
          <w:szCs w:val="24"/>
        </w:rPr>
      </w:pPr>
      <w:r w:rsidRPr="007760AB">
        <w:rPr>
          <w:rFonts w:ascii="Times New Roman" w:hAnsi="Times New Roman"/>
          <w:i/>
          <w:color w:val="000000"/>
          <w:sz w:val="24"/>
          <w:szCs w:val="24"/>
        </w:rPr>
        <w:t xml:space="preserve">Vrste hrane </w:t>
      </w:r>
    </w:p>
    <w:p w14:paraId="37B961BE" w14:textId="77777777" w:rsidR="003B6E9F" w:rsidRPr="007760AB" w:rsidRDefault="003B6E9F">
      <w:pPr>
        <w:numPr>
          <w:ilvl w:val="0"/>
          <w:numId w:val="268"/>
        </w:numPr>
        <w:autoSpaceDE w:val="0"/>
        <w:autoSpaceDN w:val="0"/>
        <w:adjustRightInd w:val="0"/>
        <w:spacing w:after="0" w:line="360" w:lineRule="auto"/>
        <w:rPr>
          <w:rFonts w:ascii="Times New Roman" w:hAnsi="Times New Roman"/>
          <w:i/>
          <w:color w:val="000000"/>
          <w:sz w:val="24"/>
          <w:szCs w:val="24"/>
        </w:rPr>
      </w:pPr>
      <w:r w:rsidRPr="007760AB">
        <w:rPr>
          <w:rFonts w:ascii="Times New Roman" w:hAnsi="Times New Roman"/>
          <w:i/>
          <w:color w:val="000000"/>
          <w:sz w:val="24"/>
          <w:szCs w:val="24"/>
        </w:rPr>
        <w:t xml:space="preserve">Probava hrane </w:t>
      </w:r>
    </w:p>
    <w:p w14:paraId="5DE797BA" w14:textId="77777777" w:rsidR="003B6E9F" w:rsidRPr="007760AB" w:rsidRDefault="003B6E9F">
      <w:pPr>
        <w:numPr>
          <w:ilvl w:val="0"/>
          <w:numId w:val="268"/>
        </w:numPr>
        <w:autoSpaceDE w:val="0"/>
        <w:autoSpaceDN w:val="0"/>
        <w:adjustRightInd w:val="0"/>
        <w:spacing w:after="0" w:line="360" w:lineRule="auto"/>
        <w:rPr>
          <w:rFonts w:ascii="Times New Roman" w:hAnsi="Times New Roman"/>
          <w:i/>
          <w:color w:val="000000"/>
          <w:sz w:val="24"/>
          <w:szCs w:val="24"/>
        </w:rPr>
      </w:pPr>
      <w:r w:rsidRPr="007760AB">
        <w:rPr>
          <w:rFonts w:ascii="Times New Roman" w:hAnsi="Times New Roman"/>
          <w:i/>
          <w:color w:val="000000"/>
          <w:sz w:val="24"/>
          <w:szCs w:val="24"/>
        </w:rPr>
        <w:t xml:space="preserve">Energetske potrebe organizma </w:t>
      </w:r>
    </w:p>
    <w:p w14:paraId="18B4B561" w14:textId="77777777" w:rsidR="003B6E9F" w:rsidRPr="007760AB" w:rsidRDefault="003B6E9F">
      <w:pPr>
        <w:numPr>
          <w:ilvl w:val="0"/>
          <w:numId w:val="268"/>
        </w:numPr>
        <w:autoSpaceDE w:val="0"/>
        <w:autoSpaceDN w:val="0"/>
        <w:adjustRightInd w:val="0"/>
        <w:spacing w:after="0" w:line="360" w:lineRule="auto"/>
        <w:rPr>
          <w:rFonts w:ascii="Times New Roman" w:hAnsi="Times New Roman"/>
          <w:i/>
          <w:color w:val="000000"/>
          <w:sz w:val="24"/>
          <w:szCs w:val="24"/>
        </w:rPr>
      </w:pPr>
      <w:r w:rsidRPr="007760AB">
        <w:rPr>
          <w:rFonts w:ascii="Times New Roman" w:hAnsi="Times New Roman"/>
          <w:i/>
          <w:color w:val="000000"/>
          <w:sz w:val="24"/>
          <w:szCs w:val="24"/>
        </w:rPr>
        <w:t xml:space="preserve">Energetska i nutritivna vrijednost hrane </w:t>
      </w:r>
    </w:p>
    <w:p w14:paraId="679F18E9" w14:textId="77777777" w:rsidR="003B6E9F" w:rsidRPr="007760AB" w:rsidRDefault="003B6E9F">
      <w:pPr>
        <w:numPr>
          <w:ilvl w:val="0"/>
          <w:numId w:val="268"/>
        </w:numPr>
        <w:autoSpaceDE w:val="0"/>
        <w:autoSpaceDN w:val="0"/>
        <w:adjustRightInd w:val="0"/>
        <w:spacing w:after="0" w:line="360" w:lineRule="auto"/>
        <w:rPr>
          <w:rFonts w:ascii="Times New Roman" w:hAnsi="Times New Roman"/>
          <w:i/>
          <w:color w:val="000000"/>
          <w:sz w:val="24"/>
          <w:szCs w:val="24"/>
        </w:rPr>
      </w:pPr>
      <w:r w:rsidRPr="007760AB">
        <w:rPr>
          <w:rFonts w:ascii="Times New Roman" w:hAnsi="Times New Roman"/>
          <w:i/>
          <w:color w:val="000000"/>
          <w:sz w:val="24"/>
          <w:szCs w:val="24"/>
        </w:rPr>
        <w:t xml:space="preserve">Osnove pravilne prehrane </w:t>
      </w:r>
    </w:p>
    <w:p w14:paraId="5D8B9835" w14:textId="77777777" w:rsidR="003B6E9F" w:rsidRPr="007760AB" w:rsidRDefault="003B6E9F" w:rsidP="007760AB">
      <w:pPr>
        <w:autoSpaceDE w:val="0"/>
        <w:autoSpaceDN w:val="0"/>
        <w:adjustRightInd w:val="0"/>
        <w:spacing w:after="0" w:line="360" w:lineRule="auto"/>
        <w:ind w:left="720"/>
        <w:rPr>
          <w:rFonts w:ascii="Times New Roman" w:hAnsi="Times New Roman"/>
          <w:i/>
          <w:color w:val="000000"/>
          <w:sz w:val="24"/>
          <w:szCs w:val="24"/>
        </w:rPr>
      </w:pPr>
    </w:p>
    <w:p w14:paraId="4F5B02DE" w14:textId="77777777" w:rsidR="003B6E9F" w:rsidRPr="007760AB" w:rsidRDefault="003B6E9F" w:rsidP="007760AB">
      <w:pPr>
        <w:spacing w:after="0" w:line="360" w:lineRule="auto"/>
        <w:rPr>
          <w:rFonts w:ascii="Times New Roman" w:hAnsi="Times New Roman"/>
          <w:iCs/>
          <w:sz w:val="24"/>
          <w:szCs w:val="24"/>
          <w:lang w:eastAsia="en-US"/>
        </w:rPr>
      </w:pPr>
      <w:r w:rsidRPr="007760AB">
        <w:rPr>
          <w:rFonts w:ascii="Times New Roman" w:hAnsi="Times New Roman"/>
          <w:i/>
          <w:sz w:val="24"/>
          <w:szCs w:val="24"/>
          <w:u w:val="single"/>
          <w:lang w:eastAsia="en-US"/>
        </w:rPr>
        <w:t>KORELACIJA S DRUGIM PREDMETIMA</w:t>
      </w:r>
      <w:r w:rsidRPr="007760AB">
        <w:rPr>
          <w:rFonts w:ascii="Times New Roman" w:hAnsi="Times New Roman"/>
          <w:iCs/>
          <w:sz w:val="24"/>
          <w:szCs w:val="24"/>
          <w:lang w:eastAsia="en-US"/>
        </w:rPr>
        <w:t>: sirovine i ambalaža, primijenjena kemija, biologija.</w:t>
      </w:r>
    </w:p>
    <w:p w14:paraId="7189E1C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FINANCIJSKI I TROŠKOVI DODATNIH SADRŽAJA</w:t>
      </w:r>
      <w:bookmarkStart w:id="56" w:name="_Hlk112850989"/>
      <w:r w:rsidRPr="007760AB">
        <w:rPr>
          <w:rFonts w:ascii="Times New Roman" w:hAnsi="Times New Roman"/>
          <w:sz w:val="24"/>
          <w:szCs w:val="24"/>
          <w:u w:val="single"/>
          <w:lang w:eastAsia="en-US"/>
        </w:rPr>
        <w:t xml:space="preserve">: </w:t>
      </w:r>
      <w:r w:rsidRPr="007760AB">
        <w:rPr>
          <w:rFonts w:ascii="Times New Roman" w:hAnsi="Times New Roman"/>
          <w:sz w:val="24"/>
          <w:szCs w:val="24"/>
          <w:lang w:eastAsia="en-US"/>
        </w:rPr>
        <w:t>mogućnost  organizacije izvan učioničke nastave. Troškove u cijelosti snose roditelji.</w:t>
      </w:r>
    </w:p>
    <w:bookmarkEnd w:id="56"/>
    <w:p w14:paraId="51A7750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iCs/>
          <w:sz w:val="24"/>
          <w:szCs w:val="24"/>
          <w:u w:val="single"/>
          <w:lang w:eastAsia="en-US"/>
        </w:rPr>
        <w:t>NOSITELJI</w:t>
      </w:r>
      <w:r w:rsidRPr="007760AB">
        <w:rPr>
          <w:rFonts w:ascii="Times New Roman" w:hAnsi="Times New Roman"/>
          <w:sz w:val="24"/>
          <w:szCs w:val="24"/>
          <w:lang w:eastAsia="en-US"/>
        </w:rPr>
        <w:t>: Karmen Kokot</w:t>
      </w:r>
    </w:p>
    <w:p w14:paraId="20421A9D" w14:textId="77777777" w:rsidR="003B6E9F" w:rsidRPr="007760AB" w:rsidRDefault="003B6E9F" w:rsidP="007760AB">
      <w:pPr>
        <w:spacing w:after="0" w:line="360" w:lineRule="auto"/>
        <w:rPr>
          <w:rFonts w:ascii="Times New Roman" w:hAnsi="Times New Roman"/>
          <w:sz w:val="24"/>
          <w:szCs w:val="24"/>
          <w:lang w:eastAsia="en-US"/>
        </w:rPr>
      </w:pPr>
    </w:p>
    <w:p w14:paraId="2303B6EE" w14:textId="77777777" w:rsidR="003B6E9F" w:rsidRPr="007760AB" w:rsidRDefault="003B6E9F" w:rsidP="007760AB">
      <w:pPr>
        <w:spacing w:after="0" w:line="360" w:lineRule="auto"/>
        <w:rPr>
          <w:rFonts w:ascii="Times New Roman" w:hAnsi="Times New Roman"/>
          <w:sz w:val="24"/>
          <w:szCs w:val="24"/>
          <w:lang w:eastAsia="en-US"/>
        </w:rPr>
      </w:pPr>
    </w:p>
    <w:p w14:paraId="608D7D49" w14:textId="77777777" w:rsidR="003B6E9F" w:rsidRPr="007760AB" w:rsidRDefault="003B6E9F" w:rsidP="007760AB">
      <w:pPr>
        <w:spacing w:after="0" w:line="360" w:lineRule="auto"/>
        <w:rPr>
          <w:rFonts w:ascii="Times New Roman" w:hAnsi="Times New Roman"/>
          <w:sz w:val="24"/>
          <w:szCs w:val="24"/>
          <w:lang w:eastAsia="en-US"/>
        </w:rPr>
      </w:pPr>
    </w:p>
    <w:p w14:paraId="2F0C3588" w14:textId="77777777" w:rsidR="003B6E9F" w:rsidRPr="007760AB" w:rsidRDefault="003B6E9F" w:rsidP="007760AB">
      <w:pPr>
        <w:spacing w:after="0" w:line="360" w:lineRule="auto"/>
        <w:rPr>
          <w:rFonts w:ascii="Times New Roman" w:hAnsi="Times New Roman"/>
          <w:sz w:val="24"/>
          <w:szCs w:val="24"/>
          <w:lang w:eastAsia="en-US"/>
        </w:rPr>
      </w:pPr>
    </w:p>
    <w:p w14:paraId="026E7E59" w14:textId="77777777" w:rsidR="003B6E9F" w:rsidRPr="007760AB" w:rsidRDefault="003B6E9F" w:rsidP="007760AB">
      <w:pPr>
        <w:spacing w:after="0" w:line="360" w:lineRule="auto"/>
        <w:rPr>
          <w:rFonts w:ascii="Times New Roman" w:hAnsi="Times New Roman"/>
          <w:sz w:val="24"/>
          <w:szCs w:val="24"/>
          <w:lang w:eastAsia="en-US"/>
        </w:rPr>
      </w:pPr>
    </w:p>
    <w:p w14:paraId="63F1CAF0" w14:textId="77777777" w:rsidR="003B6E9F" w:rsidRPr="007760AB" w:rsidRDefault="003B6E9F" w:rsidP="007760AB">
      <w:pPr>
        <w:spacing w:after="0" w:line="360" w:lineRule="auto"/>
        <w:rPr>
          <w:rFonts w:ascii="Times New Roman" w:hAnsi="Times New Roman"/>
          <w:sz w:val="24"/>
          <w:szCs w:val="24"/>
          <w:lang w:eastAsia="en-US"/>
        </w:rPr>
      </w:pPr>
    </w:p>
    <w:p w14:paraId="4E033247" w14:textId="77777777" w:rsidR="003B6E9F" w:rsidRPr="007760AB" w:rsidRDefault="003B6E9F" w:rsidP="007760AB">
      <w:pPr>
        <w:spacing w:after="0" w:line="360" w:lineRule="auto"/>
        <w:rPr>
          <w:rFonts w:ascii="Times New Roman" w:hAnsi="Times New Roman"/>
          <w:sz w:val="24"/>
          <w:szCs w:val="24"/>
          <w:lang w:eastAsia="en-US"/>
        </w:rPr>
      </w:pPr>
    </w:p>
    <w:p w14:paraId="6BACBD82" w14:textId="77777777" w:rsidR="003B6E9F" w:rsidRPr="007760AB" w:rsidRDefault="003B6E9F" w:rsidP="007760AB">
      <w:pPr>
        <w:spacing w:after="0" w:line="360" w:lineRule="auto"/>
        <w:rPr>
          <w:rFonts w:ascii="Times New Roman" w:eastAsia="Times New Roman" w:hAnsi="Times New Roman"/>
          <w:i/>
          <w:sz w:val="24"/>
          <w:szCs w:val="24"/>
          <w:u w:val="single"/>
        </w:rPr>
      </w:pPr>
    </w:p>
    <w:p w14:paraId="5CEF1DC2" w14:textId="77777777" w:rsidR="003B6E9F" w:rsidRDefault="003B6E9F" w:rsidP="007760AB">
      <w:pPr>
        <w:spacing w:after="0" w:line="360" w:lineRule="auto"/>
        <w:rPr>
          <w:rFonts w:ascii="Times New Roman" w:hAnsi="Times New Roman"/>
          <w:b/>
          <w:bCs/>
          <w:sz w:val="24"/>
          <w:szCs w:val="24"/>
        </w:rPr>
      </w:pPr>
    </w:p>
    <w:p w14:paraId="5C558D4B" w14:textId="77777777" w:rsidR="003B6E9F" w:rsidRDefault="003B6E9F" w:rsidP="007760AB">
      <w:pPr>
        <w:spacing w:after="0" w:line="360" w:lineRule="auto"/>
        <w:rPr>
          <w:rFonts w:ascii="Times New Roman" w:hAnsi="Times New Roman"/>
          <w:b/>
          <w:bCs/>
          <w:sz w:val="24"/>
          <w:szCs w:val="24"/>
        </w:rPr>
      </w:pPr>
    </w:p>
    <w:p w14:paraId="591A4CB6" w14:textId="77777777" w:rsidR="003B6E9F" w:rsidRDefault="003B6E9F" w:rsidP="007760AB">
      <w:pPr>
        <w:spacing w:after="0" w:line="360" w:lineRule="auto"/>
        <w:rPr>
          <w:rFonts w:ascii="Times New Roman" w:hAnsi="Times New Roman"/>
          <w:b/>
          <w:bCs/>
          <w:sz w:val="24"/>
          <w:szCs w:val="24"/>
        </w:rPr>
      </w:pPr>
    </w:p>
    <w:p w14:paraId="60FDD37B" w14:textId="77777777" w:rsidR="003B6E9F" w:rsidRDefault="003B6E9F" w:rsidP="007760AB">
      <w:pPr>
        <w:spacing w:after="0" w:line="360" w:lineRule="auto"/>
        <w:rPr>
          <w:rFonts w:ascii="Times New Roman" w:hAnsi="Times New Roman"/>
          <w:b/>
          <w:bCs/>
          <w:sz w:val="24"/>
          <w:szCs w:val="24"/>
        </w:rPr>
      </w:pPr>
    </w:p>
    <w:p w14:paraId="04A70F12" w14:textId="77777777" w:rsidR="003B6E9F" w:rsidRDefault="003B6E9F" w:rsidP="007760AB">
      <w:pPr>
        <w:spacing w:after="0" w:line="360" w:lineRule="auto"/>
        <w:rPr>
          <w:rFonts w:ascii="Times New Roman" w:hAnsi="Times New Roman"/>
          <w:b/>
          <w:bCs/>
          <w:sz w:val="24"/>
          <w:szCs w:val="24"/>
        </w:rPr>
      </w:pPr>
    </w:p>
    <w:p w14:paraId="17F9E2E8" w14:textId="77777777" w:rsidR="003B6E9F" w:rsidRDefault="003B6E9F" w:rsidP="007760AB">
      <w:pPr>
        <w:spacing w:after="0" w:line="360" w:lineRule="auto"/>
        <w:rPr>
          <w:rFonts w:ascii="Times New Roman" w:hAnsi="Times New Roman"/>
          <w:b/>
          <w:bCs/>
          <w:sz w:val="24"/>
          <w:szCs w:val="24"/>
        </w:rPr>
      </w:pPr>
    </w:p>
    <w:p w14:paraId="6882AF0D" w14:textId="77777777" w:rsidR="003B6E9F" w:rsidRDefault="003B6E9F" w:rsidP="007760AB">
      <w:pPr>
        <w:spacing w:after="0" w:line="360" w:lineRule="auto"/>
        <w:rPr>
          <w:rFonts w:ascii="Times New Roman" w:hAnsi="Times New Roman"/>
          <w:b/>
          <w:bCs/>
          <w:sz w:val="24"/>
          <w:szCs w:val="24"/>
        </w:rPr>
      </w:pPr>
    </w:p>
    <w:p w14:paraId="78827E94" w14:textId="77777777" w:rsidR="003B6E9F" w:rsidRDefault="003B6E9F" w:rsidP="007760AB">
      <w:pPr>
        <w:spacing w:after="0" w:line="360" w:lineRule="auto"/>
        <w:rPr>
          <w:rFonts w:ascii="Times New Roman" w:hAnsi="Times New Roman"/>
          <w:b/>
          <w:bCs/>
          <w:sz w:val="24"/>
          <w:szCs w:val="24"/>
        </w:rPr>
      </w:pPr>
    </w:p>
    <w:p w14:paraId="413EF372" w14:textId="77777777" w:rsidR="003B6E9F" w:rsidRDefault="003B6E9F" w:rsidP="007760AB">
      <w:pPr>
        <w:spacing w:after="0" w:line="360" w:lineRule="auto"/>
        <w:rPr>
          <w:rFonts w:ascii="Times New Roman" w:hAnsi="Times New Roman"/>
          <w:b/>
          <w:bCs/>
          <w:sz w:val="24"/>
          <w:szCs w:val="24"/>
        </w:rPr>
      </w:pPr>
    </w:p>
    <w:p w14:paraId="270E23AC" w14:textId="77777777" w:rsidR="003B6E9F" w:rsidRDefault="003B6E9F" w:rsidP="007760AB">
      <w:pPr>
        <w:spacing w:after="0" w:line="360" w:lineRule="auto"/>
        <w:rPr>
          <w:rFonts w:ascii="Times New Roman" w:hAnsi="Times New Roman"/>
          <w:b/>
          <w:bCs/>
          <w:sz w:val="24"/>
          <w:szCs w:val="24"/>
        </w:rPr>
      </w:pPr>
    </w:p>
    <w:p w14:paraId="647B4D5B" w14:textId="77777777" w:rsidR="003B6E9F" w:rsidRDefault="003B6E9F" w:rsidP="007760AB">
      <w:pPr>
        <w:spacing w:after="0" w:line="360" w:lineRule="auto"/>
        <w:rPr>
          <w:rFonts w:ascii="Times New Roman" w:hAnsi="Times New Roman"/>
          <w:b/>
          <w:bCs/>
          <w:sz w:val="24"/>
          <w:szCs w:val="24"/>
        </w:rPr>
      </w:pPr>
    </w:p>
    <w:p w14:paraId="69538E06" w14:textId="77777777" w:rsidR="003B6E9F" w:rsidRDefault="003B6E9F" w:rsidP="007760AB">
      <w:pPr>
        <w:spacing w:after="0" w:line="360" w:lineRule="auto"/>
        <w:rPr>
          <w:rFonts w:ascii="Times New Roman" w:hAnsi="Times New Roman"/>
          <w:b/>
          <w:bCs/>
          <w:sz w:val="24"/>
          <w:szCs w:val="24"/>
        </w:rPr>
      </w:pPr>
    </w:p>
    <w:p w14:paraId="457C6095" w14:textId="77777777" w:rsidR="003B6E9F" w:rsidRDefault="003B6E9F" w:rsidP="007760AB">
      <w:pPr>
        <w:spacing w:after="0" w:line="360" w:lineRule="auto"/>
        <w:rPr>
          <w:rFonts w:ascii="Times New Roman" w:hAnsi="Times New Roman"/>
          <w:b/>
          <w:bCs/>
          <w:sz w:val="24"/>
          <w:szCs w:val="24"/>
        </w:rPr>
      </w:pPr>
    </w:p>
    <w:p w14:paraId="4F921D41" w14:textId="77777777" w:rsidR="003B6E9F" w:rsidRDefault="003B6E9F" w:rsidP="007760AB">
      <w:pPr>
        <w:spacing w:after="0" w:line="360" w:lineRule="auto"/>
        <w:rPr>
          <w:rFonts w:ascii="Times New Roman" w:hAnsi="Times New Roman"/>
          <w:b/>
          <w:bCs/>
          <w:sz w:val="24"/>
          <w:szCs w:val="24"/>
        </w:rPr>
      </w:pPr>
    </w:p>
    <w:p w14:paraId="33791A62" w14:textId="77777777" w:rsidR="003B6E9F" w:rsidRDefault="003B6E9F" w:rsidP="007760AB">
      <w:pPr>
        <w:spacing w:after="0" w:line="360" w:lineRule="auto"/>
        <w:rPr>
          <w:rFonts w:ascii="Times New Roman" w:hAnsi="Times New Roman"/>
          <w:b/>
          <w:bCs/>
          <w:sz w:val="24"/>
          <w:szCs w:val="24"/>
        </w:rPr>
      </w:pPr>
    </w:p>
    <w:p w14:paraId="47F5FE4A" w14:textId="77777777" w:rsidR="003B6E9F" w:rsidRDefault="003B6E9F" w:rsidP="007760AB">
      <w:pPr>
        <w:spacing w:after="0" w:line="360" w:lineRule="auto"/>
        <w:rPr>
          <w:rFonts w:ascii="Times New Roman" w:hAnsi="Times New Roman"/>
          <w:b/>
          <w:bCs/>
          <w:sz w:val="24"/>
          <w:szCs w:val="24"/>
        </w:rPr>
      </w:pPr>
    </w:p>
    <w:p w14:paraId="43292ACF" w14:textId="77777777" w:rsidR="003B6E9F" w:rsidRDefault="003B6E9F" w:rsidP="007760AB">
      <w:pPr>
        <w:spacing w:after="0" w:line="360" w:lineRule="auto"/>
        <w:rPr>
          <w:rFonts w:ascii="Times New Roman" w:hAnsi="Times New Roman"/>
          <w:b/>
          <w:bCs/>
          <w:sz w:val="24"/>
          <w:szCs w:val="24"/>
        </w:rPr>
      </w:pPr>
    </w:p>
    <w:p w14:paraId="1D5C1D72" w14:textId="77777777" w:rsidR="003B6E9F" w:rsidRDefault="003B6E9F" w:rsidP="007760AB">
      <w:pPr>
        <w:spacing w:after="0" w:line="360" w:lineRule="auto"/>
        <w:rPr>
          <w:rFonts w:ascii="Times New Roman" w:hAnsi="Times New Roman"/>
          <w:b/>
          <w:bCs/>
          <w:sz w:val="24"/>
          <w:szCs w:val="24"/>
        </w:rPr>
      </w:pPr>
    </w:p>
    <w:p w14:paraId="71E25482" w14:textId="77777777" w:rsidR="003B6E9F" w:rsidRDefault="003B6E9F" w:rsidP="007760AB">
      <w:pPr>
        <w:spacing w:after="0" w:line="360" w:lineRule="auto"/>
        <w:rPr>
          <w:rFonts w:ascii="Times New Roman" w:hAnsi="Times New Roman"/>
          <w:b/>
          <w:bCs/>
          <w:sz w:val="24"/>
          <w:szCs w:val="24"/>
        </w:rPr>
      </w:pPr>
    </w:p>
    <w:p w14:paraId="12D104FA" w14:textId="77777777" w:rsidR="003B6E9F" w:rsidRDefault="003B6E9F" w:rsidP="007760AB">
      <w:pPr>
        <w:spacing w:after="0" w:line="360" w:lineRule="auto"/>
        <w:rPr>
          <w:rFonts w:ascii="Times New Roman" w:hAnsi="Times New Roman"/>
          <w:b/>
          <w:bCs/>
          <w:sz w:val="24"/>
          <w:szCs w:val="24"/>
        </w:rPr>
      </w:pPr>
    </w:p>
    <w:p w14:paraId="77B8A722" w14:textId="77777777" w:rsidR="003B6E9F" w:rsidRDefault="003B6E9F" w:rsidP="007760AB">
      <w:pPr>
        <w:spacing w:after="0" w:line="360" w:lineRule="auto"/>
        <w:rPr>
          <w:rFonts w:ascii="Times New Roman" w:hAnsi="Times New Roman"/>
          <w:b/>
          <w:bCs/>
          <w:sz w:val="24"/>
          <w:szCs w:val="24"/>
        </w:rPr>
      </w:pPr>
    </w:p>
    <w:p w14:paraId="01F0CC06" w14:textId="77777777" w:rsidR="003B6E9F" w:rsidRDefault="003B6E9F" w:rsidP="007760AB">
      <w:pPr>
        <w:spacing w:after="0" w:line="360" w:lineRule="auto"/>
        <w:rPr>
          <w:rFonts w:ascii="Times New Roman" w:hAnsi="Times New Roman"/>
          <w:b/>
          <w:bCs/>
          <w:sz w:val="24"/>
          <w:szCs w:val="24"/>
        </w:rPr>
      </w:pPr>
    </w:p>
    <w:p w14:paraId="7644AB03" w14:textId="77777777" w:rsidR="003B6E9F" w:rsidRPr="007760AB" w:rsidRDefault="003B6E9F" w:rsidP="007760AB">
      <w:pPr>
        <w:spacing w:after="0" w:line="360" w:lineRule="auto"/>
        <w:rPr>
          <w:rFonts w:ascii="Times New Roman" w:hAnsi="Times New Roman"/>
          <w:b/>
          <w:bCs/>
          <w:sz w:val="24"/>
          <w:szCs w:val="24"/>
        </w:rPr>
      </w:pPr>
      <w:r w:rsidRPr="007760AB">
        <w:rPr>
          <w:rFonts w:ascii="Times New Roman" w:hAnsi="Times New Roman"/>
          <w:b/>
          <w:bCs/>
          <w:sz w:val="24"/>
          <w:szCs w:val="24"/>
        </w:rPr>
        <w:t>NASTAVNI PREDMET: ZAŠTITA NA RADU, HIGIJENA I SANITACIJA</w:t>
      </w:r>
    </w:p>
    <w:p w14:paraId="43617B4A"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ZANIMANJE: tehničar nutricionist</w:t>
      </w:r>
    </w:p>
    <w:p w14:paraId="0DC3A0A0"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RAZRED: 1. E</w:t>
      </w:r>
    </w:p>
    <w:p w14:paraId="24F5CC54"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TJEDNI/GODIŠNJI BROJ SATI: 2 / 70</w:t>
      </w:r>
    </w:p>
    <w:p w14:paraId="04AC80D2"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 xml:space="preserve">CILJEVI: </w:t>
      </w:r>
      <w:r w:rsidRPr="007760AB">
        <w:rPr>
          <w:rFonts w:ascii="Times New Roman" w:hAnsi="Times New Roman"/>
          <w:sz w:val="24"/>
          <w:szCs w:val="24"/>
        </w:rPr>
        <w:t xml:space="preserve">Cilj predmeta je usvojiti znanja o nastanku nezgoda na radu i profesionalnih bolesti </w:t>
      </w:r>
    </w:p>
    <w:p w14:paraId="68D6A4A5"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rPr>
        <w:t xml:space="preserve">te načela njihova sprječavanja primjenom osnovnih pravila zaštite na radu. Informirati </w:t>
      </w:r>
    </w:p>
    <w:p w14:paraId="0D773C2A"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rPr>
        <w:t>učenike o mogućim povredama i njihovim posljedicama prilikom rada u laboratoriju i drugim</w:t>
      </w:r>
    </w:p>
    <w:p w14:paraId="324BD227"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rPr>
        <w:t xml:space="preserve">ustanovama. Svrha nastave higijene je upoznati učenike s osobnim i zakonskim higijenskim </w:t>
      </w:r>
    </w:p>
    <w:p w14:paraId="21C9F32B"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rPr>
        <w:t>mjerama, mjerama sprječavanja i suzbijanja zaraznih bolesti.</w:t>
      </w:r>
    </w:p>
    <w:p w14:paraId="5B8279A8"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VRIJEME IZVOĐENJA</w:t>
      </w:r>
      <w:r w:rsidRPr="007760AB">
        <w:rPr>
          <w:rFonts w:ascii="Times New Roman" w:hAnsi="Times New Roman"/>
          <w:sz w:val="24"/>
          <w:szCs w:val="24"/>
        </w:rPr>
        <w:t xml:space="preserve">: Tijekom školske godine </w:t>
      </w:r>
    </w:p>
    <w:p w14:paraId="37821559"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METODE RADA :</w:t>
      </w:r>
      <w:r w:rsidRPr="007760AB">
        <w:rPr>
          <w:rFonts w:ascii="Times New Roman" w:hAnsi="Times New Roman"/>
          <w:sz w:val="24"/>
          <w:szCs w:val="24"/>
        </w:rPr>
        <w:t xml:space="preserve"> verbalne metoda usmenog izlaganja i dijaloška metoda), vizualne (metoda pokazivanja i poduke i tekstualno – ilustrativna metoda) i prakseološke (laboratorijske metode i produkcijska metoda). </w:t>
      </w:r>
    </w:p>
    <w:p w14:paraId="1479BFB7"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OBLICI RADA :</w:t>
      </w:r>
      <w:r w:rsidRPr="007760AB">
        <w:rPr>
          <w:rFonts w:ascii="Times New Roman" w:hAnsi="Times New Roman"/>
          <w:sz w:val="24"/>
          <w:szCs w:val="24"/>
        </w:rPr>
        <w:t xml:space="preserve"> frontalni, skupni rad, rad u parovima i individualni rad. </w:t>
      </w:r>
    </w:p>
    <w:p w14:paraId="1DBC94CB"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eastAsia="Times New Roman" w:hAnsi="Times New Roman"/>
          <w:b/>
          <w:bCs/>
          <w:sz w:val="24"/>
          <w:szCs w:val="24"/>
        </w:rPr>
        <w:t xml:space="preserve">*Napomena: </w:t>
      </w:r>
      <w:r w:rsidRPr="007760AB">
        <w:rPr>
          <w:rFonts w:ascii="Times New Roman" w:eastAsia="Times New Roman" w:hAnsi="Times New Roman"/>
          <w:sz w:val="24"/>
          <w:szCs w:val="24"/>
        </w:rPr>
        <w:t>Izbor metoda i oblika rada za svaki nastavni sat određuje nastavnik prema nastavnim sadržajima, osobitosti polaznika te materijalnim i drugim uvjetima.</w:t>
      </w:r>
    </w:p>
    <w:p w14:paraId="66A4E3E5" w14:textId="77777777" w:rsidR="003B6E9F" w:rsidRPr="007760AB" w:rsidRDefault="003B6E9F" w:rsidP="007760AB">
      <w:pPr>
        <w:spacing w:after="0" w:line="360" w:lineRule="auto"/>
        <w:jc w:val="both"/>
        <w:rPr>
          <w:rFonts w:ascii="Times New Roman" w:hAnsi="Times New Roman"/>
          <w:sz w:val="24"/>
          <w:szCs w:val="24"/>
        </w:rPr>
      </w:pPr>
    </w:p>
    <w:p w14:paraId="5EC7B237"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NASTAVNA SREDSTVA I POMAGALA</w:t>
      </w:r>
      <w:r w:rsidRPr="007760AB">
        <w:rPr>
          <w:rFonts w:ascii="Times New Roman" w:hAnsi="Times New Roman"/>
          <w:sz w:val="24"/>
          <w:szCs w:val="24"/>
        </w:rPr>
        <w:t>: školska ploča (tamna ili bijela), računalo s pristupom internetu i potrebnim softverom, projektor i projektno platno, CD player, DVD player i multimedijalne prezentacije, standardna učionica, specijalizirana učionica</w:t>
      </w:r>
    </w:p>
    <w:p w14:paraId="2E0CC2A5" w14:textId="77777777" w:rsidR="003B6E9F" w:rsidRPr="007760AB" w:rsidRDefault="003B6E9F" w:rsidP="007760AB">
      <w:pPr>
        <w:spacing w:after="0" w:line="360" w:lineRule="auto"/>
        <w:rPr>
          <w:rFonts w:ascii="Times New Roman" w:hAnsi="Times New Roman"/>
          <w:sz w:val="24"/>
          <w:szCs w:val="24"/>
        </w:rPr>
      </w:pPr>
    </w:p>
    <w:p w14:paraId="3A94058A" w14:textId="77777777" w:rsidR="003B6E9F" w:rsidRPr="007760AB" w:rsidRDefault="003B6E9F" w:rsidP="007760AB">
      <w:pPr>
        <w:spacing w:after="0" w:line="360" w:lineRule="auto"/>
        <w:rPr>
          <w:rFonts w:ascii="Times New Roman" w:hAnsi="Times New Roman"/>
          <w:sz w:val="24"/>
          <w:szCs w:val="24"/>
        </w:rPr>
      </w:pPr>
    </w:p>
    <w:p w14:paraId="5BA5518D" w14:textId="77777777" w:rsidR="003B6E9F" w:rsidRPr="007760AB" w:rsidRDefault="003B6E9F" w:rsidP="007760AB">
      <w:pPr>
        <w:spacing w:after="0" w:line="360" w:lineRule="auto"/>
        <w:rPr>
          <w:rFonts w:ascii="Times New Roman" w:hAnsi="Times New Roman"/>
          <w:sz w:val="24"/>
          <w:szCs w:val="24"/>
        </w:rPr>
      </w:pPr>
    </w:p>
    <w:p w14:paraId="703686EE"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NASTAVNE CJELINE</w:t>
      </w:r>
      <w:r w:rsidRPr="007760AB">
        <w:rPr>
          <w:rFonts w:ascii="Times New Roman" w:hAnsi="Times New Roman"/>
          <w:sz w:val="24"/>
          <w:szCs w:val="24"/>
        </w:rPr>
        <w:t xml:space="preserve">: </w:t>
      </w:r>
    </w:p>
    <w:p w14:paraId="76E34A33" w14:textId="77777777" w:rsidR="003B6E9F" w:rsidRPr="007760AB" w:rsidRDefault="003B6E9F" w:rsidP="003B6E9F">
      <w:pPr>
        <w:pStyle w:val="Odlomakpopisa5"/>
        <w:numPr>
          <w:ilvl w:val="0"/>
          <w:numId w:val="10"/>
        </w:numPr>
        <w:spacing w:after="0" w:line="360" w:lineRule="auto"/>
        <w:ind w:left="765"/>
        <w:jc w:val="both"/>
        <w:rPr>
          <w:rFonts w:ascii="Times New Roman" w:hAnsi="Times New Roman"/>
          <w:sz w:val="24"/>
          <w:szCs w:val="24"/>
        </w:rPr>
      </w:pPr>
      <w:r w:rsidRPr="007760AB">
        <w:rPr>
          <w:rFonts w:ascii="Times New Roman" w:hAnsi="Times New Roman"/>
          <w:sz w:val="24"/>
          <w:szCs w:val="24"/>
        </w:rPr>
        <w:t xml:space="preserve">Uloga i značenje zaštite na radu </w:t>
      </w:r>
    </w:p>
    <w:p w14:paraId="08A27C8B" w14:textId="77777777" w:rsidR="003B6E9F" w:rsidRPr="007760AB" w:rsidRDefault="003B6E9F" w:rsidP="003B6E9F">
      <w:pPr>
        <w:pStyle w:val="Odlomakpopisa5"/>
        <w:numPr>
          <w:ilvl w:val="0"/>
          <w:numId w:val="10"/>
        </w:numPr>
        <w:spacing w:after="0" w:line="360" w:lineRule="auto"/>
        <w:ind w:left="765"/>
        <w:jc w:val="both"/>
        <w:rPr>
          <w:rFonts w:ascii="Times New Roman" w:hAnsi="Times New Roman"/>
          <w:sz w:val="24"/>
          <w:szCs w:val="24"/>
        </w:rPr>
      </w:pPr>
      <w:r w:rsidRPr="007760AB">
        <w:rPr>
          <w:rFonts w:ascii="Times New Roman" w:hAnsi="Times New Roman"/>
          <w:sz w:val="24"/>
          <w:szCs w:val="24"/>
        </w:rPr>
        <w:t>Vrste opasnosti i njihovo otklanjanje</w:t>
      </w:r>
    </w:p>
    <w:p w14:paraId="5C909744" w14:textId="77777777" w:rsidR="003B6E9F" w:rsidRPr="007760AB" w:rsidRDefault="003B6E9F" w:rsidP="003B6E9F">
      <w:pPr>
        <w:pStyle w:val="Odlomakpopisa5"/>
        <w:numPr>
          <w:ilvl w:val="0"/>
          <w:numId w:val="10"/>
        </w:numPr>
        <w:spacing w:after="0" w:line="360" w:lineRule="auto"/>
        <w:ind w:left="765"/>
        <w:jc w:val="both"/>
        <w:rPr>
          <w:rFonts w:ascii="Times New Roman" w:hAnsi="Times New Roman"/>
          <w:sz w:val="24"/>
          <w:szCs w:val="24"/>
        </w:rPr>
      </w:pPr>
      <w:r w:rsidRPr="007760AB">
        <w:rPr>
          <w:rFonts w:ascii="Times New Roman" w:hAnsi="Times New Roman"/>
          <w:sz w:val="24"/>
          <w:szCs w:val="24"/>
        </w:rPr>
        <w:t xml:space="preserve">Osobna zaštitna sredstva </w:t>
      </w:r>
    </w:p>
    <w:p w14:paraId="32080371" w14:textId="77777777" w:rsidR="003B6E9F" w:rsidRPr="007760AB" w:rsidRDefault="003B6E9F" w:rsidP="003B6E9F">
      <w:pPr>
        <w:pStyle w:val="Odlomakpopisa5"/>
        <w:numPr>
          <w:ilvl w:val="0"/>
          <w:numId w:val="10"/>
        </w:numPr>
        <w:spacing w:after="0" w:line="360" w:lineRule="auto"/>
        <w:ind w:left="765"/>
        <w:jc w:val="both"/>
        <w:rPr>
          <w:rFonts w:ascii="Times New Roman" w:hAnsi="Times New Roman"/>
          <w:sz w:val="24"/>
          <w:szCs w:val="24"/>
        </w:rPr>
      </w:pPr>
      <w:r w:rsidRPr="007760AB">
        <w:rPr>
          <w:rFonts w:ascii="Times New Roman" w:hAnsi="Times New Roman"/>
          <w:sz w:val="24"/>
          <w:szCs w:val="24"/>
        </w:rPr>
        <w:t>Prva pomoć</w:t>
      </w:r>
    </w:p>
    <w:p w14:paraId="7878C390" w14:textId="77777777" w:rsidR="003B6E9F" w:rsidRPr="007760AB" w:rsidRDefault="003B6E9F" w:rsidP="003B6E9F">
      <w:pPr>
        <w:pStyle w:val="Odlomakpopisa5"/>
        <w:numPr>
          <w:ilvl w:val="0"/>
          <w:numId w:val="10"/>
        </w:numPr>
        <w:spacing w:after="0" w:line="360" w:lineRule="auto"/>
        <w:ind w:left="765"/>
        <w:jc w:val="both"/>
        <w:rPr>
          <w:rFonts w:ascii="Times New Roman" w:hAnsi="Times New Roman"/>
          <w:sz w:val="24"/>
          <w:szCs w:val="24"/>
        </w:rPr>
      </w:pPr>
      <w:r w:rsidRPr="007760AB">
        <w:rPr>
          <w:rFonts w:ascii="Times New Roman" w:hAnsi="Times New Roman"/>
          <w:sz w:val="24"/>
          <w:szCs w:val="24"/>
        </w:rPr>
        <w:t>Radni i životni čovjekov okoliš</w:t>
      </w:r>
    </w:p>
    <w:p w14:paraId="4BF37062" w14:textId="77777777" w:rsidR="003B6E9F" w:rsidRPr="007760AB" w:rsidRDefault="003B6E9F" w:rsidP="003B6E9F">
      <w:pPr>
        <w:pStyle w:val="Odlomakpopisa5"/>
        <w:numPr>
          <w:ilvl w:val="0"/>
          <w:numId w:val="10"/>
        </w:numPr>
        <w:spacing w:after="0" w:line="360" w:lineRule="auto"/>
        <w:ind w:left="765"/>
        <w:jc w:val="both"/>
        <w:rPr>
          <w:rFonts w:ascii="Times New Roman" w:hAnsi="Times New Roman"/>
          <w:sz w:val="24"/>
          <w:szCs w:val="24"/>
        </w:rPr>
      </w:pPr>
      <w:r w:rsidRPr="007760AB">
        <w:rPr>
          <w:rFonts w:ascii="Times New Roman" w:hAnsi="Times New Roman"/>
          <w:sz w:val="24"/>
          <w:szCs w:val="24"/>
        </w:rPr>
        <w:t>Uvod u higijenu</w:t>
      </w:r>
    </w:p>
    <w:p w14:paraId="552B5038" w14:textId="77777777" w:rsidR="003B6E9F" w:rsidRPr="007760AB" w:rsidRDefault="003B6E9F" w:rsidP="003B6E9F">
      <w:pPr>
        <w:pStyle w:val="Odlomakpopisa5"/>
        <w:numPr>
          <w:ilvl w:val="0"/>
          <w:numId w:val="10"/>
        </w:numPr>
        <w:spacing w:after="0" w:line="360" w:lineRule="auto"/>
        <w:ind w:left="765"/>
        <w:jc w:val="both"/>
        <w:rPr>
          <w:rFonts w:ascii="Times New Roman" w:hAnsi="Times New Roman"/>
          <w:sz w:val="24"/>
          <w:szCs w:val="24"/>
        </w:rPr>
      </w:pPr>
      <w:r w:rsidRPr="007760AB">
        <w:rPr>
          <w:rFonts w:ascii="Times New Roman" w:hAnsi="Times New Roman"/>
          <w:sz w:val="24"/>
          <w:szCs w:val="24"/>
        </w:rPr>
        <w:t>Zarazne bolesti</w:t>
      </w:r>
    </w:p>
    <w:p w14:paraId="79B14E68" w14:textId="77777777" w:rsidR="003B6E9F" w:rsidRPr="007760AB" w:rsidRDefault="003B6E9F" w:rsidP="003B6E9F">
      <w:pPr>
        <w:pStyle w:val="Odlomakpopisa5"/>
        <w:numPr>
          <w:ilvl w:val="0"/>
          <w:numId w:val="10"/>
        </w:numPr>
        <w:spacing w:after="0" w:line="360" w:lineRule="auto"/>
        <w:ind w:left="765"/>
        <w:jc w:val="both"/>
        <w:rPr>
          <w:rFonts w:ascii="Times New Roman" w:hAnsi="Times New Roman"/>
          <w:sz w:val="24"/>
          <w:szCs w:val="24"/>
        </w:rPr>
      </w:pPr>
      <w:r w:rsidRPr="007760AB">
        <w:rPr>
          <w:rFonts w:ascii="Times New Roman" w:hAnsi="Times New Roman"/>
          <w:sz w:val="24"/>
          <w:szCs w:val="24"/>
        </w:rPr>
        <w:t>Mjere za sprječavanje i suzbijanje zaraznih bolesti</w:t>
      </w:r>
    </w:p>
    <w:p w14:paraId="2219D25C"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KORELACIJA S DRUGIM PREDMETIMA</w:t>
      </w:r>
      <w:r w:rsidRPr="007760AB">
        <w:rPr>
          <w:rFonts w:ascii="Times New Roman" w:hAnsi="Times New Roman"/>
          <w:sz w:val="24"/>
          <w:szCs w:val="24"/>
        </w:rPr>
        <w:t xml:space="preserve">: biologija </w:t>
      </w:r>
    </w:p>
    <w:p w14:paraId="53A7E086"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FINANCIJSKI I TROŠKOVI DODATNIH SADRŽAJA:</w:t>
      </w:r>
      <w:r w:rsidRPr="007760AB">
        <w:rPr>
          <w:rFonts w:ascii="Times New Roman" w:hAnsi="Times New Roman"/>
          <w:sz w:val="24"/>
          <w:szCs w:val="24"/>
        </w:rPr>
        <w:t xml:space="preserve"> Prema potrebi tijekom školske godine vezano uz pribor i materijale za izradu plakata i postera.</w:t>
      </w:r>
    </w:p>
    <w:p w14:paraId="6A5D4AFF"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NOSITELJ:</w:t>
      </w:r>
      <w:r w:rsidRPr="007760AB">
        <w:rPr>
          <w:rFonts w:ascii="Times New Roman" w:hAnsi="Times New Roman"/>
          <w:sz w:val="24"/>
          <w:szCs w:val="24"/>
        </w:rPr>
        <w:t xml:space="preserve"> Ivana Kocijan Grokša</w:t>
      </w:r>
    </w:p>
    <w:p w14:paraId="1812FC12" w14:textId="77777777" w:rsidR="003B6E9F" w:rsidRPr="007760AB" w:rsidRDefault="003B6E9F" w:rsidP="007760AB">
      <w:pPr>
        <w:spacing w:after="0" w:line="360" w:lineRule="auto"/>
        <w:jc w:val="both"/>
        <w:rPr>
          <w:rFonts w:ascii="Times New Roman" w:hAnsi="Times New Roman"/>
          <w:sz w:val="24"/>
          <w:szCs w:val="24"/>
        </w:rPr>
      </w:pPr>
    </w:p>
    <w:p w14:paraId="2B5CF371" w14:textId="77777777" w:rsidR="003B6E9F" w:rsidRPr="007760AB" w:rsidRDefault="003B6E9F" w:rsidP="007760AB">
      <w:pPr>
        <w:spacing w:after="0" w:line="360" w:lineRule="auto"/>
        <w:rPr>
          <w:rFonts w:ascii="Times New Roman" w:hAnsi="Times New Roman"/>
          <w:sz w:val="24"/>
          <w:szCs w:val="24"/>
        </w:rPr>
      </w:pPr>
    </w:p>
    <w:p w14:paraId="27F3F2AB" w14:textId="77777777" w:rsidR="003B6E9F" w:rsidRPr="007760AB" w:rsidRDefault="003B6E9F" w:rsidP="007760AB">
      <w:pPr>
        <w:spacing w:after="0" w:line="360" w:lineRule="auto"/>
        <w:rPr>
          <w:rFonts w:ascii="Times New Roman" w:hAnsi="Times New Roman"/>
          <w:sz w:val="24"/>
          <w:szCs w:val="24"/>
        </w:rPr>
      </w:pPr>
    </w:p>
    <w:p w14:paraId="54B161F0" w14:textId="77777777" w:rsidR="003B6E9F" w:rsidRPr="007760AB" w:rsidRDefault="003B6E9F" w:rsidP="007760AB">
      <w:pPr>
        <w:spacing w:after="0" w:line="360" w:lineRule="auto"/>
        <w:rPr>
          <w:rFonts w:ascii="Times New Roman" w:hAnsi="Times New Roman"/>
          <w:b/>
          <w:sz w:val="24"/>
          <w:szCs w:val="24"/>
        </w:rPr>
      </w:pPr>
    </w:p>
    <w:p w14:paraId="34070988" w14:textId="77777777" w:rsidR="003B6E9F" w:rsidRPr="007760AB" w:rsidRDefault="003B6E9F" w:rsidP="007760AB">
      <w:pPr>
        <w:spacing w:after="0" w:line="360" w:lineRule="auto"/>
        <w:jc w:val="both"/>
        <w:rPr>
          <w:rFonts w:ascii="Times New Roman" w:hAnsi="Times New Roman"/>
          <w:b/>
          <w:bCs/>
          <w:sz w:val="24"/>
          <w:szCs w:val="24"/>
        </w:rPr>
      </w:pPr>
    </w:p>
    <w:p w14:paraId="0D057BFA" w14:textId="77777777" w:rsidR="003B6E9F" w:rsidRPr="007760AB" w:rsidRDefault="003B6E9F" w:rsidP="007760AB">
      <w:pPr>
        <w:spacing w:after="0" w:line="360" w:lineRule="auto"/>
        <w:jc w:val="both"/>
        <w:rPr>
          <w:rFonts w:ascii="Times New Roman" w:hAnsi="Times New Roman"/>
          <w:b/>
          <w:bCs/>
          <w:sz w:val="24"/>
          <w:szCs w:val="24"/>
        </w:rPr>
      </w:pPr>
    </w:p>
    <w:p w14:paraId="2671E9EF" w14:textId="77777777" w:rsidR="003B6E9F" w:rsidRPr="007760AB" w:rsidRDefault="003B6E9F" w:rsidP="007760AB">
      <w:pPr>
        <w:spacing w:after="0" w:line="360" w:lineRule="auto"/>
        <w:jc w:val="both"/>
        <w:rPr>
          <w:rFonts w:ascii="Times New Roman" w:hAnsi="Times New Roman"/>
          <w:b/>
          <w:bCs/>
          <w:sz w:val="24"/>
          <w:szCs w:val="24"/>
        </w:rPr>
      </w:pPr>
    </w:p>
    <w:p w14:paraId="7B282D91" w14:textId="77777777" w:rsidR="003B6E9F" w:rsidRPr="007760AB" w:rsidRDefault="003B6E9F" w:rsidP="007760AB">
      <w:pPr>
        <w:spacing w:after="0" w:line="360" w:lineRule="auto"/>
        <w:jc w:val="both"/>
        <w:rPr>
          <w:rFonts w:ascii="Times New Roman" w:hAnsi="Times New Roman"/>
          <w:b/>
          <w:bCs/>
          <w:sz w:val="24"/>
          <w:szCs w:val="24"/>
        </w:rPr>
      </w:pPr>
    </w:p>
    <w:p w14:paraId="4F691946" w14:textId="77777777" w:rsidR="003B6E9F" w:rsidRDefault="003B6E9F" w:rsidP="007760AB">
      <w:pPr>
        <w:spacing w:after="0" w:line="360" w:lineRule="auto"/>
        <w:jc w:val="both"/>
        <w:rPr>
          <w:rFonts w:ascii="Times New Roman" w:hAnsi="Times New Roman"/>
          <w:b/>
          <w:bCs/>
          <w:sz w:val="24"/>
          <w:szCs w:val="24"/>
        </w:rPr>
      </w:pPr>
    </w:p>
    <w:p w14:paraId="0DFB672D" w14:textId="77777777" w:rsidR="003B6E9F" w:rsidRDefault="003B6E9F" w:rsidP="007760AB">
      <w:pPr>
        <w:spacing w:after="0" w:line="360" w:lineRule="auto"/>
        <w:jc w:val="both"/>
        <w:rPr>
          <w:rFonts w:ascii="Times New Roman" w:hAnsi="Times New Roman"/>
          <w:b/>
          <w:bCs/>
          <w:sz w:val="24"/>
          <w:szCs w:val="24"/>
        </w:rPr>
      </w:pPr>
    </w:p>
    <w:p w14:paraId="00B1ED89" w14:textId="77777777" w:rsidR="003B6E9F" w:rsidRDefault="003B6E9F" w:rsidP="007760AB">
      <w:pPr>
        <w:spacing w:after="0" w:line="360" w:lineRule="auto"/>
        <w:jc w:val="both"/>
        <w:rPr>
          <w:rFonts w:ascii="Times New Roman" w:hAnsi="Times New Roman"/>
          <w:b/>
          <w:bCs/>
          <w:sz w:val="24"/>
          <w:szCs w:val="24"/>
        </w:rPr>
      </w:pPr>
    </w:p>
    <w:p w14:paraId="44F25F7C" w14:textId="77777777" w:rsidR="003B6E9F" w:rsidRDefault="003B6E9F" w:rsidP="007760AB">
      <w:pPr>
        <w:spacing w:after="0" w:line="360" w:lineRule="auto"/>
        <w:jc w:val="both"/>
        <w:rPr>
          <w:rFonts w:ascii="Times New Roman" w:hAnsi="Times New Roman"/>
          <w:b/>
          <w:bCs/>
          <w:sz w:val="24"/>
          <w:szCs w:val="24"/>
        </w:rPr>
      </w:pPr>
    </w:p>
    <w:p w14:paraId="2145F32A" w14:textId="77777777" w:rsidR="003B6E9F" w:rsidRDefault="003B6E9F" w:rsidP="007760AB">
      <w:pPr>
        <w:spacing w:after="0" w:line="360" w:lineRule="auto"/>
        <w:jc w:val="both"/>
        <w:rPr>
          <w:rFonts w:ascii="Times New Roman" w:hAnsi="Times New Roman"/>
          <w:b/>
          <w:bCs/>
          <w:sz w:val="24"/>
          <w:szCs w:val="24"/>
        </w:rPr>
      </w:pPr>
    </w:p>
    <w:p w14:paraId="138E4C68" w14:textId="77777777" w:rsidR="003B6E9F" w:rsidRDefault="003B6E9F" w:rsidP="007760AB">
      <w:pPr>
        <w:spacing w:after="0" w:line="360" w:lineRule="auto"/>
        <w:jc w:val="both"/>
        <w:rPr>
          <w:rFonts w:ascii="Times New Roman" w:hAnsi="Times New Roman"/>
          <w:b/>
          <w:bCs/>
          <w:sz w:val="24"/>
          <w:szCs w:val="24"/>
        </w:rPr>
      </w:pPr>
    </w:p>
    <w:p w14:paraId="5515E375" w14:textId="77777777" w:rsidR="003B6E9F" w:rsidRDefault="003B6E9F" w:rsidP="007760AB">
      <w:pPr>
        <w:spacing w:after="0" w:line="360" w:lineRule="auto"/>
        <w:jc w:val="both"/>
        <w:rPr>
          <w:rFonts w:ascii="Times New Roman" w:hAnsi="Times New Roman"/>
          <w:b/>
          <w:bCs/>
          <w:sz w:val="24"/>
          <w:szCs w:val="24"/>
        </w:rPr>
      </w:pPr>
    </w:p>
    <w:p w14:paraId="43C3E9C1" w14:textId="77777777" w:rsidR="003B6E9F" w:rsidRDefault="003B6E9F" w:rsidP="007760AB">
      <w:pPr>
        <w:spacing w:after="0" w:line="360" w:lineRule="auto"/>
        <w:jc w:val="both"/>
        <w:rPr>
          <w:rFonts w:ascii="Times New Roman" w:hAnsi="Times New Roman"/>
          <w:b/>
          <w:bCs/>
          <w:sz w:val="24"/>
          <w:szCs w:val="24"/>
        </w:rPr>
      </w:pPr>
    </w:p>
    <w:p w14:paraId="4DEB5A51" w14:textId="77777777" w:rsidR="003B6E9F" w:rsidRDefault="003B6E9F" w:rsidP="007760AB">
      <w:pPr>
        <w:spacing w:after="0" w:line="360" w:lineRule="auto"/>
        <w:jc w:val="both"/>
        <w:rPr>
          <w:rFonts w:ascii="Times New Roman" w:hAnsi="Times New Roman"/>
          <w:b/>
          <w:bCs/>
          <w:sz w:val="24"/>
          <w:szCs w:val="24"/>
        </w:rPr>
      </w:pPr>
    </w:p>
    <w:p w14:paraId="58F4C106" w14:textId="77777777" w:rsidR="003B6E9F" w:rsidRDefault="003B6E9F" w:rsidP="007760AB">
      <w:pPr>
        <w:spacing w:after="0" w:line="360" w:lineRule="auto"/>
        <w:jc w:val="both"/>
        <w:rPr>
          <w:rFonts w:ascii="Times New Roman" w:hAnsi="Times New Roman"/>
          <w:b/>
          <w:bCs/>
          <w:sz w:val="24"/>
          <w:szCs w:val="24"/>
        </w:rPr>
      </w:pPr>
    </w:p>
    <w:p w14:paraId="409DD6BA" w14:textId="77777777" w:rsidR="003B6E9F" w:rsidRDefault="003B6E9F" w:rsidP="007760AB">
      <w:pPr>
        <w:spacing w:after="0" w:line="360" w:lineRule="auto"/>
        <w:jc w:val="both"/>
        <w:rPr>
          <w:rFonts w:ascii="Times New Roman" w:hAnsi="Times New Roman"/>
          <w:b/>
          <w:bCs/>
          <w:sz w:val="24"/>
          <w:szCs w:val="24"/>
        </w:rPr>
      </w:pPr>
    </w:p>
    <w:p w14:paraId="0243655B" w14:textId="77777777" w:rsidR="003B6E9F" w:rsidRDefault="003B6E9F" w:rsidP="007760AB">
      <w:pPr>
        <w:spacing w:after="0" w:line="360" w:lineRule="auto"/>
        <w:jc w:val="both"/>
        <w:rPr>
          <w:rFonts w:ascii="Times New Roman" w:hAnsi="Times New Roman"/>
          <w:b/>
          <w:bCs/>
          <w:sz w:val="24"/>
          <w:szCs w:val="24"/>
        </w:rPr>
      </w:pPr>
    </w:p>
    <w:p w14:paraId="6E9407FB" w14:textId="77777777" w:rsidR="003B6E9F" w:rsidRDefault="003B6E9F" w:rsidP="007760AB">
      <w:pPr>
        <w:spacing w:after="0" w:line="360" w:lineRule="auto"/>
        <w:jc w:val="both"/>
        <w:rPr>
          <w:rFonts w:ascii="Times New Roman" w:hAnsi="Times New Roman"/>
          <w:b/>
          <w:bCs/>
          <w:sz w:val="24"/>
          <w:szCs w:val="24"/>
        </w:rPr>
      </w:pPr>
    </w:p>
    <w:p w14:paraId="400323AB" w14:textId="77777777" w:rsidR="003B6E9F" w:rsidRDefault="003B6E9F" w:rsidP="007760AB">
      <w:pPr>
        <w:spacing w:after="0" w:line="360" w:lineRule="auto"/>
        <w:jc w:val="both"/>
        <w:rPr>
          <w:rFonts w:ascii="Times New Roman" w:hAnsi="Times New Roman"/>
          <w:b/>
          <w:bCs/>
          <w:sz w:val="24"/>
          <w:szCs w:val="24"/>
        </w:rPr>
      </w:pPr>
    </w:p>
    <w:p w14:paraId="537C2EDC" w14:textId="77777777" w:rsidR="003B6E9F" w:rsidRDefault="003B6E9F" w:rsidP="007760AB">
      <w:pPr>
        <w:spacing w:after="0" w:line="360" w:lineRule="auto"/>
        <w:jc w:val="both"/>
        <w:rPr>
          <w:rFonts w:ascii="Times New Roman" w:hAnsi="Times New Roman"/>
          <w:b/>
          <w:bCs/>
          <w:sz w:val="24"/>
          <w:szCs w:val="24"/>
        </w:rPr>
      </w:pPr>
    </w:p>
    <w:p w14:paraId="5E1EA2A9" w14:textId="77777777" w:rsidR="003B6E9F" w:rsidRDefault="003B6E9F" w:rsidP="007760AB">
      <w:pPr>
        <w:spacing w:after="0" w:line="360" w:lineRule="auto"/>
        <w:jc w:val="both"/>
        <w:rPr>
          <w:rFonts w:ascii="Times New Roman" w:hAnsi="Times New Roman"/>
          <w:b/>
          <w:bCs/>
          <w:sz w:val="24"/>
          <w:szCs w:val="24"/>
        </w:rPr>
      </w:pPr>
    </w:p>
    <w:p w14:paraId="58530715" w14:textId="77777777" w:rsidR="003B6E9F" w:rsidRDefault="003B6E9F" w:rsidP="007760AB">
      <w:pPr>
        <w:spacing w:after="0" w:line="360" w:lineRule="auto"/>
        <w:jc w:val="both"/>
        <w:rPr>
          <w:rFonts w:ascii="Times New Roman" w:hAnsi="Times New Roman"/>
          <w:b/>
          <w:bCs/>
          <w:sz w:val="24"/>
          <w:szCs w:val="24"/>
        </w:rPr>
      </w:pPr>
    </w:p>
    <w:p w14:paraId="04439ABB" w14:textId="77777777" w:rsidR="003B6E9F" w:rsidRDefault="003B6E9F" w:rsidP="007760AB">
      <w:pPr>
        <w:spacing w:after="0" w:line="360" w:lineRule="auto"/>
        <w:jc w:val="both"/>
        <w:rPr>
          <w:rFonts w:ascii="Times New Roman" w:hAnsi="Times New Roman"/>
          <w:b/>
          <w:bCs/>
          <w:sz w:val="24"/>
          <w:szCs w:val="24"/>
        </w:rPr>
      </w:pPr>
    </w:p>
    <w:p w14:paraId="3093B334" w14:textId="77777777" w:rsidR="003B6E9F" w:rsidRDefault="003B6E9F" w:rsidP="007760AB">
      <w:pPr>
        <w:spacing w:after="0" w:line="360" w:lineRule="auto"/>
        <w:jc w:val="both"/>
        <w:rPr>
          <w:rFonts w:ascii="Times New Roman" w:hAnsi="Times New Roman"/>
          <w:b/>
          <w:bCs/>
          <w:sz w:val="24"/>
          <w:szCs w:val="24"/>
        </w:rPr>
      </w:pPr>
    </w:p>
    <w:p w14:paraId="2D4E9F5E" w14:textId="77777777" w:rsidR="003B6E9F" w:rsidRDefault="003B6E9F" w:rsidP="007760AB">
      <w:pPr>
        <w:spacing w:after="0" w:line="360" w:lineRule="auto"/>
        <w:jc w:val="both"/>
        <w:rPr>
          <w:rFonts w:ascii="Times New Roman" w:hAnsi="Times New Roman"/>
          <w:b/>
          <w:bCs/>
          <w:sz w:val="24"/>
          <w:szCs w:val="24"/>
        </w:rPr>
      </w:pPr>
    </w:p>
    <w:p w14:paraId="3C44ABF2" w14:textId="77777777" w:rsidR="003B6E9F" w:rsidRDefault="003B6E9F" w:rsidP="007760AB">
      <w:pPr>
        <w:spacing w:after="0" w:line="360" w:lineRule="auto"/>
        <w:jc w:val="both"/>
        <w:rPr>
          <w:rFonts w:ascii="Times New Roman" w:hAnsi="Times New Roman"/>
          <w:b/>
          <w:bCs/>
          <w:sz w:val="24"/>
          <w:szCs w:val="24"/>
        </w:rPr>
      </w:pPr>
    </w:p>
    <w:p w14:paraId="318531BD" w14:textId="77777777" w:rsidR="003B6E9F" w:rsidRDefault="003B6E9F" w:rsidP="007760AB">
      <w:pPr>
        <w:spacing w:after="0" w:line="360" w:lineRule="auto"/>
        <w:jc w:val="both"/>
        <w:rPr>
          <w:rFonts w:ascii="Times New Roman" w:hAnsi="Times New Roman"/>
          <w:b/>
          <w:bCs/>
          <w:sz w:val="24"/>
          <w:szCs w:val="24"/>
        </w:rPr>
      </w:pPr>
    </w:p>
    <w:p w14:paraId="5BDBEF7B" w14:textId="77777777" w:rsidR="003B6E9F" w:rsidRPr="007760AB" w:rsidRDefault="003B6E9F" w:rsidP="007760AB">
      <w:pPr>
        <w:spacing w:after="0" w:line="360" w:lineRule="auto"/>
        <w:jc w:val="both"/>
        <w:rPr>
          <w:rFonts w:ascii="Times New Roman" w:hAnsi="Times New Roman"/>
          <w:b/>
          <w:bCs/>
          <w:sz w:val="24"/>
          <w:szCs w:val="24"/>
        </w:rPr>
      </w:pPr>
      <w:r w:rsidRPr="007760AB">
        <w:rPr>
          <w:rFonts w:ascii="Times New Roman" w:hAnsi="Times New Roman"/>
          <w:b/>
          <w:bCs/>
          <w:sz w:val="24"/>
          <w:szCs w:val="24"/>
        </w:rPr>
        <w:t xml:space="preserve">NASTAVNI PREDMET: ZAŠTITA NA RADU I  HIGIJENA </w:t>
      </w:r>
    </w:p>
    <w:p w14:paraId="1F7F2591"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rPr>
        <w:t xml:space="preserve">ZANIMANJE: Prehrambeni tehničar </w:t>
      </w:r>
    </w:p>
    <w:p w14:paraId="6BD0E405"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rPr>
        <w:t>RAZRED: 1.D</w:t>
      </w:r>
    </w:p>
    <w:p w14:paraId="47C8846F"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rPr>
        <w:t>TJEDNI/GODIŠNJI BROJ SATI: 2 / 70</w:t>
      </w:r>
    </w:p>
    <w:p w14:paraId="728D7076"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CILJEVI</w:t>
      </w:r>
      <w:r w:rsidRPr="007760AB">
        <w:rPr>
          <w:rFonts w:ascii="Times New Roman" w:hAnsi="Times New Roman"/>
          <w:sz w:val="24"/>
          <w:szCs w:val="24"/>
        </w:rPr>
        <w:t xml:space="preserve">: Cilj predmeta je usvojiti znanja o nastanku nezgoda na radu i profesionalnih bolesti </w:t>
      </w:r>
    </w:p>
    <w:p w14:paraId="37204C6A"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rPr>
        <w:t xml:space="preserve">te načela njihova sprječavanja primjenom osnovnih pravila zaštite na radu. Informirati </w:t>
      </w:r>
    </w:p>
    <w:p w14:paraId="6D20478F"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rPr>
        <w:t>učenike o mogućim povredama i njihovim posljedicama prilikom rada u laboratoriju i drugim</w:t>
      </w:r>
    </w:p>
    <w:p w14:paraId="0A663CFA"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rPr>
        <w:t xml:space="preserve">ustanovama. Svrha nastave higijene je upoznati učenike s osobnim i zakonskim higijenskim </w:t>
      </w:r>
    </w:p>
    <w:p w14:paraId="0F3DF866"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rPr>
        <w:t>mjerama, mjerama sprječavanja i suzbijanja zaraznih bolesti.</w:t>
      </w:r>
    </w:p>
    <w:p w14:paraId="576F0FA9" w14:textId="77777777" w:rsidR="003B6E9F" w:rsidRPr="007760AB" w:rsidRDefault="003B6E9F" w:rsidP="007760AB">
      <w:pPr>
        <w:spacing w:after="0" w:line="360" w:lineRule="auto"/>
        <w:jc w:val="both"/>
        <w:textAlignment w:val="baseline"/>
        <w:rPr>
          <w:rFonts w:ascii="Times New Roman" w:hAnsi="Times New Roman"/>
          <w:sz w:val="24"/>
          <w:szCs w:val="24"/>
        </w:rPr>
      </w:pPr>
      <w:r w:rsidRPr="007760AB">
        <w:rPr>
          <w:rFonts w:ascii="Times New Roman" w:hAnsi="Times New Roman"/>
          <w:sz w:val="24"/>
          <w:szCs w:val="24"/>
          <w:u w:val="single"/>
        </w:rPr>
        <w:t>ISHODI :</w:t>
      </w:r>
      <w:r w:rsidRPr="007760AB">
        <w:rPr>
          <w:rFonts w:ascii="Times New Roman" w:hAnsi="Times New Roman"/>
          <w:sz w:val="24"/>
          <w:szCs w:val="24"/>
        </w:rPr>
        <w:t xml:space="preserve">  </w:t>
      </w:r>
      <w:r w:rsidRPr="007760AB">
        <w:rPr>
          <w:rFonts w:ascii="Times New Roman" w:eastAsia="Times New Roman" w:hAnsi="Times New Roman"/>
          <w:sz w:val="24"/>
          <w:szCs w:val="24"/>
        </w:rPr>
        <w:t>U prvom razredu polaznik će steći sljedeće ishode učenja:</w:t>
      </w:r>
    </w:p>
    <w:p w14:paraId="5AB89F7C" w14:textId="77777777" w:rsidR="003B6E9F" w:rsidRPr="007760AB" w:rsidRDefault="003B6E9F" w:rsidP="003B6E9F">
      <w:pPr>
        <w:pStyle w:val="Odlomakpopisa5"/>
        <w:numPr>
          <w:ilvl w:val="0"/>
          <w:numId w:val="247"/>
        </w:numPr>
        <w:spacing w:after="0" w:line="360" w:lineRule="auto"/>
        <w:jc w:val="both"/>
        <w:rPr>
          <w:rFonts w:ascii="Times New Roman" w:hAnsi="Times New Roman"/>
          <w:sz w:val="24"/>
          <w:szCs w:val="24"/>
        </w:rPr>
      </w:pPr>
      <w:r w:rsidRPr="007760AB">
        <w:rPr>
          <w:rFonts w:ascii="Times New Roman" w:hAnsi="Times New Roman"/>
          <w:sz w:val="24"/>
          <w:szCs w:val="24"/>
        </w:rPr>
        <w:t xml:space="preserve">primjenjivati zakonsko uređenje zaštite na radu </w:t>
      </w:r>
    </w:p>
    <w:p w14:paraId="77CB30C2" w14:textId="77777777" w:rsidR="003B6E9F" w:rsidRPr="007760AB" w:rsidRDefault="003B6E9F" w:rsidP="003B6E9F">
      <w:pPr>
        <w:pStyle w:val="Odlomakpopisa5"/>
        <w:numPr>
          <w:ilvl w:val="0"/>
          <w:numId w:val="247"/>
        </w:numPr>
        <w:spacing w:after="0" w:line="360" w:lineRule="auto"/>
        <w:jc w:val="both"/>
        <w:rPr>
          <w:rFonts w:ascii="Times New Roman" w:hAnsi="Times New Roman"/>
          <w:sz w:val="24"/>
          <w:szCs w:val="24"/>
        </w:rPr>
      </w:pPr>
      <w:r w:rsidRPr="007760AB">
        <w:rPr>
          <w:rFonts w:ascii="Times New Roman" w:hAnsi="Times New Roman"/>
          <w:sz w:val="24"/>
          <w:szCs w:val="24"/>
        </w:rPr>
        <w:t xml:space="preserve">opisati vrste opasnosti i njihovo otklanjanje </w:t>
      </w:r>
    </w:p>
    <w:p w14:paraId="491A8514" w14:textId="77777777" w:rsidR="003B6E9F" w:rsidRPr="007760AB" w:rsidRDefault="003B6E9F" w:rsidP="003B6E9F">
      <w:pPr>
        <w:pStyle w:val="Odlomakpopisa5"/>
        <w:numPr>
          <w:ilvl w:val="0"/>
          <w:numId w:val="247"/>
        </w:numPr>
        <w:spacing w:after="0" w:line="360" w:lineRule="auto"/>
        <w:jc w:val="both"/>
        <w:rPr>
          <w:rFonts w:ascii="Times New Roman" w:hAnsi="Times New Roman"/>
          <w:sz w:val="24"/>
          <w:szCs w:val="24"/>
        </w:rPr>
      </w:pPr>
      <w:r w:rsidRPr="007760AB">
        <w:rPr>
          <w:rFonts w:ascii="Times New Roman" w:hAnsi="Times New Roman"/>
          <w:sz w:val="24"/>
          <w:szCs w:val="24"/>
        </w:rPr>
        <w:t xml:space="preserve">opisati opasnosti od požara i eksplozija </w:t>
      </w:r>
    </w:p>
    <w:p w14:paraId="19701AD2" w14:textId="77777777" w:rsidR="003B6E9F" w:rsidRPr="007760AB" w:rsidRDefault="003B6E9F" w:rsidP="003B6E9F">
      <w:pPr>
        <w:pStyle w:val="Odlomakpopisa5"/>
        <w:numPr>
          <w:ilvl w:val="0"/>
          <w:numId w:val="247"/>
        </w:numPr>
        <w:spacing w:after="0" w:line="360" w:lineRule="auto"/>
        <w:jc w:val="both"/>
        <w:rPr>
          <w:rFonts w:ascii="Times New Roman" w:hAnsi="Times New Roman"/>
          <w:sz w:val="24"/>
          <w:szCs w:val="24"/>
        </w:rPr>
      </w:pPr>
      <w:r w:rsidRPr="007760AB">
        <w:rPr>
          <w:rFonts w:ascii="Times New Roman" w:hAnsi="Times New Roman"/>
          <w:sz w:val="24"/>
          <w:szCs w:val="24"/>
        </w:rPr>
        <w:t xml:space="preserve">objasniti opasnosti štetnih i otrovnih tvari </w:t>
      </w:r>
    </w:p>
    <w:p w14:paraId="7CC1B9DC" w14:textId="77777777" w:rsidR="003B6E9F" w:rsidRPr="007760AB" w:rsidRDefault="003B6E9F" w:rsidP="003B6E9F">
      <w:pPr>
        <w:pStyle w:val="Odlomakpopisa5"/>
        <w:numPr>
          <w:ilvl w:val="0"/>
          <w:numId w:val="247"/>
        </w:numPr>
        <w:spacing w:after="0" w:line="360" w:lineRule="auto"/>
        <w:jc w:val="both"/>
        <w:rPr>
          <w:rFonts w:ascii="Times New Roman" w:hAnsi="Times New Roman"/>
          <w:sz w:val="24"/>
          <w:szCs w:val="24"/>
        </w:rPr>
      </w:pPr>
      <w:r w:rsidRPr="007760AB">
        <w:rPr>
          <w:rFonts w:ascii="Times New Roman" w:hAnsi="Times New Roman"/>
          <w:sz w:val="24"/>
          <w:szCs w:val="24"/>
        </w:rPr>
        <w:t xml:space="preserve">primjenjivati osobna zaštitna sredstva </w:t>
      </w:r>
    </w:p>
    <w:p w14:paraId="2F042961" w14:textId="77777777" w:rsidR="003B6E9F" w:rsidRPr="007760AB" w:rsidRDefault="003B6E9F" w:rsidP="003B6E9F">
      <w:pPr>
        <w:pStyle w:val="Odlomakpopisa5"/>
        <w:numPr>
          <w:ilvl w:val="0"/>
          <w:numId w:val="247"/>
        </w:numPr>
        <w:spacing w:after="0" w:line="360" w:lineRule="auto"/>
        <w:jc w:val="both"/>
        <w:rPr>
          <w:rFonts w:ascii="Times New Roman" w:hAnsi="Times New Roman"/>
          <w:sz w:val="24"/>
          <w:szCs w:val="24"/>
        </w:rPr>
      </w:pPr>
      <w:r w:rsidRPr="007760AB">
        <w:rPr>
          <w:rFonts w:ascii="Times New Roman" w:hAnsi="Times New Roman"/>
          <w:sz w:val="24"/>
          <w:szCs w:val="24"/>
        </w:rPr>
        <w:t xml:space="preserve">primijeniti pravila pružanja prve pomoći ozlijeđenoj osobi </w:t>
      </w:r>
    </w:p>
    <w:p w14:paraId="4DB43CD6" w14:textId="77777777" w:rsidR="003B6E9F" w:rsidRPr="007760AB" w:rsidRDefault="003B6E9F" w:rsidP="003B6E9F">
      <w:pPr>
        <w:pStyle w:val="Odlomakpopisa5"/>
        <w:numPr>
          <w:ilvl w:val="0"/>
          <w:numId w:val="247"/>
        </w:numPr>
        <w:spacing w:after="0" w:line="360" w:lineRule="auto"/>
        <w:jc w:val="both"/>
        <w:rPr>
          <w:rFonts w:ascii="Times New Roman" w:hAnsi="Times New Roman"/>
          <w:sz w:val="24"/>
          <w:szCs w:val="24"/>
        </w:rPr>
      </w:pPr>
      <w:r w:rsidRPr="007760AB">
        <w:rPr>
          <w:rFonts w:ascii="Times New Roman" w:hAnsi="Times New Roman"/>
          <w:sz w:val="24"/>
          <w:szCs w:val="24"/>
        </w:rPr>
        <w:t xml:space="preserve">primjenjivati higijenska načela </w:t>
      </w:r>
    </w:p>
    <w:p w14:paraId="168ECC57" w14:textId="77777777" w:rsidR="003B6E9F" w:rsidRPr="007760AB" w:rsidRDefault="003B6E9F" w:rsidP="003B6E9F">
      <w:pPr>
        <w:pStyle w:val="Odlomakpopisa5"/>
        <w:numPr>
          <w:ilvl w:val="0"/>
          <w:numId w:val="247"/>
        </w:numPr>
        <w:spacing w:after="0" w:line="360" w:lineRule="auto"/>
        <w:jc w:val="both"/>
        <w:rPr>
          <w:rFonts w:ascii="Times New Roman" w:hAnsi="Times New Roman"/>
          <w:sz w:val="24"/>
          <w:szCs w:val="24"/>
        </w:rPr>
      </w:pPr>
      <w:r w:rsidRPr="007760AB">
        <w:rPr>
          <w:rFonts w:ascii="Times New Roman" w:hAnsi="Times New Roman"/>
          <w:sz w:val="24"/>
          <w:szCs w:val="24"/>
        </w:rPr>
        <w:t>prepoznati opasnosti od zaraznih bolesti</w:t>
      </w:r>
    </w:p>
    <w:p w14:paraId="7F41DCF9"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VRIJEME IZVOĐENJA</w:t>
      </w:r>
      <w:r w:rsidRPr="007760AB">
        <w:rPr>
          <w:rFonts w:ascii="Times New Roman" w:hAnsi="Times New Roman"/>
          <w:sz w:val="24"/>
          <w:szCs w:val="24"/>
        </w:rPr>
        <w:t xml:space="preserve">: Tijekom školske godine </w:t>
      </w:r>
    </w:p>
    <w:p w14:paraId="1CC74594"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METODE RADA :</w:t>
      </w:r>
      <w:r w:rsidRPr="007760AB">
        <w:rPr>
          <w:rFonts w:ascii="Times New Roman" w:hAnsi="Times New Roman"/>
          <w:sz w:val="24"/>
          <w:szCs w:val="24"/>
        </w:rPr>
        <w:t xml:space="preserve"> verbalne metoda usmenog izlaganja i dijaloška metoda), vizualne (metoda pokazivanja i poduke i tekstualno – ilustrativna metoda) i prakseološke (laboratorijske metode i produkcijska metoda). </w:t>
      </w:r>
    </w:p>
    <w:p w14:paraId="23C501D4"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OBLICI RADA :</w:t>
      </w:r>
      <w:r w:rsidRPr="007760AB">
        <w:rPr>
          <w:rFonts w:ascii="Times New Roman" w:hAnsi="Times New Roman"/>
          <w:sz w:val="24"/>
          <w:szCs w:val="24"/>
        </w:rPr>
        <w:t xml:space="preserve"> frontalni, skupni rad, rad u parovima i individualni rad. </w:t>
      </w:r>
    </w:p>
    <w:p w14:paraId="57E3EB4B"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eastAsia="Times New Roman" w:hAnsi="Times New Roman"/>
          <w:b/>
          <w:bCs/>
          <w:sz w:val="24"/>
          <w:szCs w:val="24"/>
        </w:rPr>
        <w:t xml:space="preserve">*Napomena: </w:t>
      </w:r>
      <w:r w:rsidRPr="007760AB">
        <w:rPr>
          <w:rFonts w:ascii="Times New Roman" w:eastAsia="Times New Roman" w:hAnsi="Times New Roman"/>
          <w:sz w:val="24"/>
          <w:szCs w:val="24"/>
        </w:rPr>
        <w:t>Izbor metoda i oblika rada za svaki nastavni sat određuje nastavnik prema nastavnim sadržajima, osobitosti polaznika te materijalnim i drugim uvjetima.</w:t>
      </w:r>
    </w:p>
    <w:p w14:paraId="5DC68ECF" w14:textId="77777777" w:rsidR="003B6E9F" w:rsidRPr="007760AB" w:rsidRDefault="003B6E9F" w:rsidP="007760AB">
      <w:pPr>
        <w:spacing w:after="0" w:line="360" w:lineRule="auto"/>
        <w:jc w:val="both"/>
        <w:rPr>
          <w:rFonts w:ascii="Times New Roman" w:hAnsi="Times New Roman"/>
          <w:sz w:val="24"/>
          <w:szCs w:val="24"/>
        </w:rPr>
      </w:pPr>
    </w:p>
    <w:p w14:paraId="256190FD"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NASTAVNA OPREMA I PROSTOR</w:t>
      </w:r>
      <w:r w:rsidRPr="007760AB">
        <w:rPr>
          <w:rFonts w:ascii="Times New Roman" w:hAnsi="Times New Roman"/>
          <w:sz w:val="24"/>
          <w:szCs w:val="24"/>
        </w:rPr>
        <w:t xml:space="preserve">: </w:t>
      </w:r>
    </w:p>
    <w:p w14:paraId="2B040211" w14:textId="77777777" w:rsidR="003B6E9F" w:rsidRPr="007760AB" w:rsidRDefault="003B6E9F" w:rsidP="003B6E9F">
      <w:pPr>
        <w:pStyle w:val="Odlomakpopisa5"/>
        <w:numPr>
          <w:ilvl w:val="0"/>
          <w:numId w:val="248"/>
        </w:numPr>
        <w:spacing w:after="0" w:line="360" w:lineRule="auto"/>
        <w:ind w:left="720"/>
        <w:jc w:val="both"/>
        <w:rPr>
          <w:rFonts w:ascii="Times New Roman" w:hAnsi="Times New Roman"/>
          <w:sz w:val="24"/>
          <w:szCs w:val="24"/>
        </w:rPr>
      </w:pPr>
      <w:r w:rsidRPr="007760AB">
        <w:rPr>
          <w:rFonts w:ascii="Times New Roman" w:hAnsi="Times New Roman"/>
          <w:sz w:val="24"/>
          <w:szCs w:val="24"/>
        </w:rPr>
        <w:t>školska ploča (tamna ili bijela), računalo s pristupom internetu i potrebnim softverom, projektor i projektno platno, CD player, DVD player i multimedijalne prezentacije</w:t>
      </w:r>
    </w:p>
    <w:p w14:paraId="53D01CF1" w14:textId="77777777" w:rsidR="003B6E9F" w:rsidRPr="007760AB" w:rsidRDefault="003B6E9F" w:rsidP="003B6E9F">
      <w:pPr>
        <w:pStyle w:val="Odlomakpopisa5"/>
        <w:numPr>
          <w:ilvl w:val="0"/>
          <w:numId w:val="248"/>
        </w:numPr>
        <w:spacing w:after="0" w:line="360" w:lineRule="auto"/>
        <w:ind w:left="720"/>
        <w:jc w:val="both"/>
        <w:rPr>
          <w:rFonts w:ascii="Times New Roman" w:hAnsi="Times New Roman"/>
          <w:sz w:val="24"/>
          <w:szCs w:val="24"/>
        </w:rPr>
      </w:pPr>
      <w:r w:rsidRPr="007760AB">
        <w:rPr>
          <w:rFonts w:ascii="Times New Roman" w:hAnsi="Times New Roman"/>
          <w:sz w:val="24"/>
          <w:szCs w:val="24"/>
        </w:rPr>
        <w:t>standardna učionica, specijalizirana učionica</w:t>
      </w:r>
    </w:p>
    <w:p w14:paraId="71F3306D" w14:textId="77777777" w:rsidR="003B6E9F" w:rsidRPr="007760AB" w:rsidRDefault="003B6E9F" w:rsidP="007760AB">
      <w:pPr>
        <w:spacing w:after="0" w:line="360" w:lineRule="auto"/>
        <w:jc w:val="both"/>
        <w:rPr>
          <w:rFonts w:ascii="Times New Roman" w:hAnsi="Times New Roman"/>
          <w:sz w:val="24"/>
          <w:szCs w:val="24"/>
        </w:rPr>
      </w:pPr>
    </w:p>
    <w:p w14:paraId="3D21DD4B" w14:textId="77777777" w:rsidR="003B6E9F" w:rsidRDefault="003B6E9F" w:rsidP="007760AB">
      <w:pPr>
        <w:spacing w:after="0" w:line="360" w:lineRule="auto"/>
        <w:jc w:val="both"/>
        <w:rPr>
          <w:rFonts w:ascii="Times New Roman" w:hAnsi="Times New Roman"/>
          <w:sz w:val="24"/>
          <w:szCs w:val="24"/>
          <w:u w:val="single"/>
        </w:rPr>
      </w:pPr>
    </w:p>
    <w:p w14:paraId="66989914" w14:textId="77777777" w:rsidR="003B6E9F" w:rsidRDefault="003B6E9F" w:rsidP="007760AB">
      <w:pPr>
        <w:spacing w:after="0" w:line="360" w:lineRule="auto"/>
        <w:jc w:val="both"/>
        <w:rPr>
          <w:rFonts w:ascii="Times New Roman" w:hAnsi="Times New Roman"/>
          <w:sz w:val="24"/>
          <w:szCs w:val="24"/>
          <w:u w:val="single"/>
        </w:rPr>
      </w:pPr>
    </w:p>
    <w:p w14:paraId="1995AE80" w14:textId="57335033"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NASTAVNE CJELINE</w:t>
      </w:r>
      <w:r w:rsidRPr="007760AB">
        <w:rPr>
          <w:rFonts w:ascii="Times New Roman" w:hAnsi="Times New Roman"/>
          <w:sz w:val="24"/>
          <w:szCs w:val="24"/>
        </w:rPr>
        <w:t xml:space="preserve">: </w:t>
      </w:r>
    </w:p>
    <w:p w14:paraId="1E54235E" w14:textId="77777777" w:rsidR="003B6E9F" w:rsidRPr="007760AB" w:rsidRDefault="003B6E9F" w:rsidP="003B6E9F">
      <w:pPr>
        <w:pStyle w:val="Odlomakpopisa5"/>
        <w:numPr>
          <w:ilvl w:val="0"/>
          <w:numId w:val="249"/>
        </w:numPr>
        <w:spacing w:after="0" w:line="360" w:lineRule="auto"/>
        <w:ind w:left="765"/>
        <w:jc w:val="both"/>
        <w:rPr>
          <w:rFonts w:ascii="Times New Roman" w:hAnsi="Times New Roman"/>
          <w:sz w:val="24"/>
          <w:szCs w:val="24"/>
        </w:rPr>
      </w:pPr>
      <w:r w:rsidRPr="007760AB">
        <w:rPr>
          <w:rFonts w:ascii="Times New Roman" w:hAnsi="Times New Roman"/>
          <w:sz w:val="24"/>
          <w:szCs w:val="24"/>
        </w:rPr>
        <w:t xml:space="preserve">Uloga i značenje zaštite na radu </w:t>
      </w:r>
    </w:p>
    <w:p w14:paraId="1CDD8FD6" w14:textId="77777777" w:rsidR="003B6E9F" w:rsidRPr="007760AB" w:rsidRDefault="003B6E9F" w:rsidP="003B6E9F">
      <w:pPr>
        <w:pStyle w:val="Odlomakpopisa5"/>
        <w:numPr>
          <w:ilvl w:val="0"/>
          <w:numId w:val="250"/>
        </w:numPr>
        <w:spacing w:after="0" w:line="360" w:lineRule="auto"/>
        <w:jc w:val="both"/>
        <w:rPr>
          <w:rFonts w:ascii="Times New Roman" w:hAnsi="Times New Roman"/>
          <w:sz w:val="24"/>
          <w:szCs w:val="24"/>
        </w:rPr>
      </w:pPr>
      <w:r w:rsidRPr="007760AB">
        <w:rPr>
          <w:rFonts w:ascii="Times New Roman" w:hAnsi="Times New Roman"/>
          <w:sz w:val="24"/>
          <w:szCs w:val="24"/>
        </w:rPr>
        <w:t xml:space="preserve">Zakonski propisi i načela zaštite na radu </w:t>
      </w:r>
    </w:p>
    <w:p w14:paraId="7AE3D18A" w14:textId="77777777" w:rsidR="003B6E9F" w:rsidRPr="007760AB" w:rsidRDefault="003B6E9F" w:rsidP="003B6E9F">
      <w:pPr>
        <w:pStyle w:val="Odlomakpopisa5"/>
        <w:numPr>
          <w:ilvl w:val="0"/>
          <w:numId w:val="250"/>
        </w:numPr>
        <w:spacing w:after="0" w:line="360" w:lineRule="auto"/>
        <w:jc w:val="both"/>
        <w:rPr>
          <w:rFonts w:ascii="Times New Roman" w:hAnsi="Times New Roman"/>
          <w:sz w:val="24"/>
          <w:szCs w:val="24"/>
        </w:rPr>
      </w:pPr>
      <w:r w:rsidRPr="007760AB">
        <w:rPr>
          <w:rFonts w:ascii="Times New Roman" w:hAnsi="Times New Roman"/>
          <w:sz w:val="24"/>
          <w:szCs w:val="24"/>
        </w:rPr>
        <w:t>Prava, obveze i odgovornosti subjekata koji sudjeluju u realizaciji zaštite na radu</w:t>
      </w:r>
    </w:p>
    <w:p w14:paraId="10EAA24F" w14:textId="77777777" w:rsidR="003B6E9F" w:rsidRPr="007760AB" w:rsidRDefault="003B6E9F" w:rsidP="003B6E9F">
      <w:pPr>
        <w:pStyle w:val="Odlomakpopisa5"/>
        <w:numPr>
          <w:ilvl w:val="0"/>
          <w:numId w:val="249"/>
        </w:numPr>
        <w:spacing w:after="0" w:line="360" w:lineRule="auto"/>
        <w:ind w:left="765"/>
        <w:jc w:val="both"/>
        <w:rPr>
          <w:rFonts w:ascii="Times New Roman" w:hAnsi="Times New Roman"/>
          <w:sz w:val="24"/>
          <w:szCs w:val="24"/>
        </w:rPr>
      </w:pPr>
      <w:r w:rsidRPr="007760AB">
        <w:rPr>
          <w:rFonts w:ascii="Times New Roman" w:hAnsi="Times New Roman"/>
          <w:sz w:val="24"/>
          <w:szCs w:val="24"/>
        </w:rPr>
        <w:t>Vrste opasnosti i njihovo otklanjanje</w:t>
      </w:r>
    </w:p>
    <w:p w14:paraId="146157E4" w14:textId="77777777" w:rsidR="003B6E9F" w:rsidRPr="007760AB" w:rsidRDefault="003B6E9F" w:rsidP="003B6E9F">
      <w:pPr>
        <w:pStyle w:val="Odlomakpopisa5"/>
        <w:numPr>
          <w:ilvl w:val="0"/>
          <w:numId w:val="251"/>
        </w:numPr>
        <w:spacing w:after="0" w:line="360" w:lineRule="auto"/>
        <w:jc w:val="both"/>
        <w:rPr>
          <w:rFonts w:ascii="Times New Roman" w:hAnsi="Times New Roman"/>
          <w:sz w:val="24"/>
          <w:szCs w:val="24"/>
        </w:rPr>
      </w:pPr>
      <w:r w:rsidRPr="007760AB">
        <w:rPr>
          <w:rFonts w:ascii="Times New Roman" w:hAnsi="Times New Roman"/>
          <w:sz w:val="24"/>
          <w:szCs w:val="24"/>
        </w:rPr>
        <w:t>Mehanički izvori opasnosti</w:t>
      </w:r>
    </w:p>
    <w:p w14:paraId="7575793A" w14:textId="77777777" w:rsidR="003B6E9F" w:rsidRPr="007760AB" w:rsidRDefault="003B6E9F" w:rsidP="003B6E9F">
      <w:pPr>
        <w:pStyle w:val="Odlomakpopisa5"/>
        <w:numPr>
          <w:ilvl w:val="0"/>
          <w:numId w:val="251"/>
        </w:numPr>
        <w:spacing w:after="0" w:line="360" w:lineRule="auto"/>
        <w:jc w:val="both"/>
        <w:rPr>
          <w:rFonts w:ascii="Times New Roman" w:hAnsi="Times New Roman"/>
          <w:sz w:val="24"/>
          <w:szCs w:val="24"/>
        </w:rPr>
      </w:pPr>
      <w:r w:rsidRPr="007760AB">
        <w:rPr>
          <w:rFonts w:ascii="Times New Roman" w:hAnsi="Times New Roman"/>
          <w:sz w:val="24"/>
          <w:szCs w:val="24"/>
        </w:rPr>
        <w:t>Opasnosti od: padova i radova na visini, električnog udara , štetnih i otrovnih tvari,  buke i vibracije, štetnih zračenja , nepovoljnih mikroklimatskih uvjeta</w:t>
      </w:r>
    </w:p>
    <w:p w14:paraId="36B89723" w14:textId="77777777" w:rsidR="003B6E9F" w:rsidRPr="007760AB" w:rsidRDefault="003B6E9F" w:rsidP="003B6E9F">
      <w:pPr>
        <w:pStyle w:val="Odlomakpopisa5"/>
        <w:numPr>
          <w:ilvl w:val="0"/>
          <w:numId w:val="252"/>
        </w:numPr>
        <w:spacing w:after="0" w:line="360" w:lineRule="auto"/>
        <w:ind w:left="1485"/>
        <w:jc w:val="both"/>
        <w:rPr>
          <w:rFonts w:ascii="Times New Roman" w:hAnsi="Times New Roman"/>
          <w:sz w:val="24"/>
          <w:szCs w:val="24"/>
        </w:rPr>
      </w:pPr>
      <w:r w:rsidRPr="007760AB">
        <w:rPr>
          <w:rFonts w:ascii="Times New Roman" w:eastAsia="Times New Roman" w:hAnsi="Times New Roman"/>
          <w:sz w:val="24"/>
          <w:szCs w:val="24"/>
        </w:rPr>
        <w:t xml:space="preserve"> </w:t>
      </w:r>
      <w:r w:rsidRPr="007760AB">
        <w:rPr>
          <w:rFonts w:ascii="Times New Roman" w:hAnsi="Times New Roman"/>
          <w:sz w:val="24"/>
          <w:szCs w:val="24"/>
        </w:rPr>
        <w:t>Opasnosti od požara i eksplozija</w:t>
      </w:r>
    </w:p>
    <w:p w14:paraId="628AF74C" w14:textId="77777777" w:rsidR="003B6E9F" w:rsidRPr="007760AB" w:rsidRDefault="003B6E9F" w:rsidP="003B6E9F">
      <w:pPr>
        <w:pStyle w:val="Odlomakpopisa5"/>
        <w:numPr>
          <w:ilvl w:val="0"/>
          <w:numId w:val="249"/>
        </w:numPr>
        <w:spacing w:after="0" w:line="360" w:lineRule="auto"/>
        <w:ind w:left="765"/>
        <w:jc w:val="both"/>
        <w:rPr>
          <w:rFonts w:ascii="Times New Roman" w:hAnsi="Times New Roman"/>
          <w:sz w:val="24"/>
          <w:szCs w:val="24"/>
        </w:rPr>
      </w:pPr>
      <w:r w:rsidRPr="007760AB">
        <w:rPr>
          <w:rFonts w:ascii="Times New Roman" w:hAnsi="Times New Roman"/>
          <w:sz w:val="24"/>
          <w:szCs w:val="24"/>
        </w:rPr>
        <w:t xml:space="preserve">Osobna zaštitna sredstva </w:t>
      </w:r>
    </w:p>
    <w:p w14:paraId="083E19CC" w14:textId="77777777" w:rsidR="003B6E9F" w:rsidRPr="007760AB" w:rsidRDefault="003B6E9F" w:rsidP="003B6E9F">
      <w:pPr>
        <w:pStyle w:val="Odlomakpopisa5"/>
        <w:numPr>
          <w:ilvl w:val="0"/>
          <w:numId w:val="252"/>
        </w:numPr>
        <w:spacing w:after="0" w:line="360" w:lineRule="auto"/>
        <w:ind w:left="1485"/>
        <w:jc w:val="both"/>
        <w:rPr>
          <w:rFonts w:ascii="Times New Roman" w:hAnsi="Times New Roman"/>
          <w:sz w:val="24"/>
          <w:szCs w:val="24"/>
        </w:rPr>
      </w:pPr>
      <w:r w:rsidRPr="007760AB">
        <w:rPr>
          <w:rFonts w:ascii="Times New Roman" w:hAnsi="Times New Roman"/>
          <w:sz w:val="24"/>
          <w:szCs w:val="24"/>
        </w:rPr>
        <w:t>Sredstva za zaštitu: glave, očiju i lica, sluha, organa za disanje,  ruku, nogu i tijela</w:t>
      </w:r>
    </w:p>
    <w:p w14:paraId="51704BE6" w14:textId="77777777" w:rsidR="003B6E9F" w:rsidRPr="007760AB" w:rsidRDefault="003B6E9F" w:rsidP="003B6E9F">
      <w:pPr>
        <w:pStyle w:val="Odlomakpopisa5"/>
        <w:numPr>
          <w:ilvl w:val="0"/>
          <w:numId w:val="249"/>
        </w:numPr>
        <w:spacing w:after="0" w:line="360" w:lineRule="auto"/>
        <w:ind w:left="765"/>
        <w:jc w:val="both"/>
        <w:rPr>
          <w:rFonts w:ascii="Times New Roman" w:hAnsi="Times New Roman"/>
          <w:sz w:val="24"/>
          <w:szCs w:val="24"/>
        </w:rPr>
      </w:pPr>
      <w:r w:rsidRPr="007760AB">
        <w:rPr>
          <w:rFonts w:ascii="Times New Roman" w:hAnsi="Times New Roman"/>
          <w:sz w:val="24"/>
          <w:szCs w:val="24"/>
        </w:rPr>
        <w:t>Pružanje prve pomoći</w:t>
      </w:r>
    </w:p>
    <w:p w14:paraId="5C1C9783" w14:textId="77777777" w:rsidR="003B6E9F" w:rsidRPr="007760AB" w:rsidRDefault="003B6E9F" w:rsidP="003B6E9F">
      <w:pPr>
        <w:pStyle w:val="Odlomakpopisa5"/>
        <w:numPr>
          <w:ilvl w:val="0"/>
          <w:numId w:val="252"/>
        </w:numPr>
        <w:spacing w:after="0" w:line="360" w:lineRule="auto"/>
        <w:ind w:left="1485"/>
        <w:jc w:val="both"/>
        <w:rPr>
          <w:rFonts w:ascii="Times New Roman" w:hAnsi="Times New Roman"/>
          <w:sz w:val="24"/>
          <w:szCs w:val="24"/>
        </w:rPr>
      </w:pPr>
      <w:r w:rsidRPr="007760AB">
        <w:rPr>
          <w:rFonts w:ascii="Times New Roman" w:hAnsi="Times New Roman"/>
          <w:sz w:val="24"/>
          <w:szCs w:val="24"/>
        </w:rPr>
        <w:t>Pravila i pregled ozlijeđene osobe</w:t>
      </w:r>
    </w:p>
    <w:p w14:paraId="4FED5814" w14:textId="77777777" w:rsidR="003B6E9F" w:rsidRPr="007760AB" w:rsidRDefault="003B6E9F" w:rsidP="003B6E9F">
      <w:pPr>
        <w:pStyle w:val="Odlomakpopisa5"/>
        <w:numPr>
          <w:ilvl w:val="0"/>
          <w:numId w:val="252"/>
        </w:numPr>
        <w:spacing w:after="0" w:line="360" w:lineRule="auto"/>
        <w:ind w:left="1485"/>
        <w:jc w:val="both"/>
        <w:rPr>
          <w:rFonts w:ascii="Times New Roman" w:hAnsi="Times New Roman"/>
          <w:sz w:val="24"/>
          <w:szCs w:val="24"/>
        </w:rPr>
      </w:pP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Nesvijest i postupak oživljavanja </w:t>
      </w:r>
    </w:p>
    <w:p w14:paraId="5F58C8C9" w14:textId="77777777" w:rsidR="003B6E9F" w:rsidRPr="007760AB" w:rsidRDefault="003B6E9F" w:rsidP="003B6E9F">
      <w:pPr>
        <w:pStyle w:val="Odlomakpopisa5"/>
        <w:numPr>
          <w:ilvl w:val="0"/>
          <w:numId w:val="252"/>
        </w:numPr>
        <w:spacing w:after="0" w:line="360" w:lineRule="auto"/>
        <w:ind w:left="1485"/>
        <w:jc w:val="both"/>
        <w:rPr>
          <w:rFonts w:ascii="Times New Roman" w:hAnsi="Times New Roman"/>
          <w:sz w:val="24"/>
          <w:szCs w:val="24"/>
        </w:rPr>
      </w:pPr>
      <w:r w:rsidRPr="007760AB">
        <w:rPr>
          <w:rFonts w:ascii="Times New Roman" w:hAnsi="Times New Roman"/>
          <w:sz w:val="24"/>
          <w:szCs w:val="24"/>
        </w:rPr>
        <w:t xml:space="preserve">Postupak pri krvarenju, postupak s ranom i opeklinama </w:t>
      </w:r>
    </w:p>
    <w:p w14:paraId="6C1BB8D5" w14:textId="77777777" w:rsidR="003B6E9F" w:rsidRPr="007760AB" w:rsidRDefault="003B6E9F" w:rsidP="003B6E9F">
      <w:pPr>
        <w:pStyle w:val="Odlomakpopisa5"/>
        <w:numPr>
          <w:ilvl w:val="0"/>
          <w:numId w:val="252"/>
        </w:numPr>
        <w:spacing w:after="0" w:line="360" w:lineRule="auto"/>
        <w:ind w:left="1485"/>
        <w:jc w:val="both"/>
        <w:rPr>
          <w:rFonts w:ascii="Times New Roman" w:hAnsi="Times New Roman"/>
          <w:sz w:val="24"/>
          <w:szCs w:val="24"/>
        </w:rPr>
      </w:pPr>
      <w:r w:rsidRPr="007760AB">
        <w:rPr>
          <w:rFonts w:ascii="Times New Roman" w:hAnsi="Times New Roman"/>
          <w:sz w:val="24"/>
          <w:szCs w:val="24"/>
        </w:rPr>
        <w:t>Ozljede, imobilizacija, trovanje i prijenos ozlijeđenih osoba</w:t>
      </w:r>
    </w:p>
    <w:p w14:paraId="7E8EC035" w14:textId="77777777" w:rsidR="003B6E9F" w:rsidRPr="007760AB" w:rsidRDefault="003B6E9F" w:rsidP="003B6E9F">
      <w:pPr>
        <w:pStyle w:val="Odlomakpopisa5"/>
        <w:numPr>
          <w:ilvl w:val="0"/>
          <w:numId w:val="249"/>
        </w:numPr>
        <w:spacing w:after="0" w:line="360" w:lineRule="auto"/>
        <w:ind w:left="765"/>
        <w:jc w:val="both"/>
        <w:rPr>
          <w:rFonts w:ascii="Times New Roman" w:hAnsi="Times New Roman"/>
          <w:sz w:val="24"/>
          <w:szCs w:val="24"/>
        </w:rPr>
      </w:pPr>
      <w:r w:rsidRPr="007760AB">
        <w:rPr>
          <w:rFonts w:ascii="Times New Roman" w:hAnsi="Times New Roman"/>
          <w:sz w:val="24"/>
          <w:szCs w:val="24"/>
        </w:rPr>
        <w:t>Uvod u higijenu</w:t>
      </w:r>
    </w:p>
    <w:p w14:paraId="4570A2C5" w14:textId="77777777" w:rsidR="003B6E9F" w:rsidRPr="007760AB" w:rsidRDefault="003B6E9F" w:rsidP="003B6E9F">
      <w:pPr>
        <w:pStyle w:val="Odlomakpopisa5"/>
        <w:numPr>
          <w:ilvl w:val="0"/>
          <w:numId w:val="253"/>
        </w:numPr>
        <w:spacing w:after="0" w:line="360" w:lineRule="auto"/>
        <w:ind w:left="1485"/>
        <w:jc w:val="both"/>
        <w:rPr>
          <w:rFonts w:ascii="Times New Roman" w:hAnsi="Times New Roman"/>
          <w:sz w:val="24"/>
          <w:szCs w:val="24"/>
        </w:rPr>
      </w:pPr>
      <w:r w:rsidRPr="007760AB">
        <w:rPr>
          <w:rFonts w:ascii="Times New Roman" w:hAnsi="Times New Roman"/>
          <w:sz w:val="24"/>
          <w:szCs w:val="24"/>
        </w:rPr>
        <w:t>Podjela higijene: osobna, kolektivna, školska, prehrambena, higijena okoliša i rada</w:t>
      </w:r>
    </w:p>
    <w:p w14:paraId="0D21409A" w14:textId="77777777" w:rsidR="003B6E9F" w:rsidRPr="007760AB" w:rsidRDefault="003B6E9F" w:rsidP="003B6E9F">
      <w:pPr>
        <w:pStyle w:val="Odlomakpopisa5"/>
        <w:numPr>
          <w:ilvl w:val="0"/>
          <w:numId w:val="249"/>
        </w:numPr>
        <w:spacing w:after="0" w:line="360" w:lineRule="auto"/>
        <w:ind w:left="765"/>
        <w:jc w:val="both"/>
        <w:rPr>
          <w:rFonts w:ascii="Times New Roman" w:hAnsi="Times New Roman"/>
          <w:sz w:val="24"/>
          <w:szCs w:val="24"/>
        </w:rPr>
      </w:pPr>
      <w:r w:rsidRPr="007760AB">
        <w:rPr>
          <w:rFonts w:ascii="Times New Roman" w:hAnsi="Times New Roman"/>
          <w:sz w:val="24"/>
          <w:szCs w:val="24"/>
        </w:rPr>
        <w:t>Osobna higijena</w:t>
      </w:r>
    </w:p>
    <w:p w14:paraId="4FB8100A" w14:textId="77777777" w:rsidR="003B6E9F" w:rsidRPr="007760AB" w:rsidRDefault="003B6E9F" w:rsidP="003B6E9F">
      <w:pPr>
        <w:pStyle w:val="Odlomakpopisa5"/>
        <w:numPr>
          <w:ilvl w:val="0"/>
          <w:numId w:val="253"/>
        </w:numPr>
        <w:spacing w:after="0" w:line="360" w:lineRule="auto"/>
        <w:ind w:left="1485"/>
        <w:jc w:val="both"/>
        <w:rPr>
          <w:rFonts w:ascii="Times New Roman" w:hAnsi="Times New Roman"/>
          <w:sz w:val="24"/>
          <w:szCs w:val="24"/>
        </w:rPr>
      </w:pPr>
      <w:r w:rsidRPr="007760AB">
        <w:rPr>
          <w:rFonts w:ascii="Times New Roman" w:hAnsi="Times New Roman"/>
          <w:sz w:val="24"/>
          <w:szCs w:val="24"/>
        </w:rPr>
        <w:t>Njega tijela, higijena zaposlenika u prehrani, sanitarni nadzor</w:t>
      </w:r>
    </w:p>
    <w:p w14:paraId="634C1D08" w14:textId="77777777" w:rsidR="003B6E9F" w:rsidRPr="007760AB" w:rsidRDefault="003B6E9F" w:rsidP="007760AB">
      <w:pPr>
        <w:pStyle w:val="Odlomakpopisa5"/>
        <w:spacing w:after="0" w:line="360" w:lineRule="auto"/>
        <w:ind w:left="1485"/>
        <w:jc w:val="both"/>
        <w:rPr>
          <w:rFonts w:ascii="Times New Roman" w:hAnsi="Times New Roman"/>
          <w:sz w:val="24"/>
          <w:szCs w:val="24"/>
        </w:rPr>
      </w:pPr>
    </w:p>
    <w:p w14:paraId="7A02AE18" w14:textId="77777777" w:rsidR="003B6E9F" w:rsidRPr="007760AB" w:rsidRDefault="003B6E9F" w:rsidP="003B6E9F">
      <w:pPr>
        <w:pStyle w:val="Odlomakpopisa5"/>
        <w:numPr>
          <w:ilvl w:val="0"/>
          <w:numId w:val="249"/>
        </w:numPr>
        <w:spacing w:after="0" w:line="360" w:lineRule="auto"/>
        <w:ind w:left="765"/>
        <w:jc w:val="both"/>
        <w:rPr>
          <w:rFonts w:ascii="Times New Roman" w:hAnsi="Times New Roman"/>
          <w:sz w:val="24"/>
          <w:szCs w:val="24"/>
        </w:rPr>
      </w:pPr>
      <w:r w:rsidRPr="007760AB">
        <w:rPr>
          <w:rFonts w:ascii="Times New Roman" w:hAnsi="Times New Roman"/>
          <w:sz w:val="24"/>
          <w:szCs w:val="24"/>
        </w:rPr>
        <w:t>Zarazne bolesti</w:t>
      </w:r>
    </w:p>
    <w:p w14:paraId="53DDC807" w14:textId="77777777" w:rsidR="003B6E9F" w:rsidRPr="007760AB" w:rsidRDefault="003B6E9F" w:rsidP="003B6E9F">
      <w:pPr>
        <w:pStyle w:val="Odlomakpopisa5"/>
        <w:numPr>
          <w:ilvl w:val="0"/>
          <w:numId w:val="253"/>
        </w:numPr>
        <w:spacing w:after="0" w:line="360" w:lineRule="auto"/>
        <w:ind w:left="1485"/>
        <w:jc w:val="both"/>
        <w:rPr>
          <w:rFonts w:ascii="Times New Roman" w:hAnsi="Times New Roman"/>
          <w:sz w:val="24"/>
          <w:szCs w:val="24"/>
        </w:rPr>
      </w:pPr>
      <w:r w:rsidRPr="007760AB">
        <w:rPr>
          <w:rFonts w:ascii="Times New Roman" w:hAnsi="Times New Roman"/>
          <w:sz w:val="24"/>
          <w:szCs w:val="24"/>
        </w:rPr>
        <w:t>Podjela zaraznih bolesti, uzročnici, nametnici, epidemiologija</w:t>
      </w:r>
    </w:p>
    <w:p w14:paraId="7E4F9160" w14:textId="77777777" w:rsidR="003B6E9F" w:rsidRPr="007760AB" w:rsidRDefault="003B6E9F" w:rsidP="003B6E9F">
      <w:pPr>
        <w:pStyle w:val="Odlomakpopisa5"/>
        <w:numPr>
          <w:ilvl w:val="0"/>
          <w:numId w:val="249"/>
        </w:numPr>
        <w:spacing w:after="0" w:line="360" w:lineRule="auto"/>
        <w:ind w:left="765"/>
        <w:jc w:val="both"/>
        <w:rPr>
          <w:rFonts w:ascii="Times New Roman" w:hAnsi="Times New Roman"/>
          <w:sz w:val="24"/>
          <w:szCs w:val="24"/>
        </w:rPr>
      </w:pPr>
      <w:r w:rsidRPr="007760AB">
        <w:rPr>
          <w:rFonts w:ascii="Times New Roman" w:hAnsi="Times New Roman"/>
          <w:sz w:val="24"/>
          <w:szCs w:val="24"/>
        </w:rPr>
        <w:t xml:space="preserve">Mjere za sprječavanje i suzbijanje zaraznih bolesti </w:t>
      </w:r>
    </w:p>
    <w:p w14:paraId="4D89121A" w14:textId="77777777" w:rsidR="003B6E9F" w:rsidRPr="007760AB" w:rsidRDefault="003B6E9F" w:rsidP="003B6E9F">
      <w:pPr>
        <w:pStyle w:val="Odlomakpopisa5"/>
        <w:numPr>
          <w:ilvl w:val="0"/>
          <w:numId w:val="253"/>
        </w:numPr>
        <w:spacing w:after="0" w:line="360" w:lineRule="auto"/>
        <w:ind w:left="1485"/>
        <w:jc w:val="both"/>
        <w:rPr>
          <w:rFonts w:ascii="Times New Roman" w:hAnsi="Times New Roman"/>
          <w:sz w:val="24"/>
          <w:szCs w:val="24"/>
        </w:rPr>
      </w:pPr>
      <w:r w:rsidRPr="007760AB">
        <w:rPr>
          <w:rFonts w:ascii="Times New Roman" w:hAnsi="Times New Roman"/>
          <w:sz w:val="24"/>
          <w:szCs w:val="24"/>
        </w:rPr>
        <w:t>Izvori zaraze, dezinfekcija, sterilizacija, dezinsekcija i deratizacija</w:t>
      </w:r>
    </w:p>
    <w:p w14:paraId="1E883D99"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KORELACIJA S DRUGIM PREDMETIMA</w:t>
      </w:r>
      <w:r w:rsidRPr="007760AB">
        <w:rPr>
          <w:rFonts w:ascii="Times New Roman" w:hAnsi="Times New Roman"/>
          <w:sz w:val="24"/>
          <w:szCs w:val="24"/>
        </w:rPr>
        <w:t>: biologija</w:t>
      </w:r>
    </w:p>
    <w:p w14:paraId="6BAFDB5D"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 xml:space="preserve">FINANCIJSKI I TROŠKOVI DODATNIH SADRŽAJA: </w:t>
      </w:r>
      <w:r w:rsidRPr="007760AB">
        <w:rPr>
          <w:rFonts w:ascii="Times New Roman" w:hAnsi="Times New Roman"/>
          <w:sz w:val="24"/>
          <w:szCs w:val="24"/>
        </w:rPr>
        <w:t xml:space="preserve"> Prema potrebi tijekom školske godine vezano uz pribor i materijale za izradu plakata i postera.</w:t>
      </w:r>
    </w:p>
    <w:p w14:paraId="547F753F" w14:textId="77777777" w:rsidR="003B6E9F" w:rsidRPr="007760AB" w:rsidRDefault="003B6E9F" w:rsidP="007760AB">
      <w:pPr>
        <w:spacing w:after="0" w:line="360" w:lineRule="auto"/>
        <w:jc w:val="both"/>
        <w:rPr>
          <w:rFonts w:ascii="Times New Roman" w:hAnsi="Times New Roman"/>
          <w:sz w:val="24"/>
          <w:szCs w:val="24"/>
        </w:rPr>
      </w:pPr>
      <w:r w:rsidRPr="007760AB">
        <w:rPr>
          <w:rFonts w:ascii="Times New Roman" w:hAnsi="Times New Roman"/>
          <w:sz w:val="24"/>
          <w:szCs w:val="24"/>
          <w:u w:val="single"/>
        </w:rPr>
        <w:t>NOSITELJ:</w:t>
      </w:r>
      <w:r w:rsidRPr="007760AB">
        <w:rPr>
          <w:rFonts w:ascii="Times New Roman" w:hAnsi="Times New Roman"/>
          <w:sz w:val="24"/>
          <w:szCs w:val="24"/>
        </w:rPr>
        <w:t xml:space="preserve"> Ivana Kocijan Grokša</w:t>
      </w:r>
    </w:p>
    <w:p w14:paraId="08520EA2" w14:textId="77777777" w:rsidR="003B6E9F" w:rsidRPr="007760AB" w:rsidRDefault="003B6E9F" w:rsidP="007760AB">
      <w:pPr>
        <w:spacing w:after="0" w:line="360" w:lineRule="auto"/>
        <w:rPr>
          <w:rFonts w:ascii="Times New Roman" w:hAnsi="Times New Roman"/>
          <w:b/>
          <w:sz w:val="24"/>
          <w:szCs w:val="24"/>
        </w:rPr>
      </w:pPr>
      <w:r w:rsidRPr="007760AB">
        <w:rPr>
          <w:rFonts w:ascii="Times New Roman" w:hAnsi="Times New Roman"/>
          <w:b/>
          <w:sz w:val="24"/>
          <w:szCs w:val="24"/>
        </w:rPr>
        <w:t>NASTAVNI PREDMET: SIROVINE I AMBALAŽA</w:t>
      </w:r>
    </w:p>
    <w:p w14:paraId="4F0817AB"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ZANIMANJE: Prehrambeni tehničar</w:t>
      </w:r>
    </w:p>
    <w:p w14:paraId="0480EB84"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RAZRED: 1.D</w:t>
      </w:r>
    </w:p>
    <w:p w14:paraId="60D7EC1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 xml:space="preserve">TJEDNI/GODIŠNJI BROJ SATI: 2 / 70 </w:t>
      </w:r>
    </w:p>
    <w:p w14:paraId="5689E11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ISHODI:</w:t>
      </w:r>
      <w:r w:rsidRPr="007760AB">
        <w:rPr>
          <w:rFonts w:ascii="Times New Roman" w:hAnsi="Times New Roman"/>
          <w:sz w:val="24"/>
          <w:szCs w:val="24"/>
        </w:rPr>
        <w:t xml:space="preserve"> U prvom razredu polaznik će steći sljedeće ishode učenja: </w:t>
      </w:r>
    </w:p>
    <w:p w14:paraId="028DE171" w14:textId="77777777" w:rsidR="003B6E9F" w:rsidRPr="007760AB" w:rsidRDefault="003B6E9F" w:rsidP="007760AB">
      <w:pPr>
        <w:spacing w:after="0" w:line="360" w:lineRule="auto"/>
        <w:ind w:left="624"/>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razlikovati sirovine prema podrijetlu </w:t>
      </w:r>
    </w:p>
    <w:p w14:paraId="180E5F9B" w14:textId="77777777" w:rsidR="003B6E9F" w:rsidRPr="007760AB" w:rsidRDefault="003B6E9F" w:rsidP="007760AB">
      <w:pPr>
        <w:spacing w:after="0" w:line="360" w:lineRule="auto"/>
        <w:ind w:left="624"/>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odabrati sirovine za prehrambenu industriju </w:t>
      </w:r>
    </w:p>
    <w:p w14:paraId="7A766F96" w14:textId="77777777" w:rsidR="003B6E9F" w:rsidRPr="007760AB" w:rsidRDefault="003B6E9F" w:rsidP="007760AB">
      <w:pPr>
        <w:spacing w:after="0" w:line="360" w:lineRule="auto"/>
        <w:ind w:left="624"/>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izabrati način i uvjete čuvanja sirovina </w:t>
      </w:r>
    </w:p>
    <w:p w14:paraId="2CA3B9C4" w14:textId="77777777" w:rsidR="003B6E9F" w:rsidRPr="007760AB" w:rsidRDefault="003B6E9F" w:rsidP="007760AB">
      <w:pPr>
        <w:spacing w:after="0" w:line="360" w:lineRule="auto"/>
        <w:ind w:left="624"/>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odabrati postupke za skladištenje sirovina uzimajući u obzir njihove različitosti i specifičnosti </w:t>
      </w:r>
    </w:p>
    <w:p w14:paraId="201A59D0" w14:textId="77777777" w:rsidR="003B6E9F" w:rsidRPr="007760AB" w:rsidRDefault="003B6E9F" w:rsidP="007760AB">
      <w:pPr>
        <w:spacing w:after="0" w:line="360" w:lineRule="auto"/>
        <w:ind w:left="624"/>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provjeriti pripadajuću ulaznu dokumentaciju sirovina </w:t>
      </w:r>
    </w:p>
    <w:p w14:paraId="2DF45096" w14:textId="77777777" w:rsidR="003B6E9F" w:rsidRPr="007760AB" w:rsidRDefault="003B6E9F" w:rsidP="007760AB">
      <w:pPr>
        <w:spacing w:after="0" w:line="360" w:lineRule="auto"/>
        <w:ind w:left="624"/>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izabrati postupke obrade vode za potrebe prehrambene industrije </w:t>
      </w:r>
    </w:p>
    <w:p w14:paraId="10C46409" w14:textId="77777777" w:rsidR="003B6E9F" w:rsidRPr="007760AB" w:rsidRDefault="003B6E9F" w:rsidP="007760AB">
      <w:pPr>
        <w:spacing w:after="0" w:line="360" w:lineRule="auto"/>
        <w:ind w:left="624"/>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razlikovati ambalažne materijale </w:t>
      </w:r>
    </w:p>
    <w:p w14:paraId="593E6311" w14:textId="77777777" w:rsidR="003B6E9F" w:rsidRPr="007760AB" w:rsidRDefault="003B6E9F" w:rsidP="007760AB">
      <w:pPr>
        <w:spacing w:after="0" w:line="360" w:lineRule="auto"/>
        <w:ind w:left="624"/>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razlikovati ambalažne oblike </w:t>
      </w:r>
    </w:p>
    <w:p w14:paraId="496B6D0D" w14:textId="77777777" w:rsidR="003B6E9F" w:rsidRPr="007760AB" w:rsidRDefault="003B6E9F" w:rsidP="007760AB">
      <w:pPr>
        <w:spacing w:after="0" w:line="360" w:lineRule="auto"/>
        <w:ind w:left="624"/>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poznavati funkcije ambalaže za prehrambene proizvode </w:t>
      </w:r>
    </w:p>
    <w:p w14:paraId="39435873" w14:textId="77777777" w:rsidR="003B6E9F" w:rsidRPr="007760AB" w:rsidRDefault="003B6E9F" w:rsidP="007760AB">
      <w:pPr>
        <w:spacing w:after="0" w:line="360" w:lineRule="auto"/>
        <w:ind w:left="624"/>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poznavati interakciju ambalaže i proizvoda </w:t>
      </w:r>
    </w:p>
    <w:p w14:paraId="67A50D9D" w14:textId="77777777" w:rsidR="003B6E9F" w:rsidRPr="007760AB" w:rsidRDefault="003B6E9F" w:rsidP="007760AB">
      <w:pPr>
        <w:spacing w:after="0" w:line="360" w:lineRule="auto"/>
        <w:ind w:left="624"/>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zbrinjavati odbačenu ambalažu na ekološki prihvatljiv način </w:t>
      </w:r>
    </w:p>
    <w:p w14:paraId="42083812"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VRIJEME IZVOĐENJA:</w:t>
      </w:r>
      <w:r w:rsidRPr="007760AB">
        <w:rPr>
          <w:rFonts w:ascii="Times New Roman" w:hAnsi="Times New Roman"/>
          <w:b/>
          <w:bCs/>
          <w:sz w:val="24"/>
          <w:szCs w:val="24"/>
        </w:rPr>
        <w:t xml:space="preserve"> </w:t>
      </w:r>
      <w:r w:rsidRPr="007760AB">
        <w:rPr>
          <w:rFonts w:ascii="Times New Roman" w:hAnsi="Times New Roman"/>
          <w:sz w:val="24"/>
          <w:szCs w:val="24"/>
        </w:rPr>
        <w:t xml:space="preserve">Tijekom školske godine </w:t>
      </w:r>
    </w:p>
    <w:p w14:paraId="505BE3EE"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METODE RADA</w:t>
      </w:r>
      <w:r w:rsidRPr="007760AB">
        <w:rPr>
          <w:rFonts w:ascii="Times New Roman" w:hAnsi="Times New Roman"/>
          <w:sz w:val="24"/>
          <w:szCs w:val="24"/>
        </w:rPr>
        <w:t xml:space="preserve">: verbalne metode, vizualne metode, prakseološke metode, metode aktivnog učenja, metode učenja stvaranjem. </w:t>
      </w:r>
    </w:p>
    <w:p w14:paraId="7043EFA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OBLICI RADA:</w:t>
      </w:r>
      <w:r w:rsidRPr="007760AB">
        <w:rPr>
          <w:rFonts w:ascii="Times New Roman" w:hAnsi="Times New Roman"/>
          <w:sz w:val="24"/>
          <w:szCs w:val="24"/>
        </w:rPr>
        <w:t xml:space="preserve"> frontalni rad, individualni rad, rad u parovima, rad u skupini. </w:t>
      </w:r>
    </w:p>
    <w:p w14:paraId="794EFEB0"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 xml:space="preserve">*Napomena: Izbor metoda i oblika rada za svaki nastavni sat određuje nastavnik prema nastavnim sadržajima, osobitosti polaznika te materijalnim i drugim uvjetima. </w:t>
      </w:r>
    </w:p>
    <w:p w14:paraId="668D985A"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 xml:space="preserve">NASTAVNA OPREMA I PROSTOR: </w:t>
      </w:r>
    </w:p>
    <w:p w14:paraId="611A9C9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eastAsia="Times New Roman" w:hAnsi="Times New Roman"/>
          <w:sz w:val="24"/>
          <w:szCs w:val="24"/>
        </w:rPr>
        <w:t xml:space="preserve"> </w:t>
      </w: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računalo s pristupom internetu i potrebnim softverom, projektor, zaslon, CD player, DVD player i multimedijske prezentacije, zbirka realnih uzoraka ambalaže, ambalažnog materijala i sirovina, pribor i reagensi za osnovna ispitivanja ambalaže: vaga, milimetarski vijak, plamenik, pH-metar, kronometar, osnovni kemijski pribor, pribor za organoleptičku ocjenu sirovina, pribor za kreiranje i izradbu ambalaže </w:t>
      </w:r>
    </w:p>
    <w:p w14:paraId="54F75721"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w:t>
      </w:r>
      <w:r w:rsidRPr="007760AB">
        <w:rPr>
          <w:rFonts w:ascii="Times New Roman" w:eastAsia="Times New Roman" w:hAnsi="Times New Roman"/>
          <w:sz w:val="24"/>
          <w:szCs w:val="24"/>
        </w:rPr>
        <w:t xml:space="preserve"> </w:t>
      </w:r>
      <w:r w:rsidRPr="007760AB">
        <w:rPr>
          <w:rFonts w:ascii="Times New Roman" w:hAnsi="Times New Roman"/>
          <w:sz w:val="24"/>
          <w:szCs w:val="24"/>
        </w:rPr>
        <w:t xml:space="preserve">standardna učionica, laboratorij za primijenjenu kemiju za realizaciju određenih nastavnih sadržaja </w:t>
      </w:r>
    </w:p>
    <w:p w14:paraId="2FD65EE3"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 xml:space="preserve">NASTAVNE CJELINE: </w:t>
      </w:r>
    </w:p>
    <w:p w14:paraId="4E02F265" w14:textId="77777777" w:rsidR="003B6E9F" w:rsidRPr="007760AB" w:rsidRDefault="003B6E9F" w:rsidP="007760AB">
      <w:pPr>
        <w:spacing w:after="0" w:line="360" w:lineRule="auto"/>
        <w:ind w:left="567"/>
        <w:rPr>
          <w:rFonts w:ascii="Times New Roman" w:hAnsi="Times New Roman"/>
          <w:sz w:val="24"/>
          <w:szCs w:val="24"/>
        </w:rPr>
      </w:pPr>
      <w:r w:rsidRPr="007760AB">
        <w:rPr>
          <w:rFonts w:ascii="Times New Roman" w:hAnsi="Times New Roman"/>
          <w:sz w:val="24"/>
          <w:szCs w:val="24"/>
        </w:rPr>
        <w:t>1. Sirovine biljnog podrijetla</w:t>
      </w:r>
    </w:p>
    <w:p w14:paraId="6219F4EA" w14:textId="77777777" w:rsidR="003B6E9F" w:rsidRPr="007760AB" w:rsidRDefault="003B6E9F" w:rsidP="007760AB">
      <w:pPr>
        <w:spacing w:after="0" w:line="360" w:lineRule="auto"/>
        <w:ind w:left="567"/>
        <w:rPr>
          <w:rFonts w:ascii="Times New Roman" w:hAnsi="Times New Roman"/>
          <w:sz w:val="24"/>
          <w:szCs w:val="24"/>
        </w:rPr>
      </w:pPr>
      <w:r w:rsidRPr="007760AB">
        <w:rPr>
          <w:rFonts w:ascii="Times New Roman" w:hAnsi="Times New Roman"/>
          <w:sz w:val="24"/>
          <w:szCs w:val="24"/>
        </w:rPr>
        <w:t>2. Sirovine animalnog podrijetla</w:t>
      </w:r>
    </w:p>
    <w:p w14:paraId="18D5A840" w14:textId="77777777" w:rsidR="003B6E9F" w:rsidRPr="007760AB" w:rsidRDefault="003B6E9F" w:rsidP="007760AB">
      <w:pPr>
        <w:spacing w:after="0" w:line="360" w:lineRule="auto"/>
        <w:ind w:left="567"/>
        <w:rPr>
          <w:rFonts w:ascii="Times New Roman" w:hAnsi="Times New Roman"/>
          <w:sz w:val="24"/>
          <w:szCs w:val="24"/>
        </w:rPr>
      </w:pPr>
      <w:r w:rsidRPr="007760AB">
        <w:rPr>
          <w:rFonts w:ascii="Times New Roman" w:hAnsi="Times New Roman"/>
          <w:sz w:val="24"/>
          <w:szCs w:val="24"/>
        </w:rPr>
        <w:t>3. Postupak sa sirovinama</w:t>
      </w:r>
    </w:p>
    <w:p w14:paraId="57A460A9" w14:textId="77777777" w:rsidR="003B6E9F" w:rsidRPr="007760AB" w:rsidRDefault="003B6E9F" w:rsidP="007760AB">
      <w:pPr>
        <w:spacing w:after="0" w:line="360" w:lineRule="auto"/>
        <w:ind w:left="567"/>
        <w:rPr>
          <w:rFonts w:ascii="Times New Roman" w:hAnsi="Times New Roman"/>
          <w:sz w:val="24"/>
          <w:szCs w:val="24"/>
        </w:rPr>
      </w:pPr>
      <w:r w:rsidRPr="007760AB">
        <w:rPr>
          <w:rFonts w:ascii="Times New Roman" w:hAnsi="Times New Roman"/>
          <w:sz w:val="24"/>
          <w:szCs w:val="24"/>
        </w:rPr>
        <w:t>4. Voda u prehrambenoj industriji</w:t>
      </w:r>
    </w:p>
    <w:p w14:paraId="581D2330" w14:textId="77777777" w:rsidR="003B6E9F" w:rsidRPr="007760AB" w:rsidRDefault="003B6E9F" w:rsidP="007760AB">
      <w:pPr>
        <w:spacing w:after="0" w:line="360" w:lineRule="auto"/>
        <w:ind w:left="567"/>
        <w:rPr>
          <w:rFonts w:ascii="Times New Roman" w:hAnsi="Times New Roman"/>
          <w:sz w:val="24"/>
          <w:szCs w:val="24"/>
        </w:rPr>
      </w:pPr>
      <w:r w:rsidRPr="007760AB">
        <w:rPr>
          <w:rFonts w:ascii="Times New Roman" w:hAnsi="Times New Roman"/>
          <w:sz w:val="24"/>
          <w:szCs w:val="24"/>
        </w:rPr>
        <w:t>5. Ambalažni materijali</w:t>
      </w:r>
    </w:p>
    <w:p w14:paraId="70DBC293" w14:textId="77777777" w:rsidR="003B6E9F" w:rsidRPr="007760AB" w:rsidRDefault="003B6E9F" w:rsidP="007760AB">
      <w:pPr>
        <w:spacing w:after="0" w:line="360" w:lineRule="auto"/>
        <w:ind w:left="567"/>
        <w:rPr>
          <w:rFonts w:ascii="Times New Roman" w:hAnsi="Times New Roman"/>
          <w:sz w:val="24"/>
          <w:szCs w:val="24"/>
        </w:rPr>
      </w:pPr>
      <w:r w:rsidRPr="007760AB">
        <w:rPr>
          <w:rFonts w:ascii="Times New Roman" w:hAnsi="Times New Roman"/>
          <w:sz w:val="24"/>
          <w:szCs w:val="24"/>
        </w:rPr>
        <w:t>6. Ambalažni oblici</w:t>
      </w:r>
    </w:p>
    <w:p w14:paraId="39C46EF3" w14:textId="77777777" w:rsidR="003B6E9F" w:rsidRPr="007760AB" w:rsidRDefault="003B6E9F" w:rsidP="007760AB">
      <w:pPr>
        <w:spacing w:after="0" w:line="360" w:lineRule="auto"/>
        <w:ind w:left="567"/>
        <w:rPr>
          <w:rFonts w:ascii="Times New Roman" w:hAnsi="Times New Roman"/>
          <w:sz w:val="24"/>
          <w:szCs w:val="24"/>
        </w:rPr>
      </w:pPr>
      <w:r w:rsidRPr="007760AB">
        <w:rPr>
          <w:rFonts w:ascii="Times New Roman" w:hAnsi="Times New Roman"/>
          <w:sz w:val="24"/>
          <w:szCs w:val="24"/>
        </w:rPr>
        <w:t>7. Zbrinjavanje ambalaže</w:t>
      </w:r>
    </w:p>
    <w:p w14:paraId="3FE12955"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VRIJEME IZVOĐENJA:</w:t>
      </w:r>
      <w:r w:rsidRPr="007760AB">
        <w:rPr>
          <w:rFonts w:ascii="Times New Roman" w:hAnsi="Times New Roman"/>
          <w:sz w:val="24"/>
          <w:szCs w:val="24"/>
        </w:rPr>
        <w:t xml:space="preserve"> Tijekom školske godine </w:t>
      </w:r>
    </w:p>
    <w:p w14:paraId="3BFB7F8A"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KORELACIJA S DRUGIM PREDMETIMA</w:t>
      </w:r>
      <w:r w:rsidRPr="007760AB">
        <w:rPr>
          <w:rFonts w:ascii="Times New Roman" w:hAnsi="Times New Roman"/>
          <w:sz w:val="24"/>
          <w:szCs w:val="24"/>
        </w:rPr>
        <w:t xml:space="preserve">: Hrana i prehrana </w:t>
      </w:r>
    </w:p>
    <w:p w14:paraId="3A58ACE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 xml:space="preserve">FINANCIJSKI I TROŠKOVI DODATNIH SADRŽAJA: </w:t>
      </w:r>
      <w:bookmarkStart w:id="57" w:name="_Hlk144728335"/>
      <w:r w:rsidRPr="007760AB">
        <w:rPr>
          <w:rFonts w:ascii="Times New Roman" w:hAnsi="Times New Roman"/>
          <w:sz w:val="24"/>
          <w:szCs w:val="24"/>
        </w:rPr>
        <w:t>Prema potrebi tijekom školske godine vezano uz pribor i materijale za izradu plakata i postera.</w:t>
      </w:r>
      <w:bookmarkEnd w:id="57"/>
    </w:p>
    <w:p w14:paraId="76EEA0C3"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u w:val="single"/>
        </w:rPr>
        <w:t>NOSITELJ:</w:t>
      </w:r>
      <w:r w:rsidRPr="007760AB">
        <w:rPr>
          <w:rFonts w:ascii="Times New Roman" w:hAnsi="Times New Roman"/>
          <w:sz w:val="24"/>
          <w:szCs w:val="24"/>
        </w:rPr>
        <w:t xml:space="preserve"> Ivana Kocijan Grokša       </w:t>
      </w:r>
    </w:p>
    <w:p w14:paraId="1D7C406F" w14:textId="77777777" w:rsidR="003B6E9F" w:rsidRDefault="003B6E9F" w:rsidP="007760AB">
      <w:pPr>
        <w:spacing w:after="0" w:line="360" w:lineRule="auto"/>
        <w:rPr>
          <w:rFonts w:ascii="Times New Roman" w:hAnsi="Times New Roman"/>
          <w:b/>
          <w:sz w:val="24"/>
          <w:szCs w:val="24"/>
          <w:lang w:eastAsia="en-US"/>
        </w:rPr>
      </w:pPr>
      <w:r>
        <w:rPr>
          <w:rFonts w:ascii="Times New Roman" w:hAnsi="Times New Roman"/>
          <w:b/>
          <w:sz w:val="24"/>
          <w:szCs w:val="24"/>
          <w:lang w:eastAsia="en-US"/>
        </w:rPr>
        <w:br w:type="page"/>
      </w:r>
    </w:p>
    <w:p w14:paraId="3B9A6089" w14:textId="2C2EE10B" w:rsidR="003B6E9F" w:rsidRPr="007760AB" w:rsidRDefault="003B6E9F" w:rsidP="007760AB">
      <w:pPr>
        <w:spacing w:after="0" w:line="360" w:lineRule="auto"/>
        <w:rPr>
          <w:rFonts w:ascii="Times New Roman" w:hAnsi="Times New Roman"/>
          <w:b/>
          <w:sz w:val="24"/>
          <w:szCs w:val="24"/>
          <w:lang w:eastAsia="en-US"/>
        </w:rPr>
      </w:pPr>
      <w:r w:rsidRPr="007760AB">
        <w:rPr>
          <w:rFonts w:ascii="Times New Roman" w:hAnsi="Times New Roman"/>
          <w:b/>
          <w:sz w:val="24"/>
          <w:szCs w:val="24"/>
          <w:lang w:eastAsia="en-US"/>
        </w:rPr>
        <w:t xml:space="preserve">NASTAVNI PREDMET: </w:t>
      </w:r>
      <w:r w:rsidRPr="007760AB">
        <w:rPr>
          <w:rFonts w:ascii="Times New Roman" w:hAnsi="Times New Roman"/>
          <w:sz w:val="24"/>
          <w:szCs w:val="24"/>
          <w:lang w:eastAsia="en-US"/>
        </w:rPr>
        <w:t>KEMIJA HRANE</w:t>
      </w:r>
    </w:p>
    <w:p w14:paraId="2C763FD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u w:val="single"/>
          <w:lang w:eastAsia="en-US"/>
        </w:rPr>
        <w:t>ZANIMANJE</w:t>
      </w:r>
      <w:r w:rsidRPr="007760AB">
        <w:rPr>
          <w:rFonts w:ascii="Times New Roman" w:hAnsi="Times New Roman"/>
          <w:sz w:val="24"/>
          <w:szCs w:val="24"/>
          <w:lang w:eastAsia="en-US"/>
        </w:rPr>
        <w:t>: prehrambeni tehničar</w:t>
      </w:r>
    </w:p>
    <w:p w14:paraId="4F7AD27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u w:val="single"/>
          <w:lang w:eastAsia="en-US"/>
        </w:rPr>
        <w:t>RAZRED</w:t>
      </w:r>
      <w:r w:rsidRPr="007760AB">
        <w:rPr>
          <w:rFonts w:ascii="Times New Roman" w:hAnsi="Times New Roman"/>
          <w:sz w:val="24"/>
          <w:szCs w:val="24"/>
          <w:lang w:eastAsia="en-US"/>
        </w:rPr>
        <w:t>: 3D</w:t>
      </w:r>
    </w:p>
    <w:p w14:paraId="35E84EF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u w:val="single"/>
          <w:lang w:eastAsia="en-US"/>
        </w:rPr>
        <w:t>TJEDNI/GODIŠNJI BROJ SATI</w:t>
      </w:r>
      <w:r>
        <w:rPr>
          <w:rFonts w:ascii="Times New Roman" w:hAnsi="Times New Roman"/>
          <w:sz w:val="24"/>
          <w:szCs w:val="24"/>
          <w:lang w:eastAsia="en-US"/>
        </w:rPr>
        <w:t>: 2+3 (70+105)</w:t>
      </w:r>
    </w:p>
    <w:p w14:paraId="2C2ADEC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w:t>
      </w:r>
    </w:p>
    <w:p w14:paraId="03B17235" w14:textId="77777777" w:rsidR="003B6E9F" w:rsidRPr="007760AB" w:rsidRDefault="003B6E9F" w:rsidP="007760AB">
      <w:pPr>
        <w:autoSpaceDE w:val="0"/>
        <w:autoSpaceDN w:val="0"/>
        <w:adjustRightInd w:val="0"/>
        <w:spacing w:after="0" w:line="360" w:lineRule="auto"/>
        <w:rPr>
          <w:rFonts w:ascii="Times New Roman" w:eastAsia="SimSun" w:hAnsi="Times New Roman"/>
          <w:i/>
          <w:iCs/>
          <w:sz w:val="24"/>
          <w:szCs w:val="24"/>
          <w:lang w:eastAsia="en-US"/>
        </w:rPr>
      </w:pPr>
      <w:r w:rsidRPr="007760AB">
        <w:rPr>
          <w:rFonts w:ascii="Times New Roman" w:eastAsia="SimSun" w:hAnsi="Times New Roman"/>
          <w:i/>
          <w:iCs/>
          <w:sz w:val="24"/>
          <w:szCs w:val="24"/>
          <w:lang w:eastAsia="en-US"/>
        </w:rPr>
        <w:t>-</w:t>
      </w:r>
      <w:r w:rsidRPr="007760AB">
        <w:rPr>
          <w:rFonts w:ascii="Times New Roman" w:eastAsia="SimSun" w:hAnsi="Times New Roman"/>
          <w:iCs/>
          <w:sz w:val="24"/>
          <w:szCs w:val="24"/>
          <w:lang w:eastAsia="en-US"/>
        </w:rPr>
        <w:t xml:space="preserve"> razumjeti osnovne pojmove o kemijskoj građi hrane, svojstvima i vrstama sastojaka hrane, te razumjeti  senzorske, fizikalne i kemijske promjene u hrani tijekom procesa proizvodnje, pripreme,konzerviranja, čuvanja i uporabe</w:t>
      </w:r>
    </w:p>
    <w:p w14:paraId="4976FCAC" w14:textId="77777777" w:rsidR="003B6E9F" w:rsidRPr="007760AB" w:rsidRDefault="003B6E9F" w:rsidP="007760AB">
      <w:p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Arial Unicode MS" w:hAnsi="Times New Roman"/>
          <w:sz w:val="24"/>
          <w:szCs w:val="24"/>
          <w:lang w:eastAsia="en-US"/>
        </w:rPr>
        <w:t>-</w:t>
      </w:r>
      <w:r w:rsidRPr="007760AB">
        <w:rPr>
          <w:rFonts w:ascii="Times New Roman" w:eastAsia="SymbolMT" w:hAnsi="Times New Roman"/>
          <w:sz w:val="24"/>
          <w:szCs w:val="24"/>
          <w:lang w:eastAsia="en-US"/>
        </w:rPr>
        <w:t xml:space="preserve"> </w:t>
      </w:r>
      <w:r w:rsidRPr="007760AB">
        <w:rPr>
          <w:rFonts w:ascii="Times New Roman" w:eastAsia="SimSun" w:hAnsi="Times New Roman"/>
          <w:iCs/>
          <w:sz w:val="24"/>
          <w:szCs w:val="24"/>
          <w:lang w:eastAsia="en-US"/>
        </w:rPr>
        <w:t>razumjeti funkciju hrane i uloge pojedinih sastojaka u prehrani  te promjene sastojaka tijekom rukovanja hranom i djelovanje čimbenika okoline u procesima pripreme</w:t>
      </w:r>
    </w:p>
    <w:p w14:paraId="74C82CC5" w14:textId="77777777" w:rsidR="003B6E9F" w:rsidRPr="007760AB" w:rsidRDefault="003B6E9F" w:rsidP="007760AB">
      <w:p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Arial Unicode MS" w:hAnsi="Times New Roman"/>
          <w:sz w:val="24"/>
          <w:szCs w:val="24"/>
          <w:lang w:eastAsia="en-US"/>
        </w:rPr>
        <w:t xml:space="preserve">-proučiti </w:t>
      </w:r>
      <w:r w:rsidRPr="007760AB">
        <w:rPr>
          <w:rFonts w:ascii="Times New Roman" w:eastAsia="SimSun" w:hAnsi="Times New Roman"/>
          <w:iCs/>
          <w:sz w:val="24"/>
          <w:szCs w:val="24"/>
          <w:lang w:eastAsia="en-US"/>
        </w:rPr>
        <w:t xml:space="preserve"> kemijske i biokemijske reakcije i njihov utjecaj na kakvoću i sigurnost hrane u procesima prerade, konzerviranja i čuvanja</w:t>
      </w:r>
    </w:p>
    <w:p w14:paraId="3E6A7D0C" w14:textId="77777777" w:rsidR="003B6E9F" w:rsidRPr="007760AB" w:rsidRDefault="003B6E9F" w:rsidP="007760AB">
      <w:p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Arial Unicode MS" w:hAnsi="Times New Roman"/>
          <w:sz w:val="24"/>
          <w:szCs w:val="24"/>
          <w:lang w:eastAsia="en-US"/>
        </w:rPr>
        <w:t xml:space="preserve">-upoznati </w:t>
      </w:r>
      <w:r w:rsidRPr="007760AB">
        <w:rPr>
          <w:rFonts w:ascii="Times New Roman" w:eastAsia="SimSun" w:hAnsi="Times New Roman"/>
          <w:iCs/>
          <w:sz w:val="24"/>
          <w:szCs w:val="24"/>
          <w:lang w:eastAsia="en-US"/>
        </w:rPr>
        <w:t xml:space="preserve"> kemijske i fizikalne interakcije između sastojaka hrane tijekom prerade i čuvanja</w:t>
      </w:r>
    </w:p>
    <w:p w14:paraId="164C1C63" w14:textId="77777777" w:rsidR="003B6E9F" w:rsidRPr="007760AB" w:rsidRDefault="003B6E9F" w:rsidP="007760AB">
      <w:p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Arial Unicode MS" w:hAnsi="Times New Roman"/>
          <w:sz w:val="24"/>
          <w:szCs w:val="24"/>
          <w:lang w:eastAsia="en-US"/>
        </w:rPr>
        <w:t>-p</w:t>
      </w:r>
      <w:r w:rsidRPr="007760AB">
        <w:rPr>
          <w:rFonts w:ascii="Times New Roman" w:eastAsia="SimSun" w:hAnsi="Times New Roman"/>
          <w:iCs/>
          <w:sz w:val="24"/>
          <w:szCs w:val="24"/>
          <w:lang w:eastAsia="en-US"/>
        </w:rPr>
        <w:t>oznavati skupine dodataka hrani i sastojke hrane koji predstavljaju opasnosti za zdravlje čovjeka</w:t>
      </w:r>
    </w:p>
    <w:p w14:paraId="00E9D271" w14:textId="77777777" w:rsidR="003B6E9F" w:rsidRPr="007760AB" w:rsidRDefault="003B6E9F" w:rsidP="007760AB">
      <w:p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Arial Unicode MS" w:hAnsi="Times New Roman"/>
          <w:sz w:val="24"/>
          <w:szCs w:val="24"/>
          <w:lang w:eastAsia="en-US"/>
        </w:rPr>
        <w:t>-</w:t>
      </w:r>
      <w:r w:rsidRPr="007760AB">
        <w:rPr>
          <w:rFonts w:ascii="Times New Roman" w:eastAsia="SymbolMT" w:hAnsi="Times New Roman"/>
          <w:sz w:val="24"/>
          <w:szCs w:val="24"/>
          <w:lang w:eastAsia="en-US"/>
        </w:rPr>
        <w:t xml:space="preserve"> </w:t>
      </w:r>
      <w:r w:rsidRPr="007760AB">
        <w:rPr>
          <w:rFonts w:ascii="Times New Roman" w:eastAsia="SimSun" w:hAnsi="Times New Roman"/>
          <w:iCs/>
          <w:sz w:val="24"/>
          <w:szCs w:val="24"/>
          <w:lang w:eastAsia="en-US"/>
        </w:rPr>
        <w:t>prepoznati kemijske opasnosti u hrani i sprječavanje njihovog djelovanja</w:t>
      </w:r>
    </w:p>
    <w:p w14:paraId="253AEFAD"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VRIJEME IZVOĐENJA:</w:t>
      </w:r>
      <w:r w:rsidRPr="007760AB">
        <w:rPr>
          <w:rFonts w:ascii="Times New Roman" w:hAnsi="Times New Roman"/>
          <w:sz w:val="24"/>
          <w:szCs w:val="24"/>
          <w:lang w:eastAsia="en-US"/>
        </w:rPr>
        <w:t xml:space="preserve">  Tijekom školske godine</w:t>
      </w:r>
    </w:p>
    <w:p w14:paraId="6109834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razgovor, demonstracija, usmeno izlaganje, prezentacija, rad n</w:t>
      </w:r>
      <w:r>
        <w:rPr>
          <w:rFonts w:ascii="Times New Roman" w:hAnsi="Times New Roman"/>
          <w:sz w:val="24"/>
          <w:szCs w:val="24"/>
          <w:lang w:eastAsia="en-US"/>
        </w:rPr>
        <w:t>a tekstu i shematskim prikazima</w:t>
      </w:r>
    </w:p>
    <w:p w14:paraId="44FE58C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školska ploča,  kreda, računalo, projektor, pisani materijali, shematski prikazi, grafoskop, prozirnice</w:t>
      </w:r>
    </w:p>
    <w:p w14:paraId="6CA0B6F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grupni, individualni, rad u paru</w:t>
      </w:r>
    </w:p>
    <w:p w14:paraId="6C96FD8F" w14:textId="77777777" w:rsidR="003B6E9F" w:rsidRPr="007760AB" w:rsidRDefault="003B6E9F" w:rsidP="007760AB">
      <w:pPr>
        <w:autoSpaceDE w:val="0"/>
        <w:autoSpaceDN w:val="0"/>
        <w:adjustRightInd w:val="0"/>
        <w:spacing w:after="0" w:line="360" w:lineRule="auto"/>
        <w:rPr>
          <w:rFonts w:ascii="Times New Roman" w:eastAsia="SimSun" w:hAnsi="Times New Roman"/>
          <w:iCs/>
          <w:sz w:val="24"/>
          <w:szCs w:val="24"/>
          <w:lang w:eastAsia="en-US"/>
        </w:rPr>
      </w:pPr>
    </w:p>
    <w:p w14:paraId="778A583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 (teorija):</w:t>
      </w:r>
    </w:p>
    <w:p w14:paraId="1166831B"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Uvod u kemiju hrane</w:t>
      </w:r>
    </w:p>
    <w:p w14:paraId="24C06FE9"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Voda</w:t>
      </w:r>
    </w:p>
    <w:p w14:paraId="059213F7"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Anorganske tvari-ioni</w:t>
      </w:r>
    </w:p>
    <w:p w14:paraId="5014A7CC"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Ugljikohidrati</w:t>
      </w:r>
    </w:p>
    <w:p w14:paraId="4376185F"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Lipidi</w:t>
      </w:r>
    </w:p>
    <w:p w14:paraId="2491D77E"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Amini,aminokiseline, peptidi i proteini</w:t>
      </w:r>
    </w:p>
    <w:p w14:paraId="0A04D498"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Enzimi</w:t>
      </w:r>
    </w:p>
    <w:p w14:paraId="765C7A32"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Vitamini</w:t>
      </w:r>
    </w:p>
    <w:p w14:paraId="54C8CC18"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Dodaci hrani</w:t>
      </w:r>
    </w:p>
    <w:p w14:paraId="364A9F58"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Prehrambeni aditivi</w:t>
      </w:r>
    </w:p>
    <w:p w14:paraId="67CFB8A6"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Funkcionalni dodaci</w:t>
      </w:r>
    </w:p>
    <w:p w14:paraId="26EBB5A9"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Suplementi-dodaci prehrani</w:t>
      </w:r>
    </w:p>
    <w:p w14:paraId="3BA4E9D0"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Esencijalni dodaci hrani i prehrani</w:t>
      </w:r>
    </w:p>
    <w:p w14:paraId="40AAAD19"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Promjene na sastojcima hrane</w:t>
      </w:r>
    </w:p>
    <w:p w14:paraId="6EBF7E6E" w14:textId="77777777" w:rsidR="003B6E9F" w:rsidRPr="007760AB" w:rsidRDefault="003B6E9F">
      <w:pPr>
        <w:numPr>
          <w:ilvl w:val="0"/>
          <w:numId w:val="271"/>
        </w:numPr>
        <w:autoSpaceDE w:val="0"/>
        <w:autoSpaceDN w:val="0"/>
        <w:adjustRightInd w:val="0"/>
        <w:spacing w:after="0" w:line="360" w:lineRule="auto"/>
        <w:rPr>
          <w:rFonts w:ascii="Times New Roman" w:eastAsia="SimSun" w:hAnsi="Times New Roman"/>
          <w:iCs/>
          <w:sz w:val="24"/>
          <w:szCs w:val="24"/>
          <w:lang w:eastAsia="en-US"/>
        </w:rPr>
      </w:pPr>
      <w:r w:rsidRPr="007760AB">
        <w:rPr>
          <w:rFonts w:ascii="Times New Roman" w:eastAsia="SimSun" w:hAnsi="Times New Roman"/>
          <w:iCs/>
          <w:sz w:val="24"/>
          <w:szCs w:val="24"/>
          <w:lang w:eastAsia="en-US"/>
        </w:rPr>
        <w:t>Kemijske opasnosti u hrani</w:t>
      </w:r>
    </w:p>
    <w:p w14:paraId="436246CF" w14:textId="77777777" w:rsidR="003B6E9F" w:rsidRPr="007760AB" w:rsidRDefault="003B6E9F" w:rsidP="007760AB">
      <w:pPr>
        <w:autoSpaceDE w:val="0"/>
        <w:autoSpaceDN w:val="0"/>
        <w:adjustRightInd w:val="0"/>
        <w:spacing w:after="0" w:line="360" w:lineRule="auto"/>
        <w:ind w:left="720"/>
        <w:rPr>
          <w:rFonts w:ascii="Times New Roman" w:eastAsia="SimSun" w:hAnsi="Times New Roman"/>
          <w:iCs/>
          <w:sz w:val="24"/>
          <w:szCs w:val="24"/>
          <w:lang w:eastAsia="en-US"/>
        </w:rPr>
      </w:pPr>
    </w:p>
    <w:p w14:paraId="2C434EFD" w14:textId="77777777" w:rsidR="003B6E9F" w:rsidRPr="007760AB" w:rsidRDefault="003B6E9F" w:rsidP="007760AB">
      <w:pPr>
        <w:spacing w:after="0" w:line="360" w:lineRule="auto"/>
        <w:ind w:left="720"/>
        <w:rPr>
          <w:rFonts w:ascii="Times New Roman" w:hAnsi="Times New Roman"/>
          <w:i/>
          <w:sz w:val="24"/>
          <w:szCs w:val="24"/>
          <w:u w:val="single"/>
          <w:lang w:eastAsia="en-US"/>
        </w:rPr>
      </w:pPr>
      <w:r w:rsidRPr="007760AB">
        <w:rPr>
          <w:rFonts w:ascii="Times New Roman" w:hAnsi="Times New Roman"/>
          <w:i/>
          <w:sz w:val="24"/>
          <w:szCs w:val="24"/>
          <w:u w:val="single"/>
          <w:lang w:eastAsia="en-US"/>
        </w:rPr>
        <w:t>NASTAVNE CJELINE (vježbe i tehnološke vježbe):</w:t>
      </w:r>
    </w:p>
    <w:p w14:paraId="2D3A06F2" w14:textId="77777777" w:rsidR="003B6E9F" w:rsidRPr="007760AB" w:rsidRDefault="003B6E9F">
      <w:pPr>
        <w:numPr>
          <w:ilvl w:val="0"/>
          <w:numId w:val="273"/>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Dokazivanje sastojaka hrane</w:t>
      </w:r>
    </w:p>
    <w:p w14:paraId="26292CE2" w14:textId="77777777" w:rsidR="003B6E9F" w:rsidRPr="007760AB" w:rsidRDefault="003B6E9F">
      <w:pPr>
        <w:numPr>
          <w:ilvl w:val="0"/>
          <w:numId w:val="273"/>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Ispitivanje svojstava sastojaka hrane</w:t>
      </w:r>
    </w:p>
    <w:p w14:paraId="14ABB212" w14:textId="77777777" w:rsidR="003B6E9F" w:rsidRPr="007760AB" w:rsidRDefault="003B6E9F">
      <w:pPr>
        <w:numPr>
          <w:ilvl w:val="0"/>
          <w:numId w:val="273"/>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Hidroliza sastojaka hrane</w:t>
      </w:r>
    </w:p>
    <w:p w14:paraId="19DB1975" w14:textId="77777777" w:rsidR="003B6E9F" w:rsidRPr="007760AB" w:rsidRDefault="003B6E9F">
      <w:pPr>
        <w:numPr>
          <w:ilvl w:val="0"/>
          <w:numId w:val="273"/>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Izolacija sastojaka</w:t>
      </w:r>
    </w:p>
    <w:p w14:paraId="056C6AD5" w14:textId="77777777" w:rsidR="003B6E9F" w:rsidRPr="007760AB" w:rsidRDefault="003B6E9F">
      <w:pPr>
        <w:numPr>
          <w:ilvl w:val="0"/>
          <w:numId w:val="273"/>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Promjene na sastojcima hrane</w:t>
      </w:r>
    </w:p>
    <w:p w14:paraId="2B4B323D" w14:textId="77777777" w:rsidR="003B6E9F" w:rsidRPr="007760AB" w:rsidRDefault="003B6E9F">
      <w:pPr>
        <w:numPr>
          <w:ilvl w:val="0"/>
          <w:numId w:val="273"/>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Funkcionalni dodaci i suplementi</w:t>
      </w:r>
    </w:p>
    <w:p w14:paraId="7ED32539" w14:textId="77777777" w:rsidR="003B6E9F" w:rsidRPr="007760AB" w:rsidRDefault="003B6E9F">
      <w:pPr>
        <w:numPr>
          <w:ilvl w:val="0"/>
          <w:numId w:val="273"/>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Proizvodnja gotovih i polugotovih jela</w:t>
      </w:r>
    </w:p>
    <w:p w14:paraId="0547FE76" w14:textId="77777777" w:rsidR="003B6E9F" w:rsidRPr="007760AB" w:rsidRDefault="003B6E9F" w:rsidP="007760AB">
      <w:pPr>
        <w:spacing w:after="0" w:line="360" w:lineRule="auto"/>
        <w:ind w:left="1080"/>
        <w:rPr>
          <w:rFonts w:ascii="Times New Roman" w:hAnsi="Times New Roman"/>
          <w:sz w:val="24"/>
          <w:szCs w:val="24"/>
          <w:lang w:eastAsia="en-US"/>
        </w:rPr>
      </w:pPr>
    </w:p>
    <w:p w14:paraId="35F9A6FF"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KORELACIJA S DRUGIM PREDMETIMA:</w:t>
      </w:r>
    </w:p>
    <w:p w14:paraId="45884BF8" w14:textId="77777777" w:rsidR="003B6E9F" w:rsidRPr="007760AB" w:rsidRDefault="003B6E9F">
      <w:pPr>
        <w:numPr>
          <w:ilvl w:val="0"/>
          <w:numId w:val="272"/>
        </w:numPr>
        <w:spacing w:after="0" w:line="360" w:lineRule="auto"/>
        <w:rPr>
          <w:rFonts w:ascii="Times New Roman" w:hAnsi="Times New Roman"/>
          <w:iCs/>
          <w:sz w:val="24"/>
          <w:szCs w:val="24"/>
          <w:lang w:eastAsia="en-US"/>
        </w:rPr>
      </w:pPr>
      <w:r w:rsidRPr="007760AB">
        <w:rPr>
          <w:rFonts w:ascii="Times New Roman" w:hAnsi="Times New Roman"/>
          <w:iCs/>
          <w:sz w:val="24"/>
          <w:szCs w:val="24"/>
          <w:lang w:eastAsia="en-US"/>
        </w:rPr>
        <w:t>Hrana i prehrana</w:t>
      </w:r>
    </w:p>
    <w:p w14:paraId="18D73FF0" w14:textId="77777777" w:rsidR="003B6E9F" w:rsidRPr="007760AB" w:rsidRDefault="003B6E9F">
      <w:pPr>
        <w:numPr>
          <w:ilvl w:val="0"/>
          <w:numId w:val="272"/>
        </w:numPr>
        <w:spacing w:after="0" w:line="360" w:lineRule="auto"/>
        <w:rPr>
          <w:rFonts w:ascii="Times New Roman" w:hAnsi="Times New Roman"/>
          <w:iCs/>
          <w:sz w:val="24"/>
          <w:szCs w:val="24"/>
          <w:lang w:eastAsia="en-US"/>
        </w:rPr>
      </w:pPr>
      <w:r w:rsidRPr="007760AB">
        <w:rPr>
          <w:rFonts w:ascii="Times New Roman" w:hAnsi="Times New Roman"/>
          <w:iCs/>
          <w:sz w:val="24"/>
          <w:szCs w:val="24"/>
          <w:lang w:eastAsia="en-US"/>
        </w:rPr>
        <w:t>Primijenjena kemija</w:t>
      </w:r>
    </w:p>
    <w:p w14:paraId="14BCA1AC" w14:textId="77777777" w:rsidR="003B6E9F" w:rsidRPr="007760AB" w:rsidRDefault="003B6E9F">
      <w:pPr>
        <w:numPr>
          <w:ilvl w:val="0"/>
          <w:numId w:val="272"/>
        </w:numPr>
        <w:spacing w:after="0" w:line="360" w:lineRule="auto"/>
        <w:rPr>
          <w:rFonts w:ascii="Times New Roman" w:hAnsi="Times New Roman"/>
          <w:iCs/>
          <w:sz w:val="24"/>
          <w:szCs w:val="24"/>
          <w:lang w:eastAsia="en-US"/>
        </w:rPr>
      </w:pPr>
      <w:r w:rsidRPr="007760AB">
        <w:rPr>
          <w:rFonts w:ascii="Times New Roman" w:hAnsi="Times New Roman"/>
          <w:iCs/>
          <w:sz w:val="24"/>
          <w:szCs w:val="24"/>
          <w:lang w:eastAsia="en-US"/>
        </w:rPr>
        <w:t>Prehrambena tehnologija</w:t>
      </w:r>
    </w:p>
    <w:p w14:paraId="239301E7" w14:textId="77777777" w:rsidR="003B6E9F" w:rsidRPr="007760AB" w:rsidRDefault="003B6E9F" w:rsidP="007760AB">
      <w:pPr>
        <w:spacing w:after="0" w:line="360" w:lineRule="auto"/>
        <w:rPr>
          <w:rFonts w:ascii="Times New Roman" w:hAnsi="Times New Roman"/>
          <w:iCs/>
          <w:sz w:val="24"/>
          <w:szCs w:val="24"/>
          <w:lang w:eastAsia="en-US"/>
        </w:rPr>
      </w:pPr>
      <w:r w:rsidRPr="007760AB">
        <w:rPr>
          <w:rFonts w:ascii="Times New Roman" w:hAnsi="Times New Roman"/>
          <w:i/>
          <w:sz w:val="24"/>
          <w:szCs w:val="24"/>
          <w:u w:val="single"/>
          <w:lang w:eastAsia="en-US"/>
        </w:rPr>
        <w:t xml:space="preserve">FINANCIJSKI I TROŠKOVI DODATNIH SADRŽAJA:  </w:t>
      </w:r>
      <w:bookmarkStart w:id="58" w:name="_Hlk144728486"/>
      <w:bookmarkStart w:id="59" w:name="_Hlk144728415"/>
      <w:r w:rsidRPr="007760AB">
        <w:rPr>
          <w:rFonts w:ascii="Times New Roman" w:hAnsi="Times New Roman"/>
          <w:sz w:val="24"/>
          <w:szCs w:val="24"/>
        </w:rPr>
        <w:t xml:space="preserve">Prema potrebi tijekom školske godine vezano uz pribor i materijale za izradu plakata i postera, troškove izvanučioničke nastave snose roditelji. </w:t>
      </w:r>
      <w:bookmarkEnd w:id="58"/>
    </w:p>
    <w:bookmarkEnd w:id="59"/>
    <w:p w14:paraId="59BCBA28" w14:textId="77777777" w:rsidR="003B6E9F"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NOSITELJI: Karmen Kokot</w:t>
      </w:r>
    </w:p>
    <w:p w14:paraId="383E760F" w14:textId="77777777" w:rsidR="003B6E9F" w:rsidRDefault="003B6E9F" w:rsidP="007760AB">
      <w:pPr>
        <w:spacing w:after="0" w:line="360" w:lineRule="auto"/>
        <w:rPr>
          <w:rFonts w:ascii="Times New Roman" w:hAnsi="Times New Roman"/>
          <w:i/>
          <w:sz w:val="24"/>
          <w:szCs w:val="24"/>
          <w:u w:val="single"/>
          <w:lang w:eastAsia="en-US"/>
        </w:rPr>
      </w:pPr>
    </w:p>
    <w:p w14:paraId="43D2A583" w14:textId="77777777" w:rsidR="003B6E9F" w:rsidRDefault="003B6E9F" w:rsidP="007760AB">
      <w:pPr>
        <w:spacing w:after="0" w:line="360" w:lineRule="auto"/>
        <w:rPr>
          <w:rFonts w:ascii="Times New Roman" w:hAnsi="Times New Roman"/>
          <w:b/>
          <w:sz w:val="24"/>
          <w:szCs w:val="24"/>
          <w:lang w:eastAsia="en-US"/>
        </w:rPr>
      </w:pPr>
      <w:r>
        <w:rPr>
          <w:rFonts w:ascii="Times New Roman" w:hAnsi="Times New Roman"/>
          <w:b/>
          <w:sz w:val="24"/>
          <w:szCs w:val="24"/>
          <w:lang w:eastAsia="en-US"/>
        </w:rPr>
        <w:br w:type="page"/>
      </w:r>
    </w:p>
    <w:p w14:paraId="4F43FC02" w14:textId="742829A5"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b/>
          <w:sz w:val="24"/>
          <w:szCs w:val="24"/>
          <w:lang w:eastAsia="en-US"/>
        </w:rPr>
        <w:t>NASTAVNI PREDMET: OSNOVE TEHNOLOGIJE NAMIRNICA II</w:t>
      </w:r>
    </w:p>
    <w:p w14:paraId="7E27BB67" w14:textId="77777777" w:rsidR="003B6E9F" w:rsidRPr="007760AB" w:rsidRDefault="003B6E9F" w:rsidP="007760AB">
      <w:pPr>
        <w:spacing w:after="0" w:line="360" w:lineRule="auto"/>
        <w:rPr>
          <w:rFonts w:ascii="Times New Roman" w:hAnsi="Times New Roman"/>
          <w:sz w:val="24"/>
          <w:szCs w:val="24"/>
          <w:lang w:eastAsia="en-US"/>
        </w:rPr>
      </w:pPr>
    </w:p>
    <w:p w14:paraId="554D6716"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u w:val="single"/>
          <w:lang w:eastAsia="en-US"/>
        </w:rPr>
        <w:t>ZANIMANJE</w:t>
      </w:r>
      <w:r w:rsidRPr="007760AB">
        <w:rPr>
          <w:rFonts w:ascii="Times New Roman" w:hAnsi="Times New Roman"/>
          <w:sz w:val="24"/>
          <w:szCs w:val="24"/>
          <w:lang w:eastAsia="en-US"/>
        </w:rPr>
        <w:t>: tehničar nutricionist</w:t>
      </w:r>
    </w:p>
    <w:p w14:paraId="15789CD3" w14:textId="77777777" w:rsidR="003B6E9F" w:rsidRPr="007760AB" w:rsidRDefault="003B6E9F" w:rsidP="007760AB">
      <w:pPr>
        <w:spacing w:after="0" w:line="360" w:lineRule="auto"/>
        <w:rPr>
          <w:rFonts w:ascii="Times New Roman" w:hAnsi="Times New Roman"/>
          <w:sz w:val="24"/>
          <w:szCs w:val="24"/>
          <w:lang w:eastAsia="en-US"/>
        </w:rPr>
      </w:pPr>
    </w:p>
    <w:p w14:paraId="4F24F85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4. E</w:t>
      </w:r>
    </w:p>
    <w:p w14:paraId="5858B39E" w14:textId="77777777" w:rsidR="003B6E9F" w:rsidRPr="007760AB" w:rsidRDefault="003B6E9F" w:rsidP="007760AB">
      <w:pPr>
        <w:spacing w:after="0" w:line="360" w:lineRule="auto"/>
        <w:rPr>
          <w:rFonts w:ascii="Times New Roman" w:hAnsi="Times New Roman"/>
          <w:sz w:val="24"/>
          <w:szCs w:val="24"/>
          <w:u w:val="single"/>
          <w:lang w:eastAsia="en-US"/>
        </w:rPr>
      </w:pPr>
    </w:p>
    <w:p w14:paraId="5DEF9834"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u w:val="single"/>
          <w:lang w:eastAsia="en-US"/>
        </w:rPr>
        <w:t>TJEDNI/GODIŠNJI BROJ SATI</w:t>
      </w:r>
      <w:r w:rsidRPr="007760AB">
        <w:rPr>
          <w:rFonts w:ascii="Times New Roman" w:hAnsi="Times New Roman"/>
          <w:sz w:val="24"/>
          <w:szCs w:val="24"/>
          <w:lang w:eastAsia="en-US"/>
        </w:rPr>
        <w:t>: 2/64</w:t>
      </w:r>
    </w:p>
    <w:p w14:paraId="4BAEDAA2" w14:textId="77777777" w:rsidR="003B6E9F" w:rsidRPr="007760AB" w:rsidRDefault="003B6E9F" w:rsidP="007760AB">
      <w:pPr>
        <w:spacing w:after="0" w:line="360" w:lineRule="auto"/>
        <w:rPr>
          <w:rFonts w:ascii="Times New Roman" w:hAnsi="Times New Roman"/>
          <w:sz w:val="24"/>
          <w:szCs w:val="24"/>
          <w:lang w:eastAsia="en-US"/>
        </w:rPr>
      </w:pPr>
    </w:p>
    <w:p w14:paraId="0E06473B"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sz w:val="24"/>
          <w:szCs w:val="24"/>
          <w:u w:val="single"/>
          <w:lang w:eastAsia="en-US"/>
        </w:rPr>
        <w:t>CILJEVI:</w:t>
      </w:r>
    </w:p>
    <w:p w14:paraId="21E755C3" w14:textId="77777777" w:rsidR="003B6E9F" w:rsidRPr="007760AB" w:rsidRDefault="003B6E9F" w:rsidP="007760AB">
      <w:pPr>
        <w:spacing w:after="0" w:line="360" w:lineRule="auto"/>
        <w:jc w:val="both"/>
        <w:rPr>
          <w:rFonts w:ascii="Times New Roman" w:hAnsi="Times New Roman"/>
          <w:sz w:val="24"/>
          <w:szCs w:val="24"/>
          <w:u w:val="single"/>
          <w:lang w:eastAsia="en-US"/>
        </w:rPr>
      </w:pPr>
    </w:p>
    <w:p w14:paraId="42D1DD93" w14:textId="77777777" w:rsidR="003B6E9F" w:rsidRPr="007760AB" w:rsidRDefault="003B6E9F" w:rsidP="007760AB">
      <w:pPr>
        <w:spacing w:after="0" w:line="360" w:lineRule="auto"/>
        <w:jc w:val="both"/>
        <w:rPr>
          <w:rFonts w:ascii="Times New Roman" w:hAnsi="Times New Roman"/>
          <w:sz w:val="24"/>
          <w:szCs w:val="24"/>
          <w:lang w:eastAsia="en-US"/>
        </w:rPr>
      </w:pPr>
      <w:r w:rsidRPr="007760AB">
        <w:rPr>
          <w:rFonts w:ascii="Times New Roman" w:hAnsi="Times New Roman"/>
          <w:sz w:val="24"/>
          <w:szCs w:val="24"/>
          <w:lang w:eastAsia="en-US"/>
        </w:rPr>
        <w:t>Cilj NASTAVNOG PREDMETA je da se učenici upoznaju s osnovnim sirovinama u</w:t>
      </w:r>
    </w:p>
    <w:p w14:paraId="082E320A" w14:textId="77777777" w:rsidR="003B6E9F" w:rsidRPr="007760AB" w:rsidRDefault="003B6E9F" w:rsidP="007760AB">
      <w:pPr>
        <w:spacing w:after="0" w:line="360" w:lineRule="auto"/>
        <w:jc w:val="both"/>
        <w:rPr>
          <w:rFonts w:ascii="Times New Roman" w:hAnsi="Times New Roman"/>
          <w:sz w:val="24"/>
          <w:szCs w:val="24"/>
          <w:lang w:eastAsia="en-US"/>
        </w:rPr>
      </w:pPr>
      <w:r w:rsidRPr="007760AB">
        <w:rPr>
          <w:rFonts w:ascii="Times New Roman" w:hAnsi="Times New Roman"/>
          <w:sz w:val="24"/>
          <w:szCs w:val="24"/>
          <w:lang w:eastAsia="en-US"/>
        </w:rPr>
        <w:t>proizvodnji, s proizvodima i poluproizvodima, te s postupcima prerade osnovnih sirovina,</w:t>
      </w:r>
    </w:p>
    <w:p w14:paraId="6F4250BE" w14:textId="77777777" w:rsidR="003B6E9F" w:rsidRPr="007760AB" w:rsidRDefault="003B6E9F" w:rsidP="007760AB">
      <w:pPr>
        <w:spacing w:after="0" w:line="360" w:lineRule="auto"/>
        <w:jc w:val="both"/>
        <w:rPr>
          <w:rFonts w:ascii="Times New Roman" w:hAnsi="Times New Roman"/>
          <w:sz w:val="24"/>
          <w:szCs w:val="24"/>
          <w:lang w:eastAsia="en-US"/>
        </w:rPr>
      </w:pPr>
      <w:r w:rsidRPr="007760AB">
        <w:rPr>
          <w:rFonts w:ascii="Times New Roman" w:hAnsi="Times New Roman"/>
          <w:sz w:val="24"/>
          <w:szCs w:val="24"/>
          <w:lang w:eastAsia="en-US"/>
        </w:rPr>
        <w:t>poluproizvoda i gotovih proizvoda.</w:t>
      </w:r>
    </w:p>
    <w:p w14:paraId="5E20822E" w14:textId="77777777" w:rsidR="003B6E9F" w:rsidRPr="007760AB" w:rsidRDefault="003B6E9F" w:rsidP="007760AB">
      <w:pPr>
        <w:spacing w:after="0" w:line="360" w:lineRule="auto"/>
        <w:jc w:val="both"/>
        <w:rPr>
          <w:rFonts w:ascii="Times New Roman" w:hAnsi="Times New Roman"/>
          <w:sz w:val="24"/>
          <w:szCs w:val="24"/>
          <w:lang w:eastAsia="en-US"/>
        </w:rPr>
      </w:pPr>
      <w:r w:rsidRPr="007760AB">
        <w:rPr>
          <w:rFonts w:ascii="Times New Roman" w:hAnsi="Times New Roman"/>
          <w:sz w:val="24"/>
          <w:szCs w:val="24"/>
          <w:lang w:eastAsia="en-US"/>
        </w:rPr>
        <w:t>Zadatak NASTAVNOG PREDMETA je da učenici steknu tehničko-tehnološka znanja prilikom rješavanja odgovarajućih problema, kao što su planiranje, modernizacija postojećih i</w:t>
      </w:r>
    </w:p>
    <w:p w14:paraId="202F13FA" w14:textId="77777777" w:rsidR="003B6E9F" w:rsidRPr="007760AB" w:rsidRDefault="003B6E9F" w:rsidP="007760AB">
      <w:pPr>
        <w:spacing w:after="0" w:line="360" w:lineRule="auto"/>
        <w:jc w:val="both"/>
        <w:rPr>
          <w:rFonts w:ascii="Times New Roman" w:hAnsi="Times New Roman"/>
          <w:sz w:val="24"/>
          <w:szCs w:val="24"/>
          <w:lang w:eastAsia="en-US"/>
        </w:rPr>
      </w:pPr>
      <w:r w:rsidRPr="007760AB">
        <w:rPr>
          <w:rFonts w:ascii="Times New Roman" w:hAnsi="Times New Roman"/>
          <w:sz w:val="24"/>
          <w:szCs w:val="24"/>
          <w:lang w:eastAsia="en-US"/>
        </w:rPr>
        <w:t>uvođenje novih tehnoloških procesa i analiza u prehrambenoj industriji.</w:t>
      </w:r>
    </w:p>
    <w:p w14:paraId="491E1B90" w14:textId="77777777" w:rsidR="003B6E9F" w:rsidRPr="007760AB" w:rsidRDefault="003B6E9F" w:rsidP="007760AB">
      <w:pPr>
        <w:spacing w:after="0" w:line="360" w:lineRule="auto"/>
        <w:jc w:val="both"/>
        <w:rPr>
          <w:rFonts w:ascii="Times New Roman" w:hAnsi="Times New Roman"/>
          <w:sz w:val="24"/>
          <w:szCs w:val="24"/>
          <w:lang w:eastAsia="en-US"/>
        </w:rPr>
      </w:pPr>
      <w:r w:rsidRPr="007760AB">
        <w:rPr>
          <w:rFonts w:ascii="Times New Roman" w:hAnsi="Times New Roman"/>
          <w:sz w:val="24"/>
          <w:szCs w:val="24"/>
          <w:lang w:eastAsia="en-US"/>
        </w:rPr>
        <w:t>Nadalje, potrebno je ovladati standardima i ostalim tehničkim propisima u vezi s kvalitetom,</w:t>
      </w:r>
    </w:p>
    <w:p w14:paraId="23143091" w14:textId="77777777" w:rsidR="003B6E9F" w:rsidRPr="007760AB" w:rsidRDefault="003B6E9F" w:rsidP="007760AB">
      <w:pPr>
        <w:spacing w:after="0" w:line="360" w:lineRule="auto"/>
        <w:jc w:val="both"/>
        <w:rPr>
          <w:rFonts w:ascii="Times New Roman" w:hAnsi="Times New Roman"/>
          <w:sz w:val="24"/>
          <w:szCs w:val="24"/>
          <w:lang w:eastAsia="en-US"/>
        </w:rPr>
      </w:pPr>
      <w:r w:rsidRPr="007760AB">
        <w:rPr>
          <w:rFonts w:ascii="Times New Roman" w:hAnsi="Times New Roman"/>
          <w:sz w:val="24"/>
          <w:szCs w:val="24"/>
          <w:lang w:eastAsia="en-US"/>
        </w:rPr>
        <w:t>zaštitom na radu i zaštitom životne sredine, te pratiti specifične parametre i izradu tehnoloških</w:t>
      </w:r>
    </w:p>
    <w:p w14:paraId="5897E891" w14:textId="77777777" w:rsidR="003B6E9F" w:rsidRPr="007760AB" w:rsidRDefault="003B6E9F" w:rsidP="007760AB">
      <w:pPr>
        <w:spacing w:after="0" w:line="360" w:lineRule="auto"/>
        <w:jc w:val="both"/>
        <w:rPr>
          <w:rFonts w:ascii="Times New Roman" w:hAnsi="Times New Roman"/>
          <w:sz w:val="24"/>
          <w:szCs w:val="24"/>
          <w:lang w:eastAsia="en-US"/>
        </w:rPr>
      </w:pPr>
      <w:r w:rsidRPr="007760AB">
        <w:rPr>
          <w:rFonts w:ascii="Times New Roman" w:hAnsi="Times New Roman"/>
          <w:sz w:val="24"/>
          <w:szCs w:val="24"/>
          <w:lang w:eastAsia="en-US"/>
        </w:rPr>
        <w:t>proračuna.</w:t>
      </w:r>
    </w:p>
    <w:p w14:paraId="56C1DDDD" w14:textId="77777777" w:rsidR="003B6E9F" w:rsidRPr="007760AB" w:rsidRDefault="003B6E9F" w:rsidP="007760AB">
      <w:pPr>
        <w:spacing w:after="0" w:line="360" w:lineRule="auto"/>
        <w:jc w:val="both"/>
        <w:rPr>
          <w:rFonts w:ascii="Times New Roman" w:hAnsi="Times New Roman"/>
          <w:sz w:val="24"/>
          <w:szCs w:val="24"/>
          <w:u w:val="single"/>
          <w:lang w:eastAsia="en-US"/>
        </w:rPr>
      </w:pPr>
    </w:p>
    <w:p w14:paraId="6669434C"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sz w:val="24"/>
          <w:szCs w:val="24"/>
          <w:u w:val="single"/>
          <w:lang w:eastAsia="en-US"/>
        </w:rPr>
        <w:t xml:space="preserve">VRIJEME IZVOĐENJA:  </w:t>
      </w:r>
      <w:r w:rsidRPr="007760AB">
        <w:rPr>
          <w:rFonts w:ascii="Times New Roman" w:hAnsi="Times New Roman"/>
          <w:sz w:val="24"/>
          <w:szCs w:val="24"/>
          <w:lang w:eastAsia="en-US"/>
        </w:rPr>
        <w:t>Tijekom školske godine</w:t>
      </w:r>
    </w:p>
    <w:p w14:paraId="6F47968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METODE RADA: razgovor, usmeno izlaganje, prezentacija</w:t>
      </w:r>
    </w:p>
    <w:p w14:paraId="28674DD4" w14:textId="77777777" w:rsidR="003B6E9F" w:rsidRPr="007760AB" w:rsidRDefault="003B6E9F" w:rsidP="007760AB">
      <w:pPr>
        <w:spacing w:after="0" w:line="360" w:lineRule="auto"/>
        <w:rPr>
          <w:rFonts w:ascii="Times New Roman" w:hAnsi="Times New Roman"/>
          <w:sz w:val="24"/>
          <w:szCs w:val="24"/>
          <w:lang w:eastAsia="en-US"/>
        </w:rPr>
      </w:pPr>
    </w:p>
    <w:p w14:paraId="1E21974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NASTAVNA SREDSTVA I POMAGALA: ploča, grafoskop, laptop</w:t>
      </w:r>
    </w:p>
    <w:p w14:paraId="09B47F45" w14:textId="77777777" w:rsidR="003B6E9F" w:rsidRPr="007760AB" w:rsidRDefault="003B6E9F" w:rsidP="007760AB">
      <w:pPr>
        <w:spacing w:after="0" w:line="360" w:lineRule="auto"/>
        <w:rPr>
          <w:rFonts w:ascii="Times New Roman" w:hAnsi="Times New Roman"/>
          <w:sz w:val="24"/>
          <w:szCs w:val="24"/>
          <w:lang w:eastAsia="en-US"/>
        </w:rPr>
      </w:pPr>
    </w:p>
    <w:p w14:paraId="6C8327B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OBLICI RADA: frontalni, individualni</w:t>
      </w:r>
    </w:p>
    <w:p w14:paraId="7E96C940" w14:textId="77777777" w:rsidR="003B6E9F" w:rsidRPr="007760AB" w:rsidRDefault="003B6E9F" w:rsidP="007760AB">
      <w:pPr>
        <w:spacing w:after="0" w:line="360" w:lineRule="auto"/>
        <w:rPr>
          <w:rFonts w:ascii="Times New Roman" w:hAnsi="Times New Roman"/>
          <w:sz w:val="24"/>
          <w:szCs w:val="24"/>
          <w:lang w:eastAsia="en-US"/>
        </w:rPr>
      </w:pPr>
    </w:p>
    <w:p w14:paraId="79B3AA89"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sz w:val="24"/>
          <w:szCs w:val="24"/>
          <w:u w:val="single"/>
          <w:lang w:eastAsia="en-US"/>
        </w:rPr>
        <w:t>NASTAVNE CJELINE:</w:t>
      </w:r>
    </w:p>
    <w:p w14:paraId="7CA2479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Tehnologija mlijeka i mliječnih proizvoda, Tehnologija mesa i mesnih proizvoda, Ribe,</w:t>
      </w:r>
    </w:p>
    <w:p w14:paraId="78A0AB5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školjke i glavonošci, Tehnologija vina, Tehnologija jakih alkoholnih pića, Tehnologija piva</w:t>
      </w:r>
    </w:p>
    <w:p w14:paraId="46DA19D2" w14:textId="77777777" w:rsidR="003B6E9F" w:rsidRPr="007760AB" w:rsidRDefault="003B6E9F" w:rsidP="007760AB">
      <w:pPr>
        <w:spacing w:after="0" w:line="360" w:lineRule="auto"/>
        <w:rPr>
          <w:rFonts w:ascii="Times New Roman" w:hAnsi="Times New Roman"/>
          <w:sz w:val="24"/>
          <w:szCs w:val="24"/>
          <w:lang w:eastAsia="en-US"/>
        </w:rPr>
      </w:pPr>
    </w:p>
    <w:p w14:paraId="381D78D0"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sz w:val="24"/>
          <w:szCs w:val="24"/>
          <w:u w:val="single"/>
          <w:lang w:eastAsia="en-US"/>
        </w:rPr>
        <w:t>KORELACIJA S DRUGIM PREDMETIMA:</w:t>
      </w:r>
    </w:p>
    <w:p w14:paraId="5DB0902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Osnove znanosti o prehrani I i II, Biokemija, Mikrobiologija, Procesi pripreme hrane, Botanika, Ekologija</w:t>
      </w:r>
    </w:p>
    <w:p w14:paraId="599680FB" w14:textId="77777777" w:rsidR="003B6E9F" w:rsidRPr="007760AB" w:rsidRDefault="003B6E9F" w:rsidP="007760AB">
      <w:pPr>
        <w:spacing w:after="0" w:line="360" w:lineRule="auto"/>
        <w:rPr>
          <w:rFonts w:ascii="Times New Roman" w:hAnsi="Times New Roman"/>
          <w:sz w:val="24"/>
          <w:szCs w:val="24"/>
          <w:lang w:eastAsia="en-US"/>
        </w:rPr>
      </w:pPr>
    </w:p>
    <w:p w14:paraId="7DDEF718" w14:textId="77777777" w:rsidR="003B6E9F" w:rsidRPr="007760AB" w:rsidRDefault="003B6E9F" w:rsidP="007760AB">
      <w:pPr>
        <w:spacing w:after="0" w:line="360" w:lineRule="auto"/>
        <w:rPr>
          <w:rFonts w:ascii="Times New Roman" w:hAnsi="Times New Roman"/>
          <w:sz w:val="24"/>
          <w:szCs w:val="24"/>
          <w:lang w:eastAsia="en-US"/>
        </w:rPr>
      </w:pPr>
      <w:bookmarkStart w:id="60" w:name="_Hlk144728531"/>
      <w:r w:rsidRPr="007760AB">
        <w:rPr>
          <w:rFonts w:ascii="Times New Roman" w:hAnsi="Times New Roman"/>
          <w:sz w:val="24"/>
          <w:szCs w:val="24"/>
          <w:u w:val="single"/>
          <w:lang w:eastAsia="en-US"/>
        </w:rPr>
        <w:t>FINANCIJSKI I TROŠKOVI DODATNIH SADRŽAJA:</w:t>
      </w:r>
      <w:r w:rsidRPr="007760AB">
        <w:rPr>
          <w:rFonts w:ascii="Times New Roman" w:hAnsi="Times New Roman"/>
          <w:sz w:val="24"/>
          <w:szCs w:val="24"/>
          <w:lang w:eastAsia="en-US"/>
        </w:rPr>
        <w:t xml:space="preserve"> </w:t>
      </w:r>
      <w:r w:rsidRPr="007760AB">
        <w:rPr>
          <w:rFonts w:ascii="Times New Roman" w:hAnsi="Times New Roman"/>
          <w:sz w:val="24"/>
          <w:szCs w:val="24"/>
        </w:rPr>
        <w:t>Prema potrebi tijekom školske godine vezano uz pribor i materijale za izradu plakata i postera te organizaciju terenske nastave.</w:t>
      </w:r>
    </w:p>
    <w:p w14:paraId="6DBA52B8" w14:textId="77777777" w:rsidR="003B6E9F" w:rsidRPr="007760AB" w:rsidRDefault="003B6E9F" w:rsidP="007760AB">
      <w:pPr>
        <w:spacing w:after="0" w:line="360" w:lineRule="auto"/>
        <w:rPr>
          <w:rFonts w:ascii="Times New Roman" w:hAnsi="Times New Roman"/>
          <w:sz w:val="24"/>
          <w:szCs w:val="24"/>
          <w:lang w:eastAsia="en-US"/>
        </w:rPr>
      </w:pPr>
    </w:p>
    <w:p w14:paraId="2004588D" w14:textId="77777777" w:rsidR="003B6E9F" w:rsidRPr="007760AB" w:rsidRDefault="003B6E9F" w:rsidP="007760AB">
      <w:pPr>
        <w:spacing w:after="0" w:line="360" w:lineRule="auto"/>
        <w:rPr>
          <w:rFonts w:ascii="Times New Roman" w:hAnsi="Times New Roman"/>
          <w:sz w:val="24"/>
          <w:szCs w:val="24"/>
          <w:u w:val="single"/>
          <w:lang w:eastAsia="en-US"/>
        </w:rPr>
      </w:pPr>
      <w:r w:rsidRPr="007760AB">
        <w:rPr>
          <w:rFonts w:ascii="Times New Roman" w:hAnsi="Times New Roman"/>
          <w:sz w:val="24"/>
          <w:szCs w:val="24"/>
          <w:u w:val="single"/>
          <w:lang w:eastAsia="en-US"/>
        </w:rPr>
        <w:t xml:space="preserve">NOSITELJ: </w:t>
      </w:r>
    </w:p>
    <w:p w14:paraId="61C5EEDD"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Ivana Kocijan Grokša      </w:t>
      </w:r>
    </w:p>
    <w:bookmarkEnd w:id="60"/>
    <w:p w14:paraId="016985BB" w14:textId="77777777" w:rsidR="003B6E9F" w:rsidRPr="007760AB" w:rsidRDefault="003B6E9F" w:rsidP="007760AB">
      <w:pPr>
        <w:spacing w:after="0" w:line="360" w:lineRule="auto"/>
        <w:rPr>
          <w:rFonts w:ascii="Times New Roman" w:hAnsi="Times New Roman"/>
          <w:sz w:val="24"/>
          <w:szCs w:val="24"/>
          <w:lang w:eastAsia="en-US"/>
        </w:rPr>
      </w:pPr>
    </w:p>
    <w:p w14:paraId="483C0A8F" w14:textId="77777777" w:rsidR="003B6E9F" w:rsidRPr="007760AB" w:rsidRDefault="003B6E9F" w:rsidP="007760AB">
      <w:pPr>
        <w:spacing w:after="0" w:line="360" w:lineRule="auto"/>
        <w:rPr>
          <w:rFonts w:ascii="Times New Roman" w:hAnsi="Times New Roman"/>
          <w:sz w:val="24"/>
          <w:szCs w:val="24"/>
          <w:lang w:eastAsia="en-US"/>
        </w:rPr>
      </w:pPr>
    </w:p>
    <w:p w14:paraId="426DEF8F" w14:textId="77777777" w:rsidR="003B6E9F" w:rsidRDefault="003B6E9F" w:rsidP="007760AB">
      <w:pPr>
        <w:spacing w:after="0" w:line="360" w:lineRule="auto"/>
        <w:rPr>
          <w:rFonts w:ascii="Times New Roman" w:hAnsi="Times New Roman"/>
          <w:i/>
          <w:color w:val="FF0000"/>
          <w:sz w:val="24"/>
          <w:szCs w:val="24"/>
        </w:rPr>
      </w:pPr>
    </w:p>
    <w:p w14:paraId="0E8C1D90" w14:textId="77777777" w:rsidR="003B6E9F" w:rsidRDefault="003B6E9F" w:rsidP="007760AB">
      <w:pPr>
        <w:spacing w:after="0" w:line="360" w:lineRule="auto"/>
        <w:rPr>
          <w:rFonts w:ascii="Times New Roman" w:hAnsi="Times New Roman"/>
          <w:i/>
          <w:color w:val="FF0000"/>
          <w:sz w:val="24"/>
          <w:szCs w:val="24"/>
        </w:rPr>
      </w:pPr>
    </w:p>
    <w:p w14:paraId="3056E445" w14:textId="77777777" w:rsidR="003B6E9F" w:rsidRDefault="003B6E9F" w:rsidP="007760AB">
      <w:pPr>
        <w:spacing w:after="0" w:line="360" w:lineRule="auto"/>
        <w:rPr>
          <w:rFonts w:ascii="Times New Roman" w:hAnsi="Times New Roman"/>
          <w:i/>
          <w:color w:val="FF0000"/>
          <w:sz w:val="24"/>
          <w:szCs w:val="24"/>
        </w:rPr>
      </w:pPr>
    </w:p>
    <w:p w14:paraId="1080056F" w14:textId="77777777" w:rsidR="003B6E9F" w:rsidRDefault="003B6E9F" w:rsidP="007760AB">
      <w:pPr>
        <w:spacing w:after="0" w:line="360" w:lineRule="auto"/>
        <w:rPr>
          <w:rFonts w:ascii="Times New Roman" w:hAnsi="Times New Roman"/>
          <w:i/>
          <w:color w:val="FF0000"/>
          <w:sz w:val="24"/>
          <w:szCs w:val="24"/>
        </w:rPr>
      </w:pPr>
    </w:p>
    <w:p w14:paraId="1A5D290D" w14:textId="77777777" w:rsidR="003B6E9F" w:rsidRDefault="003B6E9F" w:rsidP="007760AB">
      <w:pPr>
        <w:spacing w:after="0" w:line="360" w:lineRule="auto"/>
        <w:rPr>
          <w:rFonts w:ascii="Times New Roman" w:hAnsi="Times New Roman"/>
          <w:i/>
          <w:color w:val="FF0000"/>
          <w:sz w:val="24"/>
          <w:szCs w:val="24"/>
        </w:rPr>
      </w:pPr>
    </w:p>
    <w:p w14:paraId="02FC9445" w14:textId="77777777" w:rsidR="003B6E9F" w:rsidRDefault="003B6E9F" w:rsidP="007760AB">
      <w:pPr>
        <w:spacing w:after="0" w:line="360" w:lineRule="auto"/>
        <w:rPr>
          <w:rFonts w:ascii="Times New Roman" w:hAnsi="Times New Roman"/>
          <w:i/>
          <w:color w:val="FF0000"/>
          <w:sz w:val="24"/>
          <w:szCs w:val="24"/>
        </w:rPr>
      </w:pPr>
    </w:p>
    <w:p w14:paraId="2ED0C58D" w14:textId="77777777" w:rsidR="003B6E9F" w:rsidRDefault="003B6E9F" w:rsidP="007760AB">
      <w:pPr>
        <w:spacing w:after="0" w:line="360" w:lineRule="auto"/>
        <w:rPr>
          <w:rFonts w:ascii="Times New Roman" w:hAnsi="Times New Roman"/>
          <w:i/>
          <w:color w:val="FF0000"/>
          <w:sz w:val="24"/>
          <w:szCs w:val="24"/>
        </w:rPr>
      </w:pPr>
    </w:p>
    <w:p w14:paraId="1A378BB1" w14:textId="77777777" w:rsidR="003B6E9F" w:rsidRDefault="003B6E9F" w:rsidP="007760AB">
      <w:pPr>
        <w:spacing w:after="0" w:line="360" w:lineRule="auto"/>
        <w:rPr>
          <w:rFonts w:ascii="Times New Roman" w:hAnsi="Times New Roman"/>
          <w:i/>
          <w:color w:val="FF0000"/>
          <w:sz w:val="24"/>
          <w:szCs w:val="24"/>
        </w:rPr>
      </w:pPr>
    </w:p>
    <w:p w14:paraId="5FF6CB22" w14:textId="77777777" w:rsidR="003B6E9F" w:rsidRDefault="003B6E9F" w:rsidP="007760AB">
      <w:pPr>
        <w:spacing w:after="0" w:line="360" w:lineRule="auto"/>
        <w:rPr>
          <w:rFonts w:ascii="Times New Roman" w:hAnsi="Times New Roman"/>
          <w:i/>
          <w:color w:val="FF0000"/>
          <w:sz w:val="24"/>
          <w:szCs w:val="24"/>
        </w:rPr>
      </w:pPr>
    </w:p>
    <w:p w14:paraId="19DBBC48" w14:textId="77777777" w:rsidR="003B6E9F" w:rsidRDefault="003B6E9F" w:rsidP="007760AB">
      <w:pPr>
        <w:spacing w:after="0" w:line="360" w:lineRule="auto"/>
        <w:rPr>
          <w:rFonts w:ascii="Times New Roman" w:hAnsi="Times New Roman"/>
          <w:i/>
          <w:color w:val="FF0000"/>
          <w:sz w:val="24"/>
          <w:szCs w:val="24"/>
        </w:rPr>
      </w:pPr>
    </w:p>
    <w:p w14:paraId="1DD2E356" w14:textId="77777777" w:rsidR="003B6E9F" w:rsidRDefault="003B6E9F" w:rsidP="007760AB">
      <w:pPr>
        <w:spacing w:after="0" w:line="360" w:lineRule="auto"/>
        <w:rPr>
          <w:rFonts w:ascii="Times New Roman" w:hAnsi="Times New Roman"/>
          <w:i/>
          <w:color w:val="FF0000"/>
          <w:sz w:val="24"/>
          <w:szCs w:val="24"/>
        </w:rPr>
      </w:pPr>
    </w:p>
    <w:p w14:paraId="3E68112A" w14:textId="77777777" w:rsidR="003B6E9F" w:rsidRDefault="003B6E9F" w:rsidP="007760AB">
      <w:pPr>
        <w:spacing w:after="0" w:line="360" w:lineRule="auto"/>
        <w:rPr>
          <w:rFonts w:ascii="Times New Roman" w:hAnsi="Times New Roman"/>
          <w:i/>
          <w:color w:val="FF0000"/>
          <w:sz w:val="24"/>
          <w:szCs w:val="24"/>
        </w:rPr>
      </w:pPr>
    </w:p>
    <w:p w14:paraId="39675791" w14:textId="77777777" w:rsidR="003B6E9F" w:rsidRDefault="003B6E9F" w:rsidP="007760AB">
      <w:pPr>
        <w:spacing w:after="0" w:line="360" w:lineRule="auto"/>
        <w:rPr>
          <w:rFonts w:ascii="Times New Roman" w:hAnsi="Times New Roman"/>
          <w:i/>
          <w:color w:val="FF0000"/>
          <w:sz w:val="24"/>
          <w:szCs w:val="24"/>
        </w:rPr>
      </w:pPr>
    </w:p>
    <w:p w14:paraId="4C973150" w14:textId="77777777" w:rsidR="003B6E9F" w:rsidRDefault="003B6E9F" w:rsidP="007760AB">
      <w:pPr>
        <w:spacing w:after="0" w:line="360" w:lineRule="auto"/>
        <w:rPr>
          <w:rFonts w:ascii="Times New Roman" w:hAnsi="Times New Roman"/>
          <w:i/>
          <w:color w:val="FF0000"/>
          <w:sz w:val="24"/>
          <w:szCs w:val="24"/>
        </w:rPr>
      </w:pPr>
    </w:p>
    <w:p w14:paraId="5F4BA985" w14:textId="77777777" w:rsidR="003B6E9F" w:rsidRDefault="003B6E9F" w:rsidP="007760AB">
      <w:pPr>
        <w:spacing w:after="0" w:line="360" w:lineRule="auto"/>
        <w:rPr>
          <w:rFonts w:ascii="Times New Roman" w:hAnsi="Times New Roman"/>
          <w:i/>
          <w:color w:val="FF0000"/>
          <w:sz w:val="24"/>
          <w:szCs w:val="24"/>
        </w:rPr>
      </w:pPr>
    </w:p>
    <w:p w14:paraId="74B33CE3" w14:textId="77777777" w:rsidR="003B6E9F" w:rsidRDefault="003B6E9F" w:rsidP="007760AB">
      <w:pPr>
        <w:spacing w:after="0" w:line="360" w:lineRule="auto"/>
        <w:rPr>
          <w:rFonts w:ascii="Times New Roman" w:hAnsi="Times New Roman"/>
          <w:i/>
          <w:color w:val="FF0000"/>
          <w:sz w:val="24"/>
          <w:szCs w:val="24"/>
        </w:rPr>
      </w:pPr>
    </w:p>
    <w:p w14:paraId="1B33CE0C" w14:textId="77777777" w:rsidR="003B6E9F" w:rsidRDefault="003B6E9F" w:rsidP="007760AB">
      <w:pPr>
        <w:spacing w:after="0" w:line="360" w:lineRule="auto"/>
        <w:rPr>
          <w:rFonts w:ascii="Times New Roman" w:hAnsi="Times New Roman"/>
          <w:i/>
          <w:color w:val="FF0000"/>
          <w:sz w:val="24"/>
          <w:szCs w:val="24"/>
        </w:rPr>
      </w:pPr>
    </w:p>
    <w:p w14:paraId="2D746652" w14:textId="77777777" w:rsidR="003B6E9F" w:rsidRDefault="003B6E9F" w:rsidP="007760AB">
      <w:pPr>
        <w:spacing w:after="0" w:line="360" w:lineRule="auto"/>
        <w:rPr>
          <w:rFonts w:ascii="Times New Roman" w:hAnsi="Times New Roman"/>
          <w:i/>
          <w:color w:val="FF0000"/>
          <w:sz w:val="24"/>
          <w:szCs w:val="24"/>
        </w:rPr>
      </w:pPr>
    </w:p>
    <w:p w14:paraId="658627F6" w14:textId="77777777" w:rsidR="003B6E9F" w:rsidRDefault="003B6E9F" w:rsidP="007760AB">
      <w:pPr>
        <w:spacing w:after="0" w:line="360" w:lineRule="auto"/>
        <w:rPr>
          <w:rFonts w:ascii="Times New Roman" w:hAnsi="Times New Roman"/>
          <w:i/>
          <w:color w:val="FF0000"/>
          <w:sz w:val="24"/>
          <w:szCs w:val="24"/>
        </w:rPr>
      </w:pPr>
    </w:p>
    <w:p w14:paraId="66B7EFD7" w14:textId="77777777" w:rsidR="003B6E9F" w:rsidRDefault="003B6E9F" w:rsidP="007760AB">
      <w:pPr>
        <w:spacing w:after="0" w:line="360" w:lineRule="auto"/>
        <w:rPr>
          <w:rFonts w:ascii="Times New Roman" w:hAnsi="Times New Roman"/>
          <w:i/>
          <w:color w:val="FF0000"/>
          <w:sz w:val="24"/>
          <w:szCs w:val="24"/>
        </w:rPr>
      </w:pPr>
    </w:p>
    <w:p w14:paraId="39790564" w14:textId="77777777" w:rsidR="003B6E9F" w:rsidRDefault="003B6E9F" w:rsidP="007760AB">
      <w:pPr>
        <w:spacing w:after="0" w:line="360" w:lineRule="auto"/>
        <w:rPr>
          <w:rFonts w:ascii="Times New Roman" w:hAnsi="Times New Roman"/>
          <w:i/>
          <w:color w:val="FF0000"/>
          <w:sz w:val="24"/>
          <w:szCs w:val="24"/>
        </w:rPr>
      </w:pPr>
    </w:p>
    <w:p w14:paraId="72D09196" w14:textId="77777777" w:rsidR="003B6E9F" w:rsidRDefault="003B6E9F" w:rsidP="007760AB">
      <w:pPr>
        <w:spacing w:after="0" w:line="360" w:lineRule="auto"/>
        <w:rPr>
          <w:rFonts w:ascii="Times New Roman" w:hAnsi="Times New Roman"/>
          <w:i/>
          <w:color w:val="FF0000"/>
          <w:sz w:val="24"/>
          <w:szCs w:val="24"/>
        </w:rPr>
      </w:pPr>
    </w:p>
    <w:p w14:paraId="3A699F51" w14:textId="77777777" w:rsidR="003B6E9F" w:rsidRPr="007760AB" w:rsidRDefault="003B6E9F" w:rsidP="007760AB">
      <w:pPr>
        <w:spacing w:after="0" w:line="360" w:lineRule="auto"/>
        <w:rPr>
          <w:rFonts w:ascii="Times New Roman" w:hAnsi="Times New Roman"/>
          <w:b/>
          <w:sz w:val="24"/>
          <w:szCs w:val="24"/>
          <w:lang w:eastAsia="en-US"/>
        </w:rPr>
      </w:pPr>
      <w:r w:rsidRPr="007760AB">
        <w:rPr>
          <w:rFonts w:ascii="Times New Roman" w:hAnsi="Times New Roman"/>
          <w:b/>
          <w:sz w:val="24"/>
          <w:szCs w:val="24"/>
          <w:lang w:eastAsia="en-US"/>
        </w:rPr>
        <w:t>NASTAVNI PREDMET: Procesi pripreme hrane</w:t>
      </w:r>
    </w:p>
    <w:p w14:paraId="0111A72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ZANIMANJE:  Tehničar nutricionist</w:t>
      </w:r>
    </w:p>
    <w:p w14:paraId="1D46CDB4"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treći</w:t>
      </w:r>
    </w:p>
    <w:p w14:paraId="404E24E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TJEDNI/GODIŠNJI BROJ SATI: 2/70</w:t>
      </w:r>
    </w:p>
    <w:p w14:paraId="10EA3482"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w:t>
      </w:r>
    </w:p>
    <w:p w14:paraId="03ED09CA"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sz w:val="24"/>
          <w:szCs w:val="24"/>
          <w:lang w:eastAsia="en-US"/>
        </w:rPr>
        <w:tab/>
        <w:t>Cilj predmeta je primijeniti osnovna znanja o sastojcima  hrane na pripremu hrane; kemijske, fizikalne i biološke metode konzerviranja hrane kojima se sprječava kvarenje hrane.</w:t>
      </w:r>
    </w:p>
    <w:p w14:paraId="379D4474"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sz w:val="24"/>
          <w:szCs w:val="24"/>
          <w:lang w:eastAsia="en-US"/>
        </w:rPr>
        <w:t>Zadaće predmeta:</w:t>
      </w:r>
    </w:p>
    <w:p w14:paraId="2757E737"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sz w:val="24"/>
          <w:szCs w:val="24"/>
          <w:lang w:eastAsia="en-US"/>
        </w:rPr>
        <w:t xml:space="preserve">Usvajanje osnovnih teorijskih i znanja o procesima pripreme hrane </w:t>
      </w:r>
    </w:p>
    <w:p w14:paraId="724DF0FC"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sz w:val="24"/>
          <w:szCs w:val="24"/>
          <w:lang w:eastAsia="en-US"/>
        </w:rPr>
        <w:t>Razvijanje logičkog i kreativnog razmišljanja, te rješavanja zadataka vezanih za izradu jelovnika, te energetsku vrijednost pripremljenih obroka.</w:t>
      </w:r>
    </w:p>
    <w:p w14:paraId="3322E2BE"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sz w:val="24"/>
          <w:szCs w:val="24"/>
          <w:lang w:eastAsia="en-US"/>
        </w:rPr>
        <w:t>Savladavanje procesa primarne obrade i pripreme hrane</w:t>
      </w:r>
    </w:p>
    <w:p w14:paraId="5C615BC7"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sz w:val="24"/>
          <w:szCs w:val="24"/>
          <w:lang w:eastAsia="en-US"/>
        </w:rPr>
        <w:t>Primjena metode konzerviranja hrane i načela higijene hrane.</w:t>
      </w:r>
    </w:p>
    <w:p w14:paraId="1E0AC972"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sz w:val="24"/>
          <w:szCs w:val="24"/>
          <w:lang w:eastAsia="en-US"/>
        </w:rPr>
        <w:t>Razvijanje samostalnosti i odgovornost u radu.</w:t>
      </w:r>
    </w:p>
    <w:p w14:paraId="1EDEE053"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sz w:val="24"/>
          <w:szCs w:val="24"/>
          <w:lang w:eastAsia="en-US"/>
        </w:rPr>
        <w:t>Razvijanje vještina komunikacije i rada u grupi.</w:t>
      </w:r>
    </w:p>
    <w:p w14:paraId="675095AF"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sz w:val="24"/>
          <w:szCs w:val="24"/>
          <w:lang w:eastAsia="en-US"/>
        </w:rPr>
        <w:t>Razvijanje  ekološke svijesti o zaštiti prirode od onečišćenja.</w:t>
      </w:r>
    </w:p>
    <w:p w14:paraId="198B49FF" w14:textId="77777777" w:rsidR="003B6E9F" w:rsidRPr="007760AB" w:rsidRDefault="003B6E9F" w:rsidP="007760AB">
      <w:pPr>
        <w:spacing w:line="360" w:lineRule="auto"/>
        <w:rPr>
          <w:rFonts w:ascii="Times New Roman" w:hAnsi="Times New Roman"/>
          <w:i/>
          <w:iCs/>
          <w:sz w:val="24"/>
          <w:szCs w:val="24"/>
          <w:u w:val="single"/>
          <w:lang w:eastAsia="en-US"/>
        </w:rPr>
      </w:pPr>
      <w:bookmarkStart w:id="61" w:name="_Hlk82010638"/>
      <w:r w:rsidRPr="007760AB">
        <w:rPr>
          <w:rFonts w:ascii="Times New Roman" w:hAnsi="Times New Roman"/>
          <w:i/>
          <w:iCs/>
          <w:sz w:val="24"/>
          <w:szCs w:val="24"/>
          <w:u w:val="single"/>
          <w:lang w:eastAsia="en-US"/>
        </w:rPr>
        <w:t>ISHODI:</w:t>
      </w:r>
    </w:p>
    <w:p w14:paraId="0FA272F0" w14:textId="77777777" w:rsidR="003B6E9F" w:rsidRPr="007760AB" w:rsidRDefault="003B6E9F">
      <w:pPr>
        <w:numPr>
          <w:ilvl w:val="0"/>
          <w:numId w:val="325"/>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Odabrati osnovne i pomoćne sirovine u pripremi hrane</w:t>
      </w:r>
    </w:p>
    <w:p w14:paraId="6620169C" w14:textId="77777777" w:rsidR="003B6E9F" w:rsidRPr="007760AB" w:rsidRDefault="003B6E9F">
      <w:pPr>
        <w:numPr>
          <w:ilvl w:val="0"/>
          <w:numId w:val="325"/>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Izraditi meni, jelovnik i normativ</w:t>
      </w:r>
    </w:p>
    <w:p w14:paraId="78104C10" w14:textId="77777777" w:rsidR="003B6E9F" w:rsidRPr="007760AB" w:rsidRDefault="003B6E9F">
      <w:pPr>
        <w:numPr>
          <w:ilvl w:val="0"/>
          <w:numId w:val="325"/>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Planirati i organizirati prostor kuhinje</w:t>
      </w:r>
    </w:p>
    <w:p w14:paraId="24430982" w14:textId="77777777" w:rsidR="003B6E9F" w:rsidRPr="007760AB" w:rsidRDefault="003B6E9F">
      <w:pPr>
        <w:numPr>
          <w:ilvl w:val="0"/>
          <w:numId w:val="325"/>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Nabrojati vrste kuhinja i nabrojati njihove značajke</w:t>
      </w:r>
    </w:p>
    <w:p w14:paraId="3AD09845" w14:textId="77777777" w:rsidR="003B6E9F" w:rsidRPr="007760AB" w:rsidRDefault="003B6E9F">
      <w:pPr>
        <w:numPr>
          <w:ilvl w:val="0"/>
          <w:numId w:val="325"/>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Koristiti procese primarne obrade i pripreme hrane</w:t>
      </w:r>
    </w:p>
    <w:p w14:paraId="6F6E52F3" w14:textId="77777777" w:rsidR="003B6E9F" w:rsidRPr="007760AB" w:rsidRDefault="003B6E9F">
      <w:pPr>
        <w:numPr>
          <w:ilvl w:val="0"/>
          <w:numId w:val="325"/>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Proizvoditi industrijska polugotova i gotova jela</w:t>
      </w:r>
    </w:p>
    <w:p w14:paraId="767123D8" w14:textId="77777777" w:rsidR="003B6E9F" w:rsidRPr="007760AB" w:rsidRDefault="003B6E9F">
      <w:pPr>
        <w:numPr>
          <w:ilvl w:val="0"/>
          <w:numId w:val="325"/>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Nabrojati i objasniti metode konzerviranja hrane</w:t>
      </w:r>
    </w:p>
    <w:p w14:paraId="6D790123" w14:textId="77777777" w:rsidR="003B6E9F" w:rsidRPr="007760AB" w:rsidRDefault="003B6E9F">
      <w:pPr>
        <w:numPr>
          <w:ilvl w:val="0"/>
          <w:numId w:val="325"/>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Koristiti metode konzerviranja hrane</w:t>
      </w:r>
    </w:p>
    <w:p w14:paraId="562D9CAA" w14:textId="77777777" w:rsidR="003B6E9F" w:rsidRPr="007760AB" w:rsidRDefault="003B6E9F">
      <w:pPr>
        <w:numPr>
          <w:ilvl w:val="0"/>
          <w:numId w:val="325"/>
        </w:numPr>
        <w:spacing w:after="0" w:line="360" w:lineRule="auto"/>
        <w:contextualSpacing/>
        <w:rPr>
          <w:rFonts w:ascii="Times New Roman" w:eastAsia="Times New Roman" w:hAnsi="Times New Roman"/>
          <w:sz w:val="24"/>
          <w:szCs w:val="24"/>
        </w:rPr>
      </w:pPr>
      <w:r w:rsidRPr="007760AB">
        <w:rPr>
          <w:rFonts w:ascii="Times New Roman" w:eastAsia="Times New Roman" w:hAnsi="Times New Roman"/>
          <w:sz w:val="24"/>
          <w:szCs w:val="24"/>
        </w:rPr>
        <w:t>Primjenjivati osnovna načela higijene hrane</w:t>
      </w:r>
    </w:p>
    <w:bookmarkEnd w:id="61"/>
    <w:p w14:paraId="2EE016D3" w14:textId="77777777" w:rsidR="003B6E9F" w:rsidRPr="007760AB" w:rsidRDefault="003B6E9F" w:rsidP="007760AB">
      <w:pPr>
        <w:spacing w:line="360" w:lineRule="auto"/>
        <w:rPr>
          <w:rFonts w:ascii="Times New Roman" w:hAnsi="Times New Roman"/>
          <w:sz w:val="24"/>
          <w:szCs w:val="24"/>
          <w:lang w:eastAsia="en-US"/>
        </w:rPr>
      </w:pPr>
    </w:p>
    <w:p w14:paraId="65D87A29"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VRIJEME IZVOĐENJA:</w:t>
      </w:r>
      <w:r w:rsidRPr="007760AB">
        <w:rPr>
          <w:rFonts w:ascii="Times New Roman" w:hAnsi="Times New Roman"/>
          <w:sz w:val="24"/>
          <w:szCs w:val="24"/>
          <w:lang w:eastAsia="en-US"/>
        </w:rPr>
        <w:t xml:space="preserve">  školska godina 2024./2025.</w:t>
      </w:r>
    </w:p>
    <w:p w14:paraId="3CD36B1C"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razgovor, demonstracija, usmeno izlaganje, prezentacija, grafičke metode (pisanja i crtanja)</w:t>
      </w:r>
    </w:p>
    <w:p w14:paraId="15C0E073"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ploča, kreda,  prijenosno računalo, projektor</w:t>
      </w:r>
    </w:p>
    <w:p w14:paraId="236F5600" w14:textId="77777777" w:rsidR="003B6E9F" w:rsidRPr="007760AB" w:rsidRDefault="003B6E9F" w:rsidP="007760AB">
      <w:pPr>
        <w:spacing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grupni, individualni, u paru</w:t>
      </w:r>
    </w:p>
    <w:p w14:paraId="0142F6A6"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w:t>
      </w:r>
    </w:p>
    <w:p w14:paraId="00FCFE13" w14:textId="77777777" w:rsidR="003B6E9F" w:rsidRPr="007760AB" w:rsidRDefault="003B6E9F">
      <w:pPr>
        <w:numPr>
          <w:ilvl w:val="0"/>
          <w:numId w:val="32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Sirovine u pripremi hrane i kemija hrane</w:t>
      </w:r>
    </w:p>
    <w:p w14:paraId="04ABC220" w14:textId="77777777" w:rsidR="003B6E9F" w:rsidRPr="007760AB" w:rsidRDefault="003B6E9F">
      <w:pPr>
        <w:numPr>
          <w:ilvl w:val="0"/>
          <w:numId w:val="32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Energetska vrijednost namirnica</w:t>
      </w:r>
    </w:p>
    <w:p w14:paraId="4C42EC79" w14:textId="77777777" w:rsidR="003B6E9F" w:rsidRPr="007760AB" w:rsidRDefault="003B6E9F">
      <w:pPr>
        <w:numPr>
          <w:ilvl w:val="0"/>
          <w:numId w:val="32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Kulinarstvo</w:t>
      </w:r>
    </w:p>
    <w:p w14:paraId="3E76BAEA" w14:textId="77777777" w:rsidR="003B6E9F" w:rsidRPr="007760AB" w:rsidRDefault="003B6E9F">
      <w:pPr>
        <w:numPr>
          <w:ilvl w:val="0"/>
          <w:numId w:val="32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Osnovni procesi pripreme</w:t>
      </w:r>
    </w:p>
    <w:p w14:paraId="6BED8563" w14:textId="77777777" w:rsidR="003B6E9F" w:rsidRPr="007760AB" w:rsidRDefault="003B6E9F">
      <w:pPr>
        <w:numPr>
          <w:ilvl w:val="0"/>
          <w:numId w:val="32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Načini pripreme hrane</w:t>
      </w:r>
    </w:p>
    <w:p w14:paraId="122313C4" w14:textId="77777777" w:rsidR="003B6E9F" w:rsidRPr="007760AB" w:rsidRDefault="003B6E9F">
      <w:pPr>
        <w:numPr>
          <w:ilvl w:val="0"/>
          <w:numId w:val="324"/>
        </w:numPr>
        <w:spacing w:after="0" w:line="360" w:lineRule="auto"/>
        <w:rPr>
          <w:rFonts w:ascii="Times New Roman" w:hAnsi="Times New Roman"/>
          <w:sz w:val="24"/>
          <w:szCs w:val="24"/>
          <w:lang w:eastAsia="en-US"/>
        </w:rPr>
      </w:pPr>
    </w:p>
    <w:p w14:paraId="66B9EFC9" w14:textId="77777777" w:rsidR="003B6E9F" w:rsidRPr="007760AB" w:rsidRDefault="003B6E9F" w:rsidP="007760AB">
      <w:pPr>
        <w:spacing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KORELACIJA S DRUGIM PREDMETIMA:</w:t>
      </w:r>
    </w:p>
    <w:p w14:paraId="0630EAF5" w14:textId="77777777" w:rsidR="003B6E9F" w:rsidRPr="007760AB" w:rsidRDefault="003B6E9F" w:rsidP="003B6E9F">
      <w:pPr>
        <w:numPr>
          <w:ilvl w:val="0"/>
          <w:numId w:val="8"/>
        </w:numPr>
        <w:spacing w:line="360" w:lineRule="auto"/>
        <w:rPr>
          <w:rFonts w:ascii="Times New Roman" w:hAnsi="Times New Roman"/>
          <w:i/>
          <w:sz w:val="24"/>
          <w:szCs w:val="24"/>
          <w:u w:val="single"/>
          <w:lang w:eastAsia="en-US"/>
        </w:rPr>
      </w:pPr>
      <w:r w:rsidRPr="007760AB">
        <w:rPr>
          <w:rFonts w:ascii="Times New Roman" w:hAnsi="Times New Roman"/>
          <w:sz w:val="24"/>
          <w:szCs w:val="24"/>
          <w:lang w:eastAsia="en-US"/>
        </w:rPr>
        <w:t>Opća kemija, osnove tehnologije namirnica, osnove znanosti o prehrani, praktična nastava</w:t>
      </w:r>
    </w:p>
    <w:p w14:paraId="1DB272ED"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iCs/>
          <w:sz w:val="24"/>
          <w:szCs w:val="24"/>
          <w:u w:val="single"/>
          <w:lang w:eastAsia="en-US"/>
        </w:rPr>
        <w:t>FINANCIJSKI I TROŠKOVI DODATNIH SADRŽAJA</w:t>
      </w:r>
      <w:r w:rsidRPr="007760AB">
        <w:rPr>
          <w:rFonts w:ascii="Times New Roman" w:hAnsi="Times New Roman"/>
          <w:sz w:val="24"/>
          <w:szCs w:val="24"/>
          <w:u w:val="single"/>
          <w:lang w:eastAsia="en-US"/>
        </w:rPr>
        <w:t>:</w:t>
      </w:r>
      <w:r w:rsidRPr="007760AB">
        <w:rPr>
          <w:rFonts w:ascii="Times New Roman" w:hAnsi="Times New Roman"/>
          <w:iCs/>
          <w:sz w:val="24"/>
          <w:szCs w:val="24"/>
          <w:lang w:eastAsia="en-US"/>
        </w:rPr>
        <w:t xml:space="preserve"> troškovi</w:t>
      </w:r>
      <w:r w:rsidRPr="007760AB">
        <w:rPr>
          <w:rFonts w:ascii="Times New Roman" w:hAnsi="Times New Roman"/>
          <w:sz w:val="24"/>
          <w:szCs w:val="24"/>
          <w:lang w:eastAsia="en-US"/>
        </w:rPr>
        <w:t xml:space="preserve"> pripreme nastavnih materijala, plakata. Troškove izvanučioničke nastave snose roditelji.</w:t>
      </w:r>
    </w:p>
    <w:p w14:paraId="61EFB13B" w14:textId="77777777" w:rsidR="003B6E9F" w:rsidRPr="007760AB" w:rsidRDefault="003B6E9F" w:rsidP="007760AB">
      <w:pPr>
        <w:spacing w:line="360" w:lineRule="auto"/>
        <w:rPr>
          <w:rFonts w:ascii="Times New Roman" w:hAnsi="Times New Roman"/>
          <w:sz w:val="24"/>
          <w:szCs w:val="24"/>
          <w:lang w:eastAsia="en-US"/>
        </w:rPr>
      </w:pPr>
    </w:p>
    <w:p w14:paraId="436F1B0C" w14:textId="77777777" w:rsidR="003B6E9F" w:rsidRPr="007760AB" w:rsidRDefault="003B6E9F" w:rsidP="007760AB">
      <w:pPr>
        <w:spacing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NOSITELJI: </w:t>
      </w:r>
      <w:r w:rsidRPr="007760AB">
        <w:rPr>
          <w:rFonts w:ascii="Times New Roman" w:hAnsi="Times New Roman"/>
          <w:sz w:val="24"/>
          <w:szCs w:val="24"/>
          <w:lang w:eastAsia="en-US"/>
        </w:rPr>
        <w:t>Lidija Vrbanić, dipl. ing.</w:t>
      </w:r>
    </w:p>
    <w:p w14:paraId="186D6371" w14:textId="77777777" w:rsidR="003B6E9F" w:rsidRPr="007760AB" w:rsidRDefault="003B6E9F" w:rsidP="007760AB">
      <w:pPr>
        <w:spacing w:after="0" w:line="360" w:lineRule="auto"/>
        <w:rPr>
          <w:rFonts w:ascii="Times New Roman" w:hAnsi="Times New Roman"/>
          <w:color w:val="000000"/>
          <w:sz w:val="24"/>
          <w:szCs w:val="24"/>
          <w:u w:val="single"/>
          <w:lang w:eastAsia="en-US"/>
        </w:rPr>
      </w:pPr>
      <w:r w:rsidRPr="007760AB">
        <w:rPr>
          <w:rFonts w:ascii="Times New Roman" w:hAnsi="Times New Roman"/>
          <w:sz w:val="24"/>
          <w:szCs w:val="24"/>
          <w:lang w:eastAsia="en-US"/>
        </w:rPr>
        <w:br w:type="page"/>
      </w:r>
      <w:r w:rsidRPr="007760AB">
        <w:rPr>
          <w:rFonts w:ascii="Times New Roman" w:hAnsi="Times New Roman"/>
          <w:i/>
          <w:color w:val="000000"/>
          <w:sz w:val="24"/>
          <w:szCs w:val="24"/>
          <w:lang w:eastAsia="en-US"/>
        </w:rPr>
        <w:t xml:space="preserve">NASTAVNI PREDMET: </w:t>
      </w:r>
      <w:r w:rsidRPr="007760AB">
        <w:rPr>
          <w:rFonts w:ascii="Times New Roman" w:hAnsi="Times New Roman"/>
          <w:b/>
          <w:bCs/>
          <w:iCs/>
          <w:color w:val="000000"/>
          <w:sz w:val="24"/>
          <w:szCs w:val="24"/>
          <w:lang w:eastAsia="en-US"/>
        </w:rPr>
        <w:t>Mikrobiologija namirnica</w:t>
      </w:r>
    </w:p>
    <w:p w14:paraId="378CB5DA"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ZANIMANJE: tehničar nutricionist</w:t>
      </w:r>
    </w:p>
    <w:p w14:paraId="2C2930D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4.E</w:t>
      </w:r>
    </w:p>
    <w:p w14:paraId="43431D8A"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TJEDNI/GODIŠNJI BROJ SATI: 2+2 / 64+64</w:t>
      </w:r>
    </w:p>
    <w:p w14:paraId="00D11FE3" w14:textId="77777777" w:rsidR="003B6E9F" w:rsidRPr="007760AB" w:rsidRDefault="003B6E9F" w:rsidP="007760AB">
      <w:pPr>
        <w:spacing w:after="0" w:line="360" w:lineRule="auto"/>
        <w:rPr>
          <w:rFonts w:ascii="Times New Roman" w:hAnsi="Times New Roman"/>
          <w:i/>
          <w:sz w:val="24"/>
          <w:szCs w:val="24"/>
          <w:u w:val="single"/>
          <w:lang w:eastAsia="en-US"/>
        </w:rPr>
      </w:pPr>
    </w:p>
    <w:p w14:paraId="71C0F864"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upoznati odnos mikroorganizama i namirnica</w:t>
      </w:r>
    </w:p>
    <w:p w14:paraId="130605A0" w14:textId="77777777" w:rsidR="003B6E9F" w:rsidRPr="007760AB" w:rsidRDefault="003B6E9F" w:rsidP="007760AB">
      <w:pPr>
        <w:spacing w:after="0" w:line="360" w:lineRule="auto"/>
        <w:rPr>
          <w:rFonts w:ascii="Times New Roman" w:hAnsi="Times New Roman"/>
          <w:i/>
          <w:sz w:val="24"/>
          <w:szCs w:val="24"/>
          <w:u w:val="single"/>
          <w:lang w:eastAsia="en-US"/>
        </w:rPr>
      </w:pPr>
    </w:p>
    <w:p w14:paraId="69127C5A"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ISHODI:</w:t>
      </w:r>
    </w:p>
    <w:p w14:paraId="05396F80" w14:textId="77777777" w:rsidR="003B6E9F" w:rsidRPr="007760AB" w:rsidRDefault="003B6E9F">
      <w:pPr>
        <w:numPr>
          <w:ilvl w:val="0"/>
          <w:numId w:val="326"/>
        </w:num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-usvojiti znanja o ulozi i značaju mikroorganizama u proizvodnji hrane, te upotrebi mikroorganizama kao hrane.</w:t>
      </w:r>
    </w:p>
    <w:p w14:paraId="07773D12" w14:textId="77777777" w:rsidR="003B6E9F" w:rsidRPr="007760AB" w:rsidRDefault="003B6E9F">
      <w:pPr>
        <w:numPr>
          <w:ilvl w:val="0"/>
          <w:numId w:val="326"/>
        </w:num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-upoznati zakonske propise o mikrobiološkoj ispravnosti hrane.</w:t>
      </w:r>
    </w:p>
    <w:p w14:paraId="046E9E87" w14:textId="77777777" w:rsidR="003B6E9F" w:rsidRPr="007760AB" w:rsidRDefault="003B6E9F">
      <w:pPr>
        <w:numPr>
          <w:ilvl w:val="0"/>
          <w:numId w:val="326"/>
        </w:num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-usvojiti znanje o kvarenju namirnica, te upoznati posljedice unošenja u organizam mikrobno onečišćene hrane.</w:t>
      </w:r>
    </w:p>
    <w:p w14:paraId="22C4635B" w14:textId="77777777" w:rsidR="003B6E9F" w:rsidRPr="007760AB" w:rsidRDefault="003B6E9F">
      <w:pPr>
        <w:numPr>
          <w:ilvl w:val="0"/>
          <w:numId w:val="326"/>
        </w:num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-shvatiti važnost održavanja higijene osoblja i opreme koji su u kontaktu sa hranom.</w:t>
      </w:r>
    </w:p>
    <w:p w14:paraId="63246A61" w14:textId="77777777" w:rsidR="003B6E9F" w:rsidRPr="007760AB" w:rsidRDefault="003B6E9F">
      <w:pPr>
        <w:numPr>
          <w:ilvl w:val="0"/>
          <w:numId w:val="326"/>
        </w:num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-upoznati važnost korisnih mikroorganizama u proizvodnji hrane, te proizvesti razne prehrambene proizvode alkoholnim, octenim i mliječno-kiselim vrenjem.</w:t>
      </w:r>
    </w:p>
    <w:p w14:paraId="071200A8" w14:textId="77777777" w:rsidR="003B6E9F" w:rsidRPr="007760AB" w:rsidRDefault="003B6E9F">
      <w:pPr>
        <w:numPr>
          <w:ilvl w:val="0"/>
          <w:numId w:val="326"/>
        </w:num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-praktično provesti mikrobiološku analizu vode, te za svaku skupinu namirnica naučiti odrediti ukupan broj mikroorganizama , te identificirati specifične mikroorganizme propisane  „Pravilnikom o mikrobiološkoj ispravnosti namirnica“ za pojedine namirnice.</w:t>
      </w:r>
    </w:p>
    <w:p w14:paraId="58AFD258" w14:textId="77777777" w:rsidR="003B6E9F" w:rsidRPr="007760AB" w:rsidRDefault="003B6E9F">
      <w:pPr>
        <w:numPr>
          <w:ilvl w:val="0"/>
          <w:numId w:val="326"/>
        </w:num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-načiniti mikroskopske preparate dijelova namirnica, te mikroskopiranjem odrediti strukturu, odnosno određena svojstva.</w:t>
      </w:r>
    </w:p>
    <w:p w14:paraId="6C256557" w14:textId="77777777" w:rsidR="003B6E9F" w:rsidRPr="007760AB" w:rsidRDefault="003B6E9F">
      <w:pPr>
        <w:numPr>
          <w:ilvl w:val="0"/>
          <w:numId w:val="326"/>
        </w:num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-istaknuti značaj mikrobiološke analize namirnica za zdravlje ljudi.</w:t>
      </w:r>
    </w:p>
    <w:p w14:paraId="71AD9F9B" w14:textId="77777777" w:rsidR="003B6E9F" w:rsidRPr="007760AB" w:rsidRDefault="003B6E9F">
      <w:pPr>
        <w:numPr>
          <w:ilvl w:val="0"/>
          <w:numId w:val="326"/>
        </w:num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-kod učenika razviti smisao za urednost, sistematičnost i točnost.</w:t>
      </w:r>
    </w:p>
    <w:p w14:paraId="2CD0F7D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VRIJEME IZVOĐENJA:</w:t>
      </w:r>
      <w:r>
        <w:rPr>
          <w:rFonts w:ascii="Times New Roman" w:hAnsi="Times New Roman"/>
          <w:sz w:val="24"/>
          <w:szCs w:val="24"/>
          <w:lang w:eastAsia="en-US"/>
        </w:rPr>
        <w:t xml:space="preserve">  tijekom  nastavne godine</w:t>
      </w:r>
    </w:p>
    <w:p w14:paraId="67BFE62A"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razgovor, demonstracija, usmeno izlaganje, prezentacija, praktični rad u laboratoriju</w:t>
      </w:r>
    </w:p>
    <w:p w14:paraId="47EDBFE9" w14:textId="77777777" w:rsidR="003B6E9F" w:rsidRPr="007760AB" w:rsidRDefault="003B6E9F" w:rsidP="007760AB">
      <w:pPr>
        <w:spacing w:after="0" w:line="360" w:lineRule="auto"/>
        <w:rPr>
          <w:rFonts w:ascii="Times New Roman" w:hAnsi="Times New Roman"/>
          <w:i/>
          <w:sz w:val="24"/>
          <w:szCs w:val="24"/>
          <w:u w:val="single"/>
          <w:lang w:eastAsia="en-US"/>
        </w:rPr>
      </w:pPr>
    </w:p>
    <w:p w14:paraId="06E821A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školska ploča, kreda, mikrobiološki  pribor i oprema, mikrobiološke hranjive podloge, kemikalije, računalo, projektor, pisani materi</w:t>
      </w:r>
      <w:r>
        <w:rPr>
          <w:rFonts w:ascii="Times New Roman" w:hAnsi="Times New Roman"/>
          <w:sz w:val="24"/>
          <w:szCs w:val="24"/>
          <w:lang w:eastAsia="en-US"/>
        </w:rPr>
        <w:t>jali za izvođenje vježbe</w:t>
      </w:r>
    </w:p>
    <w:p w14:paraId="125F5BC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grupni, individualni, rad u paru</w:t>
      </w:r>
    </w:p>
    <w:p w14:paraId="6F51D5C2" w14:textId="77777777" w:rsidR="003B6E9F" w:rsidRPr="007760AB" w:rsidRDefault="003B6E9F" w:rsidP="007760AB">
      <w:pPr>
        <w:spacing w:after="0" w:line="360" w:lineRule="auto"/>
        <w:rPr>
          <w:rFonts w:ascii="Times New Roman" w:hAnsi="Times New Roman"/>
          <w:i/>
          <w:sz w:val="24"/>
          <w:szCs w:val="24"/>
          <w:u w:val="single"/>
          <w:lang w:eastAsia="en-US"/>
        </w:rPr>
      </w:pPr>
    </w:p>
    <w:p w14:paraId="3182713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w:t>
      </w:r>
    </w:p>
    <w:p w14:paraId="743DD04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Teoretski dio:</w:t>
      </w:r>
    </w:p>
    <w:p w14:paraId="026CEFD8" w14:textId="77777777" w:rsidR="003B6E9F" w:rsidRPr="007760AB" w:rsidRDefault="003B6E9F">
      <w:pPr>
        <w:numPr>
          <w:ilvl w:val="0"/>
          <w:numId w:val="27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Uvod</w:t>
      </w:r>
    </w:p>
    <w:p w14:paraId="2839EB3E" w14:textId="77777777" w:rsidR="003B6E9F" w:rsidRPr="007760AB" w:rsidRDefault="003B6E9F">
      <w:pPr>
        <w:numPr>
          <w:ilvl w:val="0"/>
          <w:numId w:val="27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Mikroorganizmi i industrijski procesi</w:t>
      </w:r>
    </w:p>
    <w:p w14:paraId="51025EB9" w14:textId="77777777" w:rsidR="003B6E9F" w:rsidRPr="007760AB" w:rsidRDefault="003B6E9F">
      <w:pPr>
        <w:numPr>
          <w:ilvl w:val="0"/>
          <w:numId w:val="27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Mikrobiologija voda</w:t>
      </w:r>
    </w:p>
    <w:p w14:paraId="62F8CEB3" w14:textId="77777777" w:rsidR="003B6E9F" w:rsidRPr="007760AB" w:rsidRDefault="003B6E9F">
      <w:pPr>
        <w:numPr>
          <w:ilvl w:val="0"/>
          <w:numId w:val="27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Kvarenje namirnica</w:t>
      </w:r>
    </w:p>
    <w:p w14:paraId="7E1E8DA7" w14:textId="77777777" w:rsidR="003B6E9F" w:rsidRPr="007760AB" w:rsidRDefault="003B6E9F">
      <w:pPr>
        <w:numPr>
          <w:ilvl w:val="0"/>
          <w:numId w:val="27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Mikrobiologija mlijeka i mliječnih proizvoda</w:t>
      </w:r>
    </w:p>
    <w:p w14:paraId="752D3DB2" w14:textId="77777777" w:rsidR="003B6E9F" w:rsidRPr="007760AB" w:rsidRDefault="003B6E9F">
      <w:pPr>
        <w:numPr>
          <w:ilvl w:val="0"/>
          <w:numId w:val="27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Mikrobiologija mesa i mesnih prerađevina</w:t>
      </w:r>
    </w:p>
    <w:p w14:paraId="63A4C395" w14:textId="77777777" w:rsidR="003B6E9F" w:rsidRPr="007760AB" w:rsidRDefault="003B6E9F">
      <w:pPr>
        <w:numPr>
          <w:ilvl w:val="0"/>
          <w:numId w:val="27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Mikrobiologija voća i povrća</w:t>
      </w:r>
    </w:p>
    <w:p w14:paraId="42F016F3" w14:textId="77777777" w:rsidR="003B6E9F" w:rsidRPr="007760AB" w:rsidRDefault="003B6E9F">
      <w:pPr>
        <w:numPr>
          <w:ilvl w:val="0"/>
          <w:numId w:val="27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Mikrobiologija žitarica</w:t>
      </w:r>
    </w:p>
    <w:p w14:paraId="0FAD50BB" w14:textId="77777777" w:rsidR="003B6E9F" w:rsidRPr="007760AB" w:rsidRDefault="003B6E9F">
      <w:pPr>
        <w:numPr>
          <w:ilvl w:val="0"/>
          <w:numId w:val="27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Trovanje hranom</w:t>
      </w:r>
    </w:p>
    <w:p w14:paraId="06FED15B" w14:textId="77777777" w:rsidR="003B6E9F" w:rsidRPr="007760AB" w:rsidRDefault="003B6E9F">
      <w:pPr>
        <w:numPr>
          <w:ilvl w:val="0"/>
          <w:numId w:val="274"/>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Zaštita namirnica od kvarenja</w:t>
      </w:r>
    </w:p>
    <w:p w14:paraId="78B2451B" w14:textId="77777777" w:rsidR="003B6E9F" w:rsidRPr="007760AB" w:rsidRDefault="003B6E9F" w:rsidP="007760AB">
      <w:pPr>
        <w:spacing w:after="0" w:line="360" w:lineRule="auto"/>
        <w:rPr>
          <w:rFonts w:ascii="Times New Roman" w:hAnsi="Times New Roman"/>
          <w:sz w:val="24"/>
          <w:szCs w:val="24"/>
          <w:lang w:eastAsia="en-US"/>
        </w:rPr>
      </w:pPr>
    </w:p>
    <w:p w14:paraId="6A120DB9"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Vježbe:</w:t>
      </w:r>
    </w:p>
    <w:p w14:paraId="51A56838" w14:textId="77777777" w:rsidR="003B6E9F" w:rsidRPr="007760AB" w:rsidRDefault="003B6E9F">
      <w:pPr>
        <w:numPr>
          <w:ilvl w:val="0"/>
          <w:numId w:val="275"/>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Uvod</w:t>
      </w:r>
    </w:p>
    <w:p w14:paraId="519C0967" w14:textId="77777777" w:rsidR="003B6E9F" w:rsidRPr="007760AB" w:rsidRDefault="003B6E9F">
      <w:pPr>
        <w:numPr>
          <w:ilvl w:val="0"/>
          <w:numId w:val="275"/>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Fermentacije</w:t>
      </w:r>
    </w:p>
    <w:p w14:paraId="6A21A52F" w14:textId="77777777" w:rsidR="003B6E9F" w:rsidRPr="007760AB" w:rsidRDefault="003B6E9F">
      <w:pPr>
        <w:numPr>
          <w:ilvl w:val="0"/>
          <w:numId w:val="275"/>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Voda</w:t>
      </w:r>
    </w:p>
    <w:p w14:paraId="27CAE414" w14:textId="77777777" w:rsidR="003B6E9F" w:rsidRPr="007760AB" w:rsidRDefault="003B6E9F">
      <w:pPr>
        <w:numPr>
          <w:ilvl w:val="0"/>
          <w:numId w:val="275"/>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Mlijeko</w:t>
      </w:r>
    </w:p>
    <w:p w14:paraId="2D9C8B3D" w14:textId="77777777" w:rsidR="003B6E9F" w:rsidRPr="007760AB" w:rsidRDefault="003B6E9F">
      <w:pPr>
        <w:numPr>
          <w:ilvl w:val="0"/>
          <w:numId w:val="275"/>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Meso</w:t>
      </w:r>
    </w:p>
    <w:p w14:paraId="699670EF" w14:textId="77777777" w:rsidR="003B6E9F" w:rsidRPr="007760AB" w:rsidRDefault="003B6E9F">
      <w:pPr>
        <w:numPr>
          <w:ilvl w:val="0"/>
          <w:numId w:val="275"/>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Voće i povrće</w:t>
      </w:r>
    </w:p>
    <w:p w14:paraId="4B776F7E" w14:textId="77777777" w:rsidR="003B6E9F" w:rsidRPr="007760AB" w:rsidRDefault="003B6E9F">
      <w:pPr>
        <w:numPr>
          <w:ilvl w:val="0"/>
          <w:numId w:val="275"/>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Žitarice i prerađevine</w:t>
      </w:r>
    </w:p>
    <w:p w14:paraId="3FFD197A" w14:textId="77777777" w:rsidR="003B6E9F" w:rsidRPr="007760AB" w:rsidRDefault="003B6E9F">
      <w:pPr>
        <w:numPr>
          <w:ilvl w:val="0"/>
          <w:numId w:val="275"/>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Jaja</w:t>
      </w:r>
    </w:p>
    <w:p w14:paraId="6BC73BF4" w14:textId="77777777" w:rsidR="003B6E9F" w:rsidRPr="007760AB" w:rsidRDefault="003B6E9F">
      <w:pPr>
        <w:numPr>
          <w:ilvl w:val="0"/>
          <w:numId w:val="275"/>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Ostale živežne namirnice</w:t>
      </w:r>
    </w:p>
    <w:p w14:paraId="5553E94A" w14:textId="77777777" w:rsidR="003B6E9F" w:rsidRPr="007760AB" w:rsidRDefault="003B6E9F" w:rsidP="007760AB">
      <w:pPr>
        <w:spacing w:after="0" w:line="360" w:lineRule="auto"/>
        <w:rPr>
          <w:rFonts w:ascii="Times New Roman" w:hAnsi="Times New Roman"/>
          <w:i/>
          <w:sz w:val="24"/>
          <w:szCs w:val="24"/>
          <w:u w:val="single"/>
          <w:lang w:eastAsia="en-US"/>
        </w:rPr>
      </w:pPr>
    </w:p>
    <w:p w14:paraId="0F299A39"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KORELACIJA S DRUGIM PREDMETIMA:</w:t>
      </w:r>
    </w:p>
    <w:p w14:paraId="4A0E241E" w14:textId="77777777" w:rsidR="003B6E9F" w:rsidRPr="007760AB" w:rsidRDefault="003B6E9F">
      <w:pPr>
        <w:numPr>
          <w:ilvl w:val="0"/>
          <w:numId w:val="276"/>
        </w:numPr>
        <w:spacing w:after="0" w:line="360" w:lineRule="auto"/>
        <w:rPr>
          <w:rFonts w:ascii="Times New Roman" w:hAnsi="Times New Roman"/>
          <w:iCs/>
          <w:sz w:val="24"/>
          <w:szCs w:val="24"/>
          <w:lang w:eastAsia="en-US"/>
        </w:rPr>
      </w:pPr>
      <w:r w:rsidRPr="007760AB">
        <w:rPr>
          <w:rFonts w:ascii="Times New Roman" w:hAnsi="Times New Roman"/>
          <w:iCs/>
          <w:sz w:val="24"/>
          <w:szCs w:val="24"/>
          <w:lang w:eastAsia="en-US"/>
        </w:rPr>
        <w:t>Mikrobiologija</w:t>
      </w:r>
    </w:p>
    <w:p w14:paraId="1B8C8192" w14:textId="77777777" w:rsidR="003B6E9F" w:rsidRPr="007760AB" w:rsidRDefault="003B6E9F">
      <w:pPr>
        <w:numPr>
          <w:ilvl w:val="0"/>
          <w:numId w:val="276"/>
        </w:numPr>
        <w:spacing w:after="0" w:line="360" w:lineRule="auto"/>
        <w:rPr>
          <w:rFonts w:ascii="Times New Roman" w:hAnsi="Times New Roman"/>
          <w:iCs/>
          <w:sz w:val="24"/>
          <w:szCs w:val="24"/>
          <w:lang w:eastAsia="en-US"/>
        </w:rPr>
      </w:pPr>
      <w:r w:rsidRPr="007760AB">
        <w:rPr>
          <w:rFonts w:ascii="Times New Roman" w:hAnsi="Times New Roman"/>
          <w:iCs/>
          <w:sz w:val="24"/>
          <w:szCs w:val="24"/>
          <w:lang w:eastAsia="en-US"/>
        </w:rPr>
        <w:t>Biotehnologija</w:t>
      </w:r>
    </w:p>
    <w:p w14:paraId="35D773E0" w14:textId="7BDD8111" w:rsidR="003B6E9F" w:rsidRPr="003B6E9F" w:rsidRDefault="003B6E9F">
      <w:pPr>
        <w:numPr>
          <w:ilvl w:val="0"/>
          <w:numId w:val="276"/>
        </w:numPr>
        <w:spacing w:after="0" w:line="360" w:lineRule="auto"/>
        <w:rPr>
          <w:rFonts w:ascii="Times New Roman" w:hAnsi="Times New Roman"/>
          <w:iCs/>
          <w:sz w:val="24"/>
          <w:szCs w:val="24"/>
          <w:lang w:eastAsia="en-US"/>
        </w:rPr>
      </w:pPr>
      <w:r w:rsidRPr="007760AB">
        <w:rPr>
          <w:rFonts w:ascii="Times New Roman" w:hAnsi="Times New Roman"/>
          <w:iCs/>
          <w:sz w:val="24"/>
          <w:szCs w:val="24"/>
          <w:lang w:eastAsia="en-US"/>
        </w:rPr>
        <w:t>Fermentirani procesi</w:t>
      </w:r>
    </w:p>
    <w:p w14:paraId="25851BBD"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FINANCIJSKI I TROŠKOVI DODATNIH SADRŽAJA:</w:t>
      </w:r>
    </w:p>
    <w:p w14:paraId="7E85E072" w14:textId="77777777" w:rsidR="003B6E9F" w:rsidRPr="007760AB" w:rsidRDefault="003B6E9F">
      <w:pPr>
        <w:numPr>
          <w:ilvl w:val="0"/>
          <w:numId w:val="277"/>
        </w:numPr>
        <w:spacing w:after="0" w:line="360" w:lineRule="auto"/>
        <w:contextualSpacing/>
        <w:rPr>
          <w:rFonts w:ascii="Times New Roman" w:hAnsi="Times New Roman"/>
          <w:sz w:val="24"/>
          <w:szCs w:val="24"/>
          <w:lang w:eastAsia="en-US"/>
        </w:rPr>
      </w:pPr>
      <w:r w:rsidRPr="007760AB">
        <w:rPr>
          <w:rFonts w:ascii="Times New Roman" w:hAnsi="Times New Roman"/>
          <w:sz w:val="24"/>
          <w:szCs w:val="24"/>
          <w:lang w:eastAsia="en-US"/>
        </w:rPr>
        <w:t>troškovi pripreme nastavnih materijala i troškovi terenske nastave ( prema mogućnostima)</w:t>
      </w:r>
    </w:p>
    <w:p w14:paraId="71007DDB" w14:textId="77777777" w:rsidR="003B6E9F" w:rsidRPr="007760AB" w:rsidRDefault="003B6E9F" w:rsidP="007760AB">
      <w:pPr>
        <w:spacing w:after="0" w:line="360" w:lineRule="auto"/>
        <w:rPr>
          <w:rFonts w:ascii="Times New Roman" w:hAnsi="Times New Roman"/>
          <w:i/>
          <w:sz w:val="24"/>
          <w:szCs w:val="24"/>
          <w:u w:val="single"/>
          <w:lang w:eastAsia="en-US"/>
        </w:rPr>
      </w:pPr>
    </w:p>
    <w:p w14:paraId="3AE931EC" w14:textId="77777777" w:rsidR="003B6E9F" w:rsidRPr="007760AB" w:rsidRDefault="003B6E9F" w:rsidP="007760AB">
      <w:pPr>
        <w:spacing w:after="0" w:line="360" w:lineRule="auto"/>
        <w:rPr>
          <w:rFonts w:ascii="Times New Roman" w:hAnsi="Times New Roman"/>
          <w:i/>
          <w:color w:val="000000"/>
          <w:sz w:val="24"/>
          <w:szCs w:val="24"/>
          <w:u w:val="single"/>
          <w:lang w:eastAsia="en-US"/>
        </w:rPr>
      </w:pPr>
      <w:r w:rsidRPr="007760AB">
        <w:rPr>
          <w:rFonts w:ascii="Times New Roman" w:hAnsi="Times New Roman"/>
          <w:i/>
          <w:sz w:val="24"/>
          <w:szCs w:val="24"/>
          <w:u w:val="single"/>
          <w:lang w:eastAsia="en-US"/>
        </w:rPr>
        <w:t xml:space="preserve">NOSITELJI: </w:t>
      </w:r>
      <w:r w:rsidRPr="007760AB">
        <w:rPr>
          <w:rFonts w:ascii="Times New Roman" w:hAnsi="Times New Roman"/>
          <w:iCs/>
          <w:sz w:val="24"/>
          <w:szCs w:val="24"/>
          <w:lang w:eastAsia="en-US"/>
        </w:rPr>
        <w:t>Lidija Vrbanić</w:t>
      </w:r>
    </w:p>
    <w:p w14:paraId="1F2CEBD9" w14:textId="77777777" w:rsidR="003B6E9F" w:rsidRPr="007760AB" w:rsidRDefault="003B6E9F" w:rsidP="007760AB">
      <w:pPr>
        <w:spacing w:after="0" w:line="360" w:lineRule="auto"/>
        <w:rPr>
          <w:rFonts w:ascii="Times New Roman" w:hAnsi="Times New Roman"/>
          <w:b/>
          <w:color w:val="000000"/>
          <w:sz w:val="24"/>
          <w:szCs w:val="24"/>
          <w:lang w:eastAsia="en-US"/>
        </w:rPr>
      </w:pPr>
      <w:r w:rsidRPr="007760AB">
        <w:rPr>
          <w:rFonts w:ascii="Times New Roman" w:hAnsi="Times New Roman"/>
          <w:b/>
          <w:color w:val="000000"/>
          <w:sz w:val="24"/>
          <w:szCs w:val="24"/>
          <w:lang w:eastAsia="en-US"/>
        </w:rPr>
        <w:t>NASTAVNI PREDMET: KONTROLA KAKVOĆE NAMIRNICA-vježbe</w:t>
      </w:r>
    </w:p>
    <w:p w14:paraId="1960B7C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ZANIMANJE: tehničar nutricionist</w:t>
      </w:r>
    </w:p>
    <w:p w14:paraId="2E762B6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četvrti</w:t>
      </w:r>
    </w:p>
    <w:p w14:paraId="066AC790"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TJEDNI/GODIŠNJI BROJ SATI: 0+5/ 0+160</w:t>
      </w:r>
    </w:p>
    <w:p w14:paraId="49768FF1" w14:textId="77777777" w:rsidR="003B6E9F" w:rsidRPr="007760AB" w:rsidRDefault="003B6E9F" w:rsidP="007760AB">
      <w:pPr>
        <w:spacing w:after="0" w:line="360" w:lineRule="auto"/>
        <w:rPr>
          <w:rFonts w:ascii="Times New Roman" w:hAnsi="Times New Roman"/>
          <w:b/>
          <w:sz w:val="24"/>
          <w:szCs w:val="24"/>
          <w:lang w:eastAsia="en-US"/>
        </w:rPr>
      </w:pPr>
    </w:p>
    <w:p w14:paraId="647CE5F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osposobiti učenike za obavljanje Zakonom propisane kontrole živežnih namirnica u prehrambenoj  industriji, laboratorijima za kontrolu hrane i drugim institucijama čije djelatnosti su vezane uz analizu hrane.</w:t>
      </w:r>
    </w:p>
    <w:p w14:paraId="268F37A2" w14:textId="77777777" w:rsidR="003B6E9F" w:rsidRPr="007760AB" w:rsidRDefault="003B6E9F" w:rsidP="007760AB">
      <w:pPr>
        <w:spacing w:after="0" w:line="360" w:lineRule="auto"/>
        <w:rPr>
          <w:rFonts w:ascii="Times New Roman" w:hAnsi="Times New Roman"/>
          <w:bCs/>
          <w:iCs/>
          <w:sz w:val="24"/>
          <w:szCs w:val="24"/>
          <w:lang w:eastAsia="en-US"/>
        </w:rPr>
      </w:pPr>
      <w:r w:rsidRPr="007760AB">
        <w:rPr>
          <w:rFonts w:ascii="Times New Roman" w:hAnsi="Times New Roman"/>
          <w:i/>
          <w:iCs/>
          <w:sz w:val="24"/>
          <w:szCs w:val="24"/>
          <w:u w:val="single"/>
          <w:lang w:eastAsia="en-US"/>
        </w:rPr>
        <w:t>ISHODI:</w:t>
      </w:r>
      <w:r w:rsidRPr="007760AB">
        <w:rPr>
          <w:rFonts w:ascii="Times New Roman" w:hAnsi="Times New Roman"/>
          <w:bCs/>
          <w:iCs/>
          <w:sz w:val="24"/>
          <w:szCs w:val="24"/>
          <w:lang w:eastAsia="en-US"/>
        </w:rPr>
        <w:t xml:space="preserve"> </w:t>
      </w:r>
    </w:p>
    <w:p w14:paraId="5F5601D7" w14:textId="77777777" w:rsidR="003B6E9F" w:rsidRPr="007760AB" w:rsidRDefault="003B6E9F">
      <w:pPr>
        <w:numPr>
          <w:ilvl w:val="0"/>
          <w:numId w:val="28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neposrednim praktičnim  radom razvijati kod učenika smisao za sistematičnost, točnost, urednost i savjesnost</w:t>
      </w:r>
    </w:p>
    <w:p w14:paraId="01917398" w14:textId="77777777" w:rsidR="003B6E9F" w:rsidRPr="007760AB" w:rsidRDefault="003B6E9F">
      <w:pPr>
        <w:numPr>
          <w:ilvl w:val="0"/>
          <w:numId w:val="28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razvijati sposobnosti i vještine koje učeniku omogućuju uključivanje u zanimanje</w:t>
      </w:r>
    </w:p>
    <w:p w14:paraId="440C4391" w14:textId="77777777" w:rsidR="003B6E9F" w:rsidRPr="007760AB" w:rsidRDefault="003B6E9F">
      <w:pPr>
        <w:numPr>
          <w:ilvl w:val="0"/>
          <w:numId w:val="28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upoznati učenike s osnovnim metodama dokazivanja i određivanja sastojaka u namirnicama, te principom rada pojedinih mjernih uređaja</w:t>
      </w:r>
    </w:p>
    <w:p w14:paraId="2588F81B" w14:textId="77777777" w:rsidR="003B6E9F" w:rsidRPr="007760AB" w:rsidRDefault="003B6E9F">
      <w:pPr>
        <w:numPr>
          <w:ilvl w:val="0"/>
          <w:numId w:val="28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ukazati na potrebu stalne kontrole namirnica , kao uvjeta očuvanja njihove kvalitete, te očuvanja  zdravlja potrošača</w:t>
      </w:r>
    </w:p>
    <w:p w14:paraId="12A2EE5E" w14:textId="77777777" w:rsidR="003B6E9F" w:rsidRPr="007760AB" w:rsidRDefault="003B6E9F" w:rsidP="007760AB">
      <w:pPr>
        <w:spacing w:after="0" w:line="360" w:lineRule="auto"/>
        <w:rPr>
          <w:rFonts w:ascii="Times New Roman" w:hAnsi="Times New Roman"/>
          <w:i/>
          <w:iCs/>
          <w:sz w:val="24"/>
          <w:szCs w:val="24"/>
          <w:u w:val="single"/>
          <w:lang w:eastAsia="en-US"/>
        </w:rPr>
      </w:pPr>
    </w:p>
    <w:p w14:paraId="0F9F355D" w14:textId="77777777" w:rsidR="003B6E9F" w:rsidRPr="007760AB" w:rsidRDefault="003B6E9F" w:rsidP="007760AB">
      <w:pPr>
        <w:spacing w:after="0" w:line="360" w:lineRule="auto"/>
        <w:rPr>
          <w:rFonts w:ascii="Times New Roman" w:hAnsi="Times New Roman"/>
          <w:i/>
          <w:iCs/>
          <w:sz w:val="24"/>
          <w:szCs w:val="24"/>
          <w:u w:val="single"/>
          <w:lang w:eastAsia="en-US"/>
        </w:rPr>
      </w:pPr>
      <w:r w:rsidRPr="007760AB">
        <w:rPr>
          <w:rFonts w:ascii="Times New Roman" w:hAnsi="Times New Roman"/>
          <w:i/>
          <w:iCs/>
          <w:sz w:val="24"/>
          <w:szCs w:val="24"/>
          <w:u w:val="single"/>
          <w:lang w:eastAsia="en-US"/>
        </w:rPr>
        <w:t xml:space="preserve">VRIJEME IZVOĐENJA: </w:t>
      </w:r>
      <w:r w:rsidRPr="007760AB">
        <w:rPr>
          <w:rFonts w:ascii="Times New Roman" w:hAnsi="Times New Roman"/>
          <w:iCs/>
          <w:sz w:val="24"/>
          <w:szCs w:val="24"/>
          <w:lang w:eastAsia="en-US"/>
        </w:rPr>
        <w:t>tijekom nastavne godine</w:t>
      </w:r>
    </w:p>
    <w:p w14:paraId="69CEE08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razgovor, demonstracija, usmeno izlaganje, prezentacija, praktičan rad u laboratoriju</w:t>
      </w:r>
    </w:p>
    <w:p w14:paraId="4087F67A"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školska ploča, kreda, laboratorijski pribor i kemikalije, projektor, računalo, pisani materijali za izvođenje vježbe</w:t>
      </w:r>
    </w:p>
    <w:p w14:paraId="3B078DF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grupni, individualni, rad u paru</w:t>
      </w:r>
    </w:p>
    <w:p w14:paraId="2BDD5EC6"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w:t>
      </w:r>
    </w:p>
    <w:p w14:paraId="66898DF2" w14:textId="77777777" w:rsidR="003B6E9F" w:rsidRPr="007760AB" w:rsidRDefault="003B6E9F">
      <w:pPr>
        <w:numPr>
          <w:ilvl w:val="0"/>
          <w:numId w:val="27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Uzorkovanje i priprema uzoraka</w:t>
      </w:r>
    </w:p>
    <w:p w14:paraId="461769B6" w14:textId="77777777" w:rsidR="003B6E9F" w:rsidRPr="007760AB" w:rsidRDefault="003B6E9F">
      <w:pPr>
        <w:numPr>
          <w:ilvl w:val="0"/>
          <w:numId w:val="27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Senzorsko ispitivanje namirnica</w:t>
      </w:r>
    </w:p>
    <w:p w14:paraId="0B3F3B12" w14:textId="77777777" w:rsidR="003B6E9F" w:rsidRPr="007760AB" w:rsidRDefault="003B6E9F">
      <w:pPr>
        <w:numPr>
          <w:ilvl w:val="0"/>
          <w:numId w:val="27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Fizikalne metode</w:t>
      </w:r>
    </w:p>
    <w:p w14:paraId="13C9CDC0" w14:textId="77777777" w:rsidR="003B6E9F" w:rsidRPr="007760AB" w:rsidRDefault="003B6E9F">
      <w:pPr>
        <w:numPr>
          <w:ilvl w:val="0"/>
          <w:numId w:val="27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Kromatografija</w:t>
      </w:r>
    </w:p>
    <w:p w14:paraId="3FE6F8AB" w14:textId="77777777" w:rsidR="003B6E9F" w:rsidRPr="007760AB" w:rsidRDefault="003B6E9F">
      <w:pPr>
        <w:numPr>
          <w:ilvl w:val="0"/>
          <w:numId w:val="27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Optičke metode</w:t>
      </w:r>
    </w:p>
    <w:p w14:paraId="1ADEA19F" w14:textId="77777777" w:rsidR="003B6E9F" w:rsidRPr="007760AB" w:rsidRDefault="003B6E9F">
      <w:pPr>
        <w:numPr>
          <w:ilvl w:val="0"/>
          <w:numId w:val="27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Analiza vode za piće</w:t>
      </w:r>
    </w:p>
    <w:p w14:paraId="69EB2102" w14:textId="77777777" w:rsidR="003B6E9F" w:rsidRPr="007760AB" w:rsidRDefault="003B6E9F">
      <w:pPr>
        <w:numPr>
          <w:ilvl w:val="0"/>
          <w:numId w:val="27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Određivanje vode</w:t>
      </w:r>
    </w:p>
    <w:p w14:paraId="7C5E382B" w14:textId="77777777" w:rsidR="003B6E9F" w:rsidRPr="007760AB" w:rsidRDefault="003B6E9F">
      <w:pPr>
        <w:numPr>
          <w:ilvl w:val="0"/>
          <w:numId w:val="27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Određivanje mineralnih tvari</w:t>
      </w:r>
    </w:p>
    <w:p w14:paraId="459DBFC8" w14:textId="77777777" w:rsidR="003B6E9F" w:rsidRPr="007760AB" w:rsidRDefault="003B6E9F">
      <w:pPr>
        <w:numPr>
          <w:ilvl w:val="0"/>
          <w:numId w:val="27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Određivanje bjelančevina</w:t>
      </w:r>
    </w:p>
    <w:p w14:paraId="4FD346BA" w14:textId="77777777" w:rsidR="003B6E9F" w:rsidRPr="007760AB" w:rsidRDefault="003B6E9F">
      <w:pPr>
        <w:numPr>
          <w:ilvl w:val="0"/>
          <w:numId w:val="27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Određivanje ugljikohidrata</w:t>
      </w:r>
    </w:p>
    <w:p w14:paraId="774D3D10" w14:textId="77777777" w:rsidR="003B6E9F" w:rsidRPr="007760AB" w:rsidRDefault="003B6E9F">
      <w:pPr>
        <w:numPr>
          <w:ilvl w:val="0"/>
          <w:numId w:val="27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Određivanje masti</w:t>
      </w:r>
    </w:p>
    <w:p w14:paraId="692C7370" w14:textId="77777777" w:rsidR="003B6E9F" w:rsidRPr="007760AB" w:rsidRDefault="003B6E9F" w:rsidP="007760AB">
      <w:pPr>
        <w:spacing w:after="0" w:line="360" w:lineRule="auto"/>
        <w:rPr>
          <w:rFonts w:ascii="Times New Roman" w:hAnsi="Times New Roman"/>
          <w:sz w:val="24"/>
          <w:szCs w:val="24"/>
          <w:lang w:eastAsia="en-US"/>
        </w:rPr>
      </w:pPr>
    </w:p>
    <w:p w14:paraId="69558DCA" w14:textId="77777777" w:rsidR="003B6E9F" w:rsidRPr="007760AB" w:rsidRDefault="003B6E9F" w:rsidP="007760AB">
      <w:pPr>
        <w:spacing w:after="0" w:line="360" w:lineRule="auto"/>
        <w:rPr>
          <w:rFonts w:ascii="Times New Roman" w:hAnsi="Times New Roman"/>
          <w:iCs/>
          <w:sz w:val="24"/>
          <w:szCs w:val="24"/>
          <w:lang w:eastAsia="en-US"/>
        </w:rPr>
      </w:pPr>
      <w:r w:rsidRPr="007760AB">
        <w:rPr>
          <w:rFonts w:ascii="Times New Roman" w:hAnsi="Times New Roman"/>
          <w:i/>
          <w:sz w:val="24"/>
          <w:szCs w:val="24"/>
          <w:u w:val="single"/>
          <w:lang w:eastAsia="en-US"/>
        </w:rPr>
        <w:t>KORELACIJA S DRUGIM PREDMETIMA:</w:t>
      </w:r>
      <w:r w:rsidRPr="007760AB">
        <w:rPr>
          <w:rFonts w:ascii="Times New Roman" w:hAnsi="Times New Roman"/>
          <w:iCs/>
          <w:sz w:val="24"/>
          <w:szCs w:val="24"/>
          <w:lang w:eastAsia="en-US"/>
        </w:rPr>
        <w:t xml:space="preserve"> opća kemija I i II,  organska kemija, biokemija, praktična nastava</w:t>
      </w:r>
    </w:p>
    <w:p w14:paraId="122D7320" w14:textId="77777777" w:rsidR="003B6E9F" w:rsidRPr="007760AB" w:rsidRDefault="003B6E9F" w:rsidP="007760AB">
      <w:pPr>
        <w:spacing w:after="0" w:line="360" w:lineRule="auto"/>
        <w:rPr>
          <w:rFonts w:ascii="Times New Roman" w:hAnsi="Times New Roman"/>
          <w:i/>
          <w:sz w:val="24"/>
          <w:szCs w:val="24"/>
          <w:u w:val="single"/>
          <w:lang w:eastAsia="en-US"/>
        </w:rPr>
      </w:pPr>
    </w:p>
    <w:p w14:paraId="74A645F3"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FINANCIJSKI I TROŠKOVI DODATNIH SADRŽAJA :</w:t>
      </w:r>
      <w:bookmarkStart w:id="62" w:name="_Hlk176891274"/>
      <w:r w:rsidRPr="007760AB">
        <w:rPr>
          <w:rFonts w:ascii="Times New Roman" w:hAnsi="Times New Roman"/>
          <w:i/>
          <w:sz w:val="24"/>
          <w:szCs w:val="24"/>
          <w:u w:val="single"/>
          <w:lang w:eastAsia="en-US"/>
        </w:rPr>
        <w:t>t</w:t>
      </w:r>
      <w:r w:rsidRPr="007760AB">
        <w:rPr>
          <w:rFonts w:ascii="Times New Roman" w:hAnsi="Times New Roman"/>
          <w:sz w:val="24"/>
          <w:szCs w:val="24"/>
          <w:lang w:eastAsia="en-US"/>
        </w:rPr>
        <w:t>roškovi pripreme nastavnih materijala, troškovi opreme za izvođenje vježbi, troškove izvanučioničke nastave snose roditelji.</w:t>
      </w:r>
    </w:p>
    <w:bookmarkEnd w:id="62"/>
    <w:p w14:paraId="29D66561" w14:textId="77777777" w:rsidR="003B6E9F" w:rsidRPr="007760AB" w:rsidRDefault="003B6E9F" w:rsidP="007760AB">
      <w:pPr>
        <w:spacing w:after="0" w:line="360" w:lineRule="auto"/>
        <w:rPr>
          <w:rFonts w:ascii="Times New Roman" w:hAnsi="Times New Roman"/>
          <w:i/>
          <w:sz w:val="24"/>
          <w:szCs w:val="24"/>
          <w:u w:val="single"/>
          <w:lang w:eastAsia="en-US"/>
        </w:rPr>
      </w:pPr>
    </w:p>
    <w:p w14:paraId="20FBF582"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NOSITELJI: </w:t>
      </w:r>
      <w:r w:rsidRPr="007760AB">
        <w:rPr>
          <w:rFonts w:ascii="Times New Roman" w:hAnsi="Times New Roman"/>
          <w:sz w:val="24"/>
          <w:szCs w:val="24"/>
          <w:lang w:eastAsia="en-US"/>
        </w:rPr>
        <w:t xml:space="preserve"> Karmen Kokot</w:t>
      </w:r>
    </w:p>
    <w:p w14:paraId="7D0649B3" w14:textId="77777777" w:rsidR="003B6E9F" w:rsidRPr="007760AB" w:rsidRDefault="003B6E9F" w:rsidP="007760AB">
      <w:pPr>
        <w:tabs>
          <w:tab w:val="left" w:pos="1152"/>
        </w:tabs>
        <w:spacing w:after="0" w:line="360" w:lineRule="auto"/>
        <w:rPr>
          <w:rFonts w:ascii="Times New Roman" w:hAnsi="Times New Roman"/>
          <w:sz w:val="24"/>
          <w:szCs w:val="24"/>
        </w:rPr>
      </w:pPr>
    </w:p>
    <w:p w14:paraId="7546512F" w14:textId="77777777" w:rsidR="003B6E9F" w:rsidRPr="007760AB" w:rsidRDefault="003B6E9F" w:rsidP="007760AB">
      <w:pPr>
        <w:tabs>
          <w:tab w:val="left" w:pos="1152"/>
        </w:tabs>
        <w:spacing w:after="0" w:line="360" w:lineRule="auto"/>
        <w:rPr>
          <w:rFonts w:ascii="Times New Roman" w:hAnsi="Times New Roman"/>
          <w:sz w:val="24"/>
          <w:szCs w:val="24"/>
        </w:rPr>
      </w:pPr>
    </w:p>
    <w:p w14:paraId="25A56D57" w14:textId="77777777" w:rsidR="003B6E9F" w:rsidRPr="007760AB" w:rsidRDefault="003B6E9F" w:rsidP="007760AB">
      <w:pPr>
        <w:tabs>
          <w:tab w:val="left" w:pos="1152"/>
        </w:tabs>
        <w:spacing w:after="0" w:line="360" w:lineRule="auto"/>
        <w:rPr>
          <w:rFonts w:ascii="Times New Roman" w:hAnsi="Times New Roman"/>
          <w:sz w:val="24"/>
          <w:szCs w:val="24"/>
        </w:rPr>
      </w:pPr>
    </w:p>
    <w:p w14:paraId="5660606C" w14:textId="77777777" w:rsidR="003B6E9F" w:rsidRPr="007760AB" w:rsidRDefault="003B6E9F" w:rsidP="007760AB">
      <w:pPr>
        <w:spacing w:after="0" w:line="360" w:lineRule="auto"/>
        <w:rPr>
          <w:rFonts w:ascii="Times New Roman" w:hAnsi="Times New Roman"/>
          <w:b/>
          <w:sz w:val="24"/>
          <w:szCs w:val="24"/>
          <w:lang w:eastAsia="en-US"/>
        </w:rPr>
      </w:pPr>
    </w:p>
    <w:p w14:paraId="4A5FE374" w14:textId="77777777" w:rsidR="003B6E9F" w:rsidRPr="007760AB" w:rsidRDefault="003B6E9F" w:rsidP="007760AB">
      <w:pPr>
        <w:spacing w:after="0" w:line="360" w:lineRule="auto"/>
        <w:rPr>
          <w:rFonts w:ascii="Times New Roman" w:hAnsi="Times New Roman"/>
          <w:b/>
          <w:sz w:val="24"/>
          <w:szCs w:val="24"/>
          <w:lang w:eastAsia="en-US"/>
        </w:rPr>
      </w:pPr>
    </w:p>
    <w:p w14:paraId="5BA5B946" w14:textId="77777777" w:rsidR="003B6E9F" w:rsidRPr="007760AB" w:rsidRDefault="003B6E9F" w:rsidP="007760AB">
      <w:pPr>
        <w:spacing w:after="0" w:line="360" w:lineRule="auto"/>
        <w:rPr>
          <w:rFonts w:ascii="Times New Roman" w:hAnsi="Times New Roman"/>
          <w:b/>
          <w:sz w:val="24"/>
          <w:szCs w:val="24"/>
          <w:lang w:eastAsia="en-US"/>
        </w:rPr>
      </w:pPr>
    </w:p>
    <w:p w14:paraId="7FC18DFD" w14:textId="77777777" w:rsidR="003B6E9F" w:rsidRPr="007760AB" w:rsidRDefault="003B6E9F" w:rsidP="007760AB">
      <w:pPr>
        <w:spacing w:after="0" w:line="360" w:lineRule="auto"/>
        <w:rPr>
          <w:rFonts w:ascii="Times New Roman" w:hAnsi="Times New Roman"/>
          <w:b/>
          <w:sz w:val="24"/>
          <w:szCs w:val="24"/>
          <w:lang w:eastAsia="en-US"/>
        </w:rPr>
      </w:pPr>
    </w:p>
    <w:p w14:paraId="3F7121C4" w14:textId="77777777" w:rsidR="003B6E9F" w:rsidRPr="007760AB" w:rsidRDefault="003B6E9F" w:rsidP="007760AB">
      <w:pPr>
        <w:spacing w:after="0" w:line="360" w:lineRule="auto"/>
        <w:rPr>
          <w:rFonts w:ascii="Times New Roman" w:hAnsi="Times New Roman"/>
          <w:b/>
          <w:sz w:val="24"/>
          <w:szCs w:val="24"/>
          <w:lang w:eastAsia="en-US"/>
        </w:rPr>
      </w:pPr>
    </w:p>
    <w:p w14:paraId="7229239B" w14:textId="77777777" w:rsidR="003B6E9F" w:rsidRPr="007760AB" w:rsidRDefault="003B6E9F" w:rsidP="007760AB">
      <w:pPr>
        <w:spacing w:after="0" w:line="360" w:lineRule="auto"/>
        <w:rPr>
          <w:rFonts w:ascii="Times New Roman" w:hAnsi="Times New Roman"/>
          <w:b/>
          <w:sz w:val="24"/>
          <w:szCs w:val="24"/>
          <w:lang w:eastAsia="en-US"/>
        </w:rPr>
      </w:pPr>
    </w:p>
    <w:p w14:paraId="2F47F57C" w14:textId="77777777" w:rsidR="003B6E9F" w:rsidRPr="007760AB" w:rsidRDefault="003B6E9F" w:rsidP="007760AB">
      <w:pPr>
        <w:spacing w:after="0" w:line="360" w:lineRule="auto"/>
        <w:rPr>
          <w:rFonts w:ascii="Times New Roman" w:hAnsi="Times New Roman"/>
          <w:b/>
          <w:sz w:val="24"/>
          <w:szCs w:val="24"/>
          <w:lang w:eastAsia="en-US"/>
        </w:rPr>
      </w:pPr>
    </w:p>
    <w:p w14:paraId="76A15968" w14:textId="77777777" w:rsidR="003B6E9F" w:rsidRPr="007760AB" w:rsidRDefault="003B6E9F" w:rsidP="007760AB">
      <w:pPr>
        <w:spacing w:after="0" w:line="360" w:lineRule="auto"/>
        <w:rPr>
          <w:rFonts w:ascii="Times New Roman" w:hAnsi="Times New Roman"/>
          <w:b/>
          <w:sz w:val="24"/>
          <w:szCs w:val="24"/>
          <w:lang w:eastAsia="en-US"/>
        </w:rPr>
      </w:pPr>
    </w:p>
    <w:p w14:paraId="26EFCFF0" w14:textId="77777777" w:rsidR="003B6E9F" w:rsidRPr="007760AB" w:rsidRDefault="003B6E9F" w:rsidP="007760AB">
      <w:pPr>
        <w:spacing w:after="0" w:line="360" w:lineRule="auto"/>
        <w:rPr>
          <w:rFonts w:ascii="Times New Roman" w:hAnsi="Times New Roman"/>
          <w:b/>
          <w:sz w:val="24"/>
          <w:szCs w:val="24"/>
          <w:lang w:eastAsia="en-US"/>
        </w:rPr>
      </w:pPr>
    </w:p>
    <w:p w14:paraId="5908E60E" w14:textId="77777777" w:rsidR="003B6E9F" w:rsidRPr="007760AB" w:rsidRDefault="003B6E9F" w:rsidP="007760AB">
      <w:pPr>
        <w:spacing w:after="0" w:line="360" w:lineRule="auto"/>
        <w:rPr>
          <w:rFonts w:ascii="Times New Roman" w:hAnsi="Times New Roman"/>
          <w:b/>
          <w:sz w:val="24"/>
          <w:szCs w:val="24"/>
          <w:lang w:eastAsia="en-US"/>
        </w:rPr>
      </w:pPr>
    </w:p>
    <w:p w14:paraId="456E85F2" w14:textId="77777777" w:rsidR="003B6E9F" w:rsidRPr="007760AB" w:rsidRDefault="003B6E9F" w:rsidP="007760AB">
      <w:pPr>
        <w:spacing w:after="0" w:line="360" w:lineRule="auto"/>
        <w:rPr>
          <w:rFonts w:ascii="Times New Roman" w:hAnsi="Times New Roman"/>
          <w:b/>
          <w:sz w:val="24"/>
          <w:szCs w:val="24"/>
          <w:lang w:eastAsia="en-US"/>
        </w:rPr>
      </w:pPr>
    </w:p>
    <w:p w14:paraId="3C156D1B" w14:textId="77777777" w:rsidR="003B6E9F" w:rsidRPr="007760AB" w:rsidRDefault="003B6E9F" w:rsidP="007760AB">
      <w:pPr>
        <w:spacing w:after="0" w:line="360" w:lineRule="auto"/>
        <w:rPr>
          <w:rFonts w:ascii="Times New Roman" w:hAnsi="Times New Roman"/>
          <w:b/>
          <w:sz w:val="24"/>
          <w:szCs w:val="24"/>
          <w:lang w:eastAsia="en-US"/>
        </w:rPr>
      </w:pPr>
    </w:p>
    <w:p w14:paraId="1D0776A2" w14:textId="77777777" w:rsidR="003B6E9F" w:rsidRPr="007760AB" w:rsidRDefault="003B6E9F" w:rsidP="007760AB">
      <w:pPr>
        <w:spacing w:after="0" w:line="360" w:lineRule="auto"/>
        <w:rPr>
          <w:rFonts w:ascii="Times New Roman" w:hAnsi="Times New Roman"/>
          <w:b/>
          <w:sz w:val="24"/>
          <w:szCs w:val="24"/>
          <w:lang w:eastAsia="en-US"/>
        </w:rPr>
      </w:pPr>
    </w:p>
    <w:p w14:paraId="425EE5D1" w14:textId="77777777" w:rsidR="003B6E9F" w:rsidRPr="007760AB" w:rsidRDefault="003B6E9F" w:rsidP="007760AB">
      <w:pPr>
        <w:spacing w:after="0" w:line="360" w:lineRule="auto"/>
        <w:rPr>
          <w:rFonts w:ascii="Times New Roman" w:hAnsi="Times New Roman"/>
          <w:b/>
          <w:sz w:val="24"/>
          <w:szCs w:val="24"/>
          <w:lang w:eastAsia="en-US"/>
        </w:rPr>
      </w:pPr>
    </w:p>
    <w:p w14:paraId="4DA348E9" w14:textId="77777777" w:rsidR="003B6E9F" w:rsidRPr="007760AB" w:rsidRDefault="003B6E9F" w:rsidP="007760AB">
      <w:pPr>
        <w:spacing w:after="0" w:line="360" w:lineRule="auto"/>
        <w:rPr>
          <w:rFonts w:ascii="Times New Roman" w:hAnsi="Times New Roman"/>
          <w:b/>
          <w:sz w:val="24"/>
          <w:szCs w:val="24"/>
          <w:lang w:eastAsia="en-US"/>
        </w:rPr>
      </w:pPr>
    </w:p>
    <w:p w14:paraId="0C30DF26" w14:textId="77777777" w:rsidR="003B6E9F" w:rsidRPr="007760AB" w:rsidRDefault="003B6E9F" w:rsidP="007760AB">
      <w:pPr>
        <w:spacing w:after="0" w:line="360" w:lineRule="auto"/>
        <w:rPr>
          <w:rFonts w:ascii="Times New Roman" w:hAnsi="Times New Roman"/>
          <w:b/>
          <w:sz w:val="24"/>
          <w:szCs w:val="24"/>
          <w:lang w:eastAsia="en-US"/>
        </w:rPr>
      </w:pPr>
    </w:p>
    <w:p w14:paraId="49ED79BD" w14:textId="77777777" w:rsidR="003B6E9F" w:rsidRPr="007760AB" w:rsidRDefault="003B6E9F" w:rsidP="007760AB">
      <w:pPr>
        <w:spacing w:after="0" w:line="360" w:lineRule="auto"/>
        <w:rPr>
          <w:rFonts w:ascii="Times New Roman" w:hAnsi="Times New Roman"/>
          <w:b/>
          <w:sz w:val="24"/>
          <w:szCs w:val="24"/>
          <w:lang w:eastAsia="en-US"/>
        </w:rPr>
      </w:pPr>
    </w:p>
    <w:p w14:paraId="366425B2" w14:textId="77777777" w:rsidR="003B6E9F" w:rsidRPr="007760AB" w:rsidRDefault="003B6E9F" w:rsidP="007760AB">
      <w:pPr>
        <w:spacing w:after="0" w:line="360" w:lineRule="auto"/>
        <w:rPr>
          <w:rFonts w:ascii="Times New Roman" w:hAnsi="Times New Roman"/>
          <w:b/>
          <w:sz w:val="24"/>
          <w:szCs w:val="24"/>
          <w:lang w:eastAsia="en-US"/>
        </w:rPr>
      </w:pPr>
    </w:p>
    <w:p w14:paraId="3B06F5EE" w14:textId="77777777" w:rsidR="003B6E9F" w:rsidRPr="007760AB" w:rsidRDefault="003B6E9F" w:rsidP="007760AB">
      <w:pPr>
        <w:spacing w:after="0" w:line="360" w:lineRule="auto"/>
        <w:rPr>
          <w:rFonts w:ascii="Times New Roman" w:hAnsi="Times New Roman"/>
          <w:b/>
          <w:sz w:val="24"/>
          <w:szCs w:val="24"/>
          <w:lang w:eastAsia="en-US"/>
        </w:rPr>
      </w:pPr>
    </w:p>
    <w:p w14:paraId="34BD44DD" w14:textId="77777777" w:rsidR="003B6E9F" w:rsidRPr="007760AB" w:rsidRDefault="003B6E9F" w:rsidP="007760AB">
      <w:pPr>
        <w:spacing w:after="0" w:line="360" w:lineRule="auto"/>
        <w:rPr>
          <w:rFonts w:ascii="Times New Roman" w:hAnsi="Times New Roman"/>
          <w:b/>
          <w:sz w:val="24"/>
          <w:szCs w:val="24"/>
          <w:lang w:eastAsia="en-US"/>
        </w:rPr>
      </w:pPr>
      <w:r w:rsidRPr="007760AB">
        <w:rPr>
          <w:rFonts w:ascii="Times New Roman" w:hAnsi="Times New Roman"/>
          <w:b/>
          <w:sz w:val="24"/>
          <w:szCs w:val="24"/>
          <w:lang w:eastAsia="en-US"/>
        </w:rPr>
        <w:t>NASTAVNI PREDMET: BIOKEMIJA</w:t>
      </w:r>
    </w:p>
    <w:p w14:paraId="5C079B5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ZANIMANJE: tehničar nutricionist</w:t>
      </w:r>
    </w:p>
    <w:p w14:paraId="2ADF3644"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RAZRED:  3.E</w:t>
      </w:r>
    </w:p>
    <w:p w14:paraId="5031AA7D"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TJEDNI/GODIŠNJI BROJ SATI: 2/70</w:t>
      </w:r>
    </w:p>
    <w:p w14:paraId="1C666ACF" w14:textId="77777777" w:rsidR="003B6E9F" w:rsidRPr="007760AB" w:rsidRDefault="003B6E9F" w:rsidP="007760AB">
      <w:pPr>
        <w:spacing w:after="0" w:line="360" w:lineRule="auto"/>
        <w:rPr>
          <w:rFonts w:ascii="Times New Roman" w:hAnsi="Times New Roman"/>
          <w:sz w:val="24"/>
          <w:szCs w:val="24"/>
          <w:lang w:eastAsia="en-US"/>
        </w:rPr>
      </w:pPr>
    </w:p>
    <w:p w14:paraId="201C422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w:t>
      </w:r>
    </w:p>
    <w:p w14:paraId="77234395" w14:textId="77777777" w:rsidR="003B6E9F" w:rsidRPr="007760AB" w:rsidRDefault="003B6E9F" w:rsidP="007760AB">
      <w:p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 xml:space="preserve">    </w:t>
      </w:r>
      <w:r w:rsidRPr="007760AB">
        <w:rPr>
          <w:rFonts w:ascii="Times New Roman" w:hAnsi="Times New Roman"/>
          <w:i/>
          <w:iCs/>
          <w:sz w:val="24"/>
          <w:szCs w:val="24"/>
          <w:lang w:eastAsia="en-US"/>
        </w:rPr>
        <w:t>-</w:t>
      </w:r>
      <w:r w:rsidRPr="007760AB">
        <w:rPr>
          <w:rFonts w:ascii="Times New Roman" w:hAnsi="Times New Roman"/>
          <w:sz w:val="24"/>
          <w:szCs w:val="24"/>
          <w:lang w:eastAsia="en-US"/>
        </w:rPr>
        <w:t xml:space="preserve"> steći osnovna znanja iz područja kemije živih bića, te upoznati  metaboličke procese u organizmu kao jednu zaokruženu cjelinu</w:t>
      </w:r>
    </w:p>
    <w:p w14:paraId="1EE4B4C6" w14:textId="77777777" w:rsidR="003B6E9F" w:rsidRPr="007760AB" w:rsidRDefault="003B6E9F" w:rsidP="007760AB">
      <w:p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 xml:space="preserve">     -usvojiti znanja o kemijskom sastavu tijela</w:t>
      </w:r>
    </w:p>
    <w:p w14:paraId="46F7DD55" w14:textId="77777777" w:rsidR="003B6E9F" w:rsidRPr="007760AB" w:rsidRDefault="003B6E9F" w:rsidP="007760AB">
      <w:p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 xml:space="preserve">     -upoznati metaboličke promjene tvari, dobivanje energije i izlučivanje štetnih  produkata metabolizma</w:t>
      </w:r>
    </w:p>
    <w:p w14:paraId="2DF2D1B5" w14:textId="77777777" w:rsidR="003B6E9F" w:rsidRPr="007760AB" w:rsidRDefault="003B6E9F" w:rsidP="007760AB">
      <w:p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 xml:space="preserve">     -shvatiti djelovanje biološki aktivnih tvari-enzima, hormona i vitamina</w:t>
      </w:r>
    </w:p>
    <w:p w14:paraId="5763DFB3" w14:textId="77777777" w:rsidR="003B6E9F" w:rsidRPr="007760AB" w:rsidRDefault="003B6E9F" w:rsidP="007760AB">
      <w:pPr>
        <w:spacing w:after="0" w:line="360" w:lineRule="auto"/>
        <w:outlineLvl w:val="6"/>
        <w:rPr>
          <w:rFonts w:ascii="Times New Roman" w:hAnsi="Times New Roman"/>
          <w:sz w:val="24"/>
          <w:szCs w:val="24"/>
          <w:lang w:eastAsia="en-US"/>
        </w:rPr>
      </w:pPr>
      <w:r w:rsidRPr="007760AB">
        <w:rPr>
          <w:rFonts w:ascii="Times New Roman" w:hAnsi="Times New Roman"/>
          <w:sz w:val="24"/>
          <w:szCs w:val="24"/>
          <w:lang w:eastAsia="en-US"/>
        </w:rPr>
        <w:t xml:space="preserve">     -uočiti značaj pravilne prehrane</w:t>
      </w:r>
    </w:p>
    <w:p w14:paraId="2D89B2CA"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ISHODI:</w:t>
      </w:r>
    </w:p>
    <w:p w14:paraId="169CC448" w14:textId="77777777" w:rsidR="003B6E9F" w:rsidRPr="007760AB" w:rsidRDefault="003B6E9F" w:rsidP="003B6E9F">
      <w:pPr>
        <w:numPr>
          <w:ilvl w:val="0"/>
          <w:numId w:val="78"/>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upoznati kemijski sastav stanice i biokemijskih procese koji se odvijaju u živom organizmu</w:t>
      </w:r>
    </w:p>
    <w:p w14:paraId="1722A9EB" w14:textId="77777777" w:rsidR="003B6E9F" w:rsidRPr="007760AB" w:rsidRDefault="003B6E9F" w:rsidP="003B6E9F">
      <w:pPr>
        <w:numPr>
          <w:ilvl w:val="0"/>
          <w:numId w:val="78"/>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razumjeti mehanizme biokemijskih reakcija te ulogu enzima i dobivanje energije</w:t>
      </w:r>
    </w:p>
    <w:p w14:paraId="27DD52D9" w14:textId="77777777" w:rsidR="003B6E9F" w:rsidRPr="007760AB" w:rsidRDefault="003B6E9F" w:rsidP="003B6E9F">
      <w:pPr>
        <w:numPr>
          <w:ilvl w:val="0"/>
          <w:numId w:val="78"/>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primijeniti znanja razviti vještine kemijskog prikazivanja biokemijskih procesa metabolizma</w:t>
      </w:r>
    </w:p>
    <w:p w14:paraId="70C00454" w14:textId="77777777" w:rsidR="003B6E9F" w:rsidRPr="007760AB" w:rsidRDefault="003B6E9F" w:rsidP="003B6E9F">
      <w:pPr>
        <w:numPr>
          <w:ilvl w:val="0"/>
          <w:numId w:val="78"/>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 xml:space="preserve">razviti sposobnosti logičkog povezivanja činjenica iz kemije hrane s biokemijskim procesima u organizmu </w:t>
      </w:r>
    </w:p>
    <w:p w14:paraId="1172FEE2" w14:textId="77777777" w:rsidR="003B6E9F" w:rsidRPr="007760AB" w:rsidRDefault="003B6E9F" w:rsidP="003B6E9F">
      <w:pPr>
        <w:numPr>
          <w:ilvl w:val="0"/>
          <w:numId w:val="78"/>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analizirati uloge metabolizma svih hranjivih tvari u cilju razumijevanja pravilne prehrane</w:t>
      </w:r>
    </w:p>
    <w:p w14:paraId="03A8DB07" w14:textId="77777777" w:rsidR="003B6E9F" w:rsidRPr="007760AB" w:rsidRDefault="003B6E9F" w:rsidP="003B6E9F">
      <w:pPr>
        <w:numPr>
          <w:ilvl w:val="0"/>
          <w:numId w:val="78"/>
        </w:num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analizirati poremećaje u metabolizmu i njihov utjecaj na zdravlje čovjeka</w:t>
      </w:r>
    </w:p>
    <w:p w14:paraId="7FE7547C" w14:textId="77777777" w:rsidR="003B6E9F" w:rsidRPr="007760AB" w:rsidRDefault="003B6E9F" w:rsidP="003B6E9F">
      <w:pPr>
        <w:numPr>
          <w:ilvl w:val="0"/>
          <w:numId w:val="78"/>
        </w:numPr>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primijeniti biokemijskih znanja u prehrambenoj mikrobiologiji te razumjeti mikrobne procesa pri proizvodnji i kvarenju hrane</w:t>
      </w:r>
    </w:p>
    <w:p w14:paraId="68A11B0C" w14:textId="77777777" w:rsidR="003B6E9F" w:rsidRPr="007760AB" w:rsidRDefault="003B6E9F" w:rsidP="007760AB">
      <w:pPr>
        <w:spacing w:after="0" w:line="360" w:lineRule="auto"/>
        <w:rPr>
          <w:rFonts w:ascii="Times New Roman" w:hAnsi="Times New Roman"/>
          <w:sz w:val="24"/>
          <w:szCs w:val="24"/>
          <w:lang w:eastAsia="en-US"/>
        </w:rPr>
      </w:pPr>
    </w:p>
    <w:p w14:paraId="07977AE6"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VRIJEME IZVOĐENJA :</w:t>
      </w:r>
      <w:r w:rsidRPr="007760AB">
        <w:rPr>
          <w:rFonts w:ascii="Times New Roman" w:hAnsi="Times New Roman"/>
          <w:sz w:val="24"/>
          <w:szCs w:val="24"/>
          <w:lang w:eastAsia="en-US"/>
        </w:rPr>
        <w:t>tijekom nastavne godine</w:t>
      </w:r>
    </w:p>
    <w:p w14:paraId="59526D5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razgovor, demonstracija, usmeno izlaganje, prezentacija, rad na tekstu i shematskim prikazima</w:t>
      </w:r>
    </w:p>
    <w:p w14:paraId="4A3AA89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školska ploča,  kreda, računalo, projektor, pisani materijali, shematski prikazi, grafoskop, grafoprozirnice</w:t>
      </w:r>
    </w:p>
    <w:p w14:paraId="47632D02"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grupni, individualni, rad u paru</w:t>
      </w:r>
    </w:p>
    <w:p w14:paraId="42C27261"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w:t>
      </w:r>
    </w:p>
    <w:p w14:paraId="38AAC61C" w14:textId="77777777" w:rsidR="003B6E9F" w:rsidRPr="007760AB" w:rsidRDefault="003B6E9F" w:rsidP="003B6E9F">
      <w:pPr>
        <w:numPr>
          <w:ilvl w:val="0"/>
          <w:numId w:val="6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Uvod u biokemiju</w:t>
      </w:r>
    </w:p>
    <w:p w14:paraId="0A7EF5F8" w14:textId="77777777" w:rsidR="003B6E9F" w:rsidRPr="007760AB" w:rsidRDefault="003B6E9F" w:rsidP="003B6E9F">
      <w:pPr>
        <w:numPr>
          <w:ilvl w:val="0"/>
          <w:numId w:val="6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Voda i mineralne soli</w:t>
      </w:r>
    </w:p>
    <w:p w14:paraId="43AEDDBF" w14:textId="77777777" w:rsidR="003B6E9F" w:rsidRPr="007760AB" w:rsidRDefault="003B6E9F" w:rsidP="003B6E9F">
      <w:pPr>
        <w:numPr>
          <w:ilvl w:val="0"/>
          <w:numId w:val="6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Proteini i metabolizam aminokiselina</w:t>
      </w:r>
    </w:p>
    <w:p w14:paraId="267DBA23" w14:textId="77777777" w:rsidR="003B6E9F" w:rsidRPr="007760AB" w:rsidRDefault="003B6E9F" w:rsidP="003B6E9F">
      <w:pPr>
        <w:numPr>
          <w:ilvl w:val="0"/>
          <w:numId w:val="6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Masti, lipidi i metabolizam, probava masti</w:t>
      </w:r>
    </w:p>
    <w:p w14:paraId="405A8AB6" w14:textId="77777777" w:rsidR="003B6E9F" w:rsidRPr="007760AB" w:rsidRDefault="003B6E9F" w:rsidP="003B6E9F">
      <w:pPr>
        <w:numPr>
          <w:ilvl w:val="0"/>
          <w:numId w:val="6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Ugljikohidrati i metabolizam ugljikohidrata</w:t>
      </w:r>
    </w:p>
    <w:p w14:paraId="6C883238" w14:textId="77777777" w:rsidR="003B6E9F" w:rsidRPr="007760AB" w:rsidRDefault="003B6E9F" w:rsidP="003B6E9F">
      <w:pPr>
        <w:numPr>
          <w:ilvl w:val="0"/>
          <w:numId w:val="60"/>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Citratni ciklus</w:t>
      </w:r>
    </w:p>
    <w:p w14:paraId="3FFB80D6" w14:textId="77777777" w:rsidR="003B6E9F" w:rsidRPr="007760AB" w:rsidRDefault="003B6E9F" w:rsidP="007760AB">
      <w:pPr>
        <w:spacing w:after="0" w:line="360" w:lineRule="auto"/>
        <w:rPr>
          <w:rFonts w:ascii="Times New Roman" w:hAnsi="Times New Roman"/>
          <w:i/>
          <w:sz w:val="24"/>
          <w:szCs w:val="24"/>
          <w:u w:val="single"/>
          <w:lang w:eastAsia="en-US"/>
        </w:rPr>
      </w:pPr>
    </w:p>
    <w:p w14:paraId="2E8A5A33" w14:textId="77777777" w:rsidR="003B6E9F" w:rsidRPr="007760AB" w:rsidRDefault="003B6E9F" w:rsidP="007760AB">
      <w:pPr>
        <w:spacing w:after="0" w:line="360" w:lineRule="auto"/>
        <w:rPr>
          <w:rFonts w:ascii="Times New Roman" w:hAnsi="Times New Roman"/>
          <w:iCs/>
          <w:sz w:val="24"/>
          <w:szCs w:val="24"/>
          <w:lang w:eastAsia="en-US"/>
        </w:rPr>
      </w:pPr>
      <w:r w:rsidRPr="007760AB">
        <w:rPr>
          <w:rFonts w:ascii="Times New Roman" w:hAnsi="Times New Roman"/>
          <w:i/>
          <w:sz w:val="24"/>
          <w:szCs w:val="24"/>
          <w:u w:val="single"/>
          <w:lang w:eastAsia="en-US"/>
        </w:rPr>
        <w:t>KORELACIJA S DRUGIM PREDMETIMA:</w:t>
      </w:r>
      <w:r w:rsidRPr="007760AB">
        <w:rPr>
          <w:rFonts w:ascii="Times New Roman" w:hAnsi="Times New Roman"/>
          <w:iCs/>
          <w:sz w:val="24"/>
          <w:szCs w:val="24"/>
          <w:lang w:eastAsia="en-US"/>
        </w:rPr>
        <w:t xml:space="preserve"> osnove znanosti o prehrani I i II, osnove tehnologije namirnica I i II, biologija, humana fiziologija, opća kemija I i II, organska kemija</w:t>
      </w:r>
    </w:p>
    <w:p w14:paraId="0CB322CF" w14:textId="77777777" w:rsidR="003B6E9F" w:rsidRPr="007760AB" w:rsidRDefault="003B6E9F" w:rsidP="007760AB">
      <w:pPr>
        <w:spacing w:after="0" w:line="360" w:lineRule="auto"/>
        <w:rPr>
          <w:rFonts w:ascii="Times New Roman" w:hAnsi="Times New Roman"/>
          <w:i/>
          <w:sz w:val="24"/>
          <w:szCs w:val="24"/>
          <w:u w:val="single"/>
          <w:lang w:eastAsia="en-US"/>
        </w:rPr>
      </w:pPr>
    </w:p>
    <w:p w14:paraId="4F4B0F3A"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FINANCIJSKI I TROŠKOVI DODATNIH SADRŽAJA:</w:t>
      </w:r>
      <w:r w:rsidRPr="007760AB">
        <w:rPr>
          <w:rFonts w:ascii="Times New Roman" w:hAnsi="Times New Roman"/>
          <w:sz w:val="24"/>
          <w:szCs w:val="24"/>
          <w:lang w:eastAsia="en-US"/>
        </w:rPr>
        <w:t>troškovi pripreme nastavnih materijala</w:t>
      </w:r>
    </w:p>
    <w:p w14:paraId="0D940E79" w14:textId="77777777" w:rsidR="003B6E9F" w:rsidRPr="007760AB" w:rsidRDefault="003B6E9F" w:rsidP="007760AB">
      <w:pPr>
        <w:spacing w:after="0" w:line="360" w:lineRule="auto"/>
        <w:rPr>
          <w:rFonts w:ascii="Times New Roman" w:hAnsi="Times New Roman"/>
          <w:i/>
          <w:sz w:val="24"/>
          <w:szCs w:val="24"/>
          <w:u w:val="single"/>
          <w:lang w:eastAsia="en-US"/>
        </w:rPr>
      </w:pPr>
    </w:p>
    <w:p w14:paraId="03FBE8BD"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NOSITELJI: </w:t>
      </w:r>
      <w:r w:rsidRPr="007760AB">
        <w:rPr>
          <w:rFonts w:ascii="Times New Roman" w:hAnsi="Times New Roman"/>
          <w:sz w:val="24"/>
          <w:szCs w:val="24"/>
          <w:lang w:eastAsia="en-US"/>
        </w:rPr>
        <w:t>Karmen Kokot</w:t>
      </w:r>
    </w:p>
    <w:p w14:paraId="721C57A6" w14:textId="77777777" w:rsidR="003B6E9F" w:rsidRPr="007760AB" w:rsidRDefault="003B6E9F" w:rsidP="007760AB">
      <w:pPr>
        <w:tabs>
          <w:tab w:val="left" w:pos="1152"/>
        </w:tabs>
        <w:spacing w:after="0" w:line="360" w:lineRule="auto"/>
        <w:rPr>
          <w:rFonts w:ascii="Times New Roman" w:hAnsi="Times New Roman"/>
          <w:sz w:val="24"/>
          <w:szCs w:val="24"/>
        </w:rPr>
      </w:pPr>
    </w:p>
    <w:p w14:paraId="445B75F6" w14:textId="77777777" w:rsidR="003B6E9F" w:rsidRPr="007760AB" w:rsidRDefault="003B6E9F" w:rsidP="007760AB">
      <w:pPr>
        <w:tabs>
          <w:tab w:val="left" w:pos="1152"/>
        </w:tabs>
        <w:spacing w:after="0" w:line="360" w:lineRule="auto"/>
        <w:rPr>
          <w:rFonts w:ascii="Times New Roman" w:hAnsi="Times New Roman"/>
          <w:sz w:val="24"/>
          <w:szCs w:val="24"/>
        </w:rPr>
      </w:pPr>
    </w:p>
    <w:p w14:paraId="03C9458C" w14:textId="77777777" w:rsidR="003B6E9F" w:rsidRPr="007760AB" w:rsidRDefault="003B6E9F" w:rsidP="007760AB">
      <w:pPr>
        <w:spacing w:after="0" w:line="360" w:lineRule="auto"/>
        <w:rPr>
          <w:rFonts w:ascii="Times New Roman" w:hAnsi="Times New Roman"/>
          <w:sz w:val="24"/>
          <w:szCs w:val="24"/>
        </w:rPr>
      </w:pPr>
    </w:p>
    <w:p w14:paraId="5B7DC3E8" w14:textId="77777777" w:rsidR="003B6E9F" w:rsidRPr="007760AB" w:rsidRDefault="003B6E9F" w:rsidP="007760AB">
      <w:pPr>
        <w:spacing w:after="0" w:line="360" w:lineRule="auto"/>
        <w:rPr>
          <w:rFonts w:ascii="Times New Roman" w:hAnsi="Times New Roman"/>
          <w:sz w:val="24"/>
          <w:szCs w:val="24"/>
          <w:u w:val="single"/>
        </w:rPr>
      </w:pPr>
    </w:p>
    <w:p w14:paraId="02D17007" w14:textId="77777777" w:rsidR="003B6E9F" w:rsidRPr="007760AB" w:rsidRDefault="003B6E9F" w:rsidP="007760AB">
      <w:pPr>
        <w:spacing w:after="0" w:line="360" w:lineRule="auto"/>
        <w:rPr>
          <w:rFonts w:ascii="Times New Roman" w:hAnsi="Times New Roman"/>
          <w:sz w:val="24"/>
          <w:szCs w:val="24"/>
          <w:u w:val="single"/>
        </w:rPr>
      </w:pPr>
    </w:p>
    <w:p w14:paraId="37C380BB" w14:textId="77777777" w:rsidR="003B6E9F" w:rsidRPr="007760AB" w:rsidRDefault="003B6E9F" w:rsidP="007760AB">
      <w:pPr>
        <w:spacing w:after="0" w:line="360" w:lineRule="auto"/>
        <w:rPr>
          <w:rFonts w:ascii="Times New Roman" w:hAnsi="Times New Roman"/>
          <w:i/>
          <w:sz w:val="24"/>
          <w:szCs w:val="24"/>
          <w:lang w:eastAsia="en-US"/>
        </w:rPr>
      </w:pPr>
    </w:p>
    <w:p w14:paraId="622E44A6" w14:textId="77777777" w:rsidR="003B6E9F" w:rsidRPr="007760AB" w:rsidRDefault="003B6E9F" w:rsidP="007760AB">
      <w:pPr>
        <w:spacing w:after="0" w:line="360" w:lineRule="auto"/>
        <w:rPr>
          <w:rFonts w:ascii="Times New Roman" w:hAnsi="Times New Roman"/>
          <w:i/>
          <w:sz w:val="24"/>
          <w:szCs w:val="24"/>
          <w:lang w:eastAsia="en-US"/>
        </w:rPr>
      </w:pPr>
    </w:p>
    <w:p w14:paraId="240C866C" w14:textId="77777777" w:rsidR="003B6E9F" w:rsidRPr="007760AB" w:rsidRDefault="003B6E9F" w:rsidP="007760AB">
      <w:pPr>
        <w:spacing w:after="0" w:line="360" w:lineRule="auto"/>
        <w:rPr>
          <w:rFonts w:ascii="Times New Roman" w:hAnsi="Times New Roman"/>
          <w:i/>
          <w:sz w:val="24"/>
          <w:szCs w:val="24"/>
          <w:lang w:eastAsia="en-US"/>
        </w:rPr>
      </w:pPr>
    </w:p>
    <w:p w14:paraId="0F8DA937" w14:textId="77777777" w:rsidR="003B6E9F" w:rsidRPr="007760AB" w:rsidRDefault="003B6E9F" w:rsidP="007760AB">
      <w:pPr>
        <w:spacing w:after="0" w:line="360" w:lineRule="auto"/>
        <w:rPr>
          <w:rFonts w:ascii="Times New Roman" w:hAnsi="Times New Roman"/>
          <w:i/>
          <w:sz w:val="24"/>
          <w:szCs w:val="24"/>
          <w:lang w:eastAsia="en-US"/>
        </w:rPr>
      </w:pPr>
    </w:p>
    <w:p w14:paraId="48A15D80" w14:textId="77777777" w:rsidR="003B6E9F" w:rsidRPr="007760AB" w:rsidRDefault="003B6E9F" w:rsidP="007760AB">
      <w:pPr>
        <w:spacing w:after="0" w:line="360" w:lineRule="auto"/>
        <w:rPr>
          <w:rFonts w:ascii="Times New Roman" w:hAnsi="Times New Roman"/>
          <w:i/>
          <w:sz w:val="24"/>
          <w:szCs w:val="24"/>
          <w:lang w:eastAsia="en-US"/>
        </w:rPr>
      </w:pPr>
    </w:p>
    <w:p w14:paraId="718CCC04" w14:textId="77777777" w:rsidR="003B6E9F" w:rsidRPr="007760AB" w:rsidRDefault="003B6E9F" w:rsidP="007760AB">
      <w:pPr>
        <w:spacing w:after="0" w:line="360" w:lineRule="auto"/>
        <w:rPr>
          <w:rFonts w:ascii="Times New Roman" w:hAnsi="Times New Roman"/>
          <w:i/>
          <w:sz w:val="24"/>
          <w:szCs w:val="24"/>
          <w:lang w:eastAsia="en-US"/>
        </w:rPr>
      </w:pPr>
    </w:p>
    <w:p w14:paraId="417BB176" w14:textId="77777777" w:rsidR="003B6E9F" w:rsidRPr="007760AB" w:rsidRDefault="003B6E9F" w:rsidP="007760AB">
      <w:pPr>
        <w:spacing w:after="0" w:line="360" w:lineRule="auto"/>
        <w:rPr>
          <w:rFonts w:ascii="Times New Roman" w:hAnsi="Times New Roman"/>
          <w:i/>
          <w:sz w:val="24"/>
          <w:szCs w:val="24"/>
          <w:lang w:eastAsia="en-US"/>
        </w:rPr>
      </w:pPr>
    </w:p>
    <w:p w14:paraId="4153C705" w14:textId="77777777" w:rsidR="003B6E9F" w:rsidRPr="007760AB" w:rsidRDefault="003B6E9F" w:rsidP="007760AB">
      <w:pPr>
        <w:spacing w:after="0" w:line="360" w:lineRule="auto"/>
        <w:rPr>
          <w:rFonts w:ascii="Times New Roman" w:hAnsi="Times New Roman"/>
          <w:i/>
          <w:sz w:val="24"/>
          <w:szCs w:val="24"/>
          <w:lang w:eastAsia="en-US"/>
        </w:rPr>
      </w:pPr>
    </w:p>
    <w:p w14:paraId="4606EBC6" w14:textId="77777777" w:rsidR="003B6E9F" w:rsidRPr="007760AB" w:rsidRDefault="003B6E9F" w:rsidP="007760AB">
      <w:pPr>
        <w:spacing w:after="0" w:line="360" w:lineRule="auto"/>
        <w:rPr>
          <w:rFonts w:ascii="Times New Roman" w:hAnsi="Times New Roman"/>
          <w:i/>
          <w:sz w:val="24"/>
          <w:szCs w:val="24"/>
          <w:lang w:eastAsia="en-US"/>
        </w:rPr>
      </w:pPr>
    </w:p>
    <w:p w14:paraId="128FE66C" w14:textId="77777777" w:rsidR="003B6E9F" w:rsidRPr="007760AB" w:rsidRDefault="003B6E9F" w:rsidP="007760AB">
      <w:pPr>
        <w:spacing w:after="0" w:line="360" w:lineRule="auto"/>
        <w:rPr>
          <w:rFonts w:ascii="Times New Roman" w:hAnsi="Times New Roman"/>
          <w:i/>
          <w:sz w:val="24"/>
          <w:szCs w:val="24"/>
          <w:lang w:eastAsia="en-US"/>
        </w:rPr>
      </w:pPr>
    </w:p>
    <w:p w14:paraId="35876865" w14:textId="77777777" w:rsidR="003B6E9F" w:rsidRPr="007760AB" w:rsidRDefault="003B6E9F" w:rsidP="007760AB">
      <w:pPr>
        <w:spacing w:after="0" w:line="360" w:lineRule="auto"/>
        <w:rPr>
          <w:rFonts w:ascii="Times New Roman" w:hAnsi="Times New Roman"/>
          <w:i/>
          <w:sz w:val="24"/>
          <w:szCs w:val="24"/>
          <w:lang w:eastAsia="en-US"/>
        </w:rPr>
      </w:pPr>
    </w:p>
    <w:p w14:paraId="26BCB625" w14:textId="77777777" w:rsidR="003B6E9F" w:rsidRPr="007760AB" w:rsidRDefault="003B6E9F" w:rsidP="007760AB">
      <w:pPr>
        <w:spacing w:after="0" w:line="360" w:lineRule="auto"/>
        <w:rPr>
          <w:rFonts w:ascii="Times New Roman" w:hAnsi="Times New Roman"/>
          <w:i/>
          <w:sz w:val="24"/>
          <w:szCs w:val="24"/>
          <w:lang w:eastAsia="en-US"/>
        </w:rPr>
      </w:pPr>
    </w:p>
    <w:p w14:paraId="30A47FE9" w14:textId="77777777" w:rsidR="003B6E9F" w:rsidRPr="007760AB" w:rsidRDefault="003B6E9F" w:rsidP="007760AB">
      <w:pPr>
        <w:spacing w:after="0" w:line="360" w:lineRule="auto"/>
        <w:rPr>
          <w:rFonts w:ascii="Times New Roman" w:hAnsi="Times New Roman"/>
          <w:i/>
          <w:sz w:val="24"/>
          <w:szCs w:val="24"/>
          <w:lang w:eastAsia="en-US"/>
        </w:rPr>
      </w:pPr>
    </w:p>
    <w:p w14:paraId="31CBD8A6" w14:textId="77777777" w:rsidR="003B6E9F" w:rsidRPr="007760AB" w:rsidRDefault="003B6E9F" w:rsidP="007760AB">
      <w:pPr>
        <w:spacing w:after="0" w:line="360" w:lineRule="auto"/>
        <w:rPr>
          <w:rFonts w:ascii="Times New Roman" w:hAnsi="Times New Roman"/>
          <w:i/>
          <w:sz w:val="24"/>
          <w:szCs w:val="24"/>
          <w:lang w:eastAsia="en-US"/>
        </w:rPr>
      </w:pPr>
    </w:p>
    <w:p w14:paraId="2A2F98F3" w14:textId="77777777" w:rsidR="003B6E9F" w:rsidRPr="007760AB" w:rsidRDefault="003B6E9F" w:rsidP="007760AB">
      <w:pPr>
        <w:spacing w:after="0" w:line="360" w:lineRule="auto"/>
        <w:rPr>
          <w:rFonts w:ascii="Times New Roman" w:hAnsi="Times New Roman"/>
          <w:b/>
          <w:i/>
          <w:sz w:val="24"/>
          <w:szCs w:val="24"/>
          <w:u w:val="single"/>
          <w:lang w:eastAsia="en-US"/>
        </w:rPr>
      </w:pPr>
      <w:r w:rsidRPr="007760AB">
        <w:rPr>
          <w:rFonts w:ascii="Times New Roman" w:hAnsi="Times New Roman"/>
          <w:i/>
          <w:sz w:val="24"/>
          <w:szCs w:val="24"/>
          <w:lang w:eastAsia="en-US"/>
        </w:rPr>
        <w:t xml:space="preserve">NASTAVNI PREDMET: </w:t>
      </w:r>
      <w:r w:rsidRPr="007760AB">
        <w:rPr>
          <w:rFonts w:ascii="Times New Roman" w:hAnsi="Times New Roman"/>
          <w:b/>
          <w:i/>
          <w:sz w:val="24"/>
          <w:szCs w:val="24"/>
          <w:u w:val="single"/>
          <w:lang w:eastAsia="en-US"/>
        </w:rPr>
        <w:t>RAČUN U STRUCI</w:t>
      </w:r>
    </w:p>
    <w:p w14:paraId="7F0B7BBD"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ZANIMANJE</w:t>
      </w:r>
      <w:r w:rsidRPr="007760AB">
        <w:rPr>
          <w:rFonts w:ascii="Times New Roman" w:hAnsi="Times New Roman"/>
          <w:sz w:val="24"/>
          <w:szCs w:val="24"/>
          <w:lang w:eastAsia="en-US"/>
        </w:rPr>
        <w:t>: prehrambeni tehničar</w:t>
      </w:r>
    </w:p>
    <w:p w14:paraId="7696FD3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RAZRED</w:t>
      </w:r>
      <w:r w:rsidRPr="007760AB">
        <w:rPr>
          <w:rFonts w:ascii="Times New Roman" w:hAnsi="Times New Roman"/>
          <w:sz w:val="24"/>
          <w:szCs w:val="24"/>
          <w:lang w:eastAsia="en-US"/>
        </w:rPr>
        <w:t>: 1.D</w:t>
      </w:r>
    </w:p>
    <w:p w14:paraId="197D150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TJEDNI/GODIŠNJI BROJ SATI</w:t>
      </w:r>
      <w:r w:rsidRPr="007760AB">
        <w:rPr>
          <w:rFonts w:ascii="Times New Roman" w:hAnsi="Times New Roman"/>
          <w:sz w:val="24"/>
          <w:szCs w:val="24"/>
          <w:lang w:eastAsia="en-US"/>
        </w:rPr>
        <w:t>: 1 /35</w:t>
      </w:r>
    </w:p>
    <w:p w14:paraId="6E9D671E" w14:textId="77777777" w:rsidR="003B6E9F" w:rsidRPr="007760AB" w:rsidRDefault="003B6E9F" w:rsidP="007760AB">
      <w:pPr>
        <w:spacing w:after="0" w:line="360" w:lineRule="auto"/>
        <w:rPr>
          <w:rFonts w:ascii="Times New Roman" w:hAnsi="Times New Roman"/>
          <w:iCs/>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iCs/>
          <w:sz w:val="24"/>
          <w:szCs w:val="24"/>
          <w:lang w:eastAsia="en-US"/>
        </w:rPr>
        <w:t xml:space="preserve">Cilj predmeta je razumijevanje osnovnih pojmova i primjena jednostavnijih </w:t>
      </w:r>
    </w:p>
    <w:p w14:paraId="2789CA1C" w14:textId="77777777" w:rsidR="003B6E9F" w:rsidRPr="007760AB" w:rsidRDefault="003B6E9F" w:rsidP="007760AB">
      <w:pPr>
        <w:spacing w:after="0" w:line="360" w:lineRule="auto"/>
        <w:rPr>
          <w:rFonts w:ascii="Times New Roman" w:hAnsi="Times New Roman"/>
          <w:iCs/>
          <w:sz w:val="24"/>
          <w:szCs w:val="24"/>
          <w:lang w:eastAsia="en-US"/>
        </w:rPr>
      </w:pPr>
      <w:r w:rsidRPr="007760AB">
        <w:rPr>
          <w:rFonts w:ascii="Times New Roman" w:hAnsi="Times New Roman"/>
          <w:iCs/>
          <w:sz w:val="24"/>
          <w:szCs w:val="24"/>
          <w:lang w:eastAsia="en-US"/>
        </w:rPr>
        <w:t xml:space="preserve">izračuna u kemijskom i gospodarskom računu prehrambene struke, te razvijanje spoznajnih </w:t>
      </w:r>
    </w:p>
    <w:p w14:paraId="6C1B5056"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Cs/>
          <w:sz w:val="24"/>
          <w:szCs w:val="24"/>
          <w:lang w:eastAsia="en-US"/>
        </w:rPr>
        <w:t>vještina logičkog razmišljanja.</w:t>
      </w:r>
    </w:p>
    <w:p w14:paraId="6EE5EDF9" w14:textId="77777777" w:rsidR="003B6E9F" w:rsidRPr="007760AB" w:rsidRDefault="003B6E9F" w:rsidP="007760AB">
      <w:pPr>
        <w:spacing w:after="0" w:line="360" w:lineRule="auto"/>
        <w:rPr>
          <w:rFonts w:ascii="Times New Roman" w:hAnsi="Times New Roman"/>
          <w:iCs/>
          <w:sz w:val="24"/>
          <w:szCs w:val="24"/>
          <w:lang w:eastAsia="en-US"/>
        </w:rPr>
      </w:pPr>
    </w:p>
    <w:p w14:paraId="05E757AE"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ISHODI: </w:t>
      </w:r>
    </w:p>
    <w:p w14:paraId="171B692F" w14:textId="77777777" w:rsidR="003B6E9F" w:rsidRPr="007760AB" w:rsidRDefault="003B6E9F">
      <w:pPr>
        <w:numPr>
          <w:ilvl w:val="0"/>
          <w:numId w:val="28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upotrijebiti mjerne jedinice i veličine SI sustava</w:t>
      </w:r>
    </w:p>
    <w:p w14:paraId="119EE1AE" w14:textId="77777777" w:rsidR="003B6E9F" w:rsidRPr="007760AB" w:rsidRDefault="003B6E9F">
      <w:pPr>
        <w:numPr>
          <w:ilvl w:val="0"/>
          <w:numId w:val="28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objasniti relativnu atomsku i molekulsku masu i molarne veličine</w:t>
      </w:r>
    </w:p>
    <w:p w14:paraId="17448D21" w14:textId="77777777" w:rsidR="003B6E9F" w:rsidRPr="007760AB" w:rsidRDefault="003B6E9F">
      <w:pPr>
        <w:numPr>
          <w:ilvl w:val="0"/>
          <w:numId w:val="28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primijeniti pravila i postupke računanja u stehiometriji</w:t>
      </w:r>
    </w:p>
    <w:p w14:paraId="3BE6F851" w14:textId="77777777" w:rsidR="003B6E9F" w:rsidRPr="007760AB" w:rsidRDefault="003B6E9F">
      <w:pPr>
        <w:numPr>
          <w:ilvl w:val="0"/>
          <w:numId w:val="28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riješiti zadatke iz područja kemijske ravnoteže u otopinama elektrolita</w:t>
      </w:r>
    </w:p>
    <w:p w14:paraId="26D10049" w14:textId="77777777" w:rsidR="003B6E9F" w:rsidRPr="007760AB" w:rsidRDefault="003B6E9F">
      <w:pPr>
        <w:numPr>
          <w:ilvl w:val="0"/>
          <w:numId w:val="28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objasniti omjere, razmjere i razmjernost veličina u gospodarskom računu</w:t>
      </w:r>
    </w:p>
    <w:p w14:paraId="3B04C796" w14:textId="77777777" w:rsidR="003B6E9F" w:rsidRPr="007760AB" w:rsidRDefault="003B6E9F">
      <w:pPr>
        <w:numPr>
          <w:ilvl w:val="0"/>
          <w:numId w:val="28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primijeniti omjere i razmjere – zaključni račun, prosječni račun, pravilo trojno, složeno pravilo trojno, račun smjese i račun diobe</w:t>
      </w:r>
    </w:p>
    <w:p w14:paraId="4169A1E1" w14:textId="77777777" w:rsidR="003B6E9F" w:rsidRPr="007760AB" w:rsidRDefault="003B6E9F">
      <w:pPr>
        <w:numPr>
          <w:ilvl w:val="0"/>
          <w:numId w:val="281"/>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primijeniti postotni račun, promilni i kamatni račun</w:t>
      </w:r>
    </w:p>
    <w:p w14:paraId="0C740D28" w14:textId="77777777" w:rsidR="003B6E9F" w:rsidRPr="007760AB" w:rsidRDefault="003B6E9F" w:rsidP="007760AB">
      <w:pPr>
        <w:spacing w:after="0" w:line="360" w:lineRule="auto"/>
        <w:rPr>
          <w:rFonts w:ascii="Times New Roman" w:hAnsi="Times New Roman"/>
          <w:i/>
          <w:sz w:val="24"/>
          <w:szCs w:val="24"/>
          <w:lang w:eastAsia="en-US"/>
        </w:rPr>
      </w:pPr>
      <w:r w:rsidRPr="007760AB">
        <w:rPr>
          <w:rFonts w:ascii="Times New Roman" w:hAnsi="Times New Roman"/>
          <w:i/>
          <w:sz w:val="24"/>
          <w:szCs w:val="24"/>
          <w:u w:val="single"/>
          <w:lang w:eastAsia="en-US"/>
        </w:rPr>
        <w:t>VRIJEME IZVOĐENJA</w:t>
      </w:r>
      <w:r w:rsidRPr="007760AB">
        <w:rPr>
          <w:rFonts w:ascii="Times New Roman" w:hAnsi="Times New Roman"/>
          <w:sz w:val="24"/>
          <w:szCs w:val="24"/>
          <w:lang w:eastAsia="en-US"/>
        </w:rPr>
        <w:t>: tijekom  nastavne godine</w:t>
      </w:r>
    </w:p>
    <w:p w14:paraId="5B2977E5"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w:t>
      </w:r>
      <w:r w:rsidRPr="007760AB">
        <w:rPr>
          <w:rFonts w:ascii="Times New Roman" w:hAnsi="Times New Roman"/>
          <w:b/>
          <w:bCs/>
          <w:sz w:val="24"/>
          <w:szCs w:val="24"/>
          <w:lang w:eastAsia="en-US"/>
        </w:rPr>
        <w:t> </w:t>
      </w:r>
      <w:r w:rsidRPr="007760AB">
        <w:rPr>
          <w:rFonts w:ascii="Times New Roman" w:hAnsi="Times New Roman"/>
          <w:sz w:val="24"/>
          <w:szCs w:val="24"/>
          <w:lang w:eastAsia="en-US"/>
        </w:rPr>
        <w:t>verbalne metode, vizualne metode, prakseološke metode, metode aktivnog učenja, metode učenja stvaranjem</w:t>
      </w:r>
    </w:p>
    <w:p w14:paraId="60E96727"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ploča,stručna literatura , kalkulatori, tablice</w:t>
      </w:r>
    </w:p>
    <w:p w14:paraId="752730A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w:t>
      </w:r>
      <w:r w:rsidRPr="007760AB">
        <w:rPr>
          <w:rFonts w:ascii="Times New Roman" w:hAnsi="Times New Roman"/>
          <w:b/>
          <w:bCs/>
          <w:sz w:val="24"/>
          <w:szCs w:val="24"/>
          <w:lang w:eastAsia="en-US"/>
        </w:rPr>
        <w:t> </w:t>
      </w:r>
      <w:r w:rsidRPr="007760AB">
        <w:rPr>
          <w:rFonts w:ascii="Times New Roman" w:hAnsi="Times New Roman"/>
          <w:sz w:val="24"/>
          <w:szCs w:val="24"/>
          <w:lang w:eastAsia="en-US"/>
        </w:rPr>
        <w:t>frontalni rad, individualni rad, rad u parovima, rad u skupini</w:t>
      </w:r>
    </w:p>
    <w:p w14:paraId="7B81C583"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b/>
          <w:bCs/>
          <w:sz w:val="24"/>
          <w:szCs w:val="24"/>
          <w:lang w:eastAsia="en-US"/>
        </w:rPr>
        <w:t>Napomena: </w:t>
      </w:r>
      <w:r w:rsidRPr="007760AB">
        <w:rPr>
          <w:rFonts w:ascii="Times New Roman" w:hAnsi="Times New Roman"/>
          <w:sz w:val="24"/>
          <w:szCs w:val="24"/>
          <w:lang w:eastAsia="en-US"/>
        </w:rPr>
        <w:t>Izbor metoda i oblika rada za svaki nastavni sat određuje nastavnik prema nastavnim sadržajima, osobitosti polaznika te materijalnim i drugim uvjetima.</w:t>
      </w:r>
    </w:p>
    <w:p w14:paraId="3C832CC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Mjere i mjerne jedinice, Molarne veličine, Stehiometrija kemijskih reakcija, Kemijska ravnoteža u otopinama elektrolita, Omjeri, razmjeri, razmjernost veličina, Primjena omjera i razmjera, Postotni, promilni i kamatni račun i kalkulacije u trgovini</w:t>
      </w:r>
    </w:p>
    <w:p w14:paraId="0F5A71D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KORELACIJA S DRUGIM PREDMETIMA</w:t>
      </w:r>
      <w:r w:rsidRPr="007760AB">
        <w:rPr>
          <w:rFonts w:ascii="Times New Roman" w:hAnsi="Times New Roman"/>
          <w:sz w:val="24"/>
          <w:szCs w:val="24"/>
          <w:lang w:eastAsia="en-US"/>
        </w:rPr>
        <w:t>: matematika, primijenjena kemija, fizika, računalstvo</w:t>
      </w:r>
    </w:p>
    <w:p w14:paraId="1BCE15E1" w14:textId="77777777" w:rsidR="003B6E9F" w:rsidRPr="007760AB" w:rsidRDefault="003B6E9F" w:rsidP="007760AB">
      <w:pPr>
        <w:spacing w:after="0" w:line="360" w:lineRule="auto"/>
        <w:rPr>
          <w:rFonts w:ascii="Times New Roman" w:hAnsi="Times New Roman"/>
          <w:sz w:val="24"/>
          <w:szCs w:val="24"/>
          <w:lang w:eastAsia="en-US"/>
        </w:rPr>
      </w:pPr>
    </w:p>
    <w:p w14:paraId="4C2A2B3C"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FINANCIJSKI I TROŠKOVI DODATNIH SADRŽAJA: </w:t>
      </w:r>
      <w:r w:rsidRPr="007760AB">
        <w:rPr>
          <w:rFonts w:ascii="Times New Roman" w:hAnsi="Times New Roman"/>
          <w:sz w:val="24"/>
          <w:szCs w:val="24"/>
          <w:lang w:eastAsia="en-US"/>
        </w:rPr>
        <w:t>troškovi pripreme nastavnih</w:t>
      </w:r>
      <w:r w:rsidRPr="007760AB">
        <w:rPr>
          <w:rFonts w:ascii="Times New Roman" w:hAnsi="Times New Roman"/>
          <w:i/>
          <w:sz w:val="24"/>
          <w:szCs w:val="24"/>
          <w:u w:val="single"/>
          <w:lang w:eastAsia="en-US"/>
        </w:rPr>
        <w:t xml:space="preserve"> </w:t>
      </w:r>
      <w:r w:rsidRPr="007760AB">
        <w:rPr>
          <w:rFonts w:ascii="Times New Roman" w:hAnsi="Times New Roman"/>
          <w:sz w:val="24"/>
          <w:szCs w:val="24"/>
          <w:lang w:eastAsia="en-US"/>
        </w:rPr>
        <w:t>materijala</w:t>
      </w:r>
    </w:p>
    <w:p w14:paraId="08C9761D" w14:textId="77777777" w:rsidR="003B6E9F" w:rsidRPr="007760AB" w:rsidRDefault="003B6E9F" w:rsidP="007760AB">
      <w:pPr>
        <w:spacing w:after="0" w:line="360" w:lineRule="auto"/>
        <w:rPr>
          <w:rFonts w:ascii="Times New Roman" w:hAnsi="Times New Roman"/>
          <w:i/>
          <w:sz w:val="24"/>
          <w:szCs w:val="24"/>
          <w:u w:val="single"/>
          <w:lang w:eastAsia="en-US"/>
        </w:rPr>
      </w:pPr>
    </w:p>
    <w:p w14:paraId="33C4FDCB"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NOSITELJI: </w:t>
      </w:r>
      <w:r w:rsidRPr="007760AB">
        <w:rPr>
          <w:rFonts w:ascii="Times New Roman" w:hAnsi="Times New Roman"/>
          <w:sz w:val="24"/>
          <w:szCs w:val="24"/>
          <w:lang w:eastAsia="en-US"/>
        </w:rPr>
        <w:t>Nikola Biškup</w:t>
      </w:r>
    </w:p>
    <w:p w14:paraId="2749249F" w14:textId="77777777" w:rsidR="003B6E9F" w:rsidRPr="007760AB" w:rsidRDefault="003B6E9F" w:rsidP="007760AB">
      <w:pPr>
        <w:spacing w:after="0" w:line="360" w:lineRule="auto"/>
        <w:rPr>
          <w:rFonts w:ascii="Times New Roman" w:hAnsi="Times New Roman"/>
          <w:color w:val="FF0000"/>
          <w:sz w:val="24"/>
          <w:szCs w:val="24"/>
          <w:u w:val="single"/>
        </w:rPr>
      </w:pPr>
    </w:p>
    <w:p w14:paraId="3C0EB35D" w14:textId="77777777" w:rsidR="003B6E9F" w:rsidRPr="007760AB" w:rsidRDefault="003B6E9F" w:rsidP="007760AB">
      <w:pPr>
        <w:spacing w:after="0" w:line="360" w:lineRule="auto"/>
        <w:rPr>
          <w:rFonts w:ascii="Times New Roman" w:hAnsi="Times New Roman"/>
          <w:b/>
          <w:sz w:val="24"/>
          <w:szCs w:val="24"/>
          <w:lang w:eastAsia="en-US"/>
        </w:rPr>
      </w:pPr>
      <w:r w:rsidRPr="007760AB">
        <w:rPr>
          <w:rFonts w:ascii="Times New Roman" w:hAnsi="Times New Roman"/>
          <w:b/>
          <w:sz w:val="24"/>
          <w:szCs w:val="24"/>
          <w:lang w:eastAsia="en-US"/>
        </w:rPr>
        <w:t xml:space="preserve">NASTAVNI PREDMET: BIOKEMIJA </w:t>
      </w:r>
    </w:p>
    <w:p w14:paraId="1B03DB31" w14:textId="77777777" w:rsidR="003B6E9F" w:rsidRPr="007760AB" w:rsidRDefault="003B6E9F" w:rsidP="007760AB">
      <w:pPr>
        <w:spacing w:after="0" w:line="360" w:lineRule="auto"/>
        <w:rPr>
          <w:rFonts w:ascii="Times New Roman" w:hAnsi="Times New Roman"/>
          <w:sz w:val="24"/>
          <w:szCs w:val="24"/>
          <w:lang w:eastAsia="en-US"/>
        </w:rPr>
      </w:pPr>
    </w:p>
    <w:p w14:paraId="7DFCA98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u w:val="single"/>
          <w:lang w:eastAsia="en-US"/>
        </w:rPr>
        <w:t>ZANIMANJE</w:t>
      </w:r>
      <w:r w:rsidRPr="007760AB">
        <w:rPr>
          <w:rFonts w:ascii="Times New Roman" w:hAnsi="Times New Roman"/>
          <w:sz w:val="24"/>
          <w:szCs w:val="24"/>
          <w:lang w:eastAsia="en-US"/>
        </w:rPr>
        <w:t>: PREHRAMBENI TEHNIČAR</w:t>
      </w:r>
    </w:p>
    <w:p w14:paraId="6101CD15" w14:textId="77777777" w:rsidR="003B6E9F" w:rsidRPr="007760AB" w:rsidRDefault="003B6E9F" w:rsidP="007760AB">
      <w:pPr>
        <w:spacing w:after="0" w:line="360" w:lineRule="auto"/>
        <w:rPr>
          <w:rFonts w:ascii="Times New Roman" w:hAnsi="Times New Roman"/>
          <w:sz w:val="24"/>
          <w:szCs w:val="24"/>
          <w:lang w:eastAsia="en-US"/>
        </w:rPr>
      </w:pPr>
    </w:p>
    <w:p w14:paraId="1D257B7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u w:val="single"/>
          <w:lang w:eastAsia="en-US"/>
        </w:rPr>
        <w:t>RAZRED:</w:t>
      </w:r>
      <w:r w:rsidRPr="007760AB">
        <w:rPr>
          <w:rFonts w:ascii="Times New Roman" w:hAnsi="Times New Roman"/>
          <w:sz w:val="24"/>
          <w:szCs w:val="24"/>
          <w:lang w:eastAsia="en-US"/>
        </w:rPr>
        <w:t xml:space="preserve"> 4.D</w:t>
      </w:r>
    </w:p>
    <w:p w14:paraId="41FE6018" w14:textId="77777777" w:rsidR="003B6E9F" w:rsidRPr="007760AB" w:rsidRDefault="003B6E9F" w:rsidP="007760AB">
      <w:pPr>
        <w:spacing w:after="0" w:line="360" w:lineRule="auto"/>
        <w:rPr>
          <w:rFonts w:ascii="Times New Roman" w:hAnsi="Times New Roman"/>
          <w:sz w:val="24"/>
          <w:szCs w:val="24"/>
          <w:lang w:eastAsia="en-US"/>
        </w:rPr>
      </w:pPr>
    </w:p>
    <w:p w14:paraId="56B946B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u w:val="single"/>
          <w:lang w:eastAsia="en-US"/>
        </w:rPr>
        <w:t>TJEDNI/GODIŠNJI BROJ SATI</w:t>
      </w:r>
      <w:r w:rsidRPr="007760AB">
        <w:rPr>
          <w:rFonts w:ascii="Times New Roman" w:hAnsi="Times New Roman"/>
          <w:sz w:val="24"/>
          <w:szCs w:val="24"/>
          <w:lang w:eastAsia="en-US"/>
        </w:rPr>
        <w:t xml:space="preserve">: 2 /64 </w:t>
      </w:r>
    </w:p>
    <w:p w14:paraId="1CDADE0F" w14:textId="77777777" w:rsidR="003B6E9F" w:rsidRPr="007760AB" w:rsidRDefault="003B6E9F" w:rsidP="007760AB">
      <w:pPr>
        <w:spacing w:after="0" w:line="360" w:lineRule="auto"/>
        <w:rPr>
          <w:rFonts w:ascii="Times New Roman" w:hAnsi="Times New Roman"/>
          <w:sz w:val="24"/>
          <w:szCs w:val="24"/>
          <w:lang w:eastAsia="en-US"/>
        </w:rPr>
      </w:pPr>
    </w:p>
    <w:p w14:paraId="1385976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CILJEVI: </w:t>
      </w:r>
      <w:r w:rsidRPr="007760AB">
        <w:rPr>
          <w:rFonts w:ascii="Times New Roman" w:hAnsi="Times New Roman"/>
          <w:sz w:val="24"/>
          <w:szCs w:val="24"/>
          <w:lang w:eastAsia="en-US"/>
        </w:rPr>
        <w:t xml:space="preserve"> </w:t>
      </w:r>
    </w:p>
    <w:p w14:paraId="070F105C" w14:textId="77777777" w:rsidR="003B6E9F" w:rsidRPr="007760AB" w:rsidRDefault="003B6E9F" w:rsidP="007760AB">
      <w:pPr>
        <w:tabs>
          <w:tab w:val="left" w:pos="10095"/>
        </w:tabs>
        <w:spacing w:after="0" w:line="360" w:lineRule="auto"/>
        <w:jc w:val="both"/>
        <w:rPr>
          <w:rFonts w:ascii="Times New Roman" w:hAnsi="Times New Roman"/>
          <w:sz w:val="24"/>
          <w:szCs w:val="24"/>
          <w:lang w:eastAsia="en-US"/>
        </w:rPr>
      </w:pPr>
      <w:r w:rsidRPr="007760AB">
        <w:rPr>
          <w:rFonts w:ascii="Times New Roman" w:hAnsi="Times New Roman"/>
          <w:sz w:val="24"/>
          <w:szCs w:val="24"/>
          <w:lang w:eastAsia="en-US"/>
        </w:rPr>
        <w:t xml:space="preserve">Cilj programa je da učenici usvoje osnovna znanja iz područja kemije živih bića, kako bi ih s razumijevanjem mogli primijeniti u svojoj struci. Upoznavanjem strukture, kemijskih procesa biološki važnih spojeva, te njihovog humanog i mikrobnog metabolizma učenici trebaju shvatiti međusoban odnos čovjeka, ostalog živog svijeta i okoline u kojoj žive. Posebno treba istaknuti koliko je za kvalitetniji život važna uloga čovjeka, odnosno njegovo pravilno korištenje i čuvanje potencijala prirode. </w:t>
      </w:r>
    </w:p>
    <w:p w14:paraId="67F35224" w14:textId="77777777" w:rsidR="003B6E9F" w:rsidRPr="007760AB" w:rsidRDefault="003B6E9F" w:rsidP="007760AB">
      <w:pPr>
        <w:tabs>
          <w:tab w:val="left" w:pos="10095"/>
        </w:tabs>
        <w:spacing w:after="0" w:line="360" w:lineRule="auto"/>
        <w:jc w:val="both"/>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ISHODI:  </w:t>
      </w:r>
    </w:p>
    <w:p w14:paraId="7CA31C2C" w14:textId="77777777" w:rsidR="003B6E9F" w:rsidRPr="007760AB" w:rsidRDefault="003B6E9F" w:rsidP="003B6E9F">
      <w:pPr>
        <w:numPr>
          <w:ilvl w:val="0"/>
          <w:numId w:val="77"/>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procijeniti ulogu vode i minerala u organizmu</w:t>
      </w:r>
    </w:p>
    <w:p w14:paraId="187CAFCF" w14:textId="77777777" w:rsidR="003B6E9F" w:rsidRPr="007760AB" w:rsidRDefault="003B6E9F" w:rsidP="003B6E9F">
      <w:pPr>
        <w:numPr>
          <w:ilvl w:val="0"/>
          <w:numId w:val="77"/>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grupirati biološki važne spojeve prema kemijskoj građi i strukturi</w:t>
      </w:r>
    </w:p>
    <w:p w14:paraId="02715A5D" w14:textId="77777777" w:rsidR="003B6E9F" w:rsidRPr="007760AB" w:rsidRDefault="003B6E9F" w:rsidP="003B6E9F">
      <w:pPr>
        <w:numPr>
          <w:ilvl w:val="0"/>
          <w:numId w:val="77"/>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povezati kemijski sastav i strukturu bjelančevina, masti ugljikohidrata s kemijskim reakcijama i promjenama u procesu</w:t>
      </w:r>
    </w:p>
    <w:p w14:paraId="51A4642C" w14:textId="77777777" w:rsidR="003B6E9F" w:rsidRPr="007760AB" w:rsidRDefault="003B6E9F" w:rsidP="007760AB">
      <w:pPr>
        <w:autoSpaceDE w:val="0"/>
        <w:autoSpaceDN w:val="0"/>
        <w:adjustRightInd w:val="0"/>
        <w:spacing w:after="0" w:line="360" w:lineRule="auto"/>
        <w:ind w:left="720"/>
        <w:rPr>
          <w:rFonts w:ascii="Times New Roman" w:eastAsia="Times New Roman" w:hAnsi="Times New Roman"/>
          <w:sz w:val="24"/>
          <w:szCs w:val="24"/>
        </w:rPr>
      </w:pPr>
      <w:r w:rsidRPr="007760AB">
        <w:rPr>
          <w:rFonts w:ascii="Times New Roman" w:eastAsia="Times New Roman" w:hAnsi="Times New Roman"/>
          <w:sz w:val="24"/>
          <w:szCs w:val="24"/>
        </w:rPr>
        <w:t>metabolizma ili proizvodnji i pripremi hrane</w:t>
      </w:r>
    </w:p>
    <w:p w14:paraId="2AA3C348" w14:textId="77777777" w:rsidR="003B6E9F" w:rsidRPr="007760AB" w:rsidRDefault="003B6E9F" w:rsidP="003B6E9F">
      <w:pPr>
        <w:numPr>
          <w:ilvl w:val="0"/>
          <w:numId w:val="77"/>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objasniti ulogu enzima u biokemijskim procesima i u prehrambenoj industriji</w:t>
      </w:r>
    </w:p>
    <w:p w14:paraId="67875CB9" w14:textId="77777777" w:rsidR="003B6E9F" w:rsidRPr="007760AB" w:rsidRDefault="003B6E9F" w:rsidP="003B6E9F">
      <w:pPr>
        <w:numPr>
          <w:ilvl w:val="0"/>
          <w:numId w:val="77"/>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opisati faze biosinteze bjelančevina i ulogu nukleinskih kiselina</w:t>
      </w:r>
    </w:p>
    <w:p w14:paraId="4EFD0E8E" w14:textId="77777777" w:rsidR="003B6E9F" w:rsidRPr="007760AB" w:rsidRDefault="003B6E9F" w:rsidP="003B6E9F">
      <w:pPr>
        <w:numPr>
          <w:ilvl w:val="0"/>
          <w:numId w:val="77"/>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protumačiti metabolitičke putove razgradnje masti, bjelančevina i ugljikohidrata u intermedijalnom metabolizmu</w:t>
      </w:r>
    </w:p>
    <w:p w14:paraId="5D244642" w14:textId="77777777" w:rsidR="003B6E9F" w:rsidRPr="007760AB" w:rsidRDefault="003B6E9F" w:rsidP="003B6E9F">
      <w:pPr>
        <w:numPr>
          <w:ilvl w:val="0"/>
          <w:numId w:val="77"/>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prikazati pojednostavljeni kemijski prikaz glikolize,citratnog ciklusa i razgradnje masti i masnih kiselina te izračunavanje dobivene energije</w:t>
      </w:r>
    </w:p>
    <w:p w14:paraId="53A848A9" w14:textId="77777777" w:rsidR="003B6E9F" w:rsidRPr="007760AB" w:rsidRDefault="003B6E9F" w:rsidP="003B6E9F">
      <w:pPr>
        <w:numPr>
          <w:ilvl w:val="0"/>
          <w:numId w:val="77"/>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objasniti potrebu živih bića za hranom i energijom</w:t>
      </w:r>
    </w:p>
    <w:p w14:paraId="79F870CE" w14:textId="77777777" w:rsidR="003B6E9F" w:rsidRPr="007760AB" w:rsidRDefault="003B6E9F" w:rsidP="003B6E9F">
      <w:pPr>
        <w:numPr>
          <w:ilvl w:val="0"/>
          <w:numId w:val="77"/>
        </w:numPr>
        <w:autoSpaceDE w:val="0"/>
        <w:autoSpaceDN w:val="0"/>
        <w:adjustRightInd w:val="0"/>
        <w:spacing w:after="0" w:line="360" w:lineRule="auto"/>
        <w:rPr>
          <w:rFonts w:ascii="Times New Roman" w:eastAsia="Times New Roman" w:hAnsi="Times New Roman"/>
          <w:sz w:val="24"/>
          <w:szCs w:val="24"/>
        </w:rPr>
      </w:pPr>
      <w:r w:rsidRPr="007760AB">
        <w:rPr>
          <w:rFonts w:ascii="Times New Roman" w:eastAsia="Times New Roman" w:hAnsi="Times New Roman"/>
          <w:sz w:val="24"/>
          <w:szCs w:val="24"/>
        </w:rPr>
        <w:t>analizirati poremećaje u metabolizmu hranjivih tvari</w:t>
      </w:r>
    </w:p>
    <w:p w14:paraId="4B0C80E0" w14:textId="77777777" w:rsidR="003B6E9F" w:rsidRPr="007760AB" w:rsidRDefault="003B6E9F" w:rsidP="007760AB">
      <w:pPr>
        <w:tabs>
          <w:tab w:val="left" w:pos="10095"/>
        </w:tabs>
        <w:spacing w:after="0" w:line="360" w:lineRule="auto"/>
        <w:jc w:val="both"/>
        <w:rPr>
          <w:rFonts w:ascii="Times New Roman" w:hAnsi="Times New Roman"/>
          <w:sz w:val="24"/>
          <w:szCs w:val="24"/>
          <w:lang w:eastAsia="en-US"/>
        </w:rPr>
      </w:pPr>
    </w:p>
    <w:p w14:paraId="39B8FCE6" w14:textId="77777777" w:rsidR="003B6E9F" w:rsidRPr="007760AB" w:rsidRDefault="003B6E9F" w:rsidP="007760AB">
      <w:pPr>
        <w:tabs>
          <w:tab w:val="left" w:pos="10095"/>
        </w:tabs>
        <w:spacing w:after="0" w:line="360" w:lineRule="auto"/>
        <w:jc w:val="both"/>
        <w:rPr>
          <w:rFonts w:ascii="Times New Roman" w:hAnsi="Times New Roman"/>
          <w:i/>
          <w:sz w:val="24"/>
          <w:szCs w:val="24"/>
          <w:u w:val="single"/>
          <w:lang w:eastAsia="en-US"/>
        </w:rPr>
      </w:pPr>
    </w:p>
    <w:p w14:paraId="08CAD023" w14:textId="77777777" w:rsidR="003B6E9F" w:rsidRPr="007760AB" w:rsidRDefault="003B6E9F" w:rsidP="007760AB">
      <w:pPr>
        <w:tabs>
          <w:tab w:val="left" w:pos="10095"/>
        </w:tabs>
        <w:spacing w:after="0" w:line="360" w:lineRule="auto"/>
        <w:jc w:val="both"/>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VRIJEME IZVOĐENJA: </w:t>
      </w:r>
      <w:r w:rsidRPr="007760AB">
        <w:rPr>
          <w:rFonts w:ascii="Times New Roman" w:hAnsi="Times New Roman"/>
          <w:sz w:val="24"/>
          <w:szCs w:val="24"/>
          <w:lang w:eastAsia="en-US"/>
        </w:rPr>
        <w:t>tijekom nastavne godine</w:t>
      </w:r>
    </w:p>
    <w:p w14:paraId="6D9602A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METODE RADA:</w:t>
      </w:r>
      <w:r w:rsidRPr="007760AB">
        <w:rPr>
          <w:rFonts w:ascii="Times New Roman" w:hAnsi="Times New Roman"/>
          <w:sz w:val="24"/>
          <w:szCs w:val="24"/>
          <w:lang w:eastAsia="en-US"/>
        </w:rPr>
        <w:t xml:space="preserve">  razgovor, demonstracija, usmeno izlaganje, prezentacija, metoda rada na tekstu</w:t>
      </w:r>
    </w:p>
    <w:p w14:paraId="2EF1C8EB"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NASTAVNA SREDSTVA I POMAGALA:</w:t>
      </w:r>
      <w:r w:rsidRPr="007760AB">
        <w:rPr>
          <w:rFonts w:ascii="Times New Roman" w:hAnsi="Times New Roman"/>
          <w:sz w:val="24"/>
          <w:szCs w:val="24"/>
          <w:lang w:eastAsia="en-US"/>
        </w:rPr>
        <w:t xml:space="preserve">  računalo, projektor, ploča, slike, shematski prikazi, udžbenik</w:t>
      </w:r>
    </w:p>
    <w:p w14:paraId="0CB5B505" w14:textId="77777777" w:rsidR="003B6E9F" w:rsidRPr="007760AB" w:rsidRDefault="003B6E9F" w:rsidP="007760AB">
      <w:pPr>
        <w:spacing w:after="0" w:line="360" w:lineRule="auto"/>
        <w:rPr>
          <w:rFonts w:ascii="Times New Roman" w:hAnsi="Times New Roman"/>
          <w:sz w:val="24"/>
          <w:szCs w:val="24"/>
          <w:lang w:eastAsia="en-US"/>
        </w:rPr>
      </w:pPr>
    </w:p>
    <w:p w14:paraId="31EE2588"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OBLICI RADA:</w:t>
      </w:r>
      <w:r w:rsidRPr="007760AB">
        <w:rPr>
          <w:rFonts w:ascii="Times New Roman" w:hAnsi="Times New Roman"/>
          <w:sz w:val="24"/>
          <w:szCs w:val="24"/>
          <w:lang w:eastAsia="en-US"/>
        </w:rPr>
        <w:t xml:space="preserve">  frontalni, grupni, individualni</w:t>
      </w:r>
    </w:p>
    <w:p w14:paraId="1822AC66" w14:textId="77777777" w:rsidR="003B6E9F" w:rsidRPr="007760AB" w:rsidRDefault="003B6E9F" w:rsidP="007760AB">
      <w:pPr>
        <w:spacing w:after="0" w:line="360" w:lineRule="auto"/>
        <w:rPr>
          <w:rFonts w:ascii="Times New Roman" w:hAnsi="Times New Roman"/>
          <w:sz w:val="24"/>
          <w:szCs w:val="24"/>
          <w:lang w:eastAsia="en-US"/>
        </w:rPr>
      </w:pPr>
    </w:p>
    <w:p w14:paraId="053C7E4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NASTAVNE CJELINE:</w:t>
      </w:r>
      <w:r w:rsidRPr="007760AB">
        <w:rPr>
          <w:rFonts w:ascii="Times New Roman" w:hAnsi="Times New Roman"/>
          <w:sz w:val="24"/>
          <w:szCs w:val="24"/>
          <w:lang w:eastAsia="en-US"/>
        </w:rPr>
        <w:t xml:space="preserve"> </w:t>
      </w:r>
    </w:p>
    <w:p w14:paraId="7CC6211E"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Teorija:</w:t>
      </w:r>
    </w:p>
    <w:p w14:paraId="57F1713C"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Uvod u biokemiju</w:t>
      </w:r>
    </w:p>
    <w:p w14:paraId="6491F604"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Voda i minerali</w:t>
      </w:r>
    </w:p>
    <w:p w14:paraId="4E97F4E2"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Aminokiseline, peptidi i proteini</w:t>
      </w:r>
    </w:p>
    <w:p w14:paraId="369A5E7D"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Enzimi i koenzimi</w:t>
      </w:r>
    </w:p>
    <w:p w14:paraId="5B27B9D3"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Nukleinske kiseline i biosinteza proteina</w:t>
      </w:r>
    </w:p>
    <w:p w14:paraId="1E10BA62"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Metabolizam proteina i aminokiselina</w:t>
      </w:r>
    </w:p>
    <w:p w14:paraId="02CAF635"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Lipidi</w:t>
      </w:r>
    </w:p>
    <w:p w14:paraId="3F53EFFF"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Masti i metabolizam masti</w:t>
      </w:r>
    </w:p>
    <w:p w14:paraId="122AF1F1"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Ugljikohidrati-glavni predstavnici</w:t>
      </w:r>
    </w:p>
    <w:p w14:paraId="14906F0A"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Fotosinteza-nastajanje ugljikohidrata</w:t>
      </w:r>
    </w:p>
    <w:p w14:paraId="040086DD"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Metabolizam ugljikohidrata</w:t>
      </w:r>
    </w:p>
    <w:p w14:paraId="2342708D"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Citratni ciklus</w:t>
      </w:r>
    </w:p>
    <w:p w14:paraId="46E4A7C4" w14:textId="77777777" w:rsidR="003B6E9F" w:rsidRPr="007760AB" w:rsidRDefault="003B6E9F" w:rsidP="003B6E9F">
      <w:pPr>
        <w:numPr>
          <w:ilvl w:val="0"/>
          <w:numId w:val="59"/>
        </w:numPr>
        <w:spacing w:after="0" w:line="360" w:lineRule="auto"/>
        <w:rPr>
          <w:rFonts w:ascii="Times New Roman" w:hAnsi="Times New Roman"/>
          <w:sz w:val="24"/>
          <w:szCs w:val="24"/>
          <w:lang w:eastAsia="en-US"/>
        </w:rPr>
      </w:pPr>
      <w:r w:rsidRPr="007760AB">
        <w:rPr>
          <w:rFonts w:ascii="Times New Roman" w:hAnsi="Times New Roman"/>
          <w:sz w:val="24"/>
          <w:szCs w:val="24"/>
          <w:lang w:eastAsia="en-US"/>
        </w:rPr>
        <w:t>Biokemija prehrane</w:t>
      </w:r>
    </w:p>
    <w:p w14:paraId="4D04DC2D" w14:textId="77777777" w:rsidR="003B6E9F" w:rsidRPr="007760AB" w:rsidRDefault="003B6E9F" w:rsidP="007760AB">
      <w:pPr>
        <w:spacing w:after="0" w:line="360" w:lineRule="auto"/>
        <w:rPr>
          <w:rFonts w:ascii="Times New Roman" w:hAnsi="Times New Roman"/>
          <w:sz w:val="24"/>
          <w:szCs w:val="24"/>
          <w:lang w:eastAsia="en-US"/>
        </w:rPr>
      </w:pPr>
    </w:p>
    <w:p w14:paraId="4E7F793F"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KORELACIJA S DRUGIM PREDMETIMA: </w:t>
      </w:r>
      <w:r w:rsidRPr="007760AB">
        <w:rPr>
          <w:rFonts w:ascii="Times New Roman" w:hAnsi="Times New Roman"/>
          <w:sz w:val="24"/>
          <w:szCs w:val="24"/>
          <w:lang w:eastAsia="en-US"/>
        </w:rPr>
        <w:t>biologija, hrana i prehrana, primijenjena kemija, kemija hrane</w:t>
      </w:r>
    </w:p>
    <w:p w14:paraId="0B5B49FF" w14:textId="77777777" w:rsidR="003B6E9F" w:rsidRPr="007760AB" w:rsidRDefault="003B6E9F" w:rsidP="007760AB">
      <w:pPr>
        <w:spacing w:after="0" w:line="360" w:lineRule="auto"/>
        <w:rPr>
          <w:rFonts w:ascii="Times New Roman" w:hAnsi="Times New Roman"/>
          <w:sz w:val="24"/>
          <w:szCs w:val="24"/>
          <w:lang w:eastAsia="en-US"/>
        </w:rPr>
      </w:pPr>
    </w:p>
    <w:p w14:paraId="48326286" w14:textId="77777777" w:rsidR="003B6E9F" w:rsidRPr="007760AB" w:rsidRDefault="003B6E9F" w:rsidP="007760AB">
      <w:pPr>
        <w:spacing w:after="0" w:line="360" w:lineRule="auto"/>
        <w:rPr>
          <w:rFonts w:ascii="Times New Roman" w:hAnsi="Times New Roman"/>
          <w:sz w:val="24"/>
          <w:szCs w:val="24"/>
          <w:lang w:eastAsia="en-US"/>
        </w:rPr>
      </w:pPr>
      <w:r w:rsidRPr="007760AB">
        <w:rPr>
          <w:rFonts w:ascii="Times New Roman" w:hAnsi="Times New Roman"/>
          <w:i/>
          <w:sz w:val="24"/>
          <w:szCs w:val="24"/>
          <w:u w:val="single"/>
          <w:lang w:eastAsia="en-US"/>
        </w:rPr>
        <w:t xml:space="preserve">FINANCIJSKI I TROŠKOVI DODATNIH SADRŽAJA: </w:t>
      </w:r>
      <w:r w:rsidRPr="007760AB">
        <w:rPr>
          <w:rFonts w:ascii="Times New Roman" w:hAnsi="Times New Roman"/>
          <w:sz w:val="24"/>
          <w:szCs w:val="24"/>
          <w:lang w:eastAsia="en-US"/>
        </w:rPr>
        <w:t>troškovi pripreme nastavnih</w:t>
      </w:r>
      <w:r w:rsidRPr="007760AB">
        <w:rPr>
          <w:rFonts w:ascii="Times New Roman" w:hAnsi="Times New Roman"/>
          <w:i/>
          <w:sz w:val="24"/>
          <w:szCs w:val="24"/>
          <w:u w:val="single"/>
          <w:lang w:eastAsia="en-US"/>
        </w:rPr>
        <w:t xml:space="preserve"> </w:t>
      </w:r>
      <w:r w:rsidRPr="007760AB">
        <w:rPr>
          <w:rFonts w:ascii="Times New Roman" w:hAnsi="Times New Roman"/>
          <w:sz w:val="24"/>
          <w:szCs w:val="24"/>
          <w:lang w:eastAsia="en-US"/>
        </w:rPr>
        <w:t>materijala</w:t>
      </w:r>
    </w:p>
    <w:p w14:paraId="4FFA92EF" w14:textId="77777777" w:rsidR="003B6E9F" w:rsidRPr="007760AB" w:rsidRDefault="003B6E9F" w:rsidP="007760AB">
      <w:pPr>
        <w:spacing w:after="0" w:line="360" w:lineRule="auto"/>
        <w:rPr>
          <w:rFonts w:ascii="Times New Roman" w:hAnsi="Times New Roman"/>
          <w:i/>
          <w:sz w:val="24"/>
          <w:szCs w:val="24"/>
          <w:u w:val="single"/>
          <w:lang w:eastAsia="en-US"/>
        </w:rPr>
      </w:pPr>
    </w:p>
    <w:p w14:paraId="5AE3B603" w14:textId="77777777" w:rsidR="003B6E9F" w:rsidRPr="007760AB" w:rsidRDefault="003B6E9F" w:rsidP="007760AB">
      <w:pPr>
        <w:spacing w:after="0" w:line="360" w:lineRule="auto"/>
        <w:rPr>
          <w:rFonts w:ascii="Times New Roman" w:hAnsi="Times New Roman"/>
          <w:i/>
          <w:sz w:val="24"/>
          <w:szCs w:val="24"/>
          <w:u w:val="single"/>
          <w:lang w:eastAsia="en-US"/>
        </w:rPr>
      </w:pPr>
      <w:r w:rsidRPr="007760AB">
        <w:rPr>
          <w:rFonts w:ascii="Times New Roman" w:hAnsi="Times New Roman"/>
          <w:i/>
          <w:sz w:val="24"/>
          <w:szCs w:val="24"/>
          <w:u w:val="single"/>
          <w:lang w:eastAsia="en-US"/>
        </w:rPr>
        <w:t xml:space="preserve">NOSITELJI: </w:t>
      </w:r>
      <w:r w:rsidRPr="007760AB">
        <w:rPr>
          <w:rFonts w:ascii="Times New Roman" w:hAnsi="Times New Roman"/>
          <w:sz w:val="24"/>
          <w:szCs w:val="24"/>
          <w:lang w:eastAsia="en-US"/>
        </w:rPr>
        <w:t>Karmen Kokot</w:t>
      </w:r>
    </w:p>
    <w:p w14:paraId="6CCA6D19" w14:textId="77777777" w:rsidR="003B6E9F" w:rsidRPr="007760AB" w:rsidRDefault="003B6E9F" w:rsidP="007760AB">
      <w:pPr>
        <w:spacing w:line="360" w:lineRule="auto"/>
        <w:rPr>
          <w:rFonts w:ascii="Times New Roman" w:hAnsi="Times New Roman"/>
          <w:color w:val="FF0000"/>
          <w:sz w:val="24"/>
          <w:szCs w:val="24"/>
          <w:u w:val="single"/>
        </w:rPr>
      </w:pPr>
    </w:p>
    <w:p w14:paraId="2CC85A62" w14:textId="77777777" w:rsidR="003B6E9F" w:rsidRDefault="003B6E9F" w:rsidP="007760AB">
      <w:pPr>
        <w:spacing w:after="0" w:line="360" w:lineRule="auto"/>
        <w:rPr>
          <w:rFonts w:ascii="Times New Roman" w:hAnsi="Times New Roman"/>
          <w:color w:val="FF0000"/>
          <w:sz w:val="24"/>
          <w:szCs w:val="24"/>
          <w:u w:val="single"/>
        </w:rPr>
      </w:pPr>
    </w:p>
    <w:p w14:paraId="1D4036A6" w14:textId="77777777" w:rsidR="003B6E9F" w:rsidRDefault="003B6E9F" w:rsidP="007760AB">
      <w:pPr>
        <w:spacing w:after="0" w:line="360" w:lineRule="auto"/>
        <w:rPr>
          <w:rFonts w:ascii="Times New Roman" w:hAnsi="Times New Roman"/>
          <w:color w:val="FF0000"/>
          <w:sz w:val="24"/>
          <w:szCs w:val="24"/>
          <w:u w:val="single"/>
        </w:rPr>
      </w:pPr>
    </w:p>
    <w:p w14:paraId="35DA2C98"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 xml:space="preserve">NASTAVNI PREDMET: </w:t>
      </w:r>
      <w:r w:rsidRPr="007760AB">
        <w:rPr>
          <w:rFonts w:ascii="Times New Roman" w:hAnsi="Times New Roman"/>
          <w:b/>
          <w:bCs/>
          <w:sz w:val="24"/>
          <w:szCs w:val="24"/>
        </w:rPr>
        <w:t>JEDINIČNE OPERACIJE</w:t>
      </w:r>
    </w:p>
    <w:p w14:paraId="0DED9FD5"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ZANIMANJE: Ekološki tehničar</w:t>
      </w:r>
    </w:p>
    <w:p w14:paraId="70197555"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RAZRED: 3 B</w:t>
      </w:r>
    </w:p>
    <w:p w14:paraId="1BB73E9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TJEDNI/GODIŠNJI BROJ SATI: 2 +1 / 70 +35</w:t>
      </w:r>
    </w:p>
    <w:p w14:paraId="5FE99C8B"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CILJEVI:</w:t>
      </w:r>
      <w:r w:rsidRPr="007760AB">
        <w:rPr>
          <w:rFonts w:ascii="Times New Roman" w:hAnsi="Times New Roman"/>
          <w:sz w:val="24"/>
          <w:szCs w:val="24"/>
        </w:rPr>
        <w:t xml:space="preserve"> Steći znanja o osnovnim jediničnim operacijama kao sastavnicama industrijskih procesa.Analizira se utjecaj jediničnih operacija na okoliš s posebnim naglaskom na procese kemijskeindustrije, uzimajući u obzir i sve druge industrijske procese koji se odlikuju izrazitonegativnim utjecajem na okoliš.</w:t>
      </w:r>
    </w:p>
    <w:p w14:paraId="20277157"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ISHODI:</w:t>
      </w:r>
    </w:p>
    <w:p w14:paraId="2433DF37"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1. analizirati utjecaj procesa isparavanja na okoliš</w:t>
      </w:r>
    </w:p>
    <w:p w14:paraId="7506F4D4"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2.opisati proces taloženja u procesima obrade otpadnih voda</w:t>
      </w:r>
    </w:p>
    <w:p w14:paraId="26EB5D88"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3.opisati proces neutralizacije i njegovu primjenu u zaštiti okoliša</w:t>
      </w:r>
    </w:p>
    <w:p w14:paraId="2E6FEF44"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4.razlikovati vrste stripiranja injihov utjecaj na okoliš</w:t>
      </w:r>
    </w:p>
    <w:p w14:paraId="173ADAC6"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5.opisati proces otapanja u postupku pročišćavanja zraka</w:t>
      </w:r>
    </w:p>
    <w:p w14:paraId="47E793F4"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6.primijeniti procese usitnjavanja u zaštiti okoliša</w:t>
      </w:r>
    </w:p>
    <w:p w14:paraId="1A23D00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7.cijeniti utjecaj procesa razrjeđenja na zaštitu okoliša</w:t>
      </w:r>
    </w:p>
    <w:p w14:paraId="6AF18FC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sz w:val="24"/>
          <w:szCs w:val="24"/>
        </w:rPr>
        <w:t>8.opisati proces prosijavanja u zaštiti okoliša</w:t>
      </w:r>
    </w:p>
    <w:p w14:paraId="5026F986"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 xml:space="preserve">VRIJEME IZVOĐENJA: </w:t>
      </w:r>
      <w:r w:rsidRPr="007760AB">
        <w:rPr>
          <w:rFonts w:ascii="Times New Roman" w:hAnsi="Times New Roman"/>
          <w:sz w:val="24"/>
          <w:szCs w:val="24"/>
        </w:rPr>
        <w:t>tijekom nastavne godine</w:t>
      </w:r>
    </w:p>
    <w:p w14:paraId="023F774E"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METODE RADA:</w:t>
      </w:r>
      <w:r w:rsidRPr="007760AB">
        <w:rPr>
          <w:rFonts w:ascii="Times New Roman" w:hAnsi="Times New Roman"/>
          <w:sz w:val="24"/>
          <w:szCs w:val="24"/>
        </w:rPr>
        <w:t>verbalne metode (metoda usmenog izlaganja i dijaloška metoda), metodademonstracije, tekstualno-ilustrativna metoda, metoda grafičkih radova, laboratorijskametoda, prakseološke metode.Napomena: izbor metoda i oblika rada za svaki nastavni sat određuje nastavnik, sukladnonastavnim sadržajima, osobitosti polaznika te materijalnim i drugim uvjetima.</w:t>
      </w:r>
    </w:p>
    <w:p w14:paraId="57D094D8"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NASTAVNA SREDSTVA I POMAGALA:</w:t>
      </w:r>
      <w:r w:rsidRPr="007760AB">
        <w:rPr>
          <w:rFonts w:ascii="Times New Roman" w:hAnsi="Times New Roman"/>
          <w:sz w:val="24"/>
          <w:szCs w:val="24"/>
        </w:rPr>
        <w:t>ploča, udžbenici, radne bilježnice, uređaji i mjerniinstrumenti, tablice i grafikoni, sheme i modeli, prijenosnik i projektor.</w:t>
      </w:r>
    </w:p>
    <w:p w14:paraId="77EB146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OBLICI RADA:</w:t>
      </w:r>
      <w:r w:rsidRPr="007760AB">
        <w:rPr>
          <w:rFonts w:ascii="Times New Roman" w:hAnsi="Times New Roman"/>
          <w:sz w:val="24"/>
          <w:szCs w:val="24"/>
        </w:rPr>
        <w:t xml:space="preserve">frontalni rad, rad u skupinama, rad u parovima, individualni rad. </w:t>
      </w:r>
    </w:p>
    <w:p w14:paraId="107BE1B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NASTAVNE CJELINE:</w:t>
      </w:r>
      <w:r w:rsidRPr="007760AB">
        <w:rPr>
          <w:rFonts w:ascii="Times New Roman" w:hAnsi="Times New Roman"/>
          <w:sz w:val="24"/>
          <w:szCs w:val="24"/>
        </w:rPr>
        <w:t>Jedinične operacijeMehanika fluidaTransport fluidaMiješanje fluidaMehaničke operacije s čvrstim tvarimaPrijenos tvariPrijenos toplineNastavne cjeline-vježbeMehanika fluidaMehaničke operacije s čvrstim tvarimaMehanika heterogenih sustavaPrijenos tvariPrijenos topline</w:t>
      </w:r>
    </w:p>
    <w:p w14:paraId="7B8FA310"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 xml:space="preserve">NAPOMENA: </w:t>
      </w:r>
      <w:r w:rsidRPr="007760AB">
        <w:rPr>
          <w:rFonts w:ascii="Times New Roman" w:hAnsi="Times New Roman"/>
          <w:sz w:val="24"/>
          <w:szCs w:val="24"/>
        </w:rPr>
        <w:t>Nastavni sadržaji laboratorijskih vježbi realiziraju se u laboratoriju zatehnološke operacije ili kemiju, a razredni se odjel dijeli u dvije skupine od 10 do 14 učenika.</w:t>
      </w:r>
    </w:p>
    <w:p w14:paraId="506F9EBD"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KORELACIJA S DRUGIM PREDMETIMA:</w:t>
      </w:r>
      <w:r w:rsidRPr="007760AB">
        <w:rPr>
          <w:rFonts w:ascii="Times New Roman" w:hAnsi="Times New Roman"/>
          <w:sz w:val="24"/>
          <w:szCs w:val="24"/>
        </w:rPr>
        <w:t>Fizika, Matematika, Opća kemija, Anorganska kemija, Fizikalna kemija, Organska kemija,Analitička kemija.</w:t>
      </w:r>
    </w:p>
    <w:p w14:paraId="6529914C"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FINANCIJSKI I TROŠKOVI DODATNIH SADRŽAJA:</w:t>
      </w:r>
      <w:r w:rsidRPr="007760AB">
        <w:rPr>
          <w:rFonts w:ascii="Times New Roman" w:hAnsi="Times New Roman"/>
          <w:sz w:val="24"/>
          <w:szCs w:val="24"/>
        </w:rPr>
        <w:t>Prema mogućnosti planira se posjet u neko poduzeće koje je u skladu s nastavnim planom i programom. Troškove putovanja ovisno o udaljenosti, prijevoznom sredstvu i broju učenika te eventualno druge troškove snose roditelji učenika.</w:t>
      </w:r>
    </w:p>
    <w:p w14:paraId="06B80C3F" w14:textId="77777777" w:rsidR="003B6E9F" w:rsidRPr="007760AB" w:rsidRDefault="003B6E9F" w:rsidP="007760AB">
      <w:pPr>
        <w:spacing w:after="0" w:line="360" w:lineRule="auto"/>
        <w:rPr>
          <w:rFonts w:ascii="Times New Roman" w:hAnsi="Times New Roman"/>
          <w:sz w:val="24"/>
          <w:szCs w:val="24"/>
        </w:rPr>
      </w:pPr>
      <w:r w:rsidRPr="007760AB">
        <w:rPr>
          <w:rFonts w:ascii="Times New Roman" w:hAnsi="Times New Roman"/>
          <w:i/>
          <w:iCs/>
          <w:sz w:val="24"/>
          <w:szCs w:val="24"/>
          <w:u w:val="single"/>
        </w:rPr>
        <w:t xml:space="preserve">NOSITELJI: </w:t>
      </w:r>
      <w:r w:rsidRPr="007760AB">
        <w:rPr>
          <w:rFonts w:ascii="Times New Roman" w:hAnsi="Times New Roman"/>
          <w:sz w:val="24"/>
          <w:szCs w:val="24"/>
        </w:rPr>
        <w:t xml:space="preserve"> Tamara Tkalec-Car</w:t>
      </w:r>
    </w:p>
    <w:p w14:paraId="5DBA751F" w14:textId="77777777" w:rsidR="003B6E9F" w:rsidRPr="007760AB" w:rsidRDefault="003B6E9F" w:rsidP="007760AB">
      <w:pPr>
        <w:spacing w:after="0" w:line="360" w:lineRule="auto"/>
        <w:rPr>
          <w:rFonts w:ascii="Times New Roman" w:hAnsi="Times New Roman"/>
          <w:sz w:val="24"/>
          <w:szCs w:val="24"/>
        </w:rPr>
      </w:pPr>
    </w:p>
    <w:p w14:paraId="552C14DB" w14:textId="77777777" w:rsidR="003B6E9F" w:rsidRPr="007760AB" w:rsidRDefault="003B6E9F" w:rsidP="007760AB">
      <w:pPr>
        <w:spacing w:after="0" w:line="360" w:lineRule="auto"/>
        <w:rPr>
          <w:rFonts w:ascii="Times New Roman" w:hAnsi="Times New Roman"/>
          <w:sz w:val="24"/>
          <w:szCs w:val="24"/>
        </w:rPr>
      </w:pPr>
    </w:p>
    <w:p w14:paraId="1728F34C" w14:textId="77777777" w:rsidR="003B6E9F" w:rsidRPr="007760AB" w:rsidRDefault="003B6E9F" w:rsidP="007760AB">
      <w:pPr>
        <w:spacing w:after="0" w:line="360" w:lineRule="auto"/>
        <w:rPr>
          <w:rFonts w:ascii="Times New Roman" w:hAnsi="Times New Roman"/>
          <w:sz w:val="24"/>
          <w:szCs w:val="24"/>
        </w:rPr>
      </w:pPr>
    </w:p>
    <w:p w14:paraId="190A6701" w14:textId="77777777" w:rsidR="003B6E9F" w:rsidRPr="007760AB" w:rsidRDefault="003B6E9F" w:rsidP="007760AB">
      <w:pPr>
        <w:spacing w:after="0" w:line="360" w:lineRule="auto"/>
        <w:rPr>
          <w:rFonts w:ascii="Times New Roman" w:hAnsi="Times New Roman"/>
          <w:sz w:val="24"/>
          <w:szCs w:val="24"/>
        </w:rPr>
      </w:pPr>
    </w:p>
    <w:p w14:paraId="3F1E5446" w14:textId="77777777" w:rsidR="003B6E9F" w:rsidRPr="007760AB" w:rsidRDefault="003B6E9F" w:rsidP="007760AB">
      <w:pPr>
        <w:spacing w:after="0" w:line="360" w:lineRule="auto"/>
        <w:rPr>
          <w:rFonts w:ascii="Times New Roman" w:hAnsi="Times New Roman"/>
          <w:sz w:val="24"/>
          <w:szCs w:val="24"/>
        </w:rPr>
      </w:pPr>
    </w:p>
    <w:p w14:paraId="0993E324" w14:textId="77777777" w:rsidR="003B6E9F" w:rsidRPr="007760AB" w:rsidRDefault="003B6E9F" w:rsidP="007760AB">
      <w:pPr>
        <w:spacing w:after="0" w:line="360" w:lineRule="auto"/>
        <w:rPr>
          <w:rFonts w:ascii="Times New Roman" w:hAnsi="Times New Roman"/>
          <w:sz w:val="24"/>
          <w:szCs w:val="24"/>
        </w:rPr>
      </w:pPr>
    </w:p>
    <w:p w14:paraId="097D8A2A" w14:textId="77777777" w:rsidR="003B6E9F" w:rsidRPr="007760AB" w:rsidRDefault="003B6E9F" w:rsidP="007760AB">
      <w:pPr>
        <w:spacing w:after="0" w:line="360" w:lineRule="auto"/>
        <w:rPr>
          <w:rFonts w:ascii="Times New Roman" w:hAnsi="Times New Roman"/>
          <w:sz w:val="24"/>
          <w:szCs w:val="24"/>
        </w:rPr>
      </w:pPr>
    </w:p>
    <w:p w14:paraId="302A1592" w14:textId="77777777" w:rsidR="003B6E9F" w:rsidRPr="007760AB" w:rsidRDefault="003B6E9F" w:rsidP="007760AB">
      <w:pPr>
        <w:spacing w:after="0" w:line="360" w:lineRule="auto"/>
        <w:rPr>
          <w:rFonts w:ascii="Times New Roman" w:hAnsi="Times New Roman"/>
          <w:sz w:val="24"/>
          <w:szCs w:val="24"/>
        </w:rPr>
      </w:pPr>
    </w:p>
    <w:p w14:paraId="598A513D" w14:textId="77777777" w:rsidR="003B6E9F" w:rsidRPr="007760AB" w:rsidRDefault="003B6E9F" w:rsidP="007760AB">
      <w:pPr>
        <w:spacing w:line="360" w:lineRule="auto"/>
        <w:rPr>
          <w:rFonts w:ascii="Times New Roman" w:eastAsia="Times New Roman" w:hAnsi="Times New Roman"/>
          <w:sz w:val="24"/>
          <w:szCs w:val="24"/>
        </w:rPr>
      </w:pPr>
    </w:p>
    <w:p w14:paraId="2A5B6AC7" w14:textId="77777777" w:rsidR="003B6E9F" w:rsidRPr="007760AB" w:rsidRDefault="003B6E9F" w:rsidP="007760AB">
      <w:pPr>
        <w:spacing w:after="0" w:line="360" w:lineRule="auto"/>
        <w:rPr>
          <w:rFonts w:ascii="Times New Roman" w:hAnsi="Times New Roman"/>
          <w:sz w:val="24"/>
          <w:szCs w:val="24"/>
        </w:rPr>
      </w:pPr>
    </w:p>
    <w:p w14:paraId="1744334D" w14:textId="77777777" w:rsidR="008919E4" w:rsidRDefault="008919E4" w:rsidP="00343DAF">
      <w:pPr>
        <w:spacing w:line="360" w:lineRule="auto"/>
        <w:rPr>
          <w:rFonts w:ascii="Times New Roman" w:hAnsi="Times New Roman"/>
          <w:color w:val="FF0000"/>
          <w:sz w:val="24"/>
          <w:szCs w:val="24"/>
          <w:u w:val="single"/>
        </w:rPr>
      </w:pPr>
    </w:p>
    <w:p w14:paraId="2E70C786" w14:textId="77777777" w:rsidR="008919E4" w:rsidRPr="00660E44" w:rsidRDefault="008919E4" w:rsidP="00660E44">
      <w:pPr>
        <w:rPr>
          <w:rFonts w:ascii="Times New Roman" w:eastAsia="Times New Roman" w:hAnsi="Times New Roman"/>
          <w:i/>
          <w:sz w:val="24"/>
          <w:szCs w:val="24"/>
          <w:u w:val="single"/>
        </w:rPr>
      </w:pPr>
    </w:p>
    <w:p w14:paraId="37A31C26" w14:textId="77777777" w:rsidR="008919E4" w:rsidRPr="00660E44" w:rsidRDefault="008919E4" w:rsidP="00660E44">
      <w:pPr>
        <w:rPr>
          <w:rFonts w:eastAsia="Times New Roman"/>
        </w:rPr>
      </w:pPr>
    </w:p>
    <w:p w14:paraId="077BA7B0" w14:textId="77777777" w:rsidR="008919E4" w:rsidRPr="009D3CF5" w:rsidRDefault="008919E4" w:rsidP="009D3CF5">
      <w:pPr>
        <w:spacing w:after="0" w:line="360" w:lineRule="auto"/>
      </w:pPr>
    </w:p>
    <w:p w14:paraId="40E7DE42" w14:textId="77777777" w:rsidR="00073282" w:rsidRPr="00840438" w:rsidRDefault="00073282" w:rsidP="00073282">
      <w:pPr>
        <w:rPr>
          <w:rFonts w:ascii="Times New Roman" w:eastAsia="Calibri" w:hAnsi="Times New Roman" w:cs="Times New Roman"/>
          <w:i/>
          <w:sz w:val="24"/>
          <w:szCs w:val="24"/>
          <w:u w:val="single"/>
        </w:rPr>
      </w:pPr>
    </w:p>
    <w:p w14:paraId="1A4666BE" w14:textId="77777777" w:rsidR="00DE2AD2" w:rsidRPr="00840438" w:rsidRDefault="00593C7C" w:rsidP="00DE2AD2">
      <w:pPr>
        <w:rPr>
          <w:rFonts w:ascii="Times New Roman" w:hAnsi="Times New Roman"/>
          <w:sz w:val="24"/>
          <w:szCs w:val="24"/>
        </w:rPr>
      </w:pPr>
      <w:r w:rsidRPr="00840438">
        <w:rPr>
          <w:rFonts w:ascii="Times New Roman" w:hAnsi="Times New Roman"/>
          <w:sz w:val="24"/>
          <w:szCs w:val="24"/>
        </w:rPr>
        <w:br w:type="page"/>
      </w:r>
    </w:p>
    <w:p w14:paraId="19E0358E" w14:textId="77777777" w:rsidR="00DE2AD2" w:rsidRPr="00840438" w:rsidRDefault="00DE2AD2" w:rsidP="00807D42">
      <w:pPr>
        <w:pStyle w:val="Odlomakpopisa"/>
        <w:numPr>
          <w:ilvl w:val="2"/>
          <w:numId w:val="9"/>
        </w:numPr>
        <w:rPr>
          <w:rFonts w:ascii="Times New Roman" w:hAnsi="Times New Roman" w:cs="Times New Roman"/>
          <w:b/>
          <w:sz w:val="24"/>
          <w:szCs w:val="24"/>
        </w:rPr>
      </w:pPr>
      <w:bookmarkStart w:id="63" w:name="_Hlk20159573"/>
      <w:r w:rsidRPr="00840438">
        <w:rPr>
          <w:rFonts w:ascii="Times New Roman" w:hAnsi="Times New Roman" w:cs="Times New Roman"/>
          <w:b/>
          <w:sz w:val="24"/>
          <w:szCs w:val="24"/>
        </w:rPr>
        <w:t>Stručno vijeće – graditeljstvo</w:t>
      </w:r>
    </w:p>
    <w:p w14:paraId="49735AB5" w14:textId="77777777" w:rsidR="00DE2AD2" w:rsidRPr="00840438" w:rsidRDefault="00DE2AD2" w:rsidP="00DE2AD2">
      <w:pPr>
        <w:rPr>
          <w:rFonts w:ascii="Times New Roman" w:hAnsi="Times New Roman" w:cs="Times New Roman"/>
          <w:b/>
          <w:sz w:val="24"/>
          <w:szCs w:val="24"/>
        </w:rPr>
      </w:pPr>
    </w:p>
    <w:p w14:paraId="1A980B53" w14:textId="2CED715B" w:rsidR="000A603B" w:rsidRPr="000A603B" w:rsidRDefault="000B5381" w:rsidP="000A603B">
      <w:pPr>
        <w:ind w:left="944"/>
        <w:rPr>
          <w:rFonts w:ascii="Times New Roman" w:hAnsi="Times New Roman" w:cs="Times New Roman"/>
          <w:i/>
          <w:sz w:val="24"/>
          <w:szCs w:val="24"/>
        </w:rPr>
      </w:pPr>
      <w:r w:rsidRPr="00840438">
        <w:rPr>
          <w:rFonts w:ascii="Times New Roman" w:hAnsi="Times New Roman" w:cs="Times New Roman"/>
          <w:i/>
          <w:sz w:val="24"/>
          <w:szCs w:val="24"/>
        </w:rPr>
        <w:t>1.1.7</w:t>
      </w:r>
      <w:r w:rsidR="00DE2AD2" w:rsidRPr="00840438">
        <w:rPr>
          <w:rFonts w:ascii="Times New Roman" w:hAnsi="Times New Roman" w:cs="Times New Roman"/>
          <w:i/>
          <w:sz w:val="24"/>
          <w:szCs w:val="24"/>
        </w:rPr>
        <w:t>.1. Popis nastavnih predmeta</w:t>
      </w:r>
      <w:bookmarkEnd w:id="63"/>
    </w:p>
    <w:p w14:paraId="2AB0274F" w14:textId="77777777" w:rsidR="00495628" w:rsidRPr="00495628" w:rsidRDefault="00495628" w:rsidP="00495628">
      <w:pPr>
        <w:rPr>
          <w:rFonts w:ascii="Times New Roman" w:eastAsia="Calibri" w:hAnsi="Times New Roman" w:cs="Times New Roman"/>
          <w:sz w:val="24"/>
          <w:szCs w:val="24"/>
          <w:lang w:eastAsia="en-US"/>
        </w:rPr>
      </w:pPr>
    </w:p>
    <w:p w14:paraId="42E0B99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ARHITEKTONSKI TEHNIČAR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685"/>
        <w:gridCol w:w="1276"/>
        <w:gridCol w:w="1276"/>
        <w:gridCol w:w="1275"/>
        <w:gridCol w:w="1242"/>
      </w:tblGrid>
      <w:tr w:rsidR="00495628" w:rsidRPr="00495628" w14:paraId="4664C78F" w14:textId="77777777" w:rsidTr="008C0CE8">
        <w:tc>
          <w:tcPr>
            <w:tcW w:w="534" w:type="dxa"/>
          </w:tcPr>
          <w:p w14:paraId="423CE964"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3685" w:type="dxa"/>
          </w:tcPr>
          <w:p w14:paraId="35D26DC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Predmet</w:t>
            </w:r>
          </w:p>
        </w:tc>
        <w:tc>
          <w:tcPr>
            <w:tcW w:w="1276" w:type="dxa"/>
          </w:tcPr>
          <w:p w14:paraId="64C96971" w14:textId="77777777" w:rsidR="00495628" w:rsidRPr="00495628" w:rsidRDefault="00495628" w:rsidP="00495628">
            <w:pPr>
              <w:numPr>
                <w:ilvl w:val="0"/>
                <w:numId w:val="41"/>
              </w:numPr>
              <w:spacing w:after="0"/>
              <w:ind w:left="265" w:hanging="265"/>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Razred</w:t>
            </w:r>
          </w:p>
        </w:tc>
        <w:tc>
          <w:tcPr>
            <w:tcW w:w="1276" w:type="dxa"/>
          </w:tcPr>
          <w:p w14:paraId="1DDEF636" w14:textId="77777777" w:rsidR="00495628" w:rsidRPr="00495628" w:rsidRDefault="00495628" w:rsidP="00495628">
            <w:pPr>
              <w:numPr>
                <w:ilvl w:val="0"/>
                <w:numId w:val="41"/>
              </w:numPr>
              <w:spacing w:after="0"/>
              <w:ind w:left="265" w:hanging="265"/>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Razred</w:t>
            </w:r>
          </w:p>
        </w:tc>
        <w:tc>
          <w:tcPr>
            <w:tcW w:w="1275" w:type="dxa"/>
          </w:tcPr>
          <w:p w14:paraId="0D982726" w14:textId="77777777" w:rsidR="00495628" w:rsidRPr="00495628" w:rsidRDefault="00495628" w:rsidP="00495628">
            <w:pPr>
              <w:numPr>
                <w:ilvl w:val="0"/>
                <w:numId w:val="41"/>
              </w:numPr>
              <w:spacing w:after="0"/>
              <w:ind w:left="265" w:hanging="265"/>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Razred</w:t>
            </w:r>
          </w:p>
        </w:tc>
        <w:tc>
          <w:tcPr>
            <w:tcW w:w="1242" w:type="dxa"/>
          </w:tcPr>
          <w:p w14:paraId="212292C1" w14:textId="77777777" w:rsidR="00495628" w:rsidRPr="00495628" w:rsidRDefault="00495628" w:rsidP="00495628">
            <w:pPr>
              <w:numPr>
                <w:ilvl w:val="0"/>
                <w:numId w:val="41"/>
              </w:numPr>
              <w:spacing w:after="0"/>
              <w:ind w:left="318" w:hanging="284"/>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razred</w:t>
            </w:r>
          </w:p>
        </w:tc>
      </w:tr>
      <w:tr w:rsidR="00495628" w:rsidRPr="00495628" w14:paraId="7385E108" w14:textId="77777777" w:rsidTr="008C0CE8">
        <w:tc>
          <w:tcPr>
            <w:tcW w:w="534" w:type="dxa"/>
          </w:tcPr>
          <w:p w14:paraId="2348A3CD"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w:t>
            </w:r>
          </w:p>
        </w:tc>
        <w:tc>
          <w:tcPr>
            <w:tcW w:w="3685" w:type="dxa"/>
          </w:tcPr>
          <w:p w14:paraId="34C0A3B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Tehničko crtanje</w:t>
            </w:r>
          </w:p>
        </w:tc>
        <w:tc>
          <w:tcPr>
            <w:tcW w:w="1276" w:type="dxa"/>
            <w:shd w:val="clear" w:color="auto" w:fill="auto"/>
          </w:tcPr>
          <w:p w14:paraId="5D54D4A8"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shd w:val="clear" w:color="auto" w:fill="auto"/>
          </w:tcPr>
          <w:p w14:paraId="1A6F0793"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5" w:type="dxa"/>
            <w:shd w:val="clear" w:color="auto" w:fill="auto"/>
          </w:tcPr>
          <w:p w14:paraId="30826460"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42" w:type="dxa"/>
            <w:shd w:val="clear" w:color="auto" w:fill="auto"/>
          </w:tcPr>
          <w:p w14:paraId="155185C7"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0E6E4B41" w14:textId="77777777" w:rsidTr="008C0CE8">
        <w:tc>
          <w:tcPr>
            <w:tcW w:w="534" w:type="dxa"/>
          </w:tcPr>
          <w:p w14:paraId="7216E385"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2.</w:t>
            </w:r>
          </w:p>
        </w:tc>
        <w:tc>
          <w:tcPr>
            <w:tcW w:w="3685" w:type="dxa"/>
          </w:tcPr>
          <w:p w14:paraId="732349A5"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Računalstvo</w:t>
            </w:r>
          </w:p>
        </w:tc>
        <w:tc>
          <w:tcPr>
            <w:tcW w:w="1276" w:type="dxa"/>
            <w:shd w:val="clear" w:color="auto" w:fill="auto"/>
          </w:tcPr>
          <w:p w14:paraId="2BCD212D"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shd w:val="clear" w:color="auto" w:fill="auto"/>
          </w:tcPr>
          <w:p w14:paraId="777E73EA"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5" w:type="dxa"/>
            <w:shd w:val="clear" w:color="auto" w:fill="auto"/>
          </w:tcPr>
          <w:p w14:paraId="4931DD88"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42" w:type="dxa"/>
            <w:shd w:val="clear" w:color="auto" w:fill="auto"/>
          </w:tcPr>
          <w:p w14:paraId="190C7842"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22A2C899" w14:textId="77777777" w:rsidTr="008C0CE8">
        <w:trPr>
          <w:trHeight w:val="236"/>
        </w:trPr>
        <w:tc>
          <w:tcPr>
            <w:tcW w:w="534" w:type="dxa"/>
          </w:tcPr>
          <w:p w14:paraId="3849B6D5"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3.</w:t>
            </w:r>
          </w:p>
        </w:tc>
        <w:tc>
          <w:tcPr>
            <w:tcW w:w="3685" w:type="dxa"/>
          </w:tcPr>
          <w:p w14:paraId="7EF7E86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Nosive konstrukcije</w:t>
            </w:r>
          </w:p>
        </w:tc>
        <w:tc>
          <w:tcPr>
            <w:tcW w:w="1276" w:type="dxa"/>
            <w:shd w:val="clear" w:color="auto" w:fill="auto"/>
          </w:tcPr>
          <w:p w14:paraId="079B041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shd w:val="clear" w:color="auto" w:fill="auto"/>
          </w:tcPr>
          <w:p w14:paraId="60F8D65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shd w:val="clear" w:color="auto" w:fill="auto"/>
          </w:tcPr>
          <w:p w14:paraId="4544E98E"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42" w:type="dxa"/>
            <w:shd w:val="clear" w:color="auto" w:fill="auto"/>
          </w:tcPr>
          <w:p w14:paraId="7FC0CDC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702B5F08" w14:textId="77777777" w:rsidTr="008C0CE8">
        <w:tc>
          <w:tcPr>
            <w:tcW w:w="534" w:type="dxa"/>
          </w:tcPr>
          <w:p w14:paraId="59F65ABD"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4.</w:t>
            </w:r>
          </w:p>
        </w:tc>
        <w:tc>
          <w:tcPr>
            <w:tcW w:w="3685" w:type="dxa"/>
          </w:tcPr>
          <w:p w14:paraId="5B03F79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 xml:space="preserve">Organizacija građenja  </w:t>
            </w:r>
          </w:p>
        </w:tc>
        <w:tc>
          <w:tcPr>
            <w:tcW w:w="1276" w:type="dxa"/>
            <w:shd w:val="clear" w:color="auto" w:fill="auto"/>
          </w:tcPr>
          <w:p w14:paraId="423E9AD9"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shd w:val="clear" w:color="auto" w:fill="auto"/>
          </w:tcPr>
          <w:p w14:paraId="76C750BE"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5" w:type="dxa"/>
            <w:shd w:val="clear" w:color="auto" w:fill="auto"/>
          </w:tcPr>
          <w:p w14:paraId="5771880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42" w:type="dxa"/>
            <w:shd w:val="clear" w:color="auto" w:fill="auto"/>
          </w:tcPr>
          <w:p w14:paraId="397C49E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2812E6D6" w14:textId="77777777" w:rsidTr="008C0CE8">
        <w:tc>
          <w:tcPr>
            <w:tcW w:w="534" w:type="dxa"/>
          </w:tcPr>
          <w:p w14:paraId="4AE9A06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5.</w:t>
            </w:r>
          </w:p>
        </w:tc>
        <w:tc>
          <w:tcPr>
            <w:tcW w:w="3685" w:type="dxa"/>
          </w:tcPr>
          <w:p w14:paraId="7FBA876B"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Povijest arhitekture i umjetnosti</w:t>
            </w:r>
          </w:p>
        </w:tc>
        <w:tc>
          <w:tcPr>
            <w:tcW w:w="1276" w:type="dxa"/>
            <w:shd w:val="clear" w:color="auto" w:fill="auto"/>
          </w:tcPr>
          <w:p w14:paraId="31EA2070"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shd w:val="clear" w:color="auto" w:fill="auto"/>
          </w:tcPr>
          <w:p w14:paraId="7DEB393B"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shd w:val="clear" w:color="auto" w:fill="auto"/>
          </w:tcPr>
          <w:p w14:paraId="43FF96C0"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42" w:type="dxa"/>
            <w:shd w:val="clear" w:color="auto" w:fill="auto"/>
          </w:tcPr>
          <w:p w14:paraId="3F47299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074A680C" w14:textId="77777777" w:rsidTr="008C0CE8">
        <w:tc>
          <w:tcPr>
            <w:tcW w:w="534" w:type="dxa"/>
          </w:tcPr>
          <w:p w14:paraId="782E71E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6.</w:t>
            </w:r>
          </w:p>
        </w:tc>
        <w:tc>
          <w:tcPr>
            <w:tcW w:w="3685" w:type="dxa"/>
          </w:tcPr>
          <w:p w14:paraId="28D5E7FE"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Praktikum</w:t>
            </w:r>
          </w:p>
        </w:tc>
        <w:tc>
          <w:tcPr>
            <w:tcW w:w="1276" w:type="dxa"/>
            <w:shd w:val="clear" w:color="auto" w:fill="auto"/>
          </w:tcPr>
          <w:p w14:paraId="3131D30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shd w:val="clear" w:color="auto" w:fill="auto"/>
          </w:tcPr>
          <w:p w14:paraId="5F790ED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shd w:val="clear" w:color="auto" w:fill="auto"/>
          </w:tcPr>
          <w:p w14:paraId="423AB4B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42" w:type="dxa"/>
            <w:shd w:val="clear" w:color="auto" w:fill="auto"/>
          </w:tcPr>
          <w:p w14:paraId="6133477D"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451C12A9" w14:textId="77777777" w:rsidTr="008C0CE8">
        <w:tc>
          <w:tcPr>
            <w:tcW w:w="534" w:type="dxa"/>
          </w:tcPr>
          <w:p w14:paraId="4C863B7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7.</w:t>
            </w:r>
          </w:p>
        </w:tc>
        <w:tc>
          <w:tcPr>
            <w:tcW w:w="3685" w:type="dxa"/>
          </w:tcPr>
          <w:p w14:paraId="54A463C0"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Nacrtna geometrija</w:t>
            </w:r>
          </w:p>
        </w:tc>
        <w:tc>
          <w:tcPr>
            <w:tcW w:w="1276" w:type="dxa"/>
            <w:shd w:val="clear" w:color="auto" w:fill="auto"/>
          </w:tcPr>
          <w:p w14:paraId="4193B1F0"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shd w:val="clear" w:color="auto" w:fill="auto"/>
          </w:tcPr>
          <w:p w14:paraId="5A1E215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shd w:val="clear" w:color="auto" w:fill="auto"/>
          </w:tcPr>
          <w:p w14:paraId="50F13E86"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42" w:type="dxa"/>
            <w:shd w:val="clear" w:color="auto" w:fill="auto"/>
          </w:tcPr>
          <w:p w14:paraId="51F87E8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7B798D20" w14:textId="77777777" w:rsidTr="008C0CE8">
        <w:tc>
          <w:tcPr>
            <w:tcW w:w="534" w:type="dxa"/>
          </w:tcPr>
          <w:p w14:paraId="6104A7A6"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8.</w:t>
            </w:r>
          </w:p>
        </w:tc>
        <w:tc>
          <w:tcPr>
            <w:tcW w:w="3685" w:type="dxa"/>
          </w:tcPr>
          <w:p w14:paraId="0AA0655F"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Arhitektonske  konstrukcije</w:t>
            </w:r>
          </w:p>
        </w:tc>
        <w:tc>
          <w:tcPr>
            <w:tcW w:w="1276" w:type="dxa"/>
            <w:shd w:val="clear" w:color="auto" w:fill="auto"/>
          </w:tcPr>
          <w:p w14:paraId="465DADB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shd w:val="clear" w:color="auto" w:fill="auto"/>
          </w:tcPr>
          <w:p w14:paraId="12DE859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shd w:val="clear" w:color="auto" w:fill="auto"/>
          </w:tcPr>
          <w:p w14:paraId="7DB80DED"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42" w:type="dxa"/>
            <w:shd w:val="clear" w:color="auto" w:fill="auto"/>
          </w:tcPr>
          <w:p w14:paraId="18FB4B0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4FC6ADBD" w14:textId="77777777" w:rsidTr="008C0CE8">
        <w:tc>
          <w:tcPr>
            <w:tcW w:w="534" w:type="dxa"/>
          </w:tcPr>
          <w:p w14:paraId="0127F91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9.</w:t>
            </w:r>
          </w:p>
        </w:tc>
        <w:tc>
          <w:tcPr>
            <w:tcW w:w="3685" w:type="dxa"/>
          </w:tcPr>
          <w:p w14:paraId="758ABF23"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Crtanje</w:t>
            </w:r>
          </w:p>
        </w:tc>
        <w:tc>
          <w:tcPr>
            <w:tcW w:w="1276" w:type="dxa"/>
            <w:shd w:val="clear" w:color="auto" w:fill="auto"/>
          </w:tcPr>
          <w:p w14:paraId="66D3AA3C"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shd w:val="clear" w:color="auto" w:fill="auto"/>
          </w:tcPr>
          <w:p w14:paraId="6136A33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shd w:val="clear" w:color="auto" w:fill="auto"/>
          </w:tcPr>
          <w:p w14:paraId="0820C356"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42" w:type="dxa"/>
            <w:shd w:val="clear" w:color="auto" w:fill="auto"/>
          </w:tcPr>
          <w:p w14:paraId="6BF276DB"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6A9ED8C1" w14:textId="77777777" w:rsidTr="008C0CE8">
        <w:tc>
          <w:tcPr>
            <w:tcW w:w="534" w:type="dxa"/>
            <w:tcBorders>
              <w:top w:val="single" w:sz="4" w:space="0" w:color="000000"/>
              <w:left w:val="single" w:sz="4" w:space="0" w:color="000000"/>
              <w:bottom w:val="single" w:sz="4" w:space="0" w:color="000000"/>
              <w:right w:val="single" w:sz="4" w:space="0" w:color="000000"/>
            </w:tcBorders>
          </w:tcPr>
          <w:p w14:paraId="1404010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10.</w:t>
            </w:r>
          </w:p>
        </w:tc>
        <w:tc>
          <w:tcPr>
            <w:tcW w:w="3685" w:type="dxa"/>
            <w:tcBorders>
              <w:top w:val="single" w:sz="4" w:space="0" w:color="000000"/>
              <w:left w:val="single" w:sz="4" w:space="0" w:color="000000"/>
              <w:bottom w:val="single" w:sz="4" w:space="0" w:color="000000"/>
              <w:right w:val="single" w:sz="4" w:space="0" w:color="000000"/>
            </w:tcBorders>
          </w:tcPr>
          <w:p w14:paraId="78A758EE"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Stručna praksa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0B8CEF"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2A8B0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823B1ED"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C6DC803" w14:textId="77777777" w:rsidR="00495628" w:rsidRPr="00495628" w:rsidRDefault="00495628" w:rsidP="00495628">
            <w:pPr>
              <w:spacing w:after="0"/>
              <w:rPr>
                <w:rFonts w:ascii="Times New Roman" w:eastAsia="Calibri" w:hAnsi="Times New Roman" w:cs="Times New Roman"/>
                <w:sz w:val="24"/>
                <w:szCs w:val="24"/>
                <w:lang w:eastAsia="en-US"/>
              </w:rPr>
            </w:pPr>
          </w:p>
        </w:tc>
      </w:tr>
    </w:tbl>
    <w:p w14:paraId="6AEE50C2" w14:textId="77777777" w:rsidR="00495628" w:rsidRPr="00495628" w:rsidRDefault="00495628" w:rsidP="00495628">
      <w:pPr>
        <w:spacing w:after="0"/>
        <w:rPr>
          <w:rFonts w:ascii="Times New Roman" w:eastAsia="Calibri" w:hAnsi="Times New Roman" w:cs="Times New Roman"/>
          <w:sz w:val="24"/>
          <w:szCs w:val="24"/>
          <w:lang w:eastAsia="en-US"/>
        </w:rPr>
      </w:pPr>
    </w:p>
    <w:p w14:paraId="539D0AD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GRAĐEVINSKI TEHNIČAR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685"/>
        <w:gridCol w:w="1276"/>
        <w:gridCol w:w="1276"/>
      </w:tblGrid>
      <w:tr w:rsidR="00495628" w:rsidRPr="00495628" w14:paraId="032A9337" w14:textId="77777777" w:rsidTr="008C0CE8">
        <w:tc>
          <w:tcPr>
            <w:tcW w:w="534" w:type="dxa"/>
            <w:shd w:val="clear" w:color="auto" w:fill="auto"/>
          </w:tcPr>
          <w:p w14:paraId="4AB62815"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3685" w:type="dxa"/>
            <w:shd w:val="clear" w:color="auto" w:fill="auto"/>
          </w:tcPr>
          <w:p w14:paraId="492C942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Predmet</w:t>
            </w:r>
          </w:p>
        </w:tc>
        <w:tc>
          <w:tcPr>
            <w:tcW w:w="1276" w:type="dxa"/>
            <w:shd w:val="clear" w:color="auto" w:fill="auto"/>
          </w:tcPr>
          <w:p w14:paraId="4E3BA26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 Razred</w:t>
            </w:r>
          </w:p>
        </w:tc>
        <w:tc>
          <w:tcPr>
            <w:tcW w:w="1276" w:type="dxa"/>
          </w:tcPr>
          <w:p w14:paraId="60D2699D"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2. Razred</w:t>
            </w:r>
          </w:p>
        </w:tc>
      </w:tr>
      <w:tr w:rsidR="00495628" w:rsidRPr="00495628" w14:paraId="79D5E728" w14:textId="77777777" w:rsidTr="008C0CE8">
        <w:tc>
          <w:tcPr>
            <w:tcW w:w="534" w:type="dxa"/>
            <w:shd w:val="clear" w:color="auto" w:fill="auto"/>
          </w:tcPr>
          <w:p w14:paraId="135E5D08" w14:textId="77777777" w:rsidR="00495628" w:rsidRPr="00495628" w:rsidRDefault="00495628">
            <w:pPr>
              <w:numPr>
                <w:ilvl w:val="0"/>
                <w:numId w:val="282"/>
              </w:numPr>
              <w:spacing w:after="0"/>
              <w:jc w:val="center"/>
              <w:rPr>
                <w:rFonts w:ascii="Times New Roman" w:eastAsia="Calibri" w:hAnsi="Times New Roman" w:cs="Times New Roman"/>
                <w:sz w:val="24"/>
                <w:szCs w:val="24"/>
                <w:lang w:eastAsia="en-US"/>
              </w:rPr>
            </w:pPr>
          </w:p>
        </w:tc>
        <w:tc>
          <w:tcPr>
            <w:tcW w:w="3685" w:type="dxa"/>
            <w:shd w:val="clear" w:color="auto" w:fill="auto"/>
          </w:tcPr>
          <w:p w14:paraId="2623AA4B"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Tehničko crtanje</w:t>
            </w:r>
          </w:p>
        </w:tc>
        <w:tc>
          <w:tcPr>
            <w:tcW w:w="1276" w:type="dxa"/>
            <w:shd w:val="clear" w:color="auto" w:fill="auto"/>
          </w:tcPr>
          <w:p w14:paraId="4148B41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1D30F28E"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6F40B69A" w14:textId="77777777" w:rsidTr="008C0CE8">
        <w:tc>
          <w:tcPr>
            <w:tcW w:w="534" w:type="dxa"/>
            <w:shd w:val="clear" w:color="auto" w:fill="auto"/>
          </w:tcPr>
          <w:p w14:paraId="1E11E4DE" w14:textId="77777777" w:rsidR="00495628" w:rsidRPr="00495628" w:rsidRDefault="00495628">
            <w:pPr>
              <w:numPr>
                <w:ilvl w:val="0"/>
                <w:numId w:val="282"/>
              </w:numPr>
              <w:spacing w:after="0"/>
              <w:jc w:val="center"/>
              <w:rPr>
                <w:rFonts w:ascii="Times New Roman" w:eastAsia="Calibri" w:hAnsi="Times New Roman" w:cs="Times New Roman"/>
                <w:sz w:val="24"/>
                <w:szCs w:val="24"/>
                <w:lang w:eastAsia="en-US"/>
              </w:rPr>
            </w:pPr>
          </w:p>
        </w:tc>
        <w:tc>
          <w:tcPr>
            <w:tcW w:w="3685" w:type="dxa"/>
            <w:shd w:val="clear" w:color="auto" w:fill="auto"/>
          </w:tcPr>
          <w:p w14:paraId="2F85CB8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Računalstvo</w:t>
            </w:r>
          </w:p>
        </w:tc>
        <w:tc>
          <w:tcPr>
            <w:tcW w:w="1276" w:type="dxa"/>
            <w:shd w:val="clear" w:color="auto" w:fill="auto"/>
          </w:tcPr>
          <w:p w14:paraId="3ADDBA55"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674222DF"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4CF0465E" w14:textId="77777777" w:rsidTr="008C0CE8">
        <w:tc>
          <w:tcPr>
            <w:tcW w:w="534" w:type="dxa"/>
            <w:shd w:val="clear" w:color="auto" w:fill="auto"/>
          </w:tcPr>
          <w:p w14:paraId="20AA19E0" w14:textId="77777777" w:rsidR="00495628" w:rsidRPr="00495628" w:rsidRDefault="00495628">
            <w:pPr>
              <w:numPr>
                <w:ilvl w:val="0"/>
                <w:numId w:val="282"/>
              </w:numPr>
              <w:spacing w:after="0"/>
              <w:jc w:val="center"/>
              <w:rPr>
                <w:rFonts w:ascii="Times New Roman" w:eastAsia="Calibri" w:hAnsi="Times New Roman" w:cs="Times New Roman"/>
                <w:sz w:val="24"/>
                <w:szCs w:val="24"/>
                <w:lang w:eastAsia="en-US"/>
              </w:rPr>
            </w:pPr>
          </w:p>
        </w:tc>
        <w:tc>
          <w:tcPr>
            <w:tcW w:w="3685" w:type="dxa"/>
            <w:shd w:val="clear" w:color="auto" w:fill="auto"/>
          </w:tcPr>
          <w:p w14:paraId="38AF577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Nosive konstrukcije</w:t>
            </w:r>
          </w:p>
        </w:tc>
        <w:tc>
          <w:tcPr>
            <w:tcW w:w="1276" w:type="dxa"/>
            <w:shd w:val="clear" w:color="auto" w:fill="auto"/>
          </w:tcPr>
          <w:p w14:paraId="39BAD60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4FB0CE8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1F525CDE" w14:textId="77777777" w:rsidTr="008C0CE8">
        <w:tc>
          <w:tcPr>
            <w:tcW w:w="534" w:type="dxa"/>
            <w:shd w:val="clear" w:color="auto" w:fill="auto"/>
          </w:tcPr>
          <w:p w14:paraId="38C873DE" w14:textId="77777777" w:rsidR="00495628" w:rsidRPr="00495628" w:rsidRDefault="00495628">
            <w:pPr>
              <w:numPr>
                <w:ilvl w:val="0"/>
                <w:numId w:val="282"/>
              </w:numPr>
              <w:spacing w:after="0"/>
              <w:jc w:val="center"/>
              <w:rPr>
                <w:rFonts w:ascii="Times New Roman" w:eastAsia="Calibri" w:hAnsi="Times New Roman" w:cs="Times New Roman"/>
                <w:sz w:val="24"/>
                <w:szCs w:val="24"/>
                <w:lang w:eastAsia="en-US"/>
              </w:rPr>
            </w:pPr>
          </w:p>
        </w:tc>
        <w:tc>
          <w:tcPr>
            <w:tcW w:w="3685" w:type="dxa"/>
            <w:shd w:val="clear" w:color="auto" w:fill="auto"/>
          </w:tcPr>
          <w:p w14:paraId="7D11DED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Praktikum</w:t>
            </w:r>
          </w:p>
        </w:tc>
        <w:tc>
          <w:tcPr>
            <w:tcW w:w="1276" w:type="dxa"/>
            <w:shd w:val="clear" w:color="auto" w:fill="auto"/>
          </w:tcPr>
          <w:p w14:paraId="319DE998"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121734D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1E2B6C30" w14:textId="77777777" w:rsidTr="008C0CE8">
        <w:tc>
          <w:tcPr>
            <w:tcW w:w="534" w:type="dxa"/>
            <w:shd w:val="clear" w:color="auto" w:fill="auto"/>
          </w:tcPr>
          <w:p w14:paraId="35C17ECD" w14:textId="77777777" w:rsidR="00495628" w:rsidRPr="00495628" w:rsidRDefault="00495628">
            <w:pPr>
              <w:numPr>
                <w:ilvl w:val="0"/>
                <w:numId w:val="282"/>
              </w:numPr>
              <w:spacing w:after="0"/>
              <w:jc w:val="center"/>
              <w:rPr>
                <w:rFonts w:ascii="Times New Roman" w:eastAsia="Calibri" w:hAnsi="Times New Roman" w:cs="Times New Roman"/>
                <w:sz w:val="24"/>
                <w:szCs w:val="24"/>
                <w:lang w:eastAsia="en-US"/>
              </w:rPr>
            </w:pPr>
          </w:p>
        </w:tc>
        <w:tc>
          <w:tcPr>
            <w:tcW w:w="3685" w:type="dxa"/>
            <w:shd w:val="clear" w:color="auto" w:fill="auto"/>
          </w:tcPr>
          <w:p w14:paraId="5B2A434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Arhitektonske konstrukcije</w:t>
            </w:r>
          </w:p>
        </w:tc>
        <w:tc>
          <w:tcPr>
            <w:tcW w:w="1276" w:type="dxa"/>
            <w:shd w:val="clear" w:color="auto" w:fill="auto"/>
          </w:tcPr>
          <w:p w14:paraId="7F630B1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15ACB86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277A09D9" w14:textId="77777777" w:rsidTr="008C0CE8">
        <w:tc>
          <w:tcPr>
            <w:tcW w:w="534" w:type="dxa"/>
            <w:shd w:val="clear" w:color="auto" w:fill="auto"/>
          </w:tcPr>
          <w:p w14:paraId="02E23154" w14:textId="77777777" w:rsidR="00495628" w:rsidRPr="00495628" w:rsidRDefault="00495628">
            <w:pPr>
              <w:numPr>
                <w:ilvl w:val="0"/>
                <w:numId w:val="282"/>
              </w:numPr>
              <w:spacing w:after="0"/>
              <w:jc w:val="center"/>
              <w:rPr>
                <w:rFonts w:ascii="Times New Roman" w:eastAsia="Calibri" w:hAnsi="Times New Roman" w:cs="Times New Roman"/>
                <w:sz w:val="24"/>
                <w:szCs w:val="24"/>
                <w:lang w:eastAsia="en-US"/>
              </w:rPr>
            </w:pPr>
          </w:p>
        </w:tc>
        <w:tc>
          <w:tcPr>
            <w:tcW w:w="3685" w:type="dxa"/>
            <w:shd w:val="clear" w:color="auto" w:fill="auto"/>
          </w:tcPr>
          <w:p w14:paraId="3A8B065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Nacrtna geometrija</w:t>
            </w:r>
          </w:p>
        </w:tc>
        <w:tc>
          <w:tcPr>
            <w:tcW w:w="1276" w:type="dxa"/>
            <w:shd w:val="clear" w:color="auto" w:fill="auto"/>
          </w:tcPr>
          <w:p w14:paraId="027FBCA9"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shd w:val="clear" w:color="auto" w:fill="auto"/>
          </w:tcPr>
          <w:p w14:paraId="7975639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476E0FC0" w14:textId="77777777" w:rsidTr="008C0CE8">
        <w:tc>
          <w:tcPr>
            <w:tcW w:w="534" w:type="dxa"/>
            <w:shd w:val="clear" w:color="auto" w:fill="auto"/>
          </w:tcPr>
          <w:p w14:paraId="0FD89596" w14:textId="77777777" w:rsidR="00495628" w:rsidRPr="00495628" w:rsidRDefault="00495628">
            <w:pPr>
              <w:numPr>
                <w:ilvl w:val="0"/>
                <w:numId w:val="282"/>
              </w:numPr>
              <w:spacing w:after="0"/>
              <w:jc w:val="center"/>
              <w:rPr>
                <w:rFonts w:ascii="Times New Roman" w:eastAsia="Calibri" w:hAnsi="Times New Roman" w:cs="Times New Roman"/>
                <w:sz w:val="24"/>
                <w:szCs w:val="24"/>
                <w:lang w:eastAsia="en-US"/>
              </w:rPr>
            </w:pPr>
          </w:p>
        </w:tc>
        <w:tc>
          <w:tcPr>
            <w:tcW w:w="3685" w:type="dxa"/>
            <w:shd w:val="clear" w:color="auto" w:fill="auto"/>
          </w:tcPr>
          <w:p w14:paraId="02EF6779" w14:textId="77777777" w:rsidR="00495628" w:rsidRPr="00495628" w:rsidRDefault="00495628" w:rsidP="00495628">
            <w:pPr>
              <w:spacing w:after="0"/>
              <w:rPr>
                <w:rFonts w:ascii="Times New Roman" w:eastAsia="Calibri" w:hAnsi="Times New Roman" w:cs="Times New Roman"/>
                <w:sz w:val="24"/>
                <w:szCs w:val="24"/>
                <w:lang w:eastAsia="en-US"/>
              </w:rPr>
            </w:pPr>
            <w:bookmarkStart w:id="64" w:name="_Hlk145281523"/>
            <w:r w:rsidRPr="00495628">
              <w:rPr>
                <w:rFonts w:ascii="Times New Roman" w:eastAsia="Times New Roman" w:hAnsi="Times New Roman" w:cs="Times New Roman"/>
                <w:sz w:val="24"/>
                <w:szCs w:val="24"/>
              </w:rPr>
              <w:t xml:space="preserve">Organizacija građenja  </w:t>
            </w:r>
            <w:bookmarkEnd w:id="64"/>
          </w:p>
        </w:tc>
        <w:tc>
          <w:tcPr>
            <w:tcW w:w="1276" w:type="dxa"/>
            <w:shd w:val="clear" w:color="auto" w:fill="auto"/>
          </w:tcPr>
          <w:p w14:paraId="3561477A"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shd w:val="clear" w:color="auto" w:fill="auto"/>
          </w:tcPr>
          <w:p w14:paraId="6FFFE7D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2BF2214D" w14:textId="77777777" w:rsidTr="008C0CE8">
        <w:tc>
          <w:tcPr>
            <w:tcW w:w="534" w:type="dxa"/>
            <w:shd w:val="clear" w:color="auto" w:fill="auto"/>
          </w:tcPr>
          <w:p w14:paraId="645F2146" w14:textId="77777777" w:rsidR="00495628" w:rsidRPr="00495628" w:rsidRDefault="00495628">
            <w:pPr>
              <w:numPr>
                <w:ilvl w:val="0"/>
                <w:numId w:val="282"/>
              </w:numPr>
              <w:spacing w:after="0"/>
              <w:jc w:val="center"/>
              <w:rPr>
                <w:rFonts w:ascii="Times New Roman" w:eastAsia="Calibri" w:hAnsi="Times New Roman" w:cs="Times New Roman"/>
                <w:sz w:val="24"/>
                <w:szCs w:val="24"/>
                <w:lang w:eastAsia="en-US"/>
              </w:rPr>
            </w:pPr>
          </w:p>
        </w:tc>
        <w:tc>
          <w:tcPr>
            <w:tcW w:w="3685" w:type="dxa"/>
            <w:shd w:val="clear" w:color="auto" w:fill="auto"/>
          </w:tcPr>
          <w:p w14:paraId="308C632E"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Prometnice</w:t>
            </w:r>
          </w:p>
        </w:tc>
        <w:tc>
          <w:tcPr>
            <w:tcW w:w="1276" w:type="dxa"/>
            <w:shd w:val="clear" w:color="auto" w:fill="auto"/>
          </w:tcPr>
          <w:p w14:paraId="14C5B301"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shd w:val="clear" w:color="auto" w:fill="auto"/>
          </w:tcPr>
          <w:p w14:paraId="7F70F84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bl>
    <w:p w14:paraId="02F4488A" w14:textId="77777777" w:rsidR="00495628" w:rsidRPr="00495628" w:rsidRDefault="00495628" w:rsidP="00495628">
      <w:pPr>
        <w:spacing w:after="0"/>
        <w:rPr>
          <w:rFonts w:ascii="Times New Roman" w:eastAsia="Calibri" w:hAnsi="Times New Roman" w:cs="Times New Roman"/>
          <w:sz w:val="24"/>
          <w:szCs w:val="24"/>
          <w:lang w:eastAsia="en-US"/>
        </w:rPr>
      </w:pPr>
    </w:p>
    <w:p w14:paraId="708F8722" w14:textId="77777777" w:rsidR="00495628" w:rsidRPr="00495628" w:rsidRDefault="00495628" w:rsidP="00495628">
      <w:pPr>
        <w:spacing w:after="0"/>
        <w:rPr>
          <w:rFonts w:ascii="Times New Roman" w:eastAsia="Calibri" w:hAnsi="Times New Roman" w:cs="Times New Roman"/>
          <w:sz w:val="24"/>
          <w:szCs w:val="24"/>
          <w:lang w:eastAsia="en-US"/>
        </w:rPr>
      </w:pPr>
    </w:p>
    <w:p w14:paraId="4D401B9D" w14:textId="77777777" w:rsidR="00495628" w:rsidRPr="00495628" w:rsidRDefault="00495628" w:rsidP="00495628">
      <w:pPr>
        <w:spacing w:after="0"/>
        <w:rPr>
          <w:rFonts w:ascii="Times New Roman" w:eastAsia="Calibri" w:hAnsi="Times New Roman" w:cs="Times New Roman"/>
          <w:sz w:val="24"/>
          <w:szCs w:val="24"/>
          <w:lang w:eastAsia="en-US"/>
        </w:rPr>
      </w:pPr>
    </w:p>
    <w:p w14:paraId="2F7034F8" w14:textId="77777777" w:rsidR="00495628" w:rsidRPr="00495628" w:rsidRDefault="00495628" w:rsidP="00495628">
      <w:pPr>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ZIDAR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685"/>
        <w:gridCol w:w="1276"/>
        <w:gridCol w:w="1276"/>
        <w:gridCol w:w="1276"/>
      </w:tblGrid>
      <w:tr w:rsidR="00495628" w:rsidRPr="00495628" w14:paraId="08DD0FD5" w14:textId="77777777" w:rsidTr="008C0CE8">
        <w:tc>
          <w:tcPr>
            <w:tcW w:w="534" w:type="dxa"/>
          </w:tcPr>
          <w:p w14:paraId="7EACED40"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3685" w:type="dxa"/>
          </w:tcPr>
          <w:p w14:paraId="4B16A450"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Predmet</w:t>
            </w:r>
          </w:p>
        </w:tc>
        <w:tc>
          <w:tcPr>
            <w:tcW w:w="1276" w:type="dxa"/>
          </w:tcPr>
          <w:p w14:paraId="3EAA78D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1.Razred</w:t>
            </w:r>
          </w:p>
        </w:tc>
        <w:tc>
          <w:tcPr>
            <w:tcW w:w="1276" w:type="dxa"/>
          </w:tcPr>
          <w:p w14:paraId="2CEA998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2.Razred</w:t>
            </w:r>
          </w:p>
        </w:tc>
        <w:tc>
          <w:tcPr>
            <w:tcW w:w="1276" w:type="dxa"/>
          </w:tcPr>
          <w:p w14:paraId="3F10F6E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3.Razred</w:t>
            </w:r>
          </w:p>
        </w:tc>
      </w:tr>
      <w:tr w:rsidR="00495628" w:rsidRPr="00495628" w14:paraId="26F3A9CA" w14:textId="77777777" w:rsidTr="008C0CE8">
        <w:tc>
          <w:tcPr>
            <w:tcW w:w="534" w:type="dxa"/>
          </w:tcPr>
          <w:p w14:paraId="23B500E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w:t>
            </w:r>
          </w:p>
        </w:tc>
        <w:tc>
          <w:tcPr>
            <w:tcW w:w="3685" w:type="dxa"/>
          </w:tcPr>
          <w:p w14:paraId="71F12D75"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Građevinski materijali</w:t>
            </w:r>
          </w:p>
        </w:tc>
        <w:tc>
          <w:tcPr>
            <w:tcW w:w="1276" w:type="dxa"/>
          </w:tcPr>
          <w:p w14:paraId="4C69C588"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10CBDF21"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783BBDF7"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479141E5" w14:textId="77777777" w:rsidTr="008C0CE8">
        <w:tc>
          <w:tcPr>
            <w:tcW w:w="534" w:type="dxa"/>
          </w:tcPr>
          <w:p w14:paraId="6CC56400"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w:t>
            </w:r>
          </w:p>
        </w:tc>
        <w:tc>
          <w:tcPr>
            <w:tcW w:w="3685" w:type="dxa"/>
          </w:tcPr>
          <w:p w14:paraId="6B9A47FD"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Građevne konstrukcije</w:t>
            </w:r>
          </w:p>
        </w:tc>
        <w:tc>
          <w:tcPr>
            <w:tcW w:w="1276" w:type="dxa"/>
          </w:tcPr>
          <w:p w14:paraId="18C895A5"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6221A19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3F414F70"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4A6869F6" w14:textId="77777777" w:rsidTr="008C0CE8">
        <w:trPr>
          <w:trHeight w:val="236"/>
        </w:trPr>
        <w:tc>
          <w:tcPr>
            <w:tcW w:w="534" w:type="dxa"/>
          </w:tcPr>
          <w:p w14:paraId="2A99CF9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2.</w:t>
            </w:r>
          </w:p>
        </w:tc>
        <w:tc>
          <w:tcPr>
            <w:tcW w:w="3685" w:type="dxa"/>
          </w:tcPr>
          <w:p w14:paraId="69BDFF8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Poznavanje nacrta</w:t>
            </w:r>
          </w:p>
        </w:tc>
        <w:tc>
          <w:tcPr>
            <w:tcW w:w="1276" w:type="dxa"/>
          </w:tcPr>
          <w:p w14:paraId="39004A1D"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5B28083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29D0CD80"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5E07298D" w14:textId="77777777" w:rsidTr="008C0CE8">
        <w:tc>
          <w:tcPr>
            <w:tcW w:w="534" w:type="dxa"/>
          </w:tcPr>
          <w:p w14:paraId="22B5E0A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3.</w:t>
            </w:r>
          </w:p>
        </w:tc>
        <w:tc>
          <w:tcPr>
            <w:tcW w:w="3685" w:type="dxa"/>
          </w:tcPr>
          <w:p w14:paraId="3677474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Organizacija i obračun radova</w:t>
            </w:r>
          </w:p>
        </w:tc>
        <w:tc>
          <w:tcPr>
            <w:tcW w:w="1276" w:type="dxa"/>
          </w:tcPr>
          <w:p w14:paraId="18F6FB0A"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56096C99"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42980BBD"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4742C3BB" w14:textId="77777777" w:rsidTr="008C0CE8">
        <w:tc>
          <w:tcPr>
            <w:tcW w:w="534" w:type="dxa"/>
          </w:tcPr>
          <w:p w14:paraId="53D1E28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4.</w:t>
            </w:r>
          </w:p>
        </w:tc>
        <w:tc>
          <w:tcPr>
            <w:tcW w:w="3685" w:type="dxa"/>
          </w:tcPr>
          <w:p w14:paraId="35EC7338"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Zidarski radovi</w:t>
            </w:r>
          </w:p>
        </w:tc>
        <w:tc>
          <w:tcPr>
            <w:tcW w:w="1276" w:type="dxa"/>
          </w:tcPr>
          <w:p w14:paraId="4B0CEFD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4A59729B"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648E6EE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36202122" w14:textId="77777777" w:rsidTr="008C0CE8">
        <w:tc>
          <w:tcPr>
            <w:tcW w:w="534" w:type="dxa"/>
          </w:tcPr>
          <w:p w14:paraId="675BAEE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5.</w:t>
            </w:r>
          </w:p>
        </w:tc>
        <w:tc>
          <w:tcPr>
            <w:tcW w:w="3685" w:type="dxa"/>
          </w:tcPr>
          <w:p w14:paraId="4351C92E"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Praktična nastava</w:t>
            </w:r>
          </w:p>
        </w:tc>
        <w:tc>
          <w:tcPr>
            <w:tcW w:w="1276" w:type="dxa"/>
          </w:tcPr>
          <w:p w14:paraId="339FCDD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14A7982E"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7C85DA9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1C58A29B" w14:textId="77777777" w:rsidTr="008C0CE8">
        <w:trPr>
          <w:trHeight w:val="234"/>
        </w:trPr>
        <w:tc>
          <w:tcPr>
            <w:tcW w:w="534" w:type="dxa"/>
          </w:tcPr>
          <w:p w14:paraId="09A3F17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6.</w:t>
            </w:r>
          </w:p>
        </w:tc>
        <w:tc>
          <w:tcPr>
            <w:tcW w:w="3685" w:type="dxa"/>
          </w:tcPr>
          <w:p w14:paraId="71723897"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Stručna praksa</w:t>
            </w:r>
          </w:p>
        </w:tc>
        <w:tc>
          <w:tcPr>
            <w:tcW w:w="1276" w:type="dxa"/>
          </w:tcPr>
          <w:p w14:paraId="45F1F01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6D9395B6"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51E369A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bl>
    <w:p w14:paraId="0F62C89D" w14:textId="77777777" w:rsidR="00495628" w:rsidRPr="00495628" w:rsidRDefault="00495628" w:rsidP="00495628">
      <w:pPr>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**PRAKTIČNI DIO</w:t>
      </w:r>
    </w:p>
    <w:p w14:paraId="5BB6DA44" w14:textId="77777777" w:rsidR="00495628" w:rsidRPr="00495628" w:rsidRDefault="00495628" w:rsidP="00495628">
      <w:pPr>
        <w:rPr>
          <w:rFonts w:ascii="Times New Roman" w:eastAsia="Calibri" w:hAnsi="Times New Roman" w:cs="Times New Roman"/>
          <w:sz w:val="24"/>
          <w:szCs w:val="24"/>
          <w:lang w:eastAsia="en-US"/>
        </w:rPr>
      </w:pPr>
    </w:p>
    <w:p w14:paraId="10E05B7E" w14:textId="77777777" w:rsidR="00495628" w:rsidRPr="00495628" w:rsidRDefault="00495628" w:rsidP="00495628">
      <w:pPr>
        <w:rPr>
          <w:rFonts w:ascii="Times New Roman" w:eastAsia="Calibri" w:hAnsi="Times New Roman" w:cs="Times New Roman"/>
          <w:sz w:val="24"/>
          <w:szCs w:val="24"/>
          <w:lang w:eastAsia="en-US"/>
        </w:rPr>
      </w:pPr>
    </w:p>
    <w:p w14:paraId="0A229CC3" w14:textId="77777777" w:rsidR="00495628" w:rsidRPr="00495628" w:rsidRDefault="00495628" w:rsidP="00495628">
      <w:pPr>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TESAR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685"/>
        <w:gridCol w:w="1276"/>
        <w:gridCol w:w="1276"/>
        <w:gridCol w:w="1276"/>
      </w:tblGrid>
      <w:tr w:rsidR="00495628" w:rsidRPr="00495628" w14:paraId="131A5341" w14:textId="77777777" w:rsidTr="008C0CE8">
        <w:tc>
          <w:tcPr>
            <w:tcW w:w="534" w:type="dxa"/>
          </w:tcPr>
          <w:p w14:paraId="6CE489DA"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3685" w:type="dxa"/>
          </w:tcPr>
          <w:p w14:paraId="1689660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Predmet</w:t>
            </w:r>
          </w:p>
        </w:tc>
        <w:tc>
          <w:tcPr>
            <w:tcW w:w="1276" w:type="dxa"/>
          </w:tcPr>
          <w:p w14:paraId="301D1CA6"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1.Razred</w:t>
            </w:r>
          </w:p>
        </w:tc>
        <w:tc>
          <w:tcPr>
            <w:tcW w:w="1276" w:type="dxa"/>
          </w:tcPr>
          <w:p w14:paraId="67E0E5EB"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2.Razred</w:t>
            </w:r>
          </w:p>
        </w:tc>
        <w:tc>
          <w:tcPr>
            <w:tcW w:w="1276" w:type="dxa"/>
          </w:tcPr>
          <w:p w14:paraId="39E14B80"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3.Razred</w:t>
            </w:r>
          </w:p>
        </w:tc>
      </w:tr>
      <w:tr w:rsidR="00495628" w:rsidRPr="00495628" w14:paraId="3971084D" w14:textId="77777777" w:rsidTr="008C0CE8">
        <w:tc>
          <w:tcPr>
            <w:tcW w:w="534" w:type="dxa"/>
          </w:tcPr>
          <w:p w14:paraId="73F8B1B6" w14:textId="77777777" w:rsidR="00495628" w:rsidRPr="00495628" w:rsidRDefault="00495628">
            <w:pPr>
              <w:numPr>
                <w:ilvl w:val="0"/>
                <w:numId w:val="283"/>
              </w:numPr>
              <w:spacing w:after="0"/>
              <w:jc w:val="both"/>
              <w:rPr>
                <w:rFonts w:ascii="Times New Roman" w:eastAsia="Calibri" w:hAnsi="Times New Roman" w:cs="Times New Roman"/>
                <w:sz w:val="24"/>
                <w:szCs w:val="24"/>
                <w:lang w:eastAsia="en-US"/>
              </w:rPr>
            </w:pPr>
          </w:p>
        </w:tc>
        <w:tc>
          <w:tcPr>
            <w:tcW w:w="3685" w:type="dxa"/>
          </w:tcPr>
          <w:p w14:paraId="26C68FCD"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Građevinski materijali</w:t>
            </w:r>
          </w:p>
        </w:tc>
        <w:tc>
          <w:tcPr>
            <w:tcW w:w="1276" w:type="dxa"/>
          </w:tcPr>
          <w:p w14:paraId="2A87688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27C25166"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5" w:type="dxa"/>
          </w:tcPr>
          <w:p w14:paraId="64B972AB"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262F362F" w14:textId="77777777" w:rsidTr="008C0CE8">
        <w:tc>
          <w:tcPr>
            <w:tcW w:w="534" w:type="dxa"/>
          </w:tcPr>
          <w:p w14:paraId="40584751" w14:textId="77777777" w:rsidR="00495628" w:rsidRPr="00495628" w:rsidRDefault="00495628">
            <w:pPr>
              <w:numPr>
                <w:ilvl w:val="0"/>
                <w:numId w:val="283"/>
              </w:numPr>
              <w:spacing w:after="0"/>
              <w:jc w:val="both"/>
              <w:rPr>
                <w:rFonts w:ascii="Times New Roman" w:eastAsia="Calibri" w:hAnsi="Times New Roman" w:cs="Times New Roman"/>
                <w:sz w:val="24"/>
                <w:szCs w:val="24"/>
                <w:lang w:eastAsia="en-US"/>
              </w:rPr>
            </w:pPr>
          </w:p>
        </w:tc>
        <w:tc>
          <w:tcPr>
            <w:tcW w:w="3685" w:type="dxa"/>
          </w:tcPr>
          <w:p w14:paraId="15B4C3F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Građevne konstrukcije</w:t>
            </w:r>
          </w:p>
        </w:tc>
        <w:tc>
          <w:tcPr>
            <w:tcW w:w="1276" w:type="dxa"/>
          </w:tcPr>
          <w:p w14:paraId="52CFD1B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09AE6A80"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tcPr>
          <w:p w14:paraId="03386960"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1FB98C14" w14:textId="77777777" w:rsidTr="008C0CE8">
        <w:trPr>
          <w:trHeight w:val="236"/>
        </w:trPr>
        <w:tc>
          <w:tcPr>
            <w:tcW w:w="534" w:type="dxa"/>
          </w:tcPr>
          <w:p w14:paraId="7C3E664A" w14:textId="77777777" w:rsidR="00495628" w:rsidRPr="00495628" w:rsidRDefault="00495628">
            <w:pPr>
              <w:numPr>
                <w:ilvl w:val="0"/>
                <w:numId w:val="283"/>
              </w:numPr>
              <w:spacing w:after="0"/>
              <w:jc w:val="both"/>
              <w:rPr>
                <w:rFonts w:ascii="Times New Roman" w:eastAsia="Calibri" w:hAnsi="Times New Roman" w:cs="Times New Roman"/>
                <w:sz w:val="24"/>
                <w:szCs w:val="24"/>
                <w:lang w:eastAsia="en-US"/>
              </w:rPr>
            </w:pPr>
          </w:p>
        </w:tc>
        <w:tc>
          <w:tcPr>
            <w:tcW w:w="3685" w:type="dxa"/>
          </w:tcPr>
          <w:p w14:paraId="00E7251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Poznavanje nacrta</w:t>
            </w:r>
          </w:p>
        </w:tc>
        <w:tc>
          <w:tcPr>
            <w:tcW w:w="1276" w:type="dxa"/>
          </w:tcPr>
          <w:p w14:paraId="3E868EBD"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4B1EC905"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tcPr>
          <w:p w14:paraId="77129A6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2B55CB7A" w14:textId="77777777" w:rsidTr="008C0CE8">
        <w:tc>
          <w:tcPr>
            <w:tcW w:w="534" w:type="dxa"/>
          </w:tcPr>
          <w:p w14:paraId="2C3F9317" w14:textId="77777777" w:rsidR="00495628" w:rsidRPr="00495628" w:rsidRDefault="00495628">
            <w:pPr>
              <w:numPr>
                <w:ilvl w:val="0"/>
                <w:numId w:val="283"/>
              </w:numPr>
              <w:spacing w:after="0"/>
              <w:jc w:val="both"/>
              <w:rPr>
                <w:rFonts w:ascii="Times New Roman" w:eastAsia="Calibri" w:hAnsi="Times New Roman" w:cs="Times New Roman"/>
                <w:sz w:val="24"/>
                <w:szCs w:val="24"/>
                <w:lang w:eastAsia="en-US"/>
              </w:rPr>
            </w:pPr>
          </w:p>
        </w:tc>
        <w:tc>
          <w:tcPr>
            <w:tcW w:w="3685" w:type="dxa"/>
          </w:tcPr>
          <w:p w14:paraId="1DFA993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Organizacija i obračun radova</w:t>
            </w:r>
          </w:p>
        </w:tc>
        <w:tc>
          <w:tcPr>
            <w:tcW w:w="1276" w:type="dxa"/>
          </w:tcPr>
          <w:p w14:paraId="31D3E3B7"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28D3A113"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5" w:type="dxa"/>
          </w:tcPr>
          <w:p w14:paraId="59D7153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21A59B37" w14:textId="77777777" w:rsidTr="008C0CE8">
        <w:tc>
          <w:tcPr>
            <w:tcW w:w="534" w:type="dxa"/>
          </w:tcPr>
          <w:p w14:paraId="156BE1C3" w14:textId="77777777" w:rsidR="00495628" w:rsidRPr="00495628" w:rsidRDefault="00495628">
            <w:pPr>
              <w:numPr>
                <w:ilvl w:val="0"/>
                <w:numId w:val="283"/>
              </w:numPr>
              <w:spacing w:after="0"/>
              <w:jc w:val="both"/>
              <w:rPr>
                <w:rFonts w:ascii="Times New Roman" w:eastAsia="Calibri" w:hAnsi="Times New Roman" w:cs="Times New Roman"/>
                <w:sz w:val="24"/>
                <w:szCs w:val="24"/>
                <w:lang w:eastAsia="en-US"/>
              </w:rPr>
            </w:pPr>
          </w:p>
        </w:tc>
        <w:tc>
          <w:tcPr>
            <w:tcW w:w="3685" w:type="dxa"/>
          </w:tcPr>
          <w:p w14:paraId="66C0B288" w14:textId="77777777" w:rsidR="00495628" w:rsidRPr="00495628" w:rsidRDefault="00495628" w:rsidP="00495628">
            <w:pPr>
              <w:spacing w:after="0"/>
              <w:rPr>
                <w:rFonts w:ascii="Times New Roman" w:eastAsia="Times New Roman" w:hAnsi="Times New Roman" w:cs="Times New Roman"/>
                <w:sz w:val="24"/>
                <w:szCs w:val="24"/>
              </w:rPr>
            </w:pPr>
            <w:bookmarkStart w:id="65" w:name="_Hlk145281228"/>
            <w:r w:rsidRPr="00495628">
              <w:rPr>
                <w:rFonts w:ascii="Times New Roman" w:eastAsia="Times New Roman" w:hAnsi="Times New Roman" w:cs="Times New Roman"/>
                <w:sz w:val="24"/>
                <w:szCs w:val="24"/>
              </w:rPr>
              <w:t>Tesarski radovi</w:t>
            </w:r>
            <w:bookmarkEnd w:id="65"/>
          </w:p>
        </w:tc>
        <w:tc>
          <w:tcPr>
            <w:tcW w:w="1276" w:type="dxa"/>
          </w:tcPr>
          <w:p w14:paraId="098DEA3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245E2B06"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tcPr>
          <w:p w14:paraId="4BA55B1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272A23A2" w14:textId="77777777" w:rsidTr="008C0CE8">
        <w:tc>
          <w:tcPr>
            <w:tcW w:w="534" w:type="dxa"/>
          </w:tcPr>
          <w:p w14:paraId="6940567C" w14:textId="77777777" w:rsidR="00495628" w:rsidRPr="00495628" w:rsidRDefault="00495628">
            <w:pPr>
              <w:numPr>
                <w:ilvl w:val="0"/>
                <w:numId w:val="283"/>
              </w:numPr>
              <w:spacing w:after="0"/>
              <w:jc w:val="both"/>
              <w:rPr>
                <w:rFonts w:ascii="Times New Roman" w:eastAsia="Calibri" w:hAnsi="Times New Roman" w:cs="Times New Roman"/>
                <w:sz w:val="24"/>
                <w:szCs w:val="24"/>
                <w:lang w:eastAsia="en-US"/>
              </w:rPr>
            </w:pPr>
          </w:p>
        </w:tc>
        <w:tc>
          <w:tcPr>
            <w:tcW w:w="3685" w:type="dxa"/>
          </w:tcPr>
          <w:p w14:paraId="6442B427"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Praktična nastava</w:t>
            </w:r>
          </w:p>
        </w:tc>
        <w:tc>
          <w:tcPr>
            <w:tcW w:w="1276" w:type="dxa"/>
          </w:tcPr>
          <w:p w14:paraId="6E06259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7CDD017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tcPr>
          <w:p w14:paraId="458F57D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1D8B6069" w14:textId="77777777" w:rsidTr="008C0CE8">
        <w:trPr>
          <w:trHeight w:val="234"/>
        </w:trPr>
        <w:tc>
          <w:tcPr>
            <w:tcW w:w="534" w:type="dxa"/>
          </w:tcPr>
          <w:p w14:paraId="16A5C4BD" w14:textId="77777777" w:rsidR="00495628" w:rsidRPr="00495628" w:rsidRDefault="00495628">
            <w:pPr>
              <w:numPr>
                <w:ilvl w:val="0"/>
                <w:numId w:val="283"/>
              </w:numPr>
              <w:spacing w:after="0"/>
              <w:jc w:val="both"/>
              <w:rPr>
                <w:rFonts w:ascii="Times New Roman" w:eastAsia="Calibri" w:hAnsi="Times New Roman" w:cs="Times New Roman"/>
                <w:sz w:val="24"/>
                <w:szCs w:val="24"/>
                <w:lang w:eastAsia="en-US"/>
              </w:rPr>
            </w:pPr>
          </w:p>
        </w:tc>
        <w:tc>
          <w:tcPr>
            <w:tcW w:w="3685" w:type="dxa"/>
          </w:tcPr>
          <w:p w14:paraId="707933B0"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Stručna praksa</w:t>
            </w:r>
          </w:p>
        </w:tc>
        <w:tc>
          <w:tcPr>
            <w:tcW w:w="1276" w:type="dxa"/>
          </w:tcPr>
          <w:p w14:paraId="74C0ED8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286476C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5" w:type="dxa"/>
          </w:tcPr>
          <w:p w14:paraId="312CC4E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bl>
    <w:p w14:paraId="06FE6B59" w14:textId="77777777" w:rsidR="00495628" w:rsidRPr="00495628" w:rsidRDefault="00495628" w:rsidP="00495628">
      <w:pPr>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**PRAKTIČNI DIO</w:t>
      </w:r>
    </w:p>
    <w:p w14:paraId="6968E895" w14:textId="77777777" w:rsidR="00495628" w:rsidRPr="00495628" w:rsidRDefault="00495628" w:rsidP="00495628">
      <w:pPr>
        <w:rPr>
          <w:rFonts w:ascii="Times New Roman" w:eastAsia="Calibri" w:hAnsi="Times New Roman" w:cs="Times New Roman"/>
          <w:sz w:val="24"/>
          <w:szCs w:val="24"/>
          <w:lang w:eastAsia="en-US"/>
        </w:rPr>
      </w:pPr>
    </w:p>
    <w:p w14:paraId="78AF7F42" w14:textId="77777777" w:rsidR="00495628" w:rsidRPr="00495628" w:rsidRDefault="00495628" w:rsidP="00495628">
      <w:pPr>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KERAMIČAR – OBLAGAČ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685"/>
        <w:gridCol w:w="1276"/>
        <w:gridCol w:w="1276"/>
        <w:gridCol w:w="1276"/>
      </w:tblGrid>
      <w:tr w:rsidR="00495628" w:rsidRPr="00495628" w14:paraId="1D421F8F" w14:textId="77777777" w:rsidTr="008C0CE8">
        <w:tc>
          <w:tcPr>
            <w:tcW w:w="534" w:type="dxa"/>
          </w:tcPr>
          <w:p w14:paraId="7FB1ECBA"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3685" w:type="dxa"/>
          </w:tcPr>
          <w:p w14:paraId="67D38F2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Predmet</w:t>
            </w:r>
          </w:p>
        </w:tc>
        <w:tc>
          <w:tcPr>
            <w:tcW w:w="1276" w:type="dxa"/>
          </w:tcPr>
          <w:p w14:paraId="3A28E267" w14:textId="77777777" w:rsidR="00495628" w:rsidRPr="00495628" w:rsidRDefault="00495628" w:rsidP="00495628">
            <w:pPr>
              <w:spacing w:after="0"/>
              <w:ind w:left="34"/>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1.Razred</w:t>
            </w:r>
          </w:p>
        </w:tc>
        <w:tc>
          <w:tcPr>
            <w:tcW w:w="1276" w:type="dxa"/>
          </w:tcPr>
          <w:p w14:paraId="4D826B93" w14:textId="77777777" w:rsidR="00495628" w:rsidRPr="00495628" w:rsidRDefault="00495628" w:rsidP="00495628">
            <w:pPr>
              <w:spacing w:after="0"/>
              <w:ind w:left="34"/>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2.Razred</w:t>
            </w:r>
          </w:p>
        </w:tc>
        <w:tc>
          <w:tcPr>
            <w:tcW w:w="1276" w:type="dxa"/>
          </w:tcPr>
          <w:p w14:paraId="1F65BE4C" w14:textId="77777777" w:rsidR="00495628" w:rsidRPr="00495628" w:rsidRDefault="00495628" w:rsidP="00495628">
            <w:pPr>
              <w:spacing w:after="0"/>
              <w:ind w:left="34"/>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3.Razred</w:t>
            </w:r>
          </w:p>
        </w:tc>
      </w:tr>
      <w:tr w:rsidR="00495628" w:rsidRPr="00495628" w14:paraId="2F4DCE41" w14:textId="77777777" w:rsidTr="008C0CE8">
        <w:tc>
          <w:tcPr>
            <w:tcW w:w="534" w:type="dxa"/>
          </w:tcPr>
          <w:p w14:paraId="0CC18266"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w:t>
            </w:r>
          </w:p>
        </w:tc>
        <w:tc>
          <w:tcPr>
            <w:tcW w:w="3685" w:type="dxa"/>
          </w:tcPr>
          <w:p w14:paraId="76B4478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Građevinski materijali</w:t>
            </w:r>
          </w:p>
        </w:tc>
        <w:tc>
          <w:tcPr>
            <w:tcW w:w="1276" w:type="dxa"/>
          </w:tcPr>
          <w:p w14:paraId="7D2953B8"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357DAAE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31128A3B"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5B053FCE" w14:textId="77777777" w:rsidTr="008C0CE8">
        <w:tc>
          <w:tcPr>
            <w:tcW w:w="534" w:type="dxa"/>
          </w:tcPr>
          <w:p w14:paraId="56EE5EC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2.</w:t>
            </w:r>
          </w:p>
        </w:tc>
        <w:tc>
          <w:tcPr>
            <w:tcW w:w="3685" w:type="dxa"/>
          </w:tcPr>
          <w:p w14:paraId="11B6662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Građevne konstrukcije</w:t>
            </w:r>
          </w:p>
        </w:tc>
        <w:tc>
          <w:tcPr>
            <w:tcW w:w="1276" w:type="dxa"/>
          </w:tcPr>
          <w:p w14:paraId="1D7A0E6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6E86971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3C607214"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129ECF4B" w14:textId="77777777" w:rsidTr="008C0CE8">
        <w:trPr>
          <w:trHeight w:val="236"/>
        </w:trPr>
        <w:tc>
          <w:tcPr>
            <w:tcW w:w="534" w:type="dxa"/>
          </w:tcPr>
          <w:p w14:paraId="736DBA2B"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3.</w:t>
            </w:r>
          </w:p>
        </w:tc>
        <w:tc>
          <w:tcPr>
            <w:tcW w:w="3685" w:type="dxa"/>
          </w:tcPr>
          <w:p w14:paraId="538BF8E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Poznavanje nacrta</w:t>
            </w:r>
          </w:p>
        </w:tc>
        <w:tc>
          <w:tcPr>
            <w:tcW w:w="1276" w:type="dxa"/>
          </w:tcPr>
          <w:p w14:paraId="3BD7DA48"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62DDD060"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728FD30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02F2552E" w14:textId="77777777" w:rsidTr="008C0CE8">
        <w:tc>
          <w:tcPr>
            <w:tcW w:w="534" w:type="dxa"/>
          </w:tcPr>
          <w:p w14:paraId="71832285"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4.</w:t>
            </w:r>
          </w:p>
        </w:tc>
        <w:tc>
          <w:tcPr>
            <w:tcW w:w="3685" w:type="dxa"/>
          </w:tcPr>
          <w:p w14:paraId="4ED043F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Organizacija i obračun radova</w:t>
            </w:r>
          </w:p>
        </w:tc>
        <w:tc>
          <w:tcPr>
            <w:tcW w:w="1276" w:type="dxa"/>
          </w:tcPr>
          <w:p w14:paraId="26CB9007"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6A6132B5"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2DE3459D"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6BDEDA36" w14:textId="77777777" w:rsidTr="008C0CE8">
        <w:tc>
          <w:tcPr>
            <w:tcW w:w="534" w:type="dxa"/>
          </w:tcPr>
          <w:p w14:paraId="25BA8195"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5.</w:t>
            </w:r>
          </w:p>
        </w:tc>
        <w:tc>
          <w:tcPr>
            <w:tcW w:w="3685" w:type="dxa"/>
          </w:tcPr>
          <w:p w14:paraId="7F09E9A0"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Keramičarski  i oblagački  radovi</w:t>
            </w:r>
          </w:p>
        </w:tc>
        <w:tc>
          <w:tcPr>
            <w:tcW w:w="1276" w:type="dxa"/>
          </w:tcPr>
          <w:p w14:paraId="3A548E5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58E4A88B"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5722C4A5"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044C848F" w14:textId="77777777" w:rsidTr="008C0CE8">
        <w:tc>
          <w:tcPr>
            <w:tcW w:w="534" w:type="dxa"/>
          </w:tcPr>
          <w:p w14:paraId="5F66358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6.</w:t>
            </w:r>
          </w:p>
        </w:tc>
        <w:tc>
          <w:tcPr>
            <w:tcW w:w="3685" w:type="dxa"/>
          </w:tcPr>
          <w:p w14:paraId="6F1FD201"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Praktična nastava</w:t>
            </w:r>
          </w:p>
        </w:tc>
        <w:tc>
          <w:tcPr>
            <w:tcW w:w="1276" w:type="dxa"/>
          </w:tcPr>
          <w:p w14:paraId="32C8746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4F25D5E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798BD3E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26B82E3A" w14:textId="77777777" w:rsidTr="008C0CE8">
        <w:tc>
          <w:tcPr>
            <w:tcW w:w="534" w:type="dxa"/>
          </w:tcPr>
          <w:p w14:paraId="0686146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7.</w:t>
            </w:r>
          </w:p>
        </w:tc>
        <w:tc>
          <w:tcPr>
            <w:tcW w:w="3685" w:type="dxa"/>
          </w:tcPr>
          <w:p w14:paraId="60C88A14"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Stručna praksa</w:t>
            </w:r>
          </w:p>
        </w:tc>
        <w:tc>
          <w:tcPr>
            <w:tcW w:w="1276" w:type="dxa"/>
          </w:tcPr>
          <w:p w14:paraId="08660DFE"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4E336BE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25BEE086"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bl>
    <w:p w14:paraId="02D22DBB" w14:textId="77777777" w:rsidR="00495628" w:rsidRPr="00495628" w:rsidRDefault="00495628" w:rsidP="00495628">
      <w:pPr>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**PRAKTIČNI DIO</w:t>
      </w:r>
    </w:p>
    <w:p w14:paraId="54311D6C" w14:textId="77777777" w:rsidR="00495628" w:rsidRPr="00495628" w:rsidRDefault="00495628" w:rsidP="00495628">
      <w:pPr>
        <w:rPr>
          <w:rFonts w:ascii="Times New Roman" w:eastAsia="Calibri" w:hAnsi="Times New Roman" w:cs="Times New Roman"/>
          <w:sz w:val="24"/>
          <w:szCs w:val="24"/>
          <w:lang w:eastAsia="en-US"/>
        </w:rPr>
      </w:pPr>
    </w:p>
    <w:p w14:paraId="7B42A4CE" w14:textId="77777777" w:rsidR="00495628" w:rsidRPr="00495628" w:rsidRDefault="00495628" w:rsidP="00495628">
      <w:pPr>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MONTER SUHE GRADNJE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685"/>
        <w:gridCol w:w="1276"/>
        <w:gridCol w:w="1276"/>
        <w:gridCol w:w="1276"/>
      </w:tblGrid>
      <w:tr w:rsidR="00495628" w:rsidRPr="00495628" w14:paraId="5F6881E6" w14:textId="77777777" w:rsidTr="008C0CE8">
        <w:tc>
          <w:tcPr>
            <w:tcW w:w="534" w:type="dxa"/>
          </w:tcPr>
          <w:p w14:paraId="46B96B3F"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3685" w:type="dxa"/>
          </w:tcPr>
          <w:p w14:paraId="525425D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Predmet</w:t>
            </w:r>
          </w:p>
        </w:tc>
        <w:tc>
          <w:tcPr>
            <w:tcW w:w="1276" w:type="dxa"/>
          </w:tcPr>
          <w:p w14:paraId="013C1CF9" w14:textId="77777777" w:rsidR="00495628" w:rsidRPr="00495628" w:rsidRDefault="00495628" w:rsidP="00495628">
            <w:pPr>
              <w:spacing w:after="0"/>
              <w:ind w:left="34"/>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1.Razred</w:t>
            </w:r>
          </w:p>
        </w:tc>
        <w:tc>
          <w:tcPr>
            <w:tcW w:w="1276" w:type="dxa"/>
          </w:tcPr>
          <w:p w14:paraId="7A301F98" w14:textId="77777777" w:rsidR="00495628" w:rsidRPr="00495628" w:rsidRDefault="00495628" w:rsidP="00495628">
            <w:pPr>
              <w:spacing w:after="0"/>
              <w:ind w:left="34"/>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2.Razred</w:t>
            </w:r>
          </w:p>
        </w:tc>
        <w:tc>
          <w:tcPr>
            <w:tcW w:w="1276" w:type="dxa"/>
          </w:tcPr>
          <w:p w14:paraId="233911B1" w14:textId="77777777" w:rsidR="00495628" w:rsidRPr="00495628" w:rsidRDefault="00495628" w:rsidP="00495628">
            <w:pPr>
              <w:spacing w:after="0"/>
              <w:ind w:left="34"/>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3.Razred</w:t>
            </w:r>
          </w:p>
        </w:tc>
      </w:tr>
      <w:tr w:rsidR="00495628" w:rsidRPr="00495628" w14:paraId="55445976" w14:textId="77777777" w:rsidTr="008C0CE8">
        <w:tc>
          <w:tcPr>
            <w:tcW w:w="534" w:type="dxa"/>
          </w:tcPr>
          <w:p w14:paraId="474C4326"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w:t>
            </w:r>
          </w:p>
        </w:tc>
        <w:tc>
          <w:tcPr>
            <w:tcW w:w="3685" w:type="dxa"/>
          </w:tcPr>
          <w:p w14:paraId="53B8E68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Građevinski materijali</w:t>
            </w:r>
          </w:p>
        </w:tc>
        <w:tc>
          <w:tcPr>
            <w:tcW w:w="1276" w:type="dxa"/>
          </w:tcPr>
          <w:p w14:paraId="77711EE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49BAD3BD"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1F59DB72"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7910A0C0" w14:textId="77777777" w:rsidTr="008C0CE8">
        <w:tc>
          <w:tcPr>
            <w:tcW w:w="534" w:type="dxa"/>
          </w:tcPr>
          <w:p w14:paraId="3A28F4C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2.</w:t>
            </w:r>
          </w:p>
        </w:tc>
        <w:tc>
          <w:tcPr>
            <w:tcW w:w="3685" w:type="dxa"/>
          </w:tcPr>
          <w:p w14:paraId="50439298"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Građevne konstrukcije</w:t>
            </w:r>
          </w:p>
        </w:tc>
        <w:tc>
          <w:tcPr>
            <w:tcW w:w="1276" w:type="dxa"/>
          </w:tcPr>
          <w:p w14:paraId="4B5BA750"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162E769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0F88401F"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6909AA99" w14:textId="77777777" w:rsidTr="008C0CE8">
        <w:tc>
          <w:tcPr>
            <w:tcW w:w="534" w:type="dxa"/>
          </w:tcPr>
          <w:p w14:paraId="0DF3EE7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3.</w:t>
            </w:r>
          </w:p>
        </w:tc>
        <w:tc>
          <w:tcPr>
            <w:tcW w:w="3685" w:type="dxa"/>
          </w:tcPr>
          <w:p w14:paraId="621144A4"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Poznavanje nacrta</w:t>
            </w:r>
          </w:p>
        </w:tc>
        <w:tc>
          <w:tcPr>
            <w:tcW w:w="1276" w:type="dxa"/>
          </w:tcPr>
          <w:p w14:paraId="4B8344DC"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05F57A60"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35646F2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7CF2FACA" w14:textId="77777777" w:rsidTr="008C0CE8">
        <w:tc>
          <w:tcPr>
            <w:tcW w:w="534" w:type="dxa"/>
          </w:tcPr>
          <w:p w14:paraId="32E2919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4.</w:t>
            </w:r>
          </w:p>
        </w:tc>
        <w:tc>
          <w:tcPr>
            <w:tcW w:w="3685" w:type="dxa"/>
          </w:tcPr>
          <w:p w14:paraId="38F817CF"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Ustrojstvo i obračun radova</w:t>
            </w:r>
          </w:p>
        </w:tc>
        <w:tc>
          <w:tcPr>
            <w:tcW w:w="1276" w:type="dxa"/>
          </w:tcPr>
          <w:p w14:paraId="20B644C1"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0B7870D1"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268CA718"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2E858248" w14:textId="77777777" w:rsidTr="008C0CE8">
        <w:tc>
          <w:tcPr>
            <w:tcW w:w="534" w:type="dxa"/>
          </w:tcPr>
          <w:p w14:paraId="108C04A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5.</w:t>
            </w:r>
          </w:p>
        </w:tc>
        <w:tc>
          <w:tcPr>
            <w:tcW w:w="3685" w:type="dxa"/>
          </w:tcPr>
          <w:p w14:paraId="669A6808"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Izvođenje suhe gradnje</w:t>
            </w:r>
          </w:p>
        </w:tc>
        <w:tc>
          <w:tcPr>
            <w:tcW w:w="1276" w:type="dxa"/>
          </w:tcPr>
          <w:p w14:paraId="4C95E90D"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2E1A720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4794B235"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39BB12C6" w14:textId="77777777" w:rsidTr="008C0CE8">
        <w:tc>
          <w:tcPr>
            <w:tcW w:w="534" w:type="dxa"/>
          </w:tcPr>
          <w:p w14:paraId="52E3D4A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6.</w:t>
            </w:r>
          </w:p>
        </w:tc>
        <w:tc>
          <w:tcPr>
            <w:tcW w:w="3685" w:type="dxa"/>
          </w:tcPr>
          <w:p w14:paraId="0961017A"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Praktična nastava</w:t>
            </w:r>
          </w:p>
        </w:tc>
        <w:tc>
          <w:tcPr>
            <w:tcW w:w="1276" w:type="dxa"/>
          </w:tcPr>
          <w:p w14:paraId="698268C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4AF9A03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6584FBC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4324D16B" w14:textId="77777777" w:rsidTr="008C0CE8">
        <w:tc>
          <w:tcPr>
            <w:tcW w:w="534" w:type="dxa"/>
          </w:tcPr>
          <w:p w14:paraId="58CC12D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7.</w:t>
            </w:r>
          </w:p>
        </w:tc>
        <w:tc>
          <w:tcPr>
            <w:tcW w:w="3685" w:type="dxa"/>
          </w:tcPr>
          <w:p w14:paraId="27FBA4F0"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Stručna praksa</w:t>
            </w:r>
          </w:p>
        </w:tc>
        <w:tc>
          <w:tcPr>
            <w:tcW w:w="1276" w:type="dxa"/>
          </w:tcPr>
          <w:p w14:paraId="7BF35510"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41134AC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1C27EFB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bl>
    <w:p w14:paraId="7682D2B4" w14:textId="77777777" w:rsidR="00495628" w:rsidRPr="00495628" w:rsidRDefault="00495628" w:rsidP="00495628">
      <w:pPr>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**PRAKTIČNI DIO</w:t>
      </w:r>
    </w:p>
    <w:p w14:paraId="13DA459E" w14:textId="77777777" w:rsidR="00495628" w:rsidRPr="00495628" w:rsidRDefault="00495628" w:rsidP="00495628">
      <w:pPr>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br w:type="page"/>
        <w:t>RUKOVATELJ GRAĐEVINSKIM STROJEVIMA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685"/>
        <w:gridCol w:w="1276"/>
        <w:gridCol w:w="1276"/>
        <w:gridCol w:w="1276"/>
      </w:tblGrid>
      <w:tr w:rsidR="00495628" w:rsidRPr="00495628" w14:paraId="3D03EC13" w14:textId="77777777" w:rsidTr="008C0CE8">
        <w:tc>
          <w:tcPr>
            <w:tcW w:w="534" w:type="dxa"/>
          </w:tcPr>
          <w:p w14:paraId="37AD8C8D"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3685" w:type="dxa"/>
          </w:tcPr>
          <w:p w14:paraId="17F5C202"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Predmet</w:t>
            </w:r>
          </w:p>
        </w:tc>
        <w:tc>
          <w:tcPr>
            <w:tcW w:w="1276" w:type="dxa"/>
          </w:tcPr>
          <w:p w14:paraId="4A2096D3" w14:textId="77777777" w:rsidR="00495628" w:rsidRPr="00495628" w:rsidRDefault="00495628" w:rsidP="00495628">
            <w:pPr>
              <w:spacing w:after="0"/>
              <w:ind w:left="34"/>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1.Razred</w:t>
            </w:r>
          </w:p>
        </w:tc>
        <w:tc>
          <w:tcPr>
            <w:tcW w:w="1276" w:type="dxa"/>
          </w:tcPr>
          <w:p w14:paraId="5F46FD2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2.Razred</w:t>
            </w:r>
          </w:p>
        </w:tc>
        <w:tc>
          <w:tcPr>
            <w:tcW w:w="1276" w:type="dxa"/>
          </w:tcPr>
          <w:p w14:paraId="416AE5E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3.Razred</w:t>
            </w:r>
          </w:p>
        </w:tc>
      </w:tr>
      <w:tr w:rsidR="00495628" w:rsidRPr="00495628" w14:paraId="25BFFDAD" w14:textId="77777777" w:rsidTr="008C0CE8">
        <w:tc>
          <w:tcPr>
            <w:tcW w:w="534" w:type="dxa"/>
          </w:tcPr>
          <w:p w14:paraId="5A845E1B"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w:t>
            </w:r>
          </w:p>
        </w:tc>
        <w:tc>
          <w:tcPr>
            <w:tcW w:w="3685" w:type="dxa"/>
          </w:tcPr>
          <w:p w14:paraId="231B1D68"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Times New Roman" w:hAnsi="Times New Roman" w:cs="Times New Roman"/>
                <w:sz w:val="24"/>
                <w:szCs w:val="24"/>
              </w:rPr>
              <w:t>Izvođenje  građevinskih  radova str.</w:t>
            </w:r>
          </w:p>
        </w:tc>
        <w:tc>
          <w:tcPr>
            <w:tcW w:w="1276" w:type="dxa"/>
          </w:tcPr>
          <w:p w14:paraId="6243F253"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63B4484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164665E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4DE30A61" w14:textId="77777777" w:rsidTr="008C0CE8">
        <w:tc>
          <w:tcPr>
            <w:tcW w:w="534" w:type="dxa"/>
          </w:tcPr>
          <w:p w14:paraId="5173968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2.</w:t>
            </w:r>
          </w:p>
        </w:tc>
        <w:tc>
          <w:tcPr>
            <w:tcW w:w="3685" w:type="dxa"/>
          </w:tcPr>
          <w:p w14:paraId="5A61F010" w14:textId="77777777" w:rsidR="00495628" w:rsidRPr="00495628" w:rsidRDefault="00495628" w:rsidP="00495628">
            <w:pPr>
              <w:spacing w:after="0"/>
              <w:rPr>
                <w:rFonts w:ascii="Times New Roman" w:eastAsia="Calibri" w:hAnsi="Times New Roman" w:cs="Times New Roman"/>
                <w:sz w:val="24"/>
                <w:szCs w:val="24"/>
                <w:lang w:eastAsia="en-US"/>
              </w:rPr>
            </w:pPr>
            <w:bookmarkStart w:id="66" w:name="_Hlk145281303"/>
            <w:r w:rsidRPr="00495628">
              <w:rPr>
                <w:rFonts w:ascii="Times New Roman" w:eastAsia="Times New Roman" w:hAnsi="Times New Roman" w:cs="Times New Roman"/>
                <w:sz w:val="24"/>
                <w:szCs w:val="24"/>
              </w:rPr>
              <w:t>Tehnologija zanimanja</w:t>
            </w:r>
            <w:bookmarkEnd w:id="66"/>
          </w:p>
        </w:tc>
        <w:tc>
          <w:tcPr>
            <w:tcW w:w="1276" w:type="dxa"/>
          </w:tcPr>
          <w:p w14:paraId="7A4372C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0897E5E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465BE16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05D38D31" w14:textId="77777777" w:rsidTr="008C0CE8">
        <w:tc>
          <w:tcPr>
            <w:tcW w:w="534" w:type="dxa"/>
          </w:tcPr>
          <w:p w14:paraId="1A11FC8A"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3.</w:t>
            </w:r>
          </w:p>
        </w:tc>
        <w:tc>
          <w:tcPr>
            <w:tcW w:w="3685" w:type="dxa"/>
          </w:tcPr>
          <w:p w14:paraId="3F11F0AE"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Poznavanje materijala</w:t>
            </w:r>
          </w:p>
        </w:tc>
        <w:tc>
          <w:tcPr>
            <w:tcW w:w="1276" w:type="dxa"/>
          </w:tcPr>
          <w:p w14:paraId="2E4B260B"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13FF3DE1"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41F597F6"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1F621513" w14:textId="77777777" w:rsidTr="008C0CE8">
        <w:tc>
          <w:tcPr>
            <w:tcW w:w="534" w:type="dxa"/>
          </w:tcPr>
          <w:p w14:paraId="1FDC3598"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4.</w:t>
            </w:r>
          </w:p>
        </w:tc>
        <w:tc>
          <w:tcPr>
            <w:tcW w:w="3685" w:type="dxa"/>
          </w:tcPr>
          <w:p w14:paraId="5E00C2D0" w14:textId="77777777" w:rsidR="00495628" w:rsidRPr="00495628" w:rsidRDefault="00495628" w:rsidP="00495628">
            <w:pPr>
              <w:spacing w:after="0"/>
              <w:rPr>
                <w:rFonts w:ascii="Times New Roman" w:eastAsia="Times New Roman" w:hAnsi="Times New Roman" w:cs="Times New Roman"/>
                <w:sz w:val="24"/>
                <w:szCs w:val="24"/>
              </w:rPr>
            </w:pPr>
            <w:bookmarkStart w:id="67" w:name="_Hlk145281330"/>
            <w:r w:rsidRPr="00495628">
              <w:rPr>
                <w:rFonts w:ascii="Times New Roman" w:eastAsia="Times New Roman" w:hAnsi="Times New Roman" w:cs="Times New Roman"/>
                <w:sz w:val="24"/>
                <w:szCs w:val="24"/>
              </w:rPr>
              <w:t>Tehničko crtanje s elementima strojeva</w:t>
            </w:r>
            <w:bookmarkEnd w:id="67"/>
          </w:p>
        </w:tc>
        <w:tc>
          <w:tcPr>
            <w:tcW w:w="1276" w:type="dxa"/>
          </w:tcPr>
          <w:p w14:paraId="5E3E810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1EE9A13F"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03DBB958"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47218E30" w14:textId="77777777" w:rsidTr="008C0CE8">
        <w:tc>
          <w:tcPr>
            <w:tcW w:w="534" w:type="dxa"/>
          </w:tcPr>
          <w:p w14:paraId="10CF44E9" w14:textId="77777777" w:rsidR="00495628" w:rsidRPr="00495628" w:rsidRDefault="00495628" w:rsidP="00495628">
            <w:pPr>
              <w:spacing w:after="0"/>
              <w:rPr>
                <w:rFonts w:ascii="Times New Roman" w:eastAsia="Calibri" w:hAnsi="Times New Roman" w:cs="Times New Roman"/>
                <w:sz w:val="24"/>
                <w:szCs w:val="24"/>
                <w:lang w:eastAsia="en-US"/>
              </w:rPr>
            </w:pPr>
            <w:bookmarkStart w:id="68" w:name="_Hlk145281342"/>
            <w:r w:rsidRPr="00495628">
              <w:rPr>
                <w:rFonts w:ascii="Times New Roman" w:eastAsia="Calibri" w:hAnsi="Times New Roman" w:cs="Times New Roman"/>
                <w:sz w:val="24"/>
                <w:szCs w:val="24"/>
                <w:lang w:eastAsia="en-US"/>
              </w:rPr>
              <w:t>5.</w:t>
            </w:r>
          </w:p>
        </w:tc>
        <w:tc>
          <w:tcPr>
            <w:tcW w:w="3685" w:type="dxa"/>
          </w:tcPr>
          <w:p w14:paraId="7A934B4C"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Motori i prijenosi</w:t>
            </w:r>
          </w:p>
        </w:tc>
        <w:tc>
          <w:tcPr>
            <w:tcW w:w="1276" w:type="dxa"/>
          </w:tcPr>
          <w:p w14:paraId="7FBCACB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043A463E"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4AA56BB3"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47DDBF9B" w14:textId="77777777" w:rsidTr="008C0CE8">
        <w:tc>
          <w:tcPr>
            <w:tcW w:w="534" w:type="dxa"/>
          </w:tcPr>
          <w:p w14:paraId="6D58B14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6.</w:t>
            </w:r>
          </w:p>
        </w:tc>
        <w:tc>
          <w:tcPr>
            <w:tcW w:w="3685" w:type="dxa"/>
          </w:tcPr>
          <w:p w14:paraId="7E9716C9"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Uljna hidraulika i pneumatika</w:t>
            </w:r>
          </w:p>
        </w:tc>
        <w:tc>
          <w:tcPr>
            <w:tcW w:w="1276" w:type="dxa"/>
          </w:tcPr>
          <w:p w14:paraId="05521D3A"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3A37E57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0D6A7380" w14:textId="77777777" w:rsidR="00495628" w:rsidRPr="00495628" w:rsidRDefault="00495628" w:rsidP="00495628">
            <w:pPr>
              <w:spacing w:after="0"/>
              <w:rPr>
                <w:rFonts w:ascii="Times New Roman" w:eastAsia="Calibri" w:hAnsi="Times New Roman" w:cs="Times New Roman"/>
                <w:sz w:val="24"/>
                <w:szCs w:val="24"/>
                <w:lang w:eastAsia="en-US"/>
              </w:rPr>
            </w:pPr>
          </w:p>
        </w:tc>
      </w:tr>
      <w:tr w:rsidR="00495628" w:rsidRPr="00495628" w14:paraId="5AAD2B16" w14:textId="77777777" w:rsidTr="008C0CE8">
        <w:tc>
          <w:tcPr>
            <w:tcW w:w="534" w:type="dxa"/>
          </w:tcPr>
          <w:p w14:paraId="210C6970"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7.</w:t>
            </w:r>
          </w:p>
        </w:tc>
        <w:tc>
          <w:tcPr>
            <w:tcW w:w="3685" w:type="dxa"/>
          </w:tcPr>
          <w:p w14:paraId="7435B624"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Elektroinstalacije strojeva</w:t>
            </w:r>
          </w:p>
        </w:tc>
        <w:tc>
          <w:tcPr>
            <w:tcW w:w="1276" w:type="dxa"/>
          </w:tcPr>
          <w:p w14:paraId="4B9975B8"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5945EA62" w14:textId="77777777" w:rsidR="00495628" w:rsidRPr="00495628" w:rsidRDefault="00495628" w:rsidP="00495628">
            <w:pPr>
              <w:spacing w:after="0"/>
              <w:rPr>
                <w:rFonts w:ascii="Times New Roman" w:eastAsia="Calibri" w:hAnsi="Times New Roman" w:cs="Times New Roman"/>
                <w:sz w:val="24"/>
                <w:szCs w:val="24"/>
                <w:lang w:eastAsia="en-US"/>
              </w:rPr>
            </w:pPr>
          </w:p>
        </w:tc>
        <w:tc>
          <w:tcPr>
            <w:tcW w:w="1276" w:type="dxa"/>
          </w:tcPr>
          <w:p w14:paraId="6A3DA9EF"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bookmarkEnd w:id="68"/>
      <w:tr w:rsidR="00495628" w:rsidRPr="00495628" w14:paraId="12FD3C50" w14:textId="77777777" w:rsidTr="008C0CE8">
        <w:tc>
          <w:tcPr>
            <w:tcW w:w="534" w:type="dxa"/>
          </w:tcPr>
          <w:p w14:paraId="405ACF19"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9.</w:t>
            </w:r>
          </w:p>
        </w:tc>
        <w:tc>
          <w:tcPr>
            <w:tcW w:w="3685" w:type="dxa"/>
          </w:tcPr>
          <w:p w14:paraId="76C7BF55" w14:textId="77777777" w:rsidR="00495628" w:rsidRPr="00495628" w:rsidRDefault="00495628" w:rsidP="00495628">
            <w:pPr>
              <w:spacing w:after="0"/>
              <w:rPr>
                <w:rFonts w:ascii="Times New Roman" w:eastAsia="Times New Roman" w:hAnsi="Times New Roman" w:cs="Times New Roman"/>
                <w:sz w:val="24"/>
                <w:szCs w:val="24"/>
              </w:rPr>
            </w:pPr>
            <w:bookmarkStart w:id="69" w:name="_Hlk145281430"/>
            <w:r w:rsidRPr="00495628">
              <w:rPr>
                <w:rFonts w:ascii="Times New Roman" w:eastAsia="Times New Roman" w:hAnsi="Times New Roman" w:cs="Times New Roman"/>
                <w:sz w:val="24"/>
                <w:szCs w:val="24"/>
              </w:rPr>
              <w:t>Praktična nastava</w:t>
            </w:r>
            <w:bookmarkEnd w:id="69"/>
          </w:p>
        </w:tc>
        <w:tc>
          <w:tcPr>
            <w:tcW w:w="1276" w:type="dxa"/>
          </w:tcPr>
          <w:p w14:paraId="68040421"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7D1F67B0"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38D9B4E3"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r w:rsidR="00495628" w:rsidRPr="00495628" w14:paraId="7077D581" w14:textId="77777777" w:rsidTr="008C0CE8">
        <w:tc>
          <w:tcPr>
            <w:tcW w:w="534" w:type="dxa"/>
          </w:tcPr>
          <w:p w14:paraId="17FF865B"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10.</w:t>
            </w:r>
          </w:p>
        </w:tc>
        <w:tc>
          <w:tcPr>
            <w:tcW w:w="3685" w:type="dxa"/>
          </w:tcPr>
          <w:p w14:paraId="40D21ADD" w14:textId="77777777" w:rsidR="00495628" w:rsidRPr="00495628" w:rsidRDefault="00495628" w:rsidP="00495628">
            <w:pPr>
              <w:spacing w:after="0"/>
              <w:rPr>
                <w:rFonts w:ascii="Times New Roman" w:eastAsia="Times New Roman" w:hAnsi="Times New Roman" w:cs="Times New Roman"/>
                <w:sz w:val="24"/>
                <w:szCs w:val="24"/>
              </w:rPr>
            </w:pPr>
            <w:r w:rsidRPr="00495628">
              <w:rPr>
                <w:rFonts w:ascii="Times New Roman" w:eastAsia="Times New Roman" w:hAnsi="Times New Roman" w:cs="Times New Roman"/>
                <w:sz w:val="24"/>
                <w:szCs w:val="24"/>
              </w:rPr>
              <w:t>Stručna praksa</w:t>
            </w:r>
          </w:p>
        </w:tc>
        <w:tc>
          <w:tcPr>
            <w:tcW w:w="1276" w:type="dxa"/>
          </w:tcPr>
          <w:p w14:paraId="575D66E7"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354184DC"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c>
          <w:tcPr>
            <w:tcW w:w="1276" w:type="dxa"/>
          </w:tcPr>
          <w:p w14:paraId="2D92B6B4" w14:textId="77777777" w:rsidR="00495628" w:rsidRPr="00495628" w:rsidRDefault="00495628" w:rsidP="00495628">
            <w:pPr>
              <w:spacing w:after="0"/>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X**</w:t>
            </w:r>
          </w:p>
        </w:tc>
      </w:tr>
    </w:tbl>
    <w:p w14:paraId="4046A5F5" w14:textId="77777777" w:rsidR="00495628" w:rsidRPr="00495628" w:rsidRDefault="00495628" w:rsidP="00495628">
      <w:pPr>
        <w:rPr>
          <w:rFonts w:ascii="Times New Roman" w:eastAsia="Calibri" w:hAnsi="Times New Roman" w:cs="Times New Roman"/>
          <w:sz w:val="24"/>
          <w:szCs w:val="24"/>
          <w:lang w:eastAsia="en-US"/>
        </w:rPr>
      </w:pPr>
      <w:r w:rsidRPr="00495628">
        <w:rPr>
          <w:rFonts w:ascii="Times New Roman" w:eastAsia="Calibri" w:hAnsi="Times New Roman" w:cs="Times New Roman"/>
          <w:sz w:val="24"/>
          <w:szCs w:val="24"/>
          <w:lang w:eastAsia="en-US"/>
        </w:rPr>
        <w:t>**PRAKTIČNI DIO</w:t>
      </w:r>
    </w:p>
    <w:p w14:paraId="55A2BE9C" w14:textId="77777777" w:rsidR="005541A8" w:rsidRPr="00495628" w:rsidRDefault="005541A8" w:rsidP="00C80EE0">
      <w:pPr>
        <w:rPr>
          <w:rFonts w:ascii="Times New Roman" w:hAnsi="Times New Roman" w:cs="Times New Roman"/>
          <w:sz w:val="24"/>
          <w:szCs w:val="24"/>
        </w:rPr>
      </w:pPr>
    </w:p>
    <w:p w14:paraId="5F775929" w14:textId="77777777" w:rsidR="00DE2AD2" w:rsidRPr="00840438" w:rsidRDefault="00DE2AD2" w:rsidP="00DE2AD2">
      <w:pPr>
        <w:ind w:left="708" w:firstLine="236"/>
        <w:rPr>
          <w:rFonts w:ascii="Times New Roman" w:hAnsi="Times New Roman"/>
          <w:sz w:val="24"/>
          <w:szCs w:val="24"/>
        </w:rPr>
      </w:pPr>
    </w:p>
    <w:p w14:paraId="00A468B8" w14:textId="77777777" w:rsidR="00DE2AD2" w:rsidRPr="00840438" w:rsidRDefault="00DE2AD2" w:rsidP="00DE2AD2">
      <w:pPr>
        <w:rPr>
          <w:rFonts w:ascii="Times New Roman" w:hAnsi="Times New Roman"/>
          <w:sz w:val="24"/>
          <w:szCs w:val="24"/>
        </w:rPr>
      </w:pPr>
      <w:r w:rsidRPr="00840438">
        <w:rPr>
          <w:rFonts w:ascii="Times New Roman" w:hAnsi="Times New Roman"/>
          <w:sz w:val="24"/>
          <w:szCs w:val="24"/>
        </w:rPr>
        <w:br w:type="page"/>
      </w:r>
    </w:p>
    <w:p w14:paraId="3E5200C2" w14:textId="77777777" w:rsidR="00DE2AD2" w:rsidRPr="00840438" w:rsidRDefault="00DE2AD2" w:rsidP="00807D42">
      <w:pPr>
        <w:pStyle w:val="Odlomakpopisa"/>
        <w:numPr>
          <w:ilvl w:val="3"/>
          <w:numId w:val="9"/>
        </w:numPr>
        <w:rPr>
          <w:rFonts w:ascii="Times New Roman" w:hAnsi="Times New Roman" w:cs="Times New Roman"/>
          <w:i/>
          <w:sz w:val="24"/>
          <w:szCs w:val="24"/>
        </w:rPr>
      </w:pPr>
      <w:r w:rsidRPr="00840438">
        <w:rPr>
          <w:rFonts w:ascii="Times New Roman" w:hAnsi="Times New Roman" w:cs="Times New Roman"/>
          <w:i/>
          <w:sz w:val="24"/>
          <w:szCs w:val="24"/>
        </w:rPr>
        <w:t xml:space="preserve"> Kurikulum nastavnih predmeta</w:t>
      </w:r>
    </w:p>
    <w:p w14:paraId="48E0F58F" w14:textId="77777777" w:rsidR="00CF3227" w:rsidRPr="00F410BD" w:rsidRDefault="00CF3227" w:rsidP="004478AD">
      <w:pPr>
        <w:rPr>
          <w:rFonts w:ascii="Times New Roman" w:hAnsi="Times New Roman"/>
          <w:b/>
          <w:sz w:val="24"/>
          <w:szCs w:val="24"/>
        </w:rPr>
      </w:pPr>
      <w:r w:rsidRPr="00F410BD">
        <w:rPr>
          <w:rFonts w:ascii="Times New Roman" w:hAnsi="Times New Roman"/>
          <w:b/>
          <w:sz w:val="24"/>
          <w:szCs w:val="24"/>
        </w:rPr>
        <w:t xml:space="preserve">NASTAVNI PREDMET: </w:t>
      </w:r>
      <w:r w:rsidRPr="00F410BD">
        <w:rPr>
          <w:rFonts w:ascii="Times New Roman" w:hAnsi="Times New Roman"/>
          <w:b/>
          <w:sz w:val="24"/>
          <w:szCs w:val="24"/>
        </w:rPr>
        <w:tab/>
      </w:r>
      <w:r w:rsidRPr="00F410BD">
        <w:rPr>
          <w:rFonts w:ascii="Times New Roman" w:hAnsi="Times New Roman"/>
          <w:b/>
          <w:sz w:val="24"/>
          <w:szCs w:val="24"/>
        </w:rPr>
        <w:tab/>
        <w:t xml:space="preserve">                    </w:t>
      </w:r>
      <w:r w:rsidRPr="00F410BD">
        <w:rPr>
          <w:rFonts w:ascii="Times New Roman" w:eastAsia="Times New Roman" w:hAnsi="Times New Roman"/>
          <w:b/>
          <w:sz w:val="24"/>
          <w:szCs w:val="24"/>
        </w:rPr>
        <w:t>TEHNIČKO CRTANJE</w:t>
      </w:r>
      <w:r>
        <w:rPr>
          <w:rFonts w:ascii="Times New Roman" w:eastAsia="Times New Roman" w:hAnsi="Times New Roman"/>
          <w:b/>
          <w:sz w:val="24"/>
          <w:szCs w:val="24"/>
        </w:rPr>
        <w:t xml:space="preserve">   </w:t>
      </w:r>
    </w:p>
    <w:p w14:paraId="79393BD3" w14:textId="77777777" w:rsidR="00CF3227" w:rsidRPr="00E142D8" w:rsidRDefault="00CF3227" w:rsidP="00E142D8">
      <w:pPr>
        <w:spacing w:after="0"/>
        <w:rPr>
          <w:rFonts w:ascii="Times New Roman" w:eastAsia="Times New Roman" w:hAnsi="Times New Roman"/>
          <w:bCs/>
          <w:sz w:val="24"/>
          <w:szCs w:val="24"/>
        </w:rPr>
      </w:pPr>
      <w:r w:rsidRPr="00F410BD">
        <w:rPr>
          <w:rFonts w:ascii="Times New Roman" w:hAnsi="Times New Roman"/>
          <w:sz w:val="24"/>
          <w:szCs w:val="24"/>
        </w:rPr>
        <w:t>ZANIMANJE:</w:t>
      </w:r>
      <w:r w:rsidRPr="00F410BD">
        <w:rPr>
          <w:rFonts w:ascii="Times New Roman" w:hAnsi="Times New Roman"/>
          <w:sz w:val="24"/>
          <w:szCs w:val="24"/>
        </w:rPr>
        <w:tab/>
        <w:t xml:space="preserve">                        </w:t>
      </w:r>
      <w:r>
        <w:rPr>
          <w:rFonts w:ascii="Times New Roman" w:hAnsi="Times New Roman"/>
          <w:sz w:val="24"/>
          <w:szCs w:val="24"/>
        </w:rPr>
        <w:t xml:space="preserve">             </w:t>
      </w:r>
      <w:r w:rsidRPr="00E142D8">
        <w:rPr>
          <w:rFonts w:ascii="Times New Roman" w:eastAsia="Times New Roman" w:hAnsi="Times New Roman"/>
          <w:bCs/>
          <w:sz w:val="24"/>
          <w:szCs w:val="24"/>
        </w:rPr>
        <w:t>ARHITEKTONSKI TEHNIČAR</w:t>
      </w:r>
    </w:p>
    <w:p w14:paraId="23B8F56E" w14:textId="77777777" w:rsidR="00CF3227" w:rsidRPr="00F410BD" w:rsidRDefault="00CF3227" w:rsidP="004478AD">
      <w:pPr>
        <w:rPr>
          <w:rFonts w:ascii="Times New Roman" w:eastAsia="Times New Roman" w:hAnsi="Times New Roman"/>
          <w:sz w:val="24"/>
          <w:szCs w:val="24"/>
        </w:rPr>
      </w:pPr>
      <w:r w:rsidRPr="00E142D8">
        <w:rPr>
          <w:rFonts w:ascii="Times New Roman" w:eastAsia="Times New Roman" w:hAnsi="Times New Roman"/>
          <w:bCs/>
          <w:sz w:val="24"/>
          <w:szCs w:val="24"/>
        </w:rPr>
        <w:tab/>
      </w:r>
      <w:r w:rsidRPr="00E142D8">
        <w:rPr>
          <w:rFonts w:ascii="Times New Roman" w:eastAsia="Times New Roman" w:hAnsi="Times New Roman"/>
          <w:bCs/>
          <w:sz w:val="24"/>
          <w:szCs w:val="24"/>
        </w:rPr>
        <w:tab/>
      </w:r>
      <w:r w:rsidRPr="00E142D8">
        <w:rPr>
          <w:rFonts w:ascii="Times New Roman" w:eastAsia="Times New Roman" w:hAnsi="Times New Roman"/>
          <w:bCs/>
          <w:sz w:val="24"/>
          <w:szCs w:val="24"/>
        </w:rPr>
        <w:tab/>
      </w:r>
      <w:r w:rsidRPr="00E142D8">
        <w:rPr>
          <w:rFonts w:ascii="Times New Roman" w:eastAsia="Times New Roman" w:hAnsi="Times New Roman"/>
          <w:bCs/>
          <w:sz w:val="24"/>
          <w:szCs w:val="24"/>
        </w:rPr>
        <w:tab/>
      </w:r>
      <w:r w:rsidRPr="00E142D8">
        <w:rPr>
          <w:rFonts w:ascii="Times New Roman" w:eastAsia="Times New Roman" w:hAnsi="Times New Roman"/>
          <w:bCs/>
          <w:sz w:val="24"/>
          <w:szCs w:val="24"/>
        </w:rPr>
        <w:tab/>
        <w:t xml:space="preserve">                 GRAĐEVINSKI TEHNIČAR</w:t>
      </w:r>
    </w:p>
    <w:p w14:paraId="09AC4678"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r>
      <w:r w:rsidRPr="00F410BD">
        <w:rPr>
          <w:rFonts w:ascii="Times New Roman" w:hAnsi="Times New Roman"/>
          <w:sz w:val="24"/>
          <w:szCs w:val="24"/>
        </w:rPr>
        <w:tab/>
        <w:t xml:space="preserve">                                                     </w:t>
      </w:r>
      <w:r w:rsidRPr="00F410BD">
        <w:rPr>
          <w:rFonts w:ascii="Times New Roman" w:hAnsi="Times New Roman"/>
          <w:b/>
          <w:sz w:val="24"/>
          <w:szCs w:val="24"/>
        </w:rPr>
        <w:t>PRVI</w:t>
      </w:r>
      <w:r w:rsidRPr="00F410BD">
        <w:rPr>
          <w:rFonts w:ascii="Times New Roman" w:hAnsi="Times New Roman"/>
          <w:sz w:val="24"/>
          <w:szCs w:val="24"/>
        </w:rPr>
        <w:t xml:space="preserve"> </w:t>
      </w:r>
    </w:p>
    <w:p w14:paraId="31182457"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 xml:space="preserve">TJEDNI/GODIŠNJI BROJ SATI: </w:t>
      </w:r>
      <w:r w:rsidRPr="00F410BD">
        <w:rPr>
          <w:rFonts w:ascii="Times New Roman" w:hAnsi="Times New Roman"/>
          <w:sz w:val="24"/>
          <w:szCs w:val="24"/>
        </w:rPr>
        <w:tab/>
        <w:t xml:space="preserve">                             2 / 70</w:t>
      </w:r>
    </w:p>
    <w:tbl>
      <w:tblPr>
        <w:tblW w:w="9342" w:type="dxa"/>
        <w:tblInd w:w="93" w:type="dxa"/>
        <w:tblLook w:val="04A0" w:firstRow="1" w:lastRow="0" w:firstColumn="1" w:lastColumn="0" w:noHBand="0" w:noVBand="1"/>
      </w:tblPr>
      <w:tblGrid>
        <w:gridCol w:w="7558"/>
        <w:gridCol w:w="674"/>
        <w:gridCol w:w="222"/>
        <w:gridCol w:w="222"/>
        <w:gridCol w:w="222"/>
        <w:gridCol w:w="222"/>
        <w:gridCol w:w="222"/>
      </w:tblGrid>
      <w:tr w:rsidR="00CF3227" w:rsidRPr="00F410BD" w14:paraId="0255C968"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0636E0AC" w14:textId="77777777" w:rsidR="00CF3227" w:rsidRPr="00F410BD" w:rsidRDefault="00CF3227" w:rsidP="00830ED4">
            <w:pPr>
              <w:spacing w:after="0" w:line="240" w:lineRule="auto"/>
              <w:rPr>
                <w:rFonts w:ascii="Times New Roman" w:eastAsia="Times New Roman" w:hAnsi="Times New Roman"/>
                <w:sz w:val="24"/>
                <w:szCs w:val="24"/>
              </w:rPr>
            </w:pPr>
            <w:r w:rsidRPr="00F410BD">
              <w:rPr>
                <w:rFonts w:ascii="Times New Roman" w:hAnsi="Times New Roman"/>
                <w:i/>
                <w:sz w:val="24"/>
                <w:szCs w:val="24"/>
                <w:u w:val="single"/>
              </w:rPr>
              <w:t>CILJEVI:</w:t>
            </w:r>
            <w:r w:rsidRPr="00F410BD">
              <w:rPr>
                <w:rFonts w:ascii="Times New Roman" w:hAnsi="Times New Roman"/>
                <w:i/>
                <w:sz w:val="24"/>
                <w:szCs w:val="24"/>
                <w:u w:val="single"/>
              </w:rPr>
              <w:br/>
            </w:r>
          </w:p>
        </w:tc>
      </w:tr>
      <w:tr w:rsidR="00CF3227" w:rsidRPr="00F410BD" w14:paraId="46E7E330"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301C409F"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usvajanje tehnike i jezika grafičkog izražavanja u graditeljskoj struci kao baza za uspješno napredovanje u svim strukovnim predmetima</w:t>
            </w:r>
          </w:p>
        </w:tc>
      </w:tr>
      <w:tr w:rsidR="00CF3227" w:rsidRPr="00F410BD" w14:paraId="56FA5AC8" w14:textId="77777777" w:rsidTr="00830ED4">
        <w:trPr>
          <w:trHeight w:val="255"/>
        </w:trPr>
        <w:tc>
          <w:tcPr>
            <w:tcW w:w="7558" w:type="dxa"/>
            <w:tcBorders>
              <w:top w:val="nil"/>
              <w:left w:val="nil"/>
              <w:bottom w:val="nil"/>
              <w:right w:val="nil"/>
            </w:tcBorders>
            <w:shd w:val="clear" w:color="auto" w:fill="auto"/>
            <w:noWrap/>
            <w:vAlign w:val="center"/>
            <w:hideMark/>
          </w:tcPr>
          <w:p w14:paraId="49038799"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upoznavanje osnovnog pribora i opreme za tehničko crtanje</w:t>
            </w:r>
          </w:p>
          <w:p w14:paraId="2775C649"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ovladavanje tehnikom crtanja olovkom i tušem, te stjecanje urednosti i preciznosti</w:t>
            </w:r>
          </w:p>
          <w:p w14:paraId="6C449FDB"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ovladavanje omjerima i mjerilima, te stjecanje osjećaja za format</w:t>
            </w:r>
          </w:p>
          <w:p w14:paraId="1FB57D63"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uvježbavanje tehničkog pisma</w:t>
            </w:r>
          </w:p>
          <w:p w14:paraId="1097F6F1"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razvijanje prostornog zora te povezivanje dvodimenzionalnih i trodimenzionalnih prikaza</w:t>
            </w:r>
          </w:p>
          <w:p w14:paraId="30E922F7"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ovladavanje osnovama crtanja arhitektonskih nacrta na primjeru projekta obiteljske kuće, uz upoznavanje osnovnih funkcionalnih grupa, stambene opreme i namještaja</w:t>
            </w:r>
          </w:p>
          <w:p w14:paraId="7AEF2608"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snalaženje u individualnim zadatcima</w:t>
            </w:r>
          </w:p>
        </w:tc>
        <w:tc>
          <w:tcPr>
            <w:tcW w:w="674" w:type="dxa"/>
            <w:tcBorders>
              <w:top w:val="nil"/>
              <w:left w:val="nil"/>
              <w:bottom w:val="nil"/>
              <w:right w:val="nil"/>
            </w:tcBorders>
            <w:shd w:val="clear" w:color="auto" w:fill="auto"/>
            <w:vAlign w:val="center"/>
            <w:hideMark/>
          </w:tcPr>
          <w:p w14:paraId="43930BF9"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center"/>
            <w:hideMark/>
          </w:tcPr>
          <w:p w14:paraId="7B3F2E17"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center"/>
            <w:hideMark/>
          </w:tcPr>
          <w:p w14:paraId="41D81201"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center"/>
            <w:hideMark/>
          </w:tcPr>
          <w:p w14:paraId="19378EB3"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center"/>
            <w:hideMark/>
          </w:tcPr>
          <w:p w14:paraId="036A36CF"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center"/>
            <w:hideMark/>
          </w:tcPr>
          <w:p w14:paraId="1CC54525" w14:textId="77777777" w:rsidR="00CF3227" w:rsidRPr="00F410BD" w:rsidRDefault="00CF3227" w:rsidP="00830ED4">
            <w:pPr>
              <w:spacing w:after="0" w:line="240" w:lineRule="auto"/>
              <w:jc w:val="center"/>
              <w:rPr>
                <w:rFonts w:ascii="Times New Roman" w:eastAsia="Times New Roman" w:hAnsi="Times New Roman"/>
                <w:sz w:val="24"/>
                <w:szCs w:val="24"/>
              </w:rPr>
            </w:pPr>
          </w:p>
        </w:tc>
      </w:tr>
    </w:tbl>
    <w:p w14:paraId="5D79894A" w14:textId="77777777" w:rsidR="00CF3227" w:rsidRPr="00F410BD" w:rsidRDefault="00CF3227" w:rsidP="004478AD">
      <w:pPr>
        <w:rPr>
          <w:rFonts w:ascii="Times New Roman" w:hAnsi="Times New Roman"/>
          <w:i/>
          <w:iCs/>
          <w:sz w:val="24"/>
          <w:szCs w:val="24"/>
          <w:u w:val="single"/>
        </w:rPr>
      </w:pPr>
      <w:r w:rsidRPr="00F410BD">
        <w:rPr>
          <w:rFonts w:ascii="Times New Roman" w:hAnsi="Times New Roman"/>
          <w:i/>
          <w:sz w:val="24"/>
          <w:szCs w:val="24"/>
          <w:u w:val="single"/>
        </w:rPr>
        <w:br/>
      </w:r>
      <w:r w:rsidRPr="00F410BD">
        <w:rPr>
          <w:rFonts w:ascii="Times New Roman" w:hAnsi="Times New Roman"/>
          <w:i/>
          <w:iCs/>
          <w:sz w:val="24"/>
          <w:szCs w:val="24"/>
          <w:u w:val="single"/>
        </w:rPr>
        <w:t xml:space="preserve">ISHODI: </w:t>
      </w:r>
    </w:p>
    <w:p w14:paraId="1A94C589" w14:textId="77777777" w:rsidR="00CF3227" w:rsidRPr="00F410BD" w:rsidRDefault="00CF3227" w:rsidP="00CF3227">
      <w:pPr>
        <w:pStyle w:val="Odlomakpopisa1"/>
        <w:numPr>
          <w:ilvl w:val="0"/>
          <w:numId w:val="98"/>
        </w:numPr>
        <w:spacing w:after="0" w:line="240" w:lineRule="auto"/>
        <w:rPr>
          <w:rFonts w:ascii="Times New Roman" w:hAnsi="Times New Roman"/>
          <w:sz w:val="24"/>
          <w:szCs w:val="24"/>
        </w:rPr>
      </w:pPr>
      <w:r w:rsidRPr="00F410BD">
        <w:rPr>
          <w:rFonts w:ascii="Times New Roman" w:hAnsi="Times New Roman"/>
          <w:sz w:val="24"/>
          <w:szCs w:val="24"/>
        </w:rPr>
        <w:t>koristiti pravilno pribor za tehničko crtanje, tehnike crtanja olovkom i tušem te jezik grafičkog izražavanja u grafiteljskoj struci</w:t>
      </w:r>
    </w:p>
    <w:p w14:paraId="586AD097" w14:textId="77777777" w:rsidR="00CF3227" w:rsidRPr="00F410BD" w:rsidRDefault="00CF3227" w:rsidP="00CF3227">
      <w:pPr>
        <w:pStyle w:val="Odlomakpopisa1"/>
        <w:numPr>
          <w:ilvl w:val="0"/>
          <w:numId w:val="98"/>
        </w:numPr>
        <w:spacing w:after="0" w:line="240" w:lineRule="auto"/>
        <w:rPr>
          <w:rFonts w:ascii="Times New Roman" w:hAnsi="Times New Roman"/>
          <w:sz w:val="24"/>
          <w:szCs w:val="24"/>
        </w:rPr>
      </w:pPr>
      <w:r w:rsidRPr="00F410BD">
        <w:rPr>
          <w:rFonts w:ascii="Times New Roman" w:hAnsi="Times New Roman"/>
          <w:sz w:val="24"/>
          <w:szCs w:val="24"/>
        </w:rPr>
        <w:t>primjeniti pravilno normirana pravila tehničkog crtanja (pismo, vrste crta različitih namjena i debljina, formati papira)</w:t>
      </w:r>
    </w:p>
    <w:p w14:paraId="14D11710" w14:textId="77777777" w:rsidR="00CF3227" w:rsidRPr="00F410BD" w:rsidRDefault="00CF3227" w:rsidP="00CF3227">
      <w:pPr>
        <w:pStyle w:val="Odlomakpopisa1"/>
        <w:numPr>
          <w:ilvl w:val="0"/>
          <w:numId w:val="98"/>
        </w:numPr>
        <w:spacing w:after="0" w:line="240" w:lineRule="auto"/>
        <w:rPr>
          <w:rFonts w:ascii="Times New Roman" w:hAnsi="Times New Roman"/>
          <w:sz w:val="24"/>
          <w:szCs w:val="24"/>
        </w:rPr>
      </w:pPr>
      <w:r w:rsidRPr="00F410BD">
        <w:rPr>
          <w:rFonts w:ascii="Times New Roman" w:hAnsi="Times New Roman"/>
          <w:sz w:val="24"/>
          <w:szCs w:val="24"/>
        </w:rPr>
        <w:t>razlikovati različite ortogonalne i prostorne projekcije</w:t>
      </w:r>
    </w:p>
    <w:p w14:paraId="346E6B00" w14:textId="77777777" w:rsidR="00CF3227" w:rsidRPr="00F410BD" w:rsidRDefault="00CF3227" w:rsidP="00CF3227">
      <w:pPr>
        <w:pStyle w:val="Odlomakpopisa1"/>
        <w:numPr>
          <w:ilvl w:val="0"/>
          <w:numId w:val="98"/>
        </w:numPr>
        <w:spacing w:after="0" w:line="240" w:lineRule="auto"/>
        <w:rPr>
          <w:rFonts w:ascii="Times New Roman" w:hAnsi="Times New Roman"/>
          <w:sz w:val="24"/>
          <w:szCs w:val="24"/>
        </w:rPr>
      </w:pPr>
      <w:r w:rsidRPr="00F410BD">
        <w:rPr>
          <w:rFonts w:ascii="Times New Roman" w:hAnsi="Times New Roman"/>
          <w:sz w:val="24"/>
          <w:szCs w:val="24"/>
        </w:rPr>
        <w:t>nacrtati dvodimenzionalne i trodimenzionalne crteže složenih geometrijskih tijela (ortogonalna projekcija, izometrija, presjeci)</w:t>
      </w:r>
    </w:p>
    <w:p w14:paraId="0B0B9C98" w14:textId="77777777" w:rsidR="00CF3227" w:rsidRPr="00F410BD" w:rsidRDefault="00CF3227" w:rsidP="00CF3227">
      <w:pPr>
        <w:pStyle w:val="Odlomakpopisa1"/>
        <w:numPr>
          <w:ilvl w:val="0"/>
          <w:numId w:val="98"/>
        </w:numPr>
        <w:spacing w:after="0" w:line="240" w:lineRule="auto"/>
        <w:rPr>
          <w:rFonts w:ascii="Times New Roman" w:hAnsi="Times New Roman"/>
          <w:sz w:val="24"/>
          <w:szCs w:val="24"/>
        </w:rPr>
      </w:pPr>
      <w:r w:rsidRPr="00F410BD">
        <w:rPr>
          <w:rFonts w:ascii="Times New Roman" w:hAnsi="Times New Roman"/>
          <w:sz w:val="24"/>
          <w:szCs w:val="24"/>
        </w:rPr>
        <w:t>razlikovati vrste arhitektonskih nacrta, simbole i mjerila</w:t>
      </w:r>
    </w:p>
    <w:p w14:paraId="57833288" w14:textId="77777777" w:rsidR="00CF3227" w:rsidRPr="00F410BD" w:rsidRDefault="00CF3227" w:rsidP="00CF3227">
      <w:pPr>
        <w:pStyle w:val="Odlomakpopisa1"/>
        <w:numPr>
          <w:ilvl w:val="0"/>
          <w:numId w:val="98"/>
        </w:numPr>
        <w:spacing w:after="0" w:line="240" w:lineRule="auto"/>
        <w:rPr>
          <w:rFonts w:ascii="Times New Roman" w:hAnsi="Times New Roman"/>
          <w:sz w:val="24"/>
          <w:szCs w:val="24"/>
        </w:rPr>
      </w:pPr>
      <w:r w:rsidRPr="00F410BD">
        <w:rPr>
          <w:rFonts w:ascii="Times New Roman" w:hAnsi="Times New Roman"/>
          <w:sz w:val="24"/>
          <w:szCs w:val="24"/>
        </w:rPr>
        <w:t>primjeniti osnovna pravila crtanja arhitektonskih nacrta, sa kotiranjem</w:t>
      </w:r>
    </w:p>
    <w:p w14:paraId="5F3677E7" w14:textId="77777777" w:rsidR="00CF3227" w:rsidRPr="00F410BD" w:rsidRDefault="00CF3227" w:rsidP="00CF3227">
      <w:pPr>
        <w:pStyle w:val="Odlomakpopisa1"/>
        <w:numPr>
          <w:ilvl w:val="0"/>
          <w:numId w:val="98"/>
        </w:numPr>
        <w:spacing w:after="0" w:line="240" w:lineRule="auto"/>
        <w:rPr>
          <w:rFonts w:ascii="Times New Roman" w:hAnsi="Times New Roman"/>
          <w:sz w:val="24"/>
          <w:szCs w:val="24"/>
        </w:rPr>
      </w:pPr>
      <w:r w:rsidRPr="00F410BD">
        <w:rPr>
          <w:rFonts w:ascii="Times New Roman" w:hAnsi="Times New Roman"/>
          <w:sz w:val="24"/>
          <w:szCs w:val="24"/>
        </w:rPr>
        <w:t>povezati pojedine grafičke prikaze</w:t>
      </w:r>
    </w:p>
    <w:p w14:paraId="47A2B35B" w14:textId="77777777" w:rsidR="00CF3227" w:rsidRDefault="00CF3227" w:rsidP="004478AD">
      <w:pPr>
        <w:rPr>
          <w:rFonts w:ascii="Times New Roman" w:hAnsi="Times New Roman"/>
          <w:sz w:val="24"/>
          <w:szCs w:val="24"/>
        </w:rPr>
      </w:pPr>
    </w:p>
    <w:p w14:paraId="47C78D1D"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sz w:val="24"/>
          <w:szCs w:val="24"/>
        </w:rPr>
        <w:t>:</w:t>
      </w:r>
      <w:r w:rsidRPr="00F410BD">
        <w:rPr>
          <w:rFonts w:ascii="Times New Roman" w:hAnsi="Times New Roman"/>
          <w:sz w:val="24"/>
          <w:szCs w:val="24"/>
        </w:rPr>
        <w:tab/>
        <w:t>tijekom nastavne godine</w:t>
      </w:r>
    </w:p>
    <w:p w14:paraId="4D7D7052" w14:textId="77777777" w:rsidR="00CF3227" w:rsidRPr="00F410BD" w:rsidRDefault="00CF3227" w:rsidP="004478AD">
      <w:pPr>
        <w:rPr>
          <w:rFonts w:ascii="Times New Roman" w:hAnsi="Times New Roman"/>
          <w:i/>
          <w:sz w:val="24"/>
          <w:szCs w:val="24"/>
          <w:u w:val="single"/>
        </w:rPr>
      </w:pPr>
      <w:r w:rsidRPr="00F410BD">
        <w:rPr>
          <w:rFonts w:ascii="Times New Roman" w:hAnsi="Times New Roman"/>
          <w:i/>
          <w:sz w:val="24"/>
          <w:szCs w:val="24"/>
          <w:u w:val="single"/>
        </w:rPr>
        <w:t>METODE RADA:</w:t>
      </w:r>
    </w:p>
    <w:p w14:paraId="604ACB02"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 xml:space="preserve">diskusija </w:t>
      </w:r>
    </w:p>
    <w:p w14:paraId="305B0809"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projekcija</w:t>
      </w:r>
    </w:p>
    <w:p w14:paraId="2F5001DC"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radne vježbe</w:t>
      </w:r>
    </w:p>
    <w:p w14:paraId="288A0ED1" w14:textId="65AC5FCF" w:rsidR="00CF3227" w:rsidRPr="00F410BD" w:rsidRDefault="00CF3227" w:rsidP="004478AD">
      <w:p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br/>
      </w:r>
      <w:r w:rsidRPr="00F410BD">
        <w:rPr>
          <w:rFonts w:ascii="Times New Roman" w:hAnsi="Times New Roman"/>
          <w:i/>
          <w:sz w:val="24"/>
          <w:szCs w:val="24"/>
          <w:u w:val="single"/>
        </w:rPr>
        <w:t>NASTAVNA SREDSTVA I POMAGALA:</w:t>
      </w:r>
    </w:p>
    <w:tbl>
      <w:tblPr>
        <w:tblW w:w="9229" w:type="dxa"/>
        <w:tblInd w:w="93" w:type="dxa"/>
        <w:tblLook w:val="04A0" w:firstRow="1" w:lastRow="0" w:firstColumn="1" w:lastColumn="0" w:noHBand="0" w:noVBand="1"/>
      </w:tblPr>
      <w:tblGrid>
        <w:gridCol w:w="9229"/>
      </w:tblGrid>
      <w:tr w:rsidR="00CF3227" w:rsidRPr="00F410BD" w14:paraId="04BCEF2B" w14:textId="77777777" w:rsidTr="00830ED4">
        <w:trPr>
          <w:trHeight w:val="1020"/>
        </w:trPr>
        <w:tc>
          <w:tcPr>
            <w:tcW w:w="9229" w:type="dxa"/>
            <w:tcBorders>
              <w:top w:val="nil"/>
              <w:left w:val="nil"/>
              <w:bottom w:val="nil"/>
              <w:right w:val="nil"/>
            </w:tcBorders>
            <w:shd w:val="clear" w:color="auto" w:fill="auto"/>
            <w:vAlign w:val="center"/>
            <w:hideMark/>
          </w:tcPr>
          <w:p w14:paraId="53673134" w14:textId="77777777" w:rsidR="00CF3227" w:rsidRPr="00F410BD" w:rsidRDefault="00CF3227" w:rsidP="00CF3227">
            <w:pPr>
              <w:numPr>
                <w:ilvl w:val="0"/>
                <w:numId w:val="38"/>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školska ploča i crtaći pribor</w:t>
            </w:r>
          </w:p>
          <w:p w14:paraId="38D78A75" w14:textId="77777777" w:rsidR="00CF3227" w:rsidRPr="00F410BD" w:rsidRDefault="00CF3227" w:rsidP="00CF3227">
            <w:pPr>
              <w:numPr>
                <w:ilvl w:val="0"/>
                <w:numId w:val="38"/>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računalo</w:t>
            </w:r>
          </w:p>
          <w:p w14:paraId="3FE779EE" w14:textId="77777777" w:rsidR="00CF3227" w:rsidRPr="00F410BD" w:rsidRDefault="00CF3227" w:rsidP="00CF3227">
            <w:pPr>
              <w:numPr>
                <w:ilvl w:val="0"/>
                <w:numId w:val="38"/>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projektor</w:t>
            </w:r>
          </w:p>
          <w:p w14:paraId="2E3D679E" w14:textId="77777777" w:rsidR="00CF3227" w:rsidRPr="00F410BD" w:rsidRDefault="00CF3227" w:rsidP="00CF3227">
            <w:pPr>
              <w:numPr>
                <w:ilvl w:val="0"/>
                <w:numId w:val="38"/>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stručna literatura</w:t>
            </w:r>
          </w:p>
        </w:tc>
      </w:tr>
    </w:tbl>
    <w:p w14:paraId="5F300522" w14:textId="77777777" w:rsidR="00CF3227" w:rsidRPr="00F410BD" w:rsidRDefault="00CF3227" w:rsidP="004478AD">
      <w:pPr>
        <w:rPr>
          <w:rFonts w:ascii="Times New Roman" w:hAnsi="Times New Roman"/>
          <w:i/>
          <w:sz w:val="24"/>
          <w:szCs w:val="24"/>
          <w:u w:val="single"/>
        </w:rPr>
      </w:pPr>
      <w:r w:rsidRPr="00F410BD">
        <w:rPr>
          <w:rFonts w:ascii="Times New Roman" w:hAnsi="Times New Roman"/>
          <w:i/>
          <w:sz w:val="24"/>
          <w:szCs w:val="24"/>
          <w:u w:val="single"/>
        </w:rPr>
        <w:br/>
        <w:t>OBLICI RADA:</w:t>
      </w:r>
    </w:p>
    <w:p w14:paraId="5041D240" w14:textId="77777777" w:rsidR="00CF3227" w:rsidRPr="00F410BD" w:rsidRDefault="00CF3227" w:rsidP="00CF3227">
      <w:pPr>
        <w:numPr>
          <w:ilvl w:val="0"/>
          <w:numId w:val="39"/>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frontalni</w:t>
      </w:r>
    </w:p>
    <w:p w14:paraId="082BC67B" w14:textId="77777777" w:rsidR="00CF3227" w:rsidRPr="00F410BD" w:rsidRDefault="00CF3227" w:rsidP="00CF3227">
      <w:pPr>
        <w:numPr>
          <w:ilvl w:val="0"/>
          <w:numId w:val="39"/>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grupni</w:t>
      </w:r>
    </w:p>
    <w:p w14:paraId="126A1F5F" w14:textId="77777777" w:rsidR="00CF3227" w:rsidRPr="00F410BD" w:rsidRDefault="00CF3227" w:rsidP="00CF3227">
      <w:pPr>
        <w:numPr>
          <w:ilvl w:val="0"/>
          <w:numId w:val="39"/>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individualni</w:t>
      </w:r>
    </w:p>
    <w:p w14:paraId="0C424C51" w14:textId="77777777" w:rsidR="00CF3227" w:rsidRPr="00F410BD" w:rsidRDefault="00CF3227" w:rsidP="004478AD">
      <w:pPr>
        <w:rPr>
          <w:rFonts w:ascii="Times New Roman" w:hAnsi="Times New Roman"/>
          <w:i/>
          <w:sz w:val="24"/>
          <w:szCs w:val="24"/>
          <w:u w:val="single"/>
        </w:rPr>
      </w:pPr>
      <w:r w:rsidRPr="00F410BD">
        <w:rPr>
          <w:rFonts w:ascii="Times New Roman" w:hAnsi="Times New Roman"/>
          <w:i/>
          <w:sz w:val="24"/>
          <w:szCs w:val="24"/>
          <w:u w:val="single"/>
        </w:rPr>
        <w:br/>
        <w:t>NASTAVNE CJELINE:</w:t>
      </w:r>
    </w:p>
    <w:p w14:paraId="667679DE" w14:textId="77777777" w:rsidR="00CF3227" w:rsidRPr="00E97F18" w:rsidRDefault="00CF3227" w:rsidP="00CF3227">
      <w:pPr>
        <w:pStyle w:val="Odlomakpopisa"/>
        <w:numPr>
          <w:ilvl w:val="0"/>
          <w:numId w:val="99"/>
        </w:numPr>
        <w:spacing w:line="192" w:lineRule="auto"/>
        <w:rPr>
          <w:rFonts w:ascii="Times New Roman" w:hAnsi="Times New Roman"/>
          <w:sz w:val="24"/>
          <w:szCs w:val="24"/>
        </w:rPr>
      </w:pPr>
      <w:r w:rsidRPr="00E97F18">
        <w:rPr>
          <w:rFonts w:ascii="Times New Roman" w:hAnsi="Times New Roman"/>
          <w:sz w:val="24"/>
          <w:szCs w:val="24"/>
        </w:rPr>
        <w:t>Uvod u tehničko crtanje</w:t>
      </w:r>
    </w:p>
    <w:p w14:paraId="6A2E2D8F" w14:textId="77777777" w:rsidR="00CF3227" w:rsidRPr="00E97F18" w:rsidRDefault="00CF3227" w:rsidP="00CF3227">
      <w:pPr>
        <w:pStyle w:val="Odlomakpopisa"/>
        <w:numPr>
          <w:ilvl w:val="0"/>
          <w:numId w:val="99"/>
        </w:numPr>
        <w:spacing w:line="192" w:lineRule="auto"/>
        <w:rPr>
          <w:rFonts w:ascii="Times New Roman" w:hAnsi="Times New Roman"/>
          <w:sz w:val="24"/>
          <w:szCs w:val="24"/>
        </w:rPr>
      </w:pPr>
      <w:r w:rsidRPr="00E97F18">
        <w:rPr>
          <w:rFonts w:ascii="Times New Roman" w:hAnsi="Times New Roman"/>
          <w:sz w:val="24"/>
          <w:szCs w:val="24"/>
        </w:rPr>
        <w:t>Tehnički crteži predmeta</w:t>
      </w:r>
    </w:p>
    <w:p w14:paraId="0896C715" w14:textId="77777777" w:rsidR="00CF3227" w:rsidRPr="00E97F18" w:rsidRDefault="00CF3227" w:rsidP="00CF3227">
      <w:pPr>
        <w:pStyle w:val="Odlomakpopisa"/>
        <w:numPr>
          <w:ilvl w:val="0"/>
          <w:numId w:val="99"/>
        </w:numPr>
        <w:spacing w:line="192" w:lineRule="auto"/>
        <w:rPr>
          <w:rFonts w:ascii="Times New Roman" w:hAnsi="Times New Roman"/>
          <w:sz w:val="24"/>
          <w:szCs w:val="24"/>
        </w:rPr>
      </w:pPr>
      <w:r w:rsidRPr="00E97F18">
        <w:rPr>
          <w:rFonts w:ascii="Times New Roman" w:hAnsi="Times New Roman"/>
          <w:sz w:val="24"/>
          <w:szCs w:val="24"/>
        </w:rPr>
        <w:t>Arhitektonski nacrti</w:t>
      </w:r>
    </w:p>
    <w:p w14:paraId="1B6014F9" w14:textId="77777777" w:rsidR="00CF3227" w:rsidRPr="00E97F18" w:rsidRDefault="00CF3227" w:rsidP="00E97F18">
      <w:pPr>
        <w:spacing w:line="192" w:lineRule="auto"/>
        <w:rPr>
          <w:rFonts w:ascii="Times New Roman" w:hAnsi="Times New Roman"/>
          <w:sz w:val="24"/>
          <w:szCs w:val="24"/>
        </w:rPr>
      </w:pPr>
      <w:r w:rsidRPr="00E97F18">
        <w:rPr>
          <w:rFonts w:ascii="Times New Roman" w:hAnsi="Times New Roman"/>
          <w:i/>
          <w:sz w:val="24"/>
          <w:szCs w:val="24"/>
          <w:u w:val="single"/>
        </w:rPr>
        <w:t>KORELACIJA S DRUGIM PREDMETIMA:</w:t>
      </w:r>
    </w:p>
    <w:p w14:paraId="50114B9B" w14:textId="77777777" w:rsidR="00CF3227" w:rsidRPr="00F410BD" w:rsidRDefault="00CF3227" w:rsidP="00CF3227">
      <w:pPr>
        <w:numPr>
          <w:ilvl w:val="0"/>
          <w:numId w:val="40"/>
        </w:numPr>
        <w:spacing w:after="0" w:line="240" w:lineRule="auto"/>
        <w:ind w:left="714" w:hanging="357"/>
        <w:rPr>
          <w:rFonts w:ascii="Times New Roman" w:hAnsi="Times New Roman"/>
          <w:i/>
          <w:sz w:val="24"/>
          <w:szCs w:val="24"/>
          <w:u w:val="single"/>
        </w:rPr>
      </w:pPr>
      <w:r w:rsidRPr="00F410BD">
        <w:rPr>
          <w:rFonts w:ascii="Times New Roman" w:eastAsia="Times New Roman" w:hAnsi="Times New Roman"/>
          <w:sz w:val="24"/>
          <w:szCs w:val="24"/>
        </w:rPr>
        <w:t>Arhitektonske konstrukcije</w:t>
      </w:r>
    </w:p>
    <w:p w14:paraId="428E4729" w14:textId="77777777" w:rsidR="00CF3227" w:rsidRPr="00F410BD" w:rsidRDefault="00CF3227" w:rsidP="00CF3227">
      <w:pPr>
        <w:numPr>
          <w:ilvl w:val="0"/>
          <w:numId w:val="40"/>
        </w:numPr>
        <w:spacing w:after="0" w:line="240" w:lineRule="auto"/>
        <w:ind w:left="714" w:hanging="357"/>
        <w:rPr>
          <w:rFonts w:ascii="Times New Roman" w:hAnsi="Times New Roman"/>
          <w:i/>
          <w:sz w:val="24"/>
          <w:szCs w:val="24"/>
          <w:u w:val="single"/>
        </w:rPr>
      </w:pPr>
      <w:r w:rsidRPr="00F410BD">
        <w:rPr>
          <w:rFonts w:ascii="Times New Roman" w:hAnsi="Times New Roman"/>
          <w:sz w:val="24"/>
          <w:szCs w:val="24"/>
        </w:rPr>
        <w:t>Praktikum</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p>
    <w:p w14:paraId="674CBF2B" w14:textId="77777777" w:rsidR="00CF3227" w:rsidRPr="00F410BD" w:rsidRDefault="00CF3227" w:rsidP="004478AD">
      <w:pPr>
        <w:spacing w:line="192" w:lineRule="auto"/>
        <w:rPr>
          <w:rFonts w:ascii="Times New Roman" w:hAnsi="Times New Roman"/>
          <w:i/>
          <w:sz w:val="24"/>
          <w:szCs w:val="24"/>
          <w:u w:val="single"/>
        </w:rPr>
      </w:pPr>
    </w:p>
    <w:p w14:paraId="064EB535"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FINANCIJSKI I TROŠKOVI DODATNIH SADRŽAJA</w:t>
      </w:r>
      <w:r w:rsidRPr="00F410BD">
        <w:rPr>
          <w:rFonts w:ascii="Times New Roman" w:hAnsi="Times New Roman"/>
          <w:sz w:val="24"/>
          <w:szCs w:val="24"/>
        </w:rPr>
        <w:t>:</w:t>
      </w:r>
      <w:r w:rsidRPr="00F410BD">
        <w:rPr>
          <w:rFonts w:ascii="Times New Roman" w:hAnsi="Times New Roman"/>
          <w:sz w:val="24"/>
          <w:szCs w:val="24"/>
        </w:rPr>
        <w:tab/>
      </w:r>
      <w:r>
        <w:rPr>
          <w:rFonts w:ascii="Times New Roman" w:hAnsi="Times New Roman"/>
          <w:sz w:val="24"/>
          <w:szCs w:val="24"/>
        </w:rPr>
        <w:t>--</w:t>
      </w:r>
    </w:p>
    <w:p w14:paraId="148A6AE7" w14:textId="77777777" w:rsidR="00CF3227" w:rsidRPr="00FF2213" w:rsidRDefault="00CF3227" w:rsidP="00EC0598">
      <w:pPr>
        <w:rPr>
          <w:rFonts w:ascii="Times New Roman" w:hAnsi="Times New Roman"/>
          <w:i/>
          <w:sz w:val="24"/>
          <w:szCs w:val="24"/>
          <w:u w:val="single"/>
        </w:rPr>
      </w:pPr>
      <w:bookmarkStart w:id="70" w:name="_Hlk144324568"/>
      <w:r>
        <w:rPr>
          <w:rFonts w:ascii="Times New Roman" w:hAnsi="Times New Roman"/>
          <w:i/>
          <w:sz w:val="24"/>
          <w:szCs w:val="24"/>
          <w:u w:val="single"/>
        </w:rPr>
        <w:t>NOSITELJI</w:t>
      </w:r>
      <w:r w:rsidRPr="00EC0598">
        <w:rPr>
          <w:rFonts w:ascii="Times New Roman" w:hAnsi="Times New Roman"/>
          <w:iCs/>
          <w:sz w:val="24"/>
          <w:szCs w:val="24"/>
        </w:rPr>
        <w:t>:       Lidija Ilčić</w:t>
      </w:r>
      <w:r>
        <w:rPr>
          <w:rFonts w:ascii="Times New Roman" w:hAnsi="Times New Roman"/>
          <w:iCs/>
          <w:sz w:val="24"/>
          <w:szCs w:val="24"/>
        </w:rPr>
        <w:t>, Željka Vugrinec</w:t>
      </w:r>
    </w:p>
    <w:bookmarkEnd w:id="70"/>
    <w:p w14:paraId="1D33DFAF" w14:textId="77777777" w:rsidR="00CF3227" w:rsidRPr="00F410BD" w:rsidRDefault="00CF3227">
      <w:r w:rsidRPr="00F410BD">
        <w:br w:type="page"/>
      </w:r>
    </w:p>
    <w:p w14:paraId="6A190627" w14:textId="77777777" w:rsidR="00CF3227" w:rsidRPr="00F410BD" w:rsidRDefault="00CF3227" w:rsidP="004478AD">
      <w:pPr>
        <w:pageBreakBefore/>
        <w:rPr>
          <w:rFonts w:ascii="Times New Roman" w:hAnsi="Times New Roman"/>
          <w:b/>
          <w:sz w:val="24"/>
          <w:szCs w:val="24"/>
        </w:rPr>
      </w:pPr>
      <w:r w:rsidRPr="00F410BD">
        <w:rPr>
          <w:rFonts w:ascii="Times New Roman" w:hAnsi="Times New Roman"/>
          <w:b/>
          <w:sz w:val="24"/>
          <w:szCs w:val="24"/>
        </w:rPr>
        <w:t>NASTAVNI PREDMET:                                                        RAČUNALSTVO</w:t>
      </w:r>
      <w:r w:rsidRPr="00EC0598">
        <w:rPr>
          <w:rFonts w:ascii="Times New Roman" w:eastAsia="Times New Roman" w:hAnsi="Times New Roman"/>
          <w:bCs/>
          <w:color w:val="00B050"/>
          <w:sz w:val="32"/>
          <w:szCs w:val="32"/>
        </w:rPr>
        <w:t xml:space="preserve"> </w:t>
      </w:r>
    </w:p>
    <w:p w14:paraId="5D0DEE3E"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 xml:space="preserve">ZANIMAN JE:                                                     </w:t>
      </w:r>
      <w:r>
        <w:rPr>
          <w:rFonts w:ascii="Times New Roman" w:hAnsi="Times New Roman"/>
          <w:sz w:val="24"/>
          <w:szCs w:val="24"/>
        </w:rPr>
        <w:t xml:space="preserve">           </w:t>
      </w:r>
      <w:r w:rsidRPr="00F410BD">
        <w:rPr>
          <w:rFonts w:ascii="Times New Roman" w:hAnsi="Times New Roman"/>
          <w:sz w:val="24"/>
          <w:szCs w:val="24"/>
        </w:rPr>
        <w:t xml:space="preserve">    ARHITEKTONSKI TEHNIČAR,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GRAĐEVINSKI TEHNIČAR</w:t>
      </w:r>
    </w:p>
    <w:p w14:paraId="7A79A5D3" w14:textId="77777777" w:rsidR="00CF3227" w:rsidRPr="00F410BD" w:rsidRDefault="00CF3227" w:rsidP="004478AD">
      <w:pPr>
        <w:rPr>
          <w:rFonts w:ascii="Times New Roman" w:hAnsi="Times New Roman"/>
          <w:b/>
          <w:sz w:val="24"/>
          <w:szCs w:val="24"/>
        </w:rPr>
      </w:pPr>
      <w:r w:rsidRPr="00F410BD">
        <w:rPr>
          <w:rFonts w:ascii="Times New Roman" w:hAnsi="Times New Roman"/>
          <w:sz w:val="24"/>
          <w:szCs w:val="24"/>
        </w:rPr>
        <w:t xml:space="preserve">RAZRED:                                                                                </w:t>
      </w:r>
      <w:r>
        <w:rPr>
          <w:rFonts w:ascii="Times New Roman" w:hAnsi="Times New Roman"/>
          <w:sz w:val="24"/>
          <w:szCs w:val="24"/>
        </w:rPr>
        <w:t xml:space="preserve">     </w:t>
      </w:r>
      <w:r w:rsidRPr="00F410BD">
        <w:rPr>
          <w:rFonts w:ascii="Times New Roman" w:hAnsi="Times New Roman"/>
          <w:sz w:val="24"/>
          <w:szCs w:val="24"/>
        </w:rPr>
        <w:t xml:space="preserve">     </w:t>
      </w:r>
      <w:r w:rsidRPr="00F410BD">
        <w:rPr>
          <w:rFonts w:ascii="Times New Roman" w:hAnsi="Times New Roman"/>
          <w:b/>
          <w:sz w:val="24"/>
          <w:szCs w:val="24"/>
        </w:rPr>
        <w:t>TREĆI</w:t>
      </w:r>
    </w:p>
    <w:p w14:paraId="27DB7FAC"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TJEDNI/GODIŠNJI BROJ SATI:                                           2/70</w:t>
      </w:r>
    </w:p>
    <w:p w14:paraId="2ABDB23E" w14:textId="77777777" w:rsidR="00CF3227" w:rsidRPr="00F410BD" w:rsidRDefault="00CF3227" w:rsidP="004478AD">
      <w:pPr>
        <w:rPr>
          <w:rFonts w:ascii="Times New Roman" w:hAnsi="Times New Roman"/>
          <w:i/>
          <w:sz w:val="24"/>
          <w:szCs w:val="24"/>
          <w:u w:val="single"/>
        </w:rPr>
      </w:pPr>
    </w:p>
    <w:p w14:paraId="4A6BB64F" w14:textId="77777777" w:rsidR="00CF3227" w:rsidRPr="00F410BD" w:rsidRDefault="00CF3227" w:rsidP="004478AD">
      <w:pPr>
        <w:rPr>
          <w:rFonts w:ascii="Times New Roman" w:hAnsi="Times New Roman"/>
          <w:i/>
          <w:sz w:val="24"/>
          <w:szCs w:val="24"/>
          <w:u w:val="single"/>
        </w:rPr>
      </w:pPr>
      <w:r w:rsidRPr="00F410BD">
        <w:rPr>
          <w:rFonts w:ascii="Times New Roman" w:hAnsi="Times New Roman"/>
          <w:i/>
          <w:sz w:val="24"/>
          <w:szCs w:val="24"/>
          <w:u w:val="single"/>
        </w:rPr>
        <w:t>CILJEVI:</w:t>
      </w:r>
      <w:r w:rsidRPr="00F410BD">
        <w:rPr>
          <w:rFonts w:ascii="Times New Roman" w:hAnsi="Times New Roman"/>
          <w:i/>
          <w:sz w:val="24"/>
          <w:szCs w:val="24"/>
        </w:rPr>
        <w:t xml:space="preserve">    </w:t>
      </w:r>
      <w:r w:rsidRPr="00F410BD">
        <w:rPr>
          <w:rFonts w:ascii="Times New Roman" w:hAnsi="Times New Roman"/>
          <w:sz w:val="24"/>
          <w:szCs w:val="24"/>
        </w:rPr>
        <w:t>Stjecanje vještina i potpuno vladanje rada na računalu, te samostalno korištenje Computer Aided Design programa za izradu tehničke dokumentacije</w:t>
      </w:r>
    </w:p>
    <w:p w14:paraId="213DE0F9" w14:textId="77777777" w:rsidR="00CF3227" w:rsidRPr="00F410BD" w:rsidRDefault="00CF3227" w:rsidP="00731D4A">
      <w:pPr>
        <w:rPr>
          <w:rFonts w:ascii="Times New Roman" w:hAnsi="Times New Roman"/>
          <w:sz w:val="24"/>
          <w:szCs w:val="24"/>
        </w:rPr>
      </w:pPr>
      <w:r w:rsidRPr="00F410BD">
        <w:rPr>
          <w:rFonts w:ascii="Times New Roman" w:hAnsi="Times New Roman"/>
          <w:i/>
          <w:iCs/>
          <w:sz w:val="24"/>
          <w:szCs w:val="24"/>
          <w:u w:val="single"/>
        </w:rPr>
        <w:t>ISHODI:</w:t>
      </w:r>
    </w:p>
    <w:p w14:paraId="5DEC75FD" w14:textId="77777777" w:rsidR="00CF3227" w:rsidRPr="00F410BD" w:rsidRDefault="00CF3227" w:rsidP="00CF3227">
      <w:pPr>
        <w:pStyle w:val="Odlomakpopisa1"/>
        <w:numPr>
          <w:ilvl w:val="0"/>
          <w:numId w:val="100"/>
        </w:numPr>
        <w:spacing w:after="0" w:line="240" w:lineRule="auto"/>
        <w:rPr>
          <w:rFonts w:ascii="Times New Roman" w:hAnsi="Times New Roman"/>
          <w:sz w:val="24"/>
          <w:szCs w:val="24"/>
        </w:rPr>
      </w:pPr>
      <w:r w:rsidRPr="00F410BD">
        <w:rPr>
          <w:rFonts w:ascii="Times New Roman" w:hAnsi="Times New Roman"/>
          <w:sz w:val="24"/>
          <w:szCs w:val="24"/>
        </w:rPr>
        <w:t xml:space="preserve">razlikovati osnovne elemente AutoCAD programa </w:t>
      </w:r>
    </w:p>
    <w:p w14:paraId="53775A54" w14:textId="77777777" w:rsidR="00CF3227" w:rsidRPr="00F410BD" w:rsidRDefault="00CF3227" w:rsidP="00CF3227">
      <w:pPr>
        <w:pStyle w:val="Odlomakpopisa1"/>
        <w:numPr>
          <w:ilvl w:val="0"/>
          <w:numId w:val="100"/>
        </w:numPr>
        <w:spacing w:after="0" w:line="240" w:lineRule="auto"/>
        <w:rPr>
          <w:rFonts w:ascii="Times New Roman" w:hAnsi="Times New Roman"/>
          <w:sz w:val="24"/>
          <w:szCs w:val="24"/>
        </w:rPr>
      </w:pPr>
      <w:r w:rsidRPr="00F410BD">
        <w:rPr>
          <w:rFonts w:ascii="Times New Roman" w:hAnsi="Times New Roman"/>
          <w:sz w:val="24"/>
          <w:szCs w:val="24"/>
        </w:rPr>
        <w:t>primjeniti naredbe za crtanje, uređivanje, organizaciju, arhiviranje i ispis ravninskih crteža u AutoCAD programu</w:t>
      </w:r>
    </w:p>
    <w:p w14:paraId="24D1262E" w14:textId="77777777" w:rsidR="00CF3227" w:rsidRPr="00F410BD" w:rsidRDefault="00CF3227" w:rsidP="00CF3227">
      <w:pPr>
        <w:pStyle w:val="Odlomakpopisa1"/>
        <w:numPr>
          <w:ilvl w:val="0"/>
          <w:numId w:val="100"/>
        </w:numPr>
        <w:spacing w:after="0" w:line="240" w:lineRule="auto"/>
        <w:rPr>
          <w:rFonts w:ascii="Times New Roman" w:hAnsi="Times New Roman"/>
          <w:sz w:val="24"/>
          <w:szCs w:val="24"/>
        </w:rPr>
      </w:pPr>
      <w:r w:rsidRPr="00F410BD">
        <w:rPr>
          <w:rFonts w:ascii="Times New Roman" w:hAnsi="Times New Roman"/>
          <w:sz w:val="24"/>
          <w:szCs w:val="24"/>
        </w:rPr>
        <w:t>iscrtati u AutoCAD programu arhitektonske nacrte zgrade u određenom mjerilu te ih prezentirati (ispis)</w:t>
      </w:r>
    </w:p>
    <w:p w14:paraId="06B26823" w14:textId="77777777" w:rsidR="00CF3227" w:rsidRPr="00F410BD" w:rsidRDefault="00CF3227" w:rsidP="00CF3227">
      <w:pPr>
        <w:pStyle w:val="Odlomakpopisa1"/>
        <w:numPr>
          <w:ilvl w:val="0"/>
          <w:numId w:val="100"/>
        </w:numPr>
        <w:spacing w:after="0" w:line="240" w:lineRule="auto"/>
        <w:rPr>
          <w:rFonts w:ascii="Times New Roman" w:hAnsi="Times New Roman"/>
          <w:sz w:val="24"/>
          <w:szCs w:val="24"/>
        </w:rPr>
      </w:pPr>
      <w:r w:rsidRPr="00F410BD">
        <w:rPr>
          <w:rFonts w:ascii="Times New Roman" w:hAnsi="Times New Roman"/>
          <w:sz w:val="24"/>
          <w:szCs w:val="24"/>
        </w:rPr>
        <w:t>primjeniti prilagodbu crteža različitim mjerilima i formatima papira</w:t>
      </w:r>
    </w:p>
    <w:p w14:paraId="0551CDC0" w14:textId="77777777" w:rsidR="00CF3227" w:rsidRPr="00F410BD" w:rsidRDefault="00CF3227" w:rsidP="00CF3227">
      <w:pPr>
        <w:pStyle w:val="Odlomakpopisa1"/>
        <w:numPr>
          <w:ilvl w:val="0"/>
          <w:numId w:val="100"/>
        </w:numPr>
        <w:spacing w:after="0" w:line="240" w:lineRule="auto"/>
        <w:rPr>
          <w:rFonts w:ascii="Times New Roman" w:hAnsi="Times New Roman"/>
          <w:sz w:val="24"/>
          <w:szCs w:val="24"/>
        </w:rPr>
      </w:pPr>
      <w:r w:rsidRPr="00F410BD">
        <w:rPr>
          <w:rFonts w:ascii="Times New Roman" w:hAnsi="Times New Roman"/>
          <w:sz w:val="24"/>
          <w:szCs w:val="24"/>
        </w:rPr>
        <w:t xml:space="preserve">primjeniti osnovne naredbe za crtanje i uređivanje prostornih tehničkih crteža u AutoCAD programu </w:t>
      </w:r>
    </w:p>
    <w:p w14:paraId="2E4EF9B8" w14:textId="77777777" w:rsidR="00CF3227" w:rsidRPr="00F410BD" w:rsidRDefault="00CF3227" w:rsidP="00CF3227">
      <w:pPr>
        <w:pStyle w:val="Odlomakpopisa1"/>
        <w:numPr>
          <w:ilvl w:val="0"/>
          <w:numId w:val="100"/>
        </w:numPr>
        <w:spacing w:after="0" w:line="240" w:lineRule="auto"/>
        <w:rPr>
          <w:rFonts w:ascii="Times New Roman" w:hAnsi="Times New Roman"/>
          <w:sz w:val="24"/>
          <w:szCs w:val="24"/>
        </w:rPr>
      </w:pPr>
      <w:r w:rsidRPr="00F410BD">
        <w:rPr>
          <w:rFonts w:ascii="Times New Roman" w:hAnsi="Times New Roman"/>
          <w:sz w:val="24"/>
          <w:szCs w:val="24"/>
        </w:rPr>
        <w:t xml:space="preserve">razviti vještu upotrebu osnovnih Autocad naredbi </w:t>
      </w:r>
    </w:p>
    <w:p w14:paraId="26CEDFD0" w14:textId="77777777" w:rsidR="00CF3227" w:rsidRPr="00E97F18" w:rsidRDefault="00CF3227" w:rsidP="00CF3227">
      <w:pPr>
        <w:pStyle w:val="Odlomakpopisa"/>
        <w:numPr>
          <w:ilvl w:val="0"/>
          <w:numId w:val="100"/>
        </w:numPr>
        <w:rPr>
          <w:rFonts w:ascii="Times New Roman" w:hAnsi="Times New Roman"/>
          <w:sz w:val="24"/>
          <w:szCs w:val="24"/>
        </w:rPr>
      </w:pPr>
      <w:r w:rsidRPr="00F410BD">
        <w:rPr>
          <w:rFonts w:ascii="Times New Roman" w:hAnsi="Times New Roman"/>
          <w:sz w:val="24"/>
          <w:szCs w:val="24"/>
        </w:rPr>
        <w:t>analizirati načine brzog rada u Autocad programu</w:t>
      </w:r>
      <w:r w:rsidRPr="00E97F18">
        <w:rPr>
          <w:rFonts w:ascii="Times New Roman" w:hAnsi="Times New Roman"/>
          <w:sz w:val="24"/>
          <w:szCs w:val="24"/>
        </w:rPr>
        <w:tab/>
      </w:r>
      <w:r w:rsidRPr="00E97F18">
        <w:rPr>
          <w:rFonts w:ascii="Times New Roman" w:hAnsi="Times New Roman"/>
          <w:sz w:val="24"/>
          <w:szCs w:val="24"/>
        </w:rPr>
        <w:tab/>
      </w:r>
    </w:p>
    <w:p w14:paraId="696CEB7A" w14:textId="77777777" w:rsidR="00CF3227" w:rsidRDefault="00CF3227" w:rsidP="004478AD">
      <w:pPr>
        <w:rPr>
          <w:rFonts w:ascii="Times New Roman" w:hAnsi="Times New Roman"/>
          <w:i/>
          <w:sz w:val="24"/>
          <w:szCs w:val="24"/>
          <w:u w:val="single"/>
        </w:rPr>
      </w:pPr>
      <w:r w:rsidRPr="00EC0598">
        <w:rPr>
          <w:rFonts w:ascii="Times New Roman" w:hAnsi="Times New Roman"/>
          <w:i/>
          <w:sz w:val="24"/>
          <w:szCs w:val="24"/>
          <w:u w:val="single"/>
        </w:rPr>
        <w:t>VRIJEME IZVOĐENJA</w:t>
      </w:r>
      <w:r w:rsidRPr="00EC0598">
        <w:rPr>
          <w:rFonts w:ascii="Times New Roman" w:hAnsi="Times New Roman"/>
          <w:iCs/>
          <w:sz w:val="24"/>
          <w:szCs w:val="24"/>
        </w:rPr>
        <w:t>:     tijekom nastavne godine</w:t>
      </w:r>
    </w:p>
    <w:p w14:paraId="12929B03" w14:textId="77777777" w:rsidR="00CF3227" w:rsidRPr="00F410BD" w:rsidRDefault="00CF3227" w:rsidP="004478AD">
      <w:pPr>
        <w:rPr>
          <w:rFonts w:ascii="Times New Roman" w:hAnsi="Times New Roman"/>
          <w:i/>
          <w:sz w:val="24"/>
          <w:szCs w:val="24"/>
          <w:u w:val="single"/>
        </w:rPr>
      </w:pPr>
      <w:r w:rsidRPr="00F410BD">
        <w:rPr>
          <w:rFonts w:ascii="Times New Roman" w:hAnsi="Times New Roman"/>
          <w:i/>
          <w:sz w:val="24"/>
          <w:szCs w:val="24"/>
          <w:u w:val="single"/>
        </w:rPr>
        <w:t xml:space="preserve">METODE RADA: </w:t>
      </w:r>
      <w:r w:rsidRPr="00F410BD">
        <w:rPr>
          <w:rFonts w:ascii="Times New Roman" w:hAnsi="Times New Roman"/>
          <w:sz w:val="24"/>
          <w:szCs w:val="24"/>
        </w:rPr>
        <w:t>demonstracija, metoda individualnog rada,</w:t>
      </w:r>
      <w:r w:rsidRPr="00F410BD">
        <w:rPr>
          <w:rFonts w:ascii="Times New Roman" w:hAnsi="Times New Roman"/>
          <w:i/>
          <w:sz w:val="24"/>
          <w:szCs w:val="24"/>
          <w:u w:val="single"/>
        </w:rPr>
        <w:t xml:space="preserve"> </w:t>
      </w:r>
    </w:p>
    <w:p w14:paraId="1D5186F4" w14:textId="77777777" w:rsidR="00CF3227" w:rsidRPr="00F410BD" w:rsidRDefault="00CF3227" w:rsidP="004478AD">
      <w:pPr>
        <w:rPr>
          <w:rFonts w:ascii="Times New Roman" w:hAnsi="Times New Roman"/>
          <w:i/>
          <w:sz w:val="24"/>
          <w:szCs w:val="24"/>
          <w:u w:val="single"/>
        </w:rPr>
      </w:pPr>
      <w:r w:rsidRPr="00F410BD">
        <w:rPr>
          <w:rFonts w:ascii="Times New Roman" w:hAnsi="Times New Roman"/>
          <w:i/>
          <w:sz w:val="24"/>
          <w:szCs w:val="24"/>
          <w:u w:val="single"/>
        </w:rPr>
        <w:t xml:space="preserve">NASTAVNA SREDSTVA I POMAGALA: </w:t>
      </w:r>
      <w:r w:rsidRPr="00F410BD">
        <w:rPr>
          <w:rFonts w:ascii="Times New Roman" w:hAnsi="Times New Roman"/>
          <w:sz w:val="24"/>
          <w:szCs w:val="24"/>
        </w:rPr>
        <w:t>računalo, projektor</w:t>
      </w:r>
    </w:p>
    <w:p w14:paraId="5BB2EF58" w14:textId="77777777" w:rsidR="00CF3227" w:rsidRPr="00F410BD" w:rsidRDefault="00CF3227" w:rsidP="004478AD">
      <w:pPr>
        <w:rPr>
          <w:rFonts w:ascii="Times New Roman" w:hAnsi="Times New Roman"/>
          <w:i/>
          <w:sz w:val="24"/>
          <w:szCs w:val="24"/>
          <w:u w:val="single"/>
        </w:rPr>
      </w:pPr>
      <w:r w:rsidRPr="00F410BD">
        <w:rPr>
          <w:rFonts w:ascii="Times New Roman" w:hAnsi="Times New Roman"/>
          <w:i/>
          <w:sz w:val="24"/>
          <w:szCs w:val="24"/>
          <w:u w:val="single"/>
        </w:rPr>
        <w:t xml:space="preserve">OBLICI RADA: </w:t>
      </w:r>
      <w:r w:rsidRPr="00F410BD">
        <w:rPr>
          <w:rFonts w:ascii="Times New Roman" w:hAnsi="Times New Roman"/>
          <w:sz w:val="24"/>
          <w:szCs w:val="24"/>
        </w:rPr>
        <w:t>frontalni, individualni, mentorski,</w:t>
      </w:r>
    </w:p>
    <w:p w14:paraId="7A94DF5A" w14:textId="77777777" w:rsidR="00CF3227" w:rsidRPr="00F410BD" w:rsidRDefault="00CF3227" w:rsidP="004478AD">
      <w:pPr>
        <w:rPr>
          <w:rFonts w:ascii="Times New Roman" w:hAnsi="Times New Roman"/>
          <w:i/>
          <w:sz w:val="24"/>
          <w:szCs w:val="24"/>
          <w:u w:val="single"/>
        </w:rPr>
      </w:pPr>
      <w:r w:rsidRPr="00F410BD">
        <w:rPr>
          <w:rFonts w:ascii="Times New Roman" w:hAnsi="Times New Roman"/>
          <w:i/>
          <w:sz w:val="24"/>
          <w:szCs w:val="24"/>
          <w:u w:val="single"/>
        </w:rPr>
        <w:t xml:space="preserve">NASTAVNE CJELINE: </w:t>
      </w:r>
      <w:r w:rsidRPr="00F410BD">
        <w:rPr>
          <w:rFonts w:ascii="Times New Roman" w:hAnsi="Times New Roman"/>
          <w:sz w:val="24"/>
          <w:szCs w:val="24"/>
        </w:rPr>
        <w:t>AutoCAD – primjena u struci, Crtanje tlocrta, Crtanje presjeka i pročelja, Prilagodba nacrta drugim mjerilima</w:t>
      </w:r>
    </w:p>
    <w:p w14:paraId="3C497E79" w14:textId="77777777" w:rsidR="00CF3227" w:rsidRPr="00E97F18" w:rsidRDefault="00CF3227" w:rsidP="004478AD">
      <w:pPr>
        <w:rPr>
          <w:rFonts w:ascii="Times New Roman" w:hAnsi="Times New Roman"/>
          <w:sz w:val="24"/>
          <w:szCs w:val="24"/>
        </w:rPr>
      </w:pPr>
      <w:r w:rsidRPr="00F410BD">
        <w:rPr>
          <w:rFonts w:ascii="Times New Roman" w:hAnsi="Times New Roman"/>
          <w:i/>
          <w:sz w:val="24"/>
          <w:szCs w:val="24"/>
          <w:u w:val="single"/>
        </w:rPr>
        <w:t xml:space="preserve">KORELACIJA S DRUGIM PREDMETIMA: </w:t>
      </w:r>
      <w:r w:rsidRPr="00F410BD">
        <w:rPr>
          <w:rFonts w:ascii="Times New Roman" w:hAnsi="Times New Roman"/>
          <w:sz w:val="24"/>
          <w:szCs w:val="24"/>
        </w:rPr>
        <w:t>arhitektonske konstrukcije, stambene i javne zgtrade, praktikum</w:t>
      </w:r>
    </w:p>
    <w:p w14:paraId="6A85CEAE" w14:textId="77777777" w:rsidR="00CF3227" w:rsidRPr="00F410BD" w:rsidRDefault="00CF3227" w:rsidP="004478AD">
      <w:pPr>
        <w:rPr>
          <w:rFonts w:ascii="Times New Roman" w:hAnsi="Times New Roman"/>
          <w:i/>
          <w:sz w:val="24"/>
          <w:szCs w:val="24"/>
          <w:u w:val="single"/>
        </w:rPr>
      </w:pPr>
      <w:r w:rsidRPr="00F410BD">
        <w:rPr>
          <w:rFonts w:ascii="Times New Roman" w:hAnsi="Times New Roman"/>
          <w:i/>
          <w:sz w:val="24"/>
          <w:szCs w:val="24"/>
          <w:u w:val="single"/>
        </w:rPr>
        <w:t>FINANCIJSKI I TROŠKOVI DODATNIH SADRŽAJA:</w:t>
      </w:r>
    </w:p>
    <w:p w14:paraId="2A56EA8A"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Papir i tinta za printanje programa</w:t>
      </w:r>
    </w:p>
    <w:p w14:paraId="6370773D" w14:textId="77777777" w:rsidR="00CF3227" w:rsidRPr="00FF2213" w:rsidRDefault="00CF3227" w:rsidP="00EC0598">
      <w:pPr>
        <w:rPr>
          <w:rFonts w:ascii="Times New Roman" w:hAnsi="Times New Roman"/>
          <w:i/>
          <w:sz w:val="24"/>
          <w:szCs w:val="24"/>
          <w:u w:val="single"/>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Petra Pečevski i Karmen Ernoić</w:t>
      </w:r>
    </w:p>
    <w:p w14:paraId="6C9B4775" w14:textId="77777777" w:rsidR="00CF3227" w:rsidRPr="00F410BD" w:rsidRDefault="00CF3227">
      <w:r w:rsidRPr="00F410BD">
        <w:br w:type="page"/>
      </w:r>
    </w:p>
    <w:p w14:paraId="1C114DB7" w14:textId="77777777" w:rsidR="00CF3227" w:rsidRPr="00F410BD" w:rsidRDefault="00CF3227" w:rsidP="004478AD">
      <w:pPr>
        <w:rPr>
          <w:rFonts w:ascii="Times New Roman" w:hAnsi="Times New Roman"/>
          <w:b/>
          <w:sz w:val="24"/>
          <w:szCs w:val="24"/>
        </w:rPr>
      </w:pPr>
      <w:r w:rsidRPr="00F410BD">
        <w:rPr>
          <w:rFonts w:ascii="Times New Roman" w:hAnsi="Times New Roman"/>
          <w:b/>
          <w:sz w:val="24"/>
          <w:szCs w:val="24"/>
        </w:rPr>
        <w:t xml:space="preserve">NASTAVNI PREDMET:                                            </w:t>
      </w:r>
      <w:r>
        <w:rPr>
          <w:rFonts w:ascii="Times New Roman" w:hAnsi="Times New Roman"/>
          <w:b/>
          <w:sz w:val="24"/>
          <w:szCs w:val="24"/>
        </w:rPr>
        <w:tab/>
      </w:r>
      <w:r w:rsidRPr="00F410BD">
        <w:rPr>
          <w:rFonts w:ascii="Times New Roman" w:hAnsi="Times New Roman"/>
          <w:b/>
          <w:sz w:val="24"/>
          <w:szCs w:val="24"/>
        </w:rPr>
        <w:t>NOSIVE KONSTRUKCIJE</w:t>
      </w:r>
    </w:p>
    <w:p w14:paraId="5EDF22D8" w14:textId="77777777" w:rsidR="00CF3227" w:rsidRDefault="00CF3227" w:rsidP="002C31CE">
      <w:pPr>
        <w:spacing w:after="0"/>
        <w:rPr>
          <w:rFonts w:ascii="Times New Roman" w:hAnsi="Times New Roman"/>
          <w:sz w:val="24"/>
          <w:szCs w:val="24"/>
        </w:rPr>
      </w:pPr>
      <w:r w:rsidRPr="00F410BD">
        <w:rPr>
          <w:rFonts w:ascii="Times New Roman" w:hAnsi="Times New Roman"/>
          <w:sz w:val="24"/>
          <w:szCs w:val="24"/>
        </w:rPr>
        <w:t xml:space="preserve">ZANIMANJE:                                                   </w:t>
      </w:r>
      <w:r>
        <w:rPr>
          <w:rFonts w:ascii="Times New Roman" w:hAnsi="Times New Roman"/>
          <w:sz w:val="24"/>
          <w:szCs w:val="24"/>
        </w:rPr>
        <w:tab/>
      </w:r>
      <w:r>
        <w:rPr>
          <w:rFonts w:ascii="Times New Roman" w:hAnsi="Times New Roman"/>
          <w:sz w:val="24"/>
          <w:szCs w:val="24"/>
        </w:rPr>
        <w:tab/>
      </w:r>
      <w:r w:rsidRPr="00F410BD">
        <w:rPr>
          <w:rFonts w:ascii="Times New Roman" w:hAnsi="Times New Roman"/>
          <w:sz w:val="24"/>
          <w:szCs w:val="24"/>
        </w:rPr>
        <w:t>ARHITEKTONSKI TEHNIČAR</w:t>
      </w:r>
    </w:p>
    <w:p w14:paraId="3148AF9B" w14:textId="77777777" w:rsidR="00CF3227" w:rsidRPr="00F410BD" w:rsidRDefault="00CF3227" w:rsidP="002C31C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GRAĐEVINSKI TEHNIČAR</w:t>
      </w:r>
    </w:p>
    <w:p w14:paraId="4C859FCE"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 xml:space="preserve">RAZRED:                                                                             </w:t>
      </w:r>
      <w:r>
        <w:rPr>
          <w:rFonts w:ascii="Times New Roman" w:hAnsi="Times New Roman"/>
          <w:sz w:val="24"/>
          <w:szCs w:val="24"/>
        </w:rPr>
        <w:t xml:space="preserve">                 </w:t>
      </w:r>
      <w:r w:rsidRPr="00F410BD">
        <w:rPr>
          <w:rFonts w:ascii="Times New Roman" w:hAnsi="Times New Roman"/>
          <w:sz w:val="24"/>
          <w:szCs w:val="24"/>
        </w:rPr>
        <w:t xml:space="preserve"> </w:t>
      </w:r>
      <w:r w:rsidRPr="00F410BD">
        <w:rPr>
          <w:rFonts w:ascii="Times New Roman" w:hAnsi="Times New Roman"/>
          <w:b/>
          <w:sz w:val="24"/>
          <w:szCs w:val="24"/>
        </w:rPr>
        <w:t>PRVI</w:t>
      </w:r>
    </w:p>
    <w:p w14:paraId="3D507B27"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TJEDNI/GODIŠNJI BROJ SATI: 2/70</w:t>
      </w:r>
    </w:p>
    <w:p w14:paraId="53914E6D"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CILJEVI:</w:t>
      </w:r>
      <w:r w:rsidRPr="00F410BD">
        <w:rPr>
          <w:rFonts w:ascii="Times New Roman" w:hAnsi="Times New Roman"/>
          <w:sz w:val="24"/>
          <w:szCs w:val="24"/>
        </w:rPr>
        <w:t xml:space="preserve"> Ovladati osnovama statike u graditeljstvu, u svrhu rješavanja jednostavnijih zadaća</w:t>
      </w:r>
    </w:p>
    <w:p w14:paraId="087A7B7A" w14:textId="77777777" w:rsidR="00CF3227" w:rsidRDefault="00CF3227" w:rsidP="00E97F18">
      <w:pPr>
        <w:rPr>
          <w:rFonts w:ascii="Times New Roman" w:hAnsi="Times New Roman"/>
          <w:sz w:val="24"/>
          <w:szCs w:val="24"/>
        </w:rPr>
      </w:pPr>
      <w:r w:rsidRPr="00E97F18">
        <w:rPr>
          <w:rFonts w:ascii="Times New Roman" w:hAnsi="Times New Roman"/>
          <w:i/>
          <w:iCs/>
          <w:sz w:val="24"/>
          <w:szCs w:val="24"/>
          <w:u w:val="single"/>
        </w:rPr>
        <w:t xml:space="preserve">ISHODI: </w:t>
      </w:r>
    </w:p>
    <w:p w14:paraId="5DDF9C8F" w14:textId="77777777" w:rsidR="00CF3227" w:rsidRPr="00E97F18" w:rsidRDefault="00CF3227" w:rsidP="00CF3227">
      <w:pPr>
        <w:pStyle w:val="Odlomakpopisa"/>
        <w:numPr>
          <w:ilvl w:val="0"/>
          <w:numId w:val="101"/>
        </w:numPr>
        <w:spacing w:after="0"/>
        <w:rPr>
          <w:rFonts w:ascii="Times New Roman" w:hAnsi="Times New Roman"/>
          <w:sz w:val="24"/>
          <w:szCs w:val="24"/>
        </w:rPr>
      </w:pPr>
      <w:r w:rsidRPr="00E97F18">
        <w:rPr>
          <w:rFonts w:ascii="Times New Roman" w:hAnsi="Times New Roman"/>
          <w:sz w:val="24"/>
          <w:szCs w:val="24"/>
        </w:rPr>
        <w:t>Objašnjava pojam sile</w:t>
      </w:r>
    </w:p>
    <w:p w14:paraId="6685FE5A" w14:textId="77777777" w:rsidR="00CF3227" w:rsidRPr="00E97F18" w:rsidRDefault="00CF3227" w:rsidP="00CF3227">
      <w:pPr>
        <w:pStyle w:val="Odlomakpopisa"/>
        <w:numPr>
          <w:ilvl w:val="0"/>
          <w:numId w:val="101"/>
        </w:numPr>
        <w:rPr>
          <w:rFonts w:ascii="Times New Roman" w:hAnsi="Times New Roman"/>
          <w:sz w:val="24"/>
          <w:szCs w:val="24"/>
        </w:rPr>
      </w:pPr>
      <w:r w:rsidRPr="00E97F18">
        <w:rPr>
          <w:rFonts w:ascii="Times New Roman" w:hAnsi="Times New Roman"/>
          <w:sz w:val="24"/>
          <w:szCs w:val="24"/>
        </w:rPr>
        <w:t>Rastavlja silu na dvije međusobno okomite komponente</w:t>
      </w:r>
    </w:p>
    <w:p w14:paraId="3D7BABD2" w14:textId="77777777" w:rsidR="00CF3227" w:rsidRPr="00E97F18" w:rsidRDefault="00CF3227" w:rsidP="00CF3227">
      <w:pPr>
        <w:pStyle w:val="Odlomakpopisa"/>
        <w:numPr>
          <w:ilvl w:val="0"/>
          <w:numId w:val="101"/>
        </w:numPr>
        <w:rPr>
          <w:rFonts w:ascii="Times New Roman" w:hAnsi="Times New Roman"/>
          <w:sz w:val="24"/>
          <w:szCs w:val="24"/>
        </w:rPr>
      </w:pPr>
      <w:r w:rsidRPr="00E97F18">
        <w:rPr>
          <w:rFonts w:ascii="Times New Roman" w:hAnsi="Times New Roman"/>
          <w:sz w:val="24"/>
          <w:szCs w:val="24"/>
        </w:rPr>
        <w:t>Određuje rezultantnu silu</w:t>
      </w:r>
    </w:p>
    <w:p w14:paraId="4C7B6B0F" w14:textId="77777777" w:rsidR="00CF3227" w:rsidRPr="00E97F18" w:rsidRDefault="00CF3227" w:rsidP="00CF3227">
      <w:pPr>
        <w:pStyle w:val="Odlomakpopisa"/>
        <w:numPr>
          <w:ilvl w:val="0"/>
          <w:numId w:val="101"/>
        </w:numPr>
        <w:rPr>
          <w:rFonts w:ascii="Times New Roman" w:hAnsi="Times New Roman"/>
          <w:sz w:val="24"/>
          <w:szCs w:val="24"/>
        </w:rPr>
      </w:pPr>
      <w:r w:rsidRPr="00E97F18">
        <w:rPr>
          <w:rFonts w:ascii="Times New Roman" w:hAnsi="Times New Roman"/>
          <w:sz w:val="24"/>
          <w:szCs w:val="24"/>
        </w:rPr>
        <w:t>Primjenjuje moment sile</w:t>
      </w:r>
    </w:p>
    <w:p w14:paraId="35C6FB23" w14:textId="77777777" w:rsidR="00CF3227" w:rsidRPr="00E97F18" w:rsidRDefault="00CF3227" w:rsidP="00CF3227">
      <w:pPr>
        <w:pStyle w:val="Odlomakpopisa"/>
        <w:numPr>
          <w:ilvl w:val="0"/>
          <w:numId w:val="101"/>
        </w:numPr>
        <w:rPr>
          <w:rFonts w:ascii="Times New Roman" w:hAnsi="Times New Roman"/>
          <w:sz w:val="24"/>
          <w:szCs w:val="24"/>
        </w:rPr>
      </w:pPr>
      <w:r w:rsidRPr="00E97F18">
        <w:rPr>
          <w:rFonts w:ascii="Times New Roman" w:hAnsi="Times New Roman"/>
          <w:sz w:val="24"/>
          <w:szCs w:val="24"/>
        </w:rPr>
        <w:t>Određuje iznos sile ravnoteže</w:t>
      </w:r>
    </w:p>
    <w:p w14:paraId="2D9D3BA4" w14:textId="77777777" w:rsidR="00CF3227" w:rsidRPr="00E97F18" w:rsidRDefault="00CF3227" w:rsidP="00CF3227">
      <w:pPr>
        <w:pStyle w:val="Odlomakpopisa"/>
        <w:numPr>
          <w:ilvl w:val="0"/>
          <w:numId w:val="101"/>
        </w:numPr>
        <w:rPr>
          <w:rFonts w:ascii="Times New Roman" w:hAnsi="Times New Roman"/>
          <w:sz w:val="24"/>
          <w:szCs w:val="24"/>
        </w:rPr>
      </w:pPr>
      <w:r w:rsidRPr="00E97F18">
        <w:rPr>
          <w:rFonts w:ascii="Times New Roman" w:hAnsi="Times New Roman"/>
          <w:sz w:val="24"/>
          <w:szCs w:val="24"/>
        </w:rPr>
        <w:t>Rješava numeričke i konceptualne zadatke</w:t>
      </w:r>
    </w:p>
    <w:p w14:paraId="0405D8D3" w14:textId="77777777" w:rsidR="00CF3227" w:rsidRDefault="00CF3227" w:rsidP="004478AD">
      <w:pPr>
        <w:rPr>
          <w:rFonts w:ascii="Times New Roman" w:hAnsi="Times New Roman"/>
          <w:i/>
          <w:sz w:val="24"/>
          <w:szCs w:val="24"/>
          <w:u w:val="single"/>
        </w:rPr>
      </w:pPr>
      <w:r w:rsidRPr="00EC0598">
        <w:rPr>
          <w:rFonts w:ascii="Times New Roman" w:hAnsi="Times New Roman"/>
          <w:i/>
          <w:sz w:val="24"/>
          <w:szCs w:val="24"/>
          <w:u w:val="single"/>
        </w:rPr>
        <w:t>VRIJEME IZVOĐENJA</w:t>
      </w:r>
      <w:r w:rsidRPr="00EC0598">
        <w:rPr>
          <w:rFonts w:ascii="Times New Roman" w:hAnsi="Times New Roman"/>
          <w:iCs/>
          <w:sz w:val="24"/>
          <w:szCs w:val="24"/>
        </w:rPr>
        <w:t>:   tijekom nastavne godine</w:t>
      </w:r>
    </w:p>
    <w:p w14:paraId="6F5BCCBF"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METODE RADA:</w:t>
      </w:r>
      <w:r w:rsidRPr="00F410BD">
        <w:rPr>
          <w:rFonts w:ascii="Times New Roman" w:hAnsi="Times New Roman"/>
          <w:i/>
          <w:sz w:val="24"/>
          <w:szCs w:val="24"/>
        </w:rPr>
        <w:t xml:space="preserve">  </w:t>
      </w:r>
      <w:r w:rsidRPr="00F410BD">
        <w:rPr>
          <w:rFonts w:ascii="Times New Roman" w:hAnsi="Times New Roman"/>
          <w:sz w:val="24"/>
          <w:szCs w:val="24"/>
        </w:rPr>
        <w:t>diskusija, vježbe, crtanje</w:t>
      </w:r>
    </w:p>
    <w:p w14:paraId="2FCAC123"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NASTAVNA SREDSTVA I POMAGALA:</w:t>
      </w:r>
      <w:r w:rsidRPr="00F410BD">
        <w:rPr>
          <w:rFonts w:ascii="Times New Roman" w:hAnsi="Times New Roman"/>
          <w:sz w:val="24"/>
          <w:szCs w:val="24"/>
        </w:rPr>
        <w:t xml:space="preserve"> školska ploča, kreda</w:t>
      </w:r>
    </w:p>
    <w:p w14:paraId="10601809"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OBLICI RADA:</w:t>
      </w:r>
      <w:r w:rsidRPr="00F410BD">
        <w:rPr>
          <w:rFonts w:ascii="Times New Roman" w:hAnsi="Times New Roman"/>
          <w:sz w:val="24"/>
          <w:szCs w:val="24"/>
        </w:rPr>
        <w:t xml:space="preserve">  kombinirani</w:t>
      </w:r>
    </w:p>
    <w:p w14:paraId="5186CD36"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NASTAVNE CJELINE:</w:t>
      </w:r>
      <w:r w:rsidRPr="00F410BD">
        <w:rPr>
          <w:rFonts w:ascii="Times New Roman" w:hAnsi="Times New Roman"/>
          <w:sz w:val="24"/>
          <w:szCs w:val="24"/>
        </w:rPr>
        <w:t xml:space="preserve"> Nosive konstrukcije, Sile i opterećenja, Predočavanje sile, Kolinearni sustav sila, Konkurentni sustav sila, Moment sile, Težište</w:t>
      </w:r>
    </w:p>
    <w:p w14:paraId="3B7B7672"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KORELACIJA S DRUGIM PREDMETIMA:</w:t>
      </w:r>
      <w:r w:rsidRPr="00F410BD">
        <w:rPr>
          <w:rFonts w:ascii="Times New Roman" w:hAnsi="Times New Roman"/>
          <w:sz w:val="24"/>
          <w:szCs w:val="24"/>
        </w:rPr>
        <w:t xml:space="preserve"> arhitektonske konstrukcije</w:t>
      </w:r>
    </w:p>
    <w:p w14:paraId="0A7BC77D" w14:textId="77777777" w:rsidR="00CF3227" w:rsidRPr="00FF2213" w:rsidRDefault="00CF3227" w:rsidP="00EC0598">
      <w:pPr>
        <w:rPr>
          <w:rFonts w:ascii="Times New Roman" w:hAnsi="Times New Roman"/>
          <w:i/>
          <w:sz w:val="24"/>
          <w:szCs w:val="24"/>
          <w:u w:val="single"/>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Rajko Kunić</w:t>
      </w:r>
    </w:p>
    <w:p w14:paraId="49A0B23E" w14:textId="77777777" w:rsidR="00CF3227" w:rsidRDefault="00CF3227" w:rsidP="004478AD">
      <w:pPr>
        <w:rPr>
          <w:rFonts w:ascii="Times New Roman" w:hAnsi="Times New Roman"/>
          <w:i/>
          <w:sz w:val="24"/>
          <w:szCs w:val="24"/>
          <w:u w:val="single"/>
        </w:rPr>
      </w:pPr>
    </w:p>
    <w:p w14:paraId="34E2D854"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F410BD">
        <w:rPr>
          <w:rFonts w:ascii="Times New Roman" w:hAnsi="Times New Roman"/>
          <w:b/>
          <w:sz w:val="24"/>
          <w:szCs w:val="24"/>
        </w:rPr>
        <w:t xml:space="preserve"> DRUGI</w:t>
      </w:r>
      <w:r w:rsidRPr="00F410BD">
        <w:rPr>
          <w:rFonts w:ascii="Times New Roman" w:hAnsi="Times New Roman"/>
          <w:sz w:val="24"/>
          <w:szCs w:val="24"/>
        </w:rPr>
        <w:t xml:space="preserve"> </w:t>
      </w:r>
    </w:p>
    <w:p w14:paraId="7D91E641"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TJEDNI/GODIŠNJI BROJ SATI: 2/70</w:t>
      </w:r>
    </w:p>
    <w:p w14:paraId="613B405A"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CILJEVI:</w:t>
      </w:r>
      <w:r w:rsidRPr="00F410BD">
        <w:rPr>
          <w:rFonts w:ascii="Times New Roman" w:hAnsi="Times New Roman"/>
          <w:sz w:val="24"/>
          <w:szCs w:val="24"/>
        </w:rPr>
        <w:t xml:space="preserve"> Ovladati osnovama statike u graditeljstvu, u svrhu rješavanja jednostavnijih zadaća</w:t>
      </w:r>
    </w:p>
    <w:p w14:paraId="39209689" w14:textId="77777777" w:rsidR="00CF3227" w:rsidRDefault="00CF3227" w:rsidP="001C6FBC">
      <w:pPr>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323BD771" w14:textId="77777777" w:rsidR="00CF3227" w:rsidRPr="00E97F18" w:rsidRDefault="00CF3227" w:rsidP="00CF3227">
      <w:pPr>
        <w:pStyle w:val="Odlomakpopisa"/>
        <w:numPr>
          <w:ilvl w:val="0"/>
          <w:numId w:val="102"/>
        </w:numPr>
        <w:rPr>
          <w:rFonts w:ascii="Times New Roman" w:hAnsi="Times New Roman"/>
          <w:sz w:val="24"/>
          <w:szCs w:val="24"/>
        </w:rPr>
      </w:pPr>
      <w:r w:rsidRPr="00E97F18">
        <w:rPr>
          <w:rFonts w:ascii="Times New Roman" w:hAnsi="Times New Roman"/>
          <w:sz w:val="24"/>
          <w:szCs w:val="24"/>
        </w:rPr>
        <w:t>Objasniti pojam nosača</w:t>
      </w:r>
    </w:p>
    <w:p w14:paraId="3CC4E371" w14:textId="77777777" w:rsidR="00CF3227" w:rsidRPr="00E97F18" w:rsidRDefault="00CF3227" w:rsidP="00CF3227">
      <w:pPr>
        <w:pStyle w:val="Odlomakpopisa"/>
        <w:numPr>
          <w:ilvl w:val="0"/>
          <w:numId w:val="102"/>
        </w:numPr>
        <w:rPr>
          <w:rFonts w:ascii="Times New Roman" w:hAnsi="Times New Roman"/>
          <w:sz w:val="24"/>
          <w:szCs w:val="24"/>
        </w:rPr>
      </w:pPr>
      <w:r w:rsidRPr="00E97F18">
        <w:rPr>
          <w:rFonts w:ascii="Times New Roman" w:hAnsi="Times New Roman"/>
          <w:sz w:val="24"/>
          <w:szCs w:val="24"/>
        </w:rPr>
        <w:t>Razlikovati vanjske I unutarnje (rezne sile) te uvjete ravnoteže</w:t>
      </w:r>
    </w:p>
    <w:p w14:paraId="68563446" w14:textId="77777777" w:rsidR="00CF3227" w:rsidRPr="00E97F18" w:rsidRDefault="00CF3227" w:rsidP="00CF3227">
      <w:pPr>
        <w:pStyle w:val="Odlomakpopisa"/>
        <w:numPr>
          <w:ilvl w:val="0"/>
          <w:numId w:val="102"/>
        </w:numPr>
        <w:rPr>
          <w:rFonts w:ascii="Times New Roman" w:hAnsi="Times New Roman"/>
          <w:sz w:val="24"/>
          <w:szCs w:val="24"/>
        </w:rPr>
      </w:pPr>
      <w:r w:rsidRPr="00E97F18">
        <w:rPr>
          <w:rFonts w:ascii="Times New Roman" w:hAnsi="Times New Roman"/>
          <w:sz w:val="24"/>
          <w:szCs w:val="24"/>
        </w:rPr>
        <w:t xml:space="preserve">Odrediti ležajne reakcije, rezne sile i max. moment savijanja slobodno poduprtog nosača opterećenog kombiniranim opterećenjem te nacrtati /konstruirati u mjerilu pripadne N, V i M dijagrame </w:t>
      </w:r>
    </w:p>
    <w:p w14:paraId="4E20538C" w14:textId="77777777" w:rsidR="00CF3227" w:rsidRPr="00E97F18" w:rsidRDefault="00CF3227" w:rsidP="00CF3227">
      <w:pPr>
        <w:pStyle w:val="Odlomakpopisa"/>
        <w:numPr>
          <w:ilvl w:val="0"/>
          <w:numId w:val="102"/>
        </w:numPr>
        <w:rPr>
          <w:rFonts w:ascii="Times New Roman" w:hAnsi="Times New Roman"/>
          <w:sz w:val="24"/>
          <w:szCs w:val="24"/>
        </w:rPr>
      </w:pPr>
      <w:r w:rsidRPr="00E97F18">
        <w:rPr>
          <w:rFonts w:ascii="Times New Roman" w:hAnsi="Times New Roman"/>
          <w:sz w:val="24"/>
          <w:szCs w:val="24"/>
        </w:rPr>
        <w:t xml:space="preserve">Odrediti koordinate težišta složenog lika </w:t>
      </w:r>
      <w:r w:rsidRPr="00E97F18">
        <w:rPr>
          <w:rFonts w:ascii="Times New Roman" w:hAnsi="Times New Roman"/>
          <w:sz w:val="24"/>
          <w:szCs w:val="24"/>
        </w:rPr>
        <w:br/>
        <w:t>-konstruirati primjenom poligona sila i verižnog poligona</w:t>
      </w:r>
      <w:r w:rsidRPr="00E97F18">
        <w:rPr>
          <w:rFonts w:ascii="Times New Roman" w:hAnsi="Times New Roman"/>
          <w:sz w:val="24"/>
          <w:szCs w:val="24"/>
        </w:rPr>
        <w:br/>
        <w:t>-izračunati primjenom momentnog pravila</w:t>
      </w:r>
    </w:p>
    <w:p w14:paraId="4931EDD6" w14:textId="77777777" w:rsidR="00CF3227" w:rsidRDefault="00CF3227" w:rsidP="004478AD">
      <w:pPr>
        <w:rPr>
          <w:rFonts w:ascii="Times New Roman" w:hAnsi="Times New Roman"/>
          <w:i/>
          <w:sz w:val="24"/>
          <w:szCs w:val="24"/>
          <w:u w:val="single"/>
        </w:rPr>
      </w:pPr>
      <w:r w:rsidRPr="00EC0598">
        <w:rPr>
          <w:rFonts w:ascii="Times New Roman" w:hAnsi="Times New Roman"/>
          <w:i/>
          <w:sz w:val="24"/>
          <w:szCs w:val="24"/>
          <w:u w:val="single"/>
        </w:rPr>
        <w:t>VRIJEME IZVOĐENJA</w:t>
      </w:r>
      <w:r w:rsidRPr="00EC0598">
        <w:rPr>
          <w:rFonts w:ascii="Times New Roman" w:hAnsi="Times New Roman"/>
          <w:iCs/>
          <w:sz w:val="24"/>
          <w:szCs w:val="24"/>
        </w:rPr>
        <w:t>:      2 x tjedno tijekom nastavne godine</w:t>
      </w:r>
    </w:p>
    <w:p w14:paraId="1B7E0BA1"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METODE RADA:</w:t>
      </w:r>
      <w:r w:rsidRPr="00F410BD">
        <w:rPr>
          <w:rFonts w:ascii="Times New Roman" w:hAnsi="Times New Roman"/>
          <w:i/>
          <w:sz w:val="24"/>
          <w:szCs w:val="24"/>
        </w:rPr>
        <w:t xml:space="preserve">  </w:t>
      </w:r>
      <w:r w:rsidRPr="00F410BD">
        <w:rPr>
          <w:rFonts w:ascii="Times New Roman" w:hAnsi="Times New Roman"/>
          <w:sz w:val="24"/>
          <w:szCs w:val="24"/>
        </w:rPr>
        <w:t>diskusija, vježbe, crtanje</w:t>
      </w:r>
    </w:p>
    <w:p w14:paraId="4D90CDA5"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NASTAVNA SREDSTVA I POMAGALA:</w:t>
      </w:r>
      <w:r w:rsidRPr="00F410BD">
        <w:rPr>
          <w:rFonts w:ascii="Times New Roman" w:hAnsi="Times New Roman"/>
          <w:sz w:val="24"/>
          <w:szCs w:val="24"/>
        </w:rPr>
        <w:t xml:space="preserve"> školska ploča, kreda</w:t>
      </w:r>
    </w:p>
    <w:p w14:paraId="472E0896"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OBLICI RADA:</w:t>
      </w:r>
      <w:r w:rsidRPr="00F410BD">
        <w:rPr>
          <w:rFonts w:ascii="Times New Roman" w:hAnsi="Times New Roman"/>
          <w:sz w:val="24"/>
          <w:szCs w:val="24"/>
        </w:rPr>
        <w:t xml:space="preserve">  kombinirani</w:t>
      </w:r>
    </w:p>
    <w:p w14:paraId="4C0C2D92"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NASTAVNE CJELINE:</w:t>
      </w:r>
      <w:r w:rsidRPr="00F410BD">
        <w:rPr>
          <w:rFonts w:ascii="Times New Roman" w:hAnsi="Times New Roman"/>
          <w:sz w:val="24"/>
          <w:szCs w:val="24"/>
        </w:rPr>
        <w:t xml:space="preserve">  Stabilnost, na prevrtanje, Nosači, Ravnoteža nosača, Sile u presjeku nosača, Slobodno položeni nosač, Nosač s prijepustom, Rešetkasti nosač</w:t>
      </w:r>
    </w:p>
    <w:p w14:paraId="0A3D1408"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KORELACIJA S DRUGIM PREDMETIMA:</w:t>
      </w:r>
      <w:r w:rsidRPr="00F410BD">
        <w:rPr>
          <w:rFonts w:ascii="Times New Roman" w:hAnsi="Times New Roman"/>
          <w:sz w:val="24"/>
          <w:szCs w:val="24"/>
        </w:rPr>
        <w:t xml:space="preserve"> arhitektonske konstrukcije</w:t>
      </w:r>
    </w:p>
    <w:p w14:paraId="64363026" w14:textId="77777777" w:rsidR="00CF3227" w:rsidRDefault="00CF3227" w:rsidP="004478AD">
      <w:pPr>
        <w:rPr>
          <w:rFonts w:ascii="Times New Roman" w:hAnsi="Times New Roman"/>
          <w:sz w:val="24"/>
          <w:szCs w:val="24"/>
        </w:rPr>
      </w:pPr>
      <w:r w:rsidRPr="00F410BD">
        <w:rPr>
          <w:rFonts w:ascii="Times New Roman" w:hAnsi="Times New Roman"/>
          <w:i/>
          <w:sz w:val="24"/>
          <w:szCs w:val="24"/>
          <w:u w:val="single"/>
        </w:rPr>
        <w:t>OCJENJIVANJE I VREDNOVANJE UČENIČKIH POSTIGNUĆA:</w:t>
      </w:r>
      <w:r w:rsidRPr="00F410BD">
        <w:rPr>
          <w:rFonts w:ascii="Times New Roman" w:hAnsi="Times New Roman"/>
          <w:sz w:val="24"/>
          <w:szCs w:val="24"/>
        </w:rPr>
        <w:t xml:space="preserve"> usmena i pismena provjera znanja, vježbe, aktivnost</w:t>
      </w:r>
    </w:p>
    <w:p w14:paraId="0DE21952" w14:textId="77777777" w:rsidR="00CF3227" w:rsidRDefault="00CF3227" w:rsidP="004478AD">
      <w:pPr>
        <w:rPr>
          <w:rFonts w:ascii="Times New Roman" w:hAnsi="Times New Roman"/>
          <w:iCs/>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Petra Pečevski i Rajko Kunić</w:t>
      </w:r>
    </w:p>
    <w:p w14:paraId="35F20767" w14:textId="77777777" w:rsidR="00CF3227" w:rsidRDefault="00CF3227" w:rsidP="004478AD">
      <w:pPr>
        <w:rPr>
          <w:rFonts w:ascii="Times New Roman" w:hAnsi="Times New Roman"/>
          <w:iCs/>
          <w:sz w:val="24"/>
          <w:szCs w:val="24"/>
        </w:rPr>
      </w:pPr>
    </w:p>
    <w:p w14:paraId="2112BF21" w14:textId="77777777" w:rsidR="00CF3227" w:rsidRPr="00F410BD" w:rsidRDefault="00CF3227" w:rsidP="004478AD">
      <w:pPr>
        <w:rPr>
          <w:rFonts w:ascii="Times New Roman" w:hAnsi="Times New Roman"/>
          <w:b/>
          <w:sz w:val="24"/>
          <w:szCs w:val="24"/>
        </w:rPr>
      </w:pPr>
      <w:r w:rsidRPr="00F410BD">
        <w:rPr>
          <w:rFonts w:ascii="Times New Roman" w:hAnsi="Times New Roman"/>
          <w:sz w:val="24"/>
          <w:szCs w:val="24"/>
        </w:rPr>
        <w:t xml:space="preserve">RAZRED:                                                                        </w:t>
      </w:r>
      <w:r w:rsidRPr="00F410BD">
        <w:rPr>
          <w:rFonts w:ascii="Times New Roman" w:hAnsi="Times New Roman"/>
          <w:b/>
          <w:sz w:val="24"/>
          <w:szCs w:val="24"/>
        </w:rPr>
        <w:t>TREĆI</w:t>
      </w:r>
    </w:p>
    <w:p w14:paraId="673B1E1E"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TJEDNI/GODIŠNJI BROJ SATI: 2/70</w:t>
      </w:r>
    </w:p>
    <w:p w14:paraId="61FF4986"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CILJEVI:</w:t>
      </w:r>
      <w:r w:rsidRPr="00F410BD">
        <w:rPr>
          <w:rFonts w:ascii="Times New Roman" w:hAnsi="Times New Roman"/>
          <w:sz w:val="24"/>
          <w:szCs w:val="24"/>
        </w:rPr>
        <w:t xml:space="preserve"> Ovladati osnovama statike u graditeljstvu, u svrhu rješavanja jednostavnijih zadaća</w:t>
      </w:r>
    </w:p>
    <w:p w14:paraId="19B497B6" w14:textId="77777777" w:rsidR="00CF3227" w:rsidRDefault="00CF3227" w:rsidP="001C6FBC">
      <w:pPr>
        <w:rPr>
          <w:rFonts w:ascii="Times New Roman" w:hAnsi="Times New Roman"/>
          <w:i/>
          <w:iCs/>
          <w:sz w:val="24"/>
          <w:szCs w:val="24"/>
        </w:rPr>
      </w:pPr>
      <w:r w:rsidRPr="00F410BD">
        <w:rPr>
          <w:rFonts w:ascii="Times New Roman" w:hAnsi="Times New Roman"/>
          <w:i/>
          <w:iCs/>
          <w:sz w:val="24"/>
          <w:szCs w:val="24"/>
          <w:u w:val="single"/>
        </w:rPr>
        <w:t xml:space="preserve">ISHODI: </w:t>
      </w:r>
      <w:r w:rsidRPr="00F410BD">
        <w:rPr>
          <w:rFonts w:ascii="Times New Roman" w:hAnsi="Times New Roman"/>
          <w:i/>
          <w:iCs/>
          <w:sz w:val="24"/>
          <w:szCs w:val="24"/>
        </w:rPr>
        <w:tab/>
      </w:r>
    </w:p>
    <w:p w14:paraId="402CE886" w14:textId="77777777" w:rsidR="00CF3227" w:rsidRPr="00D61373" w:rsidRDefault="00CF3227" w:rsidP="00CF3227">
      <w:pPr>
        <w:pStyle w:val="Odlomakpopisa"/>
        <w:numPr>
          <w:ilvl w:val="0"/>
          <w:numId w:val="103"/>
        </w:numPr>
        <w:rPr>
          <w:rFonts w:ascii="Times New Roman" w:hAnsi="Times New Roman"/>
          <w:sz w:val="24"/>
          <w:szCs w:val="24"/>
        </w:rPr>
      </w:pPr>
      <w:r w:rsidRPr="00D61373">
        <w:rPr>
          <w:rFonts w:ascii="Times New Roman" w:hAnsi="Times New Roman"/>
          <w:sz w:val="24"/>
          <w:szCs w:val="24"/>
        </w:rPr>
        <w:t>Objašnjava naprezanja i deformacije linijskih sklopova</w:t>
      </w:r>
    </w:p>
    <w:p w14:paraId="15E13A7E" w14:textId="77777777" w:rsidR="00CF3227" w:rsidRPr="00D61373" w:rsidRDefault="00CF3227" w:rsidP="00CF3227">
      <w:pPr>
        <w:pStyle w:val="Odlomakpopisa"/>
        <w:numPr>
          <w:ilvl w:val="0"/>
          <w:numId w:val="103"/>
        </w:numPr>
        <w:rPr>
          <w:rFonts w:ascii="Times New Roman" w:hAnsi="Times New Roman"/>
          <w:sz w:val="24"/>
          <w:szCs w:val="24"/>
        </w:rPr>
      </w:pPr>
      <w:r w:rsidRPr="00D61373">
        <w:rPr>
          <w:rFonts w:ascii="Times New Roman" w:hAnsi="Times New Roman"/>
          <w:sz w:val="24"/>
          <w:szCs w:val="24"/>
        </w:rPr>
        <w:t>Prezentira vlastitosti osnovnih gradiva u graditeljstvu</w:t>
      </w:r>
    </w:p>
    <w:p w14:paraId="7C8DB721" w14:textId="77777777" w:rsidR="00CF3227" w:rsidRPr="00D61373" w:rsidRDefault="00CF3227" w:rsidP="00CF3227">
      <w:pPr>
        <w:pStyle w:val="Odlomakpopisa"/>
        <w:numPr>
          <w:ilvl w:val="0"/>
          <w:numId w:val="103"/>
        </w:numPr>
        <w:rPr>
          <w:rFonts w:ascii="Times New Roman" w:hAnsi="Times New Roman"/>
          <w:sz w:val="24"/>
          <w:szCs w:val="24"/>
        </w:rPr>
      </w:pPr>
      <w:r w:rsidRPr="00D61373">
        <w:rPr>
          <w:rFonts w:ascii="Times New Roman" w:hAnsi="Times New Roman"/>
          <w:sz w:val="24"/>
          <w:szCs w:val="24"/>
        </w:rPr>
        <w:t>Primjenjuje metodu dopuštenih naprezanja za osno opterećene sklopove</w:t>
      </w:r>
    </w:p>
    <w:p w14:paraId="63B77881" w14:textId="77777777" w:rsidR="00CF3227" w:rsidRPr="00D61373" w:rsidRDefault="00CF3227" w:rsidP="00CF3227">
      <w:pPr>
        <w:pStyle w:val="Odlomakpopisa"/>
        <w:numPr>
          <w:ilvl w:val="0"/>
          <w:numId w:val="103"/>
        </w:numPr>
        <w:rPr>
          <w:rFonts w:ascii="Times New Roman" w:hAnsi="Times New Roman"/>
          <w:sz w:val="24"/>
          <w:szCs w:val="24"/>
        </w:rPr>
      </w:pPr>
      <w:r w:rsidRPr="00D61373">
        <w:rPr>
          <w:rFonts w:ascii="Times New Roman" w:hAnsi="Times New Roman"/>
          <w:sz w:val="24"/>
          <w:szCs w:val="24"/>
        </w:rPr>
        <w:t xml:space="preserve">Rješava zadatke određivanja momenata tromosti i momenata otpora </w:t>
      </w:r>
    </w:p>
    <w:p w14:paraId="1096CF19" w14:textId="77777777" w:rsidR="00CF3227" w:rsidRPr="00D61373" w:rsidRDefault="00CF3227" w:rsidP="00CF3227">
      <w:pPr>
        <w:pStyle w:val="Odlomakpopisa"/>
        <w:numPr>
          <w:ilvl w:val="0"/>
          <w:numId w:val="103"/>
        </w:numPr>
        <w:rPr>
          <w:rFonts w:ascii="Times New Roman" w:hAnsi="Times New Roman"/>
          <w:sz w:val="24"/>
          <w:szCs w:val="24"/>
        </w:rPr>
      </w:pPr>
      <w:r w:rsidRPr="00D61373">
        <w:rPr>
          <w:rFonts w:ascii="Times New Roman" w:hAnsi="Times New Roman"/>
          <w:sz w:val="24"/>
          <w:szCs w:val="24"/>
        </w:rPr>
        <w:t>Dimenzionira nosač naprezan savijanjem</w:t>
      </w:r>
    </w:p>
    <w:p w14:paraId="0493AA95" w14:textId="77777777" w:rsidR="00CF3227" w:rsidRDefault="00CF3227" w:rsidP="004478AD">
      <w:pPr>
        <w:rPr>
          <w:rFonts w:ascii="Times New Roman" w:hAnsi="Times New Roman"/>
          <w:i/>
          <w:sz w:val="24"/>
          <w:szCs w:val="24"/>
          <w:u w:val="single"/>
        </w:rPr>
      </w:pPr>
      <w:r w:rsidRPr="00EC0598">
        <w:rPr>
          <w:rFonts w:ascii="Times New Roman" w:hAnsi="Times New Roman"/>
          <w:i/>
          <w:sz w:val="24"/>
          <w:szCs w:val="24"/>
          <w:u w:val="single"/>
        </w:rPr>
        <w:t>VRIJEME IZVOĐENJA:</w:t>
      </w:r>
      <w:r w:rsidRPr="00EC0598">
        <w:rPr>
          <w:rFonts w:ascii="Times New Roman" w:hAnsi="Times New Roman"/>
          <w:iCs/>
          <w:sz w:val="24"/>
          <w:szCs w:val="24"/>
        </w:rPr>
        <w:t xml:space="preserve">     tijekom nastavne godine</w:t>
      </w:r>
    </w:p>
    <w:p w14:paraId="3003C7F5"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METODE RADA:</w:t>
      </w:r>
      <w:r w:rsidRPr="00F410BD">
        <w:rPr>
          <w:rFonts w:ascii="Times New Roman" w:hAnsi="Times New Roman"/>
          <w:i/>
          <w:sz w:val="24"/>
          <w:szCs w:val="24"/>
        </w:rPr>
        <w:t xml:space="preserve">  </w:t>
      </w:r>
      <w:r w:rsidRPr="00F410BD">
        <w:rPr>
          <w:rFonts w:ascii="Times New Roman" w:hAnsi="Times New Roman"/>
          <w:sz w:val="24"/>
          <w:szCs w:val="24"/>
        </w:rPr>
        <w:t>diskusija, vježbe, crtanje</w:t>
      </w:r>
    </w:p>
    <w:p w14:paraId="1C1AD3D4"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NASTAVNA SREDSTVA I POMAGALA:</w:t>
      </w:r>
      <w:r w:rsidRPr="00F410BD">
        <w:rPr>
          <w:rFonts w:ascii="Times New Roman" w:hAnsi="Times New Roman"/>
          <w:sz w:val="24"/>
          <w:szCs w:val="24"/>
        </w:rPr>
        <w:t xml:space="preserve"> školska ploča, kreda</w:t>
      </w:r>
    </w:p>
    <w:p w14:paraId="4C3D2CFA"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OBLICI RADA:</w:t>
      </w:r>
      <w:r w:rsidRPr="00F410BD">
        <w:rPr>
          <w:rFonts w:ascii="Times New Roman" w:hAnsi="Times New Roman"/>
          <w:sz w:val="24"/>
          <w:szCs w:val="24"/>
        </w:rPr>
        <w:t xml:space="preserve">  kombinirani</w:t>
      </w:r>
    </w:p>
    <w:p w14:paraId="61F35F2A" w14:textId="77777777" w:rsidR="00CF3227" w:rsidRPr="00F410BD" w:rsidRDefault="00CF3227" w:rsidP="004478AD">
      <w:pPr>
        <w:rPr>
          <w:rFonts w:ascii="Times New Roman" w:hAnsi="Times New Roman"/>
          <w:i/>
          <w:sz w:val="24"/>
          <w:szCs w:val="24"/>
          <w:u w:val="single"/>
        </w:rPr>
      </w:pPr>
      <w:r w:rsidRPr="00F410BD">
        <w:rPr>
          <w:rFonts w:ascii="Times New Roman" w:hAnsi="Times New Roman"/>
          <w:i/>
          <w:sz w:val="24"/>
          <w:szCs w:val="24"/>
          <w:u w:val="single"/>
        </w:rPr>
        <w:t>NASTAVNE CJELINE:</w:t>
      </w:r>
      <w:r w:rsidRPr="00F410BD">
        <w:rPr>
          <w:rFonts w:ascii="Times New Roman" w:hAnsi="Times New Roman"/>
          <w:sz w:val="24"/>
          <w:szCs w:val="24"/>
        </w:rPr>
        <w:t xml:space="preserve">  Osnove otpornosti materijala, Naprezanja i deformacije, Centrično naprezani elementi, Geometrijske karakteristike poprečnog presjeka, Savijanje, Posmik, Dimenzioniranje temelja</w:t>
      </w:r>
    </w:p>
    <w:p w14:paraId="5096C11F"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KORELACIJA S DRUGIM PREDMETIMA:</w:t>
      </w:r>
      <w:r w:rsidRPr="00F410BD">
        <w:rPr>
          <w:rFonts w:ascii="Times New Roman" w:hAnsi="Times New Roman"/>
          <w:sz w:val="24"/>
          <w:szCs w:val="24"/>
        </w:rPr>
        <w:t xml:space="preserve"> arhitektonske konstrukcije</w:t>
      </w:r>
    </w:p>
    <w:p w14:paraId="427BAD8F" w14:textId="77777777" w:rsidR="00CF3227" w:rsidRPr="00F410BD" w:rsidRDefault="00CF3227" w:rsidP="00EC0598">
      <w:pPr>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Petra Pečevski i Rajko Kunić</w:t>
      </w:r>
    </w:p>
    <w:p w14:paraId="1DBE24FD" w14:textId="77777777" w:rsidR="00CF3227" w:rsidRPr="00F410BD" w:rsidRDefault="00CF3227" w:rsidP="004478AD">
      <w:pPr>
        <w:rPr>
          <w:rFonts w:ascii="Times New Roman" w:hAnsi="Times New Roman"/>
          <w:sz w:val="24"/>
          <w:szCs w:val="24"/>
        </w:rPr>
      </w:pPr>
    </w:p>
    <w:p w14:paraId="229DAFD1"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 xml:space="preserve">RAZRED:                                                                         </w:t>
      </w:r>
      <w:r w:rsidRPr="00F410BD">
        <w:rPr>
          <w:rFonts w:ascii="Times New Roman" w:hAnsi="Times New Roman"/>
          <w:b/>
          <w:sz w:val="24"/>
          <w:szCs w:val="24"/>
        </w:rPr>
        <w:t>ČETVRTI</w:t>
      </w:r>
    </w:p>
    <w:p w14:paraId="166E975B" w14:textId="77777777" w:rsidR="00CF3227" w:rsidRPr="00F410BD" w:rsidRDefault="00CF3227" w:rsidP="004478AD">
      <w:pPr>
        <w:rPr>
          <w:rFonts w:ascii="Times New Roman" w:hAnsi="Times New Roman"/>
          <w:sz w:val="24"/>
          <w:szCs w:val="24"/>
        </w:rPr>
      </w:pPr>
      <w:r w:rsidRPr="00F410BD">
        <w:rPr>
          <w:rFonts w:ascii="Times New Roman" w:hAnsi="Times New Roman"/>
          <w:sz w:val="24"/>
          <w:szCs w:val="24"/>
        </w:rPr>
        <w:t>TJEDNI/GODIŠNJI BROJ SATI: 3/96</w:t>
      </w:r>
    </w:p>
    <w:p w14:paraId="2BB13AE7"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CILJEVI:</w:t>
      </w:r>
      <w:r w:rsidRPr="00F410BD">
        <w:rPr>
          <w:rFonts w:ascii="Times New Roman" w:hAnsi="Times New Roman"/>
          <w:sz w:val="24"/>
          <w:szCs w:val="24"/>
        </w:rPr>
        <w:t xml:space="preserve"> Ovladati osnovama statike ab sklopova, u svrhu rješavanja jednostavnijih zadaća</w:t>
      </w:r>
    </w:p>
    <w:p w14:paraId="492D7647" w14:textId="77777777" w:rsidR="00CF3227" w:rsidRDefault="00CF3227" w:rsidP="001C6FBC">
      <w:pPr>
        <w:rPr>
          <w:rFonts w:ascii="Times New Roman" w:hAnsi="Times New Roman"/>
          <w:sz w:val="24"/>
          <w:szCs w:val="24"/>
        </w:rPr>
      </w:pPr>
      <w:r w:rsidRPr="00F410BD">
        <w:rPr>
          <w:rFonts w:ascii="Times New Roman" w:hAnsi="Times New Roman"/>
          <w:i/>
          <w:iCs/>
          <w:sz w:val="24"/>
          <w:szCs w:val="24"/>
          <w:u w:val="single"/>
        </w:rPr>
        <w:t>ISHODI:</w:t>
      </w:r>
      <w:r w:rsidRPr="00F410BD">
        <w:rPr>
          <w:rFonts w:ascii="Times New Roman" w:hAnsi="Times New Roman"/>
          <w:sz w:val="24"/>
          <w:szCs w:val="24"/>
        </w:rPr>
        <w:t xml:space="preserve"> </w:t>
      </w:r>
      <w:r w:rsidRPr="00F410BD">
        <w:rPr>
          <w:rFonts w:ascii="Times New Roman" w:hAnsi="Times New Roman"/>
          <w:sz w:val="24"/>
          <w:szCs w:val="24"/>
        </w:rPr>
        <w:tab/>
      </w:r>
    </w:p>
    <w:p w14:paraId="701F4AC5" w14:textId="77777777" w:rsidR="00CF3227" w:rsidRPr="00D61373" w:rsidRDefault="00CF3227" w:rsidP="00CF3227">
      <w:pPr>
        <w:pStyle w:val="Odlomakpopisa"/>
        <w:numPr>
          <w:ilvl w:val="0"/>
          <w:numId w:val="104"/>
        </w:numPr>
        <w:rPr>
          <w:rFonts w:ascii="Times New Roman" w:hAnsi="Times New Roman"/>
          <w:sz w:val="24"/>
          <w:szCs w:val="24"/>
        </w:rPr>
      </w:pPr>
      <w:r w:rsidRPr="00D61373">
        <w:rPr>
          <w:rFonts w:ascii="Times New Roman" w:hAnsi="Times New Roman"/>
          <w:sz w:val="24"/>
          <w:szCs w:val="24"/>
        </w:rPr>
        <w:t>Povezati svojstva armiranog betona, granično stanje nosivosti  i oznake</w:t>
      </w:r>
    </w:p>
    <w:p w14:paraId="7B84649E" w14:textId="77777777" w:rsidR="00CF3227" w:rsidRPr="00D61373" w:rsidRDefault="00CF3227" w:rsidP="00CF3227">
      <w:pPr>
        <w:pStyle w:val="Odlomakpopisa"/>
        <w:numPr>
          <w:ilvl w:val="0"/>
          <w:numId w:val="104"/>
        </w:numPr>
        <w:rPr>
          <w:rFonts w:ascii="Times New Roman" w:hAnsi="Times New Roman"/>
          <w:sz w:val="24"/>
          <w:szCs w:val="24"/>
        </w:rPr>
      </w:pPr>
      <w:r w:rsidRPr="00D61373">
        <w:rPr>
          <w:rFonts w:ascii="Times New Roman" w:hAnsi="Times New Roman"/>
          <w:sz w:val="24"/>
          <w:szCs w:val="24"/>
        </w:rPr>
        <w:t>Razlikovati dimenzioniranje prema graničnom stanju nosivosti na savijanje i  poprečne sile</w:t>
      </w:r>
    </w:p>
    <w:p w14:paraId="211507BF" w14:textId="77777777" w:rsidR="00CF3227" w:rsidRPr="00D61373" w:rsidRDefault="00CF3227" w:rsidP="00CF3227">
      <w:pPr>
        <w:pStyle w:val="Odlomakpopisa"/>
        <w:numPr>
          <w:ilvl w:val="0"/>
          <w:numId w:val="104"/>
        </w:numPr>
        <w:rPr>
          <w:rFonts w:ascii="Times New Roman" w:hAnsi="Times New Roman"/>
          <w:sz w:val="24"/>
          <w:szCs w:val="24"/>
        </w:rPr>
      </w:pPr>
      <w:r w:rsidRPr="00D61373">
        <w:rPr>
          <w:rFonts w:ascii="Times New Roman" w:hAnsi="Times New Roman"/>
          <w:sz w:val="24"/>
          <w:szCs w:val="24"/>
        </w:rPr>
        <w:t xml:space="preserve">Izraditi program: </w:t>
      </w:r>
      <w:r w:rsidRPr="00D61373">
        <w:rPr>
          <w:rFonts w:ascii="Times New Roman" w:hAnsi="Times New Roman"/>
          <w:sz w:val="24"/>
          <w:szCs w:val="24"/>
        </w:rPr>
        <w:br/>
        <w:t>Statički proračun za slobodno poduprt nosač AB ploču armiranu pojedinačnim šipkama i mrežastom armaturom i AB gredu, koristiti tablice</w:t>
      </w:r>
      <w:r w:rsidRPr="00D61373">
        <w:rPr>
          <w:rFonts w:ascii="Times New Roman" w:hAnsi="Times New Roman"/>
          <w:sz w:val="24"/>
          <w:szCs w:val="24"/>
        </w:rPr>
        <w:br/>
        <w:t xml:space="preserve">- izračunati opterećenja i max. rezne sile </w:t>
      </w:r>
      <w:r w:rsidRPr="00D61373">
        <w:rPr>
          <w:rFonts w:ascii="Times New Roman" w:hAnsi="Times New Roman"/>
          <w:sz w:val="24"/>
          <w:szCs w:val="24"/>
        </w:rPr>
        <w:br/>
        <w:t xml:space="preserve">- dimenzionirati veličinu presjeka, odabrati armaturu, nacrtati nacrte armature, izračunati iskaze armature, nacrtati plan krojenja mreža  </w:t>
      </w:r>
    </w:p>
    <w:p w14:paraId="3ED6F816" w14:textId="77777777" w:rsidR="00CF3227" w:rsidRPr="00D61373" w:rsidRDefault="00CF3227" w:rsidP="00CF3227">
      <w:pPr>
        <w:pStyle w:val="Odlomakpopisa"/>
        <w:numPr>
          <w:ilvl w:val="0"/>
          <w:numId w:val="104"/>
        </w:numPr>
        <w:rPr>
          <w:rFonts w:ascii="Times New Roman" w:hAnsi="Times New Roman"/>
          <w:sz w:val="24"/>
          <w:szCs w:val="24"/>
        </w:rPr>
      </w:pPr>
      <w:r w:rsidRPr="00D61373">
        <w:rPr>
          <w:rFonts w:ascii="Times New Roman" w:hAnsi="Times New Roman"/>
          <w:sz w:val="24"/>
          <w:szCs w:val="24"/>
        </w:rPr>
        <w:t>Skicirati načelno armaturu  (bez proračuna) AB ploče s prijepustom, AB stupa i AB - kose stubišne ploče, primijeniti osnovne propise</w:t>
      </w:r>
    </w:p>
    <w:p w14:paraId="57F84BB1" w14:textId="77777777" w:rsidR="00CF3227" w:rsidRPr="00D61373" w:rsidRDefault="00CF3227" w:rsidP="00CF3227">
      <w:pPr>
        <w:pStyle w:val="Odlomakpopisa"/>
        <w:numPr>
          <w:ilvl w:val="0"/>
          <w:numId w:val="104"/>
        </w:numPr>
        <w:rPr>
          <w:rFonts w:ascii="Times New Roman" w:hAnsi="Times New Roman"/>
          <w:sz w:val="24"/>
          <w:szCs w:val="24"/>
        </w:rPr>
      </w:pPr>
      <w:r w:rsidRPr="00D61373">
        <w:rPr>
          <w:rFonts w:ascii="Times New Roman" w:hAnsi="Times New Roman"/>
          <w:sz w:val="24"/>
          <w:szCs w:val="24"/>
        </w:rPr>
        <w:t>Opisati načelo prednapinjanja i primjenu</w:t>
      </w:r>
    </w:p>
    <w:p w14:paraId="6B7CAE20" w14:textId="77777777" w:rsidR="00CF3227" w:rsidRDefault="00CF3227" w:rsidP="004478AD">
      <w:pPr>
        <w:rPr>
          <w:rFonts w:ascii="Times New Roman" w:hAnsi="Times New Roman"/>
          <w:i/>
          <w:sz w:val="24"/>
          <w:szCs w:val="24"/>
          <w:u w:val="single"/>
        </w:rPr>
      </w:pPr>
      <w:r w:rsidRPr="00EC0598">
        <w:rPr>
          <w:rFonts w:ascii="Times New Roman" w:hAnsi="Times New Roman"/>
          <w:i/>
          <w:sz w:val="24"/>
          <w:szCs w:val="24"/>
          <w:u w:val="single"/>
        </w:rPr>
        <w:t>VRIJEME IZVOĐENJA</w:t>
      </w:r>
      <w:r w:rsidRPr="00EC0598">
        <w:rPr>
          <w:rFonts w:ascii="Times New Roman" w:hAnsi="Times New Roman"/>
          <w:iCs/>
          <w:sz w:val="24"/>
          <w:szCs w:val="24"/>
        </w:rPr>
        <w:t>:</w:t>
      </w:r>
      <w:r>
        <w:rPr>
          <w:rFonts w:ascii="Times New Roman" w:hAnsi="Times New Roman"/>
          <w:iCs/>
          <w:sz w:val="24"/>
          <w:szCs w:val="24"/>
        </w:rPr>
        <w:t xml:space="preserve">    </w:t>
      </w:r>
      <w:r w:rsidRPr="00EC0598">
        <w:rPr>
          <w:rFonts w:ascii="Times New Roman" w:hAnsi="Times New Roman"/>
          <w:iCs/>
          <w:sz w:val="24"/>
          <w:szCs w:val="24"/>
        </w:rPr>
        <w:t xml:space="preserve"> tjedno tijekom nastavne godine</w:t>
      </w:r>
    </w:p>
    <w:p w14:paraId="2930DFE3"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METODE RADA:</w:t>
      </w:r>
      <w:r w:rsidRPr="00F410BD">
        <w:rPr>
          <w:rFonts w:ascii="Times New Roman" w:hAnsi="Times New Roman"/>
          <w:i/>
          <w:sz w:val="24"/>
          <w:szCs w:val="24"/>
        </w:rPr>
        <w:t xml:space="preserve">  </w:t>
      </w:r>
      <w:r>
        <w:rPr>
          <w:rFonts w:ascii="Times New Roman" w:hAnsi="Times New Roman"/>
          <w:i/>
          <w:sz w:val="24"/>
          <w:szCs w:val="24"/>
        </w:rPr>
        <w:t xml:space="preserve">      </w:t>
      </w:r>
      <w:r w:rsidRPr="00F410BD">
        <w:rPr>
          <w:rFonts w:ascii="Times New Roman" w:hAnsi="Times New Roman"/>
          <w:sz w:val="24"/>
          <w:szCs w:val="24"/>
        </w:rPr>
        <w:t>diskusija, vježbe, crtanje</w:t>
      </w:r>
    </w:p>
    <w:p w14:paraId="5309CE6C"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NASTAVNA SREDSTVA I POMAGALA:</w:t>
      </w:r>
      <w:r w:rsidRPr="00F410BD">
        <w:rPr>
          <w:rFonts w:ascii="Times New Roman" w:hAnsi="Times New Roman"/>
          <w:sz w:val="24"/>
          <w:szCs w:val="24"/>
        </w:rPr>
        <w:t xml:space="preserve"> školska ploča, kreda</w:t>
      </w:r>
    </w:p>
    <w:p w14:paraId="3A40DF99"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OBLICI RADA:</w:t>
      </w:r>
      <w:r w:rsidRPr="00F410BD">
        <w:rPr>
          <w:rFonts w:ascii="Times New Roman" w:hAnsi="Times New Roman"/>
          <w:sz w:val="24"/>
          <w:szCs w:val="24"/>
        </w:rPr>
        <w:t xml:space="preserve">  kombinirani</w:t>
      </w:r>
    </w:p>
    <w:p w14:paraId="65CECCAB"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NASTAVNE CJELINE:</w:t>
      </w:r>
      <w:r w:rsidRPr="00F410BD">
        <w:rPr>
          <w:rFonts w:ascii="Times New Roman" w:hAnsi="Times New Roman"/>
          <w:sz w:val="24"/>
          <w:szCs w:val="24"/>
        </w:rPr>
        <w:t xml:space="preserve"> Beton kao građevni materijal, Uvod u armirani beton, Mehanička svojstva materijala, Proračun i dimenzioniranje ab sklopova, Elementi naprezani savijanjem, Armiranje elemenata, Proračun nosača naprezanih poprečnim silama, Osnove prednapregnutog betona</w:t>
      </w:r>
    </w:p>
    <w:p w14:paraId="498E9F07" w14:textId="77777777" w:rsidR="00CF3227" w:rsidRPr="00F410BD" w:rsidRDefault="00CF3227" w:rsidP="004478AD">
      <w:pPr>
        <w:rPr>
          <w:rFonts w:ascii="Times New Roman" w:hAnsi="Times New Roman"/>
          <w:sz w:val="24"/>
          <w:szCs w:val="24"/>
        </w:rPr>
      </w:pPr>
      <w:r w:rsidRPr="00F410BD">
        <w:rPr>
          <w:rFonts w:ascii="Times New Roman" w:hAnsi="Times New Roman"/>
          <w:i/>
          <w:sz w:val="24"/>
          <w:szCs w:val="24"/>
          <w:u w:val="single"/>
        </w:rPr>
        <w:t>KORELACIJA S DRUGIM PREDMETIMA:</w:t>
      </w:r>
      <w:r w:rsidRPr="00F410BD">
        <w:rPr>
          <w:rFonts w:ascii="Times New Roman" w:hAnsi="Times New Roman"/>
          <w:sz w:val="24"/>
          <w:szCs w:val="24"/>
        </w:rPr>
        <w:t xml:space="preserve"> arhitektonske konstrukcije</w:t>
      </w:r>
    </w:p>
    <w:p w14:paraId="7F77A063" w14:textId="77777777" w:rsidR="00CF3227" w:rsidRDefault="00CF3227">
      <w:pPr>
        <w:rPr>
          <w:rFonts w:ascii="Times New Roman" w:hAnsi="Times New Roman"/>
          <w:b/>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 xml:space="preserve">Rajko Kunić i Petra Pečevski </w:t>
      </w:r>
      <w:r>
        <w:rPr>
          <w:rFonts w:ascii="Times New Roman" w:hAnsi="Times New Roman"/>
          <w:b/>
          <w:sz w:val="24"/>
          <w:szCs w:val="24"/>
        </w:rPr>
        <w:br w:type="page"/>
      </w:r>
    </w:p>
    <w:p w14:paraId="2B50F5CB" w14:textId="77777777" w:rsidR="00CF3227" w:rsidRPr="00F410BD" w:rsidRDefault="00CF3227" w:rsidP="00E80AF3">
      <w:pPr>
        <w:rPr>
          <w:rFonts w:ascii="Times New Roman" w:hAnsi="Times New Roman"/>
          <w:b/>
          <w:sz w:val="24"/>
          <w:szCs w:val="24"/>
        </w:rPr>
      </w:pPr>
      <w:r w:rsidRPr="00F410BD">
        <w:rPr>
          <w:rFonts w:ascii="Times New Roman" w:hAnsi="Times New Roman"/>
          <w:b/>
          <w:sz w:val="24"/>
          <w:szCs w:val="24"/>
        </w:rPr>
        <w:t>NASTAVNI PREDMET:                                         ORGANIZACIJA GRAĐENJA</w:t>
      </w:r>
    </w:p>
    <w:p w14:paraId="5BF24217" w14:textId="77777777" w:rsidR="00CF3227" w:rsidRPr="00F410BD" w:rsidRDefault="00CF3227" w:rsidP="00E80AF3">
      <w:pPr>
        <w:rPr>
          <w:rFonts w:ascii="Times New Roman" w:hAnsi="Times New Roman"/>
          <w:sz w:val="24"/>
          <w:szCs w:val="24"/>
        </w:rPr>
      </w:pPr>
      <w:r w:rsidRPr="00F410BD">
        <w:rPr>
          <w:rFonts w:ascii="Times New Roman" w:hAnsi="Times New Roman"/>
          <w:sz w:val="24"/>
          <w:szCs w:val="24"/>
        </w:rPr>
        <w:t>ZANIMANJE:                                                              Arhitektonski tehničar</w:t>
      </w:r>
    </w:p>
    <w:p w14:paraId="77DE41EC" w14:textId="77777777" w:rsidR="00CF3227" w:rsidRPr="00F410BD" w:rsidRDefault="00CF3227" w:rsidP="00E80AF3">
      <w:pPr>
        <w:rPr>
          <w:rFonts w:ascii="Times New Roman" w:hAnsi="Times New Roman"/>
          <w:b/>
          <w:sz w:val="24"/>
          <w:szCs w:val="24"/>
        </w:rPr>
      </w:pPr>
      <w:r w:rsidRPr="00F410BD">
        <w:rPr>
          <w:rFonts w:ascii="Times New Roman" w:hAnsi="Times New Roman"/>
          <w:sz w:val="24"/>
          <w:szCs w:val="24"/>
        </w:rPr>
        <w:t xml:space="preserve">RAZRED:                                                                              </w:t>
      </w:r>
      <w:r w:rsidRPr="00F410BD">
        <w:rPr>
          <w:rFonts w:ascii="Times New Roman" w:hAnsi="Times New Roman"/>
          <w:b/>
          <w:sz w:val="24"/>
          <w:szCs w:val="24"/>
        </w:rPr>
        <w:t xml:space="preserve">TREĆI </w:t>
      </w:r>
    </w:p>
    <w:p w14:paraId="2493E536" w14:textId="77777777" w:rsidR="00CF3227" w:rsidRPr="00F410BD" w:rsidRDefault="00CF3227" w:rsidP="00E80AF3">
      <w:pPr>
        <w:rPr>
          <w:rFonts w:ascii="Times New Roman" w:hAnsi="Times New Roman"/>
          <w:sz w:val="24"/>
          <w:szCs w:val="24"/>
        </w:rPr>
      </w:pPr>
      <w:r w:rsidRPr="00F410BD">
        <w:rPr>
          <w:rFonts w:ascii="Times New Roman" w:hAnsi="Times New Roman"/>
          <w:sz w:val="24"/>
          <w:szCs w:val="24"/>
        </w:rPr>
        <w:t>TJEDNI/GODIŠNJI BROJ SATI:                                          2/ 70</w:t>
      </w:r>
    </w:p>
    <w:p w14:paraId="58CD0070" w14:textId="77777777" w:rsidR="00CF3227" w:rsidRPr="00F410BD" w:rsidRDefault="00CF3227" w:rsidP="00E80AF3">
      <w:pPr>
        <w:spacing w:after="0" w:line="360" w:lineRule="auto"/>
      </w:pPr>
      <w:r w:rsidRPr="00F410BD">
        <w:rPr>
          <w:rFonts w:ascii="Times New Roman" w:hAnsi="Times New Roman"/>
          <w:i/>
          <w:sz w:val="24"/>
          <w:szCs w:val="24"/>
          <w:u w:val="single"/>
        </w:rPr>
        <w:t>CILJEVI:</w:t>
      </w:r>
      <w:r w:rsidRPr="00F410BD">
        <w:t xml:space="preserve"> </w:t>
      </w:r>
    </w:p>
    <w:p w14:paraId="4B96AEE4" w14:textId="77777777" w:rsidR="00CF3227" w:rsidRPr="00F410BD" w:rsidRDefault="00CF3227" w:rsidP="00E80AF3">
      <w:pPr>
        <w:spacing w:after="0" w:line="360" w:lineRule="auto"/>
        <w:rPr>
          <w:rFonts w:ascii="Times New Roman" w:hAnsi="Times New Roman"/>
          <w:sz w:val="24"/>
          <w:szCs w:val="24"/>
        </w:rPr>
      </w:pPr>
      <w:r w:rsidRPr="00F410BD">
        <w:rPr>
          <w:rFonts w:ascii="Times New Roman" w:hAnsi="Times New Roman"/>
          <w:sz w:val="24"/>
          <w:szCs w:val="24"/>
        </w:rPr>
        <w:t>Ovladati cjelokupnim procesom nastajanja građevine u skladu s važećom građevinskom regulativom, prikazati načine proračuna troškova građenja građevine niskogradnje (ceste) i zgrade uz primjenu novih tehnologija građenja i građevinskih strojeva, te jednostavni način izrade operativnog plana građenja i organizacija gradilišta.</w:t>
      </w:r>
    </w:p>
    <w:p w14:paraId="6EC03160" w14:textId="77777777" w:rsidR="00CF3227" w:rsidRDefault="00CF3227" w:rsidP="00DE77F6">
      <w:pPr>
        <w:ind w:left="2124" w:hanging="2124"/>
        <w:rPr>
          <w:rFonts w:ascii="Times New Roman" w:hAnsi="Times New Roman"/>
          <w:sz w:val="24"/>
          <w:szCs w:val="24"/>
        </w:rPr>
      </w:pPr>
      <w:r w:rsidRPr="00F410BD">
        <w:rPr>
          <w:rFonts w:ascii="Times New Roman" w:hAnsi="Times New Roman"/>
          <w:i/>
          <w:iCs/>
          <w:sz w:val="24"/>
          <w:szCs w:val="24"/>
          <w:u w:val="single"/>
        </w:rPr>
        <w:t xml:space="preserve">ISHODI: </w:t>
      </w:r>
      <w:r w:rsidRPr="00F410BD">
        <w:rPr>
          <w:rFonts w:ascii="Times New Roman" w:hAnsi="Times New Roman"/>
          <w:sz w:val="24"/>
          <w:szCs w:val="24"/>
        </w:rPr>
        <w:tab/>
      </w:r>
      <w:r w:rsidRPr="00F410BD">
        <w:rPr>
          <w:rFonts w:ascii="Times New Roman" w:hAnsi="Times New Roman"/>
          <w:sz w:val="24"/>
          <w:szCs w:val="24"/>
        </w:rPr>
        <w:tab/>
      </w:r>
    </w:p>
    <w:p w14:paraId="5E3313D4" w14:textId="77777777" w:rsidR="00CF3227" w:rsidRPr="001F71EB" w:rsidRDefault="00CF3227" w:rsidP="00CF3227">
      <w:pPr>
        <w:pStyle w:val="Odlomakpopisa"/>
        <w:numPr>
          <w:ilvl w:val="0"/>
          <w:numId w:val="105"/>
        </w:numPr>
        <w:rPr>
          <w:rFonts w:ascii="Times New Roman" w:hAnsi="Times New Roman"/>
          <w:sz w:val="24"/>
          <w:szCs w:val="24"/>
        </w:rPr>
      </w:pPr>
      <w:r w:rsidRPr="001F71EB">
        <w:rPr>
          <w:rFonts w:ascii="Times New Roman" w:hAnsi="Times New Roman"/>
          <w:sz w:val="24"/>
          <w:szCs w:val="24"/>
        </w:rPr>
        <w:t>Istražuje tehnologiju  građenja za    zemljane, betonske, armiračke i zidarske radove</w:t>
      </w:r>
      <w:r w:rsidRPr="001F71EB">
        <w:rPr>
          <w:rFonts w:ascii="Times New Roman" w:hAnsi="Times New Roman"/>
          <w:sz w:val="24"/>
          <w:szCs w:val="24"/>
        </w:rPr>
        <w:tab/>
      </w:r>
    </w:p>
    <w:p w14:paraId="688C91D7" w14:textId="77777777" w:rsidR="00CF3227" w:rsidRPr="001F71EB" w:rsidRDefault="00CF3227" w:rsidP="00CF3227">
      <w:pPr>
        <w:pStyle w:val="Odlomakpopisa"/>
        <w:numPr>
          <w:ilvl w:val="0"/>
          <w:numId w:val="105"/>
        </w:numPr>
        <w:rPr>
          <w:rFonts w:ascii="Times New Roman" w:hAnsi="Times New Roman"/>
          <w:sz w:val="24"/>
          <w:szCs w:val="24"/>
        </w:rPr>
      </w:pPr>
      <w:r w:rsidRPr="001F71EB">
        <w:rPr>
          <w:rFonts w:ascii="Times New Roman" w:hAnsi="Times New Roman"/>
          <w:sz w:val="24"/>
          <w:szCs w:val="24"/>
        </w:rPr>
        <w:t>Objašnjava dokumentaciju na gradilištu</w:t>
      </w:r>
    </w:p>
    <w:p w14:paraId="73C3DF89" w14:textId="77777777" w:rsidR="00CF3227" w:rsidRPr="001F71EB" w:rsidRDefault="00CF3227" w:rsidP="00CF3227">
      <w:pPr>
        <w:pStyle w:val="Odlomakpopisa"/>
        <w:numPr>
          <w:ilvl w:val="0"/>
          <w:numId w:val="105"/>
        </w:numPr>
        <w:rPr>
          <w:rFonts w:ascii="Times New Roman" w:hAnsi="Times New Roman"/>
          <w:sz w:val="24"/>
          <w:szCs w:val="24"/>
        </w:rPr>
      </w:pPr>
      <w:r w:rsidRPr="001F71EB">
        <w:rPr>
          <w:rFonts w:ascii="Times New Roman" w:hAnsi="Times New Roman"/>
          <w:sz w:val="24"/>
          <w:szCs w:val="24"/>
        </w:rPr>
        <w:t>Objašnjava</w:t>
      </w:r>
      <w:r w:rsidRPr="001F71EB">
        <w:rPr>
          <w:rFonts w:ascii="Times New Roman" w:hAnsi="Times New Roman"/>
          <w:sz w:val="24"/>
          <w:szCs w:val="24"/>
        </w:rPr>
        <w:tab/>
        <w:t>tehnički pregled i primopredaju objekta</w:t>
      </w:r>
    </w:p>
    <w:p w14:paraId="3C638354" w14:textId="77777777" w:rsidR="00CF3227" w:rsidRPr="001F71EB" w:rsidRDefault="00CF3227" w:rsidP="00CF3227">
      <w:pPr>
        <w:pStyle w:val="Odlomakpopisa"/>
        <w:numPr>
          <w:ilvl w:val="0"/>
          <w:numId w:val="105"/>
        </w:numPr>
        <w:jc w:val="both"/>
        <w:rPr>
          <w:rFonts w:ascii="Times New Roman" w:hAnsi="Times New Roman"/>
          <w:sz w:val="24"/>
          <w:szCs w:val="24"/>
        </w:rPr>
      </w:pPr>
      <w:r w:rsidRPr="001F71EB">
        <w:rPr>
          <w:rFonts w:ascii="Times New Roman" w:hAnsi="Times New Roman"/>
          <w:sz w:val="24"/>
          <w:szCs w:val="24"/>
        </w:rPr>
        <w:t>Skicira shemu gradilišta</w:t>
      </w:r>
      <w:r w:rsidRPr="001F71EB">
        <w:rPr>
          <w:rFonts w:ascii="Times New Roman" w:hAnsi="Times New Roman"/>
          <w:sz w:val="24"/>
          <w:szCs w:val="24"/>
        </w:rPr>
        <w:tab/>
      </w:r>
    </w:p>
    <w:p w14:paraId="50B21165" w14:textId="77777777" w:rsidR="00CF3227" w:rsidRPr="00F410BD" w:rsidRDefault="00CF3227" w:rsidP="001E019D">
      <w:pPr>
        <w:rPr>
          <w:rFonts w:ascii="Times New Roman" w:hAnsi="Times New Roman"/>
          <w:sz w:val="24"/>
          <w:szCs w:val="24"/>
        </w:rPr>
      </w:pPr>
      <w:r w:rsidRPr="00F410BD">
        <w:rPr>
          <w:rFonts w:ascii="Times New Roman" w:hAnsi="Times New Roman"/>
          <w:i/>
          <w:sz w:val="24"/>
          <w:szCs w:val="24"/>
          <w:u w:val="single"/>
        </w:rPr>
        <w:t xml:space="preserve">VRIJEME IZVOĐENJA: </w:t>
      </w:r>
      <w:r w:rsidRPr="00F410BD">
        <w:rPr>
          <w:rFonts w:ascii="Times New Roman" w:hAnsi="Times New Roman"/>
          <w:sz w:val="24"/>
          <w:szCs w:val="24"/>
        </w:rPr>
        <w:t xml:space="preserve">    tijekom nastavne godine</w:t>
      </w:r>
    </w:p>
    <w:p w14:paraId="5A522E66" w14:textId="77777777" w:rsidR="00CF3227" w:rsidRPr="00F410BD" w:rsidRDefault="00CF3227" w:rsidP="00E80AF3">
      <w:pPr>
        <w:rPr>
          <w:rFonts w:ascii="Times New Roman" w:hAnsi="Times New Roman"/>
          <w:sz w:val="24"/>
          <w:szCs w:val="24"/>
        </w:rPr>
      </w:pPr>
      <w:r w:rsidRPr="00F410BD">
        <w:rPr>
          <w:rFonts w:ascii="Times New Roman" w:hAnsi="Times New Roman"/>
          <w:i/>
          <w:sz w:val="24"/>
          <w:szCs w:val="24"/>
          <w:u w:val="single"/>
        </w:rPr>
        <w:t>METODE RADA:</w:t>
      </w:r>
      <w:r w:rsidRPr="00F410BD">
        <w:rPr>
          <w:rFonts w:ascii="Times New Roman" w:hAnsi="Times New Roman"/>
          <w:sz w:val="24"/>
          <w:szCs w:val="24"/>
        </w:rPr>
        <w:t xml:space="preserve"> Verbalna, vizualna, usmeno izlaganje, prezentacija, razgovor</w:t>
      </w:r>
    </w:p>
    <w:p w14:paraId="1DCAEFAD" w14:textId="77777777" w:rsidR="00CF3227" w:rsidRPr="00F410BD" w:rsidRDefault="00CF3227" w:rsidP="00E80AF3">
      <w:pPr>
        <w:spacing w:after="0"/>
        <w:rPr>
          <w:rFonts w:ascii="Times New Roman" w:hAnsi="Times New Roman"/>
          <w:sz w:val="24"/>
          <w:szCs w:val="24"/>
        </w:rPr>
      </w:pPr>
      <w:r w:rsidRPr="00F410BD">
        <w:rPr>
          <w:rFonts w:ascii="Times New Roman" w:hAnsi="Times New Roman"/>
          <w:i/>
          <w:sz w:val="24"/>
          <w:szCs w:val="24"/>
          <w:u w:val="single"/>
        </w:rPr>
        <w:t>NASTAVNA SREDSTVA I POMAGALA:</w:t>
      </w:r>
      <w:r w:rsidRPr="00F410BD">
        <w:rPr>
          <w:rFonts w:ascii="Times New Roman" w:hAnsi="Times New Roman"/>
          <w:sz w:val="24"/>
          <w:szCs w:val="24"/>
        </w:rPr>
        <w:t xml:space="preserve">  Ploča, kreda, računalo, projektor,  uzorci materijala                      </w:t>
      </w:r>
    </w:p>
    <w:p w14:paraId="0D59738D" w14:textId="77777777" w:rsidR="00CF3227" w:rsidRPr="00F410BD" w:rsidRDefault="00CF3227" w:rsidP="001E019D">
      <w:pPr>
        <w:spacing w:before="240"/>
        <w:rPr>
          <w:rFonts w:ascii="Times New Roman" w:hAnsi="Times New Roman"/>
          <w:sz w:val="24"/>
          <w:szCs w:val="24"/>
        </w:rPr>
      </w:pPr>
      <w:r w:rsidRPr="00F410BD">
        <w:rPr>
          <w:rFonts w:ascii="Times New Roman" w:hAnsi="Times New Roman"/>
          <w:i/>
          <w:sz w:val="24"/>
          <w:szCs w:val="24"/>
          <w:u w:val="single"/>
        </w:rPr>
        <w:t>OBLICI RADA:</w:t>
      </w:r>
      <w:r w:rsidRPr="00F410BD">
        <w:rPr>
          <w:rFonts w:ascii="Times New Roman" w:hAnsi="Times New Roman"/>
          <w:sz w:val="24"/>
          <w:szCs w:val="24"/>
        </w:rPr>
        <w:t xml:space="preserve">  Frontalni, rad u grupi, individualni</w:t>
      </w:r>
    </w:p>
    <w:p w14:paraId="3BB2A870" w14:textId="77777777" w:rsidR="00CF3227" w:rsidRDefault="00CF3227" w:rsidP="001F71EB">
      <w:pPr>
        <w:spacing w:after="0" w:line="240" w:lineRule="auto"/>
        <w:rPr>
          <w:rFonts w:ascii="Times New Roman" w:hAnsi="Times New Roman"/>
          <w:sz w:val="24"/>
          <w:szCs w:val="24"/>
        </w:rPr>
      </w:pPr>
      <w:r w:rsidRPr="001F71EB">
        <w:rPr>
          <w:rFonts w:ascii="Times New Roman" w:hAnsi="Times New Roman"/>
          <w:i/>
          <w:sz w:val="24"/>
          <w:szCs w:val="24"/>
          <w:u w:val="single"/>
        </w:rPr>
        <w:t>NASTAVNE CJELINE:</w:t>
      </w:r>
      <w:r w:rsidRPr="001F71EB">
        <w:rPr>
          <w:rFonts w:ascii="Times New Roman" w:hAnsi="Times New Roman"/>
          <w:sz w:val="24"/>
          <w:szCs w:val="24"/>
        </w:rPr>
        <w:t xml:space="preserve">  </w:t>
      </w:r>
      <w:r w:rsidRPr="001F71EB">
        <w:rPr>
          <w:rFonts w:ascii="Times New Roman" w:hAnsi="Times New Roman"/>
          <w:sz w:val="24"/>
          <w:szCs w:val="24"/>
        </w:rPr>
        <w:tab/>
      </w:r>
    </w:p>
    <w:p w14:paraId="4FF49DB7" w14:textId="77777777" w:rsidR="00CF3227" w:rsidRPr="001F71EB" w:rsidRDefault="00CF3227" w:rsidP="00CF3227">
      <w:pPr>
        <w:pStyle w:val="Odlomakpopisa"/>
        <w:numPr>
          <w:ilvl w:val="0"/>
          <w:numId w:val="106"/>
        </w:numPr>
        <w:spacing w:after="0" w:line="240" w:lineRule="auto"/>
        <w:rPr>
          <w:rFonts w:ascii="Times New Roman" w:hAnsi="Times New Roman"/>
          <w:sz w:val="24"/>
          <w:szCs w:val="24"/>
        </w:rPr>
      </w:pPr>
      <w:r w:rsidRPr="001F71EB">
        <w:rPr>
          <w:rFonts w:ascii="Times New Roman" w:hAnsi="Times New Roman"/>
          <w:sz w:val="24"/>
          <w:szCs w:val="24"/>
        </w:rPr>
        <w:t>Uvod u organizaciju građenja</w:t>
      </w:r>
    </w:p>
    <w:p w14:paraId="765344D4" w14:textId="77777777" w:rsidR="00CF3227" w:rsidRPr="001F71EB" w:rsidRDefault="00CF3227" w:rsidP="00CF3227">
      <w:pPr>
        <w:pStyle w:val="Odlomakpopisa"/>
        <w:numPr>
          <w:ilvl w:val="0"/>
          <w:numId w:val="106"/>
        </w:numPr>
        <w:spacing w:after="0" w:line="240" w:lineRule="auto"/>
        <w:rPr>
          <w:rFonts w:ascii="Times New Roman" w:hAnsi="Times New Roman"/>
          <w:sz w:val="24"/>
          <w:szCs w:val="24"/>
        </w:rPr>
      </w:pPr>
      <w:r w:rsidRPr="001F71EB">
        <w:rPr>
          <w:rFonts w:ascii="Times New Roman" w:hAnsi="Times New Roman"/>
          <w:sz w:val="24"/>
          <w:szCs w:val="24"/>
        </w:rPr>
        <w:t>Zakon o gradnji</w:t>
      </w:r>
    </w:p>
    <w:p w14:paraId="73846090" w14:textId="77777777" w:rsidR="00CF3227" w:rsidRPr="001F71EB" w:rsidRDefault="00CF3227" w:rsidP="00CF3227">
      <w:pPr>
        <w:pStyle w:val="Odlomakpopisa"/>
        <w:numPr>
          <w:ilvl w:val="0"/>
          <w:numId w:val="106"/>
        </w:numPr>
        <w:spacing w:after="0" w:line="240" w:lineRule="auto"/>
        <w:rPr>
          <w:rFonts w:ascii="Times New Roman" w:hAnsi="Times New Roman"/>
          <w:sz w:val="24"/>
          <w:szCs w:val="24"/>
        </w:rPr>
      </w:pPr>
      <w:r w:rsidRPr="001F71EB">
        <w:rPr>
          <w:rFonts w:ascii="Times New Roman" w:hAnsi="Times New Roman"/>
          <w:sz w:val="24"/>
          <w:szCs w:val="24"/>
        </w:rPr>
        <w:t>Ustupanje radova</w:t>
      </w:r>
    </w:p>
    <w:p w14:paraId="387975B7" w14:textId="77777777" w:rsidR="00CF3227" w:rsidRPr="001F71EB" w:rsidRDefault="00CF3227" w:rsidP="00CF3227">
      <w:pPr>
        <w:pStyle w:val="Odlomakpopisa"/>
        <w:numPr>
          <w:ilvl w:val="0"/>
          <w:numId w:val="106"/>
        </w:numPr>
        <w:spacing w:after="0" w:line="240" w:lineRule="auto"/>
        <w:rPr>
          <w:rFonts w:ascii="Times New Roman" w:hAnsi="Times New Roman"/>
          <w:sz w:val="24"/>
          <w:szCs w:val="24"/>
        </w:rPr>
      </w:pPr>
      <w:r w:rsidRPr="001F71EB">
        <w:rPr>
          <w:rFonts w:ascii="Times New Roman" w:hAnsi="Times New Roman"/>
          <w:sz w:val="24"/>
          <w:szCs w:val="24"/>
        </w:rPr>
        <w:t>Proces nastajanja građevine – shematski prikaz</w:t>
      </w:r>
    </w:p>
    <w:p w14:paraId="26A5BBA2" w14:textId="77777777" w:rsidR="00CF3227" w:rsidRPr="001F71EB" w:rsidRDefault="00CF3227" w:rsidP="00CF3227">
      <w:pPr>
        <w:pStyle w:val="Odlomakpopisa"/>
        <w:numPr>
          <w:ilvl w:val="0"/>
          <w:numId w:val="106"/>
        </w:numPr>
        <w:spacing w:after="0" w:line="240" w:lineRule="auto"/>
        <w:rPr>
          <w:rFonts w:ascii="Times New Roman" w:hAnsi="Times New Roman"/>
          <w:sz w:val="24"/>
          <w:szCs w:val="24"/>
        </w:rPr>
      </w:pPr>
      <w:r w:rsidRPr="001F71EB">
        <w:rPr>
          <w:rFonts w:ascii="Times New Roman" w:hAnsi="Times New Roman"/>
          <w:sz w:val="24"/>
          <w:szCs w:val="24"/>
        </w:rPr>
        <w:t>Trgovačka društva</w:t>
      </w:r>
    </w:p>
    <w:p w14:paraId="3F1BFAA3" w14:textId="77777777" w:rsidR="00CF3227" w:rsidRPr="001F71EB" w:rsidRDefault="00CF3227" w:rsidP="00CF3227">
      <w:pPr>
        <w:pStyle w:val="Odlomakpopisa"/>
        <w:numPr>
          <w:ilvl w:val="0"/>
          <w:numId w:val="106"/>
        </w:numPr>
        <w:spacing w:after="0" w:line="240" w:lineRule="auto"/>
        <w:rPr>
          <w:rFonts w:ascii="Times New Roman" w:hAnsi="Times New Roman"/>
          <w:sz w:val="24"/>
          <w:szCs w:val="24"/>
        </w:rPr>
      </w:pPr>
      <w:r w:rsidRPr="001F71EB">
        <w:rPr>
          <w:rFonts w:ascii="Times New Roman" w:hAnsi="Times New Roman"/>
          <w:sz w:val="24"/>
          <w:szCs w:val="24"/>
        </w:rPr>
        <w:t>Tehnologija građenja</w:t>
      </w:r>
    </w:p>
    <w:p w14:paraId="2F6B0F51" w14:textId="77777777" w:rsidR="00CF3227" w:rsidRPr="001F71EB" w:rsidRDefault="00CF3227" w:rsidP="00CF3227">
      <w:pPr>
        <w:pStyle w:val="Odlomakpopisa"/>
        <w:numPr>
          <w:ilvl w:val="0"/>
          <w:numId w:val="106"/>
        </w:numPr>
        <w:spacing w:after="0" w:line="240" w:lineRule="auto"/>
        <w:rPr>
          <w:rFonts w:ascii="Times New Roman" w:hAnsi="Times New Roman"/>
          <w:sz w:val="24"/>
          <w:szCs w:val="24"/>
        </w:rPr>
      </w:pPr>
      <w:r w:rsidRPr="001F71EB">
        <w:rPr>
          <w:rFonts w:ascii="Times New Roman" w:hAnsi="Times New Roman"/>
          <w:sz w:val="24"/>
          <w:szCs w:val="24"/>
        </w:rPr>
        <w:t>Opća i tehnička dokumentacija na gradilištu</w:t>
      </w:r>
    </w:p>
    <w:p w14:paraId="39375092" w14:textId="77777777" w:rsidR="00CF3227" w:rsidRPr="001F71EB" w:rsidRDefault="00CF3227" w:rsidP="00CF3227">
      <w:pPr>
        <w:pStyle w:val="Odlomakpopisa"/>
        <w:numPr>
          <w:ilvl w:val="0"/>
          <w:numId w:val="106"/>
        </w:numPr>
        <w:spacing w:after="0" w:line="240" w:lineRule="auto"/>
        <w:rPr>
          <w:rFonts w:ascii="Times New Roman" w:hAnsi="Times New Roman"/>
          <w:sz w:val="24"/>
          <w:szCs w:val="24"/>
        </w:rPr>
      </w:pPr>
      <w:r w:rsidRPr="001F71EB">
        <w:rPr>
          <w:rFonts w:ascii="Times New Roman" w:hAnsi="Times New Roman"/>
          <w:sz w:val="24"/>
          <w:szCs w:val="24"/>
        </w:rPr>
        <w:t>Shema organiziranja gradilišta zgrade na zadanoj podlozi</w:t>
      </w:r>
    </w:p>
    <w:p w14:paraId="1A1AC915" w14:textId="77777777" w:rsidR="00CF3227" w:rsidRPr="001F71EB" w:rsidRDefault="00CF3227" w:rsidP="00CF3227">
      <w:pPr>
        <w:pStyle w:val="Odlomakpopisa"/>
        <w:numPr>
          <w:ilvl w:val="0"/>
          <w:numId w:val="106"/>
        </w:numPr>
        <w:spacing w:after="0" w:line="240" w:lineRule="auto"/>
        <w:rPr>
          <w:rFonts w:ascii="Times New Roman" w:hAnsi="Times New Roman"/>
          <w:sz w:val="24"/>
          <w:szCs w:val="24"/>
        </w:rPr>
      </w:pPr>
      <w:r w:rsidRPr="001F71EB">
        <w:rPr>
          <w:rFonts w:ascii="Times New Roman" w:hAnsi="Times New Roman"/>
          <w:sz w:val="24"/>
          <w:szCs w:val="24"/>
        </w:rPr>
        <w:t>Zaštita na radu</w:t>
      </w:r>
    </w:p>
    <w:p w14:paraId="10A0EE84" w14:textId="77777777" w:rsidR="00CF3227" w:rsidRPr="00434DC8" w:rsidRDefault="00CF3227" w:rsidP="00E80AF3">
      <w:pPr>
        <w:spacing w:after="0" w:line="240" w:lineRule="auto"/>
        <w:rPr>
          <w:rFonts w:ascii="Times New Roman" w:hAnsi="Times New Roman"/>
          <w:sz w:val="24"/>
          <w:szCs w:val="24"/>
        </w:rPr>
      </w:pP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p>
    <w:p w14:paraId="08EB0729" w14:textId="77777777" w:rsidR="00CF3227" w:rsidRPr="00F410BD" w:rsidRDefault="00CF3227" w:rsidP="00E80AF3">
      <w:pPr>
        <w:spacing w:after="0" w:line="240" w:lineRule="auto"/>
        <w:rPr>
          <w:rFonts w:ascii="Times New Roman" w:hAnsi="Times New Roman"/>
          <w:sz w:val="24"/>
          <w:szCs w:val="24"/>
        </w:rPr>
      </w:pPr>
      <w:r w:rsidRPr="00F410BD">
        <w:rPr>
          <w:rFonts w:ascii="Times New Roman" w:hAnsi="Times New Roman"/>
          <w:i/>
          <w:sz w:val="24"/>
          <w:szCs w:val="24"/>
          <w:u w:val="single"/>
        </w:rPr>
        <w:t>KORELACIJA S DRUGIM PREDMETIMA:</w:t>
      </w:r>
      <w:r w:rsidRPr="00F410BD">
        <w:rPr>
          <w:rFonts w:ascii="Times New Roman" w:hAnsi="Times New Roman"/>
          <w:sz w:val="24"/>
          <w:szCs w:val="24"/>
        </w:rPr>
        <w:t xml:space="preserve">  Arhitektonske konstrukcije</w:t>
      </w:r>
    </w:p>
    <w:p w14:paraId="3B7E7521" w14:textId="77777777" w:rsidR="00CF3227" w:rsidRPr="00F410BD" w:rsidRDefault="00CF3227" w:rsidP="001E019D">
      <w:pPr>
        <w:spacing w:before="240"/>
        <w:rPr>
          <w:rFonts w:ascii="Times New Roman" w:hAnsi="Times New Roman"/>
          <w:sz w:val="24"/>
          <w:szCs w:val="24"/>
        </w:rPr>
      </w:pPr>
      <w:bookmarkStart w:id="71" w:name="_Hlk144325324"/>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Damir Pečevski</w:t>
      </w:r>
    </w:p>
    <w:bookmarkEnd w:id="71"/>
    <w:p w14:paraId="7D604688" w14:textId="77777777" w:rsidR="00CF3227" w:rsidRDefault="00CF3227" w:rsidP="00E80AF3">
      <w:pPr>
        <w:rPr>
          <w:rFonts w:ascii="Times New Roman" w:hAnsi="Times New Roman"/>
          <w:sz w:val="24"/>
          <w:szCs w:val="24"/>
        </w:rPr>
      </w:pPr>
    </w:p>
    <w:p w14:paraId="717EBD8C" w14:textId="77777777" w:rsidR="00CF3227" w:rsidRDefault="00CF3227" w:rsidP="00E80AF3">
      <w:pPr>
        <w:rPr>
          <w:rFonts w:ascii="Times New Roman" w:hAnsi="Times New Roman"/>
          <w:sz w:val="24"/>
          <w:szCs w:val="24"/>
        </w:rPr>
      </w:pPr>
    </w:p>
    <w:p w14:paraId="263AA4AA" w14:textId="77777777" w:rsidR="00CF3227" w:rsidRPr="00F410BD" w:rsidRDefault="00CF3227" w:rsidP="00E80AF3">
      <w:pPr>
        <w:rPr>
          <w:rFonts w:ascii="Times New Roman" w:hAnsi="Times New Roman"/>
          <w:sz w:val="24"/>
          <w:szCs w:val="24"/>
        </w:rPr>
      </w:pPr>
      <w:r w:rsidRPr="00F410BD">
        <w:rPr>
          <w:rFonts w:ascii="Times New Roman" w:hAnsi="Times New Roman"/>
          <w:sz w:val="24"/>
          <w:szCs w:val="24"/>
        </w:rPr>
        <w:t xml:space="preserve">RAZRED:                                                                            </w:t>
      </w:r>
      <w:r w:rsidRPr="00F410BD">
        <w:rPr>
          <w:rFonts w:ascii="Times New Roman" w:hAnsi="Times New Roman"/>
          <w:b/>
          <w:sz w:val="24"/>
          <w:szCs w:val="24"/>
        </w:rPr>
        <w:t xml:space="preserve">ČETVRTI </w:t>
      </w:r>
      <w:r w:rsidRPr="00F410BD">
        <w:rPr>
          <w:rFonts w:ascii="Times New Roman" w:hAnsi="Times New Roman"/>
          <w:sz w:val="24"/>
          <w:szCs w:val="24"/>
        </w:rPr>
        <w:t xml:space="preserve">                          </w:t>
      </w:r>
    </w:p>
    <w:p w14:paraId="32CBCA87" w14:textId="77777777" w:rsidR="00CF3227" w:rsidRPr="00F410BD" w:rsidRDefault="00CF3227" w:rsidP="00E80AF3">
      <w:pPr>
        <w:rPr>
          <w:rFonts w:ascii="Times New Roman" w:hAnsi="Times New Roman"/>
          <w:sz w:val="24"/>
          <w:szCs w:val="24"/>
        </w:rPr>
      </w:pPr>
      <w:r w:rsidRPr="00F410BD">
        <w:rPr>
          <w:rFonts w:ascii="Times New Roman" w:hAnsi="Times New Roman"/>
          <w:sz w:val="24"/>
          <w:szCs w:val="24"/>
        </w:rPr>
        <w:t>TJEDNI/GODIŠNJI BROJ SATI:                                        4 /  128</w:t>
      </w:r>
    </w:p>
    <w:p w14:paraId="4F255C6F" w14:textId="77777777" w:rsidR="00CF3227" w:rsidRPr="00F410BD" w:rsidRDefault="00CF3227" w:rsidP="00E80AF3">
      <w:pPr>
        <w:rPr>
          <w:rFonts w:ascii="Times New Roman" w:hAnsi="Times New Roman"/>
          <w:sz w:val="24"/>
          <w:szCs w:val="24"/>
          <w:u w:val="single"/>
        </w:rPr>
      </w:pPr>
      <w:r w:rsidRPr="00F410BD">
        <w:rPr>
          <w:rFonts w:ascii="Times New Roman" w:hAnsi="Times New Roman"/>
          <w:i/>
          <w:sz w:val="24"/>
          <w:szCs w:val="24"/>
          <w:u w:val="single"/>
        </w:rPr>
        <w:t xml:space="preserve">CILJEVI:  </w:t>
      </w:r>
      <w:r w:rsidRPr="00F410BD">
        <w:rPr>
          <w:rFonts w:ascii="Times New Roman" w:hAnsi="Times New Roman"/>
          <w:sz w:val="24"/>
          <w:szCs w:val="24"/>
        </w:rPr>
        <w:t>ovladati cjelokupnim procesom nastajanja građevine u skladu s važećom</w:t>
      </w:r>
      <w:r w:rsidRPr="00F410BD">
        <w:rPr>
          <w:rFonts w:ascii="Times New Roman" w:hAnsi="Times New Roman"/>
          <w:sz w:val="24"/>
          <w:szCs w:val="24"/>
          <w:u w:val="single"/>
        </w:rPr>
        <w:t xml:space="preserve"> </w:t>
      </w:r>
      <w:r w:rsidRPr="00F410BD">
        <w:rPr>
          <w:rFonts w:ascii="Times New Roman" w:hAnsi="Times New Roman"/>
          <w:sz w:val="24"/>
          <w:szCs w:val="24"/>
        </w:rPr>
        <w:t>građevinskom regulativom, prikazati načine proračuna troškova građenja građevina,uz primjenu novih tehnologija građenja, te jednostavni način izrade operativnog plana građenja i organiziranja gradilišta.</w:t>
      </w:r>
    </w:p>
    <w:p w14:paraId="6757DB6C" w14:textId="77777777" w:rsidR="00CF3227" w:rsidRPr="00F410BD" w:rsidRDefault="00CF3227" w:rsidP="00EC222D">
      <w:pPr>
        <w:rPr>
          <w:rFonts w:ascii="Times New Roman" w:hAnsi="Times New Roman"/>
          <w:sz w:val="24"/>
          <w:szCs w:val="24"/>
        </w:rPr>
      </w:pPr>
      <w:r w:rsidRPr="00F410BD">
        <w:rPr>
          <w:rFonts w:ascii="Times New Roman" w:hAnsi="Times New Roman"/>
          <w:i/>
          <w:iCs/>
          <w:sz w:val="24"/>
          <w:szCs w:val="24"/>
          <w:u w:val="single"/>
        </w:rPr>
        <w:t>ISHODI</w:t>
      </w:r>
      <w:r w:rsidRPr="00F410BD">
        <w:rPr>
          <w:rFonts w:ascii="Times New Roman" w:hAnsi="Times New Roman"/>
          <w:sz w:val="24"/>
          <w:szCs w:val="24"/>
        </w:rPr>
        <w:t xml:space="preserve">: </w:t>
      </w:r>
      <w:r w:rsidRPr="00F410BD">
        <w:rPr>
          <w:rFonts w:ascii="Times New Roman" w:hAnsi="Times New Roman"/>
          <w:sz w:val="24"/>
          <w:szCs w:val="24"/>
        </w:rPr>
        <w:tab/>
      </w:r>
    </w:p>
    <w:p w14:paraId="3089BAEB" w14:textId="77777777" w:rsidR="00CF3227" w:rsidRPr="0011066C" w:rsidRDefault="00CF3227" w:rsidP="00CF3227">
      <w:pPr>
        <w:pStyle w:val="Odlomakpopisa"/>
        <w:numPr>
          <w:ilvl w:val="0"/>
          <w:numId w:val="107"/>
        </w:numPr>
        <w:rPr>
          <w:rFonts w:ascii="Times New Roman" w:hAnsi="Times New Roman"/>
          <w:iCs/>
          <w:sz w:val="24"/>
          <w:szCs w:val="24"/>
        </w:rPr>
      </w:pPr>
      <w:r w:rsidRPr="0011066C">
        <w:rPr>
          <w:rFonts w:ascii="Times New Roman" w:hAnsi="Times New Roman"/>
          <w:iCs/>
          <w:sz w:val="24"/>
          <w:szCs w:val="24"/>
        </w:rPr>
        <w:t>povezati sudionike u gradnji, vrste radova u graditeljstvu, projektnu dokumentaciju, dokumentaciju na gradilištu i zakone i norme</w:t>
      </w:r>
    </w:p>
    <w:p w14:paraId="2ED48670" w14:textId="77777777" w:rsidR="00CF3227" w:rsidRPr="0011066C" w:rsidRDefault="00CF3227" w:rsidP="00CF3227">
      <w:pPr>
        <w:pStyle w:val="Odlomakpopisa"/>
        <w:numPr>
          <w:ilvl w:val="0"/>
          <w:numId w:val="107"/>
        </w:numPr>
        <w:spacing w:after="0"/>
        <w:rPr>
          <w:rFonts w:ascii="Times New Roman" w:hAnsi="Times New Roman"/>
          <w:iCs/>
          <w:sz w:val="24"/>
          <w:szCs w:val="24"/>
        </w:rPr>
      </w:pPr>
      <w:r w:rsidRPr="0011066C">
        <w:rPr>
          <w:rFonts w:ascii="Times New Roman" w:hAnsi="Times New Roman"/>
          <w:iCs/>
          <w:sz w:val="24"/>
          <w:szCs w:val="24"/>
        </w:rPr>
        <w:t>analizirati različite tehnologije građenja, proces gradnje, aktivnosti u gradnji i troškove gradnje</w:t>
      </w:r>
    </w:p>
    <w:p w14:paraId="2A3651F4" w14:textId="77777777" w:rsidR="00CF3227" w:rsidRPr="0011066C" w:rsidRDefault="00CF3227" w:rsidP="00CF3227">
      <w:pPr>
        <w:pStyle w:val="Odlomakpopisa"/>
        <w:numPr>
          <w:ilvl w:val="0"/>
          <w:numId w:val="107"/>
        </w:numPr>
        <w:spacing w:after="0"/>
        <w:rPr>
          <w:rFonts w:ascii="Times New Roman" w:hAnsi="Times New Roman"/>
          <w:iCs/>
          <w:sz w:val="24"/>
          <w:szCs w:val="24"/>
        </w:rPr>
      </w:pPr>
      <w:r w:rsidRPr="0011066C">
        <w:rPr>
          <w:rFonts w:ascii="Times New Roman" w:hAnsi="Times New Roman"/>
          <w:iCs/>
          <w:sz w:val="24"/>
          <w:szCs w:val="24"/>
        </w:rPr>
        <w:t>analizirati projekt organizacije građenja</w:t>
      </w:r>
    </w:p>
    <w:p w14:paraId="00F2BA43" w14:textId="77777777" w:rsidR="00CF3227" w:rsidRPr="0011066C" w:rsidRDefault="00CF3227" w:rsidP="00CF3227">
      <w:pPr>
        <w:pStyle w:val="Odlomakpopisa"/>
        <w:numPr>
          <w:ilvl w:val="0"/>
          <w:numId w:val="107"/>
        </w:numPr>
        <w:spacing w:after="0"/>
        <w:rPr>
          <w:rFonts w:ascii="Times New Roman" w:hAnsi="Times New Roman"/>
          <w:iCs/>
          <w:sz w:val="24"/>
          <w:szCs w:val="24"/>
        </w:rPr>
      </w:pPr>
      <w:r w:rsidRPr="0011066C">
        <w:rPr>
          <w:rFonts w:ascii="Times New Roman" w:hAnsi="Times New Roman"/>
          <w:iCs/>
          <w:sz w:val="24"/>
          <w:szCs w:val="24"/>
        </w:rPr>
        <w:t>primjeniti normirana pravila za izračunavanja resursa potrebnih u gradnji (materijal, rad, vrijeme, radnici, strojevi)</w:t>
      </w:r>
    </w:p>
    <w:p w14:paraId="7AE04DCA" w14:textId="77777777" w:rsidR="00CF3227" w:rsidRPr="0011066C" w:rsidRDefault="00CF3227" w:rsidP="00CF3227">
      <w:pPr>
        <w:pStyle w:val="Odlomakpopisa"/>
        <w:numPr>
          <w:ilvl w:val="0"/>
          <w:numId w:val="107"/>
        </w:numPr>
        <w:spacing w:after="0"/>
        <w:rPr>
          <w:rFonts w:ascii="Times New Roman" w:hAnsi="Times New Roman"/>
          <w:iCs/>
          <w:sz w:val="24"/>
          <w:szCs w:val="24"/>
        </w:rPr>
      </w:pPr>
      <w:r w:rsidRPr="0011066C">
        <w:rPr>
          <w:rFonts w:ascii="Times New Roman" w:hAnsi="Times New Roman"/>
          <w:iCs/>
          <w:sz w:val="24"/>
          <w:szCs w:val="24"/>
        </w:rPr>
        <w:t>primjeniti normirana pravila za izradu analiza cijena u graditeljstvu</w:t>
      </w:r>
    </w:p>
    <w:p w14:paraId="0A153A18" w14:textId="77777777" w:rsidR="00CF3227" w:rsidRPr="0011066C" w:rsidRDefault="00CF3227" w:rsidP="00CF3227">
      <w:pPr>
        <w:pStyle w:val="Odlomakpopisa"/>
        <w:numPr>
          <w:ilvl w:val="0"/>
          <w:numId w:val="107"/>
        </w:numPr>
        <w:spacing w:after="0"/>
        <w:rPr>
          <w:rFonts w:ascii="Times New Roman" w:hAnsi="Times New Roman"/>
          <w:iCs/>
          <w:sz w:val="24"/>
          <w:szCs w:val="24"/>
        </w:rPr>
      </w:pPr>
      <w:r w:rsidRPr="0011066C">
        <w:rPr>
          <w:rFonts w:ascii="Times New Roman" w:hAnsi="Times New Roman"/>
          <w:iCs/>
          <w:sz w:val="24"/>
          <w:szCs w:val="24"/>
        </w:rPr>
        <w:t>povezati dokaznicu mjera, analize cijena, troškovnik, operativni plan, situacije i shemu gradilišta u jednostavni projekt organizacije građenja</w:t>
      </w:r>
    </w:p>
    <w:p w14:paraId="6B626589" w14:textId="77777777" w:rsidR="00CF3227" w:rsidRPr="00F410BD" w:rsidRDefault="00CF3227" w:rsidP="001E019D">
      <w:pPr>
        <w:spacing w:before="240"/>
        <w:rPr>
          <w:rFonts w:ascii="Times New Roman" w:hAnsi="Times New Roman"/>
          <w:sz w:val="24"/>
          <w:szCs w:val="24"/>
        </w:rPr>
      </w:pPr>
      <w:r w:rsidRPr="00F410BD">
        <w:rPr>
          <w:rFonts w:ascii="Times New Roman" w:hAnsi="Times New Roman"/>
          <w:i/>
          <w:sz w:val="24"/>
          <w:szCs w:val="24"/>
          <w:u w:val="single"/>
        </w:rPr>
        <w:t>VRIJEME IZVOĐENJA</w:t>
      </w:r>
      <w:r w:rsidRPr="001E019D">
        <w:rPr>
          <w:rFonts w:ascii="Times New Roman" w:hAnsi="Times New Roman"/>
          <w:iCs/>
          <w:sz w:val="24"/>
          <w:szCs w:val="24"/>
        </w:rPr>
        <w:t xml:space="preserve">: </w:t>
      </w:r>
      <w:r w:rsidRPr="00F410BD">
        <w:rPr>
          <w:rFonts w:ascii="Times New Roman" w:hAnsi="Times New Roman"/>
          <w:sz w:val="24"/>
          <w:szCs w:val="24"/>
        </w:rPr>
        <w:t xml:space="preserve">   tijekom nastavne godine</w:t>
      </w:r>
    </w:p>
    <w:p w14:paraId="38DE292A" w14:textId="77777777" w:rsidR="00CF3227" w:rsidRPr="00F410BD" w:rsidRDefault="00CF3227" w:rsidP="00E80AF3">
      <w:pPr>
        <w:rPr>
          <w:rFonts w:ascii="Times New Roman" w:hAnsi="Times New Roman"/>
          <w:sz w:val="20"/>
          <w:szCs w:val="20"/>
        </w:rPr>
      </w:pPr>
      <w:r w:rsidRPr="00F410BD">
        <w:rPr>
          <w:rFonts w:ascii="Times New Roman" w:hAnsi="Times New Roman"/>
          <w:i/>
          <w:sz w:val="24"/>
          <w:szCs w:val="24"/>
          <w:u w:val="single"/>
        </w:rPr>
        <w:t xml:space="preserve">METODE RADA: </w:t>
      </w:r>
      <w:r w:rsidRPr="00F410BD">
        <w:rPr>
          <w:rFonts w:ascii="Times New Roman" w:hAnsi="Times New Roman"/>
          <w:sz w:val="24"/>
          <w:szCs w:val="24"/>
        </w:rPr>
        <w:t xml:space="preserve">           Verbalna, vizualna, dijalog, diskusija, pisanje, crtanje, demonstracije</w:t>
      </w:r>
    </w:p>
    <w:p w14:paraId="3DDDF56B" w14:textId="77777777" w:rsidR="00CF3227" w:rsidRPr="00F410BD" w:rsidRDefault="00CF3227" w:rsidP="00E80AF3">
      <w:pPr>
        <w:rPr>
          <w:rFonts w:ascii="Times New Roman" w:hAnsi="Times New Roman"/>
          <w:i/>
          <w:sz w:val="24"/>
          <w:szCs w:val="24"/>
          <w:u w:val="single"/>
        </w:rPr>
      </w:pPr>
      <w:r w:rsidRPr="00F410BD">
        <w:rPr>
          <w:rFonts w:ascii="Times New Roman" w:hAnsi="Times New Roman"/>
          <w:i/>
          <w:sz w:val="24"/>
          <w:szCs w:val="24"/>
          <w:u w:val="single"/>
        </w:rPr>
        <w:t>NASTAVNA SREDSTVA I POMAGALA</w:t>
      </w:r>
      <w:r w:rsidRPr="00F410BD">
        <w:rPr>
          <w:rFonts w:ascii="Times New Roman" w:hAnsi="Times New Roman"/>
          <w:i/>
          <w:sz w:val="24"/>
          <w:szCs w:val="24"/>
        </w:rPr>
        <w:t xml:space="preserve">:  </w:t>
      </w:r>
      <w:r w:rsidRPr="00F410BD">
        <w:rPr>
          <w:rFonts w:ascii="Times New Roman" w:hAnsi="Times New Roman"/>
          <w:sz w:val="24"/>
          <w:szCs w:val="24"/>
        </w:rPr>
        <w:t xml:space="preserve"> Školska kreda i ploča, računalo, rad u programu EXCEL</w:t>
      </w:r>
    </w:p>
    <w:p w14:paraId="071CD674" w14:textId="77777777" w:rsidR="00CF3227" w:rsidRPr="00F410BD" w:rsidRDefault="00CF3227" w:rsidP="00E80AF3">
      <w:pPr>
        <w:rPr>
          <w:rFonts w:ascii="Times New Roman" w:hAnsi="Times New Roman"/>
          <w:i/>
          <w:sz w:val="24"/>
          <w:szCs w:val="24"/>
          <w:u w:val="single"/>
        </w:rPr>
      </w:pPr>
      <w:r w:rsidRPr="00F410BD">
        <w:rPr>
          <w:rFonts w:ascii="Times New Roman" w:hAnsi="Times New Roman"/>
          <w:i/>
          <w:sz w:val="24"/>
          <w:szCs w:val="24"/>
          <w:u w:val="single"/>
        </w:rPr>
        <w:t>OBLICI RADA</w:t>
      </w:r>
      <w:r w:rsidRPr="00F410BD">
        <w:rPr>
          <w:rFonts w:ascii="Times New Roman" w:hAnsi="Times New Roman"/>
          <w:i/>
          <w:sz w:val="24"/>
          <w:szCs w:val="24"/>
        </w:rPr>
        <w:t xml:space="preserve">:  </w:t>
      </w:r>
      <w:r w:rsidRPr="0011066C">
        <w:rPr>
          <w:rFonts w:ascii="Times New Roman" w:hAnsi="Times New Roman"/>
          <w:iCs/>
          <w:sz w:val="24"/>
          <w:szCs w:val="24"/>
        </w:rPr>
        <w:t>Frontalni oblik nastave, nastava sa vježbom, verbalni,  u parovima, individualni rad učenika</w:t>
      </w:r>
    </w:p>
    <w:p w14:paraId="785BC5AD" w14:textId="77777777" w:rsidR="00CF3227" w:rsidRPr="00F410BD" w:rsidRDefault="00CF3227" w:rsidP="00E80AF3">
      <w:pPr>
        <w:rPr>
          <w:rFonts w:ascii="Times New Roman" w:hAnsi="Times New Roman"/>
          <w:i/>
          <w:sz w:val="24"/>
          <w:szCs w:val="24"/>
          <w:u w:val="single"/>
        </w:rPr>
      </w:pPr>
      <w:r w:rsidRPr="00F410BD">
        <w:rPr>
          <w:rFonts w:ascii="Times New Roman" w:hAnsi="Times New Roman"/>
          <w:i/>
          <w:sz w:val="24"/>
          <w:szCs w:val="24"/>
          <w:u w:val="single"/>
        </w:rPr>
        <w:t>NASTAVNE CJELINE:</w:t>
      </w:r>
    </w:p>
    <w:p w14:paraId="73BB7E1F" w14:textId="77777777" w:rsidR="00CF3227" w:rsidRDefault="00CF3227" w:rsidP="001E019D">
      <w:pPr>
        <w:spacing w:after="0"/>
        <w:ind w:left="1416"/>
        <w:rPr>
          <w:rFonts w:ascii="Times New Roman" w:hAnsi="Times New Roman"/>
          <w:iCs/>
          <w:sz w:val="24"/>
          <w:szCs w:val="24"/>
        </w:rPr>
      </w:pPr>
      <w:r w:rsidRPr="00434DC8">
        <w:rPr>
          <w:rFonts w:ascii="Times New Roman" w:hAnsi="Times New Roman"/>
          <w:iCs/>
          <w:sz w:val="24"/>
          <w:szCs w:val="24"/>
        </w:rPr>
        <w:t xml:space="preserve">1. dokaznica mjera ,  </w:t>
      </w:r>
    </w:p>
    <w:p w14:paraId="7AE26A43" w14:textId="77777777" w:rsidR="00CF3227" w:rsidRDefault="00CF3227" w:rsidP="001E019D">
      <w:pPr>
        <w:spacing w:after="0"/>
        <w:ind w:left="1416"/>
        <w:rPr>
          <w:rFonts w:ascii="Times New Roman" w:hAnsi="Times New Roman"/>
          <w:iCs/>
          <w:sz w:val="24"/>
          <w:szCs w:val="24"/>
        </w:rPr>
      </w:pPr>
      <w:r w:rsidRPr="00434DC8">
        <w:rPr>
          <w:rFonts w:ascii="Times New Roman" w:hAnsi="Times New Roman"/>
          <w:iCs/>
          <w:sz w:val="24"/>
          <w:szCs w:val="24"/>
        </w:rPr>
        <w:t xml:space="preserve">2. analize cijena, </w:t>
      </w:r>
    </w:p>
    <w:p w14:paraId="5B13880C" w14:textId="77777777" w:rsidR="00CF3227" w:rsidRDefault="00CF3227" w:rsidP="001E019D">
      <w:pPr>
        <w:spacing w:after="0"/>
        <w:ind w:left="1416"/>
        <w:rPr>
          <w:rFonts w:ascii="Times New Roman" w:hAnsi="Times New Roman"/>
          <w:iCs/>
          <w:sz w:val="24"/>
          <w:szCs w:val="24"/>
        </w:rPr>
      </w:pPr>
      <w:r w:rsidRPr="00434DC8">
        <w:rPr>
          <w:rFonts w:ascii="Times New Roman" w:hAnsi="Times New Roman"/>
          <w:iCs/>
          <w:sz w:val="24"/>
          <w:szCs w:val="24"/>
        </w:rPr>
        <w:t xml:space="preserve">3. troškovnik,  </w:t>
      </w:r>
    </w:p>
    <w:p w14:paraId="17570A01" w14:textId="77777777" w:rsidR="00CF3227" w:rsidRDefault="00CF3227" w:rsidP="001E019D">
      <w:pPr>
        <w:spacing w:after="0"/>
        <w:ind w:left="1416"/>
        <w:rPr>
          <w:rFonts w:ascii="Times New Roman" w:hAnsi="Times New Roman"/>
          <w:iCs/>
          <w:sz w:val="24"/>
          <w:szCs w:val="24"/>
        </w:rPr>
      </w:pPr>
      <w:r w:rsidRPr="00434DC8">
        <w:rPr>
          <w:rFonts w:ascii="Times New Roman" w:hAnsi="Times New Roman"/>
          <w:iCs/>
          <w:sz w:val="24"/>
          <w:szCs w:val="24"/>
        </w:rPr>
        <w:t xml:space="preserve">4. operativni plan građenja - gantogram , </w:t>
      </w:r>
    </w:p>
    <w:p w14:paraId="01279372" w14:textId="77777777" w:rsidR="00CF3227" w:rsidRPr="00434DC8" w:rsidRDefault="00CF3227" w:rsidP="001E019D">
      <w:pPr>
        <w:spacing w:after="0"/>
        <w:ind w:left="1416"/>
        <w:rPr>
          <w:rFonts w:ascii="Times New Roman" w:hAnsi="Times New Roman"/>
          <w:iCs/>
          <w:sz w:val="24"/>
          <w:szCs w:val="24"/>
          <w:u w:val="single"/>
        </w:rPr>
      </w:pPr>
      <w:r w:rsidRPr="00434DC8">
        <w:rPr>
          <w:rFonts w:ascii="Times New Roman" w:hAnsi="Times New Roman"/>
          <w:iCs/>
          <w:sz w:val="24"/>
          <w:szCs w:val="24"/>
        </w:rPr>
        <w:t>5. izvadak radne snage i materijala za odabranu vrstu rada</w:t>
      </w:r>
    </w:p>
    <w:p w14:paraId="6650300A" w14:textId="77777777" w:rsidR="00CF3227" w:rsidRPr="00F410BD" w:rsidRDefault="00CF3227" w:rsidP="001E019D">
      <w:pPr>
        <w:spacing w:before="240"/>
        <w:rPr>
          <w:rFonts w:ascii="Times New Roman" w:hAnsi="Times New Roman"/>
          <w:i/>
          <w:sz w:val="24"/>
          <w:szCs w:val="24"/>
          <w:u w:val="single"/>
        </w:rPr>
      </w:pPr>
      <w:r w:rsidRPr="00F410BD">
        <w:rPr>
          <w:rFonts w:ascii="Times New Roman" w:hAnsi="Times New Roman"/>
          <w:i/>
          <w:sz w:val="24"/>
          <w:szCs w:val="24"/>
          <w:u w:val="single"/>
        </w:rPr>
        <w:t>KORELACIJA S DRUGIM PREDMETIMA:</w:t>
      </w:r>
    </w:p>
    <w:p w14:paraId="2D4FCF3E" w14:textId="77777777" w:rsidR="00CF3227" w:rsidRPr="00F410BD" w:rsidRDefault="00CF3227" w:rsidP="00E80AF3">
      <w:pPr>
        <w:rPr>
          <w:rFonts w:ascii="Times New Roman" w:hAnsi="Times New Roman"/>
          <w:sz w:val="24"/>
          <w:szCs w:val="24"/>
        </w:rPr>
      </w:pPr>
      <w:r w:rsidRPr="00F410BD">
        <w:rPr>
          <w:rFonts w:ascii="Times New Roman" w:hAnsi="Times New Roman"/>
          <w:sz w:val="24"/>
          <w:szCs w:val="24"/>
        </w:rPr>
        <w:t>Praktikum, nosive konstrukcije, stambene i javne zgrade, arhitektonske konstrukcije</w:t>
      </w:r>
    </w:p>
    <w:p w14:paraId="69CE5A22" w14:textId="77777777" w:rsidR="00CF3227" w:rsidRDefault="00CF3227">
      <w:pPr>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i/>
          <w:sz w:val="24"/>
          <w:szCs w:val="24"/>
          <w:u w:val="single"/>
        </w:rPr>
        <w:t>FINANCIJSKI I TROŠKOVI DODATNIH SADRŽAJA</w:t>
      </w:r>
      <w:r w:rsidRPr="001E019D">
        <w:rPr>
          <w:rFonts w:ascii="Times New Roman" w:hAnsi="Times New Roman"/>
          <w:i/>
          <w:sz w:val="24"/>
          <w:szCs w:val="24"/>
        </w:rPr>
        <w:t xml:space="preserve">:       </w:t>
      </w:r>
      <w:r w:rsidRPr="00F410BD">
        <w:rPr>
          <w:rFonts w:ascii="Times New Roman" w:hAnsi="Times New Roman"/>
          <w:sz w:val="24"/>
          <w:szCs w:val="24"/>
        </w:rPr>
        <w:t>Odlazak na gradilište</w:t>
      </w:r>
    </w:p>
    <w:p w14:paraId="2C64B7AC" w14:textId="77777777" w:rsidR="00CF3227" w:rsidRPr="00F410BD" w:rsidRDefault="00CF3227" w:rsidP="001E019D">
      <w:pPr>
        <w:spacing w:before="240"/>
        <w:rPr>
          <w:rFonts w:ascii="Times New Roman" w:hAnsi="Times New Roman"/>
          <w:sz w:val="24"/>
          <w:szCs w:val="24"/>
        </w:rPr>
      </w:pPr>
      <w:bookmarkStart w:id="72" w:name="_Hlk144326343"/>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Petra Pečevski i Karmen Ernoić</w:t>
      </w:r>
    </w:p>
    <w:bookmarkEnd w:id="72"/>
    <w:p w14:paraId="73242FEB" w14:textId="77777777" w:rsidR="00CF3227" w:rsidRPr="000508CF" w:rsidRDefault="00CF3227" w:rsidP="00756F99">
      <w:pPr>
        <w:rPr>
          <w:rFonts w:ascii="Times New Roman" w:hAnsi="Times New Roman"/>
          <w:b/>
          <w:bCs/>
          <w:sz w:val="24"/>
          <w:szCs w:val="24"/>
        </w:rPr>
      </w:pPr>
      <w:r w:rsidRPr="000508CF">
        <w:rPr>
          <w:rFonts w:ascii="Times New Roman" w:hAnsi="Times New Roman"/>
          <w:b/>
          <w:bCs/>
          <w:sz w:val="24"/>
          <w:szCs w:val="24"/>
        </w:rPr>
        <w:t xml:space="preserve">NASTAVNI PREDMET: </w:t>
      </w:r>
      <w:r w:rsidRPr="000508CF">
        <w:rPr>
          <w:rFonts w:ascii="Times New Roman" w:hAnsi="Times New Roman"/>
          <w:b/>
          <w:bCs/>
          <w:sz w:val="24"/>
          <w:szCs w:val="24"/>
        </w:rPr>
        <w:tab/>
      </w:r>
      <w:r w:rsidRPr="000508CF">
        <w:rPr>
          <w:rFonts w:ascii="Times New Roman" w:hAnsi="Times New Roman"/>
          <w:b/>
          <w:bCs/>
          <w:sz w:val="24"/>
          <w:szCs w:val="24"/>
        </w:rPr>
        <w:tab/>
      </w:r>
      <w:r w:rsidRPr="000508CF">
        <w:rPr>
          <w:rFonts w:ascii="Times New Roman" w:hAnsi="Times New Roman"/>
          <w:b/>
          <w:bCs/>
          <w:sz w:val="24"/>
          <w:szCs w:val="24"/>
        </w:rPr>
        <w:tab/>
      </w:r>
      <w:r w:rsidRPr="000508CF">
        <w:rPr>
          <w:rFonts w:ascii="Times New Roman" w:hAnsi="Times New Roman"/>
          <w:b/>
          <w:bCs/>
          <w:sz w:val="24"/>
          <w:szCs w:val="24"/>
        </w:rPr>
        <w:tab/>
      </w:r>
      <w:r w:rsidRPr="000508CF">
        <w:rPr>
          <w:rFonts w:ascii="Times New Roman" w:hAnsi="Times New Roman"/>
          <w:b/>
          <w:bCs/>
          <w:sz w:val="24"/>
          <w:szCs w:val="24"/>
        </w:rPr>
        <w:tab/>
        <w:t>ORGANIZACIJA GRAĐENJA</w:t>
      </w:r>
    </w:p>
    <w:p w14:paraId="4E4F2D47"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 xml:space="preserve">ZANIMANJE: </w:t>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t>GRAĐEVINSKI TEHNIČAR</w:t>
      </w:r>
    </w:p>
    <w:p w14:paraId="4E88CDA4"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 xml:space="preserve">RAZRED: </w:t>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b/>
          <w:bCs/>
          <w:sz w:val="24"/>
          <w:szCs w:val="24"/>
        </w:rPr>
        <w:t>DRUGI</w:t>
      </w:r>
    </w:p>
    <w:p w14:paraId="7145E60A"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 xml:space="preserve">TJEDNI/GODIŠNJI BROJ SATI: </w:t>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t xml:space="preserve">  2/ 70</w:t>
      </w:r>
    </w:p>
    <w:p w14:paraId="21970931" w14:textId="77777777" w:rsidR="00CF3227" w:rsidRPr="000508CF" w:rsidRDefault="00CF3227" w:rsidP="00756F99">
      <w:pPr>
        <w:rPr>
          <w:rFonts w:ascii="Times New Roman" w:hAnsi="Times New Roman"/>
          <w:i/>
          <w:iCs/>
          <w:sz w:val="24"/>
          <w:szCs w:val="24"/>
          <w:u w:val="single"/>
        </w:rPr>
      </w:pPr>
      <w:r w:rsidRPr="000508CF">
        <w:rPr>
          <w:rFonts w:ascii="Times New Roman" w:hAnsi="Times New Roman"/>
          <w:i/>
          <w:iCs/>
          <w:sz w:val="24"/>
          <w:szCs w:val="24"/>
          <w:u w:val="single"/>
        </w:rPr>
        <w:t>CILJEVI:</w:t>
      </w:r>
    </w:p>
    <w:p w14:paraId="3A486482"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Ovladati cjelokupnim procesom nastajanja građevine u skladu s važećom građevinskom</w:t>
      </w:r>
    </w:p>
    <w:p w14:paraId="0644A28D"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regulativom, prikazati načine proračuna troškova građenja građevine niskogradnje (ceste) i</w:t>
      </w:r>
    </w:p>
    <w:p w14:paraId="121CAE1A"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zgrade uz primjenu novih tehnologija građenja i građevinskih strojeva, te jednostavni način</w:t>
      </w:r>
    </w:p>
    <w:p w14:paraId="714FDBBB"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izrade operativnog plana građenja i organizacija gradilišta.</w:t>
      </w:r>
    </w:p>
    <w:p w14:paraId="1FAD8F4B"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ISHODI</w:t>
      </w:r>
      <w:r w:rsidRPr="000508CF">
        <w:rPr>
          <w:rFonts w:ascii="Times New Roman" w:hAnsi="Times New Roman"/>
          <w:sz w:val="24"/>
          <w:szCs w:val="24"/>
        </w:rPr>
        <w:t>:</w:t>
      </w:r>
    </w:p>
    <w:p w14:paraId="605EFB8C" w14:textId="77777777" w:rsidR="00CF3227" w:rsidRPr="000508CF" w:rsidRDefault="00CF3227">
      <w:pPr>
        <w:pStyle w:val="Odlomakpopisa"/>
        <w:numPr>
          <w:ilvl w:val="0"/>
          <w:numId w:val="288"/>
        </w:numPr>
        <w:spacing w:after="160" w:line="259" w:lineRule="auto"/>
        <w:rPr>
          <w:rFonts w:ascii="Times New Roman" w:hAnsi="Times New Roman"/>
          <w:sz w:val="24"/>
          <w:szCs w:val="24"/>
        </w:rPr>
      </w:pPr>
      <w:r w:rsidRPr="000508CF">
        <w:rPr>
          <w:rFonts w:ascii="Times New Roman" w:hAnsi="Times New Roman"/>
          <w:sz w:val="24"/>
          <w:szCs w:val="24"/>
        </w:rPr>
        <w:t>Opisuje osnovne odrednice Zakona o gradnji, ovladava stručnom terminologijom, definira bitne dijelove i procedure Zakona </w:t>
      </w:r>
    </w:p>
    <w:p w14:paraId="36E518C1" w14:textId="77777777" w:rsidR="00CF3227" w:rsidRPr="000508CF" w:rsidRDefault="00CF3227">
      <w:pPr>
        <w:pStyle w:val="Odlomakpopisa"/>
        <w:numPr>
          <w:ilvl w:val="0"/>
          <w:numId w:val="288"/>
        </w:numPr>
        <w:spacing w:after="160" w:line="259" w:lineRule="auto"/>
        <w:rPr>
          <w:rFonts w:ascii="Times New Roman" w:hAnsi="Times New Roman"/>
          <w:sz w:val="24"/>
          <w:szCs w:val="24"/>
        </w:rPr>
      </w:pPr>
      <w:r w:rsidRPr="000508CF">
        <w:rPr>
          <w:rFonts w:ascii="Times New Roman" w:hAnsi="Times New Roman"/>
          <w:sz w:val="24"/>
          <w:szCs w:val="24"/>
        </w:rPr>
        <w:t xml:space="preserve">Opisuje proces i  nacrtati shematski prikaz procesa nastajanja građevine </w:t>
      </w:r>
    </w:p>
    <w:p w14:paraId="0DF3775D" w14:textId="77777777" w:rsidR="00CF3227" w:rsidRPr="000508CF" w:rsidRDefault="00CF3227">
      <w:pPr>
        <w:pStyle w:val="Odlomakpopisa"/>
        <w:numPr>
          <w:ilvl w:val="0"/>
          <w:numId w:val="288"/>
        </w:numPr>
        <w:spacing w:after="160" w:line="259" w:lineRule="auto"/>
        <w:rPr>
          <w:rFonts w:ascii="Times New Roman" w:hAnsi="Times New Roman"/>
          <w:sz w:val="24"/>
          <w:szCs w:val="24"/>
        </w:rPr>
      </w:pPr>
      <w:r w:rsidRPr="000508CF">
        <w:rPr>
          <w:rFonts w:ascii="Times New Roman" w:hAnsi="Times New Roman"/>
          <w:sz w:val="24"/>
          <w:szCs w:val="24"/>
        </w:rPr>
        <w:t>Opisuje, nabraja, razlikuje i prepoznaje građevinske strojeve korištene u procesu izgradnje objekta te definira praktični učinak pojedinog stroja </w:t>
      </w:r>
    </w:p>
    <w:p w14:paraId="5036D6B1" w14:textId="77777777" w:rsidR="00CF3227" w:rsidRPr="000508CF" w:rsidRDefault="00CF3227">
      <w:pPr>
        <w:pStyle w:val="Odlomakpopisa"/>
        <w:numPr>
          <w:ilvl w:val="0"/>
          <w:numId w:val="288"/>
        </w:numPr>
        <w:spacing w:after="160" w:line="259" w:lineRule="auto"/>
        <w:rPr>
          <w:rFonts w:ascii="Times New Roman" w:hAnsi="Times New Roman"/>
          <w:sz w:val="24"/>
          <w:szCs w:val="24"/>
        </w:rPr>
      </w:pPr>
      <w:r w:rsidRPr="000508CF">
        <w:rPr>
          <w:rFonts w:ascii="Times New Roman" w:hAnsi="Times New Roman"/>
          <w:sz w:val="24"/>
          <w:szCs w:val="24"/>
        </w:rPr>
        <w:t>Opisuje osnovne odrednice Zakona o javnoj nabavi, ovladava stručnom terminologijom, definira bitne dijelove i procedure Zakona</w:t>
      </w:r>
    </w:p>
    <w:p w14:paraId="62D72F12"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VRIJEME IZVOĐENJA</w:t>
      </w:r>
      <w:r w:rsidRPr="000508CF">
        <w:rPr>
          <w:rFonts w:ascii="Times New Roman" w:hAnsi="Times New Roman"/>
          <w:sz w:val="24"/>
          <w:szCs w:val="24"/>
        </w:rPr>
        <w:t>: tijekom nastavne godine</w:t>
      </w:r>
    </w:p>
    <w:p w14:paraId="7435BF85"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METODE RADA</w:t>
      </w:r>
      <w:r w:rsidRPr="000508CF">
        <w:rPr>
          <w:rFonts w:ascii="Times New Roman" w:hAnsi="Times New Roman"/>
          <w:sz w:val="24"/>
          <w:szCs w:val="24"/>
        </w:rPr>
        <w:t>: Verbalna, vizualna, usmeno izlaganje, prezentacija, razgovor</w:t>
      </w:r>
    </w:p>
    <w:p w14:paraId="4D01466E"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NASTAVNA SREDSTVA I POMAGALA</w:t>
      </w:r>
      <w:r w:rsidRPr="000508CF">
        <w:rPr>
          <w:rFonts w:ascii="Times New Roman" w:hAnsi="Times New Roman"/>
          <w:sz w:val="24"/>
          <w:szCs w:val="24"/>
        </w:rPr>
        <w:t>: Ploča, kreda, računalo, projektor, uzorci materijala</w:t>
      </w:r>
    </w:p>
    <w:p w14:paraId="44F7C034"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OBLICI RADA</w:t>
      </w:r>
      <w:r w:rsidRPr="000508CF">
        <w:rPr>
          <w:rFonts w:ascii="Times New Roman" w:hAnsi="Times New Roman"/>
          <w:sz w:val="24"/>
          <w:szCs w:val="24"/>
        </w:rPr>
        <w:t>: Frontalni, rad u grupi, individualni</w:t>
      </w:r>
    </w:p>
    <w:p w14:paraId="6F956759"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NASTAVNE CJELINE</w:t>
      </w:r>
      <w:r w:rsidRPr="000508CF">
        <w:rPr>
          <w:rFonts w:ascii="Times New Roman" w:hAnsi="Times New Roman"/>
          <w:sz w:val="24"/>
          <w:szCs w:val="24"/>
        </w:rPr>
        <w:t>:</w:t>
      </w:r>
    </w:p>
    <w:p w14:paraId="51AAC714" w14:textId="77777777" w:rsidR="00CF3227" w:rsidRPr="000508CF" w:rsidRDefault="00CF3227">
      <w:pPr>
        <w:pStyle w:val="Odlomakpopisa"/>
        <w:numPr>
          <w:ilvl w:val="0"/>
          <w:numId w:val="289"/>
        </w:numPr>
        <w:spacing w:after="160" w:line="259" w:lineRule="auto"/>
        <w:rPr>
          <w:rFonts w:ascii="Times New Roman" w:hAnsi="Times New Roman"/>
          <w:sz w:val="24"/>
          <w:szCs w:val="24"/>
        </w:rPr>
      </w:pPr>
      <w:r w:rsidRPr="000508CF">
        <w:rPr>
          <w:rFonts w:ascii="Times New Roman" w:hAnsi="Times New Roman"/>
          <w:sz w:val="24"/>
          <w:szCs w:val="24"/>
        </w:rPr>
        <w:t>Uvod u organizaciju građenja</w:t>
      </w:r>
    </w:p>
    <w:p w14:paraId="1FA42CF3" w14:textId="77777777" w:rsidR="00CF3227" w:rsidRPr="000508CF" w:rsidRDefault="00CF3227">
      <w:pPr>
        <w:pStyle w:val="Odlomakpopisa"/>
        <w:numPr>
          <w:ilvl w:val="0"/>
          <w:numId w:val="289"/>
        </w:numPr>
        <w:spacing w:after="160" w:line="259" w:lineRule="auto"/>
        <w:rPr>
          <w:rFonts w:ascii="Times New Roman" w:hAnsi="Times New Roman"/>
          <w:sz w:val="24"/>
          <w:szCs w:val="24"/>
        </w:rPr>
      </w:pPr>
      <w:r w:rsidRPr="000508CF">
        <w:rPr>
          <w:rFonts w:ascii="Times New Roman" w:hAnsi="Times New Roman"/>
          <w:sz w:val="24"/>
          <w:szCs w:val="24"/>
        </w:rPr>
        <w:t>Zakon o gradnji</w:t>
      </w:r>
    </w:p>
    <w:p w14:paraId="785D2238" w14:textId="77777777" w:rsidR="00CF3227" w:rsidRPr="000508CF" w:rsidRDefault="00CF3227">
      <w:pPr>
        <w:pStyle w:val="Odlomakpopisa"/>
        <w:numPr>
          <w:ilvl w:val="0"/>
          <w:numId w:val="289"/>
        </w:numPr>
        <w:spacing w:after="160" w:line="259" w:lineRule="auto"/>
        <w:rPr>
          <w:rFonts w:ascii="Times New Roman" w:hAnsi="Times New Roman"/>
          <w:sz w:val="24"/>
          <w:szCs w:val="24"/>
        </w:rPr>
      </w:pPr>
      <w:r w:rsidRPr="000508CF">
        <w:rPr>
          <w:rFonts w:ascii="Times New Roman" w:hAnsi="Times New Roman"/>
          <w:sz w:val="24"/>
          <w:szCs w:val="24"/>
        </w:rPr>
        <w:t>Ustupanje radova</w:t>
      </w:r>
    </w:p>
    <w:p w14:paraId="27F6A42C" w14:textId="77777777" w:rsidR="00CF3227" w:rsidRPr="000508CF" w:rsidRDefault="00CF3227">
      <w:pPr>
        <w:pStyle w:val="Odlomakpopisa"/>
        <w:numPr>
          <w:ilvl w:val="0"/>
          <w:numId w:val="289"/>
        </w:numPr>
        <w:spacing w:after="160" w:line="259" w:lineRule="auto"/>
        <w:rPr>
          <w:rFonts w:ascii="Times New Roman" w:hAnsi="Times New Roman"/>
          <w:sz w:val="24"/>
          <w:szCs w:val="24"/>
        </w:rPr>
      </w:pPr>
      <w:r w:rsidRPr="000508CF">
        <w:rPr>
          <w:rFonts w:ascii="Times New Roman" w:hAnsi="Times New Roman"/>
          <w:sz w:val="24"/>
          <w:szCs w:val="24"/>
        </w:rPr>
        <w:t xml:space="preserve">Proces nastajanja građevine </w:t>
      </w:r>
    </w:p>
    <w:p w14:paraId="3C050021" w14:textId="77777777" w:rsidR="00CF3227" w:rsidRPr="000508CF" w:rsidRDefault="00CF3227">
      <w:pPr>
        <w:pStyle w:val="Odlomakpopisa"/>
        <w:numPr>
          <w:ilvl w:val="0"/>
          <w:numId w:val="289"/>
        </w:numPr>
        <w:spacing w:after="160" w:line="259" w:lineRule="auto"/>
        <w:rPr>
          <w:rFonts w:ascii="Times New Roman" w:hAnsi="Times New Roman"/>
          <w:sz w:val="24"/>
          <w:szCs w:val="24"/>
        </w:rPr>
      </w:pPr>
      <w:r w:rsidRPr="000508CF">
        <w:rPr>
          <w:rFonts w:ascii="Times New Roman" w:hAnsi="Times New Roman"/>
          <w:sz w:val="24"/>
          <w:szCs w:val="24"/>
        </w:rPr>
        <w:t>Troškovnik za cestu</w:t>
      </w:r>
    </w:p>
    <w:p w14:paraId="26E2CB28" w14:textId="77777777" w:rsidR="00CF3227" w:rsidRPr="000508CF" w:rsidRDefault="00CF3227">
      <w:pPr>
        <w:pStyle w:val="Odlomakpopisa"/>
        <w:numPr>
          <w:ilvl w:val="0"/>
          <w:numId w:val="289"/>
        </w:numPr>
        <w:spacing w:after="160" w:line="259" w:lineRule="auto"/>
        <w:rPr>
          <w:rFonts w:ascii="Times New Roman" w:hAnsi="Times New Roman"/>
          <w:sz w:val="24"/>
          <w:szCs w:val="24"/>
        </w:rPr>
      </w:pPr>
      <w:r w:rsidRPr="000508CF">
        <w:rPr>
          <w:rFonts w:ascii="Times New Roman" w:hAnsi="Times New Roman"/>
          <w:sz w:val="24"/>
          <w:szCs w:val="24"/>
        </w:rPr>
        <w:t xml:space="preserve">Zaštita na radu </w:t>
      </w:r>
    </w:p>
    <w:p w14:paraId="659876D9" w14:textId="77777777" w:rsidR="00CF3227" w:rsidRPr="000508CF" w:rsidRDefault="00CF3227" w:rsidP="00756F99">
      <w:pPr>
        <w:rPr>
          <w:rFonts w:ascii="Times New Roman" w:hAnsi="Times New Roman"/>
          <w:sz w:val="24"/>
          <w:szCs w:val="24"/>
        </w:rPr>
      </w:pPr>
    </w:p>
    <w:p w14:paraId="25146150"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KORELACIJA S DRUGIM PREDMETIMA</w:t>
      </w:r>
      <w:r w:rsidRPr="000508CF">
        <w:rPr>
          <w:rFonts w:ascii="Times New Roman" w:hAnsi="Times New Roman"/>
          <w:sz w:val="24"/>
          <w:szCs w:val="24"/>
        </w:rPr>
        <w:t>: Arhitektonske konstrukcije, prometnice</w:t>
      </w:r>
    </w:p>
    <w:p w14:paraId="19E604EB"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NOSITELJI</w:t>
      </w:r>
      <w:r w:rsidRPr="000508CF">
        <w:rPr>
          <w:rFonts w:ascii="Times New Roman" w:hAnsi="Times New Roman"/>
          <w:sz w:val="24"/>
          <w:szCs w:val="24"/>
        </w:rPr>
        <w:t>: Damir Pečevski</w:t>
      </w:r>
    </w:p>
    <w:p w14:paraId="28577075"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 xml:space="preserve">RAZRED: </w:t>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b/>
          <w:bCs/>
          <w:sz w:val="24"/>
          <w:szCs w:val="24"/>
        </w:rPr>
        <w:t>TREĆI</w:t>
      </w:r>
    </w:p>
    <w:p w14:paraId="3D81FE1D"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 xml:space="preserve">TJEDNI/GODIŠNJI BROJ SATI: </w:t>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t xml:space="preserve">   2/ 70</w:t>
      </w:r>
    </w:p>
    <w:p w14:paraId="3EFE6E8F"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CILJEVI</w:t>
      </w:r>
      <w:r w:rsidRPr="000508CF">
        <w:rPr>
          <w:rFonts w:ascii="Times New Roman" w:hAnsi="Times New Roman"/>
          <w:sz w:val="24"/>
          <w:szCs w:val="24"/>
        </w:rPr>
        <w:t>:</w:t>
      </w:r>
    </w:p>
    <w:p w14:paraId="41E43D7D"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Ovladati cjelokupnim procesom nastajanja građevine u skladu s važećom građevinskom</w:t>
      </w:r>
    </w:p>
    <w:p w14:paraId="6C17C092"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regulativom, prikazati načine proračuna troškova građenja građevine niskogradnje (ceste) i</w:t>
      </w:r>
    </w:p>
    <w:p w14:paraId="66438AE9"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zgrade uz primjenu novih tehnologija građenja i građevinskih strojeva, te jednostavni način</w:t>
      </w:r>
    </w:p>
    <w:p w14:paraId="4834FFCF"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izrade operativnog plana građenja i organizacija gradilišta.</w:t>
      </w:r>
    </w:p>
    <w:p w14:paraId="34468902"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ISHODI</w:t>
      </w:r>
      <w:r w:rsidRPr="000508CF">
        <w:rPr>
          <w:rFonts w:ascii="Times New Roman" w:hAnsi="Times New Roman"/>
          <w:sz w:val="24"/>
          <w:szCs w:val="24"/>
        </w:rPr>
        <w:t>:</w:t>
      </w:r>
    </w:p>
    <w:p w14:paraId="1102DF48" w14:textId="77777777" w:rsidR="00CF3227" w:rsidRPr="000508CF" w:rsidRDefault="00CF3227">
      <w:pPr>
        <w:pStyle w:val="Odlomakpopisa"/>
        <w:numPr>
          <w:ilvl w:val="0"/>
          <w:numId w:val="290"/>
        </w:numPr>
        <w:spacing w:after="160"/>
        <w:rPr>
          <w:rFonts w:ascii="Times New Roman" w:hAnsi="Times New Roman"/>
          <w:sz w:val="24"/>
          <w:szCs w:val="24"/>
        </w:rPr>
      </w:pPr>
      <w:r w:rsidRPr="000508CF">
        <w:rPr>
          <w:rFonts w:ascii="Times New Roman" w:hAnsi="Times New Roman"/>
          <w:sz w:val="24"/>
          <w:szCs w:val="24"/>
        </w:rPr>
        <w:t>Objašnjava tehnologiju  građenja za zemljane, betonske, armiračke i zidarske radove</w:t>
      </w:r>
    </w:p>
    <w:p w14:paraId="363C808F" w14:textId="77777777" w:rsidR="00CF3227" w:rsidRPr="000508CF" w:rsidRDefault="00CF3227">
      <w:pPr>
        <w:pStyle w:val="Odlomakpopisa"/>
        <w:numPr>
          <w:ilvl w:val="0"/>
          <w:numId w:val="290"/>
        </w:numPr>
        <w:spacing w:after="160"/>
        <w:rPr>
          <w:rFonts w:ascii="Times New Roman" w:hAnsi="Times New Roman"/>
          <w:sz w:val="24"/>
          <w:szCs w:val="24"/>
        </w:rPr>
      </w:pPr>
      <w:r w:rsidRPr="000508CF">
        <w:rPr>
          <w:rFonts w:ascii="Times New Roman" w:hAnsi="Times New Roman"/>
          <w:sz w:val="24"/>
          <w:szCs w:val="24"/>
        </w:rPr>
        <w:t>Objašnjava dokumentaciju na gradilištu</w:t>
      </w:r>
    </w:p>
    <w:p w14:paraId="4A1CB8A7" w14:textId="77777777" w:rsidR="00CF3227" w:rsidRPr="000508CF" w:rsidRDefault="00CF3227">
      <w:pPr>
        <w:pStyle w:val="Odlomakpopisa"/>
        <w:numPr>
          <w:ilvl w:val="0"/>
          <w:numId w:val="290"/>
        </w:numPr>
        <w:spacing w:after="160"/>
        <w:rPr>
          <w:rFonts w:ascii="Times New Roman" w:hAnsi="Times New Roman"/>
          <w:sz w:val="24"/>
          <w:szCs w:val="24"/>
        </w:rPr>
      </w:pPr>
      <w:r w:rsidRPr="000508CF">
        <w:rPr>
          <w:rFonts w:ascii="Times New Roman" w:hAnsi="Times New Roman"/>
          <w:sz w:val="24"/>
          <w:szCs w:val="24"/>
        </w:rPr>
        <w:t>Objašnjava tehnički pregled i primopredaju objekta</w:t>
      </w:r>
    </w:p>
    <w:p w14:paraId="4AE4BC2E" w14:textId="77777777" w:rsidR="00CF3227" w:rsidRPr="000508CF" w:rsidRDefault="00CF3227">
      <w:pPr>
        <w:pStyle w:val="Odlomakpopisa"/>
        <w:numPr>
          <w:ilvl w:val="0"/>
          <w:numId w:val="290"/>
        </w:numPr>
        <w:spacing w:after="160"/>
        <w:rPr>
          <w:rFonts w:ascii="Times New Roman" w:hAnsi="Times New Roman"/>
          <w:sz w:val="24"/>
          <w:szCs w:val="24"/>
        </w:rPr>
      </w:pPr>
      <w:r w:rsidRPr="000508CF">
        <w:rPr>
          <w:rFonts w:ascii="Times New Roman" w:hAnsi="Times New Roman"/>
          <w:sz w:val="24"/>
          <w:szCs w:val="24"/>
        </w:rPr>
        <w:t>Skicira shemu gradilišta</w:t>
      </w:r>
    </w:p>
    <w:p w14:paraId="4413FE90"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VRIJEME IZVOĐENJA</w:t>
      </w:r>
      <w:r w:rsidRPr="000508CF">
        <w:rPr>
          <w:rFonts w:ascii="Times New Roman" w:hAnsi="Times New Roman"/>
          <w:sz w:val="24"/>
          <w:szCs w:val="24"/>
        </w:rPr>
        <w:t>: tijekom nastavne godine</w:t>
      </w:r>
    </w:p>
    <w:p w14:paraId="4E19A996"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METODE RADA</w:t>
      </w:r>
      <w:r w:rsidRPr="000508CF">
        <w:rPr>
          <w:rFonts w:ascii="Times New Roman" w:hAnsi="Times New Roman"/>
          <w:sz w:val="24"/>
          <w:szCs w:val="24"/>
        </w:rPr>
        <w:t>: Verbalna, vizualna, usmeno izlaganje, prezentacija, razgovor</w:t>
      </w:r>
    </w:p>
    <w:p w14:paraId="498BC013"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NASTAVNA SREDSTVA I POMAGALA</w:t>
      </w:r>
      <w:r w:rsidRPr="000508CF">
        <w:rPr>
          <w:rFonts w:ascii="Times New Roman" w:hAnsi="Times New Roman"/>
          <w:sz w:val="24"/>
          <w:szCs w:val="24"/>
        </w:rPr>
        <w:t>: Ploča, kreda, računalo, projektor, uzorci materijala</w:t>
      </w:r>
    </w:p>
    <w:p w14:paraId="115477EA"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OBLICI RADA</w:t>
      </w:r>
      <w:r w:rsidRPr="000508CF">
        <w:rPr>
          <w:rFonts w:ascii="Times New Roman" w:hAnsi="Times New Roman"/>
          <w:sz w:val="24"/>
          <w:szCs w:val="24"/>
        </w:rPr>
        <w:t>: Frontalni, rad u grupi, individualni</w:t>
      </w:r>
    </w:p>
    <w:p w14:paraId="70890BC5"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NASTAVNE CJELINE</w:t>
      </w:r>
      <w:r w:rsidRPr="000508CF">
        <w:rPr>
          <w:rFonts w:ascii="Times New Roman" w:hAnsi="Times New Roman"/>
          <w:sz w:val="24"/>
          <w:szCs w:val="24"/>
        </w:rPr>
        <w:t>:</w:t>
      </w:r>
    </w:p>
    <w:p w14:paraId="54957482" w14:textId="77777777" w:rsidR="00CF3227" w:rsidRPr="000508CF" w:rsidRDefault="00CF3227">
      <w:pPr>
        <w:pStyle w:val="Odlomakpopisa"/>
        <w:numPr>
          <w:ilvl w:val="0"/>
          <w:numId w:val="291"/>
        </w:numPr>
        <w:spacing w:after="160" w:line="259" w:lineRule="auto"/>
        <w:rPr>
          <w:rFonts w:ascii="Times New Roman" w:hAnsi="Times New Roman"/>
          <w:sz w:val="24"/>
          <w:szCs w:val="24"/>
        </w:rPr>
      </w:pPr>
      <w:r w:rsidRPr="000508CF">
        <w:rPr>
          <w:rFonts w:ascii="Times New Roman" w:hAnsi="Times New Roman"/>
          <w:sz w:val="24"/>
          <w:szCs w:val="24"/>
        </w:rPr>
        <w:t>Trgovačka društva</w:t>
      </w:r>
    </w:p>
    <w:p w14:paraId="04A38775" w14:textId="77777777" w:rsidR="00CF3227" w:rsidRPr="000508CF" w:rsidRDefault="00CF3227">
      <w:pPr>
        <w:pStyle w:val="Odlomakpopisa"/>
        <w:numPr>
          <w:ilvl w:val="0"/>
          <w:numId w:val="291"/>
        </w:numPr>
        <w:spacing w:after="160" w:line="259" w:lineRule="auto"/>
        <w:rPr>
          <w:rFonts w:ascii="Times New Roman" w:hAnsi="Times New Roman"/>
          <w:sz w:val="24"/>
          <w:szCs w:val="24"/>
        </w:rPr>
      </w:pPr>
      <w:r w:rsidRPr="000508CF">
        <w:rPr>
          <w:rFonts w:ascii="Times New Roman" w:hAnsi="Times New Roman"/>
          <w:sz w:val="24"/>
          <w:szCs w:val="24"/>
        </w:rPr>
        <w:t>Tehnologija građenja</w:t>
      </w:r>
    </w:p>
    <w:p w14:paraId="10903A05" w14:textId="77777777" w:rsidR="00CF3227" w:rsidRPr="000508CF" w:rsidRDefault="00CF3227">
      <w:pPr>
        <w:pStyle w:val="Odlomakpopisa"/>
        <w:numPr>
          <w:ilvl w:val="0"/>
          <w:numId w:val="291"/>
        </w:numPr>
        <w:spacing w:after="160" w:line="259" w:lineRule="auto"/>
        <w:rPr>
          <w:rFonts w:ascii="Times New Roman" w:hAnsi="Times New Roman"/>
          <w:sz w:val="24"/>
          <w:szCs w:val="24"/>
        </w:rPr>
      </w:pPr>
      <w:r w:rsidRPr="000508CF">
        <w:rPr>
          <w:rFonts w:ascii="Times New Roman" w:hAnsi="Times New Roman"/>
          <w:sz w:val="24"/>
          <w:szCs w:val="24"/>
        </w:rPr>
        <w:t>Opća i tehnička dokumentacija na gradilištu</w:t>
      </w:r>
    </w:p>
    <w:p w14:paraId="080E933C" w14:textId="77777777" w:rsidR="00CF3227" w:rsidRPr="000508CF" w:rsidRDefault="00CF3227">
      <w:pPr>
        <w:pStyle w:val="Odlomakpopisa"/>
        <w:numPr>
          <w:ilvl w:val="0"/>
          <w:numId w:val="291"/>
        </w:numPr>
        <w:spacing w:after="160" w:line="259" w:lineRule="auto"/>
        <w:rPr>
          <w:rFonts w:ascii="Times New Roman" w:hAnsi="Times New Roman"/>
          <w:sz w:val="24"/>
          <w:szCs w:val="24"/>
        </w:rPr>
      </w:pPr>
      <w:r w:rsidRPr="000508CF">
        <w:rPr>
          <w:rFonts w:ascii="Times New Roman" w:hAnsi="Times New Roman"/>
          <w:sz w:val="24"/>
          <w:szCs w:val="24"/>
        </w:rPr>
        <w:t>Troškovnik građevinskih radova na zgradi I. Zemljani radovi II. Betonski radovi III. Izolaterski radovi IV. Tesarski i oplatni radovi V. Zidarski radovi Stavke troškovnika</w:t>
      </w:r>
    </w:p>
    <w:p w14:paraId="323307DD" w14:textId="77777777" w:rsidR="00CF3227" w:rsidRPr="000508CF" w:rsidRDefault="00CF3227">
      <w:pPr>
        <w:pStyle w:val="Odlomakpopisa"/>
        <w:numPr>
          <w:ilvl w:val="0"/>
          <w:numId w:val="291"/>
        </w:numPr>
        <w:spacing w:after="160" w:line="259" w:lineRule="auto"/>
        <w:rPr>
          <w:rFonts w:ascii="Times New Roman" w:hAnsi="Times New Roman"/>
          <w:sz w:val="24"/>
          <w:szCs w:val="24"/>
        </w:rPr>
      </w:pPr>
      <w:r w:rsidRPr="000508CF">
        <w:rPr>
          <w:rFonts w:ascii="Times New Roman" w:hAnsi="Times New Roman"/>
          <w:sz w:val="24"/>
          <w:szCs w:val="24"/>
        </w:rPr>
        <w:t>Shema organiziranja gradilišta ceste na zadanoj podlozi</w:t>
      </w:r>
    </w:p>
    <w:p w14:paraId="6AC1836C" w14:textId="77777777" w:rsidR="00CF3227" w:rsidRPr="000508CF" w:rsidRDefault="00CF3227">
      <w:pPr>
        <w:pStyle w:val="Odlomakpopisa"/>
        <w:numPr>
          <w:ilvl w:val="0"/>
          <w:numId w:val="291"/>
        </w:numPr>
        <w:spacing w:after="160" w:line="259" w:lineRule="auto"/>
        <w:rPr>
          <w:rFonts w:ascii="Times New Roman" w:hAnsi="Times New Roman"/>
          <w:sz w:val="24"/>
          <w:szCs w:val="24"/>
        </w:rPr>
      </w:pPr>
      <w:r w:rsidRPr="000508CF">
        <w:rPr>
          <w:rFonts w:ascii="Times New Roman" w:hAnsi="Times New Roman"/>
          <w:sz w:val="24"/>
          <w:szCs w:val="24"/>
        </w:rPr>
        <w:t>Osnovne analize cijena za stavke troškovnika ceste</w:t>
      </w:r>
    </w:p>
    <w:p w14:paraId="1CDBB3C8"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KORELACIJA S DRUGIM PREDMETIMA</w:t>
      </w:r>
      <w:r w:rsidRPr="000508CF">
        <w:rPr>
          <w:rFonts w:ascii="Times New Roman" w:hAnsi="Times New Roman"/>
          <w:sz w:val="24"/>
          <w:szCs w:val="24"/>
        </w:rPr>
        <w:t>: Arhitektonske konstrukcije, prometnice</w:t>
      </w:r>
    </w:p>
    <w:p w14:paraId="338CC890"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FINANCIJSKI I TROŠKOVI DODATNIH SADRŽAJA</w:t>
      </w:r>
      <w:r w:rsidRPr="000508CF">
        <w:rPr>
          <w:rFonts w:ascii="Times New Roman" w:hAnsi="Times New Roman"/>
          <w:sz w:val="24"/>
          <w:szCs w:val="24"/>
        </w:rPr>
        <w:t>: Odlazak na gradilište</w:t>
      </w:r>
    </w:p>
    <w:p w14:paraId="3AF70C09"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NOSITELJI</w:t>
      </w:r>
      <w:r w:rsidRPr="000508CF">
        <w:rPr>
          <w:rFonts w:ascii="Times New Roman" w:hAnsi="Times New Roman"/>
          <w:sz w:val="24"/>
          <w:szCs w:val="24"/>
        </w:rPr>
        <w:t>: Damir Pečevski</w:t>
      </w:r>
    </w:p>
    <w:p w14:paraId="3295994D" w14:textId="77777777" w:rsidR="00CF3227" w:rsidRPr="000508CF" w:rsidRDefault="00CF3227" w:rsidP="00756F99">
      <w:pPr>
        <w:rPr>
          <w:rFonts w:ascii="Times New Roman" w:hAnsi="Times New Roman"/>
          <w:sz w:val="24"/>
          <w:szCs w:val="24"/>
        </w:rPr>
      </w:pPr>
    </w:p>
    <w:p w14:paraId="796D2355" w14:textId="77777777" w:rsidR="00CF3227" w:rsidRDefault="00CF3227" w:rsidP="00756F99">
      <w:pPr>
        <w:rPr>
          <w:rFonts w:ascii="Times New Roman" w:hAnsi="Times New Roman"/>
          <w:sz w:val="24"/>
          <w:szCs w:val="24"/>
        </w:rPr>
      </w:pPr>
    </w:p>
    <w:p w14:paraId="3026E542" w14:textId="20E48272" w:rsidR="00CF3227" w:rsidRPr="000508CF" w:rsidRDefault="00CF3227" w:rsidP="00756F99">
      <w:pPr>
        <w:rPr>
          <w:rFonts w:ascii="Times New Roman" w:hAnsi="Times New Roman"/>
          <w:sz w:val="24"/>
          <w:szCs w:val="24"/>
        </w:rPr>
      </w:pPr>
      <w:r w:rsidRPr="000508CF">
        <w:rPr>
          <w:rFonts w:ascii="Times New Roman" w:hAnsi="Times New Roman"/>
          <w:sz w:val="24"/>
          <w:szCs w:val="24"/>
        </w:rPr>
        <w:t xml:space="preserve">RAZRED: </w:t>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b/>
          <w:bCs/>
          <w:sz w:val="24"/>
          <w:szCs w:val="24"/>
        </w:rPr>
        <w:t>ČETVRTI</w:t>
      </w:r>
    </w:p>
    <w:p w14:paraId="5F35D6FD"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 xml:space="preserve">TJEDNI/GODIŠNJI BROJ SATI: </w:t>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r>
      <w:r w:rsidRPr="000508CF">
        <w:rPr>
          <w:rFonts w:ascii="Times New Roman" w:hAnsi="Times New Roman"/>
          <w:sz w:val="24"/>
          <w:szCs w:val="24"/>
        </w:rPr>
        <w:tab/>
        <w:t xml:space="preserve">   4 / 128</w:t>
      </w:r>
    </w:p>
    <w:p w14:paraId="2F8582B9"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CILJEVI</w:t>
      </w:r>
      <w:r w:rsidRPr="000508CF">
        <w:rPr>
          <w:rFonts w:ascii="Times New Roman" w:hAnsi="Times New Roman"/>
          <w:sz w:val="24"/>
          <w:szCs w:val="24"/>
        </w:rPr>
        <w:t xml:space="preserve">: </w:t>
      </w:r>
    </w:p>
    <w:p w14:paraId="2FF4D2BE"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Ovladati cjelokupnim procesom nastajanja građevine u skladu s važećom</w:t>
      </w:r>
    </w:p>
    <w:p w14:paraId="5E458D33"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građevinskom regulativom, prikazati načine proračuna troškova građenja građevina, uz</w:t>
      </w:r>
    </w:p>
    <w:p w14:paraId="2D46D6FD"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primjenu novih tehnologija građenja, te jednostavni način izrade operativnog plana građenja i</w:t>
      </w:r>
    </w:p>
    <w:p w14:paraId="11B26C3F"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organiziranja gradilišta.</w:t>
      </w:r>
    </w:p>
    <w:p w14:paraId="04EF798B"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ISHODI</w:t>
      </w:r>
      <w:r w:rsidRPr="000508CF">
        <w:rPr>
          <w:rFonts w:ascii="Times New Roman" w:hAnsi="Times New Roman"/>
          <w:sz w:val="24"/>
          <w:szCs w:val="24"/>
        </w:rPr>
        <w:t>:</w:t>
      </w:r>
    </w:p>
    <w:p w14:paraId="72167600" w14:textId="77777777" w:rsidR="00CF3227" w:rsidRPr="000508CF" w:rsidRDefault="00CF3227">
      <w:pPr>
        <w:pStyle w:val="Odlomakpopisa"/>
        <w:numPr>
          <w:ilvl w:val="0"/>
          <w:numId w:val="292"/>
        </w:numPr>
        <w:spacing w:after="160"/>
        <w:rPr>
          <w:rFonts w:ascii="Times New Roman" w:eastAsia="Calibri" w:hAnsi="Times New Roman"/>
          <w:sz w:val="24"/>
          <w:szCs w:val="24"/>
        </w:rPr>
      </w:pPr>
      <w:r w:rsidRPr="000508CF">
        <w:rPr>
          <w:rFonts w:ascii="Times New Roman" w:eastAsia="Calibri" w:hAnsi="Times New Roman"/>
          <w:sz w:val="24"/>
          <w:szCs w:val="24"/>
        </w:rPr>
        <w:t>Razlikovati grupe radova te opisati tehnologiju građenja za pojedine grupe</w:t>
      </w:r>
    </w:p>
    <w:p w14:paraId="62B9DA28" w14:textId="77777777" w:rsidR="00CF3227" w:rsidRPr="000508CF" w:rsidRDefault="00CF3227">
      <w:pPr>
        <w:pStyle w:val="Odlomakpopisa"/>
        <w:numPr>
          <w:ilvl w:val="0"/>
          <w:numId w:val="292"/>
        </w:numPr>
        <w:spacing w:after="160"/>
        <w:rPr>
          <w:rFonts w:ascii="Times New Roman" w:eastAsia="Calibri" w:hAnsi="Times New Roman"/>
          <w:sz w:val="24"/>
          <w:szCs w:val="24"/>
        </w:rPr>
      </w:pPr>
      <w:r w:rsidRPr="000508CF">
        <w:rPr>
          <w:rFonts w:ascii="Times New Roman" w:eastAsia="Calibri" w:hAnsi="Times New Roman"/>
          <w:sz w:val="24"/>
          <w:szCs w:val="24"/>
        </w:rPr>
        <w:t>Izraditi program: Troškovnik za grube građevinske radove obiteljske kuće - analizirati i izračunati jedinične cijene radova koristeći normative vremena i materijala, izračunati količine te  cijene po stavkama i vrstama radova kao i ukupnu cijenu</w:t>
      </w:r>
    </w:p>
    <w:p w14:paraId="0EF309A0" w14:textId="77777777" w:rsidR="00CF3227" w:rsidRPr="000508CF" w:rsidRDefault="00CF3227">
      <w:pPr>
        <w:pStyle w:val="Odlomakpopisa"/>
        <w:numPr>
          <w:ilvl w:val="0"/>
          <w:numId w:val="292"/>
        </w:numPr>
        <w:spacing w:after="160"/>
        <w:rPr>
          <w:rFonts w:ascii="Times New Roman" w:eastAsia="Calibri" w:hAnsi="Times New Roman"/>
          <w:sz w:val="24"/>
          <w:szCs w:val="24"/>
        </w:rPr>
      </w:pPr>
      <w:r w:rsidRPr="000508CF">
        <w:rPr>
          <w:rFonts w:ascii="Times New Roman" w:eastAsia="Calibri" w:hAnsi="Times New Roman"/>
          <w:sz w:val="24"/>
          <w:szCs w:val="24"/>
        </w:rPr>
        <w:t>Izraditi operativni plan građenja gantogram – poredati kronološki slijed aktivnosti, izračunati vrijeme trajanja pojedine aktivnosti uz odabir mjerodavnog normativa vremena i izraditi gantogram</w:t>
      </w:r>
    </w:p>
    <w:p w14:paraId="1CC4F17B" w14:textId="77777777" w:rsidR="00CF3227" w:rsidRPr="000508CF" w:rsidRDefault="00CF3227">
      <w:pPr>
        <w:pStyle w:val="Odlomakpopisa"/>
        <w:numPr>
          <w:ilvl w:val="0"/>
          <w:numId w:val="292"/>
        </w:numPr>
        <w:spacing w:after="160"/>
        <w:rPr>
          <w:rFonts w:ascii="Times New Roman" w:eastAsia="Calibri" w:hAnsi="Times New Roman"/>
          <w:sz w:val="24"/>
          <w:szCs w:val="24"/>
        </w:rPr>
      </w:pPr>
      <w:r w:rsidRPr="000508CF">
        <w:rPr>
          <w:rFonts w:ascii="Times New Roman" w:eastAsia="Calibri" w:hAnsi="Times New Roman"/>
          <w:sz w:val="24"/>
          <w:szCs w:val="24"/>
        </w:rPr>
        <w:t>Izraditi tablični prikaz potrebne radne snage i materijala za odabranu vrstu rada</w:t>
      </w:r>
    </w:p>
    <w:p w14:paraId="4A70B18F" w14:textId="77777777" w:rsidR="00CF3227" w:rsidRPr="000508CF" w:rsidRDefault="00CF3227" w:rsidP="00756F99">
      <w:pPr>
        <w:rPr>
          <w:rFonts w:ascii="Times New Roman" w:hAnsi="Times New Roman"/>
          <w:sz w:val="24"/>
          <w:szCs w:val="24"/>
        </w:rPr>
      </w:pPr>
    </w:p>
    <w:p w14:paraId="6058856D"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VRIJEME IZVOĐENJA</w:t>
      </w:r>
      <w:r w:rsidRPr="000508CF">
        <w:rPr>
          <w:rFonts w:ascii="Times New Roman" w:hAnsi="Times New Roman"/>
          <w:sz w:val="24"/>
          <w:szCs w:val="24"/>
        </w:rPr>
        <w:t>: tijekom nastavne godine</w:t>
      </w:r>
    </w:p>
    <w:p w14:paraId="3F039591"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METODE RADA</w:t>
      </w:r>
      <w:r w:rsidRPr="000508CF">
        <w:rPr>
          <w:rFonts w:ascii="Times New Roman" w:hAnsi="Times New Roman"/>
          <w:sz w:val="24"/>
          <w:szCs w:val="24"/>
        </w:rPr>
        <w:t>: Verbalna, vizualna, dijalog, diskusija, pisanje, crtanje, demonstracije</w:t>
      </w:r>
    </w:p>
    <w:p w14:paraId="078DB5E5"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NASTAVNA SREDSTVA I POMAGALA</w:t>
      </w:r>
      <w:r w:rsidRPr="000508CF">
        <w:rPr>
          <w:rFonts w:ascii="Times New Roman" w:hAnsi="Times New Roman"/>
          <w:sz w:val="24"/>
          <w:szCs w:val="24"/>
        </w:rPr>
        <w:t>: Školska kreda i ploča, računalo, rad u programu</w:t>
      </w:r>
    </w:p>
    <w:p w14:paraId="6287B9FA"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EXCEL</w:t>
      </w:r>
    </w:p>
    <w:p w14:paraId="0BF696F9"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OBLICI RADA</w:t>
      </w:r>
      <w:r w:rsidRPr="000508CF">
        <w:rPr>
          <w:rFonts w:ascii="Times New Roman" w:hAnsi="Times New Roman"/>
          <w:sz w:val="24"/>
          <w:szCs w:val="24"/>
        </w:rPr>
        <w:t>: Frontalni oblik nastave, nastava sa vježbom, verbalni, u parovima,</w:t>
      </w:r>
    </w:p>
    <w:p w14:paraId="0E0A7832"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individualni rad učenika</w:t>
      </w:r>
    </w:p>
    <w:p w14:paraId="42B1D04F"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NASTAVNE CJELINE</w:t>
      </w:r>
      <w:r w:rsidRPr="000508CF">
        <w:rPr>
          <w:rFonts w:ascii="Times New Roman" w:hAnsi="Times New Roman"/>
          <w:sz w:val="24"/>
          <w:szCs w:val="24"/>
        </w:rPr>
        <w:t>:</w:t>
      </w:r>
    </w:p>
    <w:p w14:paraId="3A913EBE" w14:textId="77777777" w:rsidR="00CF3227" w:rsidRPr="000508CF" w:rsidRDefault="00CF3227">
      <w:pPr>
        <w:pStyle w:val="Odlomakpopisa"/>
        <w:numPr>
          <w:ilvl w:val="0"/>
          <w:numId w:val="293"/>
        </w:numPr>
        <w:spacing w:after="160" w:line="259" w:lineRule="auto"/>
        <w:rPr>
          <w:rFonts w:ascii="Times New Roman" w:hAnsi="Times New Roman"/>
          <w:sz w:val="24"/>
          <w:szCs w:val="24"/>
        </w:rPr>
      </w:pPr>
      <w:r w:rsidRPr="000508CF">
        <w:rPr>
          <w:rFonts w:ascii="Times New Roman" w:hAnsi="Times New Roman"/>
          <w:sz w:val="24"/>
          <w:szCs w:val="24"/>
        </w:rPr>
        <w:t xml:space="preserve">Osnovne analize cijena za troškovnik građevinskih radova za zgradu I. Zemljani radovi II. Betonski, Armiranobetonski i armirački radovi III. Izolaterski radovi IV. Tesarski i oplatarski radovi V. Zidarski radovi </w:t>
      </w:r>
    </w:p>
    <w:p w14:paraId="7120C2E8" w14:textId="77777777" w:rsidR="00CF3227" w:rsidRPr="000508CF" w:rsidRDefault="00CF3227">
      <w:pPr>
        <w:pStyle w:val="Odlomakpopisa"/>
        <w:numPr>
          <w:ilvl w:val="0"/>
          <w:numId w:val="293"/>
        </w:numPr>
        <w:spacing w:after="160" w:line="259" w:lineRule="auto"/>
        <w:rPr>
          <w:rFonts w:ascii="Times New Roman" w:hAnsi="Times New Roman"/>
          <w:sz w:val="24"/>
          <w:szCs w:val="24"/>
        </w:rPr>
      </w:pPr>
      <w:r w:rsidRPr="000508CF">
        <w:rPr>
          <w:rFonts w:ascii="Times New Roman" w:hAnsi="Times New Roman"/>
          <w:sz w:val="24"/>
          <w:szCs w:val="24"/>
        </w:rPr>
        <w:t xml:space="preserve">Građevinska knjiga za glavni projekt ceste, izrađen u 3. razredu u predmetu prometnice </w:t>
      </w:r>
    </w:p>
    <w:p w14:paraId="10E22DDA" w14:textId="77777777" w:rsidR="00CF3227" w:rsidRPr="000508CF" w:rsidRDefault="00CF3227">
      <w:pPr>
        <w:pStyle w:val="Odlomakpopisa"/>
        <w:numPr>
          <w:ilvl w:val="0"/>
          <w:numId w:val="293"/>
        </w:numPr>
        <w:spacing w:after="160" w:line="259" w:lineRule="auto"/>
        <w:rPr>
          <w:rFonts w:ascii="Times New Roman" w:hAnsi="Times New Roman"/>
          <w:sz w:val="24"/>
          <w:szCs w:val="24"/>
        </w:rPr>
      </w:pPr>
      <w:r w:rsidRPr="000508CF">
        <w:rPr>
          <w:rFonts w:ascii="Times New Roman" w:hAnsi="Times New Roman"/>
          <w:sz w:val="24"/>
          <w:szCs w:val="24"/>
        </w:rPr>
        <w:t>Građevinska knjiga za zgradu, na temelju izvedbenih nacrta</w:t>
      </w:r>
    </w:p>
    <w:p w14:paraId="5005C981" w14:textId="77777777" w:rsidR="00CF3227" w:rsidRPr="000508CF" w:rsidRDefault="00CF3227">
      <w:pPr>
        <w:pStyle w:val="Odlomakpopisa"/>
        <w:numPr>
          <w:ilvl w:val="0"/>
          <w:numId w:val="293"/>
        </w:numPr>
        <w:spacing w:after="160" w:line="259" w:lineRule="auto"/>
        <w:rPr>
          <w:rFonts w:ascii="Times New Roman" w:hAnsi="Times New Roman"/>
          <w:sz w:val="24"/>
          <w:szCs w:val="24"/>
        </w:rPr>
      </w:pPr>
      <w:r w:rsidRPr="000508CF">
        <w:rPr>
          <w:rFonts w:ascii="Times New Roman" w:hAnsi="Times New Roman"/>
          <w:sz w:val="24"/>
          <w:szCs w:val="24"/>
        </w:rPr>
        <w:t>Operativni plan građenja - gantogram ,</w:t>
      </w:r>
    </w:p>
    <w:p w14:paraId="09103461" w14:textId="77777777" w:rsidR="00CF3227" w:rsidRPr="000508CF" w:rsidRDefault="00CF3227">
      <w:pPr>
        <w:pStyle w:val="Odlomakpopisa"/>
        <w:numPr>
          <w:ilvl w:val="0"/>
          <w:numId w:val="293"/>
        </w:numPr>
        <w:spacing w:after="160" w:line="259" w:lineRule="auto"/>
        <w:rPr>
          <w:rFonts w:ascii="Times New Roman" w:hAnsi="Times New Roman"/>
          <w:sz w:val="24"/>
          <w:szCs w:val="24"/>
        </w:rPr>
      </w:pPr>
      <w:r w:rsidRPr="000508CF">
        <w:rPr>
          <w:rFonts w:ascii="Times New Roman" w:hAnsi="Times New Roman"/>
          <w:sz w:val="24"/>
          <w:szCs w:val="24"/>
        </w:rPr>
        <w:t>Izvadak radne snage i materijala za odabranu vrstu rada</w:t>
      </w:r>
    </w:p>
    <w:p w14:paraId="4DB630E6"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KORELACIJA S DRUGIM PREDMETIMA</w:t>
      </w:r>
      <w:r w:rsidRPr="000508CF">
        <w:rPr>
          <w:rFonts w:ascii="Times New Roman" w:hAnsi="Times New Roman"/>
          <w:sz w:val="24"/>
          <w:szCs w:val="24"/>
        </w:rPr>
        <w:t>:</w:t>
      </w:r>
    </w:p>
    <w:p w14:paraId="617EC237" w14:textId="77777777" w:rsidR="00CF3227" w:rsidRPr="000508CF" w:rsidRDefault="00CF3227" w:rsidP="00756F99">
      <w:pPr>
        <w:rPr>
          <w:rFonts w:ascii="Times New Roman" w:hAnsi="Times New Roman"/>
          <w:sz w:val="24"/>
          <w:szCs w:val="24"/>
        </w:rPr>
      </w:pPr>
      <w:r w:rsidRPr="000508CF">
        <w:rPr>
          <w:rFonts w:ascii="Times New Roman" w:hAnsi="Times New Roman"/>
          <w:sz w:val="24"/>
          <w:szCs w:val="24"/>
        </w:rPr>
        <w:t>Prometnice, nosive konstrukcije, arhitektonske konstrukcije</w:t>
      </w:r>
    </w:p>
    <w:p w14:paraId="56EDAFF1"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FINANCIJSKI I TROŠKOVI DODATNIH SADRŽAJA</w:t>
      </w:r>
      <w:r w:rsidRPr="000508CF">
        <w:rPr>
          <w:rFonts w:ascii="Times New Roman" w:hAnsi="Times New Roman"/>
          <w:sz w:val="24"/>
          <w:szCs w:val="24"/>
        </w:rPr>
        <w:t>: Odlazak na gradilište</w:t>
      </w:r>
    </w:p>
    <w:p w14:paraId="778382F8" w14:textId="77777777" w:rsidR="00CF3227" w:rsidRPr="000508CF" w:rsidRDefault="00CF3227" w:rsidP="00756F99">
      <w:pPr>
        <w:rPr>
          <w:rFonts w:ascii="Times New Roman" w:hAnsi="Times New Roman"/>
          <w:sz w:val="24"/>
          <w:szCs w:val="24"/>
        </w:rPr>
      </w:pPr>
      <w:r w:rsidRPr="000508CF">
        <w:rPr>
          <w:rFonts w:ascii="Times New Roman" w:hAnsi="Times New Roman"/>
          <w:i/>
          <w:iCs/>
          <w:sz w:val="24"/>
          <w:szCs w:val="24"/>
          <w:u w:val="single"/>
        </w:rPr>
        <w:t>NOSITELJI</w:t>
      </w:r>
      <w:r w:rsidRPr="000508CF">
        <w:rPr>
          <w:rFonts w:ascii="Times New Roman" w:hAnsi="Times New Roman"/>
          <w:sz w:val="24"/>
          <w:szCs w:val="24"/>
        </w:rPr>
        <w:t>: Petra Pečevski i Damir Pečevski</w:t>
      </w:r>
    </w:p>
    <w:p w14:paraId="0B445CCF" w14:textId="77777777" w:rsidR="00CF3227" w:rsidRPr="00F410BD" w:rsidRDefault="00CF3227" w:rsidP="00236059">
      <w:pPr>
        <w:rPr>
          <w:rFonts w:ascii="Times New Roman" w:hAnsi="Times New Roman"/>
          <w:b/>
          <w:sz w:val="24"/>
          <w:szCs w:val="24"/>
        </w:rPr>
      </w:pPr>
      <w:r w:rsidRPr="00F410BD">
        <w:rPr>
          <w:rFonts w:ascii="Times New Roman" w:hAnsi="Times New Roman"/>
          <w:b/>
          <w:sz w:val="24"/>
          <w:szCs w:val="24"/>
        </w:rPr>
        <w:t xml:space="preserve">NASTAVNI PREDMET: </w:t>
      </w:r>
      <w:r w:rsidRPr="00F410BD">
        <w:rPr>
          <w:rFonts w:ascii="Times New Roman" w:hAnsi="Times New Roman"/>
          <w:b/>
          <w:sz w:val="24"/>
          <w:szCs w:val="24"/>
        </w:rPr>
        <w:tab/>
        <w:t xml:space="preserve">    </w:t>
      </w:r>
      <w:r>
        <w:rPr>
          <w:rFonts w:ascii="Times New Roman" w:hAnsi="Times New Roman"/>
          <w:b/>
          <w:sz w:val="24"/>
          <w:szCs w:val="24"/>
        </w:rPr>
        <w:t xml:space="preserve">       </w:t>
      </w:r>
      <w:r w:rsidRPr="00F410BD">
        <w:rPr>
          <w:rFonts w:ascii="Times New Roman" w:hAnsi="Times New Roman"/>
          <w:b/>
          <w:sz w:val="24"/>
          <w:szCs w:val="24"/>
        </w:rPr>
        <w:tab/>
      </w:r>
      <w:r w:rsidRPr="00F410BD">
        <w:rPr>
          <w:rFonts w:ascii="Times New Roman" w:eastAsia="Times New Roman" w:hAnsi="Times New Roman"/>
          <w:b/>
          <w:sz w:val="24"/>
          <w:szCs w:val="24"/>
        </w:rPr>
        <w:t>POVIJEST ARHITEKTURE I UMJETNOSTI</w:t>
      </w:r>
    </w:p>
    <w:p w14:paraId="58A9164A" w14:textId="77777777" w:rsidR="00CF3227" w:rsidRPr="00F410BD" w:rsidRDefault="00CF3227" w:rsidP="00236059">
      <w:pPr>
        <w:rPr>
          <w:rFonts w:ascii="Times New Roman" w:eastAsia="Times New Roman" w:hAnsi="Times New Roman"/>
          <w:sz w:val="24"/>
          <w:szCs w:val="24"/>
        </w:rPr>
      </w:pPr>
      <w:r w:rsidRPr="00F410BD">
        <w:rPr>
          <w:rFonts w:ascii="Times New Roman" w:hAnsi="Times New Roman"/>
          <w:sz w:val="24"/>
          <w:szCs w:val="24"/>
        </w:rPr>
        <w:t>ZANIMANJE:</w:t>
      </w:r>
      <w:r w:rsidRPr="00F410BD">
        <w:rPr>
          <w:rFonts w:ascii="Times New Roman" w:hAnsi="Times New Roman"/>
          <w:sz w:val="24"/>
          <w:szCs w:val="24"/>
        </w:rPr>
        <w:tab/>
        <w:t xml:space="preserve">                           </w:t>
      </w:r>
      <w:r>
        <w:rPr>
          <w:rFonts w:ascii="Times New Roman" w:hAnsi="Times New Roman"/>
          <w:sz w:val="24"/>
          <w:szCs w:val="24"/>
        </w:rPr>
        <w:t xml:space="preserve">    </w:t>
      </w:r>
      <w:r w:rsidRPr="00F410BD">
        <w:rPr>
          <w:rFonts w:ascii="Times New Roman" w:hAnsi="Times New Roman"/>
          <w:sz w:val="24"/>
          <w:szCs w:val="24"/>
        </w:rPr>
        <w:t xml:space="preserve">   </w:t>
      </w:r>
      <w:r w:rsidRPr="00F410BD">
        <w:rPr>
          <w:rFonts w:ascii="Times New Roman" w:eastAsia="Times New Roman" w:hAnsi="Times New Roman"/>
          <w:sz w:val="24"/>
          <w:szCs w:val="24"/>
        </w:rPr>
        <w:t>ARHITEKTONSKI TEHNIČAR</w:t>
      </w:r>
    </w:p>
    <w:p w14:paraId="69C8EB59" w14:textId="77777777" w:rsidR="00CF3227" w:rsidRPr="00F410BD" w:rsidRDefault="00CF3227" w:rsidP="00236059">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 xml:space="preserve">                </w:t>
      </w:r>
      <w:r>
        <w:rPr>
          <w:rFonts w:ascii="Times New Roman" w:hAnsi="Times New Roman"/>
          <w:sz w:val="24"/>
          <w:szCs w:val="24"/>
        </w:rPr>
        <w:t xml:space="preserve">          </w:t>
      </w:r>
      <w:r w:rsidRPr="00F410BD">
        <w:rPr>
          <w:rFonts w:ascii="Times New Roman" w:hAnsi="Times New Roman"/>
          <w:b/>
          <w:sz w:val="24"/>
          <w:szCs w:val="24"/>
        </w:rPr>
        <w:t xml:space="preserve">DRUGI </w:t>
      </w:r>
    </w:p>
    <w:p w14:paraId="5BF9A6B2" w14:textId="77777777" w:rsidR="00CF3227" w:rsidRPr="00F410BD" w:rsidRDefault="00CF3227" w:rsidP="00236059">
      <w:pPr>
        <w:rPr>
          <w:rFonts w:ascii="Times New Roman" w:hAnsi="Times New Roman"/>
          <w:sz w:val="24"/>
          <w:szCs w:val="24"/>
        </w:rPr>
      </w:pPr>
      <w:r w:rsidRPr="00F410BD">
        <w:rPr>
          <w:rFonts w:ascii="Times New Roman" w:hAnsi="Times New Roman"/>
          <w:sz w:val="24"/>
          <w:szCs w:val="24"/>
        </w:rPr>
        <w:t xml:space="preserve">TJEDNI/GODIŠNJI BROJ SATI: </w:t>
      </w:r>
      <w:r w:rsidRPr="00F410BD">
        <w:rPr>
          <w:rFonts w:ascii="Times New Roman" w:hAnsi="Times New Roman"/>
          <w:sz w:val="24"/>
          <w:szCs w:val="24"/>
        </w:rPr>
        <w:tab/>
        <w:t xml:space="preserve">                 2 / 70</w:t>
      </w:r>
    </w:p>
    <w:p w14:paraId="137CF40D" w14:textId="77777777" w:rsidR="00CF3227" w:rsidRPr="00F410BD" w:rsidRDefault="00CF3227" w:rsidP="00236059">
      <w:pPr>
        <w:rPr>
          <w:rFonts w:ascii="Times New Roman" w:hAnsi="Times New Roman"/>
          <w:i/>
          <w:sz w:val="24"/>
          <w:szCs w:val="24"/>
          <w:u w:val="single"/>
        </w:rPr>
      </w:pPr>
      <w:r w:rsidRPr="00F410BD">
        <w:rPr>
          <w:rFonts w:ascii="Times New Roman" w:hAnsi="Times New Roman"/>
          <w:i/>
          <w:sz w:val="24"/>
          <w:szCs w:val="24"/>
          <w:u w:val="single"/>
        </w:rPr>
        <w:t>CILJEVI:</w:t>
      </w:r>
    </w:p>
    <w:tbl>
      <w:tblPr>
        <w:tblW w:w="9342" w:type="dxa"/>
        <w:tblInd w:w="93" w:type="dxa"/>
        <w:tblLook w:val="04A0" w:firstRow="1" w:lastRow="0" w:firstColumn="1" w:lastColumn="0" w:noHBand="0" w:noVBand="1"/>
      </w:tblPr>
      <w:tblGrid>
        <w:gridCol w:w="7558"/>
        <w:gridCol w:w="674"/>
        <w:gridCol w:w="222"/>
        <w:gridCol w:w="222"/>
        <w:gridCol w:w="222"/>
        <w:gridCol w:w="222"/>
        <w:gridCol w:w="222"/>
      </w:tblGrid>
      <w:tr w:rsidR="00CF3227" w:rsidRPr="00F410BD" w14:paraId="36C5C721"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3BAB5417"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upoznavanje osnovnih pojmova i principa likovnog jezika - forma, kompozicija, proporcija</w:t>
            </w:r>
          </w:p>
        </w:tc>
      </w:tr>
      <w:tr w:rsidR="00CF3227" w:rsidRPr="00F410BD" w14:paraId="11DFE15D"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5C750F7C"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usvajanje temeljnih principa u povijesnom razvoju arhitekture i urbanizma s naglaskom na europski kulturni krug</w:t>
            </w:r>
          </w:p>
        </w:tc>
      </w:tr>
      <w:tr w:rsidR="00CF3227" w:rsidRPr="00F410BD" w14:paraId="1BD199DF"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54D5740B"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upoznavanje s razvojem prateće umjetnosti</w:t>
            </w:r>
          </w:p>
        </w:tc>
      </w:tr>
      <w:tr w:rsidR="00CF3227" w:rsidRPr="00F410BD" w14:paraId="13782A71"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5308CB9D"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razvijanje razumijevanja, poštovanja i želje za očuvanjem vrijedne vlastite i tuđe graditeljske i ostale kulturne baštine</w:t>
            </w:r>
          </w:p>
        </w:tc>
      </w:tr>
      <w:tr w:rsidR="00CF3227" w:rsidRPr="00F410BD" w14:paraId="33964655"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0400F3D1"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analiza i usvajanje principa i logike projektiranja u odnosu na konstruktivna znanja i dostupnost materijala</w:t>
            </w:r>
          </w:p>
        </w:tc>
      </w:tr>
      <w:tr w:rsidR="00CF3227" w:rsidRPr="00F410BD" w14:paraId="6CD01399"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27150791"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razvijanje kritičkog odnosa u pogledu arhitektonske estetike i osjećaja za arhitektonski izričaj u duhu vremena</w:t>
            </w:r>
          </w:p>
        </w:tc>
      </w:tr>
      <w:tr w:rsidR="00CF3227" w:rsidRPr="00F410BD" w14:paraId="0641FAFA"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058CD131"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ovladavanje vještinom analize i čitanja karakterističnih nacrta povijesnih građevina</w:t>
            </w:r>
          </w:p>
        </w:tc>
      </w:tr>
      <w:tr w:rsidR="00CF3227" w:rsidRPr="00F410BD" w14:paraId="15CCCBB0"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2C4608D0"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upoznavanje prvih pisama europskog kulturnog kruga</w:t>
            </w:r>
          </w:p>
        </w:tc>
      </w:tr>
      <w:tr w:rsidR="00CF3227" w:rsidRPr="00F410BD" w14:paraId="03244C17" w14:textId="77777777" w:rsidTr="00830ED4">
        <w:trPr>
          <w:trHeight w:val="255"/>
        </w:trPr>
        <w:tc>
          <w:tcPr>
            <w:tcW w:w="7558" w:type="dxa"/>
            <w:tcBorders>
              <w:top w:val="nil"/>
              <w:left w:val="nil"/>
              <w:bottom w:val="nil"/>
              <w:right w:val="nil"/>
            </w:tcBorders>
            <w:shd w:val="clear" w:color="auto" w:fill="auto"/>
            <w:noWrap/>
            <w:vAlign w:val="center"/>
            <w:hideMark/>
          </w:tcPr>
          <w:p w14:paraId="6CAED449"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 xml:space="preserve">razvijanje vlastitog kreativnog potencijala </w:t>
            </w:r>
          </w:p>
        </w:tc>
        <w:tc>
          <w:tcPr>
            <w:tcW w:w="1329" w:type="dxa"/>
            <w:tcBorders>
              <w:top w:val="nil"/>
              <w:left w:val="nil"/>
              <w:bottom w:val="nil"/>
              <w:right w:val="nil"/>
            </w:tcBorders>
            <w:shd w:val="clear" w:color="auto" w:fill="auto"/>
            <w:vAlign w:val="center"/>
            <w:hideMark/>
          </w:tcPr>
          <w:p w14:paraId="0A12DAF3"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10665B72"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41CEDC9C"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37F22F5A"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610F7200"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28954FD4" w14:textId="77777777" w:rsidR="00CF3227" w:rsidRPr="00F410BD" w:rsidRDefault="00CF3227" w:rsidP="00830ED4">
            <w:pPr>
              <w:spacing w:after="0" w:line="240" w:lineRule="auto"/>
              <w:jc w:val="center"/>
              <w:rPr>
                <w:rFonts w:ascii="Times New Roman" w:eastAsia="Times New Roman" w:hAnsi="Times New Roman"/>
                <w:sz w:val="24"/>
                <w:szCs w:val="24"/>
              </w:rPr>
            </w:pPr>
          </w:p>
        </w:tc>
      </w:tr>
    </w:tbl>
    <w:p w14:paraId="2287BA31" w14:textId="77777777" w:rsidR="00CF3227" w:rsidRPr="00F410BD" w:rsidRDefault="00CF3227" w:rsidP="00731D4A">
      <w:pPr>
        <w:rPr>
          <w:rFonts w:ascii="Times New Roman" w:hAnsi="Times New Roman"/>
          <w:i/>
          <w:iCs/>
          <w:sz w:val="24"/>
          <w:szCs w:val="24"/>
          <w:u w:val="single"/>
        </w:rPr>
      </w:pPr>
      <w:r w:rsidRPr="00F410BD">
        <w:rPr>
          <w:rFonts w:ascii="Times New Roman" w:hAnsi="Times New Roman"/>
          <w:i/>
          <w:sz w:val="24"/>
          <w:szCs w:val="24"/>
          <w:u w:val="single"/>
        </w:rPr>
        <w:br/>
      </w:r>
      <w:r w:rsidRPr="00F410BD">
        <w:rPr>
          <w:rFonts w:ascii="Times New Roman" w:hAnsi="Times New Roman"/>
          <w:i/>
          <w:iCs/>
          <w:sz w:val="24"/>
          <w:szCs w:val="24"/>
          <w:u w:val="single"/>
        </w:rPr>
        <w:t xml:space="preserve">ISHODI: </w:t>
      </w:r>
    </w:p>
    <w:p w14:paraId="4BFEA73E" w14:textId="77777777" w:rsidR="00CF3227" w:rsidRPr="00F410BD" w:rsidRDefault="00CF3227" w:rsidP="00CF3227">
      <w:pPr>
        <w:framePr w:hSpace="180" w:wrap="around" w:vAnchor="text" w:hAnchor="margin" w:y="69"/>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 xml:space="preserve">Razlikovati vrste slikarstva, kiparstva i arhitekture       </w:t>
      </w:r>
    </w:p>
    <w:p w14:paraId="0362E445" w14:textId="77777777" w:rsidR="00CF3227" w:rsidRPr="00F410BD" w:rsidRDefault="00CF3227" w:rsidP="00CF3227">
      <w:pPr>
        <w:framePr w:hSpace="180" w:wrap="around" w:vAnchor="text" w:hAnchor="margin" w:y="69"/>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 xml:space="preserve">Istražiti način prikazivanja prostora na plohi tijekom </w:t>
      </w:r>
    </w:p>
    <w:p w14:paraId="03DBF061" w14:textId="77777777" w:rsidR="00CF3227" w:rsidRPr="00F410BD" w:rsidRDefault="00CF3227" w:rsidP="00CF3227">
      <w:pPr>
        <w:framePr w:hSpace="180" w:wrap="around" w:vAnchor="text" w:hAnchor="margin" w:y="69"/>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 xml:space="preserve">različitih vremenskih razdoblja </w:t>
      </w:r>
    </w:p>
    <w:p w14:paraId="27A16D64"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Razlikovati mjere ljepote i proporcije</w:t>
      </w:r>
    </w:p>
    <w:p w14:paraId="76EE58FC" w14:textId="77777777" w:rsidR="00CF3227" w:rsidRPr="00F410BD" w:rsidRDefault="00CF3227" w:rsidP="007F1C9F">
      <w:pPr>
        <w:spacing w:after="0" w:line="240" w:lineRule="auto"/>
        <w:rPr>
          <w:rFonts w:ascii="Times New Roman" w:hAnsi="Times New Roman"/>
          <w:sz w:val="24"/>
          <w:szCs w:val="24"/>
        </w:rPr>
      </w:pPr>
    </w:p>
    <w:p w14:paraId="30D8BC93" w14:textId="77777777" w:rsidR="00CF3227" w:rsidRPr="00F410BD" w:rsidRDefault="00CF3227" w:rsidP="00CB4F40">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sz w:val="24"/>
          <w:szCs w:val="24"/>
        </w:rPr>
        <w:t>:    tijekom nastavne godine</w:t>
      </w:r>
    </w:p>
    <w:p w14:paraId="05C72527" w14:textId="77777777" w:rsidR="00CF3227" w:rsidRPr="00F410BD" w:rsidRDefault="00CF3227" w:rsidP="00236059">
      <w:pPr>
        <w:rPr>
          <w:rFonts w:ascii="Times New Roman" w:hAnsi="Times New Roman"/>
          <w:i/>
          <w:sz w:val="24"/>
          <w:szCs w:val="24"/>
          <w:u w:val="single"/>
        </w:rPr>
      </w:pPr>
      <w:r w:rsidRPr="00F410BD">
        <w:rPr>
          <w:rFonts w:ascii="Times New Roman" w:hAnsi="Times New Roman"/>
          <w:i/>
          <w:sz w:val="24"/>
          <w:szCs w:val="24"/>
          <w:u w:val="single"/>
        </w:rPr>
        <w:t xml:space="preserve"> METODE RADA:</w:t>
      </w:r>
    </w:p>
    <w:p w14:paraId="43E9032A"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diskusija, projekcija, kreativne grafičke vježbe, terenska nastava</w:t>
      </w:r>
      <w:r w:rsidRPr="00F410BD">
        <w:rPr>
          <w:rFonts w:ascii="Times New Roman" w:eastAsia="Times New Roman" w:hAnsi="Times New Roman"/>
          <w:sz w:val="24"/>
          <w:szCs w:val="24"/>
        </w:rPr>
        <w:br/>
      </w:r>
    </w:p>
    <w:p w14:paraId="5D2B2C5C" w14:textId="77777777" w:rsidR="00CF3227" w:rsidRPr="00F410BD" w:rsidRDefault="00CF3227" w:rsidP="00236059">
      <w:pPr>
        <w:rPr>
          <w:rFonts w:ascii="Times New Roman" w:hAnsi="Times New Roman"/>
          <w:i/>
          <w:sz w:val="24"/>
          <w:szCs w:val="24"/>
          <w:u w:val="single"/>
        </w:rPr>
      </w:pPr>
      <w:r w:rsidRPr="00F410BD">
        <w:rPr>
          <w:rFonts w:ascii="Times New Roman" w:hAnsi="Times New Roman"/>
          <w:i/>
          <w:sz w:val="24"/>
          <w:szCs w:val="24"/>
          <w:u w:val="single"/>
        </w:rPr>
        <w:t>NASTAVNA SREDSTVA I POMAGALA:</w:t>
      </w:r>
    </w:p>
    <w:p w14:paraId="5C51B7E9" w14:textId="77777777" w:rsidR="00CF3227" w:rsidRPr="00F410BD" w:rsidRDefault="00CF3227" w:rsidP="00CF3227">
      <w:pPr>
        <w:numPr>
          <w:ilvl w:val="0"/>
          <w:numId w:val="39"/>
        </w:numPr>
        <w:rPr>
          <w:rFonts w:ascii="Times New Roman" w:hAnsi="Times New Roman"/>
          <w:i/>
          <w:sz w:val="24"/>
          <w:szCs w:val="24"/>
          <w:u w:val="single"/>
        </w:rPr>
      </w:pPr>
      <w:r w:rsidRPr="00F410BD">
        <w:rPr>
          <w:rFonts w:ascii="Times New Roman" w:eastAsia="Times New Roman" w:hAnsi="Times New Roman"/>
          <w:sz w:val="24"/>
          <w:szCs w:val="24"/>
        </w:rPr>
        <w:t>računalo, udžbenik, školska ploča, projektor, dokumentarni filmovi, odabrana literatura iz školske knjižnice</w:t>
      </w:r>
    </w:p>
    <w:p w14:paraId="46095477" w14:textId="77777777" w:rsidR="00CF3227" w:rsidRPr="00F410BD" w:rsidRDefault="00CF3227" w:rsidP="00236059">
      <w:pPr>
        <w:rPr>
          <w:rFonts w:ascii="Times New Roman" w:hAnsi="Times New Roman"/>
          <w:i/>
          <w:sz w:val="24"/>
          <w:szCs w:val="24"/>
          <w:u w:val="single"/>
        </w:rPr>
      </w:pPr>
      <w:r w:rsidRPr="00F410BD">
        <w:rPr>
          <w:rFonts w:ascii="Times New Roman" w:hAnsi="Times New Roman"/>
          <w:i/>
          <w:sz w:val="24"/>
          <w:szCs w:val="24"/>
          <w:u w:val="single"/>
        </w:rPr>
        <w:t>OBLICI RADA:</w:t>
      </w:r>
    </w:p>
    <w:p w14:paraId="6EFA2581" w14:textId="77777777" w:rsidR="00CF3227" w:rsidRPr="00F410BD" w:rsidRDefault="00CF3227" w:rsidP="00CF3227">
      <w:pPr>
        <w:numPr>
          <w:ilvl w:val="0"/>
          <w:numId w:val="39"/>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frontalni, grupni, individualni</w:t>
      </w:r>
    </w:p>
    <w:p w14:paraId="0D7DC29F" w14:textId="77777777" w:rsidR="00CF3227" w:rsidRPr="00F410BD" w:rsidRDefault="00CF3227" w:rsidP="00236059">
      <w:pPr>
        <w:rPr>
          <w:rFonts w:ascii="Times New Roman" w:hAnsi="Times New Roman"/>
          <w:i/>
          <w:sz w:val="24"/>
          <w:szCs w:val="24"/>
          <w:u w:val="single"/>
        </w:rPr>
      </w:pPr>
      <w:r w:rsidRPr="00F410BD">
        <w:rPr>
          <w:rFonts w:ascii="Times New Roman" w:hAnsi="Times New Roman"/>
          <w:i/>
          <w:sz w:val="24"/>
          <w:szCs w:val="24"/>
          <w:u w:val="single"/>
        </w:rPr>
        <w:br/>
        <w:t>NASTAVNE CJELINE:</w:t>
      </w:r>
    </w:p>
    <w:p w14:paraId="2CA011DF" w14:textId="77777777" w:rsidR="00CF3227" w:rsidRPr="00F410BD" w:rsidRDefault="00CF3227" w:rsidP="00CF3227">
      <w:pPr>
        <w:numPr>
          <w:ilvl w:val="0"/>
          <w:numId w:val="12"/>
        </w:numPr>
        <w:spacing w:line="192" w:lineRule="auto"/>
        <w:ind w:left="714" w:hanging="357"/>
        <w:rPr>
          <w:rFonts w:ascii="Times New Roman" w:hAnsi="Times New Roman"/>
          <w:sz w:val="24"/>
          <w:szCs w:val="24"/>
        </w:rPr>
      </w:pPr>
      <w:r w:rsidRPr="00F410BD">
        <w:rPr>
          <w:rFonts w:ascii="Times New Roman" w:hAnsi="Times New Roman"/>
          <w:sz w:val="24"/>
          <w:szCs w:val="24"/>
        </w:rPr>
        <w:t>Uvod u likovnu umjetnost</w:t>
      </w:r>
    </w:p>
    <w:p w14:paraId="13DA7620" w14:textId="77777777" w:rsidR="00CF3227" w:rsidRPr="00F410BD" w:rsidRDefault="00CF3227" w:rsidP="00CF3227">
      <w:pPr>
        <w:numPr>
          <w:ilvl w:val="0"/>
          <w:numId w:val="12"/>
        </w:numPr>
        <w:spacing w:line="192" w:lineRule="auto"/>
        <w:ind w:left="714" w:hanging="357"/>
        <w:rPr>
          <w:rFonts w:ascii="Times New Roman" w:hAnsi="Times New Roman"/>
          <w:sz w:val="24"/>
          <w:szCs w:val="24"/>
        </w:rPr>
      </w:pPr>
      <w:r w:rsidRPr="00F410BD">
        <w:rPr>
          <w:rFonts w:ascii="Times New Roman" w:hAnsi="Times New Roman"/>
          <w:sz w:val="24"/>
          <w:szCs w:val="24"/>
        </w:rPr>
        <w:t>Početci likovnog i arhitektonskog stvaranja</w:t>
      </w:r>
    </w:p>
    <w:p w14:paraId="3EF2627F" w14:textId="77777777" w:rsidR="00CF3227" w:rsidRPr="00F410BD" w:rsidRDefault="00CF3227" w:rsidP="00CF3227">
      <w:pPr>
        <w:numPr>
          <w:ilvl w:val="0"/>
          <w:numId w:val="12"/>
        </w:numPr>
        <w:spacing w:line="192" w:lineRule="auto"/>
        <w:ind w:left="714" w:hanging="357"/>
        <w:rPr>
          <w:rFonts w:ascii="Times New Roman" w:hAnsi="Times New Roman"/>
          <w:sz w:val="24"/>
          <w:szCs w:val="24"/>
        </w:rPr>
      </w:pPr>
      <w:r w:rsidRPr="00F410BD">
        <w:rPr>
          <w:rFonts w:ascii="Times New Roman" w:hAnsi="Times New Roman"/>
          <w:sz w:val="24"/>
          <w:szCs w:val="24"/>
        </w:rPr>
        <w:t>Arhitektura i umjetnost starih civilizacija</w:t>
      </w:r>
    </w:p>
    <w:p w14:paraId="73B976CE" w14:textId="77777777" w:rsidR="00CF3227" w:rsidRPr="00F410BD" w:rsidRDefault="00CF3227" w:rsidP="00CF3227">
      <w:pPr>
        <w:numPr>
          <w:ilvl w:val="0"/>
          <w:numId w:val="12"/>
        </w:numPr>
        <w:spacing w:line="192" w:lineRule="auto"/>
        <w:ind w:left="714" w:hanging="357"/>
        <w:rPr>
          <w:rFonts w:ascii="Times New Roman" w:hAnsi="Times New Roman"/>
          <w:sz w:val="24"/>
          <w:szCs w:val="24"/>
        </w:rPr>
      </w:pPr>
      <w:r w:rsidRPr="00F410BD">
        <w:rPr>
          <w:rFonts w:ascii="Times New Roman" w:hAnsi="Times New Roman"/>
          <w:sz w:val="24"/>
          <w:szCs w:val="24"/>
        </w:rPr>
        <w:t>Antička arhitektura i umjetnost</w:t>
      </w:r>
    </w:p>
    <w:p w14:paraId="2D0FA06B" w14:textId="77777777" w:rsidR="00CF3227" w:rsidRPr="00F410BD" w:rsidRDefault="00CF3227" w:rsidP="00236059">
      <w:pPr>
        <w:rPr>
          <w:rFonts w:ascii="Times New Roman" w:hAnsi="Times New Roman"/>
          <w:i/>
          <w:sz w:val="24"/>
          <w:szCs w:val="24"/>
          <w:u w:val="single"/>
        </w:rPr>
      </w:pPr>
      <w:r w:rsidRPr="00F410BD">
        <w:rPr>
          <w:rFonts w:ascii="Times New Roman" w:hAnsi="Times New Roman"/>
          <w:i/>
          <w:sz w:val="24"/>
          <w:szCs w:val="24"/>
          <w:u w:val="single"/>
        </w:rPr>
        <w:t>KORELACIJA S DRUGIM PREDMETIMA:</w:t>
      </w:r>
    </w:p>
    <w:p w14:paraId="4B89EBC8"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Povijest</w:t>
      </w:r>
    </w:p>
    <w:p w14:paraId="0527395E" w14:textId="77777777" w:rsidR="00CF3227" w:rsidRPr="00F410BD" w:rsidRDefault="00CF3227" w:rsidP="00CF3227">
      <w:pPr>
        <w:numPr>
          <w:ilvl w:val="0"/>
          <w:numId w:val="40"/>
        </w:numPr>
        <w:spacing w:after="0" w:line="240" w:lineRule="auto"/>
        <w:ind w:left="714" w:hanging="357"/>
        <w:rPr>
          <w:rFonts w:ascii="Times New Roman" w:hAnsi="Times New Roman"/>
          <w:i/>
          <w:sz w:val="24"/>
          <w:szCs w:val="24"/>
          <w:u w:val="single"/>
        </w:rPr>
      </w:pPr>
      <w:r w:rsidRPr="00F410BD">
        <w:rPr>
          <w:rFonts w:ascii="Times New Roman" w:eastAsia="Times New Roman" w:hAnsi="Times New Roman"/>
          <w:sz w:val="24"/>
          <w:szCs w:val="24"/>
        </w:rPr>
        <w:t>Geografija</w:t>
      </w:r>
    </w:p>
    <w:p w14:paraId="4CD0793B" w14:textId="77777777" w:rsidR="00CF3227" w:rsidRPr="00F410BD" w:rsidRDefault="00CF3227" w:rsidP="00CF3227">
      <w:pPr>
        <w:numPr>
          <w:ilvl w:val="0"/>
          <w:numId w:val="40"/>
        </w:numPr>
        <w:spacing w:after="0" w:line="240" w:lineRule="auto"/>
        <w:ind w:left="714" w:hanging="357"/>
        <w:rPr>
          <w:rFonts w:ascii="Times New Roman" w:hAnsi="Times New Roman"/>
          <w:i/>
          <w:sz w:val="24"/>
          <w:szCs w:val="24"/>
          <w:u w:val="single"/>
        </w:rPr>
      </w:pPr>
      <w:r w:rsidRPr="00F410BD">
        <w:rPr>
          <w:rFonts w:ascii="Times New Roman" w:hAnsi="Times New Roman"/>
          <w:sz w:val="24"/>
          <w:szCs w:val="24"/>
        </w:rPr>
        <w:t>Hrvatski jezik (književnost)</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p>
    <w:p w14:paraId="74C79B1B" w14:textId="77777777" w:rsidR="00CF3227" w:rsidRPr="00F410BD" w:rsidRDefault="00CF3227" w:rsidP="00CB4F40">
      <w:pPr>
        <w:spacing w:line="192" w:lineRule="auto"/>
        <w:rPr>
          <w:rFonts w:ascii="Times New Roman" w:hAnsi="Times New Roman"/>
          <w:sz w:val="24"/>
          <w:szCs w:val="24"/>
        </w:rPr>
      </w:pPr>
      <w:r w:rsidRPr="00F410BD">
        <w:rPr>
          <w:rFonts w:ascii="Times New Roman" w:hAnsi="Times New Roman"/>
          <w:i/>
          <w:sz w:val="24"/>
          <w:szCs w:val="24"/>
          <w:u w:val="single"/>
        </w:rPr>
        <w:br/>
      </w:r>
      <w:r w:rsidRPr="00F410BD">
        <w:rPr>
          <w:rFonts w:ascii="Times New Roman" w:hAnsi="Times New Roman"/>
          <w:i/>
          <w:sz w:val="24"/>
          <w:szCs w:val="24"/>
          <w:u w:val="single"/>
        </w:rPr>
        <w:br/>
        <w:t>FINANCIJSKI I TROŠKOVI DODATNIH SADRŽAJA</w:t>
      </w:r>
      <w:r w:rsidRPr="00F410BD">
        <w:rPr>
          <w:rFonts w:ascii="Times New Roman" w:hAnsi="Times New Roman"/>
          <w:sz w:val="24"/>
          <w:szCs w:val="24"/>
        </w:rPr>
        <w:t>:</w:t>
      </w:r>
      <w:r w:rsidRPr="00F410BD">
        <w:rPr>
          <w:rFonts w:ascii="Times New Roman" w:hAnsi="Times New Roman"/>
          <w:sz w:val="24"/>
          <w:szCs w:val="24"/>
        </w:rPr>
        <w:tab/>
      </w:r>
    </w:p>
    <w:p w14:paraId="2896505F" w14:textId="77777777" w:rsidR="00CF3227" w:rsidRPr="00F410BD" w:rsidRDefault="00CF3227" w:rsidP="00236059">
      <w:pPr>
        <w:rPr>
          <w:rFonts w:ascii="Times New Roman" w:hAnsi="Times New Roman"/>
          <w:sz w:val="24"/>
          <w:szCs w:val="24"/>
        </w:rPr>
      </w:pPr>
      <w:r w:rsidRPr="00F410BD">
        <w:rPr>
          <w:rFonts w:ascii="Times New Roman" w:hAnsi="Times New Roman"/>
          <w:sz w:val="24"/>
          <w:szCs w:val="24"/>
        </w:rPr>
        <w:t xml:space="preserve">glina za likovnu vježbu </w:t>
      </w:r>
      <w:r w:rsidRPr="00F410BD">
        <w:rPr>
          <w:rFonts w:ascii="Times New Roman" w:hAnsi="Times New Roman"/>
          <w:i/>
          <w:sz w:val="24"/>
          <w:szCs w:val="24"/>
        </w:rPr>
        <w:t>Mezopotamija – klinasto pismo</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br/>
        <w:t>trošak prijevoza i ulaznica u sklopu terenske nastave</w:t>
      </w:r>
      <w:r w:rsidRPr="00F410BD">
        <w:rPr>
          <w:rFonts w:ascii="Times New Roman" w:hAnsi="Times New Roman"/>
          <w:sz w:val="24"/>
          <w:szCs w:val="24"/>
        </w:rPr>
        <w:tab/>
      </w:r>
      <w:r w:rsidRPr="00F410BD">
        <w:rPr>
          <w:rFonts w:ascii="Times New Roman" w:hAnsi="Times New Roman"/>
          <w:sz w:val="24"/>
          <w:szCs w:val="24"/>
        </w:rPr>
        <w:tab/>
      </w:r>
    </w:p>
    <w:p w14:paraId="29962634" w14:textId="77777777" w:rsidR="00CF3227" w:rsidRPr="00F410BD" w:rsidRDefault="00CF3227" w:rsidP="00CB4F40">
      <w:pPr>
        <w:spacing w:before="240"/>
        <w:rPr>
          <w:rFonts w:ascii="Times New Roman" w:hAnsi="Times New Roman"/>
          <w:sz w:val="24"/>
          <w:szCs w:val="24"/>
        </w:rPr>
      </w:pPr>
      <w:bookmarkStart w:id="73" w:name="_Hlk144326374"/>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 xml:space="preserve">Jadranka Cmrk </w:t>
      </w:r>
    </w:p>
    <w:bookmarkEnd w:id="73"/>
    <w:p w14:paraId="00445CA1" w14:textId="77777777" w:rsidR="00CF3227" w:rsidRPr="00F410BD" w:rsidRDefault="00CF3227" w:rsidP="00236059">
      <w:pPr>
        <w:rPr>
          <w:rFonts w:ascii="Times New Roman" w:hAnsi="Times New Roman"/>
          <w:b/>
          <w:sz w:val="24"/>
          <w:szCs w:val="24"/>
        </w:rPr>
      </w:pPr>
    </w:p>
    <w:p w14:paraId="59A247C1" w14:textId="77777777" w:rsidR="00CF3227" w:rsidRPr="00F410BD" w:rsidRDefault="00CF3227" w:rsidP="00236059">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 xml:space="preserve">                            </w:t>
      </w:r>
      <w:r w:rsidRPr="00F410BD">
        <w:rPr>
          <w:rFonts w:ascii="Times New Roman" w:hAnsi="Times New Roman"/>
          <w:b/>
          <w:sz w:val="24"/>
          <w:szCs w:val="24"/>
        </w:rPr>
        <w:t>TREĆI</w:t>
      </w:r>
      <w:r w:rsidRPr="00F410BD">
        <w:rPr>
          <w:rFonts w:ascii="Times New Roman" w:hAnsi="Times New Roman"/>
          <w:sz w:val="24"/>
          <w:szCs w:val="24"/>
        </w:rPr>
        <w:t xml:space="preserve"> </w:t>
      </w:r>
    </w:p>
    <w:p w14:paraId="41A7AAF4" w14:textId="77777777" w:rsidR="00CF3227" w:rsidRPr="00F410BD" w:rsidRDefault="00CF3227" w:rsidP="00236059">
      <w:pPr>
        <w:rPr>
          <w:rFonts w:ascii="Times New Roman" w:hAnsi="Times New Roman"/>
          <w:sz w:val="24"/>
          <w:szCs w:val="24"/>
        </w:rPr>
      </w:pPr>
      <w:r w:rsidRPr="00F410BD">
        <w:rPr>
          <w:rFonts w:ascii="Times New Roman" w:hAnsi="Times New Roman"/>
          <w:sz w:val="24"/>
          <w:szCs w:val="24"/>
        </w:rPr>
        <w:t xml:space="preserve">TJEDNI/GODIŠNJI BROJ SATI: </w:t>
      </w:r>
      <w:r w:rsidRPr="00F410BD">
        <w:rPr>
          <w:rFonts w:ascii="Times New Roman" w:hAnsi="Times New Roman"/>
          <w:sz w:val="24"/>
          <w:szCs w:val="24"/>
        </w:rPr>
        <w:tab/>
        <w:t xml:space="preserve">                        2 / 70</w:t>
      </w:r>
    </w:p>
    <w:p w14:paraId="585633D2" w14:textId="77777777" w:rsidR="00CF3227" w:rsidRPr="00F410BD" w:rsidRDefault="00CF3227" w:rsidP="00236059">
      <w:pPr>
        <w:rPr>
          <w:rFonts w:ascii="Times New Roman" w:hAnsi="Times New Roman"/>
          <w:i/>
          <w:sz w:val="24"/>
          <w:szCs w:val="24"/>
          <w:u w:val="single"/>
        </w:rPr>
      </w:pPr>
      <w:r w:rsidRPr="00F410BD">
        <w:rPr>
          <w:rFonts w:ascii="Times New Roman" w:hAnsi="Times New Roman"/>
          <w:i/>
          <w:sz w:val="24"/>
          <w:szCs w:val="24"/>
          <w:u w:val="single"/>
        </w:rPr>
        <w:t>CILJEVI:</w:t>
      </w:r>
    </w:p>
    <w:tbl>
      <w:tblPr>
        <w:tblW w:w="9342" w:type="dxa"/>
        <w:tblInd w:w="93" w:type="dxa"/>
        <w:tblLook w:val="04A0" w:firstRow="1" w:lastRow="0" w:firstColumn="1" w:lastColumn="0" w:noHBand="0" w:noVBand="1"/>
      </w:tblPr>
      <w:tblGrid>
        <w:gridCol w:w="7558"/>
        <w:gridCol w:w="674"/>
        <w:gridCol w:w="222"/>
        <w:gridCol w:w="222"/>
        <w:gridCol w:w="222"/>
        <w:gridCol w:w="222"/>
        <w:gridCol w:w="222"/>
      </w:tblGrid>
      <w:tr w:rsidR="00CF3227" w:rsidRPr="00F410BD" w14:paraId="1E0DD1BC"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7E0EEFAE"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prepoznavanje osnovnih pojmova i principa likovnog jezika - forma, kompozicija, proporcija</w:t>
            </w:r>
          </w:p>
        </w:tc>
      </w:tr>
      <w:tr w:rsidR="00CF3227" w:rsidRPr="00F410BD" w14:paraId="49096E26"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1333E5F4"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usvajanje temeljnih principa u povijesnom razvoju arhitekture i urbanizma s naglaskom na europski kulturni krug</w:t>
            </w:r>
          </w:p>
        </w:tc>
      </w:tr>
      <w:tr w:rsidR="00CF3227" w:rsidRPr="00F410BD" w14:paraId="11862F9A"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09D37D9A"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upoznavanje s razvojem prateće umjetnosti</w:t>
            </w:r>
          </w:p>
        </w:tc>
      </w:tr>
      <w:tr w:rsidR="00CF3227" w:rsidRPr="00F410BD" w14:paraId="297DC0E0"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63DCD254"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razvijanje razumijevanja, poštovanja i želje za očuvanjem vrijedne vlastite i tuđe graditeljske i ostale kulturne baštine</w:t>
            </w:r>
          </w:p>
        </w:tc>
      </w:tr>
      <w:tr w:rsidR="00CF3227" w:rsidRPr="00F410BD" w14:paraId="06F409D1"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585D1B7A"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analiza i usvajanje principa i logike projektiranja u odnosu na konstruktivna znanja i dostupnost materijala</w:t>
            </w:r>
          </w:p>
        </w:tc>
      </w:tr>
      <w:tr w:rsidR="00CF3227" w:rsidRPr="00F410BD" w14:paraId="577D4118"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5B293904"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razvijanje kritičkog odnosa u pogledu arhitektonske estetike i osjećaja za arhitektonski izričaj u duhu vremena</w:t>
            </w:r>
          </w:p>
        </w:tc>
      </w:tr>
      <w:tr w:rsidR="00CF3227" w:rsidRPr="00F410BD" w14:paraId="09D87893"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7B370C1C"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ovladavanje vještinom analize i čitanja karakterističnih nacrta povijesnih građevina</w:t>
            </w:r>
          </w:p>
        </w:tc>
      </w:tr>
      <w:tr w:rsidR="00CF3227" w:rsidRPr="00F410BD" w14:paraId="318ED811" w14:textId="77777777" w:rsidTr="00830ED4">
        <w:trPr>
          <w:trHeight w:val="255"/>
        </w:trPr>
        <w:tc>
          <w:tcPr>
            <w:tcW w:w="9342" w:type="dxa"/>
            <w:gridSpan w:val="7"/>
            <w:tcBorders>
              <w:top w:val="nil"/>
              <w:left w:val="nil"/>
              <w:bottom w:val="nil"/>
              <w:right w:val="nil"/>
            </w:tcBorders>
            <w:shd w:val="clear" w:color="auto" w:fill="auto"/>
            <w:noWrap/>
            <w:vAlign w:val="center"/>
            <w:hideMark/>
          </w:tcPr>
          <w:p w14:paraId="5096502E"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upoznavanje prvih pisama europskog kulturnog kruga</w:t>
            </w:r>
          </w:p>
        </w:tc>
      </w:tr>
      <w:tr w:rsidR="00CF3227" w:rsidRPr="00F410BD" w14:paraId="0F3CA36D" w14:textId="77777777" w:rsidTr="00830ED4">
        <w:trPr>
          <w:trHeight w:val="255"/>
        </w:trPr>
        <w:tc>
          <w:tcPr>
            <w:tcW w:w="7558" w:type="dxa"/>
            <w:tcBorders>
              <w:top w:val="nil"/>
              <w:left w:val="nil"/>
              <w:bottom w:val="nil"/>
              <w:right w:val="nil"/>
            </w:tcBorders>
            <w:shd w:val="clear" w:color="auto" w:fill="auto"/>
            <w:noWrap/>
            <w:vAlign w:val="center"/>
            <w:hideMark/>
          </w:tcPr>
          <w:p w14:paraId="5003D878"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 xml:space="preserve">razvijanje vlastitog kreativnog potencijala </w:t>
            </w:r>
          </w:p>
        </w:tc>
        <w:tc>
          <w:tcPr>
            <w:tcW w:w="1329" w:type="dxa"/>
            <w:tcBorders>
              <w:top w:val="nil"/>
              <w:left w:val="nil"/>
              <w:bottom w:val="nil"/>
              <w:right w:val="nil"/>
            </w:tcBorders>
            <w:shd w:val="clear" w:color="auto" w:fill="auto"/>
            <w:vAlign w:val="center"/>
            <w:hideMark/>
          </w:tcPr>
          <w:p w14:paraId="3E945AB2"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5C68361B"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24F082AD"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39D1EAA9"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452417A2" w14:textId="77777777" w:rsidR="00CF3227" w:rsidRPr="00F410BD" w:rsidRDefault="00CF3227" w:rsidP="00830ED4">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14AB6B36" w14:textId="77777777" w:rsidR="00CF3227" w:rsidRPr="00F410BD" w:rsidRDefault="00CF3227" w:rsidP="00830ED4">
            <w:pPr>
              <w:spacing w:after="0" w:line="240" w:lineRule="auto"/>
              <w:jc w:val="center"/>
              <w:rPr>
                <w:rFonts w:ascii="Times New Roman" w:eastAsia="Times New Roman" w:hAnsi="Times New Roman"/>
                <w:sz w:val="24"/>
                <w:szCs w:val="24"/>
              </w:rPr>
            </w:pPr>
          </w:p>
        </w:tc>
      </w:tr>
    </w:tbl>
    <w:p w14:paraId="245657E7" w14:textId="77777777" w:rsidR="00CF3227" w:rsidRPr="00F410BD" w:rsidRDefault="00CF3227" w:rsidP="00731D4A">
      <w:pPr>
        <w:rPr>
          <w:rFonts w:ascii="Times New Roman" w:hAnsi="Times New Roman"/>
          <w:i/>
          <w:iCs/>
          <w:sz w:val="24"/>
          <w:szCs w:val="24"/>
          <w:u w:val="single"/>
        </w:rPr>
      </w:pPr>
      <w:r w:rsidRPr="00F410BD">
        <w:rPr>
          <w:rFonts w:ascii="Times New Roman" w:hAnsi="Times New Roman"/>
          <w:i/>
          <w:sz w:val="24"/>
          <w:szCs w:val="24"/>
          <w:u w:val="single"/>
        </w:rPr>
        <w:br/>
      </w:r>
      <w:r w:rsidRPr="00F410BD">
        <w:rPr>
          <w:rFonts w:ascii="Times New Roman" w:hAnsi="Times New Roman"/>
          <w:i/>
          <w:iCs/>
          <w:sz w:val="24"/>
          <w:szCs w:val="24"/>
          <w:u w:val="single"/>
        </w:rPr>
        <w:t xml:space="preserve">ISHODI: </w:t>
      </w:r>
    </w:p>
    <w:p w14:paraId="1F770173" w14:textId="77777777" w:rsidR="00CF3227" w:rsidRPr="00F410BD" w:rsidRDefault="00CF3227" w:rsidP="00CB4F40">
      <w:pPr>
        <w:spacing w:after="0"/>
        <w:rPr>
          <w:rFonts w:ascii="Times New Roman" w:hAnsi="Times New Roman"/>
          <w:sz w:val="24"/>
          <w:szCs w:val="24"/>
        </w:rPr>
      </w:pPr>
      <w:r w:rsidRPr="00F410BD">
        <w:rPr>
          <w:rFonts w:ascii="Times New Roman" w:hAnsi="Times New Roman"/>
          <w:sz w:val="24"/>
          <w:szCs w:val="24"/>
        </w:rPr>
        <w:t>Prezentirati stilska razdoblja od ranog kršćanstva do rokokoa</w:t>
      </w:r>
    </w:p>
    <w:p w14:paraId="337F6C06" w14:textId="77777777" w:rsidR="00CF3227" w:rsidRPr="00F410BD" w:rsidRDefault="00CF3227" w:rsidP="00CB4F40">
      <w:pPr>
        <w:spacing w:after="0"/>
        <w:rPr>
          <w:rFonts w:ascii="Times New Roman" w:hAnsi="Times New Roman"/>
          <w:sz w:val="24"/>
          <w:szCs w:val="24"/>
        </w:rPr>
      </w:pPr>
      <w:r w:rsidRPr="00F410BD">
        <w:rPr>
          <w:rFonts w:ascii="Times New Roman" w:hAnsi="Times New Roman"/>
          <w:sz w:val="24"/>
          <w:szCs w:val="24"/>
        </w:rPr>
        <w:t>Opisati najvažnije povijesne građevine u Hrvatskoj i Europi</w:t>
      </w:r>
    </w:p>
    <w:p w14:paraId="3A5FF474" w14:textId="77777777" w:rsidR="00CF3227" w:rsidRPr="00F410BD" w:rsidRDefault="00CF3227" w:rsidP="00CB4F40">
      <w:pPr>
        <w:spacing w:before="240"/>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sz w:val="24"/>
          <w:szCs w:val="24"/>
        </w:rPr>
        <w:t xml:space="preserve">: </w:t>
      </w:r>
      <w:r>
        <w:rPr>
          <w:rFonts w:ascii="Times New Roman" w:hAnsi="Times New Roman"/>
          <w:sz w:val="24"/>
          <w:szCs w:val="24"/>
        </w:rPr>
        <w:t xml:space="preserve">     </w:t>
      </w:r>
      <w:r w:rsidRPr="00F410BD">
        <w:rPr>
          <w:rFonts w:ascii="Times New Roman" w:hAnsi="Times New Roman"/>
          <w:sz w:val="24"/>
          <w:szCs w:val="24"/>
        </w:rPr>
        <w:t>tijekom nastavne godine</w:t>
      </w:r>
    </w:p>
    <w:p w14:paraId="0E31CA8E" w14:textId="77777777" w:rsidR="00CF3227" w:rsidRPr="00F410BD" w:rsidRDefault="00CF3227" w:rsidP="00236059">
      <w:pPr>
        <w:rPr>
          <w:rFonts w:ascii="Times New Roman" w:hAnsi="Times New Roman"/>
          <w:i/>
          <w:sz w:val="24"/>
          <w:szCs w:val="24"/>
          <w:u w:val="single"/>
        </w:rPr>
      </w:pPr>
      <w:r w:rsidRPr="00F410BD">
        <w:rPr>
          <w:rFonts w:ascii="Times New Roman" w:hAnsi="Times New Roman"/>
          <w:i/>
          <w:sz w:val="24"/>
          <w:szCs w:val="24"/>
          <w:u w:val="single"/>
        </w:rPr>
        <w:t>METODE RADA:</w:t>
      </w:r>
    </w:p>
    <w:p w14:paraId="273456D8"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diskusija, projekcija, kreativne grafičke vježbe, terenska nastava</w:t>
      </w:r>
    </w:p>
    <w:p w14:paraId="1DF46B39" w14:textId="77777777" w:rsidR="00CF3227" w:rsidRPr="00F410BD" w:rsidRDefault="00CF3227" w:rsidP="00236059">
      <w:pPr>
        <w:spacing w:after="0" w:line="240" w:lineRule="auto"/>
        <w:rPr>
          <w:rFonts w:ascii="Times New Roman" w:hAnsi="Times New Roman"/>
          <w:i/>
          <w:sz w:val="24"/>
          <w:szCs w:val="24"/>
          <w:u w:val="single"/>
        </w:rPr>
      </w:pPr>
      <w:r w:rsidRPr="00F410BD">
        <w:rPr>
          <w:rFonts w:ascii="Times New Roman" w:hAnsi="Times New Roman"/>
          <w:i/>
          <w:sz w:val="24"/>
          <w:szCs w:val="24"/>
          <w:u w:val="single"/>
        </w:rPr>
        <w:t>NASTAVNA SREDSTVA I POMAGALA:</w:t>
      </w:r>
    </w:p>
    <w:tbl>
      <w:tblPr>
        <w:tblW w:w="9229" w:type="dxa"/>
        <w:tblInd w:w="93" w:type="dxa"/>
        <w:tblLook w:val="04A0" w:firstRow="1" w:lastRow="0" w:firstColumn="1" w:lastColumn="0" w:noHBand="0" w:noVBand="1"/>
      </w:tblPr>
      <w:tblGrid>
        <w:gridCol w:w="9229"/>
      </w:tblGrid>
      <w:tr w:rsidR="00CF3227" w:rsidRPr="00F410BD" w14:paraId="65598C15" w14:textId="77777777" w:rsidTr="00830ED4">
        <w:trPr>
          <w:trHeight w:val="1020"/>
        </w:trPr>
        <w:tc>
          <w:tcPr>
            <w:tcW w:w="9229" w:type="dxa"/>
            <w:tcBorders>
              <w:top w:val="nil"/>
              <w:left w:val="nil"/>
              <w:bottom w:val="nil"/>
              <w:right w:val="nil"/>
            </w:tcBorders>
            <w:shd w:val="clear" w:color="auto" w:fill="auto"/>
            <w:vAlign w:val="center"/>
            <w:hideMark/>
          </w:tcPr>
          <w:p w14:paraId="44C21983" w14:textId="77777777" w:rsidR="00CF3227" w:rsidRPr="00F410BD" w:rsidRDefault="00CF3227" w:rsidP="00CF3227">
            <w:pPr>
              <w:numPr>
                <w:ilvl w:val="0"/>
                <w:numId w:val="38"/>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rač</w:t>
            </w:r>
            <w:r>
              <w:rPr>
                <w:rFonts w:ascii="Times New Roman" w:eastAsia="Times New Roman" w:hAnsi="Times New Roman"/>
                <w:sz w:val="24"/>
                <w:szCs w:val="24"/>
              </w:rPr>
              <w:t>u</w:t>
            </w:r>
            <w:r w:rsidRPr="00F410BD">
              <w:rPr>
                <w:rFonts w:ascii="Times New Roman" w:eastAsia="Times New Roman" w:hAnsi="Times New Roman"/>
                <w:sz w:val="24"/>
                <w:szCs w:val="24"/>
              </w:rPr>
              <w:t>nalo, udžbenik, školska ploča, projektor, dokumentarni filmovi</w:t>
            </w:r>
          </w:p>
        </w:tc>
      </w:tr>
    </w:tbl>
    <w:p w14:paraId="375FE522" w14:textId="77777777" w:rsidR="00CF3227" w:rsidRPr="00F410BD" w:rsidRDefault="00CF3227" w:rsidP="00236059">
      <w:pPr>
        <w:rPr>
          <w:rFonts w:ascii="Times New Roman" w:hAnsi="Times New Roman"/>
          <w:i/>
          <w:sz w:val="24"/>
          <w:szCs w:val="24"/>
          <w:u w:val="single"/>
        </w:rPr>
      </w:pPr>
      <w:r w:rsidRPr="00F410BD">
        <w:rPr>
          <w:rFonts w:ascii="Times New Roman" w:hAnsi="Times New Roman"/>
          <w:i/>
          <w:sz w:val="24"/>
          <w:szCs w:val="24"/>
          <w:u w:val="single"/>
        </w:rPr>
        <w:t>OBLICI RADA:</w:t>
      </w:r>
    </w:p>
    <w:p w14:paraId="74E62B94" w14:textId="77777777" w:rsidR="00CF3227" w:rsidRPr="00F410BD" w:rsidRDefault="00CF3227" w:rsidP="00CF3227">
      <w:pPr>
        <w:numPr>
          <w:ilvl w:val="0"/>
          <w:numId w:val="39"/>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frontalni, grupni, individualni</w:t>
      </w:r>
    </w:p>
    <w:p w14:paraId="3D22D1FD" w14:textId="77777777" w:rsidR="00CF3227" w:rsidRPr="00F410BD" w:rsidRDefault="00CF3227" w:rsidP="00236059">
      <w:pPr>
        <w:rPr>
          <w:rFonts w:ascii="Times New Roman" w:hAnsi="Times New Roman"/>
          <w:i/>
          <w:sz w:val="24"/>
          <w:szCs w:val="24"/>
          <w:u w:val="single"/>
        </w:rPr>
      </w:pPr>
      <w:r w:rsidRPr="00F410BD">
        <w:rPr>
          <w:rFonts w:ascii="Times New Roman" w:hAnsi="Times New Roman"/>
          <w:i/>
          <w:sz w:val="24"/>
          <w:szCs w:val="24"/>
          <w:u w:val="single"/>
        </w:rPr>
        <w:br/>
        <w:t>NASTAVNE CJELINE:</w:t>
      </w:r>
    </w:p>
    <w:tbl>
      <w:tblPr>
        <w:tblW w:w="6819" w:type="dxa"/>
        <w:tblInd w:w="93" w:type="dxa"/>
        <w:tblLook w:val="04A0" w:firstRow="1" w:lastRow="0" w:firstColumn="1" w:lastColumn="0" w:noHBand="0" w:noVBand="1"/>
      </w:tblPr>
      <w:tblGrid>
        <w:gridCol w:w="6819"/>
      </w:tblGrid>
      <w:tr w:rsidR="00CF3227" w:rsidRPr="00F410BD" w14:paraId="28F60A03" w14:textId="77777777" w:rsidTr="00830ED4">
        <w:trPr>
          <w:trHeight w:val="255"/>
        </w:trPr>
        <w:tc>
          <w:tcPr>
            <w:tcW w:w="6819" w:type="dxa"/>
            <w:tcBorders>
              <w:top w:val="nil"/>
              <w:left w:val="nil"/>
              <w:bottom w:val="nil"/>
              <w:right w:val="nil"/>
            </w:tcBorders>
            <w:shd w:val="clear" w:color="auto" w:fill="auto"/>
            <w:noWrap/>
            <w:vAlign w:val="center"/>
            <w:hideMark/>
          </w:tcPr>
          <w:p w14:paraId="7BDEAF3F" w14:textId="77777777" w:rsidR="00CF3227" w:rsidRPr="00F410BD" w:rsidRDefault="00CF3227" w:rsidP="00CF3227">
            <w:pPr>
              <w:numPr>
                <w:ilvl w:val="0"/>
                <w:numId w:val="16"/>
              </w:numPr>
              <w:spacing w:after="0" w:line="240" w:lineRule="auto"/>
              <w:ind w:right="-108"/>
              <w:rPr>
                <w:rFonts w:ascii="Times New Roman" w:eastAsia="Times New Roman" w:hAnsi="Times New Roman"/>
                <w:sz w:val="24"/>
                <w:szCs w:val="24"/>
              </w:rPr>
            </w:pPr>
            <w:r w:rsidRPr="00F410BD">
              <w:rPr>
                <w:rFonts w:ascii="Times New Roman" w:eastAsia="Times New Roman" w:hAnsi="Times New Roman"/>
                <w:sz w:val="24"/>
                <w:szCs w:val="24"/>
              </w:rPr>
              <w:t>ranokrščanska arhitektura i umjetnost</w:t>
            </w:r>
          </w:p>
        </w:tc>
      </w:tr>
      <w:tr w:rsidR="00CF3227" w:rsidRPr="00F410BD" w14:paraId="27EC2B0A" w14:textId="77777777" w:rsidTr="00830ED4">
        <w:trPr>
          <w:trHeight w:val="255"/>
        </w:trPr>
        <w:tc>
          <w:tcPr>
            <w:tcW w:w="6819" w:type="dxa"/>
            <w:tcBorders>
              <w:top w:val="nil"/>
              <w:left w:val="nil"/>
              <w:bottom w:val="nil"/>
              <w:right w:val="nil"/>
            </w:tcBorders>
            <w:shd w:val="clear" w:color="auto" w:fill="auto"/>
            <w:noWrap/>
            <w:vAlign w:val="center"/>
            <w:hideMark/>
          </w:tcPr>
          <w:p w14:paraId="01EACDF7" w14:textId="77777777" w:rsidR="00CF3227" w:rsidRPr="00F410BD" w:rsidRDefault="00CF3227" w:rsidP="00CF3227">
            <w:pPr>
              <w:numPr>
                <w:ilvl w:val="0"/>
                <w:numId w:val="16"/>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bizant i islam</w:t>
            </w:r>
          </w:p>
        </w:tc>
      </w:tr>
      <w:tr w:rsidR="00CF3227" w:rsidRPr="00F410BD" w14:paraId="556E1409" w14:textId="77777777" w:rsidTr="00830ED4">
        <w:trPr>
          <w:trHeight w:val="255"/>
        </w:trPr>
        <w:tc>
          <w:tcPr>
            <w:tcW w:w="6819" w:type="dxa"/>
            <w:tcBorders>
              <w:top w:val="nil"/>
              <w:left w:val="nil"/>
              <w:bottom w:val="nil"/>
              <w:right w:val="nil"/>
            </w:tcBorders>
            <w:shd w:val="clear" w:color="auto" w:fill="auto"/>
            <w:noWrap/>
            <w:vAlign w:val="center"/>
            <w:hideMark/>
          </w:tcPr>
          <w:p w14:paraId="2A3BDBDA" w14:textId="77777777" w:rsidR="00CF3227" w:rsidRPr="00F410BD" w:rsidRDefault="00CF3227" w:rsidP="00CF3227">
            <w:pPr>
              <w:numPr>
                <w:ilvl w:val="0"/>
                <w:numId w:val="16"/>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predromanika</w:t>
            </w:r>
          </w:p>
        </w:tc>
      </w:tr>
      <w:tr w:rsidR="00CF3227" w:rsidRPr="00F410BD" w14:paraId="4DC3ECF1" w14:textId="77777777" w:rsidTr="00830ED4">
        <w:trPr>
          <w:trHeight w:val="255"/>
        </w:trPr>
        <w:tc>
          <w:tcPr>
            <w:tcW w:w="6819" w:type="dxa"/>
            <w:tcBorders>
              <w:top w:val="nil"/>
              <w:left w:val="nil"/>
              <w:bottom w:val="nil"/>
              <w:right w:val="nil"/>
            </w:tcBorders>
            <w:shd w:val="clear" w:color="auto" w:fill="auto"/>
            <w:vAlign w:val="center"/>
            <w:hideMark/>
          </w:tcPr>
          <w:p w14:paraId="7B036EF0" w14:textId="77777777" w:rsidR="00CF3227" w:rsidRPr="00F410BD" w:rsidRDefault="00CF3227" w:rsidP="00CF3227">
            <w:pPr>
              <w:numPr>
                <w:ilvl w:val="0"/>
                <w:numId w:val="16"/>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srednji vijek</w:t>
            </w:r>
          </w:p>
        </w:tc>
      </w:tr>
      <w:tr w:rsidR="00CF3227" w:rsidRPr="00F410BD" w14:paraId="06E528EC" w14:textId="77777777" w:rsidTr="00830ED4">
        <w:trPr>
          <w:trHeight w:val="255"/>
        </w:trPr>
        <w:tc>
          <w:tcPr>
            <w:tcW w:w="6819" w:type="dxa"/>
            <w:tcBorders>
              <w:top w:val="nil"/>
              <w:left w:val="nil"/>
              <w:bottom w:val="nil"/>
              <w:right w:val="nil"/>
            </w:tcBorders>
            <w:shd w:val="clear" w:color="auto" w:fill="auto"/>
            <w:vAlign w:val="center"/>
            <w:hideMark/>
          </w:tcPr>
          <w:p w14:paraId="7065A7D9" w14:textId="77777777" w:rsidR="00CF3227" w:rsidRPr="00F410BD" w:rsidRDefault="00CF3227" w:rsidP="00CF3227">
            <w:pPr>
              <w:numPr>
                <w:ilvl w:val="0"/>
                <w:numId w:val="16"/>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renesansa</w:t>
            </w:r>
          </w:p>
        </w:tc>
      </w:tr>
      <w:tr w:rsidR="00CF3227" w:rsidRPr="00F410BD" w14:paraId="0BD39D55" w14:textId="77777777" w:rsidTr="00830ED4">
        <w:trPr>
          <w:trHeight w:val="255"/>
        </w:trPr>
        <w:tc>
          <w:tcPr>
            <w:tcW w:w="6819" w:type="dxa"/>
            <w:tcBorders>
              <w:top w:val="nil"/>
              <w:left w:val="nil"/>
              <w:bottom w:val="nil"/>
              <w:right w:val="nil"/>
            </w:tcBorders>
            <w:shd w:val="clear" w:color="auto" w:fill="auto"/>
            <w:vAlign w:val="center"/>
            <w:hideMark/>
          </w:tcPr>
          <w:p w14:paraId="205F873B" w14:textId="77777777" w:rsidR="00CF3227" w:rsidRPr="00F410BD" w:rsidRDefault="00CF3227" w:rsidP="00CF3227">
            <w:pPr>
              <w:numPr>
                <w:ilvl w:val="0"/>
                <w:numId w:val="16"/>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barok</w:t>
            </w:r>
          </w:p>
        </w:tc>
      </w:tr>
      <w:tr w:rsidR="00CF3227" w:rsidRPr="00F410BD" w14:paraId="5FB438FD" w14:textId="77777777" w:rsidTr="00830ED4">
        <w:trPr>
          <w:trHeight w:val="255"/>
        </w:trPr>
        <w:tc>
          <w:tcPr>
            <w:tcW w:w="6819" w:type="dxa"/>
            <w:tcBorders>
              <w:top w:val="nil"/>
              <w:left w:val="nil"/>
              <w:bottom w:val="nil"/>
              <w:right w:val="nil"/>
            </w:tcBorders>
            <w:shd w:val="clear" w:color="auto" w:fill="auto"/>
            <w:vAlign w:val="center"/>
            <w:hideMark/>
          </w:tcPr>
          <w:p w14:paraId="50477083" w14:textId="77777777" w:rsidR="00CF3227" w:rsidRPr="00F410BD" w:rsidRDefault="00CF3227" w:rsidP="00CF3227">
            <w:pPr>
              <w:numPr>
                <w:ilvl w:val="0"/>
                <w:numId w:val="16"/>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umjetnost 18. i 19. stoljeća</w:t>
            </w:r>
          </w:p>
        </w:tc>
      </w:tr>
    </w:tbl>
    <w:p w14:paraId="1FFB353A" w14:textId="77777777" w:rsidR="00CF3227" w:rsidRPr="00F410BD" w:rsidRDefault="00CF3227" w:rsidP="00236059">
      <w:pPr>
        <w:spacing w:line="192" w:lineRule="auto"/>
        <w:ind w:left="714"/>
        <w:rPr>
          <w:rFonts w:ascii="Times New Roman" w:hAnsi="Times New Roman"/>
          <w:sz w:val="24"/>
          <w:szCs w:val="24"/>
        </w:rPr>
      </w:pPr>
    </w:p>
    <w:p w14:paraId="0335BA75" w14:textId="77777777" w:rsidR="00CF3227" w:rsidRPr="00F410BD" w:rsidRDefault="00CF3227" w:rsidP="00236059">
      <w:pPr>
        <w:rPr>
          <w:rFonts w:ascii="Times New Roman" w:hAnsi="Times New Roman"/>
          <w:i/>
          <w:sz w:val="24"/>
          <w:szCs w:val="24"/>
          <w:u w:val="single"/>
        </w:rPr>
      </w:pPr>
      <w:r w:rsidRPr="00F410BD">
        <w:rPr>
          <w:rFonts w:ascii="Times New Roman" w:hAnsi="Times New Roman"/>
          <w:i/>
          <w:sz w:val="24"/>
          <w:szCs w:val="24"/>
          <w:u w:val="single"/>
        </w:rPr>
        <w:t>KORELACIJA S DRUGIM PREDMETIMA:</w:t>
      </w:r>
    </w:p>
    <w:p w14:paraId="3F3EB973"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Povijest</w:t>
      </w:r>
    </w:p>
    <w:p w14:paraId="645D4B4B" w14:textId="77777777" w:rsidR="00CF3227" w:rsidRPr="00F410BD" w:rsidRDefault="00CF3227" w:rsidP="00CF3227">
      <w:pPr>
        <w:numPr>
          <w:ilvl w:val="0"/>
          <w:numId w:val="40"/>
        </w:numPr>
        <w:spacing w:after="0" w:line="240" w:lineRule="auto"/>
        <w:ind w:left="714" w:hanging="357"/>
        <w:rPr>
          <w:rFonts w:ascii="Times New Roman" w:hAnsi="Times New Roman"/>
          <w:i/>
          <w:sz w:val="24"/>
          <w:szCs w:val="24"/>
          <w:u w:val="single"/>
        </w:rPr>
      </w:pPr>
      <w:r w:rsidRPr="00F410BD">
        <w:rPr>
          <w:rFonts w:ascii="Times New Roman" w:eastAsia="Times New Roman" w:hAnsi="Times New Roman"/>
          <w:sz w:val="24"/>
          <w:szCs w:val="24"/>
        </w:rPr>
        <w:t>Geografija</w:t>
      </w:r>
    </w:p>
    <w:p w14:paraId="6A1E56E8" w14:textId="77777777" w:rsidR="00CF3227" w:rsidRPr="00F410BD" w:rsidRDefault="00CF3227" w:rsidP="00CF3227">
      <w:pPr>
        <w:numPr>
          <w:ilvl w:val="0"/>
          <w:numId w:val="40"/>
        </w:numPr>
        <w:spacing w:line="240" w:lineRule="auto"/>
        <w:ind w:left="714" w:hanging="357"/>
        <w:rPr>
          <w:rFonts w:ascii="Times New Roman" w:hAnsi="Times New Roman"/>
          <w:i/>
          <w:sz w:val="24"/>
          <w:szCs w:val="24"/>
          <w:u w:val="single"/>
        </w:rPr>
      </w:pPr>
      <w:r w:rsidRPr="00F410BD">
        <w:rPr>
          <w:rFonts w:ascii="Times New Roman" w:hAnsi="Times New Roman"/>
          <w:sz w:val="24"/>
          <w:szCs w:val="24"/>
        </w:rPr>
        <w:t>Hrvatski jezik (književnost)</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p>
    <w:p w14:paraId="28F8FA3E" w14:textId="77777777" w:rsidR="00CF3227" w:rsidRPr="00F410BD" w:rsidRDefault="00CF3227" w:rsidP="00236059">
      <w:pPr>
        <w:spacing w:line="192" w:lineRule="auto"/>
        <w:rPr>
          <w:rFonts w:ascii="Times New Roman" w:hAnsi="Times New Roman"/>
          <w:sz w:val="24"/>
          <w:szCs w:val="24"/>
        </w:rPr>
      </w:pPr>
      <w:r w:rsidRPr="00F410BD">
        <w:rPr>
          <w:rFonts w:ascii="Times New Roman" w:hAnsi="Times New Roman"/>
          <w:i/>
          <w:sz w:val="24"/>
          <w:szCs w:val="24"/>
          <w:u w:val="single"/>
        </w:rPr>
        <w:br/>
      </w:r>
      <w:r w:rsidRPr="00F410BD">
        <w:rPr>
          <w:rFonts w:ascii="Times New Roman" w:hAnsi="Times New Roman"/>
          <w:i/>
          <w:sz w:val="24"/>
          <w:szCs w:val="24"/>
          <w:u w:val="single"/>
        </w:rPr>
        <w:br/>
        <w:t>FINANCIJSKI I TROŠKOVI DODATNIH SADRŽAJA</w:t>
      </w:r>
      <w:r w:rsidRPr="00F410BD">
        <w:rPr>
          <w:rFonts w:ascii="Times New Roman" w:hAnsi="Times New Roman"/>
          <w:sz w:val="24"/>
          <w:szCs w:val="24"/>
        </w:rPr>
        <w:t>:</w:t>
      </w:r>
      <w:r w:rsidRPr="00F410BD">
        <w:rPr>
          <w:rFonts w:ascii="Times New Roman" w:hAnsi="Times New Roman"/>
          <w:sz w:val="24"/>
          <w:szCs w:val="24"/>
        </w:rPr>
        <w:tab/>
      </w:r>
    </w:p>
    <w:p w14:paraId="72A4EEF1" w14:textId="77777777" w:rsidR="00CF3227" w:rsidRPr="00F410BD" w:rsidRDefault="00CF3227" w:rsidP="00CF3227">
      <w:pPr>
        <w:numPr>
          <w:ilvl w:val="0"/>
          <w:numId w:val="42"/>
        </w:numPr>
        <w:spacing w:after="0"/>
        <w:ind w:right="-284"/>
        <w:rPr>
          <w:rFonts w:ascii="Times New Roman" w:hAnsi="Times New Roman"/>
          <w:sz w:val="24"/>
          <w:szCs w:val="24"/>
        </w:rPr>
      </w:pPr>
      <w:r w:rsidRPr="00F410BD">
        <w:rPr>
          <w:rFonts w:ascii="Times New Roman" w:hAnsi="Times New Roman"/>
          <w:sz w:val="24"/>
          <w:szCs w:val="24"/>
        </w:rPr>
        <w:t xml:space="preserve">materijal  za likovnu vježbu </w:t>
      </w:r>
      <w:r w:rsidRPr="00F410BD">
        <w:rPr>
          <w:rFonts w:ascii="Times New Roman" w:hAnsi="Times New Roman"/>
          <w:i/>
          <w:sz w:val="24"/>
          <w:szCs w:val="24"/>
        </w:rPr>
        <w:t>Božićna tradicija u Hrvatskoj</w:t>
      </w:r>
      <w:r w:rsidRPr="00F410BD">
        <w:rPr>
          <w:rFonts w:ascii="Times New Roman" w:hAnsi="Times New Roman"/>
          <w:sz w:val="24"/>
          <w:szCs w:val="24"/>
        </w:rPr>
        <w:tab/>
      </w:r>
    </w:p>
    <w:p w14:paraId="3C6F8C43" w14:textId="77777777" w:rsidR="00CF3227" w:rsidRDefault="00CF3227" w:rsidP="00CF3227">
      <w:pPr>
        <w:numPr>
          <w:ilvl w:val="0"/>
          <w:numId w:val="42"/>
        </w:numPr>
        <w:spacing w:after="0"/>
        <w:ind w:right="-284"/>
        <w:rPr>
          <w:rFonts w:ascii="Times New Roman" w:hAnsi="Times New Roman"/>
          <w:sz w:val="24"/>
          <w:szCs w:val="24"/>
        </w:rPr>
      </w:pPr>
      <w:r w:rsidRPr="00F410BD">
        <w:rPr>
          <w:rFonts w:ascii="Times New Roman" w:hAnsi="Times New Roman"/>
          <w:sz w:val="24"/>
          <w:szCs w:val="24"/>
        </w:rPr>
        <w:t>trošak prijevoza i ulaznica u sklopu terenske nastave (Dalmacija / Varaždin)</w:t>
      </w:r>
    </w:p>
    <w:p w14:paraId="1E64B1CC" w14:textId="77777777" w:rsidR="00CF3227" w:rsidRDefault="00CF3227" w:rsidP="002C5912">
      <w:pPr>
        <w:spacing w:after="0"/>
        <w:ind w:left="720" w:right="-284"/>
        <w:rPr>
          <w:rFonts w:ascii="Times New Roman" w:hAnsi="Times New Roman"/>
          <w:sz w:val="24"/>
          <w:szCs w:val="24"/>
        </w:rPr>
      </w:pPr>
    </w:p>
    <w:p w14:paraId="18058F37" w14:textId="77777777" w:rsidR="00CF3227" w:rsidRPr="00F410BD" w:rsidRDefault="00CF3227" w:rsidP="00CB4F40">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Jadranka Cmrk i Lidija Ilčić</w:t>
      </w:r>
    </w:p>
    <w:p w14:paraId="2853FBFC" w14:textId="77777777" w:rsidR="00CF3227" w:rsidRPr="00F410BD" w:rsidRDefault="00CF3227" w:rsidP="00CB4F40">
      <w:pPr>
        <w:ind w:right="-284"/>
        <w:rPr>
          <w:rFonts w:ascii="Times New Roman" w:hAnsi="Times New Roman"/>
          <w:sz w:val="24"/>
          <w:szCs w:val="24"/>
        </w:rPr>
      </w:pPr>
    </w:p>
    <w:p w14:paraId="38F6C591" w14:textId="77777777" w:rsidR="00CF3227" w:rsidRPr="00F410BD" w:rsidRDefault="00CF3227" w:rsidP="00F66B17">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b/>
          <w:sz w:val="24"/>
          <w:szCs w:val="24"/>
        </w:rPr>
        <w:t>ČETVRTI</w:t>
      </w:r>
    </w:p>
    <w:p w14:paraId="6E062F67" w14:textId="77777777" w:rsidR="00CF3227" w:rsidRPr="00F410BD" w:rsidRDefault="00CF3227" w:rsidP="00AA2FD1">
      <w:pPr>
        <w:rPr>
          <w:rFonts w:ascii="Times New Roman" w:hAnsi="Times New Roman"/>
          <w:sz w:val="24"/>
          <w:szCs w:val="24"/>
        </w:rPr>
      </w:pPr>
      <w:r w:rsidRPr="00F410BD">
        <w:rPr>
          <w:rFonts w:ascii="Times New Roman" w:hAnsi="Times New Roman"/>
          <w:sz w:val="24"/>
          <w:szCs w:val="24"/>
        </w:rPr>
        <w:t xml:space="preserve">TJEDNI/GODIŠNJI BROJ SATI: </w:t>
      </w:r>
      <w:r w:rsidRPr="00F410BD">
        <w:rPr>
          <w:rFonts w:ascii="Times New Roman" w:hAnsi="Times New Roman"/>
          <w:sz w:val="24"/>
          <w:szCs w:val="24"/>
        </w:rPr>
        <w:tab/>
        <w:t>2 / 64</w:t>
      </w:r>
    </w:p>
    <w:p w14:paraId="7E55798D" w14:textId="77777777" w:rsidR="00CF3227" w:rsidRPr="00F410BD" w:rsidRDefault="00CF3227" w:rsidP="00AA2FD1">
      <w:pPr>
        <w:rPr>
          <w:rFonts w:ascii="Times New Roman" w:hAnsi="Times New Roman"/>
          <w:i/>
          <w:sz w:val="24"/>
          <w:szCs w:val="24"/>
          <w:u w:val="single"/>
        </w:rPr>
      </w:pPr>
      <w:r w:rsidRPr="00F410BD">
        <w:rPr>
          <w:rFonts w:ascii="Times New Roman" w:hAnsi="Times New Roman"/>
          <w:i/>
          <w:sz w:val="24"/>
          <w:szCs w:val="24"/>
          <w:u w:val="single"/>
        </w:rPr>
        <w:t>CILJEVI:</w:t>
      </w:r>
    </w:p>
    <w:tbl>
      <w:tblPr>
        <w:tblW w:w="9342" w:type="dxa"/>
        <w:tblInd w:w="93" w:type="dxa"/>
        <w:tblLook w:val="04A0" w:firstRow="1" w:lastRow="0" w:firstColumn="1" w:lastColumn="0" w:noHBand="0" w:noVBand="1"/>
      </w:tblPr>
      <w:tblGrid>
        <w:gridCol w:w="7558"/>
        <w:gridCol w:w="674"/>
        <w:gridCol w:w="222"/>
        <w:gridCol w:w="222"/>
        <w:gridCol w:w="222"/>
        <w:gridCol w:w="222"/>
        <w:gridCol w:w="222"/>
      </w:tblGrid>
      <w:tr w:rsidR="00CF3227" w:rsidRPr="00F410BD" w14:paraId="18C631C3" w14:textId="77777777" w:rsidTr="001F4748">
        <w:trPr>
          <w:trHeight w:val="255"/>
        </w:trPr>
        <w:tc>
          <w:tcPr>
            <w:tcW w:w="9342" w:type="dxa"/>
            <w:gridSpan w:val="7"/>
            <w:tcBorders>
              <w:top w:val="nil"/>
              <w:left w:val="nil"/>
              <w:bottom w:val="nil"/>
              <w:right w:val="nil"/>
            </w:tcBorders>
            <w:shd w:val="clear" w:color="auto" w:fill="auto"/>
            <w:noWrap/>
            <w:vAlign w:val="center"/>
            <w:hideMark/>
          </w:tcPr>
          <w:p w14:paraId="30250F3C"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prepoznavanje osnovnih pojmova i principa likovnog jezika - forma, kompozicija, proporcija</w:t>
            </w:r>
          </w:p>
        </w:tc>
      </w:tr>
      <w:tr w:rsidR="00CF3227" w:rsidRPr="00F410BD" w14:paraId="09EB2A28" w14:textId="77777777" w:rsidTr="001F4748">
        <w:trPr>
          <w:trHeight w:val="255"/>
        </w:trPr>
        <w:tc>
          <w:tcPr>
            <w:tcW w:w="9342" w:type="dxa"/>
            <w:gridSpan w:val="7"/>
            <w:tcBorders>
              <w:top w:val="nil"/>
              <w:left w:val="nil"/>
              <w:bottom w:val="nil"/>
              <w:right w:val="nil"/>
            </w:tcBorders>
            <w:shd w:val="clear" w:color="auto" w:fill="auto"/>
            <w:noWrap/>
            <w:vAlign w:val="center"/>
            <w:hideMark/>
          </w:tcPr>
          <w:p w14:paraId="066FCBD4"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usvajanje temeljnih principa u povijesnom razvoju arhitekture i urbanizma s naglaskom na europski kulturni krug</w:t>
            </w:r>
          </w:p>
        </w:tc>
      </w:tr>
      <w:tr w:rsidR="00CF3227" w:rsidRPr="00F410BD" w14:paraId="77878443" w14:textId="77777777" w:rsidTr="001F4748">
        <w:trPr>
          <w:trHeight w:val="255"/>
        </w:trPr>
        <w:tc>
          <w:tcPr>
            <w:tcW w:w="9342" w:type="dxa"/>
            <w:gridSpan w:val="7"/>
            <w:tcBorders>
              <w:top w:val="nil"/>
              <w:left w:val="nil"/>
              <w:bottom w:val="nil"/>
              <w:right w:val="nil"/>
            </w:tcBorders>
            <w:shd w:val="clear" w:color="auto" w:fill="auto"/>
            <w:noWrap/>
            <w:vAlign w:val="center"/>
            <w:hideMark/>
          </w:tcPr>
          <w:p w14:paraId="1DBD0578"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upoznavanje s razvojem prateće umjetnosti</w:t>
            </w:r>
          </w:p>
        </w:tc>
      </w:tr>
      <w:tr w:rsidR="00CF3227" w:rsidRPr="00F410BD" w14:paraId="3F9A8F09" w14:textId="77777777" w:rsidTr="001F4748">
        <w:trPr>
          <w:trHeight w:val="255"/>
        </w:trPr>
        <w:tc>
          <w:tcPr>
            <w:tcW w:w="9342" w:type="dxa"/>
            <w:gridSpan w:val="7"/>
            <w:tcBorders>
              <w:top w:val="nil"/>
              <w:left w:val="nil"/>
              <w:bottom w:val="nil"/>
              <w:right w:val="nil"/>
            </w:tcBorders>
            <w:shd w:val="clear" w:color="auto" w:fill="auto"/>
            <w:noWrap/>
            <w:vAlign w:val="center"/>
            <w:hideMark/>
          </w:tcPr>
          <w:p w14:paraId="24E9FCF8"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razvijanje razumijevanja, poštovanja i želje za očuvanjem vrijedne vlastite i tuđe graditeljske i ostale kulturne baštine</w:t>
            </w:r>
          </w:p>
        </w:tc>
      </w:tr>
      <w:tr w:rsidR="00CF3227" w:rsidRPr="00F410BD" w14:paraId="45770BD7" w14:textId="77777777" w:rsidTr="001F4748">
        <w:trPr>
          <w:trHeight w:val="255"/>
        </w:trPr>
        <w:tc>
          <w:tcPr>
            <w:tcW w:w="9342" w:type="dxa"/>
            <w:gridSpan w:val="7"/>
            <w:tcBorders>
              <w:top w:val="nil"/>
              <w:left w:val="nil"/>
              <w:bottom w:val="nil"/>
              <w:right w:val="nil"/>
            </w:tcBorders>
            <w:shd w:val="clear" w:color="auto" w:fill="auto"/>
            <w:noWrap/>
            <w:vAlign w:val="center"/>
            <w:hideMark/>
          </w:tcPr>
          <w:p w14:paraId="276E170D"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analiza i usvajanje principa i logike projektiranja u odnosu na konstruktivna znanja i dostupnost materijala</w:t>
            </w:r>
          </w:p>
        </w:tc>
      </w:tr>
      <w:tr w:rsidR="00CF3227" w:rsidRPr="00F410BD" w14:paraId="4B42E164" w14:textId="77777777" w:rsidTr="001F4748">
        <w:trPr>
          <w:trHeight w:val="255"/>
        </w:trPr>
        <w:tc>
          <w:tcPr>
            <w:tcW w:w="9342" w:type="dxa"/>
            <w:gridSpan w:val="7"/>
            <w:tcBorders>
              <w:top w:val="nil"/>
              <w:left w:val="nil"/>
              <w:bottom w:val="nil"/>
              <w:right w:val="nil"/>
            </w:tcBorders>
            <w:shd w:val="clear" w:color="auto" w:fill="auto"/>
            <w:noWrap/>
            <w:vAlign w:val="center"/>
            <w:hideMark/>
          </w:tcPr>
          <w:p w14:paraId="030E00D7"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razvijanje kritičkog odnosa u pogledu arhitektonske estetike i osjećaja za arhitektonski izričaj u duhu vremena</w:t>
            </w:r>
          </w:p>
        </w:tc>
      </w:tr>
      <w:tr w:rsidR="00CF3227" w:rsidRPr="00F410BD" w14:paraId="6D0F5BBC" w14:textId="77777777" w:rsidTr="001F4748">
        <w:trPr>
          <w:trHeight w:val="255"/>
        </w:trPr>
        <w:tc>
          <w:tcPr>
            <w:tcW w:w="9342" w:type="dxa"/>
            <w:gridSpan w:val="7"/>
            <w:tcBorders>
              <w:top w:val="nil"/>
              <w:left w:val="nil"/>
              <w:bottom w:val="nil"/>
              <w:right w:val="nil"/>
            </w:tcBorders>
            <w:shd w:val="clear" w:color="auto" w:fill="auto"/>
            <w:noWrap/>
            <w:vAlign w:val="center"/>
            <w:hideMark/>
          </w:tcPr>
          <w:p w14:paraId="5FCD9664"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ovladavanje vještinom analize i čitanja karakterističnih nacrta povijesnih građevina</w:t>
            </w:r>
          </w:p>
        </w:tc>
      </w:tr>
      <w:tr w:rsidR="00CF3227" w:rsidRPr="00F410BD" w14:paraId="6CDE28AA" w14:textId="77777777" w:rsidTr="001F4748">
        <w:trPr>
          <w:trHeight w:val="255"/>
        </w:trPr>
        <w:tc>
          <w:tcPr>
            <w:tcW w:w="9342" w:type="dxa"/>
            <w:gridSpan w:val="7"/>
            <w:tcBorders>
              <w:top w:val="nil"/>
              <w:left w:val="nil"/>
              <w:bottom w:val="nil"/>
              <w:right w:val="nil"/>
            </w:tcBorders>
            <w:shd w:val="clear" w:color="auto" w:fill="auto"/>
            <w:noWrap/>
            <w:vAlign w:val="center"/>
            <w:hideMark/>
          </w:tcPr>
          <w:p w14:paraId="013F1A3C"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upoznavanje prvih pisama europskog kulturnog kruga</w:t>
            </w:r>
          </w:p>
        </w:tc>
      </w:tr>
      <w:tr w:rsidR="00CF3227" w:rsidRPr="00F410BD" w14:paraId="69F86AED" w14:textId="77777777" w:rsidTr="001F4748">
        <w:trPr>
          <w:trHeight w:val="255"/>
        </w:trPr>
        <w:tc>
          <w:tcPr>
            <w:tcW w:w="7558" w:type="dxa"/>
            <w:tcBorders>
              <w:top w:val="nil"/>
              <w:left w:val="nil"/>
              <w:bottom w:val="nil"/>
              <w:right w:val="nil"/>
            </w:tcBorders>
            <w:shd w:val="clear" w:color="auto" w:fill="auto"/>
            <w:noWrap/>
            <w:vAlign w:val="center"/>
            <w:hideMark/>
          </w:tcPr>
          <w:p w14:paraId="21CAFCCB"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 xml:space="preserve">razvijanje vlastitog kreativnog potencijala </w:t>
            </w:r>
          </w:p>
        </w:tc>
        <w:tc>
          <w:tcPr>
            <w:tcW w:w="1329" w:type="dxa"/>
            <w:tcBorders>
              <w:top w:val="nil"/>
              <w:left w:val="nil"/>
              <w:bottom w:val="nil"/>
              <w:right w:val="nil"/>
            </w:tcBorders>
            <w:shd w:val="clear" w:color="auto" w:fill="auto"/>
            <w:vAlign w:val="center"/>
            <w:hideMark/>
          </w:tcPr>
          <w:p w14:paraId="0350C081" w14:textId="77777777" w:rsidR="00CF3227" w:rsidRPr="00F410BD" w:rsidRDefault="00CF3227" w:rsidP="001F4748">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4BF5D6A6" w14:textId="77777777" w:rsidR="00CF3227" w:rsidRPr="00F410BD" w:rsidRDefault="00CF3227" w:rsidP="001F4748">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31388A94" w14:textId="77777777" w:rsidR="00CF3227" w:rsidRPr="00F410BD" w:rsidRDefault="00CF3227" w:rsidP="001F4748">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61292C4D" w14:textId="77777777" w:rsidR="00CF3227" w:rsidRPr="00F410BD" w:rsidRDefault="00CF3227" w:rsidP="001F4748">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03956C54" w14:textId="77777777" w:rsidR="00CF3227" w:rsidRPr="00F410BD" w:rsidRDefault="00CF3227" w:rsidP="001F4748">
            <w:pPr>
              <w:spacing w:after="0" w:line="240" w:lineRule="auto"/>
              <w:jc w:val="center"/>
              <w:rPr>
                <w:rFonts w:ascii="Times New Roman" w:eastAsia="Times New Roman" w:hAnsi="Times New Roman"/>
                <w:sz w:val="24"/>
                <w:szCs w:val="24"/>
              </w:rPr>
            </w:pPr>
          </w:p>
        </w:tc>
        <w:tc>
          <w:tcPr>
            <w:tcW w:w="91" w:type="dxa"/>
            <w:tcBorders>
              <w:top w:val="nil"/>
              <w:left w:val="nil"/>
              <w:bottom w:val="nil"/>
              <w:right w:val="nil"/>
            </w:tcBorders>
            <w:shd w:val="clear" w:color="auto" w:fill="auto"/>
            <w:noWrap/>
            <w:vAlign w:val="center"/>
            <w:hideMark/>
          </w:tcPr>
          <w:p w14:paraId="16698AA4" w14:textId="77777777" w:rsidR="00CF3227" w:rsidRPr="00F410BD" w:rsidRDefault="00CF3227" w:rsidP="001F4748">
            <w:pPr>
              <w:spacing w:after="0" w:line="240" w:lineRule="auto"/>
              <w:jc w:val="center"/>
              <w:rPr>
                <w:rFonts w:ascii="Times New Roman" w:eastAsia="Times New Roman" w:hAnsi="Times New Roman"/>
                <w:sz w:val="24"/>
                <w:szCs w:val="24"/>
              </w:rPr>
            </w:pPr>
          </w:p>
        </w:tc>
      </w:tr>
    </w:tbl>
    <w:p w14:paraId="7A2AEC85" w14:textId="77777777" w:rsidR="00CF3227" w:rsidRPr="00F410BD" w:rsidRDefault="00CF3227" w:rsidP="00AA2FD1">
      <w:pPr>
        <w:rPr>
          <w:rFonts w:ascii="Times New Roman" w:hAnsi="Times New Roman"/>
          <w:sz w:val="24"/>
          <w:szCs w:val="24"/>
        </w:rPr>
      </w:pPr>
      <w:r w:rsidRPr="00F410BD">
        <w:rPr>
          <w:rFonts w:ascii="Times New Roman" w:hAnsi="Times New Roman"/>
          <w:i/>
          <w:sz w:val="24"/>
          <w:szCs w:val="24"/>
          <w:u w:val="single"/>
        </w:rPr>
        <w:br/>
      </w:r>
      <w:r w:rsidRPr="00F410BD">
        <w:rPr>
          <w:rFonts w:ascii="Times New Roman" w:hAnsi="Times New Roman"/>
          <w:i/>
          <w:iCs/>
          <w:sz w:val="24"/>
          <w:szCs w:val="24"/>
          <w:u w:val="single"/>
        </w:rPr>
        <w:t>ISHODI:</w:t>
      </w:r>
    </w:p>
    <w:p w14:paraId="5BC0B622"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 xml:space="preserve">prepoznati, odrediti,  imenovati, objasniti društveno-povijesni kontekst i kulturne utjecaje na umjetnost baroka, klasicizma, historicizma, secesije, 20.st. </w:t>
      </w:r>
    </w:p>
    <w:p w14:paraId="0B180E19"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odrediti, imenovati, opisati, objasniti crtežom označiti kompozicijska načela i karakteristike tlocrta, unutrašnjosti i vanjštine arhitekture baroka, klasicizma, historicizma, 20.st.</w:t>
      </w:r>
    </w:p>
    <w:p w14:paraId="34E17D18"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 xml:space="preserve">odrediti, imenovati, opisati, objasniti, crtežom označiti karakteristike, načela komponiranja i oblikovanja urbanizma baroka, klasicizma, historicizma, secesije, 20.st. </w:t>
      </w:r>
    </w:p>
    <w:p w14:paraId="4988DB68" w14:textId="77777777" w:rsidR="00CF3227" w:rsidRPr="00F410BD" w:rsidRDefault="00CF3227" w:rsidP="00CF3227">
      <w:pPr>
        <w:numPr>
          <w:ilvl w:val="0"/>
          <w:numId w:val="11"/>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 xml:space="preserve">imenovati, odrediti, opisati,  objasniti, crtežom označiti kompozicijske karakteristike i načela slikarstva i kiparstva baroka, klasicizma, historicizma, secesije, 20.st. </w:t>
      </w:r>
    </w:p>
    <w:p w14:paraId="22560EE2" w14:textId="77777777" w:rsidR="00CF3227" w:rsidRPr="00F410BD" w:rsidRDefault="00CF3227" w:rsidP="00CF3227">
      <w:pPr>
        <w:numPr>
          <w:ilvl w:val="0"/>
          <w:numId w:val="11"/>
        </w:numPr>
        <w:spacing w:after="0" w:line="240" w:lineRule="auto"/>
        <w:rPr>
          <w:rFonts w:cs="Calibri"/>
        </w:rPr>
      </w:pPr>
      <w:r w:rsidRPr="00F410BD">
        <w:rPr>
          <w:rFonts w:ascii="Times New Roman" w:eastAsia="Times New Roman" w:hAnsi="Times New Roman"/>
          <w:sz w:val="24"/>
          <w:szCs w:val="24"/>
        </w:rPr>
        <w:t>objasniti važnost i društvenu odgovornost očuvanja umjetničke nacionalne baštine baroka, klasicizma, historicizma, secesije, 20.st</w:t>
      </w:r>
      <w:r w:rsidRPr="00F410BD">
        <w:t xml:space="preserve">. </w:t>
      </w:r>
    </w:p>
    <w:p w14:paraId="5A85AF5E" w14:textId="77777777" w:rsidR="00CF3227" w:rsidRDefault="00CF3227" w:rsidP="00CB4F40">
      <w:pPr>
        <w:rPr>
          <w:rFonts w:ascii="Times New Roman" w:hAnsi="Times New Roman"/>
          <w:i/>
          <w:sz w:val="24"/>
          <w:szCs w:val="24"/>
          <w:u w:val="single"/>
        </w:rPr>
      </w:pPr>
    </w:p>
    <w:p w14:paraId="55A59CFD" w14:textId="77777777" w:rsidR="00CF3227" w:rsidRPr="00F410BD" w:rsidRDefault="00CF3227" w:rsidP="00CB4F40">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sz w:val="24"/>
          <w:szCs w:val="24"/>
        </w:rPr>
        <w:t>:</w:t>
      </w:r>
      <w:r w:rsidRPr="00F410BD">
        <w:rPr>
          <w:rFonts w:ascii="Times New Roman" w:hAnsi="Times New Roman"/>
          <w:sz w:val="24"/>
          <w:szCs w:val="24"/>
        </w:rPr>
        <w:tab/>
        <w:t>tijekom školske godine</w:t>
      </w:r>
    </w:p>
    <w:p w14:paraId="4D8468B5" w14:textId="77777777" w:rsidR="00CF3227" w:rsidRPr="00F410BD" w:rsidRDefault="00CF3227" w:rsidP="00AA2FD1">
      <w:pPr>
        <w:rPr>
          <w:rFonts w:ascii="Times New Roman" w:hAnsi="Times New Roman"/>
          <w:i/>
          <w:sz w:val="24"/>
          <w:szCs w:val="24"/>
          <w:u w:val="single"/>
        </w:rPr>
      </w:pPr>
      <w:r w:rsidRPr="00F410BD">
        <w:rPr>
          <w:rFonts w:ascii="Times New Roman" w:hAnsi="Times New Roman"/>
          <w:i/>
          <w:sz w:val="24"/>
          <w:szCs w:val="24"/>
          <w:u w:val="single"/>
        </w:rPr>
        <w:t>METODE RADA:</w:t>
      </w:r>
    </w:p>
    <w:p w14:paraId="6BB1B693"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 xml:space="preserve">diskusija </w:t>
      </w:r>
    </w:p>
    <w:p w14:paraId="1BB628E7"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projekcija</w:t>
      </w:r>
    </w:p>
    <w:p w14:paraId="364BF75E"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grafičke vježbe</w:t>
      </w:r>
    </w:p>
    <w:p w14:paraId="1B5D95A3"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terenska nastava</w:t>
      </w:r>
      <w:r w:rsidRPr="00F410BD">
        <w:rPr>
          <w:rFonts w:ascii="Times New Roman" w:eastAsia="Times New Roman" w:hAnsi="Times New Roman"/>
          <w:sz w:val="24"/>
          <w:szCs w:val="24"/>
        </w:rPr>
        <w:br/>
      </w:r>
    </w:p>
    <w:p w14:paraId="70424270" w14:textId="77777777" w:rsidR="00CF3227" w:rsidRPr="00F410BD" w:rsidRDefault="00CF3227" w:rsidP="00AA2FD1">
      <w:pPr>
        <w:rPr>
          <w:rFonts w:ascii="Times New Roman" w:hAnsi="Times New Roman"/>
          <w:i/>
          <w:sz w:val="24"/>
          <w:szCs w:val="24"/>
          <w:u w:val="single"/>
        </w:rPr>
      </w:pPr>
      <w:r w:rsidRPr="00F410BD">
        <w:rPr>
          <w:rFonts w:ascii="Times New Roman" w:hAnsi="Times New Roman"/>
          <w:i/>
          <w:sz w:val="24"/>
          <w:szCs w:val="24"/>
          <w:u w:val="single"/>
        </w:rPr>
        <w:t>NASTAVNA SREDSTVA I POMAGALA:</w:t>
      </w:r>
    </w:p>
    <w:tbl>
      <w:tblPr>
        <w:tblW w:w="9229" w:type="dxa"/>
        <w:tblInd w:w="93" w:type="dxa"/>
        <w:tblLook w:val="04A0" w:firstRow="1" w:lastRow="0" w:firstColumn="1" w:lastColumn="0" w:noHBand="0" w:noVBand="1"/>
      </w:tblPr>
      <w:tblGrid>
        <w:gridCol w:w="9229"/>
      </w:tblGrid>
      <w:tr w:rsidR="00CF3227" w:rsidRPr="00F410BD" w14:paraId="284D66DF" w14:textId="77777777" w:rsidTr="001F4748">
        <w:trPr>
          <w:trHeight w:val="1020"/>
        </w:trPr>
        <w:tc>
          <w:tcPr>
            <w:tcW w:w="9229" w:type="dxa"/>
            <w:tcBorders>
              <w:top w:val="nil"/>
              <w:left w:val="nil"/>
              <w:bottom w:val="nil"/>
              <w:right w:val="nil"/>
            </w:tcBorders>
            <w:shd w:val="clear" w:color="auto" w:fill="auto"/>
            <w:vAlign w:val="center"/>
            <w:hideMark/>
          </w:tcPr>
          <w:p w14:paraId="38FBB3AE" w14:textId="77777777" w:rsidR="00CF3227" w:rsidRPr="00F410BD" w:rsidRDefault="00CF3227" w:rsidP="00CF3227">
            <w:pPr>
              <w:numPr>
                <w:ilvl w:val="0"/>
                <w:numId w:val="38"/>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računalo</w:t>
            </w:r>
          </w:p>
          <w:p w14:paraId="2B28F0C1" w14:textId="77777777" w:rsidR="00CF3227" w:rsidRPr="00F410BD" w:rsidRDefault="00CF3227" w:rsidP="00CF3227">
            <w:pPr>
              <w:numPr>
                <w:ilvl w:val="0"/>
                <w:numId w:val="38"/>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udžbenik</w:t>
            </w:r>
          </w:p>
          <w:p w14:paraId="5CA8EE15" w14:textId="77777777" w:rsidR="00CF3227" w:rsidRPr="00F410BD" w:rsidRDefault="00CF3227" w:rsidP="00CF3227">
            <w:pPr>
              <w:numPr>
                <w:ilvl w:val="0"/>
                <w:numId w:val="38"/>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školska ploča</w:t>
            </w:r>
          </w:p>
          <w:p w14:paraId="57C290E4" w14:textId="77777777" w:rsidR="00CF3227" w:rsidRPr="00F410BD" w:rsidRDefault="00CF3227" w:rsidP="00CF3227">
            <w:pPr>
              <w:numPr>
                <w:ilvl w:val="0"/>
                <w:numId w:val="38"/>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projektor</w:t>
            </w:r>
          </w:p>
          <w:p w14:paraId="5E3D5EEE" w14:textId="77777777" w:rsidR="00CF3227" w:rsidRPr="00F410BD" w:rsidRDefault="00CF3227" w:rsidP="00CF3227">
            <w:pPr>
              <w:numPr>
                <w:ilvl w:val="0"/>
                <w:numId w:val="38"/>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dokumentarni filmovi</w:t>
            </w:r>
          </w:p>
          <w:p w14:paraId="736FC413" w14:textId="77777777" w:rsidR="00CF3227" w:rsidRPr="00F410BD" w:rsidRDefault="00CF3227" w:rsidP="00CF3227">
            <w:pPr>
              <w:numPr>
                <w:ilvl w:val="0"/>
                <w:numId w:val="38"/>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odabrana literatura iz školske knjižnice</w:t>
            </w:r>
          </w:p>
          <w:p w14:paraId="21C1F129" w14:textId="77777777" w:rsidR="00CF3227" w:rsidRPr="00F410BD" w:rsidRDefault="00CF3227" w:rsidP="001F4748">
            <w:pPr>
              <w:spacing w:after="0" w:line="240" w:lineRule="auto"/>
              <w:ind w:left="720"/>
              <w:rPr>
                <w:rFonts w:ascii="Times New Roman" w:eastAsia="Times New Roman" w:hAnsi="Times New Roman"/>
                <w:sz w:val="24"/>
                <w:szCs w:val="24"/>
              </w:rPr>
            </w:pPr>
          </w:p>
        </w:tc>
      </w:tr>
    </w:tbl>
    <w:p w14:paraId="3C703C99" w14:textId="77777777" w:rsidR="00CF3227" w:rsidRPr="00F410BD" w:rsidRDefault="00CF3227" w:rsidP="00AA2FD1">
      <w:pPr>
        <w:rPr>
          <w:rFonts w:ascii="Times New Roman" w:hAnsi="Times New Roman"/>
          <w:i/>
          <w:sz w:val="24"/>
          <w:szCs w:val="24"/>
          <w:u w:val="single"/>
        </w:rPr>
      </w:pPr>
      <w:r w:rsidRPr="00F410BD">
        <w:rPr>
          <w:rFonts w:ascii="Times New Roman" w:hAnsi="Times New Roman"/>
          <w:i/>
          <w:sz w:val="24"/>
          <w:szCs w:val="24"/>
          <w:u w:val="single"/>
        </w:rPr>
        <w:br/>
        <w:t>OBLICI RADA:</w:t>
      </w:r>
    </w:p>
    <w:p w14:paraId="38D18D47" w14:textId="77777777" w:rsidR="00CF3227" w:rsidRPr="00F410BD" w:rsidRDefault="00CF3227" w:rsidP="00CF3227">
      <w:pPr>
        <w:numPr>
          <w:ilvl w:val="0"/>
          <w:numId w:val="39"/>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frontalni</w:t>
      </w:r>
    </w:p>
    <w:p w14:paraId="5A25B282" w14:textId="77777777" w:rsidR="00CF3227" w:rsidRPr="00F410BD" w:rsidRDefault="00CF3227" w:rsidP="00CF3227">
      <w:pPr>
        <w:numPr>
          <w:ilvl w:val="0"/>
          <w:numId w:val="39"/>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grupni</w:t>
      </w:r>
    </w:p>
    <w:p w14:paraId="733E1DA2" w14:textId="77777777" w:rsidR="00CF3227" w:rsidRPr="00F410BD" w:rsidRDefault="00CF3227" w:rsidP="00CF3227">
      <w:pPr>
        <w:numPr>
          <w:ilvl w:val="0"/>
          <w:numId w:val="39"/>
        </w:numPr>
        <w:spacing w:after="0" w:line="240" w:lineRule="auto"/>
        <w:rPr>
          <w:rFonts w:ascii="Times New Roman" w:eastAsia="Times New Roman" w:hAnsi="Times New Roman"/>
          <w:sz w:val="24"/>
          <w:szCs w:val="24"/>
        </w:rPr>
      </w:pPr>
      <w:r w:rsidRPr="00F410BD">
        <w:rPr>
          <w:rFonts w:ascii="Times New Roman" w:eastAsia="Times New Roman" w:hAnsi="Times New Roman"/>
          <w:sz w:val="24"/>
          <w:szCs w:val="24"/>
        </w:rPr>
        <w:t>individualni</w:t>
      </w:r>
    </w:p>
    <w:p w14:paraId="3103CC15" w14:textId="77777777" w:rsidR="00CF3227" w:rsidRPr="00F410BD" w:rsidRDefault="00CF3227" w:rsidP="00AA2FD1">
      <w:pPr>
        <w:rPr>
          <w:rFonts w:ascii="Times New Roman" w:hAnsi="Times New Roman"/>
          <w:i/>
          <w:sz w:val="24"/>
          <w:szCs w:val="24"/>
          <w:u w:val="single"/>
        </w:rPr>
      </w:pPr>
      <w:r w:rsidRPr="00F410BD">
        <w:rPr>
          <w:rFonts w:ascii="Times New Roman" w:hAnsi="Times New Roman"/>
          <w:i/>
          <w:sz w:val="24"/>
          <w:szCs w:val="24"/>
          <w:u w:val="single"/>
        </w:rPr>
        <w:br/>
        <w:t>NASTAVNE CJELINE:</w:t>
      </w:r>
    </w:p>
    <w:tbl>
      <w:tblPr>
        <w:tblW w:w="7528" w:type="dxa"/>
        <w:tblInd w:w="93" w:type="dxa"/>
        <w:tblLook w:val="04A0" w:firstRow="1" w:lastRow="0" w:firstColumn="1" w:lastColumn="0" w:noHBand="0" w:noVBand="1"/>
      </w:tblPr>
      <w:tblGrid>
        <w:gridCol w:w="7528"/>
      </w:tblGrid>
      <w:tr w:rsidR="00CF3227" w:rsidRPr="00F410BD" w14:paraId="4E511167" w14:textId="77777777" w:rsidTr="001F4748">
        <w:trPr>
          <w:trHeight w:val="255"/>
        </w:trPr>
        <w:tc>
          <w:tcPr>
            <w:tcW w:w="7528" w:type="dxa"/>
            <w:tcBorders>
              <w:top w:val="nil"/>
              <w:left w:val="nil"/>
              <w:bottom w:val="nil"/>
              <w:right w:val="nil"/>
            </w:tcBorders>
            <w:shd w:val="clear" w:color="auto" w:fill="auto"/>
            <w:vAlign w:val="center"/>
            <w:hideMark/>
          </w:tcPr>
          <w:p w14:paraId="79B921C2" w14:textId="77777777" w:rsidR="00CF3227" w:rsidRPr="00F410BD" w:rsidRDefault="00CF3227" w:rsidP="00CF3227">
            <w:pPr>
              <w:numPr>
                <w:ilvl w:val="0"/>
                <w:numId w:val="80"/>
              </w:numPr>
              <w:spacing w:after="0" w:line="240" w:lineRule="auto"/>
              <w:rPr>
                <w:rFonts w:ascii="Times New Roman" w:eastAsia="Times New Roman" w:hAnsi="Times New Roman"/>
                <w:bCs/>
                <w:sz w:val="24"/>
                <w:szCs w:val="24"/>
              </w:rPr>
            </w:pPr>
            <w:r w:rsidRPr="00F410BD">
              <w:rPr>
                <w:rFonts w:ascii="Times New Roman" w:eastAsia="Times New Roman" w:hAnsi="Times New Roman"/>
                <w:bCs/>
                <w:sz w:val="24"/>
                <w:szCs w:val="24"/>
              </w:rPr>
              <w:t>arhitektura i umjetnost 18. stoljeća</w:t>
            </w:r>
          </w:p>
        </w:tc>
      </w:tr>
      <w:tr w:rsidR="00CF3227" w:rsidRPr="00F410BD" w14:paraId="2D3895B8" w14:textId="77777777" w:rsidTr="001F4748">
        <w:trPr>
          <w:trHeight w:val="255"/>
        </w:trPr>
        <w:tc>
          <w:tcPr>
            <w:tcW w:w="7528" w:type="dxa"/>
            <w:tcBorders>
              <w:top w:val="nil"/>
              <w:left w:val="nil"/>
              <w:bottom w:val="nil"/>
              <w:right w:val="nil"/>
            </w:tcBorders>
            <w:shd w:val="clear" w:color="auto" w:fill="auto"/>
            <w:vAlign w:val="center"/>
            <w:hideMark/>
          </w:tcPr>
          <w:p w14:paraId="17157510" w14:textId="77777777" w:rsidR="00CF3227" w:rsidRPr="00F410BD" w:rsidRDefault="00CF3227" w:rsidP="00CF3227">
            <w:pPr>
              <w:numPr>
                <w:ilvl w:val="0"/>
                <w:numId w:val="80"/>
              </w:numPr>
              <w:spacing w:after="0" w:line="240" w:lineRule="auto"/>
              <w:rPr>
                <w:rFonts w:ascii="Times New Roman" w:eastAsia="Times New Roman" w:hAnsi="Times New Roman"/>
                <w:bCs/>
                <w:sz w:val="24"/>
                <w:szCs w:val="24"/>
              </w:rPr>
            </w:pPr>
            <w:r w:rsidRPr="00F410BD">
              <w:rPr>
                <w:rFonts w:ascii="Times New Roman" w:eastAsia="Times New Roman" w:hAnsi="Times New Roman"/>
                <w:bCs/>
                <w:sz w:val="24"/>
                <w:szCs w:val="24"/>
              </w:rPr>
              <w:t>arhitektura i umjetnost 19. stoljeća</w:t>
            </w:r>
          </w:p>
        </w:tc>
      </w:tr>
      <w:tr w:rsidR="00CF3227" w:rsidRPr="00F410BD" w14:paraId="699D17A5" w14:textId="77777777" w:rsidTr="001F4748">
        <w:trPr>
          <w:trHeight w:val="255"/>
        </w:trPr>
        <w:tc>
          <w:tcPr>
            <w:tcW w:w="7528" w:type="dxa"/>
            <w:tcBorders>
              <w:top w:val="nil"/>
              <w:left w:val="nil"/>
              <w:bottom w:val="nil"/>
              <w:right w:val="nil"/>
            </w:tcBorders>
            <w:shd w:val="clear" w:color="auto" w:fill="auto"/>
            <w:vAlign w:val="center"/>
            <w:hideMark/>
          </w:tcPr>
          <w:p w14:paraId="6ED48271" w14:textId="77777777" w:rsidR="00CF3227" w:rsidRPr="00F410BD" w:rsidRDefault="00CF3227" w:rsidP="00CF3227">
            <w:pPr>
              <w:numPr>
                <w:ilvl w:val="0"/>
                <w:numId w:val="80"/>
              </w:numPr>
              <w:spacing w:after="0" w:line="240" w:lineRule="auto"/>
              <w:rPr>
                <w:rFonts w:ascii="Times New Roman" w:eastAsia="Times New Roman" w:hAnsi="Times New Roman"/>
                <w:bCs/>
                <w:sz w:val="24"/>
                <w:szCs w:val="24"/>
              </w:rPr>
            </w:pPr>
            <w:r w:rsidRPr="00F410BD">
              <w:rPr>
                <w:rFonts w:ascii="Times New Roman" w:eastAsia="Times New Roman" w:hAnsi="Times New Roman"/>
                <w:bCs/>
                <w:sz w:val="24"/>
                <w:szCs w:val="24"/>
              </w:rPr>
              <w:t>arhitektura i umjetnost na prijelomu stoljeća</w:t>
            </w:r>
          </w:p>
        </w:tc>
      </w:tr>
      <w:tr w:rsidR="00CF3227" w:rsidRPr="00F410BD" w14:paraId="1B8AB99B" w14:textId="77777777" w:rsidTr="001F4748">
        <w:trPr>
          <w:trHeight w:val="255"/>
        </w:trPr>
        <w:tc>
          <w:tcPr>
            <w:tcW w:w="7528" w:type="dxa"/>
            <w:tcBorders>
              <w:top w:val="nil"/>
              <w:left w:val="nil"/>
              <w:bottom w:val="nil"/>
              <w:right w:val="nil"/>
            </w:tcBorders>
            <w:shd w:val="clear" w:color="auto" w:fill="auto"/>
            <w:vAlign w:val="center"/>
            <w:hideMark/>
          </w:tcPr>
          <w:p w14:paraId="4AA0F2AD" w14:textId="77777777" w:rsidR="00CF3227" w:rsidRPr="00F410BD" w:rsidRDefault="00CF3227" w:rsidP="00CF3227">
            <w:pPr>
              <w:numPr>
                <w:ilvl w:val="0"/>
                <w:numId w:val="80"/>
              </w:numPr>
              <w:spacing w:after="0" w:line="240" w:lineRule="auto"/>
              <w:rPr>
                <w:rFonts w:ascii="Times New Roman" w:eastAsia="Times New Roman" w:hAnsi="Times New Roman"/>
                <w:bCs/>
                <w:sz w:val="24"/>
                <w:szCs w:val="24"/>
              </w:rPr>
            </w:pPr>
            <w:r w:rsidRPr="00F410BD">
              <w:rPr>
                <w:rFonts w:ascii="Times New Roman" w:eastAsia="Times New Roman" w:hAnsi="Times New Roman"/>
                <w:bCs/>
                <w:sz w:val="24"/>
                <w:szCs w:val="24"/>
              </w:rPr>
              <w:t>arhitektura i umjetnost 20. stoljeća</w:t>
            </w:r>
          </w:p>
        </w:tc>
      </w:tr>
      <w:tr w:rsidR="00CF3227" w:rsidRPr="00F410BD" w14:paraId="6036700C" w14:textId="77777777" w:rsidTr="001F4748">
        <w:trPr>
          <w:trHeight w:val="255"/>
        </w:trPr>
        <w:tc>
          <w:tcPr>
            <w:tcW w:w="7528" w:type="dxa"/>
            <w:tcBorders>
              <w:top w:val="nil"/>
              <w:left w:val="nil"/>
              <w:bottom w:val="nil"/>
              <w:right w:val="nil"/>
            </w:tcBorders>
            <w:shd w:val="clear" w:color="auto" w:fill="auto"/>
            <w:vAlign w:val="center"/>
            <w:hideMark/>
          </w:tcPr>
          <w:p w14:paraId="33FF3238" w14:textId="77777777" w:rsidR="00CF3227" w:rsidRPr="00F410BD" w:rsidRDefault="00CF3227" w:rsidP="00CF3227">
            <w:pPr>
              <w:numPr>
                <w:ilvl w:val="0"/>
                <w:numId w:val="80"/>
              </w:numPr>
              <w:spacing w:after="0" w:line="240" w:lineRule="auto"/>
              <w:rPr>
                <w:rFonts w:ascii="Times New Roman" w:eastAsia="Times New Roman" w:hAnsi="Times New Roman"/>
                <w:bCs/>
                <w:sz w:val="24"/>
                <w:szCs w:val="24"/>
              </w:rPr>
            </w:pPr>
            <w:r w:rsidRPr="00F410BD">
              <w:rPr>
                <w:rFonts w:ascii="Times New Roman" w:eastAsia="Times New Roman" w:hAnsi="Times New Roman"/>
                <w:bCs/>
                <w:sz w:val="24"/>
                <w:szCs w:val="24"/>
              </w:rPr>
              <w:t>suvremena arhitektura i umjetnost (na prijelomu tisućljeća)</w:t>
            </w:r>
          </w:p>
        </w:tc>
      </w:tr>
    </w:tbl>
    <w:p w14:paraId="2375772B" w14:textId="77777777" w:rsidR="00CF3227" w:rsidRPr="00F410BD" w:rsidRDefault="00CF3227" w:rsidP="00AA2FD1">
      <w:pPr>
        <w:rPr>
          <w:rFonts w:ascii="Times New Roman" w:hAnsi="Times New Roman"/>
          <w:i/>
          <w:sz w:val="24"/>
          <w:szCs w:val="24"/>
          <w:u w:val="single"/>
        </w:rPr>
      </w:pPr>
    </w:p>
    <w:p w14:paraId="6C697B4B" w14:textId="77777777" w:rsidR="00CF3227" w:rsidRPr="00F410BD" w:rsidRDefault="00CF3227" w:rsidP="00AA2FD1">
      <w:pPr>
        <w:rPr>
          <w:rFonts w:ascii="Times New Roman" w:hAnsi="Times New Roman"/>
          <w:i/>
          <w:sz w:val="24"/>
          <w:szCs w:val="24"/>
          <w:u w:val="single"/>
        </w:rPr>
      </w:pPr>
      <w:r w:rsidRPr="00F410BD">
        <w:rPr>
          <w:rFonts w:ascii="Times New Roman" w:hAnsi="Times New Roman"/>
          <w:i/>
          <w:sz w:val="24"/>
          <w:szCs w:val="24"/>
          <w:u w:val="single"/>
        </w:rPr>
        <w:t>KORELACIJA S DRUGIM PREDMETIMA:</w:t>
      </w:r>
    </w:p>
    <w:p w14:paraId="25ABE1CF" w14:textId="77777777" w:rsidR="00CF3227" w:rsidRPr="00F410BD" w:rsidRDefault="00CF3227" w:rsidP="00CF3227">
      <w:pPr>
        <w:numPr>
          <w:ilvl w:val="0"/>
          <w:numId w:val="39"/>
        </w:numPr>
        <w:spacing w:after="0" w:line="240" w:lineRule="auto"/>
        <w:rPr>
          <w:rFonts w:ascii="Times New Roman" w:hAnsi="Times New Roman"/>
          <w:i/>
          <w:sz w:val="24"/>
          <w:szCs w:val="24"/>
          <w:u w:val="single"/>
        </w:rPr>
      </w:pPr>
      <w:r w:rsidRPr="00F410BD">
        <w:rPr>
          <w:rFonts w:ascii="Times New Roman" w:eastAsia="Times New Roman" w:hAnsi="Times New Roman"/>
          <w:sz w:val="24"/>
          <w:szCs w:val="24"/>
        </w:rPr>
        <w:t>Povijest</w:t>
      </w:r>
    </w:p>
    <w:p w14:paraId="4E029BE3" w14:textId="77777777" w:rsidR="00CF3227" w:rsidRPr="00F410BD" w:rsidRDefault="00CF3227" w:rsidP="00CF3227">
      <w:pPr>
        <w:numPr>
          <w:ilvl w:val="0"/>
          <w:numId w:val="40"/>
        </w:numPr>
        <w:spacing w:after="0" w:line="192" w:lineRule="auto"/>
        <w:ind w:left="714" w:hanging="357"/>
        <w:rPr>
          <w:rFonts w:ascii="Times New Roman" w:hAnsi="Times New Roman"/>
          <w:i/>
          <w:sz w:val="24"/>
          <w:szCs w:val="24"/>
          <w:u w:val="single"/>
        </w:rPr>
      </w:pPr>
      <w:r w:rsidRPr="00F410BD">
        <w:rPr>
          <w:rFonts w:ascii="Times New Roman" w:eastAsia="Times New Roman" w:hAnsi="Times New Roman"/>
          <w:sz w:val="24"/>
          <w:szCs w:val="24"/>
        </w:rPr>
        <w:t>Geografija</w:t>
      </w:r>
    </w:p>
    <w:p w14:paraId="55233D90" w14:textId="77777777" w:rsidR="00CF3227" w:rsidRPr="00F410BD" w:rsidRDefault="00CF3227" w:rsidP="00CF3227">
      <w:pPr>
        <w:numPr>
          <w:ilvl w:val="0"/>
          <w:numId w:val="40"/>
        </w:numPr>
        <w:spacing w:after="0" w:line="192" w:lineRule="auto"/>
        <w:ind w:left="714" w:hanging="357"/>
        <w:rPr>
          <w:rFonts w:ascii="Times New Roman" w:hAnsi="Times New Roman"/>
          <w:i/>
          <w:sz w:val="24"/>
          <w:szCs w:val="24"/>
          <w:u w:val="single"/>
        </w:rPr>
      </w:pPr>
      <w:r w:rsidRPr="00F410BD">
        <w:rPr>
          <w:rFonts w:ascii="Times New Roman" w:hAnsi="Times New Roman"/>
          <w:sz w:val="24"/>
          <w:szCs w:val="24"/>
        </w:rPr>
        <w:t>Hrvatski jezik (književnost)</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p>
    <w:p w14:paraId="43FD9EF2" w14:textId="77777777" w:rsidR="00CF3227" w:rsidRPr="00F410BD" w:rsidRDefault="00CF3227" w:rsidP="00CB4F40">
      <w:pPr>
        <w:spacing w:line="192" w:lineRule="auto"/>
        <w:rPr>
          <w:rFonts w:ascii="Times New Roman" w:hAnsi="Times New Roman"/>
          <w:sz w:val="24"/>
          <w:szCs w:val="24"/>
        </w:rPr>
      </w:pPr>
      <w:r w:rsidRPr="00F410BD">
        <w:rPr>
          <w:rFonts w:ascii="Times New Roman" w:hAnsi="Times New Roman"/>
          <w:i/>
          <w:sz w:val="24"/>
          <w:szCs w:val="24"/>
          <w:u w:val="single"/>
        </w:rPr>
        <w:br/>
      </w:r>
      <w:r w:rsidRPr="00F410BD">
        <w:rPr>
          <w:rFonts w:ascii="Times New Roman" w:hAnsi="Times New Roman"/>
          <w:i/>
          <w:sz w:val="24"/>
          <w:szCs w:val="24"/>
          <w:u w:val="single"/>
        </w:rPr>
        <w:br/>
        <w:t>FINANCIJSKI I TROŠKOVI DODATNIH SADRŽAJA</w:t>
      </w:r>
      <w:r w:rsidRPr="00F410BD">
        <w:rPr>
          <w:rFonts w:ascii="Times New Roman" w:hAnsi="Times New Roman"/>
          <w:sz w:val="24"/>
          <w:szCs w:val="24"/>
        </w:rPr>
        <w:t>:</w:t>
      </w:r>
      <w:r w:rsidRPr="00F410BD">
        <w:rPr>
          <w:rFonts w:ascii="Times New Roman" w:hAnsi="Times New Roman"/>
          <w:sz w:val="24"/>
          <w:szCs w:val="24"/>
        </w:rPr>
        <w:tab/>
      </w:r>
    </w:p>
    <w:p w14:paraId="73C77763" w14:textId="77777777" w:rsidR="00CF3227" w:rsidRPr="00F410BD" w:rsidRDefault="00CF3227" w:rsidP="00CF3227">
      <w:pPr>
        <w:numPr>
          <w:ilvl w:val="0"/>
          <w:numId w:val="81"/>
        </w:numPr>
        <w:rPr>
          <w:rFonts w:ascii="Times New Roman" w:hAnsi="Times New Roman"/>
          <w:sz w:val="24"/>
          <w:szCs w:val="24"/>
        </w:rPr>
      </w:pPr>
      <w:r w:rsidRPr="00F410BD">
        <w:rPr>
          <w:rFonts w:ascii="Times New Roman" w:hAnsi="Times New Roman"/>
          <w:sz w:val="24"/>
          <w:szCs w:val="24"/>
        </w:rPr>
        <w:t>materijal za likovne i grafičke vježbe</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p>
    <w:p w14:paraId="463C0A20" w14:textId="77777777" w:rsidR="00CF3227" w:rsidRPr="00F410BD" w:rsidRDefault="00CF3227" w:rsidP="00CF3227">
      <w:pPr>
        <w:numPr>
          <w:ilvl w:val="0"/>
          <w:numId w:val="81"/>
        </w:numPr>
        <w:rPr>
          <w:rFonts w:ascii="Times New Roman" w:hAnsi="Times New Roman"/>
          <w:sz w:val="24"/>
          <w:szCs w:val="24"/>
        </w:rPr>
      </w:pPr>
      <w:r w:rsidRPr="00F410BD">
        <w:rPr>
          <w:rFonts w:ascii="Times New Roman" w:hAnsi="Times New Roman"/>
          <w:sz w:val="24"/>
          <w:szCs w:val="24"/>
        </w:rPr>
        <w:t>trošak prijevoza i ulaznica u sklopu terenske nastave (Zagreb)</w:t>
      </w:r>
      <w:r w:rsidRPr="00F410BD">
        <w:rPr>
          <w:rFonts w:ascii="Times New Roman" w:hAnsi="Times New Roman"/>
          <w:sz w:val="24"/>
          <w:szCs w:val="24"/>
        </w:rPr>
        <w:tab/>
      </w:r>
      <w:r w:rsidRPr="00F410BD">
        <w:rPr>
          <w:rFonts w:ascii="Times New Roman" w:hAnsi="Times New Roman"/>
          <w:sz w:val="24"/>
          <w:szCs w:val="24"/>
        </w:rPr>
        <w:tab/>
      </w:r>
    </w:p>
    <w:p w14:paraId="085D3C87" w14:textId="77777777" w:rsidR="00CF3227" w:rsidRPr="00F410BD" w:rsidRDefault="00CF3227" w:rsidP="00CB4F40">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Jadranka Cmrk i Lidija Ilčić</w:t>
      </w:r>
    </w:p>
    <w:p w14:paraId="7BE7C4C8" w14:textId="77777777" w:rsidR="00CF3227" w:rsidRDefault="00CF3227">
      <w:pPr>
        <w:rPr>
          <w:rFonts w:ascii="Times New Roman" w:hAnsi="Times New Roman"/>
          <w:b/>
          <w:sz w:val="24"/>
          <w:szCs w:val="24"/>
        </w:rPr>
      </w:pPr>
      <w:r>
        <w:rPr>
          <w:rFonts w:ascii="Times New Roman" w:hAnsi="Times New Roman"/>
          <w:b/>
          <w:sz w:val="24"/>
          <w:szCs w:val="24"/>
        </w:rPr>
        <w:br w:type="page"/>
      </w:r>
    </w:p>
    <w:p w14:paraId="05752046" w14:textId="77777777" w:rsidR="00CF3227" w:rsidRPr="00F410BD" w:rsidRDefault="00CF3227" w:rsidP="007B2F70">
      <w:pPr>
        <w:rPr>
          <w:rFonts w:ascii="Times New Roman" w:hAnsi="Times New Roman"/>
          <w:b/>
          <w:sz w:val="24"/>
          <w:szCs w:val="24"/>
        </w:rPr>
      </w:pPr>
      <w:r w:rsidRPr="00F410BD">
        <w:rPr>
          <w:rFonts w:ascii="Times New Roman" w:hAnsi="Times New Roman"/>
          <w:b/>
          <w:sz w:val="24"/>
          <w:szCs w:val="24"/>
        </w:rPr>
        <w:t xml:space="preserve">NASTAVNI PREDMET:      </w:t>
      </w:r>
      <w:r w:rsidRPr="00F410BD">
        <w:rPr>
          <w:rFonts w:ascii="Times New Roman" w:hAnsi="Times New Roman"/>
          <w:b/>
          <w:sz w:val="24"/>
          <w:szCs w:val="24"/>
        </w:rPr>
        <w:tab/>
      </w:r>
      <w:r w:rsidRPr="00F410BD">
        <w:rPr>
          <w:rFonts w:ascii="Times New Roman" w:hAnsi="Times New Roman"/>
          <w:b/>
          <w:sz w:val="24"/>
          <w:szCs w:val="24"/>
        </w:rPr>
        <w:tab/>
      </w:r>
      <w:r w:rsidRPr="00F410BD">
        <w:rPr>
          <w:rFonts w:ascii="Times New Roman" w:hAnsi="Times New Roman"/>
          <w:b/>
          <w:sz w:val="24"/>
          <w:szCs w:val="24"/>
        </w:rPr>
        <w:tab/>
        <w:t xml:space="preserve"> </w:t>
      </w:r>
      <w:r>
        <w:rPr>
          <w:rFonts w:ascii="Times New Roman" w:hAnsi="Times New Roman"/>
          <w:b/>
          <w:sz w:val="24"/>
          <w:szCs w:val="24"/>
        </w:rPr>
        <w:t xml:space="preserve">       </w:t>
      </w:r>
      <w:r w:rsidRPr="00F410BD">
        <w:rPr>
          <w:rFonts w:ascii="Times New Roman" w:hAnsi="Times New Roman"/>
          <w:b/>
          <w:sz w:val="24"/>
          <w:szCs w:val="24"/>
        </w:rPr>
        <w:t>PRAKTIKUM</w:t>
      </w:r>
    </w:p>
    <w:p w14:paraId="7963DB64" w14:textId="77777777" w:rsidR="00CF3227" w:rsidRDefault="00CF3227" w:rsidP="002C31CE">
      <w:pPr>
        <w:spacing w:after="0"/>
        <w:rPr>
          <w:rFonts w:ascii="Times New Roman" w:hAnsi="Times New Roman"/>
          <w:sz w:val="24"/>
          <w:szCs w:val="24"/>
        </w:rPr>
      </w:pPr>
      <w:r w:rsidRPr="00F410BD">
        <w:rPr>
          <w:rFonts w:ascii="Times New Roman" w:hAnsi="Times New Roman"/>
          <w:sz w:val="24"/>
          <w:szCs w:val="24"/>
        </w:rPr>
        <w:t>ZANIMANJE:</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ARHITEKTONSKI TEHNIČAR</w:t>
      </w:r>
    </w:p>
    <w:p w14:paraId="06E493DA" w14:textId="77777777" w:rsidR="00CF3227" w:rsidRPr="00F410BD" w:rsidRDefault="00CF3227" w:rsidP="007B2F7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GRAĐEVINSKI TEHNIČAR</w:t>
      </w:r>
    </w:p>
    <w:p w14:paraId="0A08C3E0" w14:textId="77777777" w:rsidR="00CF3227" w:rsidRPr="00F410BD" w:rsidRDefault="00CF3227" w:rsidP="007B2F70">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Pr>
          <w:rFonts w:ascii="Times New Roman" w:hAnsi="Times New Roman"/>
          <w:sz w:val="24"/>
          <w:szCs w:val="24"/>
        </w:rPr>
        <w:t xml:space="preserve">             </w:t>
      </w:r>
      <w:r w:rsidRPr="00F410BD">
        <w:rPr>
          <w:rFonts w:ascii="Times New Roman" w:hAnsi="Times New Roman"/>
          <w:b/>
          <w:sz w:val="24"/>
          <w:szCs w:val="24"/>
        </w:rPr>
        <w:t>PRVI</w:t>
      </w:r>
    </w:p>
    <w:p w14:paraId="0D4F2C43" w14:textId="77777777" w:rsidR="00CF3227" w:rsidRPr="00F410BD" w:rsidRDefault="00CF3227" w:rsidP="007B2F70">
      <w:pPr>
        <w:rPr>
          <w:rFonts w:ascii="Times New Roman" w:hAnsi="Times New Roman"/>
          <w:sz w:val="24"/>
          <w:szCs w:val="24"/>
        </w:rPr>
      </w:pPr>
      <w:r w:rsidRPr="00F410BD">
        <w:rPr>
          <w:rFonts w:ascii="Times New Roman" w:hAnsi="Times New Roman"/>
          <w:sz w:val="24"/>
          <w:szCs w:val="24"/>
        </w:rPr>
        <w:t>TJEDNI/GODIŠNJI BROJ SATI:</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Pr>
          <w:rFonts w:ascii="Times New Roman" w:hAnsi="Times New Roman"/>
          <w:sz w:val="24"/>
          <w:szCs w:val="24"/>
        </w:rPr>
        <w:t xml:space="preserve">             </w:t>
      </w:r>
      <w:r w:rsidRPr="00F410BD">
        <w:rPr>
          <w:rFonts w:ascii="Times New Roman" w:hAnsi="Times New Roman"/>
          <w:sz w:val="24"/>
          <w:szCs w:val="24"/>
        </w:rPr>
        <w:t>2 / 70</w:t>
      </w:r>
    </w:p>
    <w:p w14:paraId="3161CF8C" w14:textId="77777777" w:rsidR="00CF3227" w:rsidRPr="00CB4F40" w:rsidRDefault="00CF3227" w:rsidP="007B2F70">
      <w:pPr>
        <w:rPr>
          <w:rFonts w:ascii="Times New Roman" w:hAnsi="Times New Roman"/>
          <w:i/>
          <w:sz w:val="24"/>
          <w:szCs w:val="24"/>
          <w:u w:val="single"/>
        </w:rPr>
      </w:pPr>
      <w:r w:rsidRPr="00CB4F40">
        <w:rPr>
          <w:rFonts w:ascii="Times New Roman" w:hAnsi="Times New Roman"/>
          <w:i/>
          <w:sz w:val="24"/>
          <w:szCs w:val="24"/>
          <w:u w:val="single"/>
        </w:rPr>
        <w:t>CILJEVI:</w:t>
      </w:r>
      <w:r w:rsidRPr="00CB4F40">
        <w:rPr>
          <w:rFonts w:ascii="Times New Roman" w:hAnsi="Times New Roman"/>
          <w:i/>
          <w:sz w:val="24"/>
          <w:szCs w:val="24"/>
        </w:rPr>
        <w:tab/>
      </w:r>
      <w:r w:rsidRPr="00CB4F40">
        <w:rPr>
          <w:rFonts w:ascii="Times New Roman" w:hAnsi="Times New Roman"/>
          <w:i/>
          <w:sz w:val="24"/>
          <w:szCs w:val="24"/>
        </w:rPr>
        <w:tab/>
      </w:r>
      <w:r w:rsidRPr="00CB4F40">
        <w:rPr>
          <w:rFonts w:ascii="Times New Roman" w:hAnsi="Times New Roman"/>
          <w:i/>
          <w:sz w:val="24"/>
          <w:szCs w:val="24"/>
        </w:rPr>
        <w:tab/>
      </w:r>
      <w:r w:rsidRPr="00CB4F40">
        <w:rPr>
          <w:rFonts w:ascii="Times New Roman" w:hAnsi="Times New Roman"/>
          <w:i/>
          <w:sz w:val="24"/>
          <w:szCs w:val="24"/>
        </w:rPr>
        <w:tab/>
      </w:r>
      <w:r w:rsidRPr="00CB4F40">
        <w:rPr>
          <w:rFonts w:ascii="Times New Roman" w:hAnsi="Times New Roman"/>
          <w:i/>
          <w:sz w:val="24"/>
          <w:szCs w:val="24"/>
        </w:rPr>
        <w:tab/>
      </w:r>
      <w:r w:rsidRPr="00CB4F40">
        <w:rPr>
          <w:rFonts w:ascii="Times New Roman" w:hAnsi="Times New Roman"/>
          <w:i/>
          <w:sz w:val="24"/>
          <w:szCs w:val="24"/>
        </w:rPr>
        <w:tab/>
      </w:r>
    </w:p>
    <w:p w14:paraId="1063F319" w14:textId="77777777" w:rsidR="00CF3227" w:rsidRPr="00F373EB" w:rsidRDefault="00CF3227" w:rsidP="00CF3227">
      <w:pPr>
        <w:numPr>
          <w:ilvl w:val="0"/>
          <w:numId w:val="86"/>
        </w:numPr>
        <w:contextualSpacing/>
        <w:rPr>
          <w:rFonts w:ascii="Times New Roman" w:hAnsi="Times New Roman"/>
          <w:sz w:val="24"/>
          <w:szCs w:val="24"/>
        </w:rPr>
      </w:pPr>
      <w:r w:rsidRPr="00F373EB">
        <w:rPr>
          <w:rFonts w:ascii="Times New Roman" w:hAnsi="Times New Roman"/>
          <w:sz w:val="24"/>
          <w:szCs w:val="24"/>
        </w:rPr>
        <w:t>upoznati ulogu, značenje i pravila zaštite na radu</w:t>
      </w:r>
    </w:p>
    <w:p w14:paraId="6571B343" w14:textId="77777777" w:rsidR="00CF3227" w:rsidRPr="00434DC8" w:rsidRDefault="00CF3227" w:rsidP="00CF3227">
      <w:pPr>
        <w:numPr>
          <w:ilvl w:val="0"/>
          <w:numId w:val="86"/>
        </w:numPr>
        <w:contextualSpacing/>
        <w:rPr>
          <w:rFonts w:ascii="Times New Roman" w:hAnsi="Times New Roman"/>
          <w:sz w:val="24"/>
          <w:szCs w:val="24"/>
        </w:rPr>
      </w:pPr>
      <w:r w:rsidRPr="00434DC8">
        <w:rPr>
          <w:rFonts w:ascii="Times New Roman" w:eastAsia="Times New Roman" w:hAnsi="Times New Roman"/>
          <w:sz w:val="24"/>
          <w:szCs w:val="24"/>
        </w:rPr>
        <w:t xml:space="preserve">upoznati  bitne sastavnice graditeljske struke </w:t>
      </w:r>
    </w:p>
    <w:p w14:paraId="55F6FF7C" w14:textId="77777777" w:rsidR="00CF3227" w:rsidRPr="00434DC8" w:rsidRDefault="00CF3227" w:rsidP="00CF3227">
      <w:pPr>
        <w:numPr>
          <w:ilvl w:val="0"/>
          <w:numId w:val="86"/>
        </w:numPr>
        <w:contextualSpacing/>
        <w:rPr>
          <w:rFonts w:ascii="Times New Roman" w:hAnsi="Times New Roman"/>
          <w:sz w:val="24"/>
          <w:szCs w:val="24"/>
        </w:rPr>
      </w:pPr>
      <w:r w:rsidRPr="00434DC8">
        <w:rPr>
          <w:rFonts w:ascii="Times New Roman" w:eastAsia="Times New Roman" w:hAnsi="Times New Roman"/>
          <w:sz w:val="24"/>
          <w:szCs w:val="24"/>
        </w:rPr>
        <w:t>steći pravilne predodžbe o odgovornosti svih koji se njome bave, njenoj važnosti, kompleksnosti i jedinstvenosti</w:t>
      </w:r>
    </w:p>
    <w:p w14:paraId="7FB41255" w14:textId="77777777" w:rsidR="00CF3227" w:rsidRPr="00434DC8" w:rsidRDefault="00CF3227" w:rsidP="00CF3227">
      <w:pPr>
        <w:numPr>
          <w:ilvl w:val="0"/>
          <w:numId w:val="86"/>
        </w:numPr>
        <w:overflowPunct w:val="0"/>
        <w:autoSpaceDE w:val="0"/>
        <w:autoSpaceDN w:val="0"/>
        <w:adjustRightInd w:val="0"/>
        <w:contextualSpacing/>
        <w:textAlignment w:val="baseline"/>
        <w:rPr>
          <w:rFonts w:ascii="Times New Roman" w:eastAsia="Times New Roman" w:hAnsi="Times New Roman"/>
          <w:sz w:val="24"/>
          <w:szCs w:val="24"/>
        </w:rPr>
      </w:pPr>
      <w:r w:rsidRPr="00434DC8">
        <w:rPr>
          <w:rFonts w:ascii="Times New Roman" w:hAnsi="Times New Roman"/>
          <w:sz w:val="24"/>
          <w:szCs w:val="24"/>
        </w:rPr>
        <w:t xml:space="preserve"> </w:t>
      </w:r>
      <w:r w:rsidRPr="00434DC8">
        <w:rPr>
          <w:rFonts w:ascii="Times New Roman" w:eastAsia="Times New Roman" w:hAnsi="Times New Roman"/>
          <w:sz w:val="24"/>
          <w:szCs w:val="24"/>
        </w:rPr>
        <w:t xml:space="preserve">lakše  razumjeti teoretske sadržaje koji se obrađuju na strukovnim predmetima </w:t>
      </w:r>
    </w:p>
    <w:p w14:paraId="3A30425D" w14:textId="77777777" w:rsidR="00CF3227" w:rsidRPr="00434DC8" w:rsidRDefault="00CF3227" w:rsidP="00CF3227">
      <w:pPr>
        <w:numPr>
          <w:ilvl w:val="0"/>
          <w:numId w:val="86"/>
        </w:numPr>
        <w:overflowPunct w:val="0"/>
        <w:autoSpaceDE w:val="0"/>
        <w:autoSpaceDN w:val="0"/>
        <w:adjustRightInd w:val="0"/>
        <w:spacing w:after="0"/>
        <w:textAlignment w:val="baseline"/>
        <w:rPr>
          <w:rFonts w:ascii="Times New Roman" w:eastAsia="Times New Roman" w:hAnsi="Times New Roman"/>
          <w:sz w:val="24"/>
          <w:szCs w:val="24"/>
        </w:rPr>
      </w:pPr>
      <w:r w:rsidRPr="00434DC8">
        <w:rPr>
          <w:rFonts w:ascii="Times New Roman" w:eastAsia="Times New Roman" w:hAnsi="Times New Roman"/>
          <w:sz w:val="24"/>
          <w:szCs w:val="24"/>
        </w:rPr>
        <w:t>podići motivaciju i interes za struku, upoznati industriju građevinskog materijala</w:t>
      </w:r>
    </w:p>
    <w:p w14:paraId="686EAA72" w14:textId="77777777" w:rsidR="00CF3227" w:rsidRPr="00F410BD" w:rsidRDefault="00CF3227" w:rsidP="00CF3227">
      <w:pPr>
        <w:numPr>
          <w:ilvl w:val="0"/>
          <w:numId w:val="86"/>
        </w:numPr>
        <w:overflowPunct w:val="0"/>
        <w:autoSpaceDE w:val="0"/>
        <w:autoSpaceDN w:val="0"/>
        <w:adjustRightInd w:val="0"/>
        <w:spacing w:after="0"/>
        <w:textAlignment w:val="baseline"/>
        <w:rPr>
          <w:rFonts w:ascii="Times New Roman" w:eastAsia="Times New Roman" w:hAnsi="Times New Roman"/>
          <w:sz w:val="24"/>
          <w:szCs w:val="24"/>
        </w:rPr>
      </w:pPr>
      <w:r w:rsidRPr="00434DC8">
        <w:rPr>
          <w:rFonts w:ascii="Times New Roman" w:eastAsia="Times New Roman" w:hAnsi="Times New Roman"/>
          <w:sz w:val="24"/>
          <w:szCs w:val="24"/>
        </w:rPr>
        <w:t>savladati osnovne radne vještine koje omogućuju izradu modela vezanih za bolje razumijevanje strukovnih sadržaja</w:t>
      </w:r>
      <w:r w:rsidRPr="00F410BD">
        <w:rPr>
          <w:rFonts w:ascii="Times New Roman" w:hAnsi="Times New Roman"/>
          <w:i/>
          <w:sz w:val="24"/>
          <w:szCs w:val="24"/>
        </w:rPr>
        <w:tab/>
      </w:r>
      <w:r w:rsidRPr="00F410BD">
        <w:rPr>
          <w:rFonts w:ascii="Times New Roman" w:hAnsi="Times New Roman"/>
          <w:i/>
          <w:sz w:val="24"/>
          <w:szCs w:val="24"/>
        </w:rPr>
        <w:tab/>
      </w:r>
    </w:p>
    <w:p w14:paraId="788DCE3F" w14:textId="77777777" w:rsidR="00CF3227" w:rsidRPr="00F410BD" w:rsidRDefault="00CF3227" w:rsidP="007B2F70">
      <w:pPr>
        <w:overflowPunct w:val="0"/>
        <w:autoSpaceDE w:val="0"/>
        <w:autoSpaceDN w:val="0"/>
        <w:adjustRightInd w:val="0"/>
        <w:spacing w:after="0"/>
        <w:ind w:left="737"/>
        <w:contextualSpacing/>
        <w:textAlignment w:val="baseline"/>
        <w:rPr>
          <w:rFonts w:eastAsia="Times New Roman" w:cstheme="minorHAnsi"/>
          <w:sz w:val="24"/>
          <w:szCs w:val="24"/>
        </w:rPr>
      </w:pPr>
    </w:p>
    <w:p w14:paraId="732E4A3C" w14:textId="77777777" w:rsidR="00CF3227" w:rsidRDefault="00CF3227" w:rsidP="007B2F70">
      <w:pPr>
        <w:ind w:left="360"/>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51E2C9AB" w14:textId="77777777" w:rsidR="00CF3227" w:rsidRPr="00674301" w:rsidRDefault="00CF3227" w:rsidP="00CF3227">
      <w:pPr>
        <w:pStyle w:val="Odlomakpopisa"/>
        <w:numPr>
          <w:ilvl w:val="0"/>
          <w:numId w:val="87"/>
        </w:numPr>
        <w:spacing w:after="0" w:line="240" w:lineRule="auto"/>
        <w:rPr>
          <w:rFonts w:ascii="Times New Roman" w:hAnsi="Times New Roman"/>
          <w:sz w:val="24"/>
          <w:szCs w:val="24"/>
        </w:rPr>
      </w:pPr>
      <w:r w:rsidRPr="00674301">
        <w:rPr>
          <w:rFonts w:ascii="Times New Roman" w:hAnsi="Times New Roman"/>
          <w:sz w:val="24"/>
          <w:szCs w:val="24"/>
        </w:rPr>
        <w:t>definirati zakonsko uređenje zaštite na radu</w:t>
      </w:r>
    </w:p>
    <w:p w14:paraId="045F984A" w14:textId="77777777" w:rsidR="00CF3227" w:rsidRPr="00674301" w:rsidRDefault="00CF3227" w:rsidP="00CF3227">
      <w:pPr>
        <w:pStyle w:val="Odlomakpopisa"/>
        <w:numPr>
          <w:ilvl w:val="0"/>
          <w:numId w:val="87"/>
        </w:numPr>
        <w:spacing w:after="0" w:line="240" w:lineRule="auto"/>
        <w:rPr>
          <w:rFonts w:ascii="Times New Roman" w:hAnsi="Times New Roman"/>
          <w:sz w:val="24"/>
          <w:szCs w:val="24"/>
        </w:rPr>
      </w:pPr>
      <w:r w:rsidRPr="00674301">
        <w:rPr>
          <w:rFonts w:ascii="Times New Roman" w:hAnsi="Times New Roman"/>
          <w:sz w:val="24"/>
          <w:szCs w:val="24"/>
        </w:rPr>
        <w:t>opisati vrste i izvore opasnosti na radu i način njihovog otklanjanja</w:t>
      </w:r>
    </w:p>
    <w:p w14:paraId="62620953" w14:textId="77777777" w:rsidR="00CF3227" w:rsidRPr="00434DC8" w:rsidRDefault="00CF3227" w:rsidP="00CF3227">
      <w:pPr>
        <w:pStyle w:val="Odlomakpopisa"/>
        <w:numPr>
          <w:ilvl w:val="0"/>
          <w:numId w:val="87"/>
        </w:numPr>
        <w:spacing w:after="0"/>
        <w:rPr>
          <w:rFonts w:ascii="Times New Roman" w:hAnsi="Times New Roman"/>
          <w:sz w:val="24"/>
          <w:szCs w:val="24"/>
        </w:rPr>
      </w:pPr>
      <w:r w:rsidRPr="00434DC8">
        <w:rPr>
          <w:rFonts w:ascii="Times New Roman" w:hAnsi="Times New Roman"/>
          <w:sz w:val="24"/>
          <w:szCs w:val="24"/>
        </w:rPr>
        <w:t>prepoznati stupnjeve obrazovanja u graditeljstvu i djelatnosti pojedinih sudionika</w:t>
      </w:r>
    </w:p>
    <w:p w14:paraId="660CA910" w14:textId="77777777" w:rsidR="00CF3227" w:rsidRPr="00434DC8" w:rsidRDefault="00CF3227" w:rsidP="00CF3227">
      <w:pPr>
        <w:pStyle w:val="Odlomakpopisa"/>
        <w:numPr>
          <w:ilvl w:val="0"/>
          <w:numId w:val="87"/>
        </w:numPr>
        <w:spacing w:after="0"/>
        <w:rPr>
          <w:rFonts w:ascii="Times New Roman" w:hAnsi="Times New Roman"/>
          <w:sz w:val="24"/>
          <w:szCs w:val="24"/>
        </w:rPr>
      </w:pPr>
      <w:r w:rsidRPr="00434DC8">
        <w:rPr>
          <w:rFonts w:ascii="Times New Roman" w:hAnsi="Times New Roman"/>
          <w:sz w:val="24"/>
          <w:szCs w:val="24"/>
        </w:rPr>
        <w:t>nabrojati obrazovne i znanstvene institucije i njihovu djelatnost</w:t>
      </w:r>
    </w:p>
    <w:p w14:paraId="0EBECAF1" w14:textId="77777777" w:rsidR="00CF3227" w:rsidRPr="00434DC8" w:rsidRDefault="00CF3227" w:rsidP="00CF3227">
      <w:pPr>
        <w:pStyle w:val="Odlomakpopisa"/>
        <w:numPr>
          <w:ilvl w:val="0"/>
          <w:numId w:val="87"/>
        </w:numPr>
        <w:rPr>
          <w:rFonts w:ascii="Times New Roman" w:hAnsi="Times New Roman"/>
          <w:sz w:val="24"/>
          <w:szCs w:val="24"/>
        </w:rPr>
      </w:pPr>
      <w:r w:rsidRPr="00434DC8">
        <w:rPr>
          <w:rFonts w:ascii="Times New Roman" w:hAnsi="Times New Roman"/>
          <w:sz w:val="24"/>
          <w:szCs w:val="24"/>
        </w:rPr>
        <w:t xml:space="preserve">na urbanističkom planu grada Varaždina raspoznati pojedina područja </w:t>
      </w:r>
    </w:p>
    <w:p w14:paraId="487C4A41" w14:textId="77777777" w:rsidR="00CF3227" w:rsidRPr="00434DC8" w:rsidRDefault="00CF3227" w:rsidP="00CF3227">
      <w:pPr>
        <w:pStyle w:val="Odlomakpopisa"/>
        <w:numPr>
          <w:ilvl w:val="0"/>
          <w:numId w:val="87"/>
        </w:numPr>
        <w:rPr>
          <w:rFonts w:ascii="Times New Roman" w:hAnsi="Times New Roman"/>
          <w:sz w:val="24"/>
          <w:szCs w:val="24"/>
        </w:rPr>
      </w:pPr>
      <w:r w:rsidRPr="00434DC8">
        <w:rPr>
          <w:rFonts w:ascii="Times New Roman" w:hAnsi="Times New Roman"/>
          <w:sz w:val="24"/>
          <w:szCs w:val="24"/>
        </w:rPr>
        <w:t>nacrtati radioničke nacrte jednostavnog tijela</w:t>
      </w:r>
    </w:p>
    <w:p w14:paraId="63397D1F" w14:textId="77777777" w:rsidR="00CF3227" w:rsidRPr="00434DC8" w:rsidRDefault="00CF3227" w:rsidP="00CF3227">
      <w:pPr>
        <w:pStyle w:val="Odlomakpopisa"/>
        <w:numPr>
          <w:ilvl w:val="0"/>
          <w:numId w:val="87"/>
        </w:numPr>
        <w:rPr>
          <w:rFonts w:ascii="Times New Roman" w:hAnsi="Times New Roman"/>
          <w:sz w:val="24"/>
          <w:szCs w:val="24"/>
        </w:rPr>
      </w:pPr>
      <w:r w:rsidRPr="00434DC8">
        <w:rPr>
          <w:rFonts w:ascii="Times New Roman" w:hAnsi="Times New Roman"/>
          <w:sz w:val="24"/>
          <w:szCs w:val="24"/>
        </w:rPr>
        <w:t>izraditi jednostavni  model koristeći jednostavnije obrade materijala</w:t>
      </w:r>
    </w:p>
    <w:p w14:paraId="2F82027A" w14:textId="77777777" w:rsidR="00CF3227" w:rsidRPr="00434DC8" w:rsidRDefault="00CF3227" w:rsidP="00CF3227">
      <w:pPr>
        <w:pStyle w:val="Odlomakpopisa"/>
        <w:numPr>
          <w:ilvl w:val="0"/>
          <w:numId w:val="87"/>
        </w:numPr>
        <w:rPr>
          <w:rFonts w:ascii="Times New Roman" w:hAnsi="Times New Roman"/>
          <w:sz w:val="24"/>
          <w:szCs w:val="24"/>
        </w:rPr>
      </w:pPr>
      <w:r w:rsidRPr="00434DC8">
        <w:rPr>
          <w:rFonts w:ascii="Times New Roman" w:hAnsi="Times New Roman"/>
          <w:sz w:val="24"/>
          <w:szCs w:val="24"/>
        </w:rPr>
        <w:t>prepoznati konstruktivni sustav zgrade na izvedenom primjeru</w:t>
      </w:r>
    </w:p>
    <w:p w14:paraId="29A5D199" w14:textId="77777777" w:rsidR="00CF3227" w:rsidRPr="00434DC8" w:rsidRDefault="00CF3227" w:rsidP="00CF3227">
      <w:pPr>
        <w:pStyle w:val="Odlomakpopisa"/>
        <w:numPr>
          <w:ilvl w:val="0"/>
          <w:numId w:val="87"/>
        </w:numPr>
        <w:rPr>
          <w:rFonts w:ascii="Times New Roman" w:hAnsi="Times New Roman"/>
          <w:sz w:val="24"/>
          <w:szCs w:val="24"/>
        </w:rPr>
      </w:pPr>
      <w:r w:rsidRPr="00434DC8">
        <w:rPr>
          <w:rFonts w:ascii="Times New Roman" w:hAnsi="Times New Roman"/>
          <w:sz w:val="24"/>
          <w:szCs w:val="24"/>
        </w:rPr>
        <w:t>nabrojati osnovne pojmove zaštite na radu na gradilištu</w:t>
      </w:r>
    </w:p>
    <w:p w14:paraId="596694CD" w14:textId="77777777" w:rsidR="00CF3227" w:rsidRPr="00434DC8" w:rsidRDefault="00CF3227" w:rsidP="00CF3227">
      <w:pPr>
        <w:pStyle w:val="Odlomakpopisa"/>
        <w:numPr>
          <w:ilvl w:val="0"/>
          <w:numId w:val="87"/>
        </w:numPr>
        <w:rPr>
          <w:rFonts w:ascii="Times New Roman" w:hAnsi="Times New Roman"/>
          <w:sz w:val="24"/>
          <w:szCs w:val="24"/>
        </w:rPr>
      </w:pPr>
      <w:r w:rsidRPr="00434DC8">
        <w:rPr>
          <w:rFonts w:ascii="Times New Roman" w:hAnsi="Times New Roman"/>
          <w:sz w:val="24"/>
          <w:szCs w:val="24"/>
        </w:rPr>
        <w:t>opisati proces izvedbe zgrade</w:t>
      </w:r>
    </w:p>
    <w:p w14:paraId="4F675B7B" w14:textId="77777777" w:rsidR="00CF3227" w:rsidRPr="00434DC8" w:rsidRDefault="00CF3227" w:rsidP="00CF3227">
      <w:pPr>
        <w:pStyle w:val="Odlomakpopisa"/>
        <w:numPr>
          <w:ilvl w:val="0"/>
          <w:numId w:val="87"/>
        </w:numPr>
        <w:rPr>
          <w:rFonts w:ascii="Times New Roman" w:hAnsi="Times New Roman"/>
          <w:sz w:val="24"/>
          <w:szCs w:val="24"/>
        </w:rPr>
      </w:pPr>
      <w:r w:rsidRPr="00434DC8">
        <w:rPr>
          <w:rFonts w:ascii="Times New Roman" w:hAnsi="Times New Roman"/>
          <w:sz w:val="24"/>
          <w:szCs w:val="24"/>
        </w:rPr>
        <w:t>skicirati  materijale za zidanje</w:t>
      </w:r>
    </w:p>
    <w:p w14:paraId="4B2D63CF" w14:textId="77777777" w:rsidR="00CF3227" w:rsidRPr="00434DC8" w:rsidRDefault="00CF3227" w:rsidP="00CF3227">
      <w:pPr>
        <w:pStyle w:val="Odlomakpopisa"/>
        <w:numPr>
          <w:ilvl w:val="0"/>
          <w:numId w:val="87"/>
        </w:numPr>
        <w:rPr>
          <w:rFonts w:ascii="Times New Roman" w:hAnsi="Times New Roman"/>
          <w:sz w:val="24"/>
          <w:szCs w:val="24"/>
        </w:rPr>
      </w:pPr>
      <w:r w:rsidRPr="00434DC8">
        <w:rPr>
          <w:rFonts w:ascii="Times New Roman" w:hAnsi="Times New Roman"/>
          <w:sz w:val="24"/>
          <w:szCs w:val="24"/>
        </w:rPr>
        <w:t>opisati tehnologiju izvedbe temelja obiteljske kuće</w:t>
      </w:r>
    </w:p>
    <w:p w14:paraId="275AEC25" w14:textId="77777777" w:rsidR="00CF3227" w:rsidRPr="00434DC8" w:rsidRDefault="00CF3227" w:rsidP="00CF3227">
      <w:pPr>
        <w:pStyle w:val="Odlomakpopisa"/>
        <w:numPr>
          <w:ilvl w:val="0"/>
          <w:numId w:val="87"/>
        </w:numPr>
        <w:rPr>
          <w:rFonts w:ascii="Times New Roman" w:hAnsi="Times New Roman"/>
          <w:i/>
          <w:iCs/>
          <w:sz w:val="24"/>
          <w:szCs w:val="24"/>
          <w:u w:val="single"/>
        </w:rPr>
      </w:pPr>
      <w:r w:rsidRPr="00434DC8">
        <w:rPr>
          <w:rFonts w:ascii="Times New Roman" w:hAnsi="Times New Roman"/>
          <w:sz w:val="24"/>
          <w:szCs w:val="24"/>
        </w:rPr>
        <w:t>opisati sastav betona</w:t>
      </w:r>
    </w:p>
    <w:p w14:paraId="66220927" w14:textId="77777777" w:rsidR="00CF3227" w:rsidRPr="00434DC8" w:rsidRDefault="00CF3227" w:rsidP="00CF3227">
      <w:pPr>
        <w:pStyle w:val="Odlomakpopisa"/>
        <w:numPr>
          <w:ilvl w:val="0"/>
          <w:numId w:val="87"/>
        </w:numPr>
        <w:rPr>
          <w:rFonts w:ascii="Times New Roman" w:hAnsi="Times New Roman"/>
          <w:i/>
          <w:iCs/>
          <w:sz w:val="24"/>
          <w:szCs w:val="24"/>
          <w:u w:val="single"/>
        </w:rPr>
      </w:pPr>
      <w:r w:rsidRPr="00434DC8">
        <w:rPr>
          <w:rFonts w:ascii="Times New Roman" w:hAnsi="Times New Roman"/>
          <w:sz w:val="24"/>
          <w:szCs w:val="24"/>
        </w:rPr>
        <w:t>opisati suvremene tehnologije za proizvodnju betona</w:t>
      </w:r>
    </w:p>
    <w:p w14:paraId="42C60279" w14:textId="77777777" w:rsidR="00CF3227" w:rsidRPr="00F410BD" w:rsidRDefault="00CF3227" w:rsidP="00CB4F40">
      <w:pPr>
        <w:rPr>
          <w:rFonts w:ascii="Times New Roman" w:hAnsi="Times New Roman"/>
          <w:i/>
          <w:iCs/>
          <w:sz w:val="24"/>
          <w:szCs w:val="24"/>
          <w:u w:val="single"/>
        </w:rPr>
      </w:pPr>
      <w:r w:rsidRPr="00CB4F40">
        <w:rPr>
          <w:rFonts w:ascii="Times New Roman" w:hAnsi="Times New Roman"/>
          <w:i/>
          <w:sz w:val="24"/>
          <w:szCs w:val="24"/>
          <w:u w:val="single"/>
        </w:rPr>
        <w:t>VRIJEME IZVOĐENJA</w:t>
      </w:r>
      <w:r>
        <w:rPr>
          <w:rFonts w:ascii="Times New Roman" w:hAnsi="Times New Roman"/>
          <w:i/>
          <w:sz w:val="24"/>
          <w:szCs w:val="24"/>
          <w:u w:val="single"/>
        </w:rPr>
        <w:t>:</w:t>
      </w:r>
      <w:r w:rsidRPr="00DC4336">
        <w:rPr>
          <w:rFonts w:ascii="Times New Roman" w:hAnsi="Times New Roman"/>
          <w:i/>
          <w:sz w:val="24"/>
          <w:szCs w:val="24"/>
        </w:rPr>
        <w:t xml:space="preserve">                        </w:t>
      </w:r>
      <w:r w:rsidRPr="00DC4336">
        <w:rPr>
          <w:rFonts w:ascii="Times New Roman" w:hAnsi="Times New Roman"/>
          <w:sz w:val="24"/>
          <w:szCs w:val="24"/>
        </w:rPr>
        <w:t xml:space="preserve"> </w:t>
      </w:r>
      <w:r w:rsidRPr="00F410BD">
        <w:rPr>
          <w:rFonts w:ascii="Times New Roman" w:hAnsi="Times New Roman"/>
          <w:sz w:val="24"/>
          <w:szCs w:val="24"/>
        </w:rPr>
        <w:t>tijekom nastavne godine</w:t>
      </w:r>
      <w:r w:rsidRPr="00F410BD">
        <w:rPr>
          <w:rFonts w:ascii="Times New Roman" w:hAnsi="Times New Roman"/>
          <w:i/>
          <w:iCs/>
          <w:sz w:val="24"/>
          <w:szCs w:val="24"/>
          <w:u w:val="single"/>
        </w:rPr>
        <w:t xml:space="preserve"> </w:t>
      </w:r>
    </w:p>
    <w:p w14:paraId="4159A59D" w14:textId="77777777" w:rsidR="00CF3227" w:rsidRPr="00CB4F40" w:rsidRDefault="00CF3227" w:rsidP="007B2F70">
      <w:pPr>
        <w:rPr>
          <w:rFonts w:ascii="Times New Roman" w:hAnsi="Times New Roman"/>
          <w:i/>
          <w:sz w:val="24"/>
          <w:szCs w:val="24"/>
          <w:u w:val="single"/>
        </w:rPr>
      </w:pPr>
      <w:r w:rsidRPr="00CB4F40">
        <w:rPr>
          <w:rFonts w:ascii="Times New Roman" w:hAnsi="Times New Roman"/>
          <w:i/>
          <w:sz w:val="24"/>
          <w:szCs w:val="24"/>
          <w:u w:val="single"/>
        </w:rPr>
        <w:t>METODE RADA</w:t>
      </w:r>
      <w:r w:rsidRPr="00CB4F40">
        <w:rPr>
          <w:rFonts w:ascii="Times New Roman" w:hAnsi="Times New Roman"/>
          <w:i/>
          <w:sz w:val="24"/>
          <w:szCs w:val="24"/>
        </w:rPr>
        <w:t>:</w:t>
      </w:r>
      <w:r w:rsidRPr="00CB4F40">
        <w:rPr>
          <w:rFonts w:ascii="Times New Roman" w:hAnsi="Times New Roman"/>
          <w:i/>
          <w:sz w:val="24"/>
          <w:szCs w:val="24"/>
        </w:rPr>
        <w:tab/>
      </w:r>
      <w:r w:rsidRPr="00CB4F40">
        <w:rPr>
          <w:rFonts w:ascii="Times New Roman" w:hAnsi="Times New Roman"/>
          <w:i/>
          <w:sz w:val="24"/>
          <w:szCs w:val="24"/>
        </w:rPr>
        <w:tab/>
      </w:r>
      <w:r w:rsidRPr="00CB4F40">
        <w:rPr>
          <w:rFonts w:ascii="Times New Roman" w:hAnsi="Times New Roman"/>
          <w:i/>
          <w:sz w:val="24"/>
          <w:szCs w:val="24"/>
        </w:rPr>
        <w:tab/>
      </w:r>
      <w:r w:rsidRPr="00CB4F40">
        <w:rPr>
          <w:rFonts w:ascii="Times New Roman" w:hAnsi="Times New Roman"/>
          <w:i/>
          <w:sz w:val="24"/>
          <w:szCs w:val="24"/>
        </w:rPr>
        <w:tab/>
      </w:r>
      <w:r w:rsidRPr="00CB4F40">
        <w:rPr>
          <w:rFonts w:ascii="Times New Roman" w:hAnsi="Times New Roman"/>
          <w:i/>
          <w:sz w:val="24"/>
          <w:szCs w:val="24"/>
        </w:rPr>
        <w:tab/>
      </w:r>
    </w:p>
    <w:p w14:paraId="273340B8" w14:textId="77777777" w:rsidR="00CF3227" w:rsidRPr="00F410BD" w:rsidRDefault="00CF3227" w:rsidP="007B2F70">
      <w:pPr>
        <w:rPr>
          <w:rFonts w:ascii="Times New Roman" w:hAnsi="Times New Roman"/>
          <w:i/>
          <w:sz w:val="24"/>
          <w:szCs w:val="24"/>
        </w:rPr>
      </w:pPr>
      <w:r w:rsidRPr="00F410BD">
        <w:rPr>
          <w:rFonts w:ascii="Times New Roman" w:hAnsi="Times New Roman"/>
          <w:iCs/>
          <w:sz w:val="24"/>
          <w:szCs w:val="24"/>
        </w:rPr>
        <w:t xml:space="preserve">Verbalne, vizualne, izvan učionička nastava (posjete gradilištima i proizvodnim pogonima), crtanje i izrada modela i maketa, </w:t>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p>
    <w:p w14:paraId="74468DA9" w14:textId="77777777" w:rsidR="00CF3227" w:rsidRPr="00F410BD" w:rsidRDefault="00CF3227" w:rsidP="007B2F70">
      <w:pPr>
        <w:rPr>
          <w:rFonts w:ascii="Times New Roman" w:hAnsi="Times New Roman"/>
          <w:i/>
          <w:sz w:val="24"/>
          <w:szCs w:val="24"/>
        </w:rPr>
      </w:pPr>
      <w:r w:rsidRPr="00CB4F40">
        <w:rPr>
          <w:rFonts w:ascii="Times New Roman" w:hAnsi="Times New Roman"/>
          <w:i/>
          <w:sz w:val="24"/>
          <w:szCs w:val="24"/>
          <w:u w:val="single"/>
        </w:rPr>
        <w:t>NASTAVNA SREDSTVA I POMAGALA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p>
    <w:p w14:paraId="51B57CC9" w14:textId="77777777" w:rsidR="00CF3227" w:rsidRPr="00F410BD" w:rsidRDefault="00CF3227" w:rsidP="007B2F70">
      <w:pPr>
        <w:rPr>
          <w:rFonts w:ascii="Times New Roman" w:hAnsi="Times New Roman"/>
          <w:iCs/>
          <w:sz w:val="24"/>
          <w:szCs w:val="24"/>
        </w:rPr>
      </w:pPr>
      <w:r w:rsidRPr="00F410BD">
        <w:rPr>
          <w:rFonts w:ascii="Times New Roman" w:hAnsi="Times New Roman"/>
          <w:iCs/>
          <w:sz w:val="24"/>
          <w:szCs w:val="24"/>
        </w:rPr>
        <w:t>Ploča, kreda, projektor, materijali za oblikovanje, uzorci materijala, Internet, prospekti, građ. Materijali, pribor za crtanje, klupa za crtanje</w:t>
      </w:r>
    </w:p>
    <w:p w14:paraId="3A81168B" w14:textId="77777777" w:rsidR="00CF3227" w:rsidRPr="00F410BD" w:rsidRDefault="00CF3227" w:rsidP="007B2F70">
      <w:pPr>
        <w:rPr>
          <w:rFonts w:ascii="Times New Roman" w:hAnsi="Times New Roman"/>
          <w:i/>
          <w:sz w:val="24"/>
          <w:szCs w:val="24"/>
        </w:rPr>
      </w:pPr>
      <w:r w:rsidRPr="00434DC8">
        <w:rPr>
          <w:rFonts w:ascii="Times New Roman" w:hAnsi="Times New Roman"/>
          <w:i/>
          <w:sz w:val="24"/>
          <w:szCs w:val="24"/>
          <w:u w:val="single"/>
        </w:rPr>
        <w:t>OBLICI RADA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p>
    <w:p w14:paraId="054A9F14" w14:textId="77777777" w:rsidR="00CF3227" w:rsidRPr="00F410BD" w:rsidRDefault="00CF3227" w:rsidP="007B2F70">
      <w:pPr>
        <w:rPr>
          <w:rFonts w:ascii="Times New Roman" w:hAnsi="Times New Roman"/>
          <w:iCs/>
          <w:sz w:val="24"/>
          <w:szCs w:val="24"/>
        </w:rPr>
      </w:pPr>
      <w:r w:rsidRPr="00F410BD">
        <w:rPr>
          <w:rFonts w:ascii="Times New Roman" w:hAnsi="Times New Roman"/>
          <w:iCs/>
          <w:sz w:val="24"/>
          <w:szCs w:val="24"/>
        </w:rPr>
        <w:t>Prezentiranje primjera iz prakse, modela i građ. materijala, obilazak gradilišta, diskusija, frontalni oblici, istraživanje na Internetu, proučavanje prospektnog materijala…kombinirani oblici rada.</w:t>
      </w:r>
    </w:p>
    <w:p w14:paraId="1AC567CF" w14:textId="77777777" w:rsidR="00CF3227" w:rsidRPr="00434DC8" w:rsidRDefault="00CF3227" w:rsidP="007B2F70">
      <w:pPr>
        <w:rPr>
          <w:rFonts w:ascii="Times New Roman" w:hAnsi="Times New Roman"/>
          <w:i/>
          <w:sz w:val="24"/>
          <w:szCs w:val="24"/>
          <w:u w:val="single"/>
        </w:rPr>
      </w:pPr>
      <w:r w:rsidRPr="00434DC8">
        <w:rPr>
          <w:rFonts w:ascii="Times New Roman" w:hAnsi="Times New Roman"/>
          <w:i/>
          <w:sz w:val="24"/>
          <w:szCs w:val="24"/>
          <w:u w:val="single"/>
        </w:rPr>
        <w:t>NASTAVNE CJELINE:</w:t>
      </w:r>
      <w:r w:rsidRPr="00434DC8">
        <w:rPr>
          <w:rFonts w:ascii="Times New Roman" w:hAnsi="Times New Roman"/>
          <w:iCs/>
          <w:sz w:val="24"/>
          <w:szCs w:val="24"/>
        </w:rPr>
        <w:tab/>
      </w:r>
      <w:r w:rsidRPr="00434DC8">
        <w:rPr>
          <w:rFonts w:ascii="Times New Roman" w:hAnsi="Times New Roman"/>
          <w:iCs/>
          <w:sz w:val="24"/>
          <w:szCs w:val="24"/>
        </w:rPr>
        <w:tab/>
      </w:r>
      <w:r w:rsidRPr="00434DC8">
        <w:rPr>
          <w:rFonts w:ascii="Times New Roman" w:hAnsi="Times New Roman"/>
          <w:iCs/>
          <w:sz w:val="24"/>
          <w:szCs w:val="24"/>
        </w:rPr>
        <w:tab/>
      </w:r>
      <w:r w:rsidRPr="00434DC8">
        <w:rPr>
          <w:rFonts w:ascii="Times New Roman" w:hAnsi="Times New Roman"/>
          <w:iCs/>
          <w:sz w:val="24"/>
          <w:szCs w:val="24"/>
        </w:rPr>
        <w:tab/>
      </w:r>
    </w:p>
    <w:p w14:paraId="222C23C1" w14:textId="77777777" w:rsidR="00CF3227" w:rsidRPr="00F410BD" w:rsidRDefault="00CF3227" w:rsidP="007B2F70">
      <w:pPr>
        <w:rPr>
          <w:rFonts w:ascii="Times New Roman" w:hAnsi="Times New Roman"/>
          <w:iCs/>
          <w:sz w:val="24"/>
          <w:szCs w:val="24"/>
        </w:rPr>
      </w:pPr>
      <w:r w:rsidRPr="00B85A87">
        <w:rPr>
          <w:rFonts w:ascii="Times New Roman" w:hAnsi="Times New Roman"/>
          <w:iCs/>
          <w:sz w:val="24"/>
          <w:szCs w:val="24"/>
        </w:rPr>
        <w:t>Zaštita na radu, regulativa, obrazovanje u graditeljstvu, urbanizam grada i naselja, izrada modela predmeta, nosivi elementi zgrade, materijali za zidanje, temelji, betonski radovi</w:t>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p>
    <w:p w14:paraId="12645565" w14:textId="77777777" w:rsidR="00CF3227" w:rsidRPr="00434DC8" w:rsidRDefault="00CF3227" w:rsidP="007B2F70">
      <w:pPr>
        <w:spacing w:after="0"/>
        <w:ind w:left="4950" w:hanging="4950"/>
        <w:rPr>
          <w:rFonts w:ascii="Times New Roman" w:hAnsi="Times New Roman"/>
          <w:i/>
          <w:sz w:val="24"/>
          <w:szCs w:val="24"/>
          <w:u w:val="single"/>
        </w:rPr>
      </w:pPr>
      <w:r w:rsidRPr="00434DC8">
        <w:rPr>
          <w:rFonts w:ascii="Times New Roman" w:hAnsi="Times New Roman"/>
          <w:i/>
          <w:sz w:val="24"/>
          <w:szCs w:val="24"/>
          <w:u w:val="single"/>
        </w:rPr>
        <w:t>KORELACIJA S DRUGIM PREDMETIMA:</w:t>
      </w:r>
      <w:r w:rsidRPr="00434DC8">
        <w:rPr>
          <w:rFonts w:ascii="Times New Roman" w:hAnsi="Times New Roman"/>
          <w:iCs/>
          <w:sz w:val="24"/>
          <w:szCs w:val="24"/>
        </w:rPr>
        <w:tab/>
      </w:r>
    </w:p>
    <w:p w14:paraId="2E2CB299" w14:textId="77777777" w:rsidR="00CF3227" w:rsidRPr="00F410BD" w:rsidRDefault="00CF3227" w:rsidP="007B2F70">
      <w:pPr>
        <w:spacing w:after="0"/>
        <w:ind w:left="4950" w:hanging="4950"/>
        <w:rPr>
          <w:rFonts w:ascii="Times New Roman" w:hAnsi="Times New Roman"/>
          <w:iCs/>
          <w:sz w:val="24"/>
          <w:szCs w:val="24"/>
        </w:rPr>
      </w:pPr>
      <w:r w:rsidRPr="00F410BD">
        <w:rPr>
          <w:rFonts w:ascii="Times New Roman" w:hAnsi="Times New Roman"/>
          <w:i/>
          <w:sz w:val="24"/>
          <w:szCs w:val="24"/>
        </w:rPr>
        <w:tab/>
      </w:r>
      <w:r w:rsidRPr="00F410BD">
        <w:rPr>
          <w:rFonts w:ascii="Times New Roman" w:hAnsi="Times New Roman"/>
          <w:iCs/>
          <w:sz w:val="24"/>
          <w:szCs w:val="24"/>
        </w:rPr>
        <w:t xml:space="preserve">arhitektonske konstrukcije, </w:t>
      </w:r>
    </w:p>
    <w:p w14:paraId="03CC6630" w14:textId="77777777" w:rsidR="00CF3227" w:rsidRPr="00F410BD" w:rsidRDefault="00CF3227" w:rsidP="007B2F70">
      <w:pPr>
        <w:spacing w:after="0"/>
        <w:ind w:left="9900" w:hanging="4950"/>
        <w:rPr>
          <w:rFonts w:ascii="Times New Roman" w:hAnsi="Times New Roman"/>
          <w:iCs/>
          <w:sz w:val="24"/>
          <w:szCs w:val="24"/>
        </w:rPr>
      </w:pPr>
      <w:r w:rsidRPr="00F410BD">
        <w:rPr>
          <w:rFonts w:ascii="Times New Roman" w:hAnsi="Times New Roman"/>
          <w:iCs/>
          <w:sz w:val="24"/>
          <w:szCs w:val="24"/>
        </w:rPr>
        <w:t xml:space="preserve">tehničko crtanje, </w:t>
      </w:r>
    </w:p>
    <w:p w14:paraId="5378E14E" w14:textId="77777777" w:rsidR="00CF3227" w:rsidRPr="00F410BD" w:rsidRDefault="00CF3227" w:rsidP="007B2F70">
      <w:pPr>
        <w:spacing w:after="0"/>
        <w:ind w:left="9900" w:hanging="4950"/>
        <w:rPr>
          <w:rFonts w:ascii="Times New Roman" w:hAnsi="Times New Roman"/>
          <w:iCs/>
          <w:sz w:val="24"/>
          <w:szCs w:val="24"/>
        </w:rPr>
      </w:pPr>
      <w:r w:rsidRPr="00F410BD">
        <w:rPr>
          <w:rFonts w:ascii="Times New Roman" w:hAnsi="Times New Roman"/>
          <w:iCs/>
          <w:sz w:val="24"/>
          <w:szCs w:val="24"/>
        </w:rPr>
        <w:t>nosive konstrukcije</w:t>
      </w:r>
    </w:p>
    <w:p w14:paraId="5F684B12" w14:textId="77777777" w:rsidR="00CF3227" w:rsidRPr="00F410BD" w:rsidRDefault="00CF3227" w:rsidP="007B2F70">
      <w:pPr>
        <w:spacing w:after="0"/>
        <w:ind w:left="9900" w:hanging="4950"/>
        <w:rPr>
          <w:rFonts w:ascii="Times New Roman" w:hAnsi="Times New Roman"/>
          <w:i/>
          <w:sz w:val="24"/>
          <w:szCs w:val="24"/>
        </w:rPr>
      </w:pPr>
    </w:p>
    <w:p w14:paraId="3F14D44C" w14:textId="77777777" w:rsidR="00CF3227" w:rsidRPr="00F410BD" w:rsidRDefault="00CF3227" w:rsidP="001C2F26">
      <w:pPr>
        <w:rPr>
          <w:rFonts w:ascii="Times New Roman" w:hAnsi="Times New Roman"/>
          <w:i/>
          <w:sz w:val="24"/>
          <w:szCs w:val="24"/>
        </w:rPr>
      </w:pPr>
      <w:r w:rsidRPr="00434DC8">
        <w:rPr>
          <w:rFonts w:ascii="Times New Roman" w:hAnsi="Times New Roman"/>
          <w:i/>
          <w:sz w:val="24"/>
          <w:szCs w:val="24"/>
          <w:u w:val="single"/>
        </w:rPr>
        <w:t>FINANCIJSKI I TROŠKOVI DODATNIH SADRŽAJA:</w:t>
      </w:r>
      <w:r w:rsidRPr="00F410BD">
        <w:rPr>
          <w:rFonts w:ascii="Times New Roman" w:hAnsi="Times New Roman"/>
          <w:i/>
          <w:sz w:val="24"/>
          <w:szCs w:val="24"/>
        </w:rPr>
        <w:tab/>
      </w:r>
      <w:r w:rsidRPr="00F410BD">
        <w:rPr>
          <w:rFonts w:ascii="Times New Roman" w:hAnsi="Times New Roman"/>
          <w:iCs/>
          <w:sz w:val="24"/>
          <w:szCs w:val="24"/>
        </w:rPr>
        <w:t xml:space="preserve">XPS i ljepilo za izradu modela </w:t>
      </w:r>
    </w:p>
    <w:p w14:paraId="1D212A86" w14:textId="77777777" w:rsidR="00CF3227" w:rsidRPr="00F410BD" w:rsidRDefault="00CF3227" w:rsidP="00CB4F40">
      <w:pPr>
        <w:spacing w:before="240"/>
        <w:rPr>
          <w:rFonts w:ascii="Times New Roman" w:hAnsi="Times New Roman"/>
          <w:sz w:val="24"/>
          <w:szCs w:val="24"/>
        </w:rPr>
      </w:pPr>
      <w:bookmarkStart w:id="74" w:name="_Hlk144326819"/>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Josipa Magaš</w:t>
      </w:r>
    </w:p>
    <w:bookmarkEnd w:id="74"/>
    <w:p w14:paraId="1C691207" w14:textId="77777777" w:rsidR="00CF3227" w:rsidRDefault="00CF3227" w:rsidP="001C2F26">
      <w:pPr>
        <w:rPr>
          <w:rFonts w:ascii="Times New Roman" w:hAnsi="Times New Roman"/>
          <w:sz w:val="24"/>
          <w:szCs w:val="24"/>
        </w:rPr>
      </w:pPr>
    </w:p>
    <w:p w14:paraId="05E544A1" w14:textId="77777777" w:rsidR="00CF3227" w:rsidRDefault="00CF3227" w:rsidP="001C2F26">
      <w:pPr>
        <w:rPr>
          <w:rFonts w:ascii="Times New Roman" w:hAnsi="Times New Roman"/>
          <w:sz w:val="24"/>
          <w:szCs w:val="24"/>
        </w:rPr>
      </w:pPr>
    </w:p>
    <w:p w14:paraId="47867CCD" w14:textId="77777777" w:rsidR="00CF3227" w:rsidRPr="00F410BD" w:rsidRDefault="00CF3227" w:rsidP="001C2F26">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Pr>
          <w:rFonts w:ascii="Times New Roman" w:hAnsi="Times New Roman"/>
          <w:sz w:val="24"/>
          <w:szCs w:val="24"/>
        </w:rPr>
        <w:t xml:space="preserve">                    </w:t>
      </w:r>
      <w:r w:rsidRPr="00F410BD">
        <w:rPr>
          <w:rFonts w:ascii="Times New Roman" w:hAnsi="Times New Roman"/>
          <w:b/>
          <w:sz w:val="24"/>
          <w:szCs w:val="24"/>
        </w:rPr>
        <w:t>DRUGI</w:t>
      </w:r>
    </w:p>
    <w:p w14:paraId="0D6E93AD" w14:textId="77777777" w:rsidR="00CF3227" w:rsidRPr="00F410BD" w:rsidRDefault="00CF3227" w:rsidP="001C2F26">
      <w:pPr>
        <w:rPr>
          <w:rFonts w:ascii="Times New Roman" w:hAnsi="Times New Roman"/>
          <w:sz w:val="24"/>
          <w:szCs w:val="24"/>
        </w:rPr>
      </w:pPr>
      <w:r w:rsidRPr="00F410BD">
        <w:rPr>
          <w:rFonts w:ascii="Times New Roman" w:hAnsi="Times New Roman"/>
          <w:sz w:val="24"/>
          <w:szCs w:val="24"/>
        </w:rPr>
        <w:t>TJEDNI/GODIŠNJI BROJ SATI:</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Pr>
          <w:rFonts w:ascii="Times New Roman" w:hAnsi="Times New Roman"/>
          <w:sz w:val="24"/>
          <w:szCs w:val="24"/>
        </w:rPr>
        <w:t xml:space="preserve">                   </w:t>
      </w:r>
      <w:r w:rsidRPr="00F410BD">
        <w:rPr>
          <w:rFonts w:ascii="Times New Roman" w:hAnsi="Times New Roman"/>
          <w:sz w:val="24"/>
          <w:szCs w:val="24"/>
        </w:rPr>
        <w:t>1 / 35</w:t>
      </w:r>
    </w:p>
    <w:p w14:paraId="66240719" w14:textId="77777777" w:rsidR="00CF3227" w:rsidRPr="00CB4F40" w:rsidRDefault="00CF3227" w:rsidP="001C2F26">
      <w:pPr>
        <w:rPr>
          <w:rFonts w:ascii="Times New Roman" w:hAnsi="Times New Roman"/>
          <w:i/>
          <w:sz w:val="24"/>
          <w:szCs w:val="24"/>
          <w:u w:val="single"/>
        </w:rPr>
      </w:pPr>
      <w:r w:rsidRPr="00CB4F40">
        <w:rPr>
          <w:rFonts w:ascii="Times New Roman" w:hAnsi="Times New Roman"/>
          <w:i/>
          <w:sz w:val="24"/>
          <w:szCs w:val="24"/>
          <w:u w:val="single"/>
        </w:rPr>
        <w:t>CILJEVI:</w:t>
      </w:r>
      <w:r w:rsidRPr="00CB4F40">
        <w:rPr>
          <w:rFonts w:ascii="Times New Roman" w:hAnsi="Times New Roman"/>
          <w:i/>
          <w:sz w:val="24"/>
          <w:szCs w:val="24"/>
        </w:rPr>
        <w:tab/>
      </w:r>
      <w:r w:rsidRPr="00CB4F40">
        <w:rPr>
          <w:rFonts w:ascii="Times New Roman" w:hAnsi="Times New Roman"/>
          <w:i/>
          <w:sz w:val="24"/>
          <w:szCs w:val="24"/>
        </w:rPr>
        <w:tab/>
      </w:r>
      <w:r w:rsidRPr="00CB4F40">
        <w:rPr>
          <w:rFonts w:ascii="Times New Roman" w:hAnsi="Times New Roman"/>
          <w:i/>
          <w:sz w:val="24"/>
          <w:szCs w:val="24"/>
        </w:rPr>
        <w:tab/>
      </w:r>
      <w:r w:rsidRPr="00CB4F40">
        <w:rPr>
          <w:rFonts w:ascii="Times New Roman" w:hAnsi="Times New Roman"/>
          <w:i/>
          <w:sz w:val="24"/>
          <w:szCs w:val="24"/>
        </w:rPr>
        <w:tab/>
      </w:r>
      <w:r w:rsidRPr="00CB4F40">
        <w:rPr>
          <w:rFonts w:ascii="Times New Roman" w:hAnsi="Times New Roman"/>
          <w:i/>
          <w:sz w:val="24"/>
          <w:szCs w:val="24"/>
        </w:rPr>
        <w:tab/>
      </w:r>
      <w:r w:rsidRPr="00CB4F40">
        <w:rPr>
          <w:rFonts w:ascii="Times New Roman" w:hAnsi="Times New Roman"/>
          <w:i/>
          <w:sz w:val="24"/>
          <w:szCs w:val="24"/>
        </w:rPr>
        <w:tab/>
      </w:r>
    </w:p>
    <w:p w14:paraId="0F312D37" w14:textId="77777777" w:rsidR="00CF3227" w:rsidRPr="00F410BD" w:rsidRDefault="00CF3227" w:rsidP="001C2F26">
      <w:pPr>
        <w:rPr>
          <w:rFonts w:ascii="Times New Roman" w:hAnsi="Times New Roman"/>
          <w:i/>
          <w:sz w:val="24"/>
          <w:szCs w:val="24"/>
        </w:rPr>
      </w:pPr>
      <w:r w:rsidRPr="00F410BD">
        <w:rPr>
          <w:rFonts w:ascii="Times New Roman" w:hAnsi="Times New Roman"/>
          <w:iCs/>
          <w:sz w:val="24"/>
          <w:szCs w:val="24"/>
        </w:rPr>
        <w:t>Povezati teoretska znanja arh. konstrukcija, nosivih konstr. i organizacije gradilišta te ostalih stručnih predmeta sa stvarnim konstrukcijama i dijelovima građevina u smislu konkretnih poznavanja graditeljstva i brzog uključivanja učenika po završetku obrazovanja u projektiranje i izvođenje istih</w:t>
      </w:r>
      <w:r w:rsidRPr="00F410BD">
        <w:rPr>
          <w:rFonts w:ascii="Times New Roman" w:hAnsi="Times New Roman"/>
          <w:iCs/>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p>
    <w:p w14:paraId="6CA0565E" w14:textId="77777777" w:rsidR="00CF3227" w:rsidRPr="00F410BD" w:rsidRDefault="00CF3227" w:rsidP="00FE0B13">
      <w:pPr>
        <w:spacing w:after="0"/>
        <w:rPr>
          <w:rFonts w:ascii="Times New Roman" w:hAnsi="Times New Roman"/>
          <w:sz w:val="24"/>
          <w:szCs w:val="24"/>
        </w:rPr>
      </w:pPr>
      <w:r w:rsidRPr="00F410BD">
        <w:rPr>
          <w:rFonts w:ascii="Times New Roman" w:hAnsi="Times New Roman"/>
          <w:i/>
          <w:iCs/>
          <w:sz w:val="24"/>
          <w:szCs w:val="24"/>
          <w:u w:val="single"/>
        </w:rPr>
        <w:t xml:space="preserve">ISHODI: </w:t>
      </w:r>
      <w:r w:rsidRPr="00F410BD">
        <w:rPr>
          <w:rFonts w:ascii="Times New Roman" w:hAnsi="Times New Roman"/>
          <w:sz w:val="24"/>
          <w:szCs w:val="24"/>
        </w:rPr>
        <w:tab/>
      </w:r>
    </w:p>
    <w:p w14:paraId="5E1E479D" w14:textId="77777777" w:rsidR="00CF3227" w:rsidRPr="00F410BD" w:rsidRDefault="00CF3227" w:rsidP="00CF3227">
      <w:pPr>
        <w:pStyle w:val="Odlomakpopisa"/>
        <w:numPr>
          <w:ilvl w:val="0"/>
          <w:numId w:val="88"/>
        </w:numPr>
        <w:spacing w:after="0"/>
        <w:rPr>
          <w:rFonts w:ascii="Times New Roman" w:hAnsi="Times New Roman"/>
          <w:sz w:val="24"/>
          <w:szCs w:val="24"/>
        </w:rPr>
      </w:pPr>
      <w:r w:rsidRPr="00F410BD">
        <w:rPr>
          <w:rFonts w:ascii="Times New Roman" w:hAnsi="Times New Roman"/>
          <w:sz w:val="24"/>
          <w:szCs w:val="24"/>
        </w:rPr>
        <w:t>prepoznati izvedene konstruktivne sklopove</w:t>
      </w:r>
    </w:p>
    <w:p w14:paraId="4AAE286D" w14:textId="77777777" w:rsidR="00CF3227" w:rsidRPr="00F410BD" w:rsidRDefault="00CF3227" w:rsidP="00CF3227">
      <w:pPr>
        <w:pStyle w:val="Odlomakpopisa"/>
        <w:numPr>
          <w:ilvl w:val="0"/>
          <w:numId w:val="88"/>
        </w:numPr>
        <w:spacing w:after="0"/>
        <w:rPr>
          <w:rFonts w:ascii="Times New Roman" w:hAnsi="Times New Roman"/>
          <w:sz w:val="24"/>
          <w:szCs w:val="24"/>
        </w:rPr>
      </w:pPr>
      <w:r w:rsidRPr="00F410BD">
        <w:rPr>
          <w:rFonts w:ascii="Times New Roman" w:hAnsi="Times New Roman"/>
          <w:sz w:val="24"/>
          <w:szCs w:val="24"/>
        </w:rPr>
        <w:t>objasniti sastav i primjenu suvremenih oplata</w:t>
      </w:r>
    </w:p>
    <w:p w14:paraId="1651C800" w14:textId="77777777" w:rsidR="00CF3227" w:rsidRPr="00F410BD" w:rsidRDefault="00CF3227" w:rsidP="00CF3227">
      <w:pPr>
        <w:pStyle w:val="Odlomakpopisa"/>
        <w:numPr>
          <w:ilvl w:val="0"/>
          <w:numId w:val="88"/>
        </w:numPr>
        <w:overflowPunct w:val="0"/>
        <w:autoSpaceDE w:val="0"/>
        <w:autoSpaceDN w:val="0"/>
        <w:adjustRightInd w:val="0"/>
        <w:spacing w:after="0"/>
        <w:textAlignment w:val="baseline"/>
        <w:rPr>
          <w:rFonts w:ascii="Times New Roman" w:hAnsi="Times New Roman"/>
          <w:sz w:val="24"/>
          <w:szCs w:val="24"/>
        </w:rPr>
      </w:pPr>
      <w:r w:rsidRPr="00F410BD">
        <w:rPr>
          <w:rFonts w:ascii="Times New Roman" w:hAnsi="Times New Roman"/>
          <w:sz w:val="24"/>
          <w:szCs w:val="24"/>
        </w:rPr>
        <w:t>usporediti tehničke karakteristike materijala za toplinsku izolaciju u odnosu na primjenu u zgradi</w:t>
      </w:r>
    </w:p>
    <w:p w14:paraId="5A7258C7" w14:textId="77777777" w:rsidR="00CF3227" w:rsidRPr="00F410BD" w:rsidRDefault="00CF3227" w:rsidP="00CF3227">
      <w:pPr>
        <w:pStyle w:val="Odlomakpopisa"/>
        <w:numPr>
          <w:ilvl w:val="0"/>
          <w:numId w:val="88"/>
        </w:numPr>
        <w:spacing w:after="0"/>
        <w:rPr>
          <w:rFonts w:ascii="Times New Roman" w:hAnsi="Times New Roman"/>
          <w:sz w:val="24"/>
          <w:szCs w:val="24"/>
        </w:rPr>
      </w:pPr>
      <w:r w:rsidRPr="00F410BD">
        <w:rPr>
          <w:rFonts w:ascii="Times New Roman" w:hAnsi="Times New Roman"/>
          <w:sz w:val="24"/>
          <w:szCs w:val="24"/>
        </w:rPr>
        <w:t>skicirati detalje vanjskih zidova</w:t>
      </w:r>
    </w:p>
    <w:p w14:paraId="6FC4ADA5" w14:textId="77777777" w:rsidR="00CF3227" w:rsidRPr="00F410BD" w:rsidRDefault="00CF3227" w:rsidP="00CF3227">
      <w:pPr>
        <w:pStyle w:val="Odlomakpopisa"/>
        <w:numPr>
          <w:ilvl w:val="0"/>
          <w:numId w:val="88"/>
        </w:numPr>
        <w:spacing w:after="0"/>
        <w:rPr>
          <w:rFonts w:ascii="Times New Roman" w:hAnsi="Times New Roman"/>
          <w:sz w:val="24"/>
          <w:szCs w:val="24"/>
        </w:rPr>
      </w:pPr>
      <w:r w:rsidRPr="00F410BD">
        <w:rPr>
          <w:rFonts w:ascii="Times New Roman" w:hAnsi="Times New Roman"/>
          <w:sz w:val="24"/>
          <w:szCs w:val="24"/>
        </w:rPr>
        <w:t>skicirati detalje međukatne konstrukcije</w:t>
      </w:r>
    </w:p>
    <w:p w14:paraId="67468D99" w14:textId="77777777" w:rsidR="00CF3227" w:rsidRPr="00F410BD" w:rsidRDefault="00CF3227" w:rsidP="00CF3227">
      <w:pPr>
        <w:pStyle w:val="Odlomakpopisa"/>
        <w:numPr>
          <w:ilvl w:val="0"/>
          <w:numId w:val="88"/>
        </w:numPr>
        <w:spacing w:after="0" w:line="240" w:lineRule="auto"/>
        <w:rPr>
          <w:rFonts w:ascii="Times New Roman" w:hAnsi="Times New Roman"/>
          <w:sz w:val="24"/>
          <w:szCs w:val="24"/>
        </w:rPr>
      </w:pPr>
      <w:r w:rsidRPr="00F410BD">
        <w:rPr>
          <w:rFonts w:ascii="Times New Roman" w:hAnsi="Times New Roman"/>
          <w:sz w:val="24"/>
          <w:szCs w:val="24"/>
        </w:rPr>
        <w:t>opisati postupak izvođenja jednokrakog i dvokrakog AB stubišta</w:t>
      </w:r>
    </w:p>
    <w:p w14:paraId="18B30DC3" w14:textId="77777777" w:rsidR="00CF3227" w:rsidRPr="00F410BD" w:rsidRDefault="00CF3227" w:rsidP="001C2F26">
      <w:pPr>
        <w:rPr>
          <w:rFonts w:ascii="Times New Roman" w:hAnsi="Times New Roman"/>
          <w:i/>
          <w:sz w:val="24"/>
          <w:szCs w:val="24"/>
        </w:rPr>
      </w:pPr>
    </w:p>
    <w:p w14:paraId="2823A9E3" w14:textId="77777777" w:rsidR="00CF3227" w:rsidRPr="00F410BD" w:rsidRDefault="00CF3227" w:rsidP="00CB4F40">
      <w:pPr>
        <w:rPr>
          <w:rFonts w:ascii="Times New Roman" w:hAnsi="Times New Roman"/>
          <w:sz w:val="24"/>
          <w:szCs w:val="24"/>
        </w:rPr>
      </w:pPr>
      <w:r w:rsidRPr="00CB4F40">
        <w:rPr>
          <w:rFonts w:ascii="Times New Roman" w:hAnsi="Times New Roman"/>
          <w:i/>
          <w:sz w:val="24"/>
          <w:szCs w:val="24"/>
          <w:u w:val="single"/>
        </w:rPr>
        <w:t>VRIJEME IZVOĐENJA</w:t>
      </w:r>
      <w:r w:rsidRPr="00F410BD">
        <w:rPr>
          <w:rFonts w:ascii="Times New Roman" w:hAnsi="Times New Roman"/>
          <w:i/>
          <w:sz w:val="24"/>
          <w:szCs w:val="24"/>
        </w:rPr>
        <w:t xml:space="preserve">: </w:t>
      </w:r>
      <w:r w:rsidRPr="00F410BD">
        <w:rPr>
          <w:rFonts w:ascii="Times New Roman" w:hAnsi="Times New Roman"/>
          <w:sz w:val="24"/>
          <w:szCs w:val="24"/>
        </w:rPr>
        <w:t xml:space="preserve">    tijekom nastavne godine</w:t>
      </w:r>
    </w:p>
    <w:p w14:paraId="7B393E35" w14:textId="77777777" w:rsidR="00CF3227" w:rsidRPr="00F410BD" w:rsidRDefault="00CF3227" w:rsidP="001C2F26">
      <w:pPr>
        <w:rPr>
          <w:rFonts w:ascii="Times New Roman" w:hAnsi="Times New Roman"/>
          <w:i/>
          <w:sz w:val="24"/>
          <w:szCs w:val="24"/>
        </w:rPr>
      </w:pPr>
      <w:r w:rsidRPr="00434DC8">
        <w:rPr>
          <w:rFonts w:ascii="Times New Roman" w:hAnsi="Times New Roman"/>
          <w:i/>
          <w:sz w:val="24"/>
          <w:szCs w:val="24"/>
          <w:u w:val="single"/>
        </w:rPr>
        <w:t>METODE RADA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p>
    <w:p w14:paraId="5E1461CD" w14:textId="77777777" w:rsidR="00CF3227" w:rsidRPr="00F410BD" w:rsidRDefault="00CF3227" w:rsidP="00CB4F40">
      <w:pPr>
        <w:spacing w:after="0"/>
        <w:rPr>
          <w:rFonts w:ascii="Times New Roman" w:hAnsi="Times New Roman"/>
          <w:iCs/>
          <w:sz w:val="24"/>
          <w:szCs w:val="24"/>
        </w:rPr>
      </w:pPr>
      <w:r w:rsidRPr="00F410BD">
        <w:rPr>
          <w:rFonts w:ascii="Times New Roman" w:hAnsi="Times New Roman"/>
          <w:iCs/>
          <w:sz w:val="24"/>
          <w:szCs w:val="24"/>
        </w:rPr>
        <w:t>Usmena predavanja, pokazivanje modela i građ. materijala, posjete gradilištima i proizvodnim pogonima, spoj teoretskih znanja arh. konstrukcija, nosivih konstr. i organizacije gradilišta,izrada modela i maketa u građevinarstvu</w:t>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p>
    <w:p w14:paraId="4EF8DAB3" w14:textId="77777777" w:rsidR="00CF3227" w:rsidRPr="00F410BD" w:rsidRDefault="00CF3227" w:rsidP="001C2F26">
      <w:pPr>
        <w:rPr>
          <w:rFonts w:ascii="Times New Roman" w:hAnsi="Times New Roman"/>
          <w:i/>
          <w:sz w:val="24"/>
          <w:szCs w:val="24"/>
        </w:rPr>
      </w:pPr>
      <w:r w:rsidRPr="00434DC8">
        <w:rPr>
          <w:rFonts w:ascii="Times New Roman" w:hAnsi="Times New Roman"/>
          <w:i/>
          <w:sz w:val="24"/>
          <w:szCs w:val="24"/>
          <w:u w:val="single"/>
        </w:rPr>
        <w:t>NASTAVNA SREDSTVA I POMAGALA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p>
    <w:p w14:paraId="3BEAEE14" w14:textId="77777777" w:rsidR="00CF3227" w:rsidRPr="00F410BD" w:rsidRDefault="00CF3227" w:rsidP="001C2F26">
      <w:pPr>
        <w:rPr>
          <w:rFonts w:ascii="Times New Roman" w:hAnsi="Times New Roman"/>
          <w:iCs/>
          <w:sz w:val="24"/>
          <w:szCs w:val="24"/>
        </w:rPr>
      </w:pPr>
      <w:r w:rsidRPr="00F410BD">
        <w:rPr>
          <w:rFonts w:ascii="Times New Roman" w:hAnsi="Times New Roman"/>
          <w:iCs/>
          <w:sz w:val="24"/>
          <w:szCs w:val="24"/>
        </w:rPr>
        <w:t>Ploča, kreda, projektori, materijali proizvđača i građ. firmi, internet, prospekti, građ. materijali</w:t>
      </w:r>
    </w:p>
    <w:p w14:paraId="3EBC4211" w14:textId="77777777" w:rsidR="00CF3227" w:rsidRPr="00F410BD" w:rsidRDefault="00CF3227" w:rsidP="001C2F26">
      <w:pPr>
        <w:rPr>
          <w:rFonts w:ascii="Times New Roman" w:hAnsi="Times New Roman"/>
          <w:i/>
          <w:sz w:val="24"/>
          <w:szCs w:val="24"/>
        </w:rPr>
      </w:pPr>
      <w:r w:rsidRPr="00434DC8">
        <w:rPr>
          <w:rFonts w:ascii="Times New Roman" w:hAnsi="Times New Roman"/>
          <w:i/>
          <w:sz w:val="24"/>
          <w:szCs w:val="24"/>
          <w:u w:val="single"/>
        </w:rPr>
        <w:t>OBLICI RADA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p>
    <w:p w14:paraId="573F66FB" w14:textId="77777777" w:rsidR="00CF3227" w:rsidRPr="00F410BD" w:rsidRDefault="00CF3227" w:rsidP="001C2F26">
      <w:pPr>
        <w:rPr>
          <w:rFonts w:ascii="Times New Roman" w:hAnsi="Times New Roman"/>
          <w:iCs/>
          <w:sz w:val="24"/>
          <w:szCs w:val="24"/>
        </w:rPr>
      </w:pPr>
      <w:r w:rsidRPr="00F410BD">
        <w:rPr>
          <w:rFonts w:ascii="Times New Roman" w:hAnsi="Times New Roman"/>
          <w:iCs/>
          <w:sz w:val="24"/>
          <w:szCs w:val="24"/>
        </w:rPr>
        <w:t>Priprema za gradilište kao ponavljanje gradiva arhitektonskih konstrukcija i organizacije građenja uz nadopunu i objašnjavanje nepoznate građe, obilazak odgovarajućih gradilišta i proizvodnih pogona uz objašnjavanje, ponavljanje u učionici i provjera znanja; izrada nacrta modela u učionici uz izradu modela kod kuće, posjet Zagrebačkom sajmu graditeljstva</w:t>
      </w:r>
    </w:p>
    <w:p w14:paraId="365E9F19" w14:textId="77777777" w:rsidR="00CF3227" w:rsidRPr="00F410BD" w:rsidRDefault="00CF3227" w:rsidP="001C2F26">
      <w:pPr>
        <w:rPr>
          <w:rFonts w:ascii="Times New Roman" w:hAnsi="Times New Roman"/>
          <w:i/>
          <w:sz w:val="24"/>
          <w:szCs w:val="24"/>
        </w:rPr>
      </w:pPr>
      <w:r w:rsidRPr="00434DC8">
        <w:rPr>
          <w:rFonts w:ascii="Times New Roman" w:hAnsi="Times New Roman"/>
          <w:i/>
          <w:sz w:val="24"/>
          <w:szCs w:val="24"/>
          <w:u w:val="single"/>
        </w:rPr>
        <w:t>NASTAVNE CJELINE</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p>
    <w:p w14:paraId="670A5BD8" w14:textId="77777777" w:rsidR="00CF3227" w:rsidRPr="00F410BD" w:rsidRDefault="00CF3227" w:rsidP="001C2F26">
      <w:pPr>
        <w:rPr>
          <w:rFonts w:ascii="Times New Roman" w:hAnsi="Times New Roman"/>
          <w:iCs/>
          <w:sz w:val="24"/>
          <w:szCs w:val="24"/>
        </w:rPr>
      </w:pPr>
      <w:r w:rsidRPr="00F410BD">
        <w:rPr>
          <w:rFonts w:ascii="Times New Roman" w:hAnsi="Times New Roman"/>
          <w:iCs/>
          <w:sz w:val="24"/>
          <w:szCs w:val="24"/>
        </w:rPr>
        <w:t>Suvremene oplate, toplinske izolacije, vanjski zidovi, stubišta</w:t>
      </w:r>
    </w:p>
    <w:p w14:paraId="13725E8A" w14:textId="77777777" w:rsidR="00CF3227" w:rsidRPr="00F410BD" w:rsidRDefault="00CF3227" w:rsidP="001C2F26">
      <w:pPr>
        <w:ind w:left="4950" w:hanging="4950"/>
        <w:rPr>
          <w:rFonts w:ascii="Times New Roman" w:hAnsi="Times New Roman"/>
          <w:i/>
          <w:sz w:val="24"/>
          <w:szCs w:val="24"/>
        </w:rPr>
      </w:pPr>
      <w:r w:rsidRPr="00434DC8">
        <w:rPr>
          <w:rFonts w:ascii="Times New Roman" w:hAnsi="Times New Roman"/>
          <w:i/>
          <w:sz w:val="24"/>
          <w:szCs w:val="24"/>
          <w:u w:val="single"/>
        </w:rPr>
        <w:t>KORELACIJA S DRUGIM PREDMETIMA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p>
    <w:p w14:paraId="25A18B48" w14:textId="77777777" w:rsidR="00CF3227" w:rsidRPr="00F410BD" w:rsidRDefault="00CF3227" w:rsidP="001C2F26">
      <w:pPr>
        <w:ind w:left="4950" w:hanging="4950"/>
        <w:rPr>
          <w:rFonts w:ascii="Times New Roman" w:hAnsi="Times New Roman"/>
          <w:iCs/>
          <w:sz w:val="24"/>
          <w:szCs w:val="24"/>
        </w:rPr>
      </w:pPr>
      <w:r w:rsidRPr="00F410BD">
        <w:rPr>
          <w:rFonts w:ascii="Times New Roman" w:hAnsi="Times New Roman"/>
          <w:iCs/>
          <w:sz w:val="24"/>
          <w:szCs w:val="24"/>
        </w:rPr>
        <w:t>Arhitektonske konstrukcije, Organizacija  gradilišta, Nosive konstrukcije</w:t>
      </w:r>
    </w:p>
    <w:p w14:paraId="41691702" w14:textId="77777777" w:rsidR="00CF3227" w:rsidRDefault="00CF3227" w:rsidP="001C2F26">
      <w:pPr>
        <w:rPr>
          <w:rFonts w:ascii="Times New Roman" w:hAnsi="Times New Roman"/>
          <w:iCs/>
          <w:sz w:val="24"/>
          <w:szCs w:val="24"/>
        </w:rPr>
      </w:pPr>
      <w:r w:rsidRPr="00434DC8">
        <w:rPr>
          <w:rFonts w:ascii="Times New Roman" w:hAnsi="Times New Roman"/>
          <w:i/>
          <w:sz w:val="24"/>
          <w:szCs w:val="24"/>
          <w:u w:val="single"/>
        </w:rPr>
        <w:t>FINANCIJSKI I TROŠKOVI DODATNIH SADRŽAJA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Cs/>
          <w:sz w:val="24"/>
          <w:szCs w:val="24"/>
        </w:rPr>
        <w:t>Snose sami učenici</w:t>
      </w:r>
    </w:p>
    <w:p w14:paraId="77A476FF" w14:textId="77777777" w:rsidR="00CF3227" w:rsidRPr="00F410BD" w:rsidRDefault="00CF3227" w:rsidP="00CB4F40">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p>
    <w:p w14:paraId="7B761B94" w14:textId="77777777" w:rsidR="00CF3227" w:rsidRPr="00F410BD" w:rsidRDefault="00CF3227" w:rsidP="001C2F26">
      <w:pPr>
        <w:rPr>
          <w:rFonts w:ascii="Times New Roman" w:hAnsi="Times New Roman"/>
          <w:i/>
          <w:sz w:val="24"/>
          <w:szCs w:val="24"/>
        </w:rPr>
      </w:pPr>
    </w:p>
    <w:p w14:paraId="7D0D0236" w14:textId="77777777" w:rsidR="00CF3227" w:rsidRPr="00F410BD" w:rsidRDefault="00CF3227" w:rsidP="001C2F26">
      <w:pPr>
        <w:rPr>
          <w:rFonts w:ascii="Times New Roman" w:hAnsi="Times New Roman"/>
          <w:sz w:val="24"/>
          <w:szCs w:val="24"/>
        </w:rPr>
      </w:pPr>
    </w:p>
    <w:p w14:paraId="771ABEC9" w14:textId="77777777" w:rsidR="00CF3227" w:rsidRPr="00F410BD" w:rsidRDefault="00CF3227" w:rsidP="001C2F26">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Pr>
          <w:rFonts w:ascii="Times New Roman" w:hAnsi="Times New Roman"/>
          <w:sz w:val="24"/>
          <w:szCs w:val="24"/>
        </w:rPr>
        <w:t xml:space="preserve">                   </w:t>
      </w:r>
      <w:r w:rsidRPr="00F410BD">
        <w:rPr>
          <w:rFonts w:ascii="Times New Roman" w:hAnsi="Times New Roman"/>
          <w:b/>
          <w:sz w:val="24"/>
          <w:szCs w:val="24"/>
        </w:rPr>
        <w:t>TREĆI</w:t>
      </w:r>
    </w:p>
    <w:p w14:paraId="581617E2" w14:textId="77777777" w:rsidR="00CF3227" w:rsidRPr="00F410BD" w:rsidRDefault="00CF3227" w:rsidP="001C2F26">
      <w:pPr>
        <w:rPr>
          <w:rFonts w:ascii="Times New Roman" w:hAnsi="Times New Roman"/>
          <w:sz w:val="24"/>
          <w:szCs w:val="24"/>
        </w:rPr>
      </w:pPr>
      <w:r w:rsidRPr="00F410BD">
        <w:rPr>
          <w:rFonts w:ascii="Times New Roman" w:hAnsi="Times New Roman"/>
          <w:sz w:val="24"/>
          <w:szCs w:val="24"/>
        </w:rPr>
        <w:t>TJEDNI/GODIŠNJI BROJ SATI:</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Pr>
          <w:rFonts w:ascii="Times New Roman" w:hAnsi="Times New Roman"/>
          <w:sz w:val="24"/>
          <w:szCs w:val="24"/>
        </w:rPr>
        <w:t xml:space="preserve">                      </w:t>
      </w:r>
      <w:r w:rsidRPr="00F410BD">
        <w:rPr>
          <w:rFonts w:ascii="Times New Roman" w:hAnsi="Times New Roman"/>
          <w:sz w:val="24"/>
          <w:szCs w:val="24"/>
        </w:rPr>
        <w:t>1 / 35</w:t>
      </w:r>
    </w:p>
    <w:p w14:paraId="629F2479" w14:textId="77777777" w:rsidR="00CF3227" w:rsidRPr="00F410BD" w:rsidRDefault="00CF3227" w:rsidP="001C2F26">
      <w:pPr>
        <w:rPr>
          <w:rFonts w:ascii="Times New Roman" w:hAnsi="Times New Roman"/>
          <w:i/>
          <w:sz w:val="24"/>
          <w:szCs w:val="24"/>
        </w:rPr>
      </w:pPr>
      <w:r w:rsidRPr="00F410BD">
        <w:rPr>
          <w:rFonts w:ascii="Times New Roman" w:hAnsi="Times New Roman"/>
          <w:i/>
          <w:sz w:val="24"/>
          <w:szCs w:val="24"/>
          <w:u w:val="single"/>
        </w:rPr>
        <w:t>CILJEVI</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p>
    <w:p w14:paraId="0E471AF7" w14:textId="77777777" w:rsidR="00CF3227" w:rsidRPr="00F410BD" w:rsidRDefault="00CF3227" w:rsidP="001C2F26">
      <w:pPr>
        <w:rPr>
          <w:rFonts w:ascii="Times New Roman" w:hAnsi="Times New Roman"/>
          <w:iCs/>
          <w:sz w:val="24"/>
          <w:szCs w:val="24"/>
        </w:rPr>
      </w:pPr>
      <w:r w:rsidRPr="00F410BD">
        <w:rPr>
          <w:rFonts w:ascii="Times New Roman" w:hAnsi="Times New Roman"/>
          <w:iCs/>
          <w:sz w:val="24"/>
          <w:szCs w:val="24"/>
        </w:rPr>
        <w:t>Povezati teoretska znanja arh. konstrukcija, nosivih konstr. i organizacije gradilišta te ostalih stručnih predmeta sa stvarnim konstrukcijama i dijelovima građevina u smislu konkretnih poznavanja graditeljstva i brzog uključivanja učenika po završetku obrazovanja u projektiranje i izvođenje istih</w:t>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p>
    <w:p w14:paraId="58E22383" w14:textId="77777777" w:rsidR="00CF3227" w:rsidRPr="00F410BD" w:rsidRDefault="00CF3227" w:rsidP="00731D4A">
      <w:pPr>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767931C0" w14:textId="77777777" w:rsidR="00CF3227" w:rsidRPr="0011066C" w:rsidRDefault="00CF3227" w:rsidP="00CF3227">
      <w:pPr>
        <w:pStyle w:val="Odlomakpopisa"/>
        <w:numPr>
          <w:ilvl w:val="0"/>
          <w:numId w:val="108"/>
        </w:numPr>
        <w:rPr>
          <w:rFonts w:ascii="Times New Roman" w:hAnsi="Times New Roman"/>
          <w:i/>
          <w:iCs/>
          <w:sz w:val="24"/>
          <w:szCs w:val="24"/>
          <w:u w:val="single"/>
        </w:rPr>
      </w:pPr>
      <w:r w:rsidRPr="0011066C">
        <w:rPr>
          <w:rFonts w:ascii="Times New Roman" w:hAnsi="Times New Roman"/>
          <w:sz w:val="24"/>
          <w:szCs w:val="24"/>
        </w:rPr>
        <w:t>Razviti vještinu prostoručnog crtanja zadanih ili zamišljenih prostornih prikaza u arhitekturi uz poštivanje pravila centralne i kutne perspektive te viziranje</w:t>
      </w:r>
    </w:p>
    <w:p w14:paraId="227698CD" w14:textId="77777777" w:rsidR="00CF3227" w:rsidRPr="00F410BD" w:rsidRDefault="00CF3227" w:rsidP="00DC4336">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i/>
          <w:sz w:val="24"/>
          <w:szCs w:val="24"/>
        </w:rPr>
        <w:t xml:space="preserve">:                     </w:t>
      </w:r>
      <w:r w:rsidRPr="00F410BD">
        <w:rPr>
          <w:rFonts w:ascii="Times New Roman" w:hAnsi="Times New Roman"/>
          <w:sz w:val="24"/>
          <w:szCs w:val="24"/>
        </w:rPr>
        <w:t>tijekom nastavne godine</w:t>
      </w:r>
    </w:p>
    <w:p w14:paraId="3AD0A24D" w14:textId="77777777" w:rsidR="00CF3227" w:rsidRPr="00F410BD" w:rsidRDefault="00CF3227" w:rsidP="001C2F26">
      <w:pPr>
        <w:rPr>
          <w:rFonts w:ascii="Times New Roman" w:hAnsi="Times New Roman"/>
          <w:i/>
          <w:sz w:val="24"/>
          <w:szCs w:val="24"/>
        </w:rPr>
      </w:pPr>
      <w:r w:rsidRPr="00F410BD">
        <w:rPr>
          <w:rFonts w:ascii="Times New Roman" w:hAnsi="Times New Roman"/>
          <w:i/>
          <w:sz w:val="24"/>
          <w:szCs w:val="24"/>
          <w:u w:val="single"/>
        </w:rPr>
        <w:t>METODE RADA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p>
    <w:p w14:paraId="70EF35CB" w14:textId="77777777" w:rsidR="00CF3227" w:rsidRPr="00F410BD" w:rsidRDefault="00CF3227" w:rsidP="00DC4336">
      <w:pPr>
        <w:spacing w:after="0"/>
        <w:rPr>
          <w:rFonts w:ascii="Times New Roman" w:hAnsi="Times New Roman"/>
          <w:iCs/>
          <w:sz w:val="24"/>
          <w:szCs w:val="24"/>
        </w:rPr>
      </w:pPr>
      <w:r w:rsidRPr="00F410BD">
        <w:rPr>
          <w:rFonts w:ascii="Times New Roman" w:hAnsi="Times New Roman"/>
          <w:iCs/>
          <w:sz w:val="24"/>
          <w:szCs w:val="24"/>
        </w:rPr>
        <w:t>Usmena predavanja, pokazivanje modela i građ. materijala, posjete gradilištima i proizvodnim pogonima, spoj teoretskih znanja arh. konstrukcija, nosivih konstr. i organizacije gradilišta,</w:t>
      </w:r>
      <w:r>
        <w:rPr>
          <w:rFonts w:ascii="Times New Roman" w:hAnsi="Times New Roman"/>
          <w:iCs/>
          <w:sz w:val="24"/>
          <w:szCs w:val="24"/>
        </w:rPr>
        <w:t xml:space="preserve"> </w:t>
      </w:r>
      <w:r w:rsidRPr="00F410BD">
        <w:rPr>
          <w:rFonts w:ascii="Times New Roman" w:hAnsi="Times New Roman"/>
          <w:iCs/>
          <w:sz w:val="24"/>
          <w:szCs w:val="24"/>
        </w:rPr>
        <w:t>izrada modela i maketa u građevinarstvu</w:t>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p>
    <w:p w14:paraId="23EF9413" w14:textId="77777777" w:rsidR="00CF3227" w:rsidRPr="00F410BD" w:rsidRDefault="00CF3227" w:rsidP="001C2F26">
      <w:pPr>
        <w:rPr>
          <w:rFonts w:ascii="Times New Roman" w:hAnsi="Times New Roman"/>
          <w:i/>
          <w:sz w:val="24"/>
          <w:szCs w:val="24"/>
        </w:rPr>
      </w:pPr>
      <w:r w:rsidRPr="00F410BD">
        <w:rPr>
          <w:rFonts w:ascii="Times New Roman" w:hAnsi="Times New Roman"/>
          <w:i/>
          <w:sz w:val="24"/>
          <w:szCs w:val="24"/>
          <w:u w:val="single"/>
        </w:rPr>
        <w:t>NASTAVNA SREDSTVA I POMAGALA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p>
    <w:p w14:paraId="391062F6" w14:textId="77777777" w:rsidR="00CF3227" w:rsidRPr="00F410BD" w:rsidRDefault="00CF3227" w:rsidP="001C2F26">
      <w:pPr>
        <w:rPr>
          <w:rFonts w:ascii="Times New Roman" w:hAnsi="Times New Roman"/>
          <w:iCs/>
          <w:sz w:val="24"/>
          <w:szCs w:val="24"/>
        </w:rPr>
      </w:pPr>
      <w:r w:rsidRPr="00F410BD">
        <w:rPr>
          <w:rFonts w:ascii="Times New Roman" w:hAnsi="Times New Roman"/>
          <w:iCs/>
          <w:sz w:val="24"/>
          <w:szCs w:val="24"/>
        </w:rPr>
        <w:t>Ploča, kreda, projektori, materijali proizvođača i građ. firmi, internet, prospekti, građ. materijali</w:t>
      </w:r>
    </w:p>
    <w:p w14:paraId="44B14AD6" w14:textId="77777777" w:rsidR="00CF3227" w:rsidRPr="00F410BD" w:rsidRDefault="00CF3227" w:rsidP="001C2F26">
      <w:pPr>
        <w:rPr>
          <w:rFonts w:ascii="Times New Roman" w:hAnsi="Times New Roman"/>
          <w:i/>
          <w:sz w:val="24"/>
          <w:szCs w:val="24"/>
        </w:rPr>
      </w:pPr>
      <w:r w:rsidRPr="00F410BD">
        <w:rPr>
          <w:rFonts w:ascii="Times New Roman" w:hAnsi="Times New Roman"/>
          <w:i/>
          <w:sz w:val="24"/>
          <w:szCs w:val="24"/>
          <w:u w:val="single"/>
        </w:rPr>
        <w:t>OBLICI RADA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p>
    <w:p w14:paraId="6090DAEB" w14:textId="77777777" w:rsidR="00CF3227" w:rsidRPr="00F410BD" w:rsidRDefault="00CF3227" w:rsidP="001C2F26">
      <w:pPr>
        <w:rPr>
          <w:rFonts w:ascii="Times New Roman" w:hAnsi="Times New Roman"/>
          <w:iCs/>
          <w:sz w:val="24"/>
          <w:szCs w:val="24"/>
        </w:rPr>
      </w:pPr>
      <w:r w:rsidRPr="00F410BD">
        <w:rPr>
          <w:rFonts w:ascii="Times New Roman" w:hAnsi="Times New Roman"/>
          <w:iCs/>
          <w:sz w:val="24"/>
          <w:szCs w:val="24"/>
        </w:rPr>
        <w:t>Priprema za gradilište kao ponavljanje gradiva arhitektonskih konstrukcija i organizacije građenja uz nadopunu i objašnjavanje nepoznate građe, obilazak odgovarajućih gradilišta i proizvodnih pogona uz objašnjavanje, ponavljanje u učionici i provjera znanja; izrada nacrta modela u učionici uz izradu modela kod kuće, obilazak povijesnih građevina Hrvatskog primorja</w:t>
      </w:r>
    </w:p>
    <w:p w14:paraId="302B47C8" w14:textId="77777777" w:rsidR="00CF3227" w:rsidRPr="00F410BD" w:rsidRDefault="00CF3227" w:rsidP="001C2F26">
      <w:pPr>
        <w:rPr>
          <w:rFonts w:ascii="Times New Roman" w:hAnsi="Times New Roman"/>
          <w:i/>
          <w:sz w:val="24"/>
          <w:szCs w:val="24"/>
        </w:rPr>
      </w:pPr>
      <w:r w:rsidRPr="00F410BD">
        <w:rPr>
          <w:rFonts w:ascii="Times New Roman" w:hAnsi="Times New Roman"/>
          <w:i/>
          <w:sz w:val="24"/>
          <w:szCs w:val="24"/>
          <w:u w:val="single"/>
        </w:rPr>
        <w:t>NASTAVNE CJELINE</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p>
    <w:p w14:paraId="076D9867" w14:textId="77777777" w:rsidR="00CF3227" w:rsidRPr="00F410BD" w:rsidRDefault="00CF3227" w:rsidP="001C2F26">
      <w:pPr>
        <w:rPr>
          <w:rFonts w:ascii="Times New Roman" w:hAnsi="Times New Roman"/>
          <w:iCs/>
          <w:sz w:val="24"/>
          <w:szCs w:val="24"/>
        </w:rPr>
      </w:pPr>
      <w:r w:rsidRPr="00F410BD">
        <w:rPr>
          <w:rFonts w:ascii="Times New Roman" w:hAnsi="Times New Roman"/>
          <w:iCs/>
          <w:sz w:val="24"/>
          <w:szCs w:val="24"/>
        </w:rPr>
        <w:t>Ispitivanje materijala, krovište obiteljske kuće, model krovišta, ceste</w:t>
      </w:r>
    </w:p>
    <w:p w14:paraId="127C6B9B" w14:textId="77777777" w:rsidR="00CF3227" w:rsidRPr="00F410BD" w:rsidRDefault="00CF3227" w:rsidP="001C2F26">
      <w:pPr>
        <w:ind w:left="4950" w:hanging="4950"/>
        <w:rPr>
          <w:rFonts w:ascii="Times New Roman" w:hAnsi="Times New Roman"/>
          <w:i/>
          <w:sz w:val="24"/>
          <w:szCs w:val="24"/>
        </w:rPr>
      </w:pPr>
      <w:r w:rsidRPr="00F410BD">
        <w:rPr>
          <w:rFonts w:ascii="Times New Roman" w:hAnsi="Times New Roman"/>
          <w:i/>
          <w:sz w:val="24"/>
          <w:szCs w:val="24"/>
          <w:u w:val="single"/>
        </w:rPr>
        <w:t>KORELACIJA S DRUGIM PREDMETIMA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p>
    <w:p w14:paraId="4A38D806" w14:textId="77777777" w:rsidR="00CF3227" w:rsidRPr="00F410BD" w:rsidRDefault="00CF3227" w:rsidP="001C2F26">
      <w:pPr>
        <w:ind w:left="4950" w:hanging="4950"/>
        <w:rPr>
          <w:rFonts w:ascii="Times New Roman" w:hAnsi="Times New Roman"/>
          <w:iCs/>
          <w:sz w:val="24"/>
          <w:szCs w:val="24"/>
        </w:rPr>
      </w:pPr>
      <w:r w:rsidRPr="00F410BD">
        <w:rPr>
          <w:rFonts w:ascii="Times New Roman" w:hAnsi="Times New Roman"/>
          <w:iCs/>
          <w:sz w:val="24"/>
          <w:szCs w:val="24"/>
        </w:rPr>
        <w:t>Arhitektonske konstrukcije, organizacija  građenja, nosive konstrukcije, povijest umjetnosti</w:t>
      </w:r>
    </w:p>
    <w:p w14:paraId="01C4394C" w14:textId="77777777" w:rsidR="00CF3227" w:rsidRPr="00F410BD" w:rsidRDefault="00CF3227" w:rsidP="001C2F26">
      <w:pPr>
        <w:rPr>
          <w:rFonts w:ascii="Times New Roman" w:hAnsi="Times New Roman"/>
          <w:iCs/>
          <w:sz w:val="24"/>
          <w:szCs w:val="24"/>
        </w:rPr>
      </w:pPr>
      <w:r w:rsidRPr="00F410BD">
        <w:rPr>
          <w:rFonts w:ascii="Times New Roman" w:hAnsi="Times New Roman"/>
          <w:i/>
          <w:sz w:val="24"/>
          <w:szCs w:val="24"/>
          <w:u w:val="single"/>
        </w:rPr>
        <w:t>FINANCIJSKI I TROŠKOVI DODATNIH SADRŽAJA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Cs/>
          <w:sz w:val="24"/>
          <w:szCs w:val="24"/>
        </w:rPr>
        <w:t>Snose sami učenici</w:t>
      </w:r>
    </w:p>
    <w:p w14:paraId="5FD6C74A" w14:textId="77777777" w:rsidR="00CF3227" w:rsidRPr="00F410BD" w:rsidRDefault="00CF3227" w:rsidP="00DC4336">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 xml:space="preserve"> Karmen Ernoić</w:t>
      </w:r>
    </w:p>
    <w:p w14:paraId="4DA841F1" w14:textId="77777777" w:rsidR="00CF3227" w:rsidRPr="00F410BD" w:rsidRDefault="00CF3227" w:rsidP="001C2F26">
      <w:pPr>
        <w:rPr>
          <w:rFonts w:ascii="Times New Roman" w:hAnsi="Times New Roman"/>
          <w:sz w:val="24"/>
          <w:szCs w:val="24"/>
        </w:rPr>
      </w:pPr>
    </w:p>
    <w:p w14:paraId="4AF6A626" w14:textId="77777777" w:rsidR="00CF3227" w:rsidRPr="00F410BD" w:rsidRDefault="00CF3227" w:rsidP="001C2F26">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b/>
          <w:sz w:val="24"/>
          <w:szCs w:val="24"/>
        </w:rPr>
        <w:t>ČETVRTI</w:t>
      </w:r>
    </w:p>
    <w:p w14:paraId="7350D359" w14:textId="77777777" w:rsidR="00CF3227" w:rsidRPr="00F410BD" w:rsidRDefault="00CF3227" w:rsidP="001C2F26">
      <w:pPr>
        <w:rPr>
          <w:rFonts w:ascii="Times New Roman" w:hAnsi="Times New Roman"/>
          <w:sz w:val="24"/>
          <w:szCs w:val="24"/>
        </w:rPr>
      </w:pPr>
      <w:r w:rsidRPr="00F410BD">
        <w:rPr>
          <w:rFonts w:ascii="Times New Roman" w:hAnsi="Times New Roman"/>
          <w:sz w:val="24"/>
          <w:szCs w:val="24"/>
        </w:rPr>
        <w:t>TJEDNI/GODIŠNJI BROJ SATI:</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Pr>
          <w:rFonts w:ascii="Times New Roman" w:hAnsi="Times New Roman"/>
          <w:sz w:val="24"/>
          <w:szCs w:val="24"/>
        </w:rPr>
        <w:t xml:space="preserve">               </w:t>
      </w:r>
      <w:r w:rsidRPr="00F410BD">
        <w:rPr>
          <w:rFonts w:ascii="Times New Roman" w:hAnsi="Times New Roman"/>
          <w:sz w:val="24"/>
          <w:szCs w:val="24"/>
        </w:rPr>
        <w:t>1 / 35</w:t>
      </w:r>
    </w:p>
    <w:p w14:paraId="7EC8EB79" w14:textId="77777777" w:rsidR="00CF3227" w:rsidRPr="00F410BD" w:rsidRDefault="00CF3227" w:rsidP="00DC4336">
      <w:pPr>
        <w:spacing w:after="0"/>
        <w:rPr>
          <w:rFonts w:ascii="Times New Roman" w:hAnsi="Times New Roman"/>
          <w:i/>
          <w:sz w:val="24"/>
          <w:szCs w:val="24"/>
        </w:rPr>
      </w:pPr>
      <w:r w:rsidRPr="00F410BD">
        <w:rPr>
          <w:rFonts w:ascii="Times New Roman" w:hAnsi="Times New Roman"/>
          <w:i/>
          <w:sz w:val="24"/>
          <w:szCs w:val="24"/>
          <w:u w:val="single"/>
        </w:rPr>
        <w:t>CILJEVI</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Cs/>
          <w:sz w:val="24"/>
          <w:szCs w:val="24"/>
        </w:rPr>
        <w:t>Povezati teoretska znanja arh. konstrukcija, nosivih konstr. i organizacije gradilišta te ostalih stručnih predmeta sa stvarnim konstrukcijama i dijelovima građevina u smislu konkretnih poznavanja graditeljstva i brzog uključivanja učenika po završetku obrazovanja u projektiranje i izvođenje istih</w:t>
      </w:r>
      <w:r w:rsidRPr="00F410BD">
        <w:rPr>
          <w:rFonts w:ascii="Times New Roman" w:hAnsi="Times New Roman"/>
          <w:iCs/>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r w:rsidRPr="00F410BD">
        <w:rPr>
          <w:rFonts w:ascii="Times New Roman" w:hAnsi="Times New Roman"/>
          <w:i/>
          <w:sz w:val="24"/>
          <w:szCs w:val="24"/>
        </w:rPr>
        <w:tab/>
      </w:r>
    </w:p>
    <w:p w14:paraId="7CFE81C1" w14:textId="77777777" w:rsidR="00CF3227" w:rsidRPr="00F410BD" w:rsidRDefault="00CF3227" w:rsidP="00C05A32">
      <w:pPr>
        <w:spacing w:after="160" w:line="259" w:lineRule="auto"/>
        <w:rPr>
          <w:rFonts w:ascii="Times New Roman" w:hAnsi="Times New Roman"/>
          <w:sz w:val="24"/>
          <w:szCs w:val="24"/>
          <w:u w:val="single"/>
        </w:rPr>
      </w:pPr>
      <w:r w:rsidRPr="00F410BD">
        <w:rPr>
          <w:rFonts w:ascii="Times New Roman" w:hAnsi="Times New Roman"/>
          <w:i/>
          <w:iCs/>
          <w:sz w:val="24"/>
          <w:szCs w:val="24"/>
          <w:u w:val="single"/>
        </w:rPr>
        <w:t>ISHODI</w:t>
      </w:r>
      <w:r w:rsidRPr="00F410BD">
        <w:rPr>
          <w:rFonts w:ascii="Times New Roman" w:hAnsi="Times New Roman"/>
          <w:sz w:val="24"/>
          <w:szCs w:val="24"/>
          <w:u w:val="single"/>
        </w:rPr>
        <w:t xml:space="preserve">: </w:t>
      </w:r>
    </w:p>
    <w:p w14:paraId="4AC4D29B" w14:textId="77777777" w:rsidR="00CF3227" w:rsidRPr="00F410BD" w:rsidRDefault="00CF3227" w:rsidP="00CF3227">
      <w:pPr>
        <w:pStyle w:val="Odlomakpopisa"/>
        <w:numPr>
          <w:ilvl w:val="0"/>
          <w:numId w:val="79"/>
        </w:numPr>
        <w:spacing w:after="160" w:line="259" w:lineRule="auto"/>
        <w:rPr>
          <w:rFonts w:ascii="Times New Roman" w:hAnsi="Times New Roman"/>
          <w:sz w:val="24"/>
          <w:szCs w:val="24"/>
        </w:rPr>
      </w:pPr>
      <w:r w:rsidRPr="00F410BD">
        <w:rPr>
          <w:rFonts w:ascii="Times New Roman" w:hAnsi="Times New Roman"/>
          <w:sz w:val="24"/>
          <w:szCs w:val="24"/>
        </w:rPr>
        <w:t>opisati specifičnosti građevina vezanih na područje vodogradnje</w:t>
      </w:r>
    </w:p>
    <w:p w14:paraId="7BD06A22" w14:textId="77777777" w:rsidR="00CF3227" w:rsidRPr="00F410BD" w:rsidRDefault="00CF3227" w:rsidP="00CF3227">
      <w:pPr>
        <w:pStyle w:val="Odlomakpopisa"/>
        <w:numPr>
          <w:ilvl w:val="0"/>
          <w:numId w:val="79"/>
        </w:numPr>
        <w:spacing w:after="160" w:line="259" w:lineRule="auto"/>
        <w:rPr>
          <w:rFonts w:ascii="Times New Roman" w:hAnsi="Times New Roman"/>
          <w:sz w:val="24"/>
          <w:szCs w:val="24"/>
        </w:rPr>
      </w:pPr>
      <w:r w:rsidRPr="00F410BD">
        <w:rPr>
          <w:rFonts w:ascii="Times New Roman" w:hAnsi="Times New Roman"/>
          <w:sz w:val="24"/>
          <w:szCs w:val="24"/>
        </w:rPr>
        <w:t>opisati specifičnosti građevina vezanih na područje zbrinjavanja otpadnih voda</w:t>
      </w:r>
    </w:p>
    <w:p w14:paraId="058494CA" w14:textId="77777777" w:rsidR="00CF3227" w:rsidRPr="00F410BD" w:rsidRDefault="00CF3227" w:rsidP="00CF3227">
      <w:pPr>
        <w:pStyle w:val="Odlomakpopisa"/>
        <w:numPr>
          <w:ilvl w:val="0"/>
          <w:numId w:val="79"/>
        </w:numPr>
        <w:spacing w:after="160" w:line="259" w:lineRule="auto"/>
        <w:rPr>
          <w:rFonts w:ascii="Times New Roman" w:hAnsi="Times New Roman"/>
          <w:sz w:val="24"/>
          <w:szCs w:val="24"/>
        </w:rPr>
      </w:pPr>
      <w:r w:rsidRPr="00F410BD">
        <w:rPr>
          <w:rFonts w:ascii="Times New Roman" w:hAnsi="Times New Roman"/>
          <w:sz w:val="24"/>
          <w:szCs w:val="24"/>
        </w:rPr>
        <w:t>analizirati profile za izradu doprozornika i dovratnika</w:t>
      </w:r>
    </w:p>
    <w:p w14:paraId="4A4CB55E" w14:textId="77777777" w:rsidR="00CF3227" w:rsidRPr="00F410BD" w:rsidRDefault="00CF3227" w:rsidP="00CF3227">
      <w:pPr>
        <w:pStyle w:val="Odlomakpopisa"/>
        <w:numPr>
          <w:ilvl w:val="0"/>
          <w:numId w:val="79"/>
        </w:numPr>
        <w:spacing w:after="160" w:line="259" w:lineRule="auto"/>
        <w:rPr>
          <w:rFonts w:ascii="Times New Roman" w:hAnsi="Times New Roman"/>
          <w:sz w:val="24"/>
          <w:szCs w:val="24"/>
        </w:rPr>
      </w:pPr>
      <w:r w:rsidRPr="00F410BD">
        <w:rPr>
          <w:rFonts w:ascii="Times New Roman" w:hAnsi="Times New Roman"/>
          <w:sz w:val="24"/>
          <w:szCs w:val="24"/>
        </w:rPr>
        <w:t>analizirati vrste i način ostakljenja</w:t>
      </w:r>
    </w:p>
    <w:p w14:paraId="7BD6A286" w14:textId="77777777" w:rsidR="00CF3227" w:rsidRPr="00F410BD" w:rsidRDefault="00CF3227" w:rsidP="00CF3227">
      <w:pPr>
        <w:pStyle w:val="Odlomakpopisa"/>
        <w:numPr>
          <w:ilvl w:val="0"/>
          <w:numId w:val="79"/>
        </w:numPr>
        <w:spacing w:after="160" w:line="259" w:lineRule="auto"/>
        <w:rPr>
          <w:rFonts w:ascii="Times New Roman" w:hAnsi="Times New Roman"/>
          <w:sz w:val="24"/>
          <w:szCs w:val="24"/>
        </w:rPr>
      </w:pPr>
      <w:r w:rsidRPr="00F410BD">
        <w:rPr>
          <w:rFonts w:ascii="Times New Roman" w:hAnsi="Times New Roman"/>
          <w:sz w:val="24"/>
          <w:szCs w:val="24"/>
        </w:rPr>
        <w:t xml:space="preserve">prepoznati različite odlike višestambenih zgrada, </w:t>
      </w:r>
    </w:p>
    <w:p w14:paraId="7425E48A" w14:textId="77777777" w:rsidR="00CF3227" w:rsidRPr="00F410BD" w:rsidRDefault="00CF3227" w:rsidP="00CF3227">
      <w:pPr>
        <w:pStyle w:val="Odlomakpopisa"/>
        <w:numPr>
          <w:ilvl w:val="0"/>
          <w:numId w:val="79"/>
        </w:numPr>
        <w:spacing w:after="160" w:line="259" w:lineRule="auto"/>
        <w:rPr>
          <w:rFonts w:ascii="Times New Roman" w:hAnsi="Times New Roman"/>
          <w:sz w:val="24"/>
          <w:szCs w:val="24"/>
        </w:rPr>
      </w:pPr>
      <w:r w:rsidRPr="00F410BD">
        <w:rPr>
          <w:rFonts w:ascii="Times New Roman" w:hAnsi="Times New Roman"/>
          <w:sz w:val="24"/>
          <w:szCs w:val="24"/>
        </w:rPr>
        <w:t xml:space="preserve">opisati obilježja stambene zajednice, prometna rješenja, zelene površine </w:t>
      </w:r>
    </w:p>
    <w:p w14:paraId="6CBD77B1" w14:textId="77777777" w:rsidR="00CF3227" w:rsidRPr="00F410BD" w:rsidRDefault="00CF3227" w:rsidP="00CF3227">
      <w:pPr>
        <w:pStyle w:val="Odlomakpopisa"/>
        <w:numPr>
          <w:ilvl w:val="0"/>
          <w:numId w:val="79"/>
        </w:numPr>
        <w:spacing w:after="160" w:line="259" w:lineRule="auto"/>
        <w:rPr>
          <w:rFonts w:ascii="Times New Roman" w:hAnsi="Times New Roman"/>
          <w:sz w:val="24"/>
          <w:szCs w:val="24"/>
        </w:rPr>
      </w:pPr>
      <w:r w:rsidRPr="00F410BD">
        <w:rPr>
          <w:rFonts w:ascii="Times New Roman" w:hAnsi="Times New Roman"/>
          <w:sz w:val="24"/>
          <w:szCs w:val="24"/>
        </w:rPr>
        <w:t xml:space="preserve">samostalno sastaviti maketu </w:t>
      </w:r>
    </w:p>
    <w:p w14:paraId="3BA5C15B" w14:textId="77777777" w:rsidR="00CF3227" w:rsidRPr="00F410BD" w:rsidRDefault="00CF3227" w:rsidP="00CF3227">
      <w:pPr>
        <w:pStyle w:val="Odlomakpopisa"/>
        <w:numPr>
          <w:ilvl w:val="0"/>
          <w:numId w:val="79"/>
        </w:numPr>
        <w:spacing w:after="160" w:line="259" w:lineRule="auto"/>
        <w:rPr>
          <w:rFonts w:ascii="Times New Roman" w:hAnsi="Times New Roman"/>
          <w:sz w:val="24"/>
          <w:szCs w:val="24"/>
        </w:rPr>
      </w:pPr>
      <w:r w:rsidRPr="00F410BD">
        <w:rPr>
          <w:rFonts w:ascii="Times New Roman" w:hAnsi="Times New Roman"/>
          <w:sz w:val="24"/>
          <w:szCs w:val="24"/>
        </w:rPr>
        <w:t xml:space="preserve">opisati suvremena rješenja i tehnologija u završnim radovima u skladu sa propisima izgradnje 0-energetskih zgrada </w:t>
      </w:r>
    </w:p>
    <w:p w14:paraId="60F783DE" w14:textId="77777777" w:rsidR="00CF3227" w:rsidRPr="00F410BD" w:rsidRDefault="00CF3227" w:rsidP="00CF3227">
      <w:pPr>
        <w:pStyle w:val="Odlomakpopisa"/>
        <w:numPr>
          <w:ilvl w:val="0"/>
          <w:numId w:val="79"/>
        </w:numPr>
        <w:overflowPunct w:val="0"/>
        <w:autoSpaceDE w:val="0"/>
        <w:autoSpaceDN w:val="0"/>
        <w:adjustRightInd w:val="0"/>
        <w:spacing w:after="160" w:line="259" w:lineRule="auto"/>
        <w:textAlignment w:val="baseline"/>
        <w:rPr>
          <w:rFonts w:ascii="Times New Roman" w:hAnsi="Times New Roman"/>
          <w:sz w:val="24"/>
          <w:szCs w:val="24"/>
        </w:rPr>
      </w:pPr>
      <w:r w:rsidRPr="00F410BD">
        <w:rPr>
          <w:rFonts w:ascii="Times New Roman" w:hAnsi="Times New Roman"/>
          <w:sz w:val="24"/>
          <w:szCs w:val="24"/>
        </w:rPr>
        <w:t>razlikovati materijale za obradu vanjske ovojnice</w:t>
      </w:r>
    </w:p>
    <w:p w14:paraId="128AC440" w14:textId="77777777" w:rsidR="00CF3227" w:rsidRPr="00F410BD" w:rsidRDefault="00CF3227" w:rsidP="00CF3227">
      <w:pPr>
        <w:pStyle w:val="Odlomakpopisa"/>
        <w:numPr>
          <w:ilvl w:val="0"/>
          <w:numId w:val="79"/>
        </w:numPr>
        <w:rPr>
          <w:rFonts w:ascii="Times New Roman" w:hAnsi="Times New Roman"/>
          <w:i/>
          <w:sz w:val="24"/>
          <w:szCs w:val="24"/>
        </w:rPr>
      </w:pPr>
      <w:r w:rsidRPr="00F410BD">
        <w:rPr>
          <w:rFonts w:ascii="Times New Roman" w:hAnsi="Times New Roman"/>
          <w:sz w:val="24"/>
          <w:szCs w:val="24"/>
        </w:rPr>
        <w:t>prezentirati građevinu</w:t>
      </w:r>
    </w:p>
    <w:p w14:paraId="7097949A" w14:textId="77777777" w:rsidR="00CF3227" w:rsidRPr="00DC4336" w:rsidRDefault="00CF3227" w:rsidP="00C703CE">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i/>
          <w:sz w:val="24"/>
          <w:szCs w:val="24"/>
        </w:rPr>
        <w:t xml:space="preserve">:                   </w:t>
      </w:r>
      <w:r w:rsidRPr="00F410BD">
        <w:rPr>
          <w:rFonts w:ascii="Times New Roman" w:hAnsi="Times New Roman"/>
          <w:sz w:val="24"/>
          <w:szCs w:val="24"/>
        </w:rPr>
        <w:t>tijekom nastavne godine</w:t>
      </w:r>
    </w:p>
    <w:p w14:paraId="022CD17C" w14:textId="77777777" w:rsidR="00CF3227" w:rsidRPr="00F410BD" w:rsidRDefault="00CF3227" w:rsidP="00C703CE">
      <w:pPr>
        <w:rPr>
          <w:rFonts w:ascii="Times New Roman" w:hAnsi="Times New Roman"/>
          <w:i/>
          <w:sz w:val="24"/>
          <w:szCs w:val="24"/>
        </w:rPr>
      </w:pPr>
      <w:r w:rsidRPr="00F410BD">
        <w:rPr>
          <w:rFonts w:ascii="Times New Roman" w:hAnsi="Times New Roman"/>
          <w:i/>
          <w:sz w:val="24"/>
          <w:szCs w:val="24"/>
          <w:u w:val="single"/>
        </w:rPr>
        <w:t>METODE RADA</w:t>
      </w:r>
      <w:r w:rsidRPr="00F410BD">
        <w:rPr>
          <w:rFonts w:ascii="Times New Roman" w:hAnsi="Times New Roman"/>
          <w:i/>
          <w:sz w:val="24"/>
          <w:szCs w:val="24"/>
        </w:rPr>
        <w:t>:</w:t>
      </w:r>
      <w:r w:rsidRPr="00F410BD">
        <w:rPr>
          <w:rFonts w:ascii="Times New Roman" w:hAnsi="Times New Roman"/>
          <w:i/>
          <w:sz w:val="24"/>
          <w:szCs w:val="24"/>
        </w:rPr>
        <w:tab/>
      </w:r>
    </w:p>
    <w:p w14:paraId="0C6D2724" w14:textId="77777777" w:rsidR="00CF3227" w:rsidRPr="00F410BD" w:rsidRDefault="00CF3227" w:rsidP="00DC4336">
      <w:pPr>
        <w:spacing w:after="0"/>
        <w:rPr>
          <w:rFonts w:ascii="Times New Roman" w:hAnsi="Times New Roman"/>
          <w:i/>
          <w:sz w:val="24"/>
          <w:szCs w:val="24"/>
        </w:rPr>
      </w:pPr>
      <w:r w:rsidRPr="00F410BD">
        <w:rPr>
          <w:rFonts w:ascii="Times New Roman" w:hAnsi="Times New Roman"/>
          <w:iCs/>
          <w:sz w:val="24"/>
          <w:szCs w:val="24"/>
        </w:rPr>
        <w:t>Usmena predavanja, pokazivanje modela i građ. materijala, posjete gradilištima i proizvodnim pogonima, spoj teoretskih znanja arh. konstrukcija, nosivih konstr. i organizacije gradilišta, izrada modela i maketa u građevinarstvu</w:t>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r w:rsidRPr="00F410BD">
        <w:rPr>
          <w:rFonts w:ascii="Times New Roman" w:hAnsi="Times New Roman"/>
          <w:iCs/>
          <w:sz w:val="24"/>
          <w:szCs w:val="24"/>
        </w:rPr>
        <w:tab/>
      </w:r>
    </w:p>
    <w:p w14:paraId="5283402F" w14:textId="77777777" w:rsidR="00CF3227" w:rsidRPr="00F410BD" w:rsidRDefault="00CF3227" w:rsidP="001C2F26">
      <w:pPr>
        <w:rPr>
          <w:rFonts w:ascii="Times New Roman" w:hAnsi="Times New Roman"/>
          <w:i/>
          <w:sz w:val="24"/>
          <w:szCs w:val="24"/>
        </w:rPr>
      </w:pPr>
      <w:r w:rsidRPr="00F410BD">
        <w:rPr>
          <w:rFonts w:ascii="Times New Roman" w:hAnsi="Times New Roman"/>
          <w:i/>
          <w:sz w:val="24"/>
          <w:szCs w:val="24"/>
          <w:u w:val="single"/>
        </w:rPr>
        <w:t>NASTAVNA SREDSTVA I POMAGALA</w:t>
      </w:r>
      <w:r w:rsidRPr="00F410BD">
        <w:rPr>
          <w:rFonts w:ascii="Times New Roman" w:hAnsi="Times New Roman"/>
          <w:i/>
          <w:sz w:val="24"/>
          <w:szCs w:val="24"/>
        </w:rPr>
        <w:t>:</w:t>
      </w:r>
      <w:r w:rsidRPr="00F410BD">
        <w:rPr>
          <w:rFonts w:ascii="Times New Roman" w:hAnsi="Times New Roman"/>
          <w:i/>
          <w:sz w:val="24"/>
          <w:szCs w:val="24"/>
        </w:rPr>
        <w:tab/>
      </w:r>
    </w:p>
    <w:p w14:paraId="10422D13" w14:textId="77777777" w:rsidR="00CF3227" w:rsidRPr="00F410BD" w:rsidRDefault="00CF3227" w:rsidP="001C2F26">
      <w:pPr>
        <w:rPr>
          <w:rFonts w:ascii="Times New Roman" w:hAnsi="Times New Roman"/>
          <w:iCs/>
          <w:sz w:val="24"/>
          <w:szCs w:val="24"/>
        </w:rPr>
      </w:pPr>
      <w:r w:rsidRPr="00F410BD">
        <w:rPr>
          <w:rFonts w:ascii="Times New Roman" w:hAnsi="Times New Roman"/>
          <w:iCs/>
          <w:sz w:val="24"/>
          <w:szCs w:val="24"/>
        </w:rPr>
        <w:t>Ploča, kreda, projektori, materijali proizvođača i građ. firmi, internet, prospekti, građ. materijali</w:t>
      </w:r>
    </w:p>
    <w:p w14:paraId="55C7EC92" w14:textId="77777777" w:rsidR="00CF3227" w:rsidRPr="00F410BD" w:rsidRDefault="00CF3227" w:rsidP="001C2F26">
      <w:pPr>
        <w:rPr>
          <w:rFonts w:ascii="Times New Roman" w:hAnsi="Times New Roman"/>
          <w:i/>
          <w:sz w:val="24"/>
          <w:szCs w:val="24"/>
        </w:rPr>
      </w:pPr>
      <w:r w:rsidRPr="00F410BD">
        <w:rPr>
          <w:rFonts w:ascii="Times New Roman" w:hAnsi="Times New Roman"/>
          <w:i/>
          <w:sz w:val="24"/>
          <w:szCs w:val="24"/>
          <w:u w:val="single"/>
        </w:rPr>
        <w:t>OBLICI RADA</w:t>
      </w:r>
      <w:r w:rsidRPr="00F410BD">
        <w:rPr>
          <w:rFonts w:ascii="Times New Roman" w:hAnsi="Times New Roman"/>
          <w:i/>
          <w:sz w:val="24"/>
          <w:szCs w:val="24"/>
        </w:rPr>
        <w:t>:</w:t>
      </w:r>
      <w:r w:rsidRPr="00F410BD">
        <w:rPr>
          <w:rFonts w:ascii="Times New Roman" w:hAnsi="Times New Roman"/>
          <w:i/>
          <w:sz w:val="24"/>
          <w:szCs w:val="24"/>
        </w:rPr>
        <w:tab/>
      </w:r>
    </w:p>
    <w:p w14:paraId="71CB7F7E" w14:textId="77777777" w:rsidR="00CF3227" w:rsidRPr="00F410BD" w:rsidRDefault="00CF3227" w:rsidP="001C2F26">
      <w:pPr>
        <w:rPr>
          <w:rFonts w:ascii="Times New Roman" w:hAnsi="Times New Roman"/>
          <w:iCs/>
          <w:sz w:val="24"/>
          <w:szCs w:val="24"/>
        </w:rPr>
      </w:pPr>
      <w:r w:rsidRPr="00F410BD">
        <w:rPr>
          <w:rFonts w:ascii="Times New Roman" w:hAnsi="Times New Roman"/>
          <w:iCs/>
          <w:sz w:val="24"/>
          <w:szCs w:val="24"/>
        </w:rPr>
        <w:t>Priprema za gradilište kao ponavljanje gradiva arhitektonskih konstrukcija i organizacije građenja uz nadopunu i objašnjavanje nepoznate građe, obilazak odgovarajućih gradilišta i proizvodnih pogona uz objašnjavanje, ponavljanje u učionici i provjera znanja; izrada nacrta modela u učionici uz izradu modela kod kuće, obilazak arhitektonskih građevina Zagreba</w:t>
      </w:r>
    </w:p>
    <w:p w14:paraId="26E6F88A" w14:textId="77777777" w:rsidR="00CF3227" w:rsidRPr="00F410BD" w:rsidRDefault="00CF3227" w:rsidP="00C703CE">
      <w:pPr>
        <w:rPr>
          <w:rFonts w:ascii="Times New Roman" w:hAnsi="Times New Roman"/>
          <w:i/>
          <w:sz w:val="24"/>
          <w:szCs w:val="24"/>
        </w:rPr>
      </w:pPr>
      <w:r w:rsidRPr="00F410BD">
        <w:rPr>
          <w:rFonts w:ascii="Times New Roman" w:hAnsi="Times New Roman"/>
          <w:i/>
          <w:sz w:val="24"/>
          <w:szCs w:val="24"/>
          <w:u w:val="single"/>
        </w:rPr>
        <w:t>NASTAVNE CJELINE</w:t>
      </w:r>
      <w:r w:rsidRPr="00F410BD">
        <w:rPr>
          <w:rFonts w:ascii="Times New Roman" w:hAnsi="Times New Roman"/>
          <w:i/>
          <w:sz w:val="24"/>
          <w:szCs w:val="24"/>
        </w:rPr>
        <w:t xml:space="preserve">: </w:t>
      </w:r>
      <w:r w:rsidRPr="00F410BD">
        <w:rPr>
          <w:rFonts w:ascii="Times New Roman" w:hAnsi="Times New Roman"/>
          <w:iCs/>
          <w:sz w:val="24"/>
          <w:szCs w:val="24"/>
        </w:rPr>
        <w:t>Ispitivanje materijala, krovište obiteljske kuće, model krovišta, ceste</w:t>
      </w:r>
    </w:p>
    <w:p w14:paraId="05D9920A" w14:textId="77777777" w:rsidR="00CF3227" w:rsidRPr="00F410BD" w:rsidRDefault="00CF3227" w:rsidP="001C2F26">
      <w:pPr>
        <w:ind w:left="4950" w:hanging="4950"/>
        <w:rPr>
          <w:rFonts w:ascii="Times New Roman" w:hAnsi="Times New Roman"/>
          <w:iCs/>
          <w:sz w:val="24"/>
          <w:szCs w:val="24"/>
        </w:rPr>
      </w:pPr>
      <w:r w:rsidRPr="00F410BD">
        <w:rPr>
          <w:rFonts w:ascii="Times New Roman" w:hAnsi="Times New Roman"/>
          <w:i/>
          <w:sz w:val="24"/>
          <w:szCs w:val="24"/>
          <w:u w:val="single"/>
        </w:rPr>
        <w:t>KORELACIJA S DRUGIM PREDMETIMA</w:t>
      </w:r>
      <w:r w:rsidRPr="00F410BD">
        <w:rPr>
          <w:rFonts w:ascii="Times New Roman" w:hAnsi="Times New Roman"/>
          <w:i/>
          <w:sz w:val="24"/>
          <w:szCs w:val="24"/>
        </w:rPr>
        <w:t>:</w:t>
      </w:r>
      <w:r w:rsidRPr="00F410BD">
        <w:rPr>
          <w:rFonts w:ascii="Times New Roman" w:hAnsi="Times New Roman"/>
          <w:iCs/>
          <w:sz w:val="24"/>
          <w:szCs w:val="24"/>
        </w:rPr>
        <w:t xml:space="preserve"> Arhitektonske konstrukcije, organizacija  </w:t>
      </w:r>
    </w:p>
    <w:p w14:paraId="06C43D30" w14:textId="77777777" w:rsidR="00CF3227" w:rsidRPr="00F410BD" w:rsidRDefault="00CF3227" w:rsidP="00C703CE">
      <w:pPr>
        <w:ind w:left="4950" w:hanging="4950"/>
        <w:rPr>
          <w:rFonts w:ascii="Times New Roman" w:hAnsi="Times New Roman"/>
          <w:iCs/>
          <w:sz w:val="24"/>
          <w:szCs w:val="24"/>
        </w:rPr>
      </w:pPr>
      <w:r w:rsidRPr="00F410BD">
        <w:rPr>
          <w:rFonts w:ascii="Times New Roman" w:hAnsi="Times New Roman"/>
          <w:iCs/>
          <w:sz w:val="24"/>
          <w:szCs w:val="24"/>
        </w:rPr>
        <w:t>gradilišta, nosive konstrukcije, povijest umjetnosti</w:t>
      </w:r>
    </w:p>
    <w:p w14:paraId="316C0CB7" w14:textId="77777777" w:rsidR="00CF3227" w:rsidRPr="00F410BD" w:rsidRDefault="00CF3227" w:rsidP="001C2F26">
      <w:pPr>
        <w:rPr>
          <w:rFonts w:ascii="Times New Roman" w:hAnsi="Times New Roman"/>
          <w:i/>
          <w:sz w:val="24"/>
          <w:szCs w:val="24"/>
        </w:rPr>
      </w:pPr>
      <w:r w:rsidRPr="00F410BD">
        <w:rPr>
          <w:rFonts w:ascii="Times New Roman" w:hAnsi="Times New Roman"/>
          <w:i/>
          <w:sz w:val="24"/>
          <w:szCs w:val="24"/>
          <w:u w:val="single"/>
        </w:rPr>
        <w:t>FINANCIJSKI I TROŠKOVI DODATNIH SADRŽAJA</w:t>
      </w:r>
      <w:r w:rsidRPr="00F410BD">
        <w:rPr>
          <w:rFonts w:ascii="Times New Roman" w:hAnsi="Times New Roman"/>
          <w:i/>
          <w:sz w:val="24"/>
          <w:szCs w:val="24"/>
        </w:rPr>
        <w:t>:</w:t>
      </w:r>
      <w:r w:rsidRPr="00F410BD">
        <w:rPr>
          <w:rFonts w:ascii="Times New Roman" w:hAnsi="Times New Roman"/>
          <w:i/>
          <w:sz w:val="24"/>
          <w:szCs w:val="24"/>
        </w:rPr>
        <w:tab/>
      </w:r>
      <w:r w:rsidRPr="00F410BD">
        <w:rPr>
          <w:rFonts w:ascii="Times New Roman" w:hAnsi="Times New Roman"/>
          <w:iCs/>
          <w:sz w:val="24"/>
          <w:szCs w:val="24"/>
        </w:rPr>
        <w:t>Snose sami učenici</w:t>
      </w:r>
    </w:p>
    <w:p w14:paraId="19309DC0" w14:textId="77777777" w:rsidR="00CF3227" w:rsidRPr="00F410BD" w:rsidRDefault="00CF3227" w:rsidP="00DC4336">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p>
    <w:p w14:paraId="79209D59" w14:textId="77777777" w:rsidR="00CF3227" w:rsidRPr="00F410BD" w:rsidRDefault="00CF3227">
      <w:pPr>
        <w:rPr>
          <w:rFonts w:ascii="Times New Roman" w:hAnsi="Times New Roman"/>
          <w:i/>
          <w:sz w:val="24"/>
          <w:szCs w:val="24"/>
        </w:rPr>
      </w:pPr>
      <w:r w:rsidRPr="00F410BD">
        <w:rPr>
          <w:rFonts w:ascii="Times New Roman" w:hAnsi="Times New Roman"/>
          <w:i/>
          <w:sz w:val="24"/>
          <w:szCs w:val="24"/>
        </w:rPr>
        <w:br w:type="page"/>
      </w:r>
    </w:p>
    <w:p w14:paraId="73414DEC" w14:textId="77777777" w:rsidR="00CF3227" w:rsidRPr="00F410BD" w:rsidRDefault="00CF3227" w:rsidP="00BD0FAC">
      <w:pPr>
        <w:rPr>
          <w:rFonts w:ascii="Times New Roman" w:hAnsi="Times New Roman"/>
          <w:sz w:val="24"/>
          <w:szCs w:val="24"/>
        </w:rPr>
      </w:pPr>
      <w:r w:rsidRPr="00F410BD">
        <w:rPr>
          <w:rFonts w:ascii="Times New Roman" w:hAnsi="Times New Roman"/>
          <w:b/>
          <w:sz w:val="24"/>
          <w:szCs w:val="24"/>
        </w:rPr>
        <w:t xml:space="preserve">NASTAVNI PREDMET: </w:t>
      </w:r>
      <w:r w:rsidRPr="00F410BD">
        <w:rPr>
          <w:rFonts w:ascii="Times New Roman" w:hAnsi="Times New Roman"/>
          <w:sz w:val="24"/>
          <w:szCs w:val="24"/>
        </w:rPr>
        <w:tab/>
        <w:t xml:space="preserve">                                           </w:t>
      </w:r>
      <w:r>
        <w:rPr>
          <w:rFonts w:ascii="Times New Roman" w:hAnsi="Times New Roman"/>
          <w:sz w:val="24"/>
          <w:szCs w:val="24"/>
        </w:rPr>
        <w:tab/>
      </w:r>
      <w:r w:rsidRPr="00F410BD">
        <w:rPr>
          <w:rFonts w:ascii="Times New Roman" w:hAnsi="Times New Roman"/>
          <w:b/>
          <w:sz w:val="24"/>
          <w:szCs w:val="24"/>
        </w:rPr>
        <w:t>NACRTNA GEOMETRIJA</w:t>
      </w:r>
    </w:p>
    <w:p w14:paraId="2B575AD6" w14:textId="77777777" w:rsidR="00CF3227" w:rsidRDefault="00CF3227" w:rsidP="00152FF0">
      <w:pPr>
        <w:spacing w:after="0"/>
        <w:rPr>
          <w:rFonts w:ascii="Times New Roman" w:hAnsi="Times New Roman"/>
          <w:sz w:val="24"/>
          <w:szCs w:val="24"/>
        </w:rPr>
      </w:pPr>
      <w:r w:rsidRPr="00F410BD">
        <w:rPr>
          <w:rFonts w:ascii="Times New Roman" w:hAnsi="Times New Roman"/>
          <w:sz w:val="24"/>
          <w:szCs w:val="24"/>
        </w:rPr>
        <w:t xml:space="preserve">ZANIMANJE:                                                             </w:t>
      </w:r>
      <w:r>
        <w:rPr>
          <w:rFonts w:ascii="Times New Roman" w:hAnsi="Times New Roman"/>
          <w:sz w:val="24"/>
          <w:szCs w:val="24"/>
        </w:rPr>
        <w:t xml:space="preserve">           </w:t>
      </w:r>
      <w:r w:rsidRPr="00F410BD">
        <w:rPr>
          <w:rFonts w:ascii="Times New Roman" w:hAnsi="Times New Roman"/>
          <w:sz w:val="24"/>
          <w:szCs w:val="24"/>
        </w:rPr>
        <w:t>ARHITEKTONSKI TEHNIČAR</w:t>
      </w:r>
    </w:p>
    <w:p w14:paraId="51448035" w14:textId="77777777" w:rsidR="00CF3227" w:rsidRPr="00F410BD" w:rsidRDefault="00CF3227" w:rsidP="00BD0FAC">
      <w:pPr>
        <w:rPr>
          <w:rFonts w:ascii="Times New Roman" w:hAnsi="Times New Roman"/>
          <w:sz w:val="24"/>
          <w:szCs w:val="24"/>
        </w:rPr>
      </w:pPr>
      <w:r>
        <w:rPr>
          <w:rFonts w:ascii="Times New Roman" w:hAnsi="Times New Roman"/>
          <w:sz w:val="24"/>
          <w:szCs w:val="24"/>
        </w:rPr>
        <w:t xml:space="preserve">                                                                                                GRAĐEVINSKI TEHNIČAR</w:t>
      </w:r>
    </w:p>
    <w:p w14:paraId="4BF7617F"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t xml:space="preserve">                                                                  </w:t>
      </w:r>
      <w:r>
        <w:rPr>
          <w:rFonts w:ascii="Times New Roman" w:hAnsi="Times New Roman"/>
          <w:sz w:val="24"/>
          <w:szCs w:val="24"/>
        </w:rPr>
        <w:t xml:space="preserve">              </w:t>
      </w:r>
      <w:r w:rsidRPr="00F410BD">
        <w:rPr>
          <w:rFonts w:ascii="Times New Roman" w:hAnsi="Times New Roman"/>
          <w:sz w:val="24"/>
          <w:szCs w:val="24"/>
        </w:rPr>
        <w:t xml:space="preserve"> </w:t>
      </w:r>
      <w:r w:rsidRPr="00F410BD">
        <w:rPr>
          <w:rFonts w:ascii="Times New Roman" w:hAnsi="Times New Roman"/>
          <w:b/>
          <w:sz w:val="24"/>
          <w:szCs w:val="24"/>
        </w:rPr>
        <w:t xml:space="preserve">DRUGI </w:t>
      </w:r>
    </w:p>
    <w:p w14:paraId="6C6422B8"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TJEDNI/GODIŠNJI BROJ SATI:</w:t>
      </w:r>
      <w:r w:rsidRPr="00F410BD">
        <w:rPr>
          <w:rFonts w:ascii="Times New Roman" w:hAnsi="Times New Roman"/>
          <w:sz w:val="24"/>
          <w:szCs w:val="24"/>
        </w:rPr>
        <w:tab/>
        <w:t>2/70</w:t>
      </w:r>
    </w:p>
    <w:p w14:paraId="5894E806"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CILJEVI:</w:t>
      </w:r>
      <w:r w:rsidRPr="00F410BD">
        <w:rPr>
          <w:rFonts w:ascii="Times New Roman" w:hAnsi="Times New Roman"/>
          <w:sz w:val="24"/>
          <w:szCs w:val="24"/>
        </w:rPr>
        <w:tab/>
        <w:t xml:space="preserve">Upoznavanje s metodama nacrtne geometrije koje se primjenjuju u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 xml:space="preserve">građevinskoj struci te uvođenje učenika u osnove prostornog razmišljanja </w:t>
      </w:r>
    </w:p>
    <w:p w14:paraId="63961FB2" w14:textId="77777777" w:rsidR="00CF3227" w:rsidRPr="00F410BD" w:rsidRDefault="00CF3227" w:rsidP="00DD4EAA">
      <w:pPr>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114AD0A0" w14:textId="77777777" w:rsidR="00CF3227" w:rsidRPr="00F410BD" w:rsidRDefault="00CF3227" w:rsidP="00CF3227">
      <w:pPr>
        <w:pStyle w:val="Odlomakpopisa"/>
        <w:numPr>
          <w:ilvl w:val="0"/>
          <w:numId w:val="82"/>
        </w:numPr>
        <w:spacing w:after="0" w:line="240" w:lineRule="auto"/>
        <w:jc w:val="both"/>
        <w:rPr>
          <w:rFonts w:ascii="Times New Roman" w:hAnsi="Times New Roman"/>
          <w:sz w:val="24"/>
          <w:szCs w:val="24"/>
        </w:rPr>
      </w:pPr>
      <w:r w:rsidRPr="00F410BD">
        <w:rPr>
          <w:rFonts w:ascii="Times New Roman" w:hAnsi="Times New Roman"/>
          <w:sz w:val="24"/>
          <w:szCs w:val="24"/>
        </w:rPr>
        <w:t>opisati projiciranje i vrste projiciranja</w:t>
      </w:r>
    </w:p>
    <w:p w14:paraId="7E323F3F" w14:textId="77777777" w:rsidR="00CF3227" w:rsidRPr="00F410BD" w:rsidRDefault="00CF3227" w:rsidP="00CF3227">
      <w:pPr>
        <w:pStyle w:val="Odlomakpopisa"/>
        <w:numPr>
          <w:ilvl w:val="0"/>
          <w:numId w:val="82"/>
        </w:numPr>
        <w:rPr>
          <w:rFonts w:ascii="Times New Roman" w:hAnsi="Times New Roman"/>
          <w:sz w:val="24"/>
          <w:szCs w:val="24"/>
        </w:rPr>
      </w:pPr>
      <w:r w:rsidRPr="00F410BD">
        <w:rPr>
          <w:rFonts w:ascii="Times New Roman" w:hAnsi="Times New Roman"/>
          <w:sz w:val="24"/>
          <w:szCs w:val="24"/>
        </w:rPr>
        <w:t>riješiti osnovne geometrijske konstrukcije i pravu veličinu dužine nacrtane u kotiranoj projekciji</w:t>
      </w:r>
    </w:p>
    <w:p w14:paraId="68B14BC5" w14:textId="77777777" w:rsidR="00CF3227" w:rsidRPr="00F410BD" w:rsidRDefault="00CF3227" w:rsidP="00CF3227">
      <w:pPr>
        <w:pStyle w:val="Odlomakpopisa"/>
        <w:numPr>
          <w:ilvl w:val="0"/>
          <w:numId w:val="82"/>
        </w:numPr>
        <w:rPr>
          <w:rFonts w:ascii="Times New Roman" w:hAnsi="Times New Roman"/>
          <w:sz w:val="24"/>
          <w:szCs w:val="24"/>
        </w:rPr>
      </w:pPr>
      <w:r w:rsidRPr="00F410BD">
        <w:rPr>
          <w:rFonts w:ascii="Times New Roman" w:hAnsi="Times New Roman"/>
          <w:sz w:val="24"/>
          <w:szCs w:val="24"/>
        </w:rPr>
        <w:t>nacrtati Mongeovu projekciju dužine, odrediti položaj i pravu veličinu dužine</w:t>
      </w:r>
    </w:p>
    <w:p w14:paraId="74B4B661" w14:textId="77777777" w:rsidR="00CF3227" w:rsidRPr="00F410BD" w:rsidRDefault="00CF3227" w:rsidP="00CF3227">
      <w:pPr>
        <w:pStyle w:val="Odlomakpopisa"/>
        <w:numPr>
          <w:ilvl w:val="0"/>
          <w:numId w:val="82"/>
        </w:numPr>
        <w:rPr>
          <w:rFonts w:ascii="Times New Roman" w:hAnsi="Times New Roman"/>
          <w:sz w:val="24"/>
          <w:szCs w:val="24"/>
        </w:rPr>
      </w:pPr>
      <w:r w:rsidRPr="00F410BD">
        <w:rPr>
          <w:rFonts w:ascii="Times New Roman" w:hAnsi="Times New Roman"/>
          <w:sz w:val="24"/>
          <w:szCs w:val="24"/>
        </w:rPr>
        <w:t>nacrtati Mongeovu projekciju pravca, odrediti probodišta i prikloni kut pravca</w:t>
      </w:r>
    </w:p>
    <w:p w14:paraId="53C5A411" w14:textId="77777777" w:rsidR="00CF3227" w:rsidRPr="00F410BD" w:rsidRDefault="00CF3227" w:rsidP="00CF3227">
      <w:pPr>
        <w:pStyle w:val="Odlomakpopisa"/>
        <w:numPr>
          <w:ilvl w:val="0"/>
          <w:numId w:val="82"/>
        </w:numPr>
        <w:rPr>
          <w:rFonts w:ascii="Times New Roman" w:hAnsi="Times New Roman"/>
          <w:sz w:val="24"/>
          <w:szCs w:val="24"/>
        </w:rPr>
      </w:pPr>
      <w:r w:rsidRPr="00F410BD">
        <w:rPr>
          <w:rFonts w:ascii="Times New Roman" w:hAnsi="Times New Roman"/>
          <w:sz w:val="24"/>
          <w:szCs w:val="24"/>
        </w:rPr>
        <w:t>konstruirati projekcije uglatih i oblih tijela s osnovicom u ravnini projekcije</w:t>
      </w:r>
    </w:p>
    <w:p w14:paraId="603411B1" w14:textId="77777777" w:rsidR="00CF3227" w:rsidRPr="00F410BD" w:rsidRDefault="00CF3227" w:rsidP="00CF3227">
      <w:pPr>
        <w:pStyle w:val="Odlomakpopisa"/>
        <w:numPr>
          <w:ilvl w:val="0"/>
          <w:numId w:val="82"/>
        </w:numPr>
        <w:rPr>
          <w:rFonts w:ascii="Times New Roman" w:hAnsi="Times New Roman"/>
          <w:sz w:val="24"/>
          <w:szCs w:val="24"/>
        </w:rPr>
      </w:pPr>
      <w:r w:rsidRPr="00F410BD">
        <w:rPr>
          <w:rFonts w:ascii="Times New Roman" w:hAnsi="Times New Roman"/>
          <w:sz w:val="24"/>
          <w:szCs w:val="24"/>
        </w:rPr>
        <w:t>nacrtati tragove ravnine i primijeniti glavne pravce u nalaženju točke u ravnini</w:t>
      </w:r>
    </w:p>
    <w:p w14:paraId="48979442" w14:textId="77777777" w:rsidR="00CF3227" w:rsidRPr="00F410BD" w:rsidRDefault="00CF3227" w:rsidP="00CF3227">
      <w:pPr>
        <w:pStyle w:val="Odlomakpopisa"/>
        <w:numPr>
          <w:ilvl w:val="0"/>
          <w:numId w:val="82"/>
        </w:numPr>
        <w:rPr>
          <w:rFonts w:ascii="Times New Roman" w:hAnsi="Times New Roman"/>
          <w:sz w:val="24"/>
          <w:szCs w:val="24"/>
        </w:rPr>
      </w:pPr>
      <w:r w:rsidRPr="00F410BD">
        <w:rPr>
          <w:rFonts w:ascii="Times New Roman" w:hAnsi="Times New Roman"/>
          <w:sz w:val="24"/>
          <w:szCs w:val="24"/>
        </w:rPr>
        <w:t>konstruirati pravilne likove pomoću stranocrta</w:t>
      </w:r>
    </w:p>
    <w:p w14:paraId="7A1F8376" w14:textId="77777777" w:rsidR="00CF3227" w:rsidRPr="00F410BD" w:rsidRDefault="00CF3227" w:rsidP="00DC4336">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sz w:val="24"/>
          <w:szCs w:val="24"/>
        </w:rPr>
        <w:tab/>
        <w:t>tijekom nastavne godine</w:t>
      </w:r>
    </w:p>
    <w:p w14:paraId="26033DC1"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METODE RADA:</w:t>
      </w:r>
      <w:r w:rsidRPr="00F410BD">
        <w:rPr>
          <w:rFonts w:ascii="Times New Roman" w:hAnsi="Times New Roman"/>
          <w:sz w:val="24"/>
          <w:szCs w:val="24"/>
        </w:rPr>
        <w:tab/>
        <w:t>Verbalna, vizualna, usmeno izlaganje, prezentacija, razgovor</w:t>
      </w:r>
    </w:p>
    <w:p w14:paraId="6564E090"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NASTAVNA SREDSTVA I POMAGALA:</w:t>
      </w:r>
      <w:r w:rsidRPr="00F410BD">
        <w:rPr>
          <w:rFonts w:ascii="Times New Roman" w:hAnsi="Times New Roman"/>
          <w:sz w:val="24"/>
          <w:szCs w:val="24"/>
        </w:rPr>
        <w:tab/>
        <w:t>Ploča, kreda, trokuti, šestar, modeli</w:t>
      </w:r>
    </w:p>
    <w:p w14:paraId="6A07F124"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OBLICI RADA:</w:t>
      </w:r>
      <w:r w:rsidRPr="00F410BD">
        <w:rPr>
          <w:rFonts w:ascii="Times New Roman" w:hAnsi="Times New Roman"/>
          <w:sz w:val="24"/>
          <w:szCs w:val="24"/>
        </w:rPr>
        <w:tab/>
        <w:t>Frontalni, rad u grupi, individualni</w:t>
      </w:r>
    </w:p>
    <w:p w14:paraId="4DBAE372" w14:textId="77777777" w:rsidR="00CF3227" w:rsidRPr="00F410BD" w:rsidRDefault="00CF3227" w:rsidP="00BD0FAC">
      <w:pPr>
        <w:spacing w:after="0"/>
        <w:rPr>
          <w:rFonts w:ascii="Times New Roman" w:hAnsi="Times New Roman"/>
          <w:sz w:val="24"/>
          <w:szCs w:val="24"/>
        </w:rPr>
      </w:pPr>
      <w:r w:rsidRPr="00F410BD">
        <w:rPr>
          <w:rFonts w:ascii="Times New Roman" w:hAnsi="Times New Roman"/>
          <w:i/>
          <w:sz w:val="24"/>
          <w:szCs w:val="24"/>
          <w:u w:val="single"/>
        </w:rPr>
        <w:t>NASTAVNE CJELINE:</w:t>
      </w:r>
      <w:r w:rsidRPr="00F410BD">
        <w:rPr>
          <w:rFonts w:ascii="Times New Roman" w:hAnsi="Times New Roman"/>
          <w:sz w:val="24"/>
          <w:szCs w:val="24"/>
        </w:rPr>
        <w:tab/>
        <w:t>Uvod</w:t>
      </w:r>
    </w:p>
    <w:p w14:paraId="15B45F70"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Kotirana projekcija</w:t>
      </w:r>
    </w:p>
    <w:p w14:paraId="43BE090E"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Mongeova projekcija točke</w:t>
      </w:r>
    </w:p>
    <w:p w14:paraId="6C6E2EDB"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Mongeova projekcija dužine</w:t>
      </w:r>
    </w:p>
    <w:p w14:paraId="5A08806B"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Mongeova projekcija pravca</w:t>
      </w:r>
    </w:p>
    <w:p w14:paraId="13336243"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Geometrijska tijela s osnovicom u ravnini projekcije</w:t>
      </w:r>
    </w:p>
    <w:p w14:paraId="354D7291"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 xml:space="preserve">Ravnina </w:t>
      </w:r>
    </w:p>
    <w:p w14:paraId="7730F06D"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Stranocrt</w:t>
      </w:r>
    </w:p>
    <w:p w14:paraId="2B8477F1"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KORELACIJA S DRUGIM PREDMETIMA:</w:t>
      </w:r>
      <w:r w:rsidRPr="00F410BD">
        <w:rPr>
          <w:rFonts w:ascii="Times New Roman" w:hAnsi="Times New Roman"/>
          <w:sz w:val="24"/>
          <w:szCs w:val="24"/>
        </w:rPr>
        <w:tab/>
      </w:r>
      <w:r w:rsidRPr="00F410BD">
        <w:rPr>
          <w:rFonts w:ascii="Times New Roman" w:hAnsi="Times New Roman"/>
          <w:sz w:val="24"/>
          <w:szCs w:val="24"/>
        </w:rPr>
        <w:tab/>
        <w:t xml:space="preserve">Arhitektonske konstrukcije, Crtanje,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Tehničko crtanje</w:t>
      </w:r>
    </w:p>
    <w:p w14:paraId="13FA1339" w14:textId="77777777" w:rsidR="00CF3227" w:rsidRPr="00F410BD" w:rsidRDefault="00CF3227" w:rsidP="00DC4336">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 xml:space="preserve">Lidija Ilčić i Damir Pečevski </w:t>
      </w:r>
    </w:p>
    <w:p w14:paraId="7BC02DCC" w14:textId="77777777" w:rsidR="00CF3227" w:rsidRPr="00F410BD" w:rsidRDefault="00CF3227" w:rsidP="00BD0FAC">
      <w:pPr>
        <w:rPr>
          <w:rFonts w:ascii="Times New Roman" w:hAnsi="Times New Roman"/>
          <w:i/>
          <w:sz w:val="24"/>
          <w:szCs w:val="24"/>
          <w:u w:val="single"/>
        </w:rPr>
      </w:pPr>
    </w:p>
    <w:p w14:paraId="16A9DEE0" w14:textId="77777777" w:rsidR="00CF3227" w:rsidRDefault="00CF3227">
      <w:pPr>
        <w:rPr>
          <w:rFonts w:ascii="Times New Roman" w:hAnsi="Times New Roman"/>
          <w:sz w:val="24"/>
          <w:szCs w:val="24"/>
        </w:rPr>
      </w:pPr>
      <w:r>
        <w:rPr>
          <w:rFonts w:ascii="Times New Roman" w:hAnsi="Times New Roman"/>
          <w:sz w:val="24"/>
          <w:szCs w:val="24"/>
        </w:rPr>
        <w:br w:type="page"/>
      </w:r>
    </w:p>
    <w:p w14:paraId="0DD80348"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t xml:space="preserve">                                                                    </w:t>
      </w:r>
      <w:r w:rsidRPr="00F410BD">
        <w:rPr>
          <w:rFonts w:ascii="Times New Roman" w:hAnsi="Times New Roman"/>
          <w:b/>
          <w:sz w:val="24"/>
          <w:szCs w:val="24"/>
        </w:rPr>
        <w:t>TREĆI</w:t>
      </w:r>
    </w:p>
    <w:p w14:paraId="330294B5"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TJEDNI/GODIŠNJI BROJ SATI:</w:t>
      </w:r>
      <w:r w:rsidRPr="00F410BD">
        <w:rPr>
          <w:rFonts w:ascii="Times New Roman" w:hAnsi="Times New Roman"/>
          <w:sz w:val="24"/>
          <w:szCs w:val="24"/>
        </w:rPr>
        <w:tab/>
        <w:t>2/70</w:t>
      </w:r>
    </w:p>
    <w:p w14:paraId="050FBC66"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CILJEVI:</w:t>
      </w:r>
      <w:r w:rsidRPr="00F410BD">
        <w:rPr>
          <w:rFonts w:ascii="Times New Roman" w:hAnsi="Times New Roman"/>
          <w:sz w:val="24"/>
          <w:szCs w:val="24"/>
        </w:rPr>
        <w:tab/>
        <w:t xml:space="preserve">Upoznavanje s metodama nacrtne geometrije koje se primjenjuju u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 xml:space="preserve">građevinskoj struci te uvođenje učenika u osnove prostornog razmišljanja </w:t>
      </w:r>
    </w:p>
    <w:p w14:paraId="47BB43F6" w14:textId="77777777" w:rsidR="00CF3227" w:rsidRPr="00F410BD" w:rsidRDefault="00CF3227" w:rsidP="00DD4EAA">
      <w:pPr>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762B02F7" w14:textId="77777777" w:rsidR="00CF3227" w:rsidRPr="00F410BD" w:rsidRDefault="00CF3227" w:rsidP="00CF3227">
      <w:pPr>
        <w:pStyle w:val="Odlomakpopisa"/>
        <w:numPr>
          <w:ilvl w:val="0"/>
          <w:numId w:val="83"/>
        </w:numPr>
        <w:rPr>
          <w:rFonts w:ascii="Times New Roman" w:hAnsi="Times New Roman"/>
          <w:sz w:val="24"/>
          <w:szCs w:val="24"/>
        </w:rPr>
      </w:pPr>
      <w:r w:rsidRPr="00F410BD">
        <w:rPr>
          <w:rFonts w:ascii="Times New Roman" w:hAnsi="Times New Roman"/>
          <w:sz w:val="24"/>
          <w:szCs w:val="24"/>
        </w:rPr>
        <w:t>riješiti geometrijsku konstrukciju složenog krova</w:t>
      </w:r>
    </w:p>
    <w:p w14:paraId="6B1DAC53" w14:textId="77777777" w:rsidR="00CF3227" w:rsidRPr="00F410BD" w:rsidRDefault="00CF3227" w:rsidP="00CF3227">
      <w:pPr>
        <w:pStyle w:val="Odlomakpopisa"/>
        <w:numPr>
          <w:ilvl w:val="0"/>
          <w:numId w:val="83"/>
        </w:numPr>
        <w:rPr>
          <w:rFonts w:ascii="Times New Roman" w:hAnsi="Times New Roman"/>
          <w:sz w:val="24"/>
          <w:szCs w:val="24"/>
        </w:rPr>
      </w:pPr>
      <w:r w:rsidRPr="00F410BD">
        <w:rPr>
          <w:rFonts w:ascii="Times New Roman" w:hAnsi="Times New Roman"/>
          <w:sz w:val="24"/>
          <w:szCs w:val="24"/>
        </w:rPr>
        <w:t>odrediti probodište pravca i ravnine</w:t>
      </w:r>
    </w:p>
    <w:p w14:paraId="6C68C9E3" w14:textId="77777777" w:rsidR="00CF3227" w:rsidRPr="00F410BD" w:rsidRDefault="00CF3227" w:rsidP="00CF3227">
      <w:pPr>
        <w:pStyle w:val="Odlomakpopisa"/>
        <w:numPr>
          <w:ilvl w:val="0"/>
          <w:numId w:val="83"/>
        </w:numPr>
        <w:spacing w:after="0" w:line="240" w:lineRule="auto"/>
        <w:rPr>
          <w:rFonts w:ascii="Times New Roman" w:hAnsi="Times New Roman"/>
          <w:sz w:val="24"/>
          <w:szCs w:val="24"/>
        </w:rPr>
      </w:pPr>
      <w:r w:rsidRPr="00F410BD">
        <w:rPr>
          <w:rFonts w:ascii="Times New Roman" w:hAnsi="Times New Roman"/>
          <w:sz w:val="24"/>
          <w:szCs w:val="24"/>
        </w:rPr>
        <w:t>riješiti zadatke vezane uz udaljenost točke od ravnine i pravca</w:t>
      </w:r>
    </w:p>
    <w:p w14:paraId="0B15EC4C" w14:textId="77777777" w:rsidR="00CF3227" w:rsidRPr="00F410BD" w:rsidRDefault="00CF3227" w:rsidP="00CF3227">
      <w:pPr>
        <w:pStyle w:val="Odlomakpopisa"/>
        <w:numPr>
          <w:ilvl w:val="0"/>
          <w:numId w:val="83"/>
        </w:numPr>
        <w:rPr>
          <w:rFonts w:ascii="Times New Roman" w:hAnsi="Times New Roman"/>
          <w:sz w:val="24"/>
          <w:szCs w:val="24"/>
        </w:rPr>
      </w:pPr>
      <w:r w:rsidRPr="00F410BD">
        <w:rPr>
          <w:rFonts w:ascii="Times New Roman" w:hAnsi="Times New Roman"/>
          <w:sz w:val="24"/>
          <w:szCs w:val="24"/>
        </w:rPr>
        <w:t>konstruirati projekcije presjeka dva lika u općem položaju</w:t>
      </w:r>
    </w:p>
    <w:p w14:paraId="6316E990" w14:textId="77777777" w:rsidR="00CF3227" w:rsidRPr="00F410BD" w:rsidRDefault="00CF3227" w:rsidP="00CF3227">
      <w:pPr>
        <w:pStyle w:val="Odlomakpopisa"/>
        <w:numPr>
          <w:ilvl w:val="0"/>
          <w:numId w:val="83"/>
        </w:numPr>
        <w:rPr>
          <w:rFonts w:ascii="Times New Roman" w:hAnsi="Times New Roman"/>
          <w:sz w:val="24"/>
          <w:szCs w:val="24"/>
        </w:rPr>
      </w:pPr>
      <w:r w:rsidRPr="00F410BD">
        <w:rPr>
          <w:rFonts w:ascii="Times New Roman" w:hAnsi="Times New Roman"/>
          <w:sz w:val="24"/>
          <w:szCs w:val="24"/>
        </w:rPr>
        <w:t>konstruirati projekcije presjeka geometrijskih tijela presječnom ravninom</w:t>
      </w:r>
    </w:p>
    <w:p w14:paraId="010B1DDF" w14:textId="77777777" w:rsidR="00CF3227" w:rsidRPr="00826675" w:rsidRDefault="00CF3227" w:rsidP="00CF3227">
      <w:pPr>
        <w:pStyle w:val="Odlomakpopisa"/>
        <w:numPr>
          <w:ilvl w:val="0"/>
          <w:numId w:val="83"/>
        </w:numPr>
        <w:rPr>
          <w:rFonts w:ascii="Times New Roman" w:hAnsi="Times New Roman"/>
          <w:sz w:val="24"/>
          <w:szCs w:val="24"/>
        </w:rPr>
      </w:pPr>
      <w:r w:rsidRPr="00F410BD">
        <w:rPr>
          <w:rFonts w:ascii="Times New Roman" w:hAnsi="Times New Roman"/>
          <w:sz w:val="24"/>
          <w:szCs w:val="24"/>
        </w:rPr>
        <w:t>konstruirati kosu aksonometriju presjeka uglatog tijela</w:t>
      </w:r>
    </w:p>
    <w:p w14:paraId="22859E59" w14:textId="77777777" w:rsidR="00CF3227" w:rsidRPr="00F410BD" w:rsidRDefault="00CF3227" w:rsidP="00DC4336">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sz w:val="24"/>
          <w:szCs w:val="24"/>
        </w:rPr>
        <w:tab/>
        <w:t>tijekom nastavne godine</w:t>
      </w:r>
    </w:p>
    <w:p w14:paraId="7B1887DC"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METODE RADA:</w:t>
      </w:r>
      <w:r w:rsidRPr="00F410BD">
        <w:rPr>
          <w:rFonts w:ascii="Times New Roman" w:hAnsi="Times New Roman"/>
          <w:sz w:val="24"/>
          <w:szCs w:val="24"/>
        </w:rPr>
        <w:tab/>
        <w:t>Verbalna, vizualna, usmeno izlaganje, prezentacija, razgovor</w:t>
      </w:r>
    </w:p>
    <w:p w14:paraId="7720EBDB"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NASTAVNA SREDSTVA I POMAGALA:</w:t>
      </w:r>
      <w:r w:rsidRPr="00F410BD">
        <w:rPr>
          <w:rFonts w:ascii="Times New Roman" w:hAnsi="Times New Roman"/>
          <w:sz w:val="24"/>
          <w:szCs w:val="24"/>
        </w:rPr>
        <w:tab/>
        <w:t>Ploča, kreda, trokuti, šestar, modeli</w:t>
      </w:r>
    </w:p>
    <w:p w14:paraId="45052C91"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OBLICI RADA:</w:t>
      </w:r>
      <w:r w:rsidRPr="00F410BD">
        <w:rPr>
          <w:rFonts w:ascii="Times New Roman" w:hAnsi="Times New Roman"/>
          <w:sz w:val="24"/>
          <w:szCs w:val="24"/>
        </w:rPr>
        <w:tab/>
        <w:t>Frontalni, rad u grupi, individualni</w:t>
      </w:r>
    </w:p>
    <w:p w14:paraId="728B81D3" w14:textId="77777777" w:rsidR="00CF3227" w:rsidRPr="00F410BD" w:rsidRDefault="00CF3227" w:rsidP="00BD0FAC">
      <w:pPr>
        <w:spacing w:after="0"/>
        <w:rPr>
          <w:rFonts w:ascii="Times New Roman" w:hAnsi="Times New Roman"/>
          <w:sz w:val="24"/>
          <w:szCs w:val="24"/>
        </w:rPr>
      </w:pPr>
      <w:r w:rsidRPr="00F410BD">
        <w:rPr>
          <w:rFonts w:ascii="Times New Roman" w:hAnsi="Times New Roman"/>
          <w:i/>
          <w:sz w:val="24"/>
          <w:szCs w:val="24"/>
          <w:u w:val="single"/>
        </w:rPr>
        <w:t>NASTAVNE CJELINE:</w:t>
      </w:r>
      <w:r w:rsidRPr="00F410BD">
        <w:rPr>
          <w:rFonts w:ascii="Times New Roman" w:hAnsi="Times New Roman"/>
          <w:sz w:val="24"/>
          <w:szCs w:val="24"/>
        </w:rPr>
        <w:tab/>
        <w:t>Međusobni odnosi  geometrijskih tvorevina</w:t>
      </w:r>
    </w:p>
    <w:p w14:paraId="6D0082F8"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Prikloni kut ravnine</w:t>
      </w:r>
    </w:p>
    <w:p w14:paraId="47AD6618"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Krovne plohe</w:t>
      </w:r>
    </w:p>
    <w:p w14:paraId="62328640"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Presjeci likova</w:t>
      </w:r>
    </w:p>
    <w:p w14:paraId="475535CB"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Presjeci geometrijskih tijela</w:t>
      </w:r>
    </w:p>
    <w:p w14:paraId="2AFD7FD8"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Aksonometrija</w:t>
      </w:r>
    </w:p>
    <w:p w14:paraId="5A1E45CD"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p>
    <w:p w14:paraId="5668BC7D"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KORELACIJA S DRUGIM PREDMETIMA:</w:t>
      </w:r>
      <w:r w:rsidRPr="00F410BD">
        <w:rPr>
          <w:rFonts w:ascii="Times New Roman" w:hAnsi="Times New Roman"/>
          <w:sz w:val="24"/>
          <w:szCs w:val="24"/>
        </w:rPr>
        <w:tab/>
      </w:r>
      <w:r w:rsidRPr="00F410BD">
        <w:rPr>
          <w:rFonts w:ascii="Times New Roman" w:hAnsi="Times New Roman"/>
          <w:sz w:val="24"/>
          <w:szCs w:val="24"/>
        </w:rPr>
        <w:tab/>
        <w:t xml:space="preserve">Arhitektonske konstrukcije, Crtanje,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Tehničko crtanje</w:t>
      </w:r>
    </w:p>
    <w:p w14:paraId="0B13DA49" w14:textId="77777777" w:rsidR="00CF3227" w:rsidRPr="00F410BD" w:rsidRDefault="00CF3227" w:rsidP="00DC4336">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Lidija Ilčić, Damir Pečevski</w:t>
      </w:r>
    </w:p>
    <w:p w14:paraId="13A9D1F4" w14:textId="77777777" w:rsidR="00CF3227" w:rsidRPr="00F410BD" w:rsidRDefault="00CF3227" w:rsidP="00BD0FAC">
      <w:pPr>
        <w:rPr>
          <w:rFonts w:ascii="Times New Roman" w:hAnsi="Times New Roman"/>
          <w:sz w:val="24"/>
          <w:szCs w:val="24"/>
        </w:rPr>
      </w:pPr>
      <w:r>
        <w:rPr>
          <w:rFonts w:ascii="Times New Roman" w:hAnsi="Times New Roman"/>
          <w:sz w:val="24"/>
          <w:szCs w:val="24"/>
        </w:rPr>
        <w:br w:type="page"/>
      </w:r>
    </w:p>
    <w:p w14:paraId="74E8304A" w14:textId="77777777" w:rsidR="00CF3227" w:rsidRPr="00F410BD" w:rsidRDefault="00CF3227" w:rsidP="00BD0FAC">
      <w:pPr>
        <w:rPr>
          <w:rFonts w:ascii="Times New Roman" w:hAnsi="Times New Roman"/>
          <w:b/>
          <w:sz w:val="24"/>
          <w:szCs w:val="24"/>
        </w:rPr>
      </w:pPr>
      <w:r w:rsidRPr="00F410BD">
        <w:rPr>
          <w:rFonts w:ascii="Times New Roman" w:hAnsi="Times New Roman"/>
          <w:sz w:val="24"/>
          <w:szCs w:val="24"/>
        </w:rPr>
        <w:t>RAZRED:</w:t>
      </w:r>
      <w:r w:rsidRPr="00F410BD">
        <w:rPr>
          <w:rFonts w:ascii="Times New Roman" w:hAnsi="Times New Roman"/>
          <w:sz w:val="24"/>
          <w:szCs w:val="24"/>
        </w:rPr>
        <w:tab/>
        <w:t xml:space="preserve">                                                                  </w:t>
      </w:r>
      <w:r w:rsidRPr="00F410BD">
        <w:rPr>
          <w:rFonts w:ascii="Times New Roman" w:hAnsi="Times New Roman"/>
          <w:b/>
          <w:sz w:val="24"/>
          <w:szCs w:val="24"/>
        </w:rPr>
        <w:t>ČETVRTI</w:t>
      </w:r>
    </w:p>
    <w:p w14:paraId="0A917EFF"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TJEDNI/GODIŠNJI BROJ SATI:</w:t>
      </w:r>
      <w:r w:rsidRPr="00F410BD">
        <w:rPr>
          <w:rFonts w:ascii="Times New Roman" w:hAnsi="Times New Roman"/>
          <w:sz w:val="24"/>
          <w:szCs w:val="24"/>
        </w:rPr>
        <w:tab/>
        <w:t>1/32</w:t>
      </w:r>
    </w:p>
    <w:p w14:paraId="0AC1B6B6"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CILJEVI:</w:t>
      </w:r>
      <w:r w:rsidRPr="00F410BD">
        <w:rPr>
          <w:rFonts w:ascii="Times New Roman" w:hAnsi="Times New Roman"/>
          <w:sz w:val="24"/>
          <w:szCs w:val="24"/>
        </w:rPr>
        <w:tab/>
        <w:t xml:space="preserve">Upoznavanje s metodama nacrtne geometrije koje se primjenjuju u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 xml:space="preserve">građevinskoj struci te uvođenje učenika u osnove prostornog razmišljanja </w:t>
      </w:r>
    </w:p>
    <w:p w14:paraId="448B0ED4" w14:textId="77777777" w:rsidR="00CF3227" w:rsidRPr="00F410BD" w:rsidRDefault="00CF3227" w:rsidP="00DD4EAA">
      <w:pPr>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25C4A306" w14:textId="77777777" w:rsidR="00CF3227" w:rsidRPr="00F410BD" w:rsidRDefault="00CF3227" w:rsidP="00CF3227">
      <w:pPr>
        <w:pStyle w:val="Odlomakpopisa"/>
        <w:numPr>
          <w:ilvl w:val="0"/>
          <w:numId w:val="84"/>
        </w:numPr>
        <w:rPr>
          <w:rFonts w:ascii="Times New Roman" w:hAnsi="Times New Roman"/>
          <w:sz w:val="24"/>
          <w:szCs w:val="24"/>
        </w:rPr>
      </w:pPr>
      <w:r w:rsidRPr="00F410BD">
        <w:rPr>
          <w:rFonts w:ascii="Times New Roman" w:hAnsi="Times New Roman"/>
          <w:sz w:val="24"/>
          <w:szCs w:val="24"/>
        </w:rPr>
        <w:t>konstruirati jednostavne pravilne mnogokute u općoj ravnini postupkom rotacije</w:t>
      </w:r>
    </w:p>
    <w:p w14:paraId="03AEE604" w14:textId="77777777" w:rsidR="00CF3227" w:rsidRPr="00F410BD" w:rsidRDefault="00CF3227" w:rsidP="00CF3227">
      <w:pPr>
        <w:pStyle w:val="Odlomakpopisa"/>
        <w:numPr>
          <w:ilvl w:val="0"/>
          <w:numId w:val="84"/>
        </w:numPr>
        <w:rPr>
          <w:rFonts w:ascii="Times New Roman" w:hAnsi="Times New Roman"/>
          <w:sz w:val="24"/>
          <w:szCs w:val="24"/>
        </w:rPr>
      </w:pPr>
      <w:r w:rsidRPr="00F410BD">
        <w:rPr>
          <w:rFonts w:ascii="Times New Roman" w:hAnsi="Times New Roman"/>
          <w:sz w:val="24"/>
          <w:szCs w:val="24"/>
        </w:rPr>
        <w:t>konstruirati kružnicu u općoj ravnini postupkom rotacije</w:t>
      </w:r>
    </w:p>
    <w:p w14:paraId="67BAC9D8" w14:textId="77777777" w:rsidR="00CF3227" w:rsidRPr="00F410BD" w:rsidRDefault="00CF3227" w:rsidP="00CF3227">
      <w:pPr>
        <w:pStyle w:val="Odlomakpopisa"/>
        <w:numPr>
          <w:ilvl w:val="0"/>
          <w:numId w:val="84"/>
        </w:numPr>
        <w:rPr>
          <w:rFonts w:ascii="Times New Roman" w:hAnsi="Times New Roman"/>
          <w:sz w:val="24"/>
          <w:szCs w:val="24"/>
        </w:rPr>
      </w:pPr>
      <w:r w:rsidRPr="00F410BD">
        <w:rPr>
          <w:rFonts w:ascii="Times New Roman" w:hAnsi="Times New Roman"/>
          <w:sz w:val="24"/>
          <w:szCs w:val="24"/>
        </w:rPr>
        <w:t>konstruirati pravilna uglata i obla tijela s osnovicom u općoj ravnini postupkom rotacije</w:t>
      </w:r>
    </w:p>
    <w:p w14:paraId="03DE4BA0" w14:textId="77777777" w:rsidR="00CF3227" w:rsidRPr="00F410BD" w:rsidRDefault="00CF3227" w:rsidP="00CF3227">
      <w:pPr>
        <w:pStyle w:val="Odlomakpopisa"/>
        <w:numPr>
          <w:ilvl w:val="0"/>
          <w:numId w:val="84"/>
        </w:numPr>
        <w:rPr>
          <w:rFonts w:ascii="Times New Roman" w:hAnsi="Times New Roman"/>
          <w:sz w:val="24"/>
          <w:szCs w:val="24"/>
        </w:rPr>
      </w:pPr>
      <w:r w:rsidRPr="00F410BD">
        <w:rPr>
          <w:rFonts w:ascii="Times New Roman" w:hAnsi="Times New Roman"/>
          <w:sz w:val="24"/>
          <w:szCs w:val="24"/>
        </w:rPr>
        <w:t>konstruirati perspektivu geometrijskog tijela</w:t>
      </w:r>
    </w:p>
    <w:p w14:paraId="0207D8AD" w14:textId="77777777" w:rsidR="00CF3227" w:rsidRPr="00F410BD" w:rsidRDefault="00CF3227" w:rsidP="00DC4336">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sz w:val="24"/>
          <w:szCs w:val="24"/>
        </w:rPr>
        <w:tab/>
        <w:t>tijekom nastavne godine</w:t>
      </w:r>
    </w:p>
    <w:p w14:paraId="02100406"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METODE RADA:</w:t>
      </w:r>
      <w:r w:rsidRPr="00F410BD">
        <w:rPr>
          <w:rFonts w:ascii="Times New Roman" w:hAnsi="Times New Roman"/>
          <w:sz w:val="24"/>
          <w:szCs w:val="24"/>
        </w:rPr>
        <w:tab/>
        <w:t>Verbalna, vizualna, usmeno izlaganje, prezentacija, razgovor</w:t>
      </w:r>
    </w:p>
    <w:p w14:paraId="3B76FCE0"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NASTAVNA SREDSTVA I POMAGALA:</w:t>
      </w:r>
      <w:r w:rsidRPr="00F410BD">
        <w:rPr>
          <w:rFonts w:ascii="Times New Roman" w:hAnsi="Times New Roman"/>
          <w:sz w:val="24"/>
          <w:szCs w:val="24"/>
        </w:rPr>
        <w:tab/>
        <w:t>Ploča, kreda, trokuti, šestar, modeli</w:t>
      </w:r>
    </w:p>
    <w:p w14:paraId="5ECFEBAB"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OBLICI RADA:</w:t>
      </w:r>
      <w:r w:rsidRPr="00F410BD">
        <w:rPr>
          <w:rFonts w:ascii="Times New Roman" w:hAnsi="Times New Roman"/>
          <w:sz w:val="24"/>
          <w:szCs w:val="24"/>
        </w:rPr>
        <w:tab/>
        <w:t>Frontalni, rad u grupi, individualni</w:t>
      </w:r>
    </w:p>
    <w:p w14:paraId="6990F08F" w14:textId="77777777" w:rsidR="00CF3227" w:rsidRPr="00F410BD" w:rsidRDefault="00CF3227" w:rsidP="00BD0FAC">
      <w:pPr>
        <w:spacing w:after="0"/>
        <w:rPr>
          <w:rFonts w:ascii="Times New Roman" w:hAnsi="Times New Roman"/>
          <w:sz w:val="24"/>
          <w:szCs w:val="24"/>
        </w:rPr>
      </w:pPr>
      <w:r w:rsidRPr="00F410BD">
        <w:rPr>
          <w:rFonts w:ascii="Times New Roman" w:hAnsi="Times New Roman"/>
          <w:i/>
          <w:sz w:val="24"/>
          <w:szCs w:val="24"/>
          <w:u w:val="single"/>
        </w:rPr>
        <w:t>NASTAVNE CJELINE:</w:t>
      </w:r>
      <w:r w:rsidRPr="00F410BD">
        <w:rPr>
          <w:rFonts w:ascii="Times New Roman" w:hAnsi="Times New Roman"/>
          <w:sz w:val="24"/>
          <w:szCs w:val="24"/>
        </w:rPr>
        <w:tab/>
        <w:t>Likovi u općoj ravnini</w:t>
      </w:r>
    </w:p>
    <w:p w14:paraId="78699E4C"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 xml:space="preserve">Uspravna pravilna geometrijska tijela s osnovicom u općoj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ravnini</w:t>
      </w:r>
    </w:p>
    <w:p w14:paraId="06EACF96" w14:textId="77777777" w:rsidR="00CF3227" w:rsidRPr="00F410BD" w:rsidRDefault="00CF3227" w:rsidP="00BD0FAC">
      <w:pPr>
        <w:spacing w:after="0"/>
        <w:rPr>
          <w:rFonts w:ascii="Times New Roman" w:hAnsi="Times New Roman"/>
          <w:sz w:val="24"/>
          <w:szCs w:val="24"/>
        </w:rPr>
      </w:pPr>
      <w:r w:rsidRPr="00F410BD">
        <w:rPr>
          <w:rFonts w:ascii="Times New Roman" w:hAnsi="Times New Roman"/>
          <w:sz w:val="24"/>
          <w:szCs w:val="24"/>
        </w:rPr>
        <w:t xml:space="preserv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Centralna projekcija</w:t>
      </w:r>
    </w:p>
    <w:p w14:paraId="792A5846" w14:textId="77777777" w:rsidR="00CF3227" w:rsidRPr="00F410BD" w:rsidRDefault="00CF3227" w:rsidP="00BD0FAC">
      <w:pPr>
        <w:spacing w:after="0"/>
        <w:rPr>
          <w:rFonts w:ascii="Times New Roman" w:hAnsi="Times New Roman"/>
          <w:sz w:val="24"/>
          <w:szCs w:val="24"/>
        </w:rPr>
      </w:pPr>
    </w:p>
    <w:p w14:paraId="68896AC4" w14:textId="77777777" w:rsidR="00CF3227" w:rsidRDefault="00CF3227" w:rsidP="00BD0FAC">
      <w:pPr>
        <w:rPr>
          <w:rFonts w:ascii="Times New Roman" w:hAnsi="Times New Roman"/>
          <w:sz w:val="24"/>
          <w:szCs w:val="24"/>
        </w:rPr>
      </w:pPr>
      <w:r w:rsidRPr="00F410BD">
        <w:rPr>
          <w:rFonts w:ascii="Times New Roman" w:hAnsi="Times New Roman"/>
          <w:i/>
          <w:sz w:val="24"/>
          <w:szCs w:val="24"/>
          <w:u w:val="single"/>
        </w:rPr>
        <w:t>KORELACIJA S DRUGIM PREDMETIMA:</w:t>
      </w:r>
      <w:r w:rsidRPr="00F410BD">
        <w:rPr>
          <w:rFonts w:ascii="Times New Roman" w:hAnsi="Times New Roman"/>
          <w:sz w:val="24"/>
          <w:szCs w:val="24"/>
        </w:rPr>
        <w:tab/>
      </w:r>
      <w:r w:rsidRPr="00F410BD">
        <w:rPr>
          <w:rFonts w:ascii="Times New Roman" w:hAnsi="Times New Roman"/>
          <w:sz w:val="24"/>
          <w:szCs w:val="24"/>
        </w:rPr>
        <w:tab/>
        <w:t xml:space="preserve">Arhitektonske konstrukcije, Crtanje, </w:t>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r>
      <w:r w:rsidRPr="00F410BD">
        <w:rPr>
          <w:rFonts w:ascii="Times New Roman" w:hAnsi="Times New Roman"/>
          <w:sz w:val="24"/>
          <w:szCs w:val="24"/>
        </w:rPr>
        <w:tab/>
        <w:t>Tehničko crtanje</w:t>
      </w:r>
    </w:p>
    <w:p w14:paraId="7AD1CC6C" w14:textId="77777777" w:rsidR="00CF3227" w:rsidRPr="00F410BD" w:rsidRDefault="00CF3227" w:rsidP="00DC4336">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 xml:space="preserve">Lidija Ilčić </w:t>
      </w:r>
    </w:p>
    <w:p w14:paraId="5D9C48AA" w14:textId="77777777" w:rsidR="00CF3227" w:rsidRPr="00F410BD" w:rsidRDefault="00CF3227" w:rsidP="00BD0FAC">
      <w:pPr>
        <w:rPr>
          <w:rFonts w:ascii="Times New Roman" w:hAnsi="Times New Roman"/>
          <w:sz w:val="24"/>
          <w:szCs w:val="24"/>
        </w:rPr>
      </w:pPr>
    </w:p>
    <w:p w14:paraId="4F9C7E4B" w14:textId="77777777" w:rsidR="00CF3227" w:rsidRPr="00F410BD" w:rsidRDefault="00CF3227" w:rsidP="00BD0FAC">
      <w:pPr>
        <w:pageBreakBefore/>
        <w:rPr>
          <w:rFonts w:ascii="Times New Roman" w:hAnsi="Times New Roman"/>
          <w:b/>
          <w:sz w:val="24"/>
          <w:szCs w:val="24"/>
        </w:rPr>
      </w:pPr>
      <w:r w:rsidRPr="00F410BD">
        <w:rPr>
          <w:rFonts w:ascii="Times New Roman" w:hAnsi="Times New Roman"/>
          <w:b/>
          <w:sz w:val="24"/>
          <w:szCs w:val="24"/>
        </w:rPr>
        <w:t xml:space="preserve">NASTAVNI PREDMET:                    </w:t>
      </w:r>
      <w:r>
        <w:rPr>
          <w:rFonts w:ascii="Times New Roman" w:hAnsi="Times New Roman"/>
          <w:b/>
          <w:sz w:val="24"/>
          <w:szCs w:val="24"/>
        </w:rPr>
        <w:t xml:space="preserve">         </w:t>
      </w:r>
      <w:r w:rsidRPr="00F410BD">
        <w:rPr>
          <w:rFonts w:ascii="Times New Roman" w:hAnsi="Times New Roman"/>
          <w:b/>
          <w:sz w:val="24"/>
          <w:szCs w:val="24"/>
        </w:rPr>
        <w:t>ARHITEKTONSKE KONSTRUKCIJE</w:t>
      </w:r>
    </w:p>
    <w:p w14:paraId="41A5E999" w14:textId="77777777" w:rsidR="00CF3227" w:rsidRDefault="00CF3227" w:rsidP="006E42EE">
      <w:pPr>
        <w:spacing w:after="0"/>
        <w:rPr>
          <w:rFonts w:ascii="Times New Roman" w:hAnsi="Times New Roman"/>
          <w:sz w:val="24"/>
          <w:szCs w:val="24"/>
        </w:rPr>
      </w:pPr>
      <w:r w:rsidRPr="00F410BD">
        <w:rPr>
          <w:rFonts w:ascii="Times New Roman" w:hAnsi="Times New Roman"/>
          <w:sz w:val="24"/>
          <w:szCs w:val="24"/>
        </w:rPr>
        <w:t xml:space="preserve">ZANIMANJE:                                      </w:t>
      </w:r>
      <w:r>
        <w:rPr>
          <w:rFonts w:ascii="Times New Roman" w:hAnsi="Times New Roman"/>
          <w:sz w:val="24"/>
          <w:szCs w:val="24"/>
        </w:rPr>
        <w:t xml:space="preserve">               </w:t>
      </w:r>
      <w:r w:rsidRPr="00F410BD">
        <w:rPr>
          <w:rFonts w:ascii="Times New Roman" w:hAnsi="Times New Roman"/>
          <w:sz w:val="24"/>
          <w:szCs w:val="24"/>
        </w:rPr>
        <w:t xml:space="preserve">ARHITEKTONSKI TEHNIČAR, </w:t>
      </w:r>
    </w:p>
    <w:p w14:paraId="14FF7112" w14:textId="77777777" w:rsidR="00CF3227" w:rsidRPr="00F410BD" w:rsidRDefault="00CF3227" w:rsidP="006E42E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GRAĐEVINSKI TEHNIČAR</w:t>
      </w:r>
    </w:p>
    <w:p w14:paraId="26A174E4" w14:textId="77777777" w:rsidR="00CF3227" w:rsidRPr="00F410BD" w:rsidRDefault="00CF3227" w:rsidP="006E42EE">
      <w:pPr>
        <w:spacing w:before="240"/>
        <w:rPr>
          <w:rFonts w:ascii="Times New Roman" w:hAnsi="Times New Roman"/>
          <w:sz w:val="24"/>
          <w:szCs w:val="24"/>
        </w:rPr>
      </w:pPr>
      <w:r w:rsidRPr="00F410BD">
        <w:rPr>
          <w:rFonts w:ascii="Times New Roman" w:hAnsi="Times New Roman"/>
          <w:sz w:val="24"/>
          <w:szCs w:val="24"/>
        </w:rPr>
        <w:t xml:space="preserve">RAZRED:                                                            </w:t>
      </w:r>
      <w:r>
        <w:rPr>
          <w:rFonts w:ascii="Times New Roman" w:hAnsi="Times New Roman"/>
          <w:sz w:val="24"/>
          <w:szCs w:val="24"/>
        </w:rPr>
        <w:t xml:space="preserve">                </w:t>
      </w:r>
      <w:r w:rsidRPr="00F410BD">
        <w:rPr>
          <w:rFonts w:ascii="Times New Roman" w:hAnsi="Times New Roman"/>
          <w:sz w:val="24"/>
          <w:szCs w:val="24"/>
        </w:rPr>
        <w:t xml:space="preserve"> </w:t>
      </w:r>
      <w:r w:rsidRPr="00F410BD">
        <w:rPr>
          <w:rFonts w:ascii="Times New Roman" w:hAnsi="Times New Roman"/>
          <w:b/>
          <w:sz w:val="24"/>
          <w:szCs w:val="24"/>
        </w:rPr>
        <w:t>PRVI</w:t>
      </w:r>
    </w:p>
    <w:p w14:paraId="1B0E0EE5"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TJEDNI/GODIŠNJI BROJ SATI:                       4/140</w:t>
      </w:r>
    </w:p>
    <w:p w14:paraId="055E2649"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CILJEVI</w:t>
      </w:r>
      <w:r w:rsidRPr="00F410BD">
        <w:rPr>
          <w:rFonts w:ascii="Times New Roman" w:hAnsi="Times New Roman"/>
          <w:sz w:val="24"/>
          <w:szCs w:val="24"/>
        </w:rPr>
        <w:t>: upoznavanje s graditeljstvom kao gospodarskom granom, identificiranje dijelova građevina i njihove međuovisnosti, upoznavanje s osnovnim građevinskim materijalima, te usađivanje urednosti i preciznosti u grafički izraz</w:t>
      </w:r>
    </w:p>
    <w:p w14:paraId="07EF6FC0" w14:textId="77777777" w:rsidR="00CF3227" w:rsidRPr="00F410BD" w:rsidRDefault="00CF3227" w:rsidP="00DD4EAA">
      <w:pPr>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079ED931"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 xml:space="preserve">opisati cjeloviti proces nastajanja zgrade </w:t>
      </w:r>
    </w:p>
    <w:p w14:paraId="73FEE85E"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nabrajati sve arhitektonske projekte</w:t>
      </w:r>
    </w:p>
    <w:p w14:paraId="15254780"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samostalno nacrtati jednostavni arhitektonski nacrt na individualnom zadatku na razini idejnog rješenja kroz 4 programa</w:t>
      </w:r>
    </w:p>
    <w:p w14:paraId="5234BBF6"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 xml:space="preserve">razlikovati uloge pojedinih dijelova zgrade </w:t>
      </w:r>
    </w:p>
    <w:p w14:paraId="4C1BAAA0"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 xml:space="preserve">prepoznati različite konstruktivne sustave </w:t>
      </w:r>
    </w:p>
    <w:p w14:paraId="5C6DA94B"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objasniti tehnologiju zidanja zida pojedinim materijalima</w:t>
      </w:r>
    </w:p>
    <w:p w14:paraId="76049509"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usporediti nosive elemente s elementima za ukrućenje zgrade</w:t>
      </w:r>
    </w:p>
    <w:p w14:paraId="28D65E9A"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opisati ulogu temelja, materijal i tehnologiju izrade</w:t>
      </w:r>
    </w:p>
    <w:p w14:paraId="42F7F5D0"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objasniti način zaštite od vlage</w:t>
      </w:r>
    </w:p>
    <w:p w14:paraId="3D9E0B6C"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crtati detaljne nacrte temelja i poda na tlu</w:t>
      </w:r>
    </w:p>
    <w:p w14:paraId="7329066C"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 xml:space="preserve">opisati osnovne karakteristike betona i armiranog betona na jednostavnoj razini </w:t>
      </w:r>
    </w:p>
    <w:p w14:paraId="07E8556C"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objasniti princip armiranja i osnovnih tehnologija ugradnje betona</w:t>
      </w:r>
    </w:p>
    <w:p w14:paraId="7721D132" w14:textId="77777777" w:rsidR="00CF3227" w:rsidRPr="00F410BD" w:rsidRDefault="00CF3227" w:rsidP="00CF3227">
      <w:pPr>
        <w:pStyle w:val="Odlomakpopisa"/>
        <w:numPr>
          <w:ilvl w:val="0"/>
          <w:numId w:val="85"/>
        </w:numPr>
        <w:rPr>
          <w:rFonts w:ascii="Times New Roman" w:hAnsi="Times New Roman"/>
          <w:sz w:val="24"/>
          <w:szCs w:val="24"/>
        </w:rPr>
      </w:pPr>
      <w:r w:rsidRPr="00F410BD">
        <w:rPr>
          <w:rFonts w:ascii="Times New Roman" w:hAnsi="Times New Roman"/>
          <w:sz w:val="24"/>
          <w:szCs w:val="24"/>
        </w:rPr>
        <w:t>prepoznati različite vrste oplata</w:t>
      </w:r>
    </w:p>
    <w:p w14:paraId="67635782" w14:textId="77777777" w:rsidR="00CF3227" w:rsidRPr="00F410BD" w:rsidRDefault="00CF3227" w:rsidP="006E42EE">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sz w:val="24"/>
          <w:szCs w:val="24"/>
        </w:rPr>
        <w:t>:      tijekom nastavne godine</w:t>
      </w:r>
    </w:p>
    <w:p w14:paraId="6921093D"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METODE RADA</w:t>
      </w:r>
      <w:r w:rsidRPr="00F410BD">
        <w:rPr>
          <w:rFonts w:ascii="Times New Roman" w:hAnsi="Times New Roman"/>
          <w:sz w:val="24"/>
          <w:szCs w:val="24"/>
        </w:rPr>
        <w:t xml:space="preserve">: demonstracija, metoda individualnog rada, </w:t>
      </w:r>
    </w:p>
    <w:p w14:paraId="336C6265"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NASTAVNA SREDSTVA I POMAGALA</w:t>
      </w:r>
      <w:r w:rsidRPr="00F410BD">
        <w:rPr>
          <w:rFonts w:ascii="Times New Roman" w:hAnsi="Times New Roman"/>
          <w:sz w:val="24"/>
          <w:szCs w:val="24"/>
        </w:rPr>
        <w:t>: računalo, trokuti, šestar, krede u boji</w:t>
      </w:r>
    </w:p>
    <w:p w14:paraId="6007927C"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OBLICI RADA</w:t>
      </w:r>
      <w:r w:rsidRPr="00F410BD">
        <w:rPr>
          <w:rFonts w:ascii="Times New Roman" w:hAnsi="Times New Roman"/>
          <w:sz w:val="24"/>
          <w:szCs w:val="24"/>
        </w:rPr>
        <w:t>: frontalni, individualni, mentorski,</w:t>
      </w:r>
    </w:p>
    <w:p w14:paraId="1D8B7810"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 xml:space="preserve">NASTAVNE CJELINE: </w:t>
      </w:r>
    </w:p>
    <w:p w14:paraId="0A89CF90" w14:textId="77777777" w:rsidR="00CF3227" w:rsidRPr="006E42EE" w:rsidRDefault="00CF3227">
      <w:pPr>
        <w:pStyle w:val="Odlomakpopisa"/>
        <w:numPr>
          <w:ilvl w:val="0"/>
          <w:numId w:val="284"/>
        </w:numPr>
        <w:rPr>
          <w:rFonts w:ascii="Times New Roman" w:hAnsi="Times New Roman"/>
          <w:sz w:val="24"/>
          <w:szCs w:val="24"/>
        </w:rPr>
      </w:pPr>
      <w:r w:rsidRPr="006E42EE">
        <w:rPr>
          <w:rFonts w:ascii="Times New Roman" w:hAnsi="Times New Roman"/>
          <w:sz w:val="24"/>
          <w:szCs w:val="24"/>
        </w:rPr>
        <w:t xml:space="preserve">Uvod u graditeljstvo, </w:t>
      </w:r>
    </w:p>
    <w:p w14:paraId="63EC814E" w14:textId="77777777" w:rsidR="00CF3227" w:rsidRPr="006E42EE" w:rsidRDefault="00CF3227">
      <w:pPr>
        <w:pStyle w:val="Odlomakpopisa"/>
        <w:numPr>
          <w:ilvl w:val="0"/>
          <w:numId w:val="284"/>
        </w:numPr>
        <w:rPr>
          <w:rFonts w:ascii="Times New Roman" w:hAnsi="Times New Roman"/>
          <w:sz w:val="24"/>
          <w:szCs w:val="24"/>
        </w:rPr>
      </w:pPr>
      <w:r w:rsidRPr="006E42EE">
        <w:rPr>
          <w:rFonts w:ascii="Times New Roman" w:hAnsi="Times New Roman"/>
          <w:sz w:val="24"/>
          <w:szCs w:val="24"/>
        </w:rPr>
        <w:t xml:space="preserve">Arhitektonski nacrti i projekti, </w:t>
      </w:r>
    </w:p>
    <w:p w14:paraId="03297DCF" w14:textId="77777777" w:rsidR="00CF3227" w:rsidRPr="006E42EE" w:rsidRDefault="00CF3227">
      <w:pPr>
        <w:pStyle w:val="Odlomakpopisa"/>
        <w:numPr>
          <w:ilvl w:val="0"/>
          <w:numId w:val="284"/>
        </w:numPr>
        <w:rPr>
          <w:rFonts w:ascii="Times New Roman" w:hAnsi="Times New Roman"/>
          <w:sz w:val="24"/>
          <w:szCs w:val="24"/>
        </w:rPr>
      </w:pPr>
      <w:r w:rsidRPr="006E42EE">
        <w:rPr>
          <w:rFonts w:ascii="Times New Roman" w:hAnsi="Times New Roman"/>
          <w:sz w:val="24"/>
          <w:szCs w:val="24"/>
        </w:rPr>
        <w:t xml:space="preserve">Dijelovi građevina, </w:t>
      </w:r>
    </w:p>
    <w:p w14:paraId="69CC13F6" w14:textId="77777777" w:rsidR="00CF3227" w:rsidRPr="006E42EE" w:rsidRDefault="00CF3227">
      <w:pPr>
        <w:pStyle w:val="Odlomakpopisa"/>
        <w:numPr>
          <w:ilvl w:val="0"/>
          <w:numId w:val="284"/>
        </w:numPr>
        <w:rPr>
          <w:rFonts w:ascii="Times New Roman" w:hAnsi="Times New Roman"/>
          <w:sz w:val="24"/>
          <w:szCs w:val="24"/>
        </w:rPr>
      </w:pPr>
      <w:r w:rsidRPr="006E42EE">
        <w:rPr>
          <w:rFonts w:ascii="Times New Roman" w:hAnsi="Times New Roman"/>
          <w:sz w:val="24"/>
          <w:szCs w:val="24"/>
        </w:rPr>
        <w:t xml:space="preserve">Konstruktivni sustav građevina. </w:t>
      </w:r>
    </w:p>
    <w:p w14:paraId="5526B330" w14:textId="77777777" w:rsidR="00CF3227" w:rsidRPr="006E42EE" w:rsidRDefault="00CF3227">
      <w:pPr>
        <w:pStyle w:val="Odlomakpopisa"/>
        <w:numPr>
          <w:ilvl w:val="0"/>
          <w:numId w:val="284"/>
        </w:numPr>
        <w:rPr>
          <w:rFonts w:ascii="Times New Roman" w:hAnsi="Times New Roman"/>
          <w:sz w:val="24"/>
          <w:szCs w:val="24"/>
        </w:rPr>
      </w:pPr>
      <w:r w:rsidRPr="006E42EE">
        <w:rPr>
          <w:rFonts w:ascii="Times New Roman" w:hAnsi="Times New Roman"/>
          <w:sz w:val="24"/>
          <w:szCs w:val="24"/>
        </w:rPr>
        <w:t xml:space="preserve">Zidani zidovi, </w:t>
      </w:r>
    </w:p>
    <w:p w14:paraId="48B51BB8" w14:textId="77777777" w:rsidR="00CF3227" w:rsidRPr="006E42EE" w:rsidRDefault="00CF3227">
      <w:pPr>
        <w:pStyle w:val="Odlomakpopisa"/>
        <w:numPr>
          <w:ilvl w:val="0"/>
          <w:numId w:val="284"/>
        </w:numPr>
        <w:rPr>
          <w:rFonts w:ascii="Times New Roman" w:hAnsi="Times New Roman"/>
          <w:sz w:val="24"/>
          <w:szCs w:val="24"/>
        </w:rPr>
      </w:pPr>
      <w:r w:rsidRPr="006E42EE">
        <w:rPr>
          <w:rFonts w:ascii="Times New Roman" w:hAnsi="Times New Roman"/>
          <w:sz w:val="24"/>
          <w:szCs w:val="24"/>
        </w:rPr>
        <w:t xml:space="preserve">Ukrućenje građevina, </w:t>
      </w:r>
    </w:p>
    <w:p w14:paraId="66F52F2B" w14:textId="77777777" w:rsidR="00CF3227" w:rsidRPr="006E42EE" w:rsidRDefault="00CF3227">
      <w:pPr>
        <w:pStyle w:val="Odlomakpopisa"/>
        <w:numPr>
          <w:ilvl w:val="0"/>
          <w:numId w:val="284"/>
        </w:numPr>
        <w:rPr>
          <w:rFonts w:ascii="Times New Roman" w:hAnsi="Times New Roman"/>
          <w:sz w:val="24"/>
          <w:szCs w:val="24"/>
        </w:rPr>
      </w:pPr>
      <w:r w:rsidRPr="006E42EE">
        <w:rPr>
          <w:rFonts w:ascii="Times New Roman" w:hAnsi="Times New Roman"/>
          <w:sz w:val="24"/>
          <w:szCs w:val="24"/>
        </w:rPr>
        <w:t xml:space="preserve">Temelji, </w:t>
      </w:r>
    </w:p>
    <w:p w14:paraId="671F6FD7" w14:textId="77777777" w:rsidR="00CF3227" w:rsidRPr="006E42EE" w:rsidRDefault="00CF3227">
      <w:pPr>
        <w:pStyle w:val="Odlomakpopisa"/>
        <w:numPr>
          <w:ilvl w:val="0"/>
          <w:numId w:val="284"/>
        </w:numPr>
        <w:rPr>
          <w:rFonts w:ascii="Times New Roman" w:hAnsi="Times New Roman"/>
          <w:sz w:val="24"/>
          <w:szCs w:val="24"/>
        </w:rPr>
      </w:pPr>
      <w:r w:rsidRPr="006E42EE">
        <w:rPr>
          <w:rFonts w:ascii="Times New Roman" w:hAnsi="Times New Roman"/>
          <w:sz w:val="24"/>
          <w:szCs w:val="24"/>
        </w:rPr>
        <w:t xml:space="preserve">AB zidovi i oplate, </w:t>
      </w:r>
    </w:p>
    <w:p w14:paraId="3C128889" w14:textId="77777777" w:rsidR="00CF3227" w:rsidRPr="00F410BD" w:rsidRDefault="00CF3227" w:rsidP="00BD0FAC">
      <w:pPr>
        <w:rPr>
          <w:rFonts w:ascii="Times New Roman" w:hAnsi="Times New Roman"/>
          <w:i/>
          <w:sz w:val="24"/>
          <w:szCs w:val="24"/>
        </w:rPr>
      </w:pPr>
      <w:r w:rsidRPr="00F410BD">
        <w:rPr>
          <w:rFonts w:ascii="Times New Roman" w:hAnsi="Times New Roman"/>
          <w:i/>
          <w:sz w:val="24"/>
          <w:szCs w:val="24"/>
          <w:u w:val="single"/>
        </w:rPr>
        <w:t>KORELACIJA S DRUGIM PREDMETIMA</w:t>
      </w:r>
      <w:r w:rsidRPr="00F410BD">
        <w:rPr>
          <w:rFonts w:ascii="Times New Roman" w:hAnsi="Times New Roman"/>
          <w:i/>
          <w:sz w:val="24"/>
          <w:szCs w:val="24"/>
        </w:rPr>
        <w:t xml:space="preserve">: </w:t>
      </w:r>
    </w:p>
    <w:p w14:paraId="2E0CCC28"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nosive konstrukcije, tehničko crtanje, fizika, matematika</w:t>
      </w:r>
    </w:p>
    <w:p w14:paraId="3C00F2F2" w14:textId="77777777" w:rsidR="00CF3227" w:rsidRPr="00F410BD" w:rsidRDefault="00CF3227" w:rsidP="006E42EE">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 xml:space="preserve">Željka Vugrinec, Josipa Magaš </w:t>
      </w:r>
    </w:p>
    <w:p w14:paraId="0B7514A5" w14:textId="77777777" w:rsidR="00CF3227" w:rsidRPr="00F410BD" w:rsidRDefault="00CF3227" w:rsidP="00BD0FAC"/>
    <w:p w14:paraId="25A5B28B" w14:textId="77777777" w:rsidR="00CF3227" w:rsidRPr="00F410BD" w:rsidRDefault="00CF3227" w:rsidP="00BD0FAC">
      <w:pPr>
        <w:rPr>
          <w:rFonts w:ascii="Times New Roman" w:hAnsi="Times New Roman"/>
          <w:b/>
          <w:sz w:val="24"/>
          <w:szCs w:val="24"/>
        </w:rPr>
      </w:pPr>
      <w:r w:rsidRPr="00F410BD">
        <w:rPr>
          <w:rFonts w:ascii="Times New Roman" w:hAnsi="Times New Roman"/>
          <w:sz w:val="24"/>
          <w:szCs w:val="24"/>
        </w:rPr>
        <w:t xml:space="preserve">RAZRED:                                                                            </w:t>
      </w:r>
      <w:r w:rsidRPr="00F410BD">
        <w:rPr>
          <w:rFonts w:ascii="Times New Roman" w:hAnsi="Times New Roman"/>
          <w:b/>
          <w:sz w:val="24"/>
          <w:szCs w:val="24"/>
        </w:rPr>
        <w:t>DRUGI</w:t>
      </w:r>
    </w:p>
    <w:p w14:paraId="60BF459A"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TJEDNI/GODIŠNJI BROJ SATI:                                         4/140</w:t>
      </w:r>
    </w:p>
    <w:p w14:paraId="24DE0D3F" w14:textId="77777777" w:rsidR="00CF3227" w:rsidRPr="00F410BD" w:rsidRDefault="00CF3227" w:rsidP="00BD0FAC">
      <w:pPr>
        <w:rPr>
          <w:rFonts w:ascii="Times New Roman" w:hAnsi="Times New Roman"/>
          <w:sz w:val="24"/>
          <w:szCs w:val="24"/>
          <w:u w:val="single"/>
        </w:rPr>
      </w:pPr>
      <w:r w:rsidRPr="00562799">
        <w:rPr>
          <w:rFonts w:ascii="Times New Roman" w:hAnsi="Times New Roman"/>
          <w:i/>
          <w:iCs/>
          <w:sz w:val="24"/>
          <w:szCs w:val="24"/>
          <w:u w:val="single"/>
        </w:rPr>
        <w:t>CILJEVI:</w:t>
      </w:r>
      <w:r w:rsidRPr="00F410BD">
        <w:rPr>
          <w:rFonts w:ascii="Times New Roman" w:hAnsi="Times New Roman"/>
          <w:sz w:val="24"/>
          <w:szCs w:val="24"/>
          <w:u w:val="single"/>
        </w:rPr>
        <w:t xml:space="preserve">  </w:t>
      </w:r>
      <w:r w:rsidRPr="00F410BD">
        <w:rPr>
          <w:rFonts w:ascii="Times New Roman" w:hAnsi="Times New Roman"/>
          <w:sz w:val="24"/>
          <w:szCs w:val="24"/>
        </w:rPr>
        <w:t>upoznavanje s graditeljstvom kao gospodarskom granom, identificiranje dijelova građevina i njihove međuovisnosti, upoznavanje s osnovnim građevinskim materijalima, te usađivanje urednosti i preciznosti u grafički izraz</w:t>
      </w:r>
    </w:p>
    <w:p w14:paraId="75AEFDBB" w14:textId="77777777" w:rsidR="00CF3227" w:rsidRPr="00F410BD" w:rsidRDefault="00CF3227" w:rsidP="00DD4EAA">
      <w:pPr>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5548D296" w14:textId="77777777" w:rsidR="00CF3227" w:rsidRPr="00F410BD" w:rsidRDefault="00CF3227" w:rsidP="00CF3227">
      <w:pPr>
        <w:numPr>
          <w:ilvl w:val="0"/>
          <w:numId w:val="89"/>
        </w:numPr>
        <w:spacing w:after="0" w:line="240" w:lineRule="auto"/>
        <w:contextualSpacing/>
        <w:rPr>
          <w:rFonts w:ascii="Times New Roman" w:hAnsi="Times New Roman"/>
          <w:sz w:val="24"/>
          <w:szCs w:val="24"/>
        </w:rPr>
      </w:pPr>
      <w:r w:rsidRPr="00F410BD">
        <w:rPr>
          <w:rFonts w:ascii="Times New Roman" w:hAnsi="Times New Roman"/>
          <w:sz w:val="24"/>
          <w:szCs w:val="24"/>
        </w:rPr>
        <w:t>objasniti suvremena rješenja vanjskih zidova  s obzirom na uštedu energije za grijanje i hlađenje</w:t>
      </w:r>
    </w:p>
    <w:p w14:paraId="65C3B4CF" w14:textId="77777777" w:rsidR="00CF3227" w:rsidRPr="00F410BD" w:rsidRDefault="00CF3227" w:rsidP="00CF3227">
      <w:pPr>
        <w:numPr>
          <w:ilvl w:val="0"/>
          <w:numId w:val="89"/>
        </w:numPr>
        <w:spacing w:after="0" w:line="240" w:lineRule="auto"/>
        <w:contextualSpacing/>
        <w:rPr>
          <w:rFonts w:ascii="Times New Roman" w:hAnsi="Times New Roman"/>
          <w:sz w:val="24"/>
          <w:szCs w:val="24"/>
        </w:rPr>
      </w:pPr>
      <w:r w:rsidRPr="00F410BD">
        <w:rPr>
          <w:rFonts w:ascii="Times New Roman" w:hAnsi="Times New Roman"/>
          <w:sz w:val="24"/>
          <w:szCs w:val="24"/>
        </w:rPr>
        <w:t>razlikovati   vrste stropnih konstrukcija prema tehnologiji izrade i vrsti materijala</w:t>
      </w:r>
    </w:p>
    <w:p w14:paraId="1FFC4DC1" w14:textId="77777777" w:rsidR="00CF3227" w:rsidRPr="00F410BD" w:rsidRDefault="00CF3227" w:rsidP="00CF3227">
      <w:pPr>
        <w:numPr>
          <w:ilvl w:val="0"/>
          <w:numId w:val="89"/>
        </w:numPr>
        <w:spacing w:after="0" w:line="240" w:lineRule="auto"/>
        <w:contextualSpacing/>
        <w:rPr>
          <w:rFonts w:ascii="Times New Roman" w:hAnsi="Times New Roman"/>
          <w:sz w:val="24"/>
          <w:szCs w:val="24"/>
        </w:rPr>
      </w:pPr>
      <w:r w:rsidRPr="00F410BD">
        <w:rPr>
          <w:rFonts w:ascii="Times New Roman" w:hAnsi="Times New Roman"/>
          <w:sz w:val="24"/>
          <w:szCs w:val="24"/>
        </w:rPr>
        <w:t>objasniti   tehnološki proces izrade monolitnih, polumontažnih i montažnih stropova  te njihove mjere</w:t>
      </w:r>
    </w:p>
    <w:p w14:paraId="2D3FB5D0" w14:textId="77777777" w:rsidR="00CF3227" w:rsidRPr="00F410BD" w:rsidRDefault="00CF3227" w:rsidP="00CF3227">
      <w:pPr>
        <w:numPr>
          <w:ilvl w:val="0"/>
          <w:numId w:val="89"/>
        </w:numPr>
        <w:spacing w:after="0" w:line="240" w:lineRule="auto"/>
        <w:contextualSpacing/>
        <w:rPr>
          <w:rFonts w:ascii="Times New Roman" w:hAnsi="Times New Roman"/>
          <w:sz w:val="24"/>
          <w:szCs w:val="24"/>
        </w:rPr>
      </w:pPr>
      <w:r w:rsidRPr="00F410BD">
        <w:rPr>
          <w:rFonts w:ascii="Times New Roman" w:hAnsi="Times New Roman"/>
          <w:sz w:val="24"/>
          <w:szCs w:val="24"/>
        </w:rPr>
        <w:t>nacrtati  tlocrt, presjek i detalje međukatne konstrukcije sa svim potrebnim elementima</w:t>
      </w:r>
    </w:p>
    <w:p w14:paraId="002EB818" w14:textId="77777777" w:rsidR="00CF3227" w:rsidRPr="00F410BD" w:rsidRDefault="00CF3227" w:rsidP="00CF3227">
      <w:pPr>
        <w:numPr>
          <w:ilvl w:val="0"/>
          <w:numId w:val="89"/>
        </w:numPr>
        <w:spacing w:after="0" w:line="240" w:lineRule="auto"/>
        <w:contextualSpacing/>
        <w:rPr>
          <w:rFonts w:ascii="Times New Roman" w:hAnsi="Times New Roman"/>
          <w:sz w:val="24"/>
          <w:szCs w:val="24"/>
        </w:rPr>
      </w:pPr>
      <w:r w:rsidRPr="00F410BD">
        <w:rPr>
          <w:rFonts w:ascii="Times New Roman" w:hAnsi="Times New Roman"/>
          <w:sz w:val="24"/>
          <w:szCs w:val="24"/>
        </w:rPr>
        <w:t>analizirati  dijelove različitih vrste stubišta prema tlocrtnom obliku, položaju, materijalu i konstrukciji</w:t>
      </w:r>
    </w:p>
    <w:p w14:paraId="1B5927CB" w14:textId="77777777" w:rsidR="00CF3227" w:rsidRPr="00F410BD" w:rsidRDefault="00CF3227" w:rsidP="00CF3227">
      <w:pPr>
        <w:numPr>
          <w:ilvl w:val="0"/>
          <w:numId w:val="89"/>
        </w:numPr>
        <w:spacing w:after="0" w:line="240" w:lineRule="auto"/>
        <w:contextualSpacing/>
        <w:rPr>
          <w:rFonts w:ascii="Times New Roman" w:hAnsi="Times New Roman"/>
          <w:sz w:val="24"/>
          <w:szCs w:val="24"/>
        </w:rPr>
      </w:pPr>
      <w:r w:rsidRPr="00F410BD">
        <w:rPr>
          <w:rFonts w:ascii="Times New Roman" w:hAnsi="Times New Roman"/>
          <w:sz w:val="24"/>
          <w:szCs w:val="24"/>
        </w:rPr>
        <w:t>proračunati jednostavno AB stubište</w:t>
      </w:r>
    </w:p>
    <w:p w14:paraId="46585DA1" w14:textId="77777777" w:rsidR="00CF3227" w:rsidRPr="00F410BD" w:rsidRDefault="00CF3227" w:rsidP="00CF3227">
      <w:pPr>
        <w:numPr>
          <w:ilvl w:val="0"/>
          <w:numId w:val="89"/>
        </w:numPr>
        <w:spacing w:after="0" w:line="240" w:lineRule="auto"/>
        <w:contextualSpacing/>
        <w:rPr>
          <w:rFonts w:ascii="Times New Roman" w:hAnsi="Times New Roman"/>
          <w:sz w:val="24"/>
          <w:szCs w:val="24"/>
        </w:rPr>
      </w:pPr>
      <w:r w:rsidRPr="00F410BD">
        <w:rPr>
          <w:rFonts w:ascii="Times New Roman" w:hAnsi="Times New Roman"/>
          <w:sz w:val="24"/>
          <w:szCs w:val="24"/>
        </w:rPr>
        <w:t>nacrtati tlocrt, presjek i detalje AB stubišta sa oblogom (drvo, kamen ili keramičke pločice)</w:t>
      </w:r>
    </w:p>
    <w:p w14:paraId="470CCB45" w14:textId="77777777" w:rsidR="00CF3227" w:rsidRPr="00F410BD" w:rsidRDefault="00CF3227" w:rsidP="00CF3227">
      <w:pPr>
        <w:numPr>
          <w:ilvl w:val="0"/>
          <w:numId w:val="89"/>
        </w:numPr>
        <w:spacing w:after="0" w:line="240" w:lineRule="auto"/>
        <w:contextualSpacing/>
        <w:rPr>
          <w:rFonts w:ascii="Times New Roman" w:hAnsi="Times New Roman"/>
          <w:sz w:val="24"/>
          <w:szCs w:val="24"/>
        </w:rPr>
      </w:pPr>
      <w:r w:rsidRPr="00F410BD">
        <w:rPr>
          <w:rFonts w:ascii="Times New Roman" w:hAnsi="Times New Roman"/>
          <w:sz w:val="24"/>
          <w:szCs w:val="24"/>
        </w:rPr>
        <w:t>nacrtati  dimnjačke i ventilacijske kanale u tlocrtu (temelji, prizemlje, kat, krovište, krov)</w:t>
      </w:r>
    </w:p>
    <w:p w14:paraId="50DEF17A" w14:textId="77777777" w:rsidR="00CF3227" w:rsidRPr="00F410BD" w:rsidRDefault="00CF3227" w:rsidP="00CF3227">
      <w:pPr>
        <w:numPr>
          <w:ilvl w:val="0"/>
          <w:numId w:val="89"/>
        </w:numPr>
        <w:spacing w:after="0" w:line="240" w:lineRule="auto"/>
        <w:contextualSpacing/>
        <w:rPr>
          <w:rFonts w:ascii="Times New Roman" w:hAnsi="Times New Roman"/>
          <w:sz w:val="24"/>
          <w:szCs w:val="24"/>
        </w:rPr>
      </w:pPr>
      <w:r w:rsidRPr="00F410BD">
        <w:rPr>
          <w:rFonts w:ascii="Times New Roman" w:hAnsi="Times New Roman"/>
          <w:sz w:val="24"/>
          <w:szCs w:val="24"/>
        </w:rPr>
        <w:t>analizirati  namjenu izvedbenih nacrta i sadržaj</w:t>
      </w:r>
    </w:p>
    <w:p w14:paraId="13E2C63E" w14:textId="77777777" w:rsidR="00CF3227" w:rsidRPr="00F410BD" w:rsidRDefault="00CF3227" w:rsidP="00CF3227">
      <w:pPr>
        <w:numPr>
          <w:ilvl w:val="0"/>
          <w:numId w:val="89"/>
        </w:numPr>
        <w:spacing w:after="0" w:line="240" w:lineRule="auto"/>
        <w:contextualSpacing/>
        <w:rPr>
          <w:rFonts w:ascii="Times New Roman" w:hAnsi="Times New Roman"/>
          <w:sz w:val="24"/>
          <w:szCs w:val="24"/>
        </w:rPr>
      </w:pPr>
      <w:r w:rsidRPr="00F410BD">
        <w:rPr>
          <w:rFonts w:ascii="Times New Roman" w:hAnsi="Times New Roman"/>
          <w:sz w:val="24"/>
          <w:szCs w:val="24"/>
        </w:rPr>
        <w:t>nacrtati izvedbene nacrte obiteljske kuće sa svim potrebnim tehničkim elementima</w:t>
      </w:r>
    </w:p>
    <w:p w14:paraId="7DDBE1BB" w14:textId="77777777" w:rsidR="00CF3227" w:rsidRPr="00F410BD" w:rsidRDefault="00CF3227" w:rsidP="00A9471F">
      <w:pPr>
        <w:spacing w:after="0"/>
        <w:rPr>
          <w:rFonts w:ascii="Times New Roman" w:hAnsi="Times New Roman"/>
          <w:sz w:val="24"/>
          <w:szCs w:val="24"/>
        </w:rPr>
      </w:pPr>
    </w:p>
    <w:p w14:paraId="776FBF63" w14:textId="77777777" w:rsidR="00CF3227" w:rsidRPr="00F410BD" w:rsidRDefault="00CF3227" w:rsidP="006E42EE">
      <w:pPr>
        <w:rPr>
          <w:rFonts w:ascii="Times New Roman" w:hAnsi="Times New Roman"/>
          <w:sz w:val="24"/>
          <w:szCs w:val="24"/>
        </w:rPr>
      </w:pPr>
      <w:r w:rsidRPr="00562799">
        <w:rPr>
          <w:rFonts w:ascii="Times New Roman" w:hAnsi="Times New Roman"/>
          <w:i/>
          <w:iCs/>
          <w:sz w:val="24"/>
          <w:szCs w:val="24"/>
          <w:u w:val="single"/>
        </w:rPr>
        <w:t>VRIJEME IZVOĐENJA</w:t>
      </w:r>
      <w:r w:rsidRPr="006E42EE">
        <w:rPr>
          <w:rFonts w:ascii="Times New Roman" w:hAnsi="Times New Roman"/>
          <w:sz w:val="24"/>
          <w:szCs w:val="24"/>
        </w:rPr>
        <w:t xml:space="preserve">: </w:t>
      </w:r>
      <w:r w:rsidRPr="00F410BD">
        <w:rPr>
          <w:rFonts w:ascii="Times New Roman" w:hAnsi="Times New Roman"/>
          <w:sz w:val="24"/>
          <w:szCs w:val="24"/>
        </w:rPr>
        <w:t xml:space="preserve">                tijekom nastavne godine</w:t>
      </w:r>
    </w:p>
    <w:p w14:paraId="150E2DEE" w14:textId="77777777" w:rsidR="00CF3227" w:rsidRPr="00F410BD" w:rsidRDefault="00CF3227" w:rsidP="00BD0FAC">
      <w:pPr>
        <w:rPr>
          <w:rFonts w:ascii="Times New Roman" w:hAnsi="Times New Roman"/>
          <w:sz w:val="24"/>
          <w:szCs w:val="24"/>
          <w:u w:val="single"/>
        </w:rPr>
      </w:pPr>
      <w:r w:rsidRPr="00562799">
        <w:rPr>
          <w:rFonts w:ascii="Times New Roman" w:hAnsi="Times New Roman"/>
          <w:i/>
          <w:iCs/>
          <w:sz w:val="24"/>
          <w:szCs w:val="24"/>
          <w:u w:val="single"/>
        </w:rPr>
        <w:t>METODE RADA</w:t>
      </w:r>
      <w:r w:rsidRPr="00F410BD">
        <w:rPr>
          <w:rFonts w:ascii="Times New Roman" w:hAnsi="Times New Roman"/>
          <w:sz w:val="24"/>
          <w:szCs w:val="24"/>
          <w:u w:val="single"/>
        </w:rPr>
        <w:t xml:space="preserve">: </w:t>
      </w:r>
      <w:r w:rsidRPr="00F410BD">
        <w:rPr>
          <w:rFonts w:ascii="Times New Roman" w:hAnsi="Times New Roman"/>
          <w:sz w:val="24"/>
          <w:szCs w:val="24"/>
        </w:rPr>
        <w:t>demonstracija, metoda individualnog rada</w:t>
      </w:r>
      <w:r w:rsidRPr="00F410BD">
        <w:rPr>
          <w:rFonts w:ascii="Times New Roman" w:hAnsi="Times New Roman"/>
          <w:sz w:val="24"/>
          <w:szCs w:val="24"/>
          <w:u w:val="single"/>
        </w:rPr>
        <w:t xml:space="preserve">, </w:t>
      </w:r>
    </w:p>
    <w:p w14:paraId="5C04CBC4" w14:textId="77777777" w:rsidR="00CF3227" w:rsidRPr="00F410BD" w:rsidRDefault="00CF3227" w:rsidP="00BD0FAC">
      <w:pPr>
        <w:rPr>
          <w:rFonts w:ascii="Times New Roman" w:hAnsi="Times New Roman"/>
          <w:sz w:val="24"/>
          <w:szCs w:val="24"/>
          <w:u w:val="single"/>
        </w:rPr>
      </w:pPr>
      <w:r w:rsidRPr="00562799">
        <w:rPr>
          <w:rFonts w:ascii="Times New Roman" w:hAnsi="Times New Roman"/>
          <w:i/>
          <w:iCs/>
          <w:sz w:val="24"/>
          <w:szCs w:val="24"/>
          <w:u w:val="single"/>
        </w:rPr>
        <w:t>NASTAVNA SREDSTVA I POMAGALA</w:t>
      </w:r>
      <w:r w:rsidRPr="00F410BD">
        <w:rPr>
          <w:rFonts w:ascii="Times New Roman" w:hAnsi="Times New Roman"/>
          <w:sz w:val="24"/>
          <w:szCs w:val="24"/>
          <w:u w:val="single"/>
        </w:rPr>
        <w:t>:</w:t>
      </w:r>
      <w:r>
        <w:rPr>
          <w:rFonts w:ascii="Times New Roman" w:hAnsi="Times New Roman"/>
          <w:sz w:val="24"/>
          <w:szCs w:val="24"/>
        </w:rPr>
        <w:t xml:space="preserve">    </w:t>
      </w:r>
      <w:r w:rsidRPr="00F410BD">
        <w:rPr>
          <w:rFonts w:ascii="Times New Roman" w:hAnsi="Times New Roman"/>
          <w:sz w:val="24"/>
          <w:szCs w:val="24"/>
        </w:rPr>
        <w:t>računalo, trokuti, šestar, krede u boji</w:t>
      </w:r>
    </w:p>
    <w:p w14:paraId="3F0A02E8" w14:textId="77777777" w:rsidR="00CF3227" w:rsidRPr="00F410BD" w:rsidRDefault="00CF3227" w:rsidP="00BD0FAC">
      <w:pPr>
        <w:rPr>
          <w:rFonts w:ascii="Times New Roman" w:hAnsi="Times New Roman"/>
          <w:sz w:val="24"/>
          <w:szCs w:val="24"/>
          <w:u w:val="single"/>
        </w:rPr>
      </w:pPr>
      <w:r w:rsidRPr="00562799">
        <w:rPr>
          <w:rFonts w:ascii="Times New Roman" w:hAnsi="Times New Roman"/>
          <w:i/>
          <w:iCs/>
          <w:sz w:val="24"/>
          <w:szCs w:val="24"/>
          <w:u w:val="single"/>
        </w:rPr>
        <w:t>OBLICI RADA</w:t>
      </w:r>
      <w:r w:rsidRPr="00F410BD">
        <w:rPr>
          <w:rFonts w:ascii="Times New Roman" w:hAnsi="Times New Roman"/>
          <w:sz w:val="24"/>
          <w:szCs w:val="24"/>
          <w:u w:val="single"/>
        </w:rPr>
        <w:t>:</w:t>
      </w:r>
      <w:r>
        <w:rPr>
          <w:rFonts w:ascii="Times New Roman" w:hAnsi="Times New Roman"/>
          <w:sz w:val="24"/>
          <w:szCs w:val="24"/>
        </w:rPr>
        <w:t xml:space="preserve">     </w:t>
      </w:r>
      <w:r w:rsidRPr="00F410BD">
        <w:rPr>
          <w:rFonts w:ascii="Times New Roman" w:hAnsi="Times New Roman"/>
          <w:sz w:val="24"/>
          <w:szCs w:val="24"/>
        </w:rPr>
        <w:t>frontalni, individualni, mentorski</w:t>
      </w:r>
      <w:r w:rsidRPr="00F410BD">
        <w:rPr>
          <w:rFonts w:ascii="Times New Roman" w:hAnsi="Times New Roman"/>
          <w:sz w:val="24"/>
          <w:szCs w:val="24"/>
          <w:u w:val="single"/>
        </w:rPr>
        <w:t>,</w:t>
      </w:r>
    </w:p>
    <w:p w14:paraId="7E1E5CEA" w14:textId="77777777" w:rsidR="00CF3227" w:rsidRDefault="00CF3227" w:rsidP="00A9471F">
      <w:pPr>
        <w:spacing w:after="0"/>
        <w:rPr>
          <w:rFonts w:ascii="Times New Roman" w:hAnsi="Times New Roman"/>
          <w:sz w:val="24"/>
          <w:szCs w:val="24"/>
        </w:rPr>
      </w:pPr>
      <w:r w:rsidRPr="00562799">
        <w:rPr>
          <w:rFonts w:ascii="Times New Roman" w:hAnsi="Times New Roman"/>
          <w:i/>
          <w:iCs/>
          <w:sz w:val="24"/>
          <w:szCs w:val="24"/>
          <w:u w:val="single"/>
        </w:rPr>
        <w:t>NASTAVNE CJELINE</w:t>
      </w:r>
      <w:r w:rsidRPr="006E42EE">
        <w:rPr>
          <w:rFonts w:ascii="Times New Roman" w:hAnsi="Times New Roman"/>
          <w:sz w:val="24"/>
          <w:szCs w:val="24"/>
        </w:rPr>
        <w:t xml:space="preserve">: </w:t>
      </w:r>
      <w:r w:rsidRPr="00F410BD">
        <w:rPr>
          <w:rFonts w:ascii="Times New Roman" w:hAnsi="Times New Roman"/>
          <w:sz w:val="24"/>
          <w:szCs w:val="24"/>
        </w:rPr>
        <w:t xml:space="preserve"> </w:t>
      </w:r>
      <w:r>
        <w:rPr>
          <w:rFonts w:ascii="Times New Roman" w:hAnsi="Times New Roman"/>
          <w:sz w:val="24"/>
          <w:szCs w:val="24"/>
        </w:rPr>
        <w:t xml:space="preserve">       </w:t>
      </w:r>
      <w:r w:rsidRPr="00F410BD">
        <w:rPr>
          <w:rFonts w:ascii="Times New Roman" w:hAnsi="Times New Roman"/>
          <w:sz w:val="24"/>
          <w:szCs w:val="24"/>
        </w:rPr>
        <w:t xml:space="preserve"> </w:t>
      </w:r>
    </w:p>
    <w:p w14:paraId="6DDF66A7" w14:textId="77777777" w:rsidR="00CF3227" w:rsidRPr="00A9471F" w:rsidRDefault="00CF3227">
      <w:pPr>
        <w:pStyle w:val="Odlomakpopisa"/>
        <w:numPr>
          <w:ilvl w:val="0"/>
          <w:numId w:val="287"/>
        </w:numPr>
        <w:spacing w:after="0"/>
        <w:rPr>
          <w:rFonts w:ascii="Times New Roman" w:hAnsi="Times New Roman"/>
          <w:sz w:val="24"/>
          <w:szCs w:val="24"/>
        </w:rPr>
      </w:pPr>
      <w:r w:rsidRPr="00A9471F">
        <w:rPr>
          <w:rFonts w:ascii="Times New Roman" w:hAnsi="Times New Roman"/>
          <w:sz w:val="24"/>
          <w:szCs w:val="24"/>
        </w:rPr>
        <w:t xml:space="preserve">Vanjski Zidovi </w:t>
      </w:r>
    </w:p>
    <w:p w14:paraId="2E72195E" w14:textId="77777777" w:rsidR="00CF3227" w:rsidRPr="00A9471F" w:rsidRDefault="00CF3227">
      <w:pPr>
        <w:pStyle w:val="Odlomakpopisa"/>
        <w:numPr>
          <w:ilvl w:val="0"/>
          <w:numId w:val="287"/>
        </w:numPr>
        <w:spacing w:after="0"/>
        <w:rPr>
          <w:rFonts w:ascii="Times New Roman" w:hAnsi="Times New Roman"/>
          <w:sz w:val="24"/>
          <w:szCs w:val="24"/>
        </w:rPr>
      </w:pPr>
      <w:r w:rsidRPr="00A9471F">
        <w:rPr>
          <w:rFonts w:ascii="Times New Roman" w:hAnsi="Times New Roman"/>
          <w:sz w:val="24"/>
          <w:szCs w:val="24"/>
        </w:rPr>
        <w:t xml:space="preserve"> Međukatne Konstrukcije, </w:t>
      </w:r>
    </w:p>
    <w:p w14:paraId="6A43F8FF" w14:textId="77777777" w:rsidR="00CF3227" w:rsidRPr="00A9471F" w:rsidRDefault="00CF3227">
      <w:pPr>
        <w:pStyle w:val="Odlomakpopisa"/>
        <w:numPr>
          <w:ilvl w:val="0"/>
          <w:numId w:val="287"/>
        </w:numPr>
        <w:spacing w:after="0"/>
        <w:rPr>
          <w:rFonts w:ascii="Times New Roman" w:hAnsi="Times New Roman"/>
          <w:sz w:val="24"/>
          <w:szCs w:val="24"/>
        </w:rPr>
      </w:pPr>
      <w:r w:rsidRPr="00A9471F">
        <w:rPr>
          <w:rFonts w:ascii="Times New Roman" w:hAnsi="Times New Roman"/>
          <w:sz w:val="24"/>
          <w:szCs w:val="24"/>
        </w:rPr>
        <w:t xml:space="preserve">Ravni Krovovi, </w:t>
      </w:r>
    </w:p>
    <w:p w14:paraId="4CB44446" w14:textId="77777777" w:rsidR="00CF3227" w:rsidRPr="00A9471F" w:rsidRDefault="00CF3227">
      <w:pPr>
        <w:pStyle w:val="Odlomakpopisa"/>
        <w:numPr>
          <w:ilvl w:val="0"/>
          <w:numId w:val="287"/>
        </w:numPr>
        <w:spacing w:after="0"/>
        <w:rPr>
          <w:rFonts w:ascii="Times New Roman" w:hAnsi="Times New Roman"/>
          <w:sz w:val="24"/>
          <w:szCs w:val="24"/>
        </w:rPr>
      </w:pPr>
      <w:r w:rsidRPr="00A9471F">
        <w:rPr>
          <w:rFonts w:ascii="Times New Roman" w:hAnsi="Times New Roman"/>
          <w:sz w:val="24"/>
          <w:szCs w:val="24"/>
        </w:rPr>
        <w:t xml:space="preserve">Stubišta, </w:t>
      </w:r>
    </w:p>
    <w:p w14:paraId="3AAC1203" w14:textId="77777777" w:rsidR="00CF3227" w:rsidRPr="00A9471F" w:rsidRDefault="00CF3227">
      <w:pPr>
        <w:pStyle w:val="Odlomakpopisa"/>
        <w:numPr>
          <w:ilvl w:val="0"/>
          <w:numId w:val="287"/>
        </w:numPr>
        <w:spacing w:after="0"/>
        <w:rPr>
          <w:rFonts w:ascii="Times New Roman" w:hAnsi="Times New Roman"/>
          <w:sz w:val="24"/>
          <w:szCs w:val="24"/>
        </w:rPr>
      </w:pPr>
      <w:r w:rsidRPr="00A9471F">
        <w:rPr>
          <w:rFonts w:ascii="Times New Roman" w:hAnsi="Times New Roman"/>
          <w:sz w:val="24"/>
          <w:szCs w:val="24"/>
        </w:rPr>
        <w:t>Izvedbeni Nacrti,</w:t>
      </w:r>
    </w:p>
    <w:p w14:paraId="763BDC19" w14:textId="77777777" w:rsidR="00CF3227" w:rsidRPr="00A9471F" w:rsidRDefault="00CF3227">
      <w:pPr>
        <w:pStyle w:val="Odlomakpopisa"/>
        <w:numPr>
          <w:ilvl w:val="0"/>
          <w:numId w:val="287"/>
        </w:numPr>
        <w:spacing w:after="0"/>
        <w:rPr>
          <w:rFonts w:ascii="Times New Roman" w:hAnsi="Times New Roman"/>
          <w:sz w:val="24"/>
          <w:szCs w:val="24"/>
        </w:rPr>
      </w:pPr>
      <w:r w:rsidRPr="00A9471F">
        <w:rPr>
          <w:rFonts w:ascii="Times New Roman" w:hAnsi="Times New Roman"/>
          <w:sz w:val="24"/>
          <w:szCs w:val="24"/>
        </w:rPr>
        <w:t>Dimnjaci</w:t>
      </w:r>
    </w:p>
    <w:p w14:paraId="71779135" w14:textId="77777777" w:rsidR="00CF3227" w:rsidRPr="00F410BD" w:rsidRDefault="00CF3227" w:rsidP="006E42EE">
      <w:pPr>
        <w:spacing w:after="0"/>
        <w:ind w:left="2832"/>
        <w:rPr>
          <w:rFonts w:ascii="Times New Roman" w:hAnsi="Times New Roman"/>
          <w:sz w:val="24"/>
          <w:szCs w:val="24"/>
        </w:rPr>
      </w:pPr>
    </w:p>
    <w:p w14:paraId="130A8E46" w14:textId="77777777" w:rsidR="00CF3227" w:rsidRPr="00F410BD" w:rsidRDefault="00CF3227" w:rsidP="00BD0FAC">
      <w:pPr>
        <w:rPr>
          <w:rFonts w:ascii="Times New Roman" w:hAnsi="Times New Roman"/>
          <w:sz w:val="24"/>
          <w:szCs w:val="24"/>
        </w:rPr>
      </w:pPr>
      <w:r w:rsidRPr="00562799">
        <w:rPr>
          <w:rFonts w:ascii="Times New Roman" w:hAnsi="Times New Roman"/>
          <w:i/>
          <w:iCs/>
          <w:sz w:val="24"/>
          <w:szCs w:val="24"/>
          <w:u w:val="single"/>
        </w:rPr>
        <w:t>KORELACIJA S DRUGIM PREDMETIMA</w:t>
      </w:r>
      <w:r w:rsidRPr="00F410BD">
        <w:rPr>
          <w:rFonts w:ascii="Times New Roman" w:hAnsi="Times New Roman"/>
          <w:sz w:val="24"/>
          <w:szCs w:val="24"/>
          <w:u w:val="single"/>
        </w:rPr>
        <w:t>:</w:t>
      </w:r>
      <w:r w:rsidRPr="006E42EE">
        <w:rPr>
          <w:rFonts w:ascii="Times New Roman" w:hAnsi="Times New Roman"/>
          <w:sz w:val="24"/>
          <w:szCs w:val="24"/>
        </w:rPr>
        <w:t xml:space="preserve">   </w:t>
      </w:r>
      <w:r w:rsidRPr="00F410BD">
        <w:rPr>
          <w:rFonts w:ascii="Times New Roman" w:hAnsi="Times New Roman"/>
          <w:sz w:val="24"/>
          <w:szCs w:val="24"/>
        </w:rPr>
        <w:t>nosive konstrukcije, tehničko crtanje, fizika, matematika</w:t>
      </w:r>
    </w:p>
    <w:p w14:paraId="1700DC30" w14:textId="77777777" w:rsidR="00CF3227" w:rsidRPr="00F410BD" w:rsidRDefault="00CF3227" w:rsidP="006E42EE">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 xml:space="preserve">Karmen Ernoić </w:t>
      </w:r>
    </w:p>
    <w:p w14:paraId="170BDF3A" w14:textId="77777777" w:rsidR="00CF3227" w:rsidRDefault="00CF3227" w:rsidP="00BD0FAC">
      <w:pPr>
        <w:rPr>
          <w:rFonts w:ascii="Times New Roman" w:hAnsi="Times New Roman"/>
          <w:sz w:val="24"/>
          <w:szCs w:val="24"/>
        </w:rPr>
      </w:pPr>
    </w:p>
    <w:p w14:paraId="3D7F79FB"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 xml:space="preserve">RAZRED:                                                                                    </w:t>
      </w:r>
      <w:r w:rsidRPr="00F410BD">
        <w:rPr>
          <w:rFonts w:ascii="Times New Roman" w:hAnsi="Times New Roman"/>
          <w:b/>
          <w:sz w:val="24"/>
          <w:szCs w:val="24"/>
        </w:rPr>
        <w:t xml:space="preserve"> TREĆI</w:t>
      </w:r>
    </w:p>
    <w:p w14:paraId="5E7757B7"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TJEDNI/GODIŠNJI BROJ SATI:                                               3 /  105</w:t>
      </w:r>
    </w:p>
    <w:p w14:paraId="236CF6E7"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CILJEVI:</w:t>
      </w:r>
    </w:p>
    <w:p w14:paraId="2648B338" w14:textId="77777777" w:rsidR="00CF3227" w:rsidRPr="00F410BD" w:rsidRDefault="00CF3227" w:rsidP="00CF3227">
      <w:pPr>
        <w:pStyle w:val="Odlomakpopisa"/>
        <w:numPr>
          <w:ilvl w:val="0"/>
          <w:numId w:val="90"/>
        </w:numPr>
        <w:rPr>
          <w:rFonts w:ascii="Times New Roman" w:hAnsi="Times New Roman"/>
          <w:sz w:val="24"/>
          <w:szCs w:val="24"/>
        </w:rPr>
      </w:pPr>
      <w:r w:rsidRPr="00F410BD">
        <w:rPr>
          <w:rFonts w:ascii="Times New Roman" w:hAnsi="Times New Roman"/>
          <w:sz w:val="24"/>
          <w:szCs w:val="24"/>
        </w:rPr>
        <w:t xml:space="preserve">ovladati drvenim konstrukcijama i sklopovima jednostavnih zgrada, sagledavanjem cjeline zgrade, uvažavajući statička i fizikalna svojstva drva, </w:t>
      </w:r>
    </w:p>
    <w:p w14:paraId="4E1020C4" w14:textId="77777777" w:rsidR="00CF3227" w:rsidRPr="00F410BD" w:rsidRDefault="00CF3227" w:rsidP="00CF3227">
      <w:pPr>
        <w:pStyle w:val="Odlomakpopisa"/>
        <w:numPr>
          <w:ilvl w:val="0"/>
          <w:numId w:val="90"/>
        </w:numPr>
        <w:rPr>
          <w:rFonts w:ascii="Times New Roman" w:hAnsi="Times New Roman"/>
          <w:sz w:val="24"/>
          <w:szCs w:val="24"/>
        </w:rPr>
      </w:pPr>
      <w:r w:rsidRPr="00F410BD">
        <w:rPr>
          <w:rFonts w:ascii="Times New Roman" w:hAnsi="Times New Roman"/>
          <w:sz w:val="24"/>
          <w:szCs w:val="24"/>
        </w:rPr>
        <w:t>upoznati suvremene materijale i tehnologiju izvedbe drvenik krovnih konstrukcija i pokrova.</w:t>
      </w:r>
    </w:p>
    <w:p w14:paraId="5BC5EC99" w14:textId="77777777" w:rsidR="00CF3227" w:rsidRPr="00F410BD" w:rsidRDefault="00CF3227" w:rsidP="00CF3227">
      <w:pPr>
        <w:pStyle w:val="Odlomakpopisa"/>
        <w:numPr>
          <w:ilvl w:val="0"/>
          <w:numId w:val="90"/>
        </w:numPr>
        <w:rPr>
          <w:rFonts w:ascii="Times New Roman" w:hAnsi="Times New Roman"/>
          <w:sz w:val="24"/>
          <w:szCs w:val="24"/>
        </w:rPr>
      </w:pPr>
      <w:r w:rsidRPr="00F410BD">
        <w:rPr>
          <w:rFonts w:ascii="Times New Roman" w:hAnsi="Times New Roman"/>
          <w:sz w:val="24"/>
          <w:szCs w:val="24"/>
        </w:rPr>
        <w:t>prepoznati pojedine  bitne dijelove drvenih krovišta</w:t>
      </w:r>
    </w:p>
    <w:p w14:paraId="53128AEA" w14:textId="77777777" w:rsidR="00CF3227" w:rsidRPr="00F410BD" w:rsidRDefault="00CF3227" w:rsidP="00CF3227">
      <w:pPr>
        <w:pStyle w:val="Odlomakpopisa"/>
        <w:numPr>
          <w:ilvl w:val="0"/>
          <w:numId w:val="90"/>
        </w:numPr>
        <w:rPr>
          <w:rFonts w:ascii="Times New Roman" w:hAnsi="Times New Roman"/>
          <w:sz w:val="24"/>
          <w:szCs w:val="24"/>
        </w:rPr>
      </w:pPr>
      <w:r w:rsidRPr="00F410BD">
        <w:rPr>
          <w:rFonts w:ascii="Times New Roman" w:hAnsi="Times New Roman"/>
          <w:sz w:val="24"/>
          <w:szCs w:val="24"/>
        </w:rPr>
        <w:t>Usvojiti principe rješavanja drvenih  konstrukcija i steći znanje njihove primjene na različitim konkretnim zadacima</w:t>
      </w:r>
    </w:p>
    <w:p w14:paraId="09680AFA" w14:textId="77777777" w:rsidR="00CF3227" w:rsidRPr="00F410BD" w:rsidRDefault="00CF3227" w:rsidP="00CF3227">
      <w:pPr>
        <w:pStyle w:val="Odlomakpopisa"/>
        <w:numPr>
          <w:ilvl w:val="0"/>
          <w:numId w:val="90"/>
        </w:numPr>
        <w:rPr>
          <w:rFonts w:ascii="Times New Roman" w:hAnsi="Times New Roman"/>
          <w:sz w:val="24"/>
          <w:szCs w:val="24"/>
        </w:rPr>
      </w:pPr>
      <w:r w:rsidRPr="00F410BD">
        <w:rPr>
          <w:rFonts w:ascii="Times New Roman" w:hAnsi="Times New Roman"/>
          <w:sz w:val="24"/>
          <w:szCs w:val="24"/>
        </w:rPr>
        <w:t>Naučiti grafički prikazati konstrukciju drvenog krovišta na razini izvedbenog nacrta</w:t>
      </w:r>
    </w:p>
    <w:p w14:paraId="7779D5BC" w14:textId="77777777" w:rsidR="00CF3227" w:rsidRPr="00F410BD" w:rsidRDefault="00CF3227" w:rsidP="00CF3227">
      <w:pPr>
        <w:pStyle w:val="Odlomakpopisa"/>
        <w:numPr>
          <w:ilvl w:val="0"/>
          <w:numId w:val="90"/>
        </w:numPr>
        <w:spacing w:after="0" w:line="240" w:lineRule="auto"/>
        <w:rPr>
          <w:rFonts w:ascii="Times New Roman" w:hAnsi="Times New Roman"/>
          <w:sz w:val="24"/>
          <w:szCs w:val="24"/>
        </w:rPr>
      </w:pPr>
      <w:r w:rsidRPr="00F410BD">
        <w:rPr>
          <w:rFonts w:ascii="Times New Roman" w:hAnsi="Times New Roman"/>
          <w:sz w:val="24"/>
          <w:szCs w:val="24"/>
        </w:rPr>
        <w:t>Definirati fizikalne karakteristike zgrade posebno vanjskih zidova</w:t>
      </w:r>
    </w:p>
    <w:p w14:paraId="180980FD" w14:textId="77777777" w:rsidR="00CF3227" w:rsidRPr="00F410BD" w:rsidRDefault="00CF3227" w:rsidP="00CF3227">
      <w:pPr>
        <w:pStyle w:val="Odlomakpopisa"/>
        <w:numPr>
          <w:ilvl w:val="0"/>
          <w:numId w:val="90"/>
        </w:numPr>
        <w:rPr>
          <w:rFonts w:ascii="Times New Roman" w:hAnsi="Times New Roman"/>
          <w:sz w:val="24"/>
          <w:szCs w:val="24"/>
        </w:rPr>
      </w:pPr>
      <w:r w:rsidRPr="00F410BD">
        <w:rPr>
          <w:rFonts w:ascii="Times New Roman" w:hAnsi="Times New Roman"/>
          <w:sz w:val="24"/>
          <w:szCs w:val="24"/>
        </w:rPr>
        <w:t>Usvojiti način grafičkog prokazivanja drvene konstrukcije krovišta u graditeljstvu</w:t>
      </w:r>
    </w:p>
    <w:p w14:paraId="3FA62EC5" w14:textId="77777777" w:rsidR="00CF3227" w:rsidRPr="00F410BD" w:rsidRDefault="00CF3227" w:rsidP="00CF3227">
      <w:pPr>
        <w:pStyle w:val="Odlomakpopisa"/>
        <w:numPr>
          <w:ilvl w:val="0"/>
          <w:numId w:val="90"/>
        </w:numPr>
        <w:rPr>
          <w:rFonts w:ascii="Times New Roman" w:hAnsi="Times New Roman"/>
          <w:sz w:val="24"/>
          <w:szCs w:val="24"/>
        </w:rPr>
      </w:pPr>
      <w:r w:rsidRPr="00F410BD">
        <w:rPr>
          <w:rFonts w:ascii="Times New Roman" w:hAnsi="Times New Roman"/>
          <w:sz w:val="24"/>
          <w:szCs w:val="24"/>
        </w:rPr>
        <w:t>Usvojiti važnost definiranja fizikalnih karakteristika zgrade tijekom projektiranja građevine</w:t>
      </w:r>
    </w:p>
    <w:p w14:paraId="655D12A2" w14:textId="77777777" w:rsidR="00CF3227" w:rsidRPr="00F410BD" w:rsidRDefault="00CF3227" w:rsidP="00CF3227">
      <w:pPr>
        <w:pStyle w:val="Odlomakpopisa"/>
        <w:numPr>
          <w:ilvl w:val="0"/>
          <w:numId w:val="90"/>
        </w:numPr>
        <w:spacing w:after="0" w:line="240" w:lineRule="auto"/>
        <w:rPr>
          <w:rFonts w:ascii="Times New Roman" w:hAnsi="Times New Roman"/>
          <w:sz w:val="24"/>
          <w:szCs w:val="24"/>
        </w:rPr>
      </w:pPr>
      <w:r w:rsidRPr="00F410BD">
        <w:rPr>
          <w:rFonts w:ascii="Times New Roman" w:hAnsi="Times New Roman"/>
          <w:sz w:val="24"/>
          <w:szCs w:val="24"/>
        </w:rPr>
        <w:t>Pristupati znanstveno rješavanju konstrukcija zgrade</w:t>
      </w:r>
    </w:p>
    <w:p w14:paraId="3EA0AD3D" w14:textId="77777777" w:rsidR="00CF3227" w:rsidRPr="00F410BD" w:rsidRDefault="00CF3227" w:rsidP="00CF3227">
      <w:pPr>
        <w:numPr>
          <w:ilvl w:val="0"/>
          <w:numId w:val="90"/>
        </w:numPr>
        <w:rPr>
          <w:rFonts w:ascii="Times New Roman" w:hAnsi="Times New Roman"/>
          <w:i/>
          <w:sz w:val="24"/>
          <w:szCs w:val="24"/>
          <w:u w:val="single"/>
        </w:rPr>
      </w:pPr>
      <w:r w:rsidRPr="00F410BD">
        <w:rPr>
          <w:rFonts w:ascii="Times New Roman" w:hAnsi="Times New Roman"/>
          <w:sz w:val="24"/>
          <w:szCs w:val="24"/>
        </w:rPr>
        <w:t>Razviti samostalnost u rješavanju zadataka</w:t>
      </w:r>
    </w:p>
    <w:p w14:paraId="3522D594" w14:textId="77777777" w:rsidR="00CF3227" w:rsidRPr="00F410BD" w:rsidRDefault="00CF3227" w:rsidP="00DD4EAA">
      <w:pPr>
        <w:rPr>
          <w:rFonts w:ascii="Times New Roman" w:hAnsi="Times New Roman"/>
          <w:sz w:val="24"/>
          <w:szCs w:val="24"/>
        </w:rPr>
      </w:pPr>
      <w:r w:rsidRPr="00F410BD">
        <w:rPr>
          <w:rFonts w:ascii="Times New Roman" w:hAnsi="Times New Roman"/>
          <w:i/>
          <w:iCs/>
          <w:sz w:val="24"/>
          <w:szCs w:val="24"/>
          <w:u w:val="single"/>
        </w:rPr>
        <w:t xml:space="preserve">ISHODI: </w:t>
      </w:r>
    </w:p>
    <w:p w14:paraId="14684F22" w14:textId="77777777" w:rsidR="00CF3227" w:rsidRPr="00562799" w:rsidRDefault="00CF3227" w:rsidP="00CF3227">
      <w:pPr>
        <w:pStyle w:val="Odlomakpopisa2"/>
        <w:framePr w:hSpace="180" w:wrap="around" w:vAnchor="text" w:hAnchor="margin" w:y="69"/>
        <w:numPr>
          <w:ilvl w:val="0"/>
          <w:numId w:val="91"/>
        </w:numPr>
        <w:suppressAutoHyphens w:val="0"/>
        <w:spacing w:after="0" w:line="240" w:lineRule="auto"/>
        <w:rPr>
          <w:rFonts w:ascii="Times New Roman" w:hAnsi="Times New Roman"/>
          <w:sz w:val="24"/>
          <w:szCs w:val="24"/>
        </w:rPr>
      </w:pPr>
      <w:r w:rsidRPr="00562799">
        <w:rPr>
          <w:rFonts w:ascii="Times New Roman" w:hAnsi="Times New Roman"/>
          <w:sz w:val="24"/>
          <w:szCs w:val="24"/>
        </w:rPr>
        <w:t xml:space="preserve">nacrtati izvedbene nacrte obiteljske kuće  </w:t>
      </w:r>
    </w:p>
    <w:p w14:paraId="00B07FF5" w14:textId="77777777" w:rsidR="00CF3227" w:rsidRPr="00562799" w:rsidRDefault="00CF3227" w:rsidP="00CF3227">
      <w:pPr>
        <w:pStyle w:val="Odlomakpopisa2"/>
        <w:framePr w:hSpace="180" w:wrap="around" w:vAnchor="text" w:hAnchor="margin" w:y="69"/>
        <w:numPr>
          <w:ilvl w:val="0"/>
          <w:numId w:val="91"/>
        </w:numPr>
        <w:suppressAutoHyphens w:val="0"/>
        <w:spacing w:after="0" w:line="240" w:lineRule="auto"/>
        <w:rPr>
          <w:rFonts w:ascii="Times New Roman" w:hAnsi="Times New Roman"/>
          <w:sz w:val="24"/>
          <w:szCs w:val="24"/>
        </w:rPr>
      </w:pPr>
      <w:r w:rsidRPr="00562799">
        <w:rPr>
          <w:rFonts w:ascii="Times New Roman" w:hAnsi="Times New Roman"/>
          <w:sz w:val="24"/>
          <w:szCs w:val="24"/>
        </w:rPr>
        <w:t>analizirati  vrste dvostrešnih drvenih kosih krovnih konstrukcija ( sa pajantama, stolicama i visuljama)</w:t>
      </w:r>
    </w:p>
    <w:p w14:paraId="0E297AC0" w14:textId="77777777" w:rsidR="00CF3227" w:rsidRPr="00562799" w:rsidRDefault="00CF3227" w:rsidP="00CF3227">
      <w:pPr>
        <w:pStyle w:val="Odlomakpopisa2"/>
        <w:framePr w:hSpace="180" w:wrap="around" w:vAnchor="text" w:hAnchor="margin" w:y="69"/>
        <w:numPr>
          <w:ilvl w:val="0"/>
          <w:numId w:val="91"/>
        </w:numPr>
        <w:suppressAutoHyphens w:val="0"/>
        <w:spacing w:after="0" w:line="240" w:lineRule="auto"/>
        <w:rPr>
          <w:rFonts w:ascii="Times New Roman" w:hAnsi="Times New Roman"/>
          <w:sz w:val="24"/>
          <w:szCs w:val="24"/>
        </w:rPr>
      </w:pPr>
      <w:r w:rsidRPr="00562799">
        <w:rPr>
          <w:rFonts w:ascii="Times New Roman" w:hAnsi="Times New Roman"/>
          <w:sz w:val="24"/>
          <w:szCs w:val="24"/>
        </w:rPr>
        <w:t>nacrtati izvedbene nacrte krovne konstrukciju (tlocrt, poprečni i uzdužni presjek) iznad pravokutnog tlocrta</w:t>
      </w:r>
    </w:p>
    <w:p w14:paraId="6856D9B0" w14:textId="77777777" w:rsidR="00CF3227" w:rsidRPr="00562799" w:rsidRDefault="00CF3227" w:rsidP="00CF3227">
      <w:pPr>
        <w:pStyle w:val="Odlomakpopisa2"/>
        <w:framePr w:hSpace="180" w:wrap="around" w:vAnchor="text" w:hAnchor="margin" w:y="69"/>
        <w:numPr>
          <w:ilvl w:val="0"/>
          <w:numId w:val="91"/>
        </w:numPr>
        <w:suppressAutoHyphens w:val="0"/>
        <w:spacing w:after="0" w:line="240" w:lineRule="auto"/>
        <w:rPr>
          <w:rFonts w:ascii="Times New Roman" w:hAnsi="Times New Roman"/>
          <w:sz w:val="24"/>
          <w:szCs w:val="24"/>
        </w:rPr>
      </w:pPr>
      <w:r w:rsidRPr="00562799">
        <w:rPr>
          <w:rFonts w:ascii="Times New Roman" w:hAnsi="Times New Roman"/>
          <w:sz w:val="24"/>
          <w:szCs w:val="24"/>
        </w:rPr>
        <w:t xml:space="preserve">prepoznati karakteristične detalje vezova elemenata drvene korovne konstrukcije </w:t>
      </w:r>
    </w:p>
    <w:p w14:paraId="66EA1448" w14:textId="77777777" w:rsidR="00CF3227" w:rsidRPr="00562799" w:rsidRDefault="00CF3227" w:rsidP="00CF3227">
      <w:pPr>
        <w:pStyle w:val="Odlomakpopisa2"/>
        <w:framePr w:hSpace="180" w:wrap="around" w:vAnchor="text" w:hAnchor="margin" w:y="69"/>
        <w:numPr>
          <w:ilvl w:val="0"/>
          <w:numId w:val="91"/>
        </w:numPr>
        <w:suppressAutoHyphens w:val="0"/>
        <w:spacing w:after="0" w:line="240" w:lineRule="auto"/>
        <w:rPr>
          <w:rFonts w:ascii="Times New Roman" w:hAnsi="Times New Roman"/>
          <w:sz w:val="24"/>
          <w:szCs w:val="24"/>
        </w:rPr>
      </w:pPr>
      <w:r w:rsidRPr="00562799">
        <w:rPr>
          <w:rFonts w:ascii="Times New Roman" w:hAnsi="Times New Roman"/>
          <w:sz w:val="24"/>
          <w:szCs w:val="24"/>
        </w:rPr>
        <w:t xml:space="preserve">opisati  primjenu građevinske limarije kao zaštitu  građevine  od prodiranja vode u odnosu na dijelove zgrade </w:t>
      </w:r>
    </w:p>
    <w:p w14:paraId="3D19007F" w14:textId="77777777" w:rsidR="00CF3227" w:rsidRPr="00562799" w:rsidRDefault="00CF3227" w:rsidP="00CF3227">
      <w:pPr>
        <w:pStyle w:val="Odlomakpopisa2"/>
        <w:framePr w:hSpace="180" w:wrap="around" w:vAnchor="text" w:hAnchor="margin" w:y="69"/>
        <w:numPr>
          <w:ilvl w:val="0"/>
          <w:numId w:val="91"/>
        </w:numPr>
        <w:suppressAutoHyphens w:val="0"/>
        <w:spacing w:after="0" w:line="240" w:lineRule="auto"/>
        <w:rPr>
          <w:rFonts w:ascii="Times New Roman" w:hAnsi="Times New Roman"/>
          <w:sz w:val="24"/>
          <w:szCs w:val="24"/>
        </w:rPr>
      </w:pPr>
      <w:r w:rsidRPr="00562799">
        <w:rPr>
          <w:rFonts w:ascii="Times New Roman" w:hAnsi="Times New Roman"/>
          <w:sz w:val="24"/>
          <w:szCs w:val="24"/>
        </w:rPr>
        <w:t>skicirati  detalj visećeg žlijeba kod streha sa opisom i mjerama</w:t>
      </w:r>
    </w:p>
    <w:p w14:paraId="0334E906" w14:textId="77777777" w:rsidR="00CF3227" w:rsidRPr="00562799" w:rsidRDefault="00CF3227" w:rsidP="00CF3227">
      <w:pPr>
        <w:pStyle w:val="Odlomakpopisa2"/>
        <w:framePr w:hSpace="180" w:wrap="around" w:vAnchor="text" w:hAnchor="margin" w:y="69"/>
        <w:numPr>
          <w:ilvl w:val="0"/>
          <w:numId w:val="91"/>
        </w:numPr>
        <w:suppressAutoHyphens w:val="0"/>
        <w:spacing w:after="0" w:line="240" w:lineRule="auto"/>
        <w:rPr>
          <w:rFonts w:ascii="Times New Roman" w:hAnsi="Times New Roman"/>
          <w:sz w:val="24"/>
          <w:szCs w:val="24"/>
        </w:rPr>
      </w:pPr>
      <w:r w:rsidRPr="00562799">
        <w:rPr>
          <w:rFonts w:ascii="Times New Roman" w:hAnsi="Times New Roman"/>
          <w:sz w:val="24"/>
          <w:szCs w:val="24"/>
        </w:rPr>
        <w:t>povezati vrste materijala za pokrivanje kosih krovova sa načinom postavljanja (letvanje) i podnebljem</w:t>
      </w:r>
    </w:p>
    <w:p w14:paraId="1FDC3956" w14:textId="77777777" w:rsidR="00CF3227" w:rsidRPr="00562799" w:rsidRDefault="00CF3227" w:rsidP="00CF3227">
      <w:pPr>
        <w:pStyle w:val="Odlomakpopisa"/>
        <w:numPr>
          <w:ilvl w:val="0"/>
          <w:numId w:val="91"/>
        </w:numPr>
        <w:rPr>
          <w:rFonts w:ascii="Times New Roman" w:hAnsi="Times New Roman"/>
          <w:sz w:val="24"/>
          <w:szCs w:val="24"/>
        </w:rPr>
      </w:pPr>
      <w:r w:rsidRPr="00562799">
        <w:rPr>
          <w:rFonts w:ascii="Times New Roman" w:hAnsi="Times New Roman"/>
          <w:sz w:val="24"/>
          <w:szCs w:val="24"/>
        </w:rPr>
        <w:t>nacrtati  presjek, pogled i detalje krova sa svim  slojevima pokrova kod sljemena i strehe iznad grijanog i negrijanog prostora</w:t>
      </w:r>
    </w:p>
    <w:p w14:paraId="5E906DE3" w14:textId="77777777" w:rsidR="00CF3227" w:rsidRPr="00F410BD" w:rsidRDefault="00CF3227" w:rsidP="006E42EE">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i/>
          <w:sz w:val="24"/>
          <w:szCs w:val="24"/>
        </w:rPr>
        <w:t xml:space="preserve">   </w:t>
      </w:r>
      <w:r w:rsidRPr="00F410BD">
        <w:rPr>
          <w:rFonts w:ascii="Times New Roman" w:hAnsi="Times New Roman"/>
          <w:sz w:val="24"/>
          <w:szCs w:val="24"/>
        </w:rPr>
        <w:t xml:space="preserve">                   tijekom nastavne godine</w:t>
      </w:r>
    </w:p>
    <w:p w14:paraId="65D47F8B"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 xml:space="preserve">METODE RADA: </w:t>
      </w:r>
      <w:r w:rsidRPr="00F410BD">
        <w:rPr>
          <w:rFonts w:ascii="Times New Roman" w:hAnsi="Times New Roman"/>
          <w:sz w:val="24"/>
          <w:szCs w:val="24"/>
        </w:rPr>
        <w:t xml:space="preserve">           Verbalna, vizualna, dijalog, diskusija, pisanje, crtanje, demonstracije</w:t>
      </w:r>
    </w:p>
    <w:p w14:paraId="242DEEC9"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NASTAVNA SREDSTVA I POMAGALA</w:t>
      </w:r>
      <w:r w:rsidRPr="00F410BD">
        <w:rPr>
          <w:rFonts w:ascii="Times New Roman" w:hAnsi="Times New Roman"/>
          <w:i/>
          <w:sz w:val="24"/>
          <w:szCs w:val="24"/>
        </w:rPr>
        <w:t xml:space="preserve">:  </w:t>
      </w:r>
      <w:r w:rsidRPr="00F410BD">
        <w:rPr>
          <w:rFonts w:ascii="Times New Roman" w:hAnsi="Times New Roman"/>
          <w:sz w:val="24"/>
          <w:szCs w:val="24"/>
        </w:rPr>
        <w:t xml:space="preserve"> Projektor i računalo, PowerPoint, izvorna stvarnost, modeli, prospektni materijali</w:t>
      </w:r>
    </w:p>
    <w:p w14:paraId="112E4F18"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OBLICI RADA</w:t>
      </w:r>
      <w:r w:rsidRPr="00F410BD">
        <w:rPr>
          <w:rFonts w:ascii="Times New Roman" w:hAnsi="Times New Roman"/>
          <w:i/>
          <w:sz w:val="24"/>
          <w:szCs w:val="24"/>
        </w:rPr>
        <w:t xml:space="preserve">:   </w:t>
      </w:r>
      <w:r w:rsidRPr="00F410BD">
        <w:rPr>
          <w:rFonts w:ascii="Times New Roman" w:hAnsi="Times New Roman"/>
          <w:sz w:val="24"/>
          <w:szCs w:val="24"/>
        </w:rPr>
        <w:t>Kombinirani oblik nastave, nastava sa vježbom, verbalni,  u parovima, individualni rad učenika</w:t>
      </w:r>
    </w:p>
    <w:p w14:paraId="389CF66E" w14:textId="77777777" w:rsidR="00CF3227" w:rsidRDefault="00CF3227" w:rsidP="00A9471F">
      <w:pPr>
        <w:spacing w:after="0"/>
        <w:rPr>
          <w:rFonts w:ascii="Times New Roman" w:hAnsi="Times New Roman"/>
          <w:i/>
          <w:sz w:val="24"/>
          <w:szCs w:val="24"/>
        </w:rPr>
      </w:pPr>
      <w:r w:rsidRPr="00F410BD">
        <w:rPr>
          <w:rFonts w:ascii="Times New Roman" w:hAnsi="Times New Roman"/>
          <w:i/>
          <w:sz w:val="24"/>
          <w:szCs w:val="24"/>
          <w:u w:val="single"/>
        </w:rPr>
        <w:t>NASTAVNE CJELINE:</w:t>
      </w:r>
      <w:r w:rsidRPr="006E42EE">
        <w:rPr>
          <w:rFonts w:ascii="Times New Roman" w:hAnsi="Times New Roman"/>
          <w:i/>
          <w:sz w:val="24"/>
          <w:szCs w:val="24"/>
        </w:rPr>
        <w:t xml:space="preserve">        </w:t>
      </w:r>
    </w:p>
    <w:p w14:paraId="78A6A1F7" w14:textId="77777777" w:rsidR="00CF3227" w:rsidRPr="00A9471F" w:rsidRDefault="00CF3227">
      <w:pPr>
        <w:pStyle w:val="Odlomakpopisa"/>
        <w:numPr>
          <w:ilvl w:val="0"/>
          <w:numId w:val="286"/>
        </w:numPr>
        <w:spacing w:after="0"/>
        <w:rPr>
          <w:rFonts w:ascii="Times New Roman" w:hAnsi="Times New Roman"/>
          <w:i/>
          <w:sz w:val="24"/>
          <w:szCs w:val="24"/>
          <w:u w:val="single"/>
        </w:rPr>
      </w:pPr>
      <w:r w:rsidRPr="00A9471F">
        <w:rPr>
          <w:rFonts w:ascii="Times New Roman" w:hAnsi="Times New Roman"/>
          <w:sz w:val="24"/>
          <w:szCs w:val="24"/>
        </w:rPr>
        <w:t xml:space="preserve">Drvena krovišta,  </w:t>
      </w:r>
    </w:p>
    <w:p w14:paraId="2BA06FED" w14:textId="77777777" w:rsidR="00CF3227" w:rsidRPr="00A9471F" w:rsidRDefault="00CF3227">
      <w:pPr>
        <w:pStyle w:val="Odlomakpopisa"/>
        <w:numPr>
          <w:ilvl w:val="0"/>
          <w:numId w:val="286"/>
        </w:numPr>
        <w:spacing w:after="0"/>
        <w:rPr>
          <w:rFonts w:ascii="Times New Roman" w:hAnsi="Times New Roman"/>
          <w:sz w:val="24"/>
          <w:szCs w:val="24"/>
        </w:rPr>
      </w:pPr>
      <w:r w:rsidRPr="00A9471F">
        <w:rPr>
          <w:rFonts w:ascii="Times New Roman" w:hAnsi="Times New Roman"/>
          <w:sz w:val="24"/>
          <w:szCs w:val="24"/>
        </w:rPr>
        <w:t>Građevna limarija,</w:t>
      </w:r>
    </w:p>
    <w:p w14:paraId="44F29FDA" w14:textId="77777777" w:rsidR="00CF3227" w:rsidRPr="00A9471F" w:rsidRDefault="00CF3227">
      <w:pPr>
        <w:pStyle w:val="Odlomakpopisa"/>
        <w:numPr>
          <w:ilvl w:val="0"/>
          <w:numId w:val="286"/>
        </w:numPr>
        <w:spacing w:after="0"/>
        <w:rPr>
          <w:rFonts w:ascii="Times New Roman" w:hAnsi="Times New Roman"/>
          <w:sz w:val="24"/>
          <w:szCs w:val="24"/>
        </w:rPr>
      </w:pPr>
      <w:r w:rsidRPr="00A9471F">
        <w:rPr>
          <w:rFonts w:ascii="Times New Roman" w:hAnsi="Times New Roman"/>
          <w:sz w:val="24"/>
          <w:szCs w:val="24"/>
        </w:rPr>
        <w:t xml:space="preserve">Krovni pokrov,  </w:t>
      </w:r>
    </w:p>
    <w:p w14:paraId="2AEB5659" w14:textId="77777777" w:rsidR="00CF3227" w:rsidRPr="00A9471F" w:rsidRDefault="00CF3227">
      <w:pPr>
        <w:pStyle w:val="Odlomakpopisa"/>
        <w:numPr>
          <w:ilvl w:val="0"/>
          <w:numId w:val="286"/>
        </w:numPr>
        <w:spacing w:after="0"/>
        <w:rPr>
          <w:rFonts w:ascii="Times New Roman" w:hAnsi="Times New Roman"/>
          <w:sz w:val="24"/>
          <w:szCs w:val="24"/>
        </w:rPr>
      </w:pPr>
      <w:r w:rsidRPr="00A9471F">
        <w:rPr>
          <w:rFonts w:ascii="Times New Roman" w:hAnsi="Times New Roman"/>
          <w:sz w:val="24"/>
          <w:szCs w:val="24"/>
        </w:rPr>
        <w:t>Energetska učinkovitost i održivi razvoj</w:t>
      </w:r>
    </w:p>
    <w:p w14:paraId="215C5A3E" w14:textId="77777777" w:rsidR="00CF3227" w:rsidRPr="006E42EE" w:rsidRDefault="00CF3227" w:rsidP="006E42EE">
      <w:pPr>
        <w:spacing w:after="0"/>
        <w:ind w:left="2694"/>
        <w:rPr>
          <w:rFonts w:ascii="Times New Roman" w:hAnsi="Times New Roman"/>
          <w:sz w:val="24"/>
          <w:szCs w:val="24"/>
          <w:u w:val="single"/>
        </w:rPr>
      </w:pPr>
      <w:r w:rsidRPr="006E42EE">
        <w:rPr>
          <w:rFonts w:ascii="Times New Roman" w:hAnsi="Times New Roman"/>
          <w:sz w:val="24"/>
          <w:szCs w:val="24"/>
        </w:rPr>
        <w:t>,</w:t>
      </w:r>
    </w:p>
    <w:p w14:paraId="6EFEC20E"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KORELACIJA S DRUGIM PREDMETIMA:</w:t>
      </w:r>
    </w:p>
    <w:p w14:paraId="3E678281"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Praktikum, nosive konstrukcije, stambene i javne zgrade</w:t>
      </w:r>
    </w:p>
    <w:p w14:paraId="24066C9A"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FINANCIJSKI I TROŠKOVI DODATNIH SADRŽAJA:</w:t>
      </w:r>
    </w:p>
    <w:p w14:paraId="25810C57"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 xml:space="preserve">Odlazak na razgledavanje drvene krovne konstrukcije </w:t>
      </w:r>
    </w:p>
    <w:p w14:paraId="62C32884" w14:textId="77777777" w:rsidR="00CF3227" w:rsidRPr="00F410BD" w:rsidRDefault="00CF3227" w:rsidP="006E42EE">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 xml:space="preserve">Karmen Ernoić </w:t>
      </w:r>
    </w:p>
    <w:p w14:paraId="73F631A8" w14:textId="77777777" w:rsidR="00CF3227" w:rsidRPr="00F410BD" w:rsidRDefault="00CF3227" w:rsidP="00BD0FAC"/>
    <w:p w14:paraId="46DBF4D7"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 xml:space="preserve">RAZRED:                                                                                      </w:t>
      </w:r>
      <w:r w:rsidRPr="00F410BD">
        <w:rPr>
          <w:rFonts w:ascii="Times New Roman" w:hAnsi="Times New Roman"/>
          <w:b/>
          <w:sz w:val="24"/>
          <w:szCs w:val="24"/>
        </w:rPr>
        <w:t xml:space="preserve"> ČETVRTI</w:t>
      </w:r>
      <w:r w:rsidRPr="00F410BD">
        <w:rPr>
          <w:rFonts w:ascii="Times New Roman" w:hAnsi="Times New Roman"/>
          <w:sz w:val="24"/>
          <w:szCs w:val="24"/>
        </w:rPr>
        <w:t xml:space="preserve"> </w:t>
      </w:r>
    </w:p>
    <w:p w14:paraId="7F4CAADA"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TJEDNI/GODIŠNJI BROJ SATI:                                                   3 /  96</w:t>
      </w:r>
    </w:p>
    <w:p w14:paraId="3B4369BA"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CILJEVI:</w:t>
      </w:r>
    </w:p>
    <w:p w14:paraId="243BDA37" w14:textId="77777777" w:rsidR="00CF3227" w:rsidRPr="00F410BD" w:rsidRDefault="00CF3227" w:rsidP="00CF3227">
      <w:pPr>
        <w:pStyle w:val="Odlomakpopisa"/>
        <w:numPr>
          <w:ilvl w:val="0"/>
          <w:numId w:val="92"/>
        </w:numPr>
        <w:spacing w:after="0" w:line="240" w:lineRule="auto"/>
        <w:rPr>
          <w:rFonts w:ascii="Times New Roman" w:hAnsi="Times New Roman"/>
          <w:sz w:val="24"/>
          <w:szCs w:val="24"/>
        </w:rPr>
      </w:pPr>
      <w:r w:rsidRPr="00F410BD">
        <w:rPr>
          <w:rFonts w:ascii="Times New Roman" w:hAnsi="Times New Roman"/>
          <w:sz w:val="24"/>
          <w:szCs w:val="24"/>
        </w:rPr>
        <w:t>ovladati suvremenim arhitektonskim konstrukcijama i sklopovima jednostavnih zgrada, sagledavanjem cjeline zgrade, uvažavajući statička i fizikalna svojstva, materijale i tehnologiju izvedbe.</w:t>
      </w:r>
    </w:p>
    <w:p w14:paraId="272F3B0F" w14:textId="77777777" w:rsidR="00CF3227" w:rsidRPr="00F410BD" w:rsidRDefault="00CF3227" w:rsidP="00CF3227">
      <w:pPr>
        <w:pStyle w:val="Odlomakpopisa"/>
        <w:numPr>
          <w:ilvl w:val="0"/>
          <w:numId w:val="92"/>
        </w:numPr>
        <w:spacing w:after="0" w:line="240" w:lineRule="auto"/>
        <w:rPr>
          <w:rFonts w:ascii="Times New Roman" w:hAnsi="Times New Roman"/>
          <w:sz w:val="24"/>
          <w:szCs w:val="24"/>
        </w:rPr>
      </w:pPr>
      <w:r w:rsidRPr="00F410BD">
        <w:rPr>
          <w:rFonts w:ascii="Times New Roman" w:hAnsi="Times New Roman"/>
          <w:sz w:val="24"/>
          <w:szCs w:val="24"/>
        </w:rPr>
        <w:t>Upoznati zgradu u cjelini i sve njene bitne dijelove</w:t>
      </w:r>
    </w:p>
    <w:p w14:paraId="59F98870" w14:textId="77777777" w:rsidR="00CF3227" w:rsidRPr="00F410BD" w:rsidRDefault="00CF3227" w:rsidP="00CF3227">
      <w:pPr>
        <w:pStyle w:val="Odlomakpopisa"/>
        <w:numPr>
          <w:ilvl w:val="0"/>
          <w:numId w:val="92"/>
        </w:numPr>
        <w:spacing w:after="0" w:line="240" w:lineRule="auto"/>
        <w:rPr>
          <w:rFonts w:ascii="Times New Roman" w:hAnsi="Times New Roman"/>
          <w:sz w:val="24"/>
          <w:szCs w:val="24"/>
        </w:rPr>
      </w:pPr>
      <w:r w:rsidRPr="00F410BD">
        <w:rPr>
          <w:rFonts w:ascii="Times New Roman" w:hAnsi="Times New Roman"/>
          <w:sz w:val="24"/>
          <w:szCs w:val="24"/>
        </w:rPr>
        <w:t>Usvojiti principe rješavanja arhitektonskih konstrukcija i steći znanje njihove primjene na različitim konkretnim zadacima</w:t>
      </w:r>
    </w:p>
    <w:p w14:paraId="54F4104C" w14:textId="77777777" w:rsidR="00CF3227" w:rsidRPr="00F410BD" w:rsidRDefault="00CF3227" w:rsidP="00CF3227">
      <w:pPr>
        <w:pStyle w:val="Odlomakpopisa"/>
        <w:numPr>
          <w:ilvl w:val="0"/>
          <w:numId w:val="92"/>
        </w:numPr>
        <w:spacing w:after="0" w:line="240" w:lineRule="auto"/>
        <w:rPr>
          <w:rFonts w:ascii="Times New Roman" w:hAnsi="Times New Roman"/>
          <w:sz w:val="24"/>
          <w:szCs w:val="24"/>
        </w:rPr>
      </w:pPr>
      <w:r w:rsidRPr="00F410BD">
        <w:rPr>
          <w:rFonts w:ascii="Times New Roman" w:hAnsi="Times New Roman"/>
          <w:sz w:val="24"/>
          <w:szCs w:val="24"/>
        </w:rPr>
        <w:t>Usvojiti načine izražavanja u graditeljstvu</w:t>
      </w:r>
    </w:p>
    <w:p w14:paraId="322204C2" w14:textId="77777777" w:rsidR="00CF3227" w:rsidRPr="00F410BD" w:rsidRDefault="00CF3227" w:rsidP="00CF3227">
      <w:pPr>
        <w:pStyle w:val="Odlomakpopisa"/>
        <w:numPr>
          <w:ilvl w:val="0"/>
          <w:numId w:val="92"/>
        </w:numPr>
        <w:spacing w:after="0" w:line="240" w:lineRule="auto"/>
        <w:rPr>
          <w:rFonts w:ascii="Times New Roman" w:hAnsi="Times New Roman"/>
          <w:sz w:val="24"/>
          <w:szCs w:val="24"/>
        </w:rPr>
      </w:pPr>
      <w:r w:rsidRPr="00F410BD">
        <w:rPr>
          <w:rFonts w:ascii="Times New Roman" w:hAnsi="Times New Roman"/>
          <w:sz w:val="24"/>
          <w:szCs w:val="24"/>
        </w:rPr>
        <w:t>Razvijati interes i odgovornost prema struci</w:t>
      </w:r>
    </w:p>
    <w:p w14:paraId="5E1D5573" w14:textId="77777777" w:rsidR="00CF3227" w:rsidRPr="00F410BD" w:rsidRDefault="00CF3227" w:rsidP="00CF3227">
      <w:pPr>
        <w:pStyle w:val="Odlomakpopisa"/>
        <w:numPr>
          <w:ilvl w:val="0"/>
          <w:numId w:val="92"/>
        </w:numPr>
        <w:spacing w:after="0" w:line="240" w:lineRule="auto"/>
        <w:rPr>
          <w:rFonts w:ascii="Times New Roman" w:hAnsi="Times New Roman"/>
          <w:sz w:val="24"/>
          <w:szCs w:val="24"/>
        </w:rPr>
      </w:pPr>
      <w:r w:rsidRPr="00F410BD">
        <w:rPr>
          <w:rFonts w:ascii="Times New Roman" w:hAnsi="Times New Roman"/>
          <w:sz w:val="24"/>
          <w:szCs w:val="24"/>
        </w:rPr>
        <w:t>Pristupati znanstveno rješavanju konstrukcija zgrade</w:t>
      </w:r>
    </w:p>
    <w:p w14:paraId="266407DA" w14:textId="77777777" w:rsidR="00CF3227" w:rsidRPr="00F410BD" w:rsidRDefault="00CF3227" w:rsidP="00CF3227">
      <w:pPr>
        <w:numPr>
          <w:ilvl w:val="0"/>
          <w:numId w:val="92"/>
        </w:numPr>
        <w:rPr>
          <w:rFonts w:ascii="Times New Roman" w:hAnsi="Times New Roman"/>
          <w:i/>
          <w:sz w:val="24"/>
          <w:szCs w:val="24"/>
          <w:u w:val="single"/>
        </w:rPr>
      </w:pPr>
      <w:r w:rsidRPr="00F410BD">
        <w:rPr>
          <w:rFonts w:ascii="Times New Roman" w:hAnsi="Times New Roman"/>
          <w:sz w:val="24"/>
          <w:szCs w:val="24"/>
        </w:rPr>
        <w:t>Razviti samostalnost u rješavanju zadataka</w:t>
      </w:r>
    </w:p>
    <w:p w14:paraId="668DFF53" w14:textId="77777777" w:rsidR="00CF3227" w:rsidRDefault="00CF3227" w:rsidP="00DD4EAA">
      <w:pPr>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7088F7C7" w14:textId="77777777" w:rsidR="00CF3227" w:rsidRDefault="00CF3227">
      <w:pPr>
        <w:pStyle w:val="Odlomakpopisa"/>
        <w:numPr>
          <w:ilvl w:val="0"/>
          <w:numId w:val="285"/>
        </w:numPr>
        <w:ind w:left="1134"/>
        <w:rPr>
          <w:rFonts w:ascii="Times New Roman" w:hAnsi="Times New Roman"/>
          <w:sz w:val="24"/>
          <w:szCs w:val="24"/>
        </w:rPr>
      </w:pPr>
      <w:r w:rsidRPr="00A9471F">
        <w:rPr>
          <w:rFonts w:ascii="Times New Roman" w:hAnsi="Times New Roman"/>
          <w:sz w:val="24"/>
          <w:szCs w:val="24"/>
        </w:rPr>
        <w:t>N</w:t>
      </w:r>
      <w:r>
        <w:rPr>
          <w:rFonts w:ascii="Times New Roman" w:hAnsi="Times New Roman"/>
          <w:sz w:val="24"/>
          <w:szCs w:val="24"/>
        </w:rPr>
        <w:t>abrojiti elemente ovojnice grijanog dijela zgrade</w:t>
      </w:r>
    </w:p>
    <w:p w14:paraId="51968B52" w14:textId="77777777" w:rsidR="00CF3227" w:rsidRDefault="00CF3227">
      <w:pPr>
        <w:pStyle w:val="Odlomakpopisa"/>
        <w:numPr>
          <w:ilvl w:val="0"/>
          <w:numId w:val="285"/>
        </w:numPr>
        <w:ind w:left="1134"/>
        <w:rPr>
          <w:rFonts w:ascii="Times New Roman" w:hAnsi="Times New Roman"/>
          <w:sz w:val="24"/>
          <w:szCs w:val="24"/>
        </w:rPr>
      </w:pPr>
      <w:r>
        <w:rPr>
          <w:rFonts w:ascii="Times New Roman" w:hAnsi="Times New Roman"/>
          <w:sz w:val="24"/>
          <w:szCs w:val="24"/>
        </w:rPr>
        <w:t>Proračunati koeficijent prolaska topline</w:t>
      </w:r>
    </w:p>
    <w:p w14:paraId="176BB6B6" w14:textId="77777777" w:rsidR="00CF3227" w:rsidRPr="00A9471F" w:rsidRDefault="00CF3227">
      <w:pPr>
        <w:pStyle w:val="Odlomakpopisa"/>
        <w:numPr>
          <w:ilvl w:val="0"/>
          <w:numId w:val="285"/>
        </w:numPr>
        <w:spacing w:after="0"/>
        <w:ind w:left="1134"/>
        <w:rPr>
          <w:rFonts w:ascii="Times New Roman" w:hAnsi="Times New Roman"/>
          <w:sz w:val="24"/>
          <w:szCs w:val="24"/>
        </w:rPr>
      </w:pPr>
      <w:r w:rsidRPr="00A9471F">
        <w:rPr>
          <w:rFonts w:ascii="Times New Roman" w:hAnsi="Times New Roman"/>
          <w:sz w:val="24"/>
          <w:szCs w:val="24"/>
        </w:rPr>
        <w:t>analizirati mrežu kućnih instalacija vodovoda i kanalizacije od priključka na javnu mrežu do trošila</w:t>
      </w:r>
    </w:p>
    <w:p w14:paraId="1A4D2981" w14:textId="77777777" w:rsidR="00CF3227" w:rsidRPr="00F410BD" w:rsidRDefault="00CF3227" w:rsidP="00CF3227">
      <w:pPr>
        <w:pStyle w:val="Odlomakpopisa2"/>
        <w:numPr>
          <w:ilvl w:val="0"/>
          <w:numId w:val="93"/>
        </w:numPr>
        <w:suppressAutoHyphens w:val="0"/>
        <w:spacing w:after="0" w:line="240" w:lineRule="auto"/>
        <w:ind w:left="1134"/>
        <w:rPr>
          <w:rFonts w:ascii="Times New Roman" w:hAnsi="Times New Roman"/>
          <w:sz w:val="24"/>
          <w:szCs w:val="24"/>
        </w:rPr>
      </w:pPr>
      <w:r w:rsidRPr="00F410BD">
        <w:rPr>
          <w:rFonts w:ascii="Times New Roman" w:hAnsi="Times New Roman"/>
          <w:sz w:val="24"/>
          <w:szCs w:val="24"/>
        </w:rPr>
        <w:t>skicirati kućnu mrežu instalacija vodovoda i kanalizacije sa osnovnim dimenzijama</w:t>
      </w:r>
    </w:p>
    <w:p w14:paraId="1D3DF4FC" w14:textId="77777777" w:rsidR="00CF3227" w:rsidRPr="00F410BD" w:rsidRDefault="00CF3227" w:rsidP="00CF3227">
      <w:pPr>
        <w:pStyle w:val="Odlomakpopisa2"/>
        <w:numPr>
          <w:ilvl w:val="0"/>
          <w:numId w:val="93"/>
        </w:numPr>
        <w:suppressAutoHyphens w:val="0"/>
        <w:spacing w:after="0" w:line="240" w:lineRule="auto"/>
        <w:ind w:left="1134"/>
        <w:rPr>
          <w:rFonts w:ascii="Times New Roman" w:hAnsi="Times New Roman"/>
          <w:sz w:val="24"/>
          <w:szCs w:val="24"/>
        </w:rPr>
      </w:pPr>
      <w:r w:rsidRPr="00F410BD">
        <w:rPr>
          <w:rFonts w:ascii="Times New Roman" w:hAnsi="Times New Roman"/>
          <w:sz w:val="24"/>
          <w:szCs w:val="24"/>
        </w:rPr>
        <w:t>analizirati ulogu, vrste, dijelove te način ugradnje vrata i prozora</w:t>
      </w:r>
    </w:p>
    <w:p w14:paraId="6CEC2715" w14:textId="77777777" w:rsidR="00CF3227" w:rsidRDefault="00CF3227" w:rsidP="00CF3227">
      <w:pPr>
        <w:pStyle w:val="Odlomakpopisa2"/>
        <w:numPr>
          <w:ilvl w:val="0"/>
          <w:numId w:val="93"/>
        </w:numPr>
        <w:suppressAutoHyphens w:val="0"/>
        <w:spacing w:after="0" w:line="240" w:lineRule="auto"/>
        <w:ind w:left="1134"/>
        <w:rPr>
          <w:rFonts w:ascii="Times New Roman" w:hAnsi="Times New Roman"/>
          <w:sz w:val="24"/>
          <w:szCs w:val="24"/>
        </w:rPr>
      </w:pPr>
      <w:r w:rsidRPr="00F410BD">
        <w:rPr>
          <w:rFonts w:ascii="Times New Roman" w:hAnsi="Times New Roman"/>
          <w:sz w:val="24"/>
          <w:szCs w:val="24"/>
        </w:rPr>
        <w:t>skicirati detalje vodoravnog i okomitog presjeka vrata i prozora</w:t>
      </w:r>
    </w:p>
    <w:p w14:paraId="3AA45208" w14:textId="77777777" w:rsidR="00CF3227" w:rsidRPr="00F410BD" w:rsidRDefault="00CF3227" w:rsidP="00CF3227">
      <w:pPr>
        <w:pStyle w:val="Odlomakpopisa2"/>
        <w:numPr>
          <w:ilvl w:val="0"/>
          <w:numId w:val="93"/>
        </w:numPr>
        <w:suppressAutoHyphens w:val="0"/>
        <w:spacing w:after="0" w:line="240" w:lineRule="auto"/>
        <w:ind w:left="1134"/>
        <w:rPr>
          <w:rFonts w:ascii="Times New Roman" w:hAnsi="Times New Roman"/>
          <w:sz w:val="24"/>
          <w:szCs w:val="24"/>
        </w:rPr>
      </w:pPr>
      <w:r w:rsidRPr="00F410BD">
        <w:rPr>
          <w:rFonts w:ascii="Times New Roman" w:hAnsi="Times New Roman"/>
          <w:sz w:val="24"/>
          <w:szCs w:val="24"/>
        </w:rPr>
        <w:t>usporediti temelje višekatnih zgrada sa  temeljima obiteljskih kuća</w:t>
      </w:r>
    </w:p>
    <w:p w14:paraId="4CEBCB0E" w14:textId="77777777" w:rsidR="00CF3227" w:rsidRPr="00F410BD" w:rsidRDefault="00CF3227" w:rsidP="00CF3227">
      <w:pPr>
        <w:pStyle w:val="Odlomakpopisa2"/>
        <w:numPr>
          <w:ilvl w:val="0"/>
          <w:numId w:val="93"/>
        </w:numPr>
        <w:suppressAutoHyphens w:val="0"/>
        <w:spacing w:after="0" w:line="240" w:lineRule="auto"/>
        <w:ind w:left="1134"/>
        <w:rPr>
          <w:rFonts w:ascii="Times New Roman" w:hAnsi="Times New Roman"/>
          <w:sz w:val="24"/>
          <w:szCs w:val="24"/>
        </w:rPr>
      </w:pPr>
      <w:r w:rsidRPr="00F410BD">
        <w:rPr>
          <w:rFonts w:ascii="Times New Roman" w:hAnsi="Times New Roman"/>
          <w:sz w:val="24"/>
          <w:szCs w:val="24"/>
        </w:rPr>
        <w:t>opisati vrste materijala i njihovu ulogu u slojevima ravnog krova</w:t>
      </w:r>
    </w:p>
    <w:p w14:paraId="0CD9C33D" w14:textId="77777777" w:rsidR="00CF3227" w:rsidRPr="00F410BD" w:rsidRDefault="00CF3227" w:rsidP="00CF3227">
      <w:pPr>
        <w:pStyle w:val="Odlomakpopisa2"/>
        <w:numPr>
          <w:ilvl w:val="0"/>
          <w:numId w:val="93"/>
        </w:numPr>
        <w:suppressAutoHyphens w:val="0"/>
        <w:spacing w:after="0" w:line="240" w:lineRule="auto"/>
        <w:ind w:left="1134"/>
        <w:rPr>
          <w:rFonts w:ascii="Times New Roman" w:hAnsi="Times New Roman"/>
          <w:sz w:val="24"/>
          <w:szCs w:val="24"/>
        </w:rPr>
      </w:pPr>
      <w:r w:rsidRPr="00F410BD">
        <w:rPr>
          <w:rFonts w:ascii="Times New Roman" w:hAnsi="Times New Roman"/>
          <w:sz w:val="24"/>
          <w:szCs w:val="24"/>
        </w:rPr>
        <w:t>izračunati koeficijent prolaska topline kroz ravni krov</w:t>
      </w:r>
    </w:p>
    <w:p w14:paraId="1923A4E6" w14:textId="77777777" w:rsidR="00CF3227" w:rsidRPr="00F410BD" w:rsidRDefault="00CF3227" w:rsidP="00CF3227">
      <w:pPr>
        <w:pStyle w:val="Odlomakpopisa2"/>
        <w:numPr>
          <w:ilvl w:val="0"/>
          <w:numId w:val="93"/>
        </w:numPr>
        <w:suppressAutoHyphens w:val="0"/>
        <w:spacing w:after="0" w:line="240" w:lineRule="auto"/>
        <w:ind w:left="1134"/>
        <w:rPr>
          <w:rFonts w:ascii="Times New Roman" w:hAnsi="Times New Roman"/>
          <w:sz w:val="24"/>
          <w:szCs w:val="24"/>
        </w:rPr>
      </w:pPr>
      <w:r w:rsidRPr="00F410BD">
        <w:rPr>
          <w:rFonts w:ascii="Times New Roman" w:hAnsi="Times New Roman"/>
          <w:sz w:val="24"/>
          <w:szCs w:val="24"/>
        </w:rPr>
        <w:t>nacrtati tlocrt ravnog krova u mjerilu 1:100 sa proračunom nagiba slivnih površina</w:t>
      </w:r>
    </w:p>
    <w:p w14:paraId="0779C5B4" w14:textId="77777777" w:rsidR="00CF3227" w:rsidRPr="00F410BD" w:rsidRDefault="00CF3227" w:rsidP="00CF3227">
      <w:pPr>
        <w:pStyle w:val="Odlomakpopisa2"/>
        <w:numPr>
          <w:ilvl w:val="0"/>
          <w:numId w:val="93"/>
        </w:numPr>
        <w:suppressAutoHyphens w:val="0"/>
        <w:spacing w:after="0" w:line="240" w:lineRule="auto"/>
        <w:ind w:left="1134"/>
        <w:rPr>
          <w:rFonts w:ascii="Times New Roman" w:hAnsi="Times New Roman"/>
          <w:sz w:val="24"/>
          <w:szCs w:val="24"/>
        </w:rPr>
      </w:pPr>
      <w:r w:rsidRPr="00F410BD">
        <w:rPr>
          <w:rFonts w:ascii="Times New Roman" w:hAnsi="Times New Roman"/>
          <w:sz w:val="24"/>
          <w:szCs w:val="24"/>
        </w:rPr>
        <w:t>analizirati završnu obradu podova, zidova i stropova te obradu vanjskih zidova</w:t>
      </w:r>
    </w:p>
    <w:p w14:paraId="65A23C11" w14:textId="77777777" w:rsidR="00CF3227" w:rsidRDefault="00CF3227" w:rsidP="00CF3227">
      <w:pPr>
        <w:pStyle w:val="Odlomakpopisa"/>
        <w:numPr>
          <w:ilvl w:val="0"/>
          <w:numId w:val="93"/>
        </w:numPr>
        <w:ind w:left="1134"/>
        <w:rPr>
          <w:rFonts w:ascii="Times New Roman" w:hAnsi="Times New Roman"/>
          <w:sz w:val="24"/>
          <w:szCs w:val="24"/>
        </w:rPr>
      </w:pPr>
      <w:r w:rsidRPr="00F410BD">
        <w:rPr>
          <w:rFonts w:ascii="Times New Roman" w:hAnsi="Times New Roman"/>
          <w:sz w:val="24"/>
          <w:szCs w:val="24"/>
        </w:rPr>
        <w:t>nacrtati detalje skoro 0-energetske zgrade</w:t>
      </w:r>
    </w:p>
    <w:p w14:paraId="1BE7426D" w14:textId="77777777" w:rsidR="00CF3227" w:rsidRPr="00F410BD" w:rsidRDefault="00CF3227" w:rsidP="00A9471F">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i/>
          <w:sz w:val="24"/>
          <w:szCs w:val="24"/>
        </w:rPr>
        <w:t xml:space="preserve">   </w:t>
      </w:r>
      <w:r w:rsidRPr="00F410BD">
        <w:rPr>
          <w:rFonts w:ascii="Times New Roman" w:hAnsi="Times New Roman"/>
          <w:sz w:val="24"/>
          <w:szCs w:val="24"/>
        </w:rPr>
        <w:t xml:space="preserve">          tijekom nastavne godine</w:t>
      </w:r>
    </w:p>
    <w:p w14:paraId="11EC18CE" w14:textId="77777777" w:rsidR="00CF3227" w:rsidRPr="00F410BD" w:rsidRDefault="00CF3227" w:rsidP="00BD0FAC">
      <w:pPr>
        <w:rPr>
          <w:rFonts w:ascii="Times New Roman" w:hAnsi="Times New Roman"/>
          <w:sz w:val="20"/>
          <w:szCs w:val="20"/>
        </w:rPr>
      </w:pPr>
      <w:r w:rsidRPr="00F410BD">
        <w:rPr>
          <w:rFonts w:ascii="Times New Roman" w:hAnsi="Times New Roman"/>
          <w:i/>
          <w:sz w:val="24"/>
          <w:szCs w:val="24"/>
          <w:u w:val="single"/>
        </w:rPr>
        <w:t xml:space="preserve">METODE RADA: </w:t>
      </w:r>
      <w:r w:rsidRPr="00F410BD">
        <w:rPr>
          <w:rFonts w:ascii="Times New Roman" w:hAnsi="Times New Roman"/>
          <w:sz w:val="24"/>
          <w:szCs w:val="24"/>
        </w:rPr>
        <w:t xml:space="preserve">           Verbalna, vizualna, dijalog, crtanje, demonstracije</w:t>
      </w:r>
    </w:p>
    <w:p w14:paraId="29805C12"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NASTAVNA SREDSTVA I POMAGALA</w:t>
      </w:r>
      <w:r w:rsidRPr="00F410BD">
        <w:rPr>
          <w:rFonts w:ascii="Times New Roman" w:hAnsi="Times New Roman"/>
          <w:i/>
          <w:sz w:val="24"/>
          <w:szCs w:val="24"/>
        </w:rPr>
        <w:t xml:space="preserve">:  </w:t>
      </w:r>
      <w:r w:rsidRPr="00F410BD">
        <w:rPr>
          <w:rFonts w:ascii="Times New Roman" w:hAnsi="Times New Roman"/>
          <w:sz w:val="24"/>
          <w:szCs w:val="24"/>
        </w:rPr>
        <w:t xml:space="preserve"> Projektor i računalo, PowerPoint, izvorna stvarnost, modeli, prospektni materijali</w:t>
      </w:r>
    </w:p>
    <w:p w14:paraId="3C58F216"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OBLICI RADA</w:t>
      </w:r>
      <w:r w:rsidRPr="00F410BD">
        <w:rPr>
          <w:rFonts w:ascii="Times New Roman" w:hAnsi="Times New Roman"/>
          <w:i/>
          <w:sz w:val="24"/>
          <w:szCs w:val="24"/>
        </w:rPr>
        <w:t xml:space="preserve">:   </w:t>
      </w:r>
      <w:r w:rsidRPr="00F410BD">
        <w:rPr>
          <w:rFonts w:ascii="Times New Roman" w:hAnsi="Times New Roman"/>
          <w:sz w:val="24"/>
          <w:szCs w:val="24"/>
        </w:rPr>
        <w:t>Kombinirani oblik nastave, nastava sa vježbom, verbalni,  u parovima, individualni rad učenika</w:t>
      </w:r>
    </w:p>
    <w:p w14:paraId="3B4BFDC6"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NASTAVNE CJELINE:</w:t>
      </w:r>
    </w:p>
    <w:p w14:paraId="6D536F37" w14:textId="77777777" w:rsidR="00CF3227" w:rsidRPr="00F410BD" w:rsidRDefault="00CF3227" w:rsidP="00CF3227">
      <w:pPr>
        <w:pStyle w:val="Odlomakpopisa2"/>
        <w:numPr>
          <w:ilvl w:val="0"/>
          <w:numId w:val="94"/>
        </w:numPr>
        <w:suppressAutoHyphens w:val="0"/>
        <w:spacing w:after="0" w:line="240" w:lineRule="auto"/>
        <w:rPr>
          <w:rFonts w:ascii="Times New Roman" w:hAnsi="Times New Roman"/>
          <w:sz w:val="24"/>
          <w:szCs w:val="24"/>
        </w:rPr>
      </w:pPr>
      <w:r w:rsidRPr="00F410BD">
        <w:rPr>
          <w:rFonts w:ascii="Times New Roman" w:hAnsi="Times New Roman"/>
          <w:sz w:val="24"/>
          <w:szCs w:val="24"/>
        </w:rPr>
        <w:t xml:space="preserve">Energetski učinkovita gradnja i održivi razvoj, </w:t>
      </w:r>
    </w:p>
    <w:p w14:paraId="34DE8C77" w14:textId="77777777" w:rsidR="00CF3227" w:rsidRPr="00F410BD" w:rsidRDefault="00CF3227" w:rsidP="00CF3227">
      <w:pPr>
        <w:pStyle w:val="Odlomakpopisa2"/>
        <w:numPr>
          <w:ilvl w:val="0"/>
          <w:numId w:val="94"/>
        </w:numPr>
        <w:suppressAutoHyphens w:val="0"/>
        <w:spacing w:after="0" w:line="240" w:lineRule="auto"/>
        <w:rPr>
          <w:rFonts w:ascii="Times New Roman" w:hAnsi="Times New Roman"/>
          <w:sz w:val="24"/>
          <w:szCs w:val="24"/>
        </w:rPr>
      </w:pPr>
      <w:r w:rsidRPr="00F410BD">
        <w:rPr>
          <w:rFonts w:ascii="Times New Roman" w:hAnsi="Times New Roman"/>
          <w:sz w:val="24"/>
          <w:szCs w:val="24"/>
        </w:rPr>
        <w:t xml:space="preserve">Konstrukcije za zatvaranje otvora , </w:t>
      </w:r>
    </w:p>
    <w:p w14:paraId="58BF71E4" w14:textId="77777777" w:rsidR="00CF3227" w:rsidRPr="00F410BD" w:rsidRDefault="00CF3227" w:rsidP="00CF3227">
      <w:pPr>
        <w:pStyle w:val="Odlomakpopisa2"/>
        <w:numPr>
          <w:ilvl w:val="0"/>
          <w:numId w:val="94"/>
        </w:numPr>
        <w:suppressAutoHyphens w:val="0"/>
        <w:spacing w:after="0" w:line="240" w:lineRule="auto"/>
        <w:rPr>
          <w:rFonts w:ascii="Times New Roman" w:hAnsi="Times New Roman"/>
          <w:sz w:val="24"/>
          <w:szCs w:val="24"/>
        </w:rPr>
      </w:pPr>
      <w:r w:rsidRPr="00F410BD">
        <w:rPr>
          <w:rFonts w:ascii="Times New Roman" w:hAnsi="Times New Roman"/>
          <w:sz w:val="24"/>
          <w:szCs w:val="24"/>
        </w:rPr>
        <w:t xml:space="preserve">Ravni krovovi,  </w:t>
      </w:r>
    </w:p>
    <w:p w14:paraId="43812EAA" w14:textId="77777777" w:rsidR="00CF3227" w:rsidRPr="00F410BD" w:rsidRDefault="00CF3227" w:rsidP="00CF3227">
      <w:pPr>
        <w:pStyle w:val="Odlomakpopisa2"/>
        <w:numPr>
          <w:ilvl w:val="0"/>
          <w:numId w:val="94"/>
        </w:numPr>
        <w:suppressAutoHyphens w:val="0"/>
        <w:spacing w:after="0" w:line="240" w:lineRule="auto"/>
        <w:rPr>
          <w:rFonts w:ascii="Times New Roman" w:hAnsi="Times New Roman"/>
          <w:sz w:val="24"/>
          <w:szCs w:val="24"/>
        </w:rPr>
      </w:pPr>
      <w:r w:rsidRPr="00F410BD">
        <w:rPr>
          <w:rFonts w:ascii="Times New Roman" w:hAnsi="Times New Roman"/>
          <w:sz w:val="24"/>
          <w:szCs w:val="24"/>
        </w:rPr>
        <w:t xml:space="preserve">Temelji višekatnih zgrada, </w:t>
      </w:r>
    </w:p>
    <w:p w14:paraId="4DE80CBE" w14:textId="77777777" w:rsidR="00CF3227" w:rsidRPr="00F410BD" w:rsidRDefault="00CF3227" w:rsidP="00CF3227">
      <w:pPr>
        <w:pStyle w:val="Odlomakpopisa2"/>
        <w:numPr>
          <w:ilvl w:val="0"/>
          <w:numId w:val="94"/>
        </w:numPr>
        <w:suppressAutoHyphens w:val="0"/>
        <w:spacing w:after="0" w:line="240" w:lineRule="auto"/>
        <w:rPr>
          <w:rFonts w:ascii="Times New Roman" w:hAnsi="Times New Roman"/>
          <w:sz w:val="24"/>
          <w:szCs w:val="24"/>
        </w:rPr>
      </w:pPr>
      <w:r w:rsidRPr="00F410BD">
        <w:rPr>
          <w:rFonts w:ascii="Times New Roman" w:hAnsi="Times New Roman"/>
          <w:sz w:val="24"/>
          <w:szCs w:val="24"/>
        </w:rPr>
        <w:t xml:space="preserve">Kućne instalacije vodovoda i kanalizacije,  </w:t>
      </w:r>
    </w:p>
    <w:p w14:paraId="5A3DBED2" w14:textId="77777777" w:rsidR="00CF3227" w:rsidRPr="00F410BD" w:rsidRDefault="00CF3227" w:rsidP="00CF3227">
      <w:pPr>
        <w:pStyle w:val="Odlomakpopisa2"/>
        <w:numPr>
          <w:ilvl w:val="0"/>
          <w:numId w:val="94"/>
        </w:numPr>
        <w:suppressAutoHyphens w:val="0"/>
        <w:spacing w:after="0" w:line="240" w:lineRule="auto"/>
        <w:rPr>
          <w:rFonts w:ascii="Times New Roman" w:hAnsi="Times New Roman"/>
          <w:sz w:val="24"/>
          <w:szCs w:val="24"/>
        </w:rPr>
      </w:pPr>
      <w:r w:rsidRPr="00F410BD">
        <w:rPr>
          <w:rFonts w:ascii="Times New Roman" w:hAnsi="Times New Roman"/>
          <w:sz w:val="24"/>
          <w:szCs w:val="24"/>
        </w:rPr>
        <w:t xml:space="preserve">Pregradni zidovi, žbuke, podovi, obloge, </w:t>
      </w:r>
    </w:p>
    <w:p w14:paraId="0DCE6A6A" w14:textId="77777777" w:rsidR="00CF3227" w:rsidRPr="00F410BD" w:rsidRDefault="00CF3227" w:rsidP="00CF3227">
      <w:pPr>
        <w:pStyle w:val="Odlomakpopisa2"/>
        <w:numPr>
          <w:ilvl w:val="0"/>
          <w:numId w:val="94"/>
        </w:numPr>
        <w:suppressAutoHyphens w:val="0"/>
        <w:spacing w:after="0" w:line="240" w:lineRule="auto"/>
        <w:rPr>
          <w:rFonts w:ascii="Times New Roman" w:hAnsi="Times New Roman"/>
          <w:sz w:val="24"/>
          <w:szCs w:val="24"/>
        </w:rPr>
      </w:pPr>
      <w:r w:rsidRPr="00F410BD">
        <w:rPr>
          <w:rFonts w:ascii="Times New Roman" w:hAnsi="Times New Roman"/>
          <w:sz w:val="24"/>
          <w:szCs w:val="24"/>
        </w:rPr>
        <w:t>Detalji obiteljske kuće</w:t>
      </w:r>
    </w:p>
    <w:p w14:paraId="42D51C1B" w14:textId="77777777" w:rsidR="00CF3227" w:rsidRPr="00F410BD" w:rsidRDefault="00CF3227" w:rsidP="00C97B26">
      <w:pPr>
        <w:pStyle w:val="Odlomakpopisa2"/>
        <w:spacing w:after="0" w:line="240" w:lineRule="auto"/>
        <w:rPr>
          <w:rFonts w:ascii="Times New Roman" w:hAnsi="Times New Roman"/>
          <w:sz w:val="24"/>
          <w:szCs w:val="24"/>
        </w:rPr>
      </w:pPr>
    </w:p>
    <w:p w14:paraId="04A4091C"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KORELACIJA S DRUGIM PREDMETIMA:</w:t>
      </w:r>
    </w:p>
    <w:p w14:paraId="23FE2DB9"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Praktikum, nosive konstrukcije, stambene i javne zgrade</w:t>
      </w:r>
    </w:p>
    <w:p w14:paraId="692CCEAC"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FINANCIJSKI I TROŠKOVI DODATNIH SADRŽAJA:</w:t>
      </w:r>
    </w:p>
    <w:p w14:paraId="77018CB9"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Izrada modela za nastavnu cjelinu Kućne instalacije vodovoda i kanalizacije.</w:t>
      </w:r>
    </w:p>
    <w:p w14:paraId="11809929" w14:textId="77777777" w:rsidR="00CF3227" w:rsidRPr="00F410BD" w:rsidRDefault="00CF3227" w:rsidP="006E42EE">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 xml:space="preserve">Karmen Ernoić </w:t>
      </w:r>
    </w:p>
    <w:p w14:paraId="0D80686E" w14:textId="77777777" w:rsidR="00CF3227" w:rsidRPr="00F410BD" w:rsidRDefault="00CF3227">
      <w:r w:rsidRPr="00F410BD">
        <w:br w:type="page"/>
      </w:r>
    </w:p>
    <w:p w14:paraId="1232EFB9" w14:textId="77777777" w:rsidR="00CF3227" w:rsidRPr="00F410BD" w:rsidRDefault="00CF3227" w:rsidP="00BD0FAC">
      <w:pPr>
        <w:rPr>
          <w:rFonts w:ascii="Times New Roman" w:hAnsi="Times New Roman"/>
          <w:b/>
          <w:sz w:val="24"/>
          <w:szCs w:val="24"/>
        </w:rPr>
      </w:pPr>
      <w:r w:rsidRPr="00F410BD">
        <w:rPr>
          <w:rFonts w:ascii="Times New Roman" w:hAnsi="Times New Roman"/>
          <w:b/>
          <w:sz w:val="24"/>
          <w:szCs w:val="24"/>
        </w:rPr>
        <w:t>NASTAVNI PREDMET:                                                            CRTANJE</w:t>
      </w:r>
    </w:p>
    <w:p w14:paraId="472342AE"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 xml:space="preserve">ZANIMANJE:                                             </w:t>
      </w:r>
      <w:r>
        <w:rPr>
          <w:rFonts w:ascii="Times New Roman" w:hAnsi="Times New Roman"/>
          <w:sz w:val="24"/>
          <w:szCs w:val="24"/>
        </w:rPr>
        <w:t xml:space="preserve">               </w:t>
      </w:r>
      <w:r w:rsidRPr="00F410BD">
        <w:rPr>
          <w:rFonts w:ascii="Times New Roman" w:hAnsi="Times New Roman"/>
          <w:sz w:val="24"/>
          <w:szCs w:val="24"/>
        </w:rPr>
        <w:t xml:space="preserve">  ARHITEKTONSKI TEHNIČAR</w:t>
      </w:r>
    </w:p>
    <w:p w14:paraId="2EC1E913"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 xml:space="preserve">RAZRED:                                                                               </w:t>
      </w:r>
      <w:r>
        <w:rPr>
          <w:rFonts w:ascii="Times New Roman" w:hAnsi="Times New Roman"/>
          <w:sz w:val="24"/>
          <w:szCs w:val="24"/>
        </w:rPr>
        <w:t xml:space="preserve">     </w:t>
      </w:r>
      <w:r w:rsidRPr="00F410BD">
        <w:rPr>
          <w:rFonts w:ascii="Times New Roman" w:hAnsi="Times New Roman"/>
          <w:sz w:val="24"/>
          <w:szCs w:val="24"/>
        </w:rPr>
        <w:t xml:space="preserve">    </w:t>
      </w:r>
      <w:r w:rsidRPr="00F410BD">
        <w:rPr>
          <w:rFonts w:ascii="Times New Roman" w:hAnsi="Times New Roman"/>
          <w:b/>
          <w:sz w:val="24"/>
          <w:szCs w:val="24"/>
        </w:rPr>
        <w:t>DRUGI</w:t>
      </w:r>
    </w:p>
    <w:p w14:paraId="60174BE7"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 xml:space="preserve">TJEDNI/GODIŠNJI BROJ SATI:                                        </w:t>
      </w:r>
      <w:r>
        <w:rPr>
          <w:rFonts w:ascii="Times New Roman" w:hAnsi="Times New Roman"/>
          <w:sz w:val="24"/>
          <w:szCs w:val="24"/>
        </w:rPr>
        <w:t xml:space="preserve">         </w:t>
      </w:r>
      <w:r w:rsidRPr="00F410BD">
        <w:rPr>
          <w:rFonts w:ascii="Times New Roman" w:hAnsi="Times New Roman"/>
          <w:sz w:val="24"/>
          <w:szCs w:val="24"/>
        </w:rPr>
        <w:t xml:space="preserve">  2 /  70</w:t>
      </w:r>
    </w:p>
    <w:p w14:paraId="78C7BA20"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CILJEVI:</w:t>
      </w:r>
    </w:p>
    <w:p w14:paraId="213C5C55" w14:textId="77777777" w:rsidR="00CF3227" w:rsidRPr="00F410BD" w:rsidRDefault="00CF3227" w:rsidP="00CF3227">
      <w:pPr>
        <w:pStyle w:val="Odlomakpopisa"/>
        <w:numPr>
          <w:ilvl w:val="0"/>
          <w:numId w:val="95"/>
        </w:numPr>
        <w:rPr>
          <w:rFonts w:ascii="Times New Roman" w:hAnsi="Times New Roman"/>
          <w:sz w:val="24"/>
          <w:szCs w:val="24"/>
        </w:rPr>
      </w:pPr>
      <w:r w:rsidRPr="00F410BD">
        <w:rPr>
          <w:rFonts w:ascii="Times New Roman" w:hAnsi="Times New Roman"/>
          <w:sz w:val="24"/>
          <w:szCs w:val="24"/>
        </w:rPr>
        <w:t>Naučiti  pravila crtanja u frontalnoj  perspektivi</w:t>
      </w:r>
    </w:p>
    <w:p w14:paraId="23AEE25A" w14:textId="77777777" w:rsidR="00CF3227" w:rsidRPr="00F410BD" w:rsidRDefault="00CF3227" w:rsidP="00CF3227">
      <w:pPr>
        <w:pStyle w:val="Odlomakpopisa"/>
        <w:numPr>
          <w:ilvl w:val="0"/>
          <w:numId w:val="95"/>
        </w:numPr>
        <w:rPr>
          <w:rFonts w:ascii="Times New Roman" w:hAnsi="Times New Roman"/>
          <w:sz w:val="24"/>
          <w:szCs w:val="24"/>
        </w:rPr>
      </w:pPr>
      <w:r w:rsidRPr="00F410BD">
        <w:rPr>
          <w:rFonts w:ascii="Times New Roman" w:hAnsi="Times New Roman"/>
          <w:sz w:val="24"/>
          <w:szCs w:val="24"/>
        </w:rPr>
        <w:t>Naučiti tehniku viziranja</w:t>
      </w:r>
    </w:p>
    <w:p w14:paraId="072E5663" w14:textId="77777777" w:rsidR="00CF3227" w:rsidRPr="00F410BD" w:rsidRDefault="00CF3227" w:rsidP="00CF3227">
      <w:pPr>
        <w:pStyle w:val="Odlomakpopisa"/>
        <w:numPr>
          <w:ilvl w:val="0"/>
          <w:numId w:val="95"/>
        </w:numPr>
        <w:rPr>
          <w:rFonts w:ascii="Times New Roman" w:hAnsi="Times New Roman"/>
          <w:sz w:val="24"/>
          <w:szCs w:val="24"/>
        </w:rPr>
      </w:pPr>
      <w:r w:rsidRPr="00F410BD">
        <w:rPr>
          <w:rFonts w:ascii="Times New Roman" w:hAnsi="Times New Roman"/>
          <w:sz w:val="24"/>
          <w:szCs w:val="24"/>
        </w:rPr>
        <w:t>Znati prepoznati teoriju boja</w:t>
      </w:r>
    </w:p>
    <w:p w14:paraId="17B4D694" w14:textId="77777777" w:rsidR="00CF3227" w:rsidRPr="00F410BD" w:rsidRDefault="00CF3227" w:rsidP="00CF3227">
      <w:pPr>
        <w:pStyle w:val="Odlomakpopisa"/>
        <w:numPr>
          <w:ilvl w:val="0"/>
          <w:numId w:val="95"/>
        </w:numPr>
        <w:rPr>
          <w:rFonts w:ascii="Times New Roman" w:hAnsi="Times New Roman"/>
          <w:sz w:val="24"/>
          <w:szCs w:val="24"/>
        </w:rPr>
      </w:pPr>
      <w:r w:rsidRPr="00F410BD">
        <w:rPr>
          <w:rFonts w:ascii="Times New Roman" w:hAnsi="Times New Roman"/>
          <w:sz w:val="24"/>
          <w:szCs w:val="24"/>
        </w:rPr>
        <w:t>Naučiti stilizirano crtati zelenilo</w:t>
      </w:r>
    </w:p>
    <w:p w14:paraId="0F98B19A" w14:textId="77777777" w:rsidR="00CF3227" w:rsidRPr="00F410BD" w:rsidRDefault="00CF3227" w:rsidP="00CF3227">
      <w:pPr>
        <w:pStyle w:val="Odlomakpopisa"/>
        <w:numPr>
          <w:ilvl w:val="0"/>
          <w:numId w:val="95"/>
        </w:numPr>
        <w:rPr>
          <w:rFonts w:ascii="Times New Roman" w:hAnsi="Times New Roman"/>
          <w:sz w:val="24"/>
          <w:szCs w:val="24"/>
        </w:rPr>
      </w:pPr>
      <w:r w:rsidRPr="00F410BD">
        <w:rPr>
          <w:rFonts w:ascii="Times New Roman" w:hAnsi="Times New Roman"/>
          <w:sz w:val="24"/>
          <w:szCs w:val="24"/>
        </w:rPr>
        <w:t>Razviti sposobnost prostornog mišljenja</w:t>
      </w:r>
    </w:p>
    <w:p w14:paraId="6FE21F82" w14:textId="77777777" w:rsidR="00CF3227" w:rsidRPr="00F410BD" w:rsidRDefault="00CF3227" w:rsidP="00CF3227">
      <w:pPr>
        <w:pStyle w:val="Odlomakpopisa"/>
        <w:numPr>
          <w:ilvl w:val="0"/>
          <w:numId w:val="95"/>
        </w:numPr>
        <w:rPr>
          <w:rFonts w:ascii="Times New Roman" w:hAnsi="Times New Roman"/>
          <w:sz w:val="24"/>
          <w:szCs w:val="24"/>
        </w:rPr>
      </w:pPr>
      <w:r w:rsidRPr="00F410BD">
        <w:rPr>
          <w:rFonts w:ascii="Times New Roman" w:hAnsi="Times New Roman"/>
          <w:sz w:val="24"/>
          <w:szCs w:val="24"/>
        </w:rPr>
        <w:t>Razviti grafičku inteligenciju, od složene pojave  prema jednostavnom prikazu</w:t>
      </w:r>
    </w:p>
    <w:p w14:paraId="50DFB1C4" w14:textId="77777777" w:rsidR="00CF3227" w:rsidRPr="00F410BD" w:rsidRDefault="00CF3227" w:rsidP="00CF3227">
      <w:pPr>
        <w:pStyle w:val="Odlomakpopisa"/>
        <w:numPr>
          <w:ilvl w:val="0"/>
          <w:numId w:val="95"/>
        </w:numPr>
        <w:rPr>
          <w:rFonts w:ascii="Times New Roman" w:hAnsi="Times New Roman"/>
          <w:sz w:val="24"/>
          <w:szCs w:val="24"/>
        </w:rPr>
      </w:pPr>
      <w:r w:rsidRPr="00F410BD">
        <w:rPr>
          <w:rFonts w:ascii="Times New Roman" w:hAnsi="Times New Roman"/>
          <w:sz w:val="24"/>
          <w:szCs w:val="24"/>
        </w:rPr>
        <w:t>Usvojiti principe arhitektonske grafičke prezentacije i njihovo primjenjivanje u samostalnim projektima</w:t>
      </w:r>
    </w:p>
    <w:p w14:paraId="30B389A4" w14:textId="77777777" w:rsidR="00CF3227" w:rsidRPr="00F410BD" w:rsidRDefault="00CF3227" w:rsidP="00CF3227">
      <w:pPr>
        <w:pStyle w:val="Odlomakpopisa"/>
        <w:numPr>
          <w:ilvl w:val="0"/>
          <w:numId w:val="95"/>
        </w:numPr>
        <w:rPr>
          <w:rFonts w:ascii="Times New Roman" w:hAnsi="Times New Roman"/>
          <w:sz w:val="24"/>
          <w:szCs w:val="24"/>
        </w:rPr>
      </w:pPr>
      <w:r w:rsidRPr="00F410BD">
        <w:rPr>
          <w:rFonts w:ascii="Times New Roman" w:hAnsi="Times New Roman"/>
          <w:sz w:val="24"/>
          <w:szCs w:val="24"/>
        </w:rPr>
        <w:t>Razvijati interes i odgovornost prema struci</w:t>
      </w:r>
    </w:p>
    <w:p w14:paraId="72B41F75" w14:textId="77777777" w:rsidR="00CF3227" w:rsidRPr="00F410BD" w:rsidRDefault="00CF3227" w:rsidP="00CF3227">
      <w:pPr>
        <w:pStyle w:val="Odlomakpopisa"/>
        <w:numPr>
          <w:ilvl w:val="0"/>
          <w:numId w:val="95"/>
        </w:numPr>
        <w:rPr>
          <w:rFonts w:ascii="Times New Roman" w:hAnsi="Times New Roman"/>
          <w:sz w:val="24"/>
          <w:szCs w:val="24"/>
        </w:rPr>
      </w:pPr>
      <w:r w:rsidRPr="00F410BD">
        <w:rPr>
          <w:rFonts w:ascii="Times New Roman" w:hAnsi="Times New Roman"/>
          <w:sz w:val="24"/>
          <w:szCs w:val="24"/>
        </w:rPr>
        <w:t>Ovladati vještinama prostoručnog crtanja za predočenje viđenih sadržaja ili zamišljenih prostornih situacija kojim se definira rješenje nekog tehničkog problema</w:t>
      </w:r>
    </w:p>
    <w:p w14:paraId="0327C544" w14:textId="77777777" w:rsidR="00CF3227" w:rsidRPr="00F410BD" w:rsidRDefault="00CF3227" w:rsidP="008F3D9B">
      <w:pPr>
        <w:rPr>
          <w:rFonts w:ascii="Times New Roman" w:hAnsi="Times New Roman"/>
          <w:sz w:val="24"/>
          <w:szCs w:val="24"/>
        </w:rPr>
      </w:pPr>
      <w:r w:rsidRPr="00F410BD">
        <w:rPr>
          <w:rFonts w:ascii="Times New Roman" w:hAnsi="Times New Roman"/>
          <w:i/>
          <w:iCs/>
          <w:sz w:val="24"/>
          <w:szCs w:val="24"/>
          <w:u w:val="single"/>
        </w:rPr>
        <w:t xml:space="preserve">ISHODI: </w:t>
      </w:r>
      <w:r w:rsidRPr="00F410BD">
        <w:rPr>
          <w:rFonts w:ascii="Times New Roman" w:hAnsi="Times New Roman"/>
          <w:sz w:val="24"/>
          <w:szCs w:val="24"/>
        </w:rPr>
        <w:tab/>
      </w:r>
    </w:p>
    <w:p w14:paraId="27C77BA0" w14:textId="77777777" w:rsidR="00CF3227" w:rsidRPr="00F410BD" w:rsidRDefault="00CF3227" w:rsidP="00CF3227">
      <w:pPr>
        <w:pStyle w:val="Odlomakpopisa"/>
        <w:numPr>
          <w:ilvl w:val="0"/>
          <w:numId w:val="96"/>
        </w:numPr>
        <w:rPr>
          <w:rFonts w:ascii="Times New Roman" w:hAnsi="Times New Roman"/>
          <w:sz w:val="24"/>
          <w:szCs w:val="24"/>
        </w:rPr>
      </w:pPr>
      <w:r w:rsidRPr="00F410BD">
        <w:rPr>
          <w:rFonts w:ascii="Times New Roman" w:hAnsi="Times New Roman"/>
          <w:sz w:val="24"/>
          <w:szCs w:val="24"/>
        </w:rPr>
        <w:t xml:space="preserve">nacrtati željeni potez olovkom  </w:t>
      </w:r>
    </w:p>
    <w:p w14:paraId="2ADE6C44" w14:textId="77777777" w:rsidR="00CF3227" w:rsidRPr="00F410BD" w:rsidRDefault="00CF3227" w:rsidP="00CF3227">
      <w:pPr>
        <w:pStyle w:val="Odlomakpopisa"/>
        <w:numPr>
          <w:ilvl w:val="0"/>
          <w:numId w:val="96"/>
        </w:numPr>
        <w:rPr>
          <w:rFonts w:ascii="Times New Roman" w:hAnsi="Times New Roman"/>
          <w:sz w:val="24"/>
          <w:szCs w:val="24"/>
        </w:rPr>
      </w:pPr>
      <w:r w:rsidRPr="00F410BD">
        <w:rPr>
          <w:rFonts w:ascii="Times New Roman" w:hAnsi="Times New Roman"/>
          <w:sz w:val="24"/>
          <w:szCs w:val="24"/>
        </w:rPr>
        <w:t xml:space="preserve">tonirati plohu u željenom intenzitetu </w:t>
      </w:r>
    </w:p>
    <w:p w14:paraId="31EC2D98" w14:textId="77777777" w:rsidR="00CF3227" w:rsidRPr="00F410BD" w:rsidRDefault="00CF3227" w:rsidP="00CF3227">
      <w:pPr>
        <w:pStyle w:val="Odlomakpopisa"/>
        <w:numPr>
          <w:ilvl w:val="0"/>
          <w:numId w:val="96"/>
        </w:numPr>
        <w:rPr>
          <w:rFonts w:ascii="Times New Roman" w:hAnsi="Times New Roman"/>
          <w:sz w:val="24"/>
          <w:szCs w:val="24"/>
        </w:rPr>
      </w:pPr>
      <w:r w:rsidRPr="00F410BD">
        <w:rPr>
          <w:rFonts w:ascii="Times New Roman" w:hAnsi="Times New Roman"/>
          <w:sz w:val="24"/>
          <w:szCs w:val="24"/>
        </w:rPr>
        <w:t xml:space="preserve">stvoriti primarne, sekundarne i izvedene tonove istih  od 3 osnovne, primjenjujući teoriju boja </w:t>
      </w:r>
    </w:p>
    <w:p w14:paraId="4C9DDF3C" w14:textId="77777777" w:rsidR="00CF3227" w:rsidRPr="00F410BD" w:rsidRDefault="00CF3227" w:rsidP="00CF3227">
      <w:pPr>
        <w:pStyle w:val="Odlomakpopisa"/>
        <w:numPr>
          <w:ilvl w:val="0"/>
          <w:numId w:val="96"/>
        </w:numPr>
        <w:rPr>
          <w:rFonts w:ascii="Times New Roman" w:hAnsi="Times New Roman"/>
          <w:sz w:val="24"/>
          <w:szCs w:val="24"/>
        </w:rPr>
      </w:pPr>
      <w:r w:rsidRPr="00F410BD">
        <w:rPr>
          <w:rFonts w:ascii="Times New Roman" w:hAnsi="Times New Roman"/>
          <w:sz w:val="24"/>
          <w:szCs w:val="24"/>
        </w:rPr>
        <w:t xml:space="preserve">smjestiti motiv na papir, </w:t>
      </w:r>
    </w:p>
    <w:p w14:paraId="5F89D16B" w14:textId="77777777" w:rsidR="00CF3227" w:rsidRPr="00F410BD" w:rsidRDefault="00CF3227" w:rsidP="00CF3227">
      <w:pPr>
        <w:pStyle w:val="Odlomakpopisa"/>
        <w:numPr>
          <w:ilvl w:val="0"/>
          <w:numId w:val="96"/>
        </w:numPr>
        <w:rPr>
          <w:rFonts w:ascii="Times New Roman" w:hAnsi="Times New Roman"/>
          <w:sz w:val="24"/>
          <w:szCs w:val="24"/>
        </w:rPr>
      </w:pPr>
      <w:r w:rsidRPr="00F410BD">
        <w:rPr>
          <w:rFonts w:ascii="Times New Roman" w:hAnsi="Times New Roman"/>
          <w:sz w:val="24"/>
          <w:szCs w:val="24"/>
        </w:rPr>
        <w:t>kreirati kompoziciju od različitih elemenata</w:t>
      </w:r>
    </w:p>
    <w:p w14:paraId="4533E0CB" w14:textId="77777777" w:rsidR="00CF3227" w:rsidRPr="00F410BD" w:rsidRDefault="00CF3227" w:rsidP="00CF3227">
      <w:pPr>
        <w:pStyle w:val="Odlomakpopisa"/>
        <w:framePr w:hSpace="180" w:wrap="around" w:vAnchor="text" w:hAnchor="margin" w:y="69"/>
        <w:numPr>
          <w:ilvl w:val="0"/>
          <w:numId w:val="96"/>
        </w:numPr>
        <w:rPr>
          <w:rFonts w:ascii="Times New Roman" w:hAnsi="Times New Roman"/>
          <w:sz w:val="24"/>
          <w:szCs w:val="24"/>
        </w:rPr>
      </w:pPr>
      <w:r w:rsidRPr="00F410BD">
        <w:rPr>
          <w:rFonts w:ascii="Times New Roman" w:hAnsi="Times New Roman"/>
          <w:sz w:val="24"/>
          <w:szCs w:val="24"/>
        </w:rPr>
        <w:t>nacrtati promatranu ili zadanu situaciju  prema pravilima frontalne perspektive</w:t>
      </w:r>
    </w:p>
    <w:p w14:paraId="7243AD4D" w14:textId="77777777" w:rsidR="00CF3227" w:rsidRPr="00F410BD" w:rsidRDefault="00CF3227" w:rsidP="00CF3227">
      <w:pPr>
        <w:pStyle w:val="Odlomakpopisa"/>
        <w:framePr w:hSpace="180" w:wrap="around" w:vAnchor="text" w:hAnchor="margin" w:y="69"/>
        <w:numPr>
          <w:ilvl w:val="0"/>
          <w:numId w:val="96"/>
        </w:numPr>
        <w:rPr>
          <w:rFonts w:ascii="Times New Roman" w:hAnsi="Times New Roman"/>
          <w:sz w:val="24"/>
          <w:szCs w:val="24"/>
        </w:rPr>
      </w:pPr>
      <w:r w:rsidRPr="00F410BD">
        <w:rPr>
          <w:rFonts w:ascii="Times New Roman" w:hAnsi="Times New Roman"/>
          <w:sz w:val="24"/>
          <w:szCs w:val="24"/>
        </w:rPr>
        <w:t>demonstrirati tehniku viziranja prilikom crtanja situacije po viđenju</w:t>
      </w:r>
    </w:p>
    <w:p w14:paraId="295C4FD8" w14:textId="77777777" w:rsidR="00CF3227" w:rsidRPr="00F410BD" w:rsidRDefault="00CF3227" w:rsidP="00CF3227">
      <w:pPr>
        <w:pStyle w:val="Odlomakpopisa"/>
        <w:framePr w:hSpace="180" w:wrap="around" w:vAnchor="text" w:hAnchor="margin" w:y="69"/>
        <w:numPr>
          <w:ilvl w:val="0"/>
          <w:numId w:val="96"/>
        </w:numPr>
        <w:rPr>
          <w:rFonts w:ascii="Times New Roman" w:hAnsi="Times New Roman"/>
          <w:sz w:val="24"/>
          <w:szCs w:val="24"/>
        </w:rPr>
      </w:pPr>
      <w:r w:rsidRPr="00F410BD">
        <w:rPr>
          <w:rFonts w:ascii="Times New Roman" w:hAnsi="Times New Roman"/>
          <w:sz w:val="24"/>
          <w:szCs w:val="24"/>
        </w:rPr>
        <w:t xml:space="preserve">tonski interpretirati crtež </w:t>
      </w:r>
    </w:p>
    <w:p w14:paraId="556FE876" w14:textId="77777777" w:rsidR="00CF3227" w:rsidRPr="00562799" w:rsidRDefault="00CF3227" w:rsidP="00CF3227">
      <w:pPr>
        <w:pStyle w:val="Odlomakpopisa"/>
        <w:numPr>
          <w:ilvl w:val="0"/>
          <w:numId w:val="96"/>
        </w:numPr>
        <w:rPr>
          <w:rFonts w:ascii="Times New Roman" w:hAnsi="Times New Roman"/>
          <w:sz w:val="24"/>
          <w:szCs w:val="24"/>
        </w:rPr>
      </w:pPr>
      <w:r w:rsidRPr="00F410BD">
        <w:rPr>
          <w:rFonts w:ascii="Times New Roman" w:hAnsi="Times New Roman"/>
          <w:sz w:val="24"/>
          <w:szCs w:val="24"/>
        </w:rPr>
        <w:t xml:space="preserve">nacrtati vegetaciju u stiliziranom obliku, kao dio arhitekture ili pejzaža  </w:t>
      </w:r>
    </w:p>
    <w:p w14:paraId="4135CC49" w14:textId="77777777" w:rsidR="00CF3227" w:rsidRPr="00562799" w:rsidRDefault="00CF3227" w:rsidP="00CF3227">
      <w:pPr>
        <w:pStyle w:val="Odlomakpopisa"/>
        <w:framePr w:hSpace="180" w:wrap="around" w:vAnchor="text" w:hAnchor="margin" w:y="69"/>
        <w:numPr>
          <w:ilvl w:val="0"/>
          <w:numId w:val="96"/>
        </w:numPr>
        <w:rPr>
          <w:rFonts w:ascii="Times New Roman" w:hAnsi="Times New Roman"/>
          <w:sz w:val="24"/>
          <w:szCs w:val="24"/>
        </w:rPr>
      </w:pPr>
      <w:r w:rsidRPr="00562799">
        <w:rPr>
          <w:rFonts w:ascii="Times New Roman" w:hAnsi="Times New Roman"/>
          <w:sz w:val="24"/>
          <w:szCs w:val="24"/>
        </w:rPr>
        <w:t xml:space="preserve">Analizirati i interpretirati  pravila crtanja, kompozicije i teorije boja te kombinirati, kreirati i crtati vlastita rješenja </w:t>
      </w:r>
    </w:p>
    <w:p w14:paraId="47EAE90E" w14:textId="77777777" w:rsidR="00CF3227" w:rsidRPr="00562799" w:rsidRDefault="00CF3227" w:rsidP="00CF3227">
      <w:pPr>
        <w:pStyle w:val="Odlomakpopisa"/>
        <w:framePr w:hSpace="180" w:wrap="around" w:vAnchor="text" w:hAnchor="margin" w:y="69"/>
        <w:numPr>
          <w:ilvl w:val="0"/>
          <w:numId w:val="96"/>
        </w:numPr>
        <w:rPr>
          <w:rFonts w:ascii="Times New Roman" w:hAnsi="Times New Roman"/>
          <w:sz w:val="24"/>
          <w:szCs w:val="24"/>
        </w:rPr>
      </w:pPr>
      <w:r w:rsidRPr="00562799">
        <w:rPr>
          <w:rFonts w:ascii="Times New Roman" w:hAnsi="Times New Roman"/>
          <w:sz w:val="24"/>
          <w:szCs w:val="24"/>
        </w:rPr>
        <w:t>Definirati pravila frontalne perspektive te ih uočiti, primijeniti, konstruirati i crtati prema zadanim predlošcima i promatranju</w:t>
      </w:r>
    </w:p>
    <w:p w14:paraId="19FBA471" w14:textId="77777777" w:rsidR="00CF3227" w:rsidRPr="00562799" w:rsidRDefault="00CF3227" w:rsidP="00CF3227">
      <w:pPr>
        <w:pStyle w:val="Odlomakpopisa"/>
        <w:numPr>
          <w:ilvl w:val="0"/>
          <w:numId w:val="96"/>
        </w:numPr>
        <w:rPr>
          <w:rFonts w:ascii="Times New Roman" w:hAnsi="Times New Roman"/>
          <w:i/>
          <w:sz w:val="24"/>
          <w:szCs w:val="24"/>
          <w:u w:val="single"/>
        </w:rPr>
      </w:pPr>
      <w:r w:rsidRPr="00562799">
        <w:rPr>
          <w:rFonts w:ascii="Times New Roman" w:hAnsi="Times New Roman"/>
          <w:sz w:val="24"/>
          <w:szCs w:val="24"/>
        </w:rPr>
        <w:t>Kreirati u centralnoj perspektivi, osmisliti i nacrtati dijelove stana te demonstrirati fine grafomotoričke vještine</w:t>
      </w:r>
    </w:p>
    <w:p w14:paraId="65E03B2C" w14:textId="77777777" w:rsidR="00CF3227" w:rsidRPr="00F410BD" w:rsidRDefault="00CF3227" w:rsidP="005C5A5E">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i/>
          <w:sz w:val="24"/>
          <w:szCs w:val="24"/>
        </w:rPr>
        <w:t xml:space="preserve">   </w:t>
      </w:r>
      <w:r w:rsidRPr="00F410BD">
        <w:rPr>
          <w:rFonts w:ascii="Times New Roman" w:hAnsi="Times New Roman"/>
          <w:sz w:val="24"/>
          <w:szCs w:val="24"/>
        </w:rPr>
        <w:t xml:space="preserve">     tijekom nastavne godine</w:t>
      </w:r>
    </w:p>
    <w:p w14:paraId="664AE2B2"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 xml:space="preserve">METODE RADA: </w:t>
      </w:r>
      <w:r w:rsidRPr="00F410BD">
        <w:rPr>
          <w:rFonts w:ascii="Times New Roman" w:hAnsi="Times New Roman"/>
          <w:sz w:val="24"/>
          <w:szCs w:val="24"/>
        </w:rPr>
        <w:t xml:space="preserve">           Verbalna, vizualna, crtanje, demonstracije</w:t>
      </w:r>
    </w:p>
    <w:p w14:paraId="61E7AD17"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NASTAVNA SREDSTVA I POMAGALA</w:t>
      </w:r>
      <w:r w:rsidRPr="00F410BD">
        <w:rPr>
          <w:rFonts w:ascii="Times New Roman" w:hAnsi="Times New Roman"/>
          <w:i/>
          <w:sz w:val="24"/>
          <w:szCs w:val="24"/>
        </w:rPr>
        <w:t xml:space="preserve">: </w:t>
      </w:r>
      <w:r w:rsidRPr="00F410BD">
        <w:rPr>
          <w:rFonts w:ascii="Times New Roman" w:hAnsi="Times New Roman"/>
          <w:sz w:val="24"/>
          <w:szCs w:val="24"/>
        </w:rPr>
        <w:t>školska ploča i krede u boji,</w:t>
      </w:r>
      <w:r w:rsidRPr="00F410BD">
        <w:rPr>
          <w:rFonts w:ascii="Times New Roman" w:hAnsi="Times New Roman"/>
          <w:i/>
          <w:sz w:val="24"/>
          <w:szCs w:val="24"/>
        </w:rPr>
        <w:t xml:space="preserve"> </w:t>
      </w:r>
      <w:r w:rsidRPr="00F410BD">
        <w:rPr>
          <w:rFonts w:ascii="Times New Roman" w:hAnsi="Times New Roman"/>
          <w:sz w:val="24"/>
          <w:szCs w:val="24"/>
        </w:rPr>
        <w:t xml:space="preserve"> modeli za crtanje </w:t>
      </w:r>
    </w:p>
    <w:p w14:paraId="0FE830D0"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OBLICI RADA</w:t>
      </w:r>
      <w:r w:rsidRPr="00F410BD">
        <w:rPr>
          <w:rFonts w:ascii="Times New Roman" w:hAnsi="Times New Roman"/>
          <w:i/>
          <w:sz w:val="24"/>
          <w:szCs w:val="24"/>
        </w:rPr>
        <w:t xml:space="preserve">:   </w:t>
      </w:r>
      <w:r w:rsidRPr="00F410BD">
        <w:rPr>
          <w:rFonts w:ascii="Times New Roman" w:hAnsi="Times New Roman"/>
          <w:sz w:val="24"/>
          <w:szCs w:val="24"/>
        </w:rPr>
        <w:t>Kombinirani oblik nastave, nastava sa vježbom, verbalni,   individualni rad učenika</w:t>
      </w:r>
    </w:p>
    <w:p w14:paraId="59A54CCA"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NASTAVNE CJELINE:</w:t>
      </w:r>
    </w:p>
    <w:p w14:paraId="357FC82F" w14:textId="77777777" w:rsidR="00CF3227" w:rsidRPr="00F410BD" w:rsidRDefault="00CF3227" w:rsidP="00BD0FAC">
      <w:pPr>
        <w:ind w:left="360"/>
        <w:rPr>
          <w:rFonts w:ascii="Times New Roman" w:hAnsi="Times New Roman"/>
          <w:sz w:val="24"/>
          <w:szCs w:val="24"/>
          <w:u w:val="single"/>
        </w:rPr>
      </w:pPr>
      <w:r w:rsidRPr="00F410BD">
        <w:rPr>
          <w:rFonts w:ascii="Times New Roman" w:hAnsi="Times New Roman"/>
          <w:sz w:val="24"/>
          <w:szCs w:val="24"/>
        </w:rPr>
        <w:t xml:space="preserve">1. crta i tonska interpretacija,  2. boja, 3. kompozicija,  4. frontalna perspektiva, 5. crtanje vegetacije, </w:t>
      </w:r>
    </w:p>
    <w:p w14:paraId="022F9502"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KORELACIJA S DRUGIM PREDMETIMA:</w:t>
      </w:r>
    </w:p>
    <w:p w14:paraId="767430B6" w14:textId="77777777" w:rsidR="00CF3227" w:rsidRDefault="00CF3227" w:rsidP="00BD0FAC">
      <w:pPr>
        <w:rPr>
          <w:rFonts w:ascii="Times New Roman" w:hAnsi="Times New Roman"/>
          <w:sz w:val="24"/>
          <w:szCs w:val="24"/>
        </w:rPr>
      </w:pPr>
      <w:r w:rsidRPr="00F410BD">
        <w:rPr>
          <w:rFonts w:ascii="Times New Roman" w:hAnsi="Times New Roman"/>
          <w:i/>
          <w:sz w:val="24"/>
          <w:szCs w:val="24"/>
          <w:u w:val="single"/>
        </w:rPr>
        <w:t>FINANCIJSKI I TROŠKOVI DODATNIH SADRŽAJA</w:t>
      </w:r>
      <w:r w:rsidRPr="005C5A5E">
        <w:rPr>
          <w:rFonts w:ascii="Times New Roman" w:hAnsi="Times New Roman"/>
          <w:iCs/>
          <w:sz w:val="24"/>
          <w:szCs w:val="24"/>
        </w:rPr>
        <w:t xml:space="preserve">:        </w:t>
      </w:r>
      <w:r w:rsidRPr="00F410BD">
        <w:rPr>
          <w:rFonts w:ascii="Times New Roman" w:hAnsi="Times New Roman"/>
          <w:sz w:val="24"/>
          <w:szCs w:val="24"/>
        </w:rPr>
        <w:t xml:space="preserve">Modeli za crtanje </w:t>
      </w:r>
    </w:p>
    <w:p w14:paraId="627D9ECB" w14:textId="77777777" w:rsidR="00CF3227" w:rsidRPr="00F410BD" w:rsidRDefault="00CF3227" w:rsidP="005C5A5E">
      <w:pPr>
        <w:spacing w:before="240"/>
        <w:rPr>
          <w:rFonts w:ascii="Times New Roman" w:hAnsi="Times New Roman"/>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 xml:space="preserve">Jadranka Cmrk </w:t>
      </w:r>
    </w:p>
    <w:p w14:paraId="0841B913" w14:textId="77777777" w:rsidR="00CF3227" w:rsidRDefault="00CF3227" w:rsidP="00BD0FAC">
      <w:pPr>
        <w:rPr>
          <w:rFonts w:ascii="Times New Roman" w:hAnsi="Times New Roman"/>
          <w:sz w:val="24"/>
          <w:szCs w:val="24"/>
        </w:rPr>
      </w:pPr>
    </w:p>
    <w:p w14:paraId="5C65D3E2"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 xml:space="preserve">RAZRED:                                                                                         </w:t>
      </w:r>
      <w:r w:rsidRPr="00F410BD">
        <w:rPr>
          <w:rFonts w:ascii="Times New Roman" w:hAnsi="Times New Roman"/>
          <w:b/>
          <w:sz w:val="24"/>
          <w:szCs w:val="24"/>
        </w:rPr>
        <w:t>TREĆI</w:t>
      </w:r>
    </w:p>
    <w:p w14:paraId="497E77F7"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TJEDNI/GODIŠNJI BROJ SATI:                                                2 /  70</w:t>
      </w:r>
    </w:p>
    <w:p w14:paraId="13CD2A08"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CILJEVI:</w:t>
      </w:r>
    </w:p>
    <w:p w14:paraId="40D22C94" w14:textId="77777777" w:rsidR="00CF3227" w:rsidRPr="00F410BD" w:rsidRDefault="00CF3227" w:rsidP="00CF3227">
      <w:pPr>
        <w:pStyle w:val="Odlomakpopisa"/>
        <w:numPr>
          <w:ilvl w:val="0"/>
          <w:numId w:val="97"/>
        </w:numPr>
        <w:rPr>
          <w:rFonts w:ascii="Times New Roman" w:hAnsi="Times New Roman"/>
          <w:sz w:val="24"/>
          <w:szCs w:val="24"/>
        </w:rPr>
      </w:pPr>
      <w:r w:rsidRPr="00F410BD">
        <w:rPr>
          <w:rFonts w:ascii="Times New Roman" w:hAnsi="Times New Roman"/>
          <w:sz w:val="24"/>
          <w:szCs w:val="24"/>
        </w:rPr>
        <w:t>Naučiti  pravila crtanja u   perspektivi s dva nedogleda</w:t>
      </w:r>
    </w:p>
    <w:p w14:paraId="5A050208" w14:textId="77777777" w:rsidR="00CF3227" w:rsidRPr="00F410BD" w:rsidRDefault="00CF3227" w:rsidP="00CF3227">
      <w:pPr>
        <w:pStyle w:val="Odlomakpopisa"/>
        <w:numPr>
          <w:ilvl w:val="0"/>
          <w:numId w:val="97"/>
        </w:numPr>
        <w:rPr>
          <w:rFonts w:ascii="Times New Roman" w:hAnsi="Times New Roman"/>
          <w:sz w:val="24"/>
          <w:szCs w:val="24"/>
        </w:rPr>
      </w:pPr>
      <w:r w:rsidRPr="00F410BD">
        <w:rPr>
          <w:rFonts w:ascii="Times New Roman" w:hAnsi="Times New Roman"/>
          <w:sz w:val="24"/>
          <w:szCs w:val="24"/>
        </w:rPr>
        <w:t>Naučiti tehniku viziranja</w:t>
      </w:r>
    </w:p>
    <w:p w14:paraId="0D2BC5B3" w14:textId="77777777" w:rsidR="00CF3227" w:rsidRPr="00F410BD" w:rsidRDefault="00CF3227" w:rsidP="00CF3227">
      <w:pPr>
        <w:pStyle w:val="Odlomakpopisa"/>
        <w:numPr>
          <w:ilvl w:val="0"/>
          <w:numId w:val="97"/>
        </w:numPr>
        <w:rPr>
          <w:rFonts w:ascii="Times New Roman" w:hAnsi="Times New Roman"/>
          <w:sz w:val="24"/>
          <w:szCs w:val="24"/>
        </w:rPr>
      </w:pPr>
      <w:r w:rsidRPr="00F410BD">
        <w:rPr>
          <w:rFonts w:ascii="Times New Roman" w:hAnsi="Times New Roman"/>
          <w:sz w:val="24"/>
          <w:szCs w:val="24"/>
        </w:rPr>
        <w:t>Razviti sposobnost prostornog mišljenja</w:t>
      </w:r>
    </w:p>
    <w:p w14:paraId="634C20DE" w14:textId="77777777" w:rsidR="00CF3227" w:rsidRPr="00F410BD" w:rsidRDefault="00CF3227" w:rsidP="00CF3227">
      <w:pPr>
        <w:pStyle w:val="Odlomakpopisa"/>
        <w:numPr>
          <w:ilvl w:val="0"/>
          <w:numId w:val="97"/>
        </w:numPr>
        <w:rPr>
          <w:rFonts w:ascii="Times New Roman" w:hAnsi="Times New Roman"/>
          <w:sz w:val="24"/>
          <w:szCs w:val="24"/>
        </w:rPr>
      </w:pPr>
      <w:r w:rsidRPr="00F410BD">
        <w:rPr>
          <w:rFonts w:ascii="Times New Roman" w:hAnsi="Times New Roman"/>
          <w:sz w:val="24"/>
          <w:szCs w:val="24"/>
        </w:rPr>
        <w:t>Razviti grafičku inteligenciju, od složene pojave  prema jednostavnom prikazu</w:t>
      </w:r>
    </w:p>
    <w:p w14:paraId="7A95D15E" w14:textId="77777777" w:rsidR="00CF3227" w:rsidRPr="00F410BD" w:rsidRDefault="00CF3227" w:rsidP="00CF3227">
      <w:pPr>
        <w:pStyle w:val="Odlomakpopisa"/>
        <w:numPr>
          <w:ilvl w:val="0"/>
          <w:numId w:val="97"/>
        </w:numPr>
        <w:rPr>
          <w:rFonts w:ascii="Times New Roman" w:hAnsi="Times New Roman"/>
          <w:sz w:val="24"/>
          <w:szCs w:val="24"/>
        </w:rPr>
      </w:pPr>
      <w:r w:rsidRPr="00F410BD">
        <w:rPr>
          <w:rFonts w:ascii="Times New Roman" w:hAnsi="Times New Roman"/>
          <w:sz w:val="24"/>
          <w:szCs w:val="24"/>
        </w:rPr>
        <w:t>Usvojiti načela dizajniranja uporabnih predmeta i grafičkih vizualnih poruka</w:t>
      </w:r>
    </w:p>
    <w:p w14:paraId="608DF27D" w14:textId="77777777" w:rsidR="00CF3227" w:rsidRPr="00F410BD" w:rsidRDefault="00CF3227" w:rsidP="00CF3227">
      <w:pPr>
        <w:pStyle w:val="Odlomakpopisa"/>
        <w:numPr>
          <w:ilvl w:val="0"/>
          <w:numId w:val="97"/>
        </w:numPr>
        <w:rPr>
          <w:rFonts w:ascii="Times New Roman" w:hAnsi="Times New Roman"/>
          <w:sz w:val="24"/>
          <w:szCs w:val="24"/>
        </w:rPr>
      </w:pPr>
      <w:r w:rsidRPr="00F410BD">
        <w:rPr>
          <w:rFonts w:ascii="Times New Roman" w:hAnsi="Times New Roman"/>
          <w:sz w:val="24"/>
          <w:szCs w:val="24"/>
        </w:rPr>
        <w:t>Usvojiti principe arhitektonske grafičke prezentacije i njihovo primjenjivanje u samostalnim projektima</w:t>
      </w:r>
    </w:p>
    <w:p w14:paraId="409CA29E" w14:textId="77777777" w:rsidR="00CF3227" w:rsidRPr="00F410BD" w:rsidRDefault="00CF3227" w:rsidP="00CF3227">
      <w:pPr>
        <w:pStyle w:val="Odlomakpopisa"/>
        <w:numPr>
          <w:ilvl w:val="0"/>
          <w:numId w:val="97"/>
        </w:numPr>
        <w:rPr>
          <w:rFonts w:ascii="Times New Roman" w:hAnsi="Times New Roman"/>
          <w:sz w:val="24"/>
          <w:szCs w:val="24"/>
        </w:rPr>
      </w:pPr>
      <w:r w:rsidRPr="00F410BD">
        <w:rPr>
          <w:rFonts w:ascii="Times New Roman" w:hAnsi="Times New Roman"/>
          <w:sz w:val="24"/>
          <w:szCs w:val="24"/>
        </w:rPr>
        <w:t xml:space="preserve">Razvijati interes  i odgovornost prema struci </w:t>
      </w:r>
    </w:p>
    <w:p w14:paraId="54174EE1" w14:textId="77777777" w:rsidR="00CF3227" w:rsidRPr="00F410BD" w:rsidRDefault="00CF3227" w:rsidP="00CF3227">
      <w:pPr>
        <w:pStyle w:val="Odlomakpopisa"/>
        <w:numPr>
          <w:ilvl w:val="0"/>
          <w:numId w:val="97"/>
        </w:numPr>
        <w:rPr>
          <w:rFonts w:ascii="Times New Roman" w:hAnsi="Times New Roman"/>
          <w:sz w:val="24"/>
          <w:szCs w:val="24"/>
        </w:rPr>
      </w:pPr>
      <w:r w:rsidRPr="00F410BD">
        <w:rPr>
          <w:rFonts w:ascii="Times New Roman" w:hAnsi="Times New Roman"/>
          <w:sz w:val="24"/>
          <w:szCs w:val="24"/>
        </w:rPr>
        <w:t>Naučiti stilizirano crtati ljudsku figuru</w:t>
      </w:r>
    </w:p>
    <w:p w14:paraId="1D39F285" w14:textId="77777777" w:rsidR="00CF3227" w:rsidRPr="00F410BD" w:rsidRDefault="00CF3227" w:rsidP="00CF3227">
      <w:pPr>
        <w:pStyle w:val="Odlomakpopisa"/>
        <w:numPr>
          <w:ilvl w:val="0"/>
          <w:numId w:val="97"/>
        </w:numPr>
        <w:rPr>
          <w:rFonts w:ascii="Times New Roman" w:hAnsi="Times New Roman"/>
          <w:sz w:val="24"/>
          <w:szCs w:val="24"/>
        </w:rPr>
      </w:pPr>
      <w:r w:rsidRPr="00F410BD">
        <w:rPr>
          <w:rFonts w:ascii="Times New Roman" w:hAnsi="Times New Roman"/>
          <w:sz w:val="24"/>
          <w:szCs w:val="24"/>
        </w:rPr>
        <w:t>Ovladati vještinama prostoručnog crtanja za predočenje viđenih sadržaja ili zamišljenih prostornih situacija kojim se definira rješenje nekog tehničkog problema</w:t>
      </w:r>
    </w:p>
    <w:p w14:paraId="5319978E" w14:textId="77777777" w:rsidR="00CF3227" w:rsidRPr="00F410BD" w:rsidRDefault="00CF3227" w:rsidP="00CF3227">
      <w:pPr>
        <w:pStyle w:val="Odlomakpopisa"/>
        <w:numPr>
          <w:ilvl w:val="0"/>
          <w:numId w:val="97"/>
        </w:numPr>
        <w:rPr>
          <w:rFonts w:ascii="Times New Roman" w:hAnsi="Times New Roman"/>
          <w:sz w:val="24"/>
          <w:szCs w:val="24"/>
        </w:rPr>
      </w:pPr>
      <w:r w:rsidRPr="00F410BD">
        <w:rPr>
          <w:rFonts w:ascii="Times New Roman" w:hAnsi="Times New Roman"/>
          <w:sz w:val="24"/>
          <w:szCs w:val="24"/>
        </w:rPr>
        <w:t>Razviti grafomotoričke vještine prostoručnog crtanja</w:t>
      </w:r>
    </w:p>
    <w:p w14:paraId="17D8081E" w14:textId="77777777" w:rsidR="00CF3227" w:rsidRPr="00F410BD" w:rsidRDefault="00CF3227" w:rsidP="00DD4EAA">
      <w:pPr>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55BC1F18" w14:textId="77777777" w:rsidR="00CF3227" w:rsidRPr="00F410BD" w:rsidRDefault="00CF3227" w:rsidP="00BD0FAC">
      <w:pPr>
        <w:rPr>
          <w:rFonts w:ascii="Times New Roman" w:hAnsi="Times New Roman"/>
          <w:i/>
          <w:sz w:val="24"/>
          <w:szCs w:val="24"/>
          <w:u w:val="single"/>
        </w:rPr>
      </w:pPr>
      <w:r w:rsidRPr="00F410BD">
        <w:rPr>
          <w:rFonts w:ascii="Times New Roman" w:hAnsi="Times New Roman"/>
          <w:sz w:val="24"/>
          <w:szCs w:val="24"/>
        </w:rPr>
        <w:t>Razviti vještinu prostoručnog crtanja zadanih ili zamišljenih prostornih prikaza u arhitekturi uz poštivanje pravila centralne i kutne perspektive te viziranje</w:t>
      </w:r>
    </w:p>
    <w:p w14:paraId="2D01BE67" w14:textId="77777777" w:rsidR="00CF3227" w:rsidRPr="00F410BD" w:rsidRDefault="00CF3227" w:rsidP="005C5A5E">
      <w:pPr>
        <w:rPr>
          <w:rFonts w:ascii="Times New Roman" w:hAnsi="Times New Roman"/>
          <w:sz w:val="24"/>
          <w:szCs w:val="24"/>
        </w:rPr>
      </w:pPr>
      <w:r w:rsidRPr="00F410BD">
        <w:rPr>
          <w:rFonts w:ascii="Times New Roman" w:hAnsi="Times New Roman"/>
          <w:i/>
          <w:sz w:val="24"/>
          <w:szCs w:val="24"/>
          <w:u w:val="single"/>
        </w:rPr>
        <w:t>VRIJEME IZVOĐENJA:</w:t>
      </w:r>
      <w:r w:rsidRPr="00F410BD">
        <w:rPr>
          <w:rFonts w:ascii="Times New Roman" w:hAnsi="Times New Roman"/>
          <w:i/>
          <w:sz w:val="24"/>
          <w:szCs w:val="24"/>
        </w:rPr>
        <w:t xml:space="preserve">   </w:t>
      </w:r>
      <w:r w:rsidRPr="00F410BD">
        <w:rPr>
          <w:rFonts w:ascii="Times New Roman" w:hAnsi="Times New Roman"/>
          <w:sz w:val="24"/>
          <w:szCs w:val="24"/>
        </w:rPr>
        <w:t xml:space="preserve">        tijekom nastavne godine</w:t>
      </w:r>
    </w:p>
    <w:p w14:paraId="36F2315D"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 xml:space="preserve">METODE RADA: </w:t>
      </w:r>
      <w:r w:rsidRPr="00F410BD">
        <w:rPr>
          <w:rFonts w:ascii="Times New Roman" w:hAnsi="Times New Roman"/>
          <w:sz w:val="24"/>
          <w:szCs w:val="24"/>
        </w:rPr>
        <w:t xml:space="preserve">           Verbalna, vizualna, crtanje, demonstracije</w:t>
      </w:r>
    </w:p>
    <w:p w14:paraId="045C7C41"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NASTAVNA SREDSTVA I POMAGALA</w:t>
      </w:r>
      <w:r w:rsidRPr="00F410BD">
        <w:rPr>
          <w:rFonts w:ascii="Times New Roman" w:hAnsi="Times New Roman"/>
          <w:i/>
          <w:sz w:val="24"/>
          <w:szCs w:val="24"/>
        </w:rPr>
        <w:t xml:space="preserve">:  </w:t>
      </w:r>
      <w:r w:rsidRPr="00F410BD">
        <w:rPr>
          <w:rFonts w:ascii="Times New Roman" w:hAnsi="Times New Roman"/>
          <w:sz w:val="24"/>
          <w:szCs w:val="24"/>
        </w:rPr>
        <w:t xml:space="preserve"> Školska ploča i krede u boji, modeli za crtanje,</w:t>
      </w:r>
    </w:p>
    <w:p w14:paraId="6B177751" w14:textId="77777777" w:rsidR="00CF3227" w:rsidRPr="00F410BD" w:rsidRDefault="00CF3227" w:rsidP="00BD0FAC">
      <w:pPr>
        <w:rPr>
          <w:rFonts w:ascii="Times New Roman" w:hAnsi="Times New Roman"/>
          <w:i/>
          <w:sz w:val="24"/>
          <w:szCs w:val="24"/>
          <w:u w:val="single"/>
        </w:rPr>
      </w:pPr>
      <w:r w:rsidRPr="00F410BD">
        <w:rPr>
          <w:rFonts w:ascii="Times New Roman" w:hAnsi="Times New Roman"/>
          <w:sz w:val="24"/>
          <w:szCs w:val="24"/>
        </w:rPr>
        <w:t xml:space="preserve">projektor i računalo, PowerPoint </w:t>
      </w:r>
    </w:p>
    <w:p w14:paraId="7E4956FB"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OBLICI RADA</w:t>
      </w:r>
      <w:r w:rsidRPr="00F410BD">
        <w:rPr>
          <w:rFonts w:ascii="Times New Roman" w:hAnsi="Times New Roman"/>
          <w:i/>
          <w:sz w:val="24"/>
          <w:szCs w:val="24"/>
        </w:rPr>
        <w:t xml:space="preserve">:   </w:t>
      </w:r>
      <w:r w:rsidRPr="00F410BD">
        <w:rPr>
          <w:rFonts w:ascii="Times New Roman" w:hAnsi="Times New Roman"/>
          <w:sz w:val="24"/>
          <w:szCs w:val="24"/>
        </w:rPr>
        <w:t>Kombinirani oblik nastave, nastava sa vježbom, verbalni,   individualni rad učenika</w:t>
      </w:r>
    </w:p>
    <w:p w14:paraId="5E9AE56D" w14:textId="77777777" w:rsidR="00CF3227" w:rsidRPr="00562799" w:rsidRDefault="00CF3227" w:rsidP="00562799">
      <w:pPr>
        <w:rPr>
          <w:rFonts w:ascii="Times New Roman" w:hAnsi="Times New Roman"/>
          <w:i/>
          <w:sz w:val="24"/>
          <w:szCs w:val="24"/>
          <w:u w:val="single"/>
        </w:rPr>
      </w:pPr>
      <w:r w:rsidRPr="00F410BD">
        <w:rPr>
          <w:rFonts w:ascii="Times New Roman" w:hAnsi="Times New Roman"/>
          <w:i/>
          <w:sz w:val="24"/>
          <w:szCs w:val="24"/>
          <w:u w:val="single"/>
        </w:rPr>
        <w:t>NASTAVNE CJELINE:</w:t>
      </w:r>
      <w:r w:rsidRPr="00562799">
        <w:rPr>
          <w:rFonts w:ascii="Times New Roman" w:hAnsi="Times New Roman"/>
          <w:i/>
          <w:sz w:val="24"/>
          <w:szCs w:val="24"/>
        </w:rPr>
        <w:tab/>
      </w:r>
      <w:r w:rsidRPr="00562799">
        <w:rPr>
          <w:rFonts w:ascii="Times New Roman" w:hAnsi="Times New Roman"/>
          <w:sz w:val="24"/>
          <w:szCs w:val="24"/>
        </w:rPr>
        <w:t>1</w:t>
      </w:r>
      <w:r w:rsidRPr="00F410BD">
        <w:rPr>
          <w:rFonts w:ascii="Times New Roman" w:hAnsi="Times New Roman"/>
          <w:sz w:val="24"/>
          <w:szCs w:val="24"/>
        </w:rPr>
        <w:t xml:space="preserve">. </w:t>
      </w:r>
      <w:r w:rsidRPr="00562799">
        <w:rPr>
          <w:rFonts w:ascii="Times New Roman" w:hAnsi="Times New Roman"/>
          <w:iCs/>
          <w:sz w:val="24"/>
          <w:szCs w:val="24"/>
        </w:rPr>
        <w:t>perspektiva sa dva nedogleda,  2. oduzimanje i dodavanje,  4. obla tijela, 5. crtanje prostora, 6. crtanje  arhitekture, 7. dizajn</w:t>
      </w:r>
    </w:p>
    <w:p w14:paraId="77606561" w14:textId="77777777" w:rsidR="00CF3227" w:rsidRPr="00F410BD" w:rsidRDefault="00CF3227" w:rsidP="00BD0FAC">
      <w:pPr>
        <w:rPr>
          <w:rFonts w:ascii="Times New Roman" w:hAnsi="Times New Roman"/>
          <w:sz w:val="24"/>
          <w:szCs w:val="24"/>
        </w:rPr>
      </w:pPr>
      <w:r w:rsidRPr="00F410BD">
        <w:rPr>
          <w:rFonts w:ascii="Times New Roman" w:hAnsi="Times New Roman"/>
          <w:i/>
          <w:sz w:val="24"/>
          <w:szCs w:val="24"/>
          <w:u w:val="single"/>
        </w:rPr>
        <w:t>KORELACIJA S DRUGIM PREDMETIMA:</w:t>
      </w:r>
      <w:r w:rsidRPr="00F410BD">
        <w:rPr>
          <w:rFonts w:ascii="Times New Roman" w:hAnsi="Times New Roman"/>
          <w:sz w:val="24"/>
          <w:szCs w:val="24"/>
        </w:rPr>
        <w:t xml:space="preserve">   </w:t>
      </w:r>
    </w:p>
    <w:p w14:paraId="481E31D3" w14:textId="77777777" w:rsidR="00CF3227" w:rsidRPr="00F410BD" w:rsidRDefault="00CF3227" w:rsidP="00BD0FAC">
      <w:pPr>
        <w:rPr>
          <w:rFonts w:ascii="Times New Roman" w:hAnsi="Times New Roman"/>
          <w:i/>
          <w:sz w:val="24"/>
          <w:szCs w:val="24"/>
          <w:u w:val="single"/>
        </w:rPr>
      </w:pPr>
      <w:r w:rsidRPr="00F410BD">
        <w:rPr>
          <w:rFonts w:ascii="Times New Roman" w:hAnsi="Times New Roman"/>
          <w:i/>
          <w:sz w:val="24"/>
          <w:szCs w:val="24"/>
          <w:u w:val="single"/>
        </w:rPr>
        <w:t>FINANCIJSKI I TROŠKOVI DODATNIH SADRŽAJA:</w:t>
      </w:r>
    </w:p>
    <w:p w14:paraId="496A4198" w14:textId="77777777" w:rsidR="00CF3227" w:rsidRPr="00F410BD" w:rsidRDefault="00CF3227" w:rsidP="00BD0FAC">
      <w:pPr>
        <w:rPr>
          <w:rFonts w:ascii="Times New Roman" w:hAnsi="Times New Roman"/>
          <w:sz w:val="24"/>
          <w:szCs w:val="24"/>
        </w:rPr>
      </w:pPr>
      <w:r w:rsidRPr="00F410BD">
        <w:rPr>
          <w:rFonts w:ascii="Times New Roman" w:hAnsi="Times New Roman"/>
          <w:sz w:val="24"/>
          <w:szCs w:val="24"/>
        </w:rPr>
        <w:t>Modeli za crtanje , krede u boji</w:t>
      </w:r>
    </w:p>
    <w:p w14:paraId="0C634B2C" w14:textId="77777777" w:rsidR="00CF3227" w:rsidRDefault="00CF3227" w:rsidP="005C5A5E">
      <w:pPr>
        <w:spacing w:before="240"/>
        <w:rPr>
          <w:rFonts w:ascii="Times New Roman" w:hAnsi="Times New Roman"/>
          <w:iCs/>
          <w:sz w:val="24"/>
          <w:szCs w:val="24"/>
        </w:rPr>
      </w:pPr>
      <w:bookmarkStart w:id="75" w:name="_Hlk144329123"/>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 xml:space="preserve">Jadranka Cmrk </w:t>
      </w:r>
    </w:p>
    <w:p w14:paraId="5847A07D" w14:textId="77777777" w:rsidR="00CF3227" w:rsidRDefault="00CF3227" w:rsidP="005C5A5E">
      <w:pPr>
        <w:spacing w:before="240"/>
        <w:rPr>
          <w:rFonts w:ascii="Times New Roman" w:hAnsi="Times New Roman"/>
          <w:iCs/>
          <w:sz w:val="24"/>
          <w:szCs w:val="24"/>
        </w:rPr>
      </w:pPr>
    </w:p>
    <w:p w14:paraId="4EE4BC84" w14:textId="77777777" w:rsidR="00CF3227" w:rsidRDefault="00CF3227" w:rsidP="005C5A5E">
      <w:pPr>
        <w:spacing w:before="240"/>
        <w:rPr>
          <w:rFonts w:ascii="Times New Roman" w:hAnsi="Times New Roman"/>
          <w:iCs/>
          <w:sz w:val="24"/>
          <w:szCs w:val="24"/>
        </w:rPr>
      </w:pPr>
    </w:p>
    <w:p w14:paraId="3820FD61" w14:textId="77777777" w:rsidR="00CF3227" w:rsidRDefault="00CF3227" w:rsidP="0084543E">
      <w:pPr>
        <w:rPr>
          <w:rFonts w:ascii="Times New Roman" w:hAnsi="Times New Roman"/>
          <w:sz w:val="24"/>
          <w:szCs w:val="24"/>
        </w:rPr>
      </w:pPr>
    </w:p>
    <w:p w14:paraId="64A53B84" w14:textId="77777777" w:rsidR="00CF3227" w:rsidRDefault="00CF3227" w:rsidP="0084543E">
      <w:pPr>
        <w:rPr>
          <w:rFonts w:ascii="Times New Roman" w:hAnsi="Times New Roman"/>
          <w:sz w:val="24"/>
          <w:szCs w:val="24"/>
        </w:rPr>
      </w:pPr>
    </w:p>
    <w:p w14:paraId="31E92985" w14:textId="77777777" w:rsidR="00CF3227" w:rsidRPr="00F410BD" w:rsidRDefault="00CF3227" w:rsidP="005C5A5E">
      <w:pPr>
        <w:spacing w:before="240"/>
        <w:rPr>
          <w:rFonts w:ascii="Times New Roman" w:hAnsi="Times New Roman"/>
          <w:sz w:val="24"/>
          <w:szCs w:val="24"/>
        </w:rPr>
      </w:pPr>
    </w:p>
    <w:bookmarkEnd w:id="75"/>
    <w:p w14:paraId="58EAA2BD" w14:textId="77777777" w:rsidR="00CF3227" w:rsidRDefault="00CF3227">
      <w:pPr>
        <w:rPr>
          <w:rFonts w:ascii="Times New Roman" w:hAnsi="Times New Roman"/>
          <w:b/>
          <w:sz w:val="24"/>
          <w:szCs w:val="24"/>
        </w:rPr>
      </w:pPr>
      <w:r>
        <w:rPr>
          <w:rFonts w:ascii="Times New Roman" w:hAnsi="Times New Roman"/>
          <w:b/>
          <w:sz w:val="24"/>
          <w:szCs w:val="24"/>
        </w:rPr>
        <w:br w:type="page"/>
      </w:r>
    </w:p>
    <w:p w14:paraId="3C721B2E" w14:textId="77777777" w:rsidR="00CF3227" w:rsidRPr="00F410BD" w:rsidRDefault="00CF3227" w:rsidP="008A3439">
      <w:pPr>
        <w:rPr>
          <w:rFonts w:ascii="Times New Roman" w:hAnsi="Times New Roman"/>
          <w:sz w:val="24"/>
          <w:szCs w:val="24"/>
        </w:rPr>
      </w:pPr>
      <w:r w:rsidRPr="00F410BD">
        <w:rPr>
          <w:rFonts w:ascii="Times New Roman" w:hAnsi="Times New Roman"/>
          <w:b/>
          <w:sz w:val="24"/>
          <w:szCs w:val="24"/>
        </w:rPr>
        <w:t xml:space="preserve">NASTAVNI PREDMET: </w:t>
      </w:r>
      <w:r w:rsidRPr="00F410BD">
        <w:rPr>
          <w:rFonts w:ascii="Times New Roman" w:hAnsi="Times New Roman"/>
          <w:sz w:val="24"/>
          <w:szCs w:val="24"/>
        </w:rPr>
        <w:tab/>
        <w:t xml:space="preserve">                                           </w:t>
      </w:r>
      <w:r w:rsidRPr="00F410BD">
        <w:rPr>
          <w:rFonts w:ascii="Times New Roman" w:hAnsi="Times New Roman"/>
          <w:b/>
          <w:sz w:val="24"/>
          <w:szCs w:val="24"/>
        </w:rPr>
        <w:t>STRUČNA PRAKSA</w:t>
      </w:r>
    </w:p>
    <w:p w14:paraId="00898A7B" w14:textId="77777777" w:rsidR="00CF3227" w:rsidRPr="00F410BD" w:rsidRDefault="00CF3227" w:rsidP="008A3439">
      <w:pPr>
        <w:rPr>
          <w:rFonts w:ascii="Times New Roman" w:hAnsi="Times New Roman"/>
          <w:sz w:val="24"/>
          <w:szCs w:val="24"/>
        </w:rPr>
      </w:pPr>
      <w:r w:rsidRPr="00F410BD">
        <w:rPr>
          <w:rFonts w:ascii="Times New Roman" w:hAnsi="Times New Roman"/>
          <w:sz w:val="24"/>
          <w:szCs w:val="24"/>
        </w:rPr>
        <w:t xml:space="preserve">ZANIMANJE:                                                   </w:t>
      </w:r>
      <w:r>
        <w:rPr>
          <w:rFonts w:ascii="Times New Roman" w:hAnsi="Times New Roman"/>
          <w:sz w:val="24"/>
          <w:szCs w:val="24"/>
        </w:rPr>
        <w:t xml:space="preserve">         </w:t>
      </w:r>
      <w:r w:rsidRPr="00F410BD">
        <w:rPr>
          <w:rFonts w:ascii="Times New Roman" w:hAnsi="Times New Roman"/>
          <w:sz w:val="24"/>
          <w:szCs w:val="24"/>
        </w:rPr>
        <w:t xml:space="preserve">       Arhitektonski tehničar</w:t>
      </w:r>
    </w:p>
    <w:p w14:paraId="37925133" w14:textId="77777777" w:rsidR="00CF3227" w:rsidRPr="00F410BD" w:rsidRDefault="00CF3227" w:rsidP="008A3439">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t xml:space="preserve">                                                      </w:t>
      </w:r>
      <w:r>
        <w:rPr>
          <w:rFonts w:ascii="Times New Roman" w:hAnsi="Times New Roman"/>
          <w:sz w:val="24"/>
          <w:szCs w:val="24"/>
        </w:rPr>
        <w:t xml:space="preserve">        </w:t>
      </w:r>
      <w:r w:rsidRPr="00F410BD">
        <w:rPr>
          <w:rFonts w:ascii="Times New Roman" w:hAnsi="Times New Roman"/>
          <w:sz w:val="24"/>
          <w:szCs w:val="24"/>
        </w:rPr>
        <w:t xml:space="preserve">             </w:t>
      </w:r>
      <w:r w:rsidRPr="00F410BD">
        <w:rPr>
          <w:rFonts w:ascii="Times New Roman" w:hAnsi="Times New Roman"/>
          <w:b/>
          <w:sz w:val="24"/>
          <w:szCs w:val="24"/>
        </w:rPr>
        <w:t xml:space="preserve">DRUGI </w:t>
      </w:r>
    </w:p>
    <w:p w14:paraId="0341D412" w14:textId="77777777" w:rsidR="00CF3227" w:rsidRPr="00F410BD" w:rsidRDefault="00CF3227" w:rsidP="008A3439">
      <w:pPr>
        <w:rPr>
          <w:rFonts w:ascii="Times New Roman" w:hAnsi="Times New Roman"/>
          <w:sz w:val="24"/>
          <w:szCs w:val="24"/>
        </w:rPr>
      </w:pPr>
      <w:r w:rsidRPr="00F410BD">
        <w:rPr>
          <w:rFonts w:ascii="Times New Roman" w:hAnsi="Times New Roman"/>
          <w:sz w:val="24"/>
          <w:szCs w:val="24"/>
        </w:rPr>
        <w:t>GODIŠNJI BROJ SATI:</w:t>
      </w:r>
      <w:r w:rsidRPr="00F410BD">
        <w:rPr>
          <w:rFonts w:ascii="Times New Roman" w:hAnsi="Times New Roman"/>
          <w:sz w:val="24"/>
          <w:szCs w:val="24"/>
        </w:rPr>
        <w:tab/>
        <w:t xml:space="preserve">                                </w:t>
      </w:r>
      <w:r>
        <w:rPr>
          <w:rFonts w:ascii="Times New Roman" w:hAnsi="Times New Roman"/>
          <w:sz w:val="24"/>
          <w:szCs w:val="24"/>
        </w:rPr>
        <w:t xml:space="preserve">             </w:t>
      </w:r>
      <w:r w:rsidRPr="00F410BD">
        <w:rPr>
          <w:rFonts w:ascii="Times New Roman" w:hAnsi="Times New Roman"/>
          <w:sz w:val="24"/>
          <w:szCs w:val="24"/>
        </w:rPr>
        <w:t xml:space="preserve">         80</w:t>
      </w:r>
    </w:p>
    <w:p w14:paraId="0F715A82" w14:textId="77777777" w:rsidR="00CF3227" w:rsidRPr="00F410BD" w:rsidRDefault="00CF3227" w:rsidP="008A3439">
      <w:pPr>
        <w:spacing w:after="0"/>
        <w:ind w:right="-108"/>
        <w:rPr>
          <w:bCs/>
        </w:rPr>
      </w:pPr>
      <w:r w:rsidRPr="00F410BD">
        <w:rPr>
          <w:rFonts w:ascii="Times New Roman" w:hAnsi="Times New Roman"/>
          <w:i/>
          <w:sz w:val="24"/>
          <w:szCs w:val="24"/>
          <w:u w:val="single"/>
        </w:rPr>
        <w:t>CILJEVI:</w:t>
      </w:r>
      <w:r w:rsidRPr="00F410BD">
        <w:rPr>
          <w:bCs/>
        </w:rPr>
        <w:t xml:space="preserve">        </w:t>
      </w:r>
    </w:p>
    <w:p w14:paraId="0AA9E7E7" w14:textId="77777777" w:rsidR="00CF3227" w:rsidRPr="00F410BD" w:rsidRDefault="00CF3227" w:rsidP="008A3439">
      <w:pPr>
        <w:spacing w:after="0"/>
        <w:ind w:right="-108"/>
        <w:rPr>
          <w:rFonts w:ascii="Times New Roman" w:hAnsi="Times New Roman"/>
          <w:sz w:val="24"/>
          <w:szCs w:val="24"/>
        </w:rPr>
      </w:pPr>
      <w:r w:rsidRPr="00F410BD">
        <w:rPr>
          <w:rFonts w:ascii="Times New Roman" w:hAnsi="Times New Roman"/>
          <w:sz w:val="24"/>
          <w:szCs w:val="24"/>
        </w:rPr>
        <w:tab/>
      </w:r>
    </w:p>
    <w:p w14:paraId="333235A7"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Prikupiti svu dokumentaciju dostupnu na gradilištu</w:t>
      </w:r>
    </w:p>
    <w:p w14:paraId="28410C01"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Skicirati shemu gradilišta</w:t>
      </w:r>
    </w:p>
    <w:p w14:paraId="62764F03"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Opisati i skicirati sve radove koji se izvode na gradilištu</w:t>
      </w:r>
    </w:p>
    <w:p w14:paraId="6FC21F52"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Nacrtati važne tehničke detalje na izvedenim konstrukcijama</w:t>
      </w:r>
    </w:p>
    <w:p w14:paraId="053888F3" w14:textId="77777777" w:rsidR="00CF3227" w:rsidRPr="00F410BD" w:rsidRDefault="00CF3227" w:rsidP="00CF3227">
      <w:pPr>
        <w:pStyle w:val="Odlomakpopisa"/>
        <w:numPr>
          <w:ilvl w:val="0"/>
          <w:numId w:val="43"/>
        </w:numPr>
        <w:spacing w:after="0"/>
        <w:rPr>
          <w:rFonts w:ascii="Times New Roman" w:hAnsi="Times New Roman"/>
          <w:sz w:val="24"/>
          <w:szCs w:val="24"/>
        </w:rPr>
      </w:pPr>
      <w:r w:rsidRPr="00F410BD">
        <w:rPr>
          <w:rFonts w:ascii="Times New Roman" w:hAnsi="Times New Roman"/>
          <w:sz w:val="24"/>
          <w:szCs w:val="24"/>
        </w:rPr>
        <w:t>Raditi na konkretnim jednostavnijim poslovima</w:t>
      </w:r>
    </w:p>
    <w:p w14:paraId="64EA8500" w14:textId="77777777" w:rsidR="00CF3227" w:rsidRDefault="00CF3227" w:rsidP="005C5A5E">
      <w:pPr>
        <w:spacing w:before="240"/>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13FD5015"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Pr>
          <w:rFonts w:ascii="Times New Roman" w:hAnsi="Times New Roman"/>
          <w:sz w:val="24"/>
          <w:szCs w:val="24"/>
        </w:rPr>
        <w:t xml:space="preserve">Prikupljena </w:t>
      </w:r>
      <w:r w:rsidRPr="00F410BD">
        <w:rPr>
          <w:rFonts w:ascii="Times New Roman" w:hAnsi="Times New Roman"/>
          <w:sz w:val="24"/>
          <w:szCs w:val="24"/>
        </w:rPr>
        <w:t>dokumentacij</w:t>
      </w:r>
      <w:r>
        <w:rPr>
          <w:rFonts w:ascii="Times New Roman" w:hAnsi="Times New Roman"/>
          <w:sz w:val="24"/>
          <w:szCs w:val="24"/>
        </w:rPr>
        <w:t>a</w:t>
      </w:r>
      <w:r w:rsidRPr="00F410BD">
        <w:rPr>
          <w:rFonts w:ascii="Times New Roman" w:hAnsi="Times New Roman"/>
          <w:sz w:val="24"/>
          <w:szCs w:val="24"/>
        </w:rPr>
        <w:t xml:space="preserve"> na gradilištu</w:t>
      </w:r>
    </w:p>
    <w:p w14:paraId="77F5EB80"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Skic</w:t>
      </w:r>
      <w:r>
        <w:rPr>
          <w:rFonts w:ascii="Times New Roman" w:hAnsi="Times New Roman"/>
          <w:sz w:val="24"/>
          <w:szCs w:val="24"/>
        </w:rPr>
        <w:t>a</w:t>
      </w:r>
      <w:r w:rsidRPr="00F410BD">
        <w:rPr>
          <w:rFonts w:ascii="Times New Roman" w:hAnsi="Times New Roman"/>
          <w:sz w:val="24"/>
          <w:szCs w:val="24"/>
        </w:rPr>
        <w:t xml:space="preserve"> shem</w:t>
      </w:r>
      <w:r>
        <w:rPr>
          <w:rFonts w:ascii="Times New Roman" w:hAnsi="Times New Roman"/>
          <w:sz w:val="24"/>
          <w:szCs w:val="24"/>
        </w:rPr>
        <w:t>e</w:t>
      </w:r>
      <w:r w:rsidRPr="00F410BD">
        <w:rPr>
          <w:rFonts w:ascii="Times New Roman" w:hAnsi="Times New Roman"/>
          <w:sz w:val="24"/>
          <w:szCs w:val="24"/>
        </w:rPr>
        <w:t xml:space="preserve"> gradilišta</w:t>
      </w:r>
    </w:p>
    <w:p w14:paraId="30587E58"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Opis i skic</w:t>
      </w:r>
      <w:r>
        <w:rPr>
          <w:rFonts w:ascii="Times New Roman" w:hAnsi="Times New Roman"/>
          <w:sz w:val="24"/>
          <w:szCs w:val="24"/>
        </w:rPr>
        <w:t>e</w:t>
      </w:r>
      <w:r w:rsidRPr="00F410BD">
        <w:rPr>
          <w:rFonts w:ascii="Times New Roman" w:hAnsi="Times New Roman"/>
          <w:sz w:val="24"/>
          <w:szCs w:val="24"/>
        </w:rPr>
        <w:t xml:space="preserve"> sv</w:t>
      </w:r>
      <w:r>
        <w:rPr>
          <w:rFonts w:ascii="Times New Roman" w:hAnsi="Times New Roman"/>
          <w:sz w:val="24"/>
          <w:szCs w:val="24"/>
        </w:rPr>
        <w:t>ih</w:t>
      </w:r>
      <w:r w:rsidRPr="00F410BD">
        <w:rPr>
          <w:rFonts w:ascii="Times New Roman" w:hAnsi="Times New Roman"/>
          <w:sz w:val="24"/>
          <w:szCs w:val="24"/>
        </w:rPr>
        <w:t xml:space="preserve"> radov</w:t>
      </w:r>
      <w:r>
        <w:rPr>
          <w:rFonts w:ascii="Times New Roman" w:hAnsi="Times New Roman"/>
          <w:sz w:val="24"/>
          <w:szCs w:val="24"/>
        </w:rPr>
        <w:t>a</w:t>
      </w:r>
      <w:r w:rsidRPr="00F410BD">
        <w:rPr>
          <w:rFonts w:ascii="Times New Roman" w:hAnsi="Times New Roman"/>
          <w:sz w:val="24"/>
          <w:szCs w:val="24"/>
        </w:rPr>
        <w:t xml:space="preserve"> koji se izvode na gradilištu</w:t>
      </w:r>
    </w:p>
    <w:p w14:paraId="4DF3BEB9"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Nac</w:t>
      </w:r>
      <w:r>
        <w:rPr>
          <w:rFonts w:ascii="Times New Roman" w:hAnsi="Times New Roman"/>
          <w:sz w:val="24"/>
          <w:szCs w:val="24"/>
        </w:rPr>
        <w:t>rt</w:t>
      </w:r>
      <w:r w:rsidRPr="00F410BD">
        <w:rPr>
          <w:rFonts w:ascii="Times New Roman" w:hAnsi="Times New Roman"/>
          <w:sz w:val="24"/>
          <w:szCs w:val="24"/>
        </w:rPr>
        <w:t>i važn</w:t>
      </w:r>
      <w:r>
        <w:rPr>
          <w:rFonts w:ascii="Times New Roman" w:hAnsi="Times New Roman"/>
          <w:sz w:val="24"/>
          <w:szCs w:val="24"/>
        </w:rPr>
        <w:t>ih</w:t>
      </w:r>
      <w:r w:rsidRPr="00F410BD">
        <w:rPr>
          <w:rFonts w:ascii="Times New Roman" w:hAnsi="Times New Roman"/>
          <w:sz w:val="24"/>
          <w:szCs w:val="24"/>
        </w:rPr>
        <w:t xml:space="preserve"> tehničk</w:t>
      </w:r>
      <w:r>
        <w:rPr>
          <w:rFonts w:ascii="Times New Roman" w:hAnsi="Times New Roman"/>
          <w:sz w:val="24"/>
          <w:szCs w:val="24"/>
        </w:rPr>
        <w:t>ih</w:t>
      </w:r>
      <w:r w:rsidRPr="00F410BD">
        <w:rPr>
          <w:rFonts w:ascii="Times New Roman" w:hAnsi="Times New Roman"/>
          <w:sz w:val="24"/>
          <w:szCs w:val="24"/>
        </w:rPr>
        <w:t xml:space="preserve"> detalj</w:t>
      </w:r>
      <w:r>
        <w:rPr>
          <w:rFonts w:ascii="Times New Roman" w:hAnsi="Times New Roman"/>
          <w:sz w:val="24"/>
          <w:szCs w:val="24"/>
        </w:rPr>
        <w:t>a</w:t>
      </w:r>
      <w:r w:rsidRPr="00F410BD">
        <w:rPr>
          <w:rFonts w:ascii="Times New Roman" w:hAnsi="Times New Roman"/>
          <w:sz w:val="24"/>
          <w:szCs w:val="24"/>
        </w:rPr>
        <w:t xml:space="preserve"> izvedeni</w:t>
      </w:r>
      <w:r>
        <w:rPr>
          <w:rFonts w:ascii="Times New Roman" w:hAnsi="Times New Roman"/>
          <w:sz w:val="24"/>
          <w:szCs w:val="24"/>
        </w:rPr>
        <w:t>h</w:t>
      </w:r>
      <w:r w:rsidRPr="00F410BD">
        <w:rPr>
          <w:rFonts w:ascii="Times New Roman" w:hAnsi="Times New Roman"/>
          <w:sz w:val="24"/>
          <w:szCs w:val="24"/>
        </w:rPr>
        <w:t xml:space="preserve"> konstrukcija</w:t>
      </w:r>
    </w:p>
    <w:p w14:paraId="1AE8A75C" w14:textId="77777777" w:rsidR="00CF3227" w:rsidRDefault="00CF3227" w:rsidP="00CF3227">
      <w:pPr>
        <w:pStyle w:val="Odlomakpopisa"/>
        <w:numPr>
          <w:ilvl w:val="0"/>
          <w:numId w:val="43"/>
        </w:numPr>
        <w:spacing w:after="0"/>
        <w:rPr>
          <w:rFonts w:ascii="Times New Roman" w:hAnsi="Times New Roman"/>
          <w:sz w:val="24"/>
          <w:szCs w:val="24"/>
        </w:rPr>
      </w:pPr>
      <w:r>
        <w:rPr>
          <w:rFonts w:ascii="Times New Roman" w:hAnsi="Times New Roman"/>
          <w:sz w:val="24"/>
          <w:szCs w:val="24"/>
        </w:rPr>
        <w:t>Stečeno iskustvo</w:t>
      </w:r>
      <w:r w:rsidRPr="00F410BD">
        <w:rPr>
          <w:rFonts w:ascii="Times New Roman" w:hAnsi="Times New Roman"/>
          <w:sz w:val="24"/>
          <w:szCs w:val="24"/>
        </w:rPr>
        <w:t xml:space="preserve"> na konkretnim jednostavnijim poslovima</w:t>
      </w:r>
    </w:p>
    <w:p w14:paraId="6A693A54" w14:textId="77777777" w:rsidR="00CF3227" w:rsidRPr="00F410BD" w:rsidRDefault="00CF3227" w:rsidP="00CF3227">
      <w:pPr>
        <w:pStyle w:val="Odlomakpopisa"/>
        <w:numPr>
          <w:ilvl w:val="0"/>
          <w:numId w:val="43"/>
        </w:numPr>
        <w:spacing w:after="0"/>
        <w:rPr>
          <w:rFonts w:ascii="Times New Roman" w:hAnsi="Times New Roman"/>
          <w:sz w:val="24"/>
          <w:szCs w:val="24"/>
        </w:rPr>
      </w:pPr>
      <w:r>
        <w:rPr>
          <w:rFonts w:ascii="Times New Roman" w:hAnsi="Times New Roman"/>
          <w:sz w:val="24"/>
          <w:szCs w:val="24"/>
        </w:rPr>
        <w:t>Sastavljen dnevnik prakse sa dokumentiranim prilozima (slike, skice, srteži)</w:t>
      </w:r>
    </w:p>
    <w:p w14:paraId="61EF9469" w14:textId="77777777" w:rsidR="00CF3227" w:rsidRPr="00F410BD" w:rsidRDefault="00CF3227" w:rsidP="00C00E3A">
      <w:pPr>
        <w:spacing w:before="240"/>
        <w:rPr>
          <w:rFonts w:ascii="Times New Roman" w:hAnsi="Times New Roman"/>
          <w:i/>
          <w:sz w:val="24"/>
          <w:szCs w:val="24"/>
          <w:u w:val="single"/>
        </w:rPr>
      </w:pPr>
      <w:r w:rsidRPr="00F410BD">
        <w:rPr>
          <w:rFonts w:ascii="Times New Roman" w:hAnsi="Times New Roman"/>
          <w:i/>
          <w:sz w:val="24"/>
          <w:szCs w:val="24"/>
          <w:u w:val="single"/>
        </w:rPr>
        <w:t>VRIJEME IZVOĐENJA:</w:t>
      </w:r>
      <w:r w:rsidRPr="00F410BD">
        <w:rPr>
          <w:rFonts w:ascii="Times New Roman" w:hAnsi="Times New Roman"/>
          <w:sz w:val="24"/>
          <w:szCs w:val="24"/>
        </w:rPr>
        <w:tab/>
        <w:t xml:space="preserve">2 tjedna na kraju </w:t>
      </w:r>
      <w:r>
        <w:rPr>
          <w:rFonts w:ascii="Times New Roman" w:hAnsi="Times New Roman"/>
          <w:sz w:val="24"/>
          <w:szCs w:val="24"/>
        </w:rPr>
        <w:t>školske</w:t>
      </w:r>
      <w:r w:rsidRPr="00F410BD">
        <w:rPr>
          <w:rFonts w:ascii="Times New Roman" w:hAnsi="Times New Roman"/>
          <w:sz w:val="24"/>
          <w:szCs w:val="24"/>
        </w:rPr>
        <w:t xml:space="preserve"> godine</w:t>
      </w:r>
      <w:r>
        <w:rPr>
          <w:rFonts w:ascii="Times New Roman" w:hAnsi="Times New Roman"/>
          <w:sz w:val="24"/>
          <w:szCs w:val="24"/>
        </w:rPr>
        <w:t xml:space="preserve"> u nenastavne dane</w:t>
      </w:r>
      <w:r w:rsidRPr="00F410BD">
        <w:rPr>
          <w:rFonts w:ascii="Times New Roman" w:hAnsi="Times New Roman"/>
          <w:i/>
          <w:sz w:val="24"/>
          <w:szCs w:val="24"/>
          <w:u w:val="single"/>
        </w:rPr>
        <w:t xml:space="preserve"> </w:t>
      </w:r>
    </w:p>
    <w:p w14:paraId="3F1D6F90" w14:textId="77777777" w:rsidR="00CF3227" w:rsidRPr="00F410BD" w:rsidRDefault="00CF3227" w:rsidP="008A3439">
      <w:pPr>
        <w:rPr>
          <w:rFonts w:ascii="Times New Roman" w:hAnsi="Times New Roman"/>
          <w:sz w:val="24"/>
          <w:szCs w:val="24"/>
        </w:rPr>
      </w:pPr>
      <w:r w:rsidRPr="00F410BD">
        <w:rPr>
          <w:rFonts w:ascii="Times New Roman" w:hAnsi="Times New Roman"/>
          <w:i/>
          <w:sz w:val="24"/>
          <w:szCs w:val="24"/>
          <w:u w:val="single"/>
        </w:rPr>
        <w:t>METODE RADA:</w:t>
      </w:r>
      <w:r w:rsidRPr="00F410BD">
        <w:rPr>
          <w:rFonts w:ascii="Times New Roman" w:hAnsi="Times New Roman"/>
          <w:sz w:val="24"/>
          <w:szCs w:val="24"/>
        </w:rPr>
        <w:tab/>
        <w:t xml:space="preserve">vizualne, pisanje,  crtanje, rad na računalu, </w:t>
      </w:r>
    </w:p>
    <w:p w14:paraId="674DC4F9" w14:textId="77777777" w:rsidR="00CF3227" w:rsidRPr="00F410BD" w:rsidRDefault="00CF3227" w:rsidP="008A3439">
      <w:pPr>
        <w:rPr>
          <w:rFonts w:ascii="Times New Roman" w:hAnsi="Times New Roman"/>
          <w:sz w:val="24"/>
          <w:szCs w:val="24"/>
        </w:rPr>
      </w:pPr>
      <w:r w:rsidRPr="00F410BD">
        <w:rPr>
          <w:rFonts w:ascii="Times New Roman" w:hAnsi="Times New Roman"/>
          <w:i/>
          <w:sz w:val="24"/>
          <w:szCs w:val="24"/>
          <w:u w:val="single"/>
        </w:rPr>
        <w:t>NASTAVNA SREDSTVA I POMAGALA:</w:t>
      </w:r>
      <w:r w:rsidRPr="00F410BD">
        <w:rPr>
          <w:rFonts w:ascii="Times New Roman" w:hAnsi="Times New Roman"/>
          <w:sz w:val="24"/>
          <w:szCs w:val="24"/>
        </w:rPr>
        <w:tab/>
        <w:t xml:space="preserve">računalo opremljeno programom za crtanje (AutoCAD)  dnevnik prakse, </w:t>
      </w:r>
    </w:p>
    <w:p w14:paraId="2D8A603F" w14:textId="77777777" w:rsidR="00CF3227" w:rsidRPr="00F410BD" w:rsidRDefault="00CF3227" w:rsidP="008A3439">
      <w:pPr>
        <w:rPr>
          <w:rFonts w:ascii="Times New Roman" w:hAnsi="Times New Roman"/>
          <w:sz w:val="24"/>
          <w:szCs w:val="24"/>
        </w:rPr>
      </w:pPr>
      <w:r w:rsidRPr="00F410BD">
        <w:rPr>
          <w:rFonts w:ascii="Times New Roman" w:hAnsi="Times New Roman"/>
          <w:i/>
          <w:sz w:val="24"/>
          <w:szCs w:val="24"/>
          <w:u w:val="single"/>
        </w:rPr>
        <w:t>OBLICI RADA:</w:t>
      </w:r>
      <w:r w:rsidRPr="00F410BD">
        <w:rPr>
          <w:rFonts w:ascii="Times New Roman" w:hAnsi="Times New Roman"/>
          <w:sz w:val="24"/>
          <w:szCs w:val="24"/>
        </w:rPr>
        <w:tab/>
        <w:t>individualni rad učenika ili u parovima</w:t>
      </w:r>
    </w:p>
    <w:p w14:paraId="309B17EC" w14:textId="77777777" w:rsidR="00CF3227" w:rsidRPr="00F410BD" w:rsidRDefault="00CF3227" w:rsidP="008A3439">
      <w:pPr>
        <w:pStyle w:val="Tijeloteksta"/>
        <w:ind w:right="-288"/>
      </w:pPr>
      <w:r w:rsidRPr="00F410BD">
        <w:rPr>
          <w:i/>
          <w:u w:val="single"/>
        </w:rPr>
        <w:t>NASTAVNE CJELINE:</w:t>
      </w:r>
      <w:r w:rsidRPr="00F410BD">
        <w:tab/>
      </w:r>
    </w:p>
    <w:p w14:paraId="48F173B4" w14:textId="77777777" w:rsidR="00CF3227" w:rsidRPr="00F410BD" w:rsidRDefault="00CF3227" w:rsidP="00CF3227">
      <w:pPr>
        <w:pStyle w:val="Tijeloteksta"/>
        <w:numPr>
          <w:ilvl w:val="0"/>
          <w:numId w:val="44"/>
        </w:numPr>
        <w:ind w:right="-288"/>
      </w:pPr>
      <w:r w:rsidRPr="00F410BD">
        <w:t xml:space="preserve">Zaštita na radu </w:t>
      </w:r>
    </w:p>
    <w:p w14:paraId="71F0985B" w14:textId="77777777" w:rsidR="00CF3227" w:rsidRPr="00F410BD" w:rsidRDefault="00CF3227" w:rsidP="00CF3227">
      <w:pPr>
        <w:pStyle w:val="Tijeloteksta"/>
        <w:numPr>
          <w:ilvl w:val="0"/>
          <w:numId w:val="44"/>
        </w:numPr>
        <w:ind w:right="-288"/>
      </w:pPr>
      <w:r w:rsidRPr="00F410BD">
        <w:t>Upoznavanje gradilišta</w:t>
      </w:r>
    </w:p>
    <w:p w14:paraId="3611BE57" w14:textId="77777777" w:rsidR="00CF3227" w:rsidRPr="00F410BD" w:rsidRDefault="00CF3227" w:rsidP="00CF3227">
      <w:pPr>
        <w:pStyle w:val="Tijeloteksta"/>
        <w:numPr>
          <w:ilvl w:val="0"/>
          <w:numId w:val="44"/>
        </w:numPr>
        <w:ind w:right="-288"/>
      </w:pPr>
      <w:r w:rsidRPr="00F410BD">
        <w:t>Upoznavanje gradilišne dokumentacije</w:t>
      </w:r>
    </w:p>
    <w:p w14:paraId="61BFDD01" w14:textId="77777777" w:rsidR="00CF3227" w:rsidRPr="00F410BD" w:rsidRDefault="00CF3227" w:rsidP="00CF3227">
      <w:pPr>
        <w:pStyle w:val="Tijeloteksta"/>
        <w:numPr>
          <w:ilvl w:val="0"/>
          <w:numId w:val="44"/>
        </w:numPr>
        <w:ind w:right="-288"/>
      </w:pPr>
      <w:r w:rsidRPr="00F410BD">
        <w:t>Upoznavanje izvedbenog projekta</w:t>
      </w:r>
    </w:p>
    <w:p w14:paraId="188E618F" w14:textId="77777777" w:rsidR="00CF3227" w:rsidRPr="00F410BD" w:rsidRDefault="00CF3227" w:rsidP="00CF3227">
      <w:pPr>
        <w:pStyle w:val="Tijeloteksta"/>
        <w:numPr>
          <w:ilvl w:val="0"/>
          <w:numId w:val="44"/>
        </w:numPr>
        <w:ind w:right="-288"/>
      </w:pPr>
      <w:r w:rsidRPr="00F410BD">
        <w:t>Kretanje gradilištem</w:t>
      </w:r>
    </w:p>
    <w:p w14:paraId="29415789" w14:textId="77777777" w:rsidR="00CF3227" w:rsidRPr="00F410BD" w:rsidRDefault="00CF3227" w:rsidP="00CF3227">
      <w:pPr>
        <w:pStyle w:val="Tijeloteksta"/>
        <w:numPr>
          <w:ilvl w:val="0"/>
          <w:numId w:val="44"/>
        </w:numPr>
        <w:ind w:right="-288"/>
      </w:pPr>
      <w:r w:rsidRPr="00F410BD">
        <w:t>Organizacija radnika, dopreme materijale, mehanizacije</w:t>
      </w:r>
    </w:p>
    <w:p w14:paraId="4AC7D92B" w14:textId="77777777" w:rsidR="00CF3227" w:rsidRPr="00F410BD" w:rsidRDefault="00CF3227" w:rsidP="00CF3227">
      <w:pPr>
        <w:pStyle w:val="Tijeloteksta"/>
        <w:numPr>
          <w:ilvl w:val="0"/>
          <w:numId w:val="44"/>
        </w:numPr>
        <w:ind w:right="-288"/>
      </w:pPr>
      <w:r w:rsidRPr="00F410BD">
        <w:t>Praćenje cjelokupnog procesa  građenja</w:t>
      </w:r>
    </w:p>
    <w:p w14:paraId="6FE31B83" w14:textId="77777777" w:rsidR="00CF3227" w:rsidRPr="00F410BD" w:rsidRDefault="00CF3227" w:rsidP="00CF3227">
      <w:pPr>
        <w:pStyle w:val="Tijeloteksta"/>
        <w:numPr>
          <w:ilvl w:val="0"/>
          <w:numId w:val="44"/>
        </w:numPr>
        <w:ind w:right="-288"/>
      </w:pPr>
      <w:r w:rsidRPr="00F410BD">
        <w:t xml:space="preserve">Sudjelovanje u samim radovima u skladu s mogućnostima i trenutnog stanja </w:t>
      </w:r>
    </w:p>
    <w:p w14:paraId="76A36912" w14:textId="77777777" w:rsidR="00CF3227" w:rsidRPr="00F410BD" w:rsidRDefault="00CF3227" w:rsidP="00CF3227">
      <w:pPr>
        <w:pStyle w:val="Tijeloteksta"/>
        <w:numPr>
          <w:ilvl w:val="0"/>
          <w:numId w:val="44"/>
        </w:numPr>
        <w:ind w:right="-288"/>
      </w:pPr>
      <w:r w:rsidRPr="00F410BD">
        <w:t>Sudjelovanje u vođenju gradilišne dokumentacije</w:t>
      </w:r>
    </w:p>
    <w:p w14:paraId="7602DABC" w14:textId="77777777" w:rsidR="00CF3227" w:rsidRPr="00F410BD" w:rsidRDefault="00CF3227" w:rsidP="00CF3227">
      <w:pPr>
        <w:pStyle w:val="Odlomakpopisa"/>
        <w:numPr>
          <w:ilvl w:val="0"/>
          <w:numId w:val="44"/>
        </w:numPr>
        <w:spacing w:after="0"/>
        <w:rPr>
          <w:rFonts w:ascii="Times New Roman" w:hAnsi="Times New Roman"/>
          <w:sz w:val="24"/>
          <w:szCs w:val="24"/>
        </w:rPr>
      </w:pPr>
      <w:r w:rsidRPr="00F410BD">
        <w:rPr>
          <w:rFonts w:ascii="Times New Roman" w:hAnsi="Times New Roman"/>
          <w:sz w:val="24"/>
          <w:szCs w:val="24"/>
        </w:rPr>
        <w:t>Sudjelovanje u izmjerama</w:t>
      </w:r>
    </w:p>
    <w:p w14:paraId="7F1CA29F" w14:textId="77777777" w:rsidR="00CF3227" w:rsidRPr="00F410BD" w:rsidRDefault="00CF3227" w:rsidP="008A3439">
      <w:pPr>
        <w:rPr>
          <w:rFonts w:ascii="Times New Roman" w:hAnsi="Times New Roman"/>
          <w:sz w:val="24"/>
          <w:szCs w:val="24"/>
        </w:rPr>
      </w:pPr>
      <w:r w:rsidRPr="00F410BD">
        <w:rPr>
          <w:rFonts w:ascii="Times New Roman" w:hAnsi="Times New Roman"/>
          <w:i/>
          <w:sz w:val="24"/>
          <w:szCs w:val="24"/>
          <w:u w:val="single"/>
        </w:rPr>
        <w:t>KORELACIJA S DRUGIM PREDMETIMA:</w:t>
      </w:r>
      <w:r w:rsidRPr="00F410BD">
        <w:rPr>
          <w:rFonts w:ascii="Times New Roman" w:hAnsi="Times New Roman"/>
          <w:sz w:val="24"/>
          <w:szCs w:val="24"/>
        </w:rPr>
        <w:tab/>
      </w:r>
      <w:r w:rsidRPr="00F410BD">
        <w:rPr>
          <w:rFonts w:ascii="Times New Roman" w:hAnsi="Times New Roman"/>
          <w:sz w:val="24"/>
          <w:szCs w:val="24"/>
        </w:rPr>
        <w:tab/>
      </w:r>
    </w:p>
    <w:p w14:paraId="0897B430" w14:textId="77777777" w:rsidR="00CF3227" w:rsidRDefault="00CF3227" w:rsidP="005C5A5E">
      <w:pPr>
        <w:spacing w:before="240"/>
        <w:rPr>
          <w:rFonts w:ascii="Times New Roman" w:hAnsi="Times New Roman"/>
          <w:iCs/>
          <w:color w:val="FF0000"/>
          <w:sz w:val="24"/>
          <w:szCs w:val="24"/>
        </w:rPr>
      </w:pPr>
      <w:r>
        <w:rPr>
          <w:rFonts w:ascii="Times New Roman" w:hAnsi="Times New Roman"/>
          <w:i/>
          <w:sz w:val="24"/>
          <w:szCs w:val="24"/>
          <w:u w:val="single"/>
        </w:rPr>
        <w:t>NOSITELJI</w:t>
      </w:r>
      <w:r w:rsidRPr="00EC0598">
        <w:rPr>
          <w:rFonts w:ascii="Times New Roman" w:hAnsi="Times New Roman"/>
          <w:iCs/>
          <w:sz w:val="24"/>
          <w:szCs w:val="24"/>
        </w:rPr>
        <w:t xml:space="preserve">:      </w:t>
      </w:r>
      <w:r>
        <w:rPr>
          <w:rFonts w:ascii="Times New Roman" w:hAnsi="Times New Roman"/>
          <w:iCs/>
          <w:sz w:val="24"/>
          <w:szCs w:val="24"/>
        </w:rPr>
        <w:t>Nastavnik praktikuma</w:t>
      </w:r>
    </w:p>
    <w:p w14:paraId="3EE843D2" w14:textId="77777777" w:rsidR="00CF3227" w:rsidRDefault="00CF3227" w:rsidP="008A3439">
      <w:pPr>
        <w:rPr>
          <w:rFonts w:ascii="Times New Roman" w:hAnsi="Times New Roman"/>
          <w:sz w:val="24"/>
          <w:szCs w:val="24"/>
        </w:rPr>
      </w:pPr>
    </w:p>
    <w:p w14:paraId="6F7E9379" w14:textId="77777777" w:rsidR="00CF3227" w:rsidRPr="00F410BD" w:rsidRDefault="00CF3227" w:rsidP="008A3439">
      <w:pPr>
        <w:rPr>
          <w:rFonts w:ascii="Times New Roman" w:hAnsi="Times New Roman"/>
          <w:sz w:val="24"/>
          <w:szCs w:val="24"/>
        </w:rPr>
      </w:pPr>
      <w:r w:rsidRPr="00F410BD">
        <w:rPr>
          <w:rFonts w:ascii="Times New Roman" w:hAnsi="Times New Roman"/>
          <w:sz w:val="24"/>
          <w:szCs w:val="24"/>
        </w:rPr>
        <w:t>RAZRED:</w:t>
      </w:r>
      <w:r w:rsidRPr="00F410BD">
        <w:rPr>
          <w:rFonts w:ascii="Times New Roman" w:hAnsi="Times New Roman"/>
          <w:sz w:val="24"/>
          <w:szCs w:val="24"/>
        </w:rPr>
        <w:tab/>
        <w:t xml:space="preserve">                                                                    </w:t>
      </w:r>
      <w:r w:rsidRPr="00F410BD">
        <w:rPr>
          <w:rFonts w:ascii="Times New Roman" w:hAnsi="Times New Roman"/>
          <w:b/>
          <w:sz w:val="24"/>
          <w:szCs w:val="24"/>
        </w:rPr>
        <w:t>TREĆI</w:t>
      </w:r>
    </w:p>
    <w:p w14:paraId="65EC6E09" w14:textId="77777777" w:rsidR="00CF3227" w:rsidRPr="00F410BD" w:rsidRDefault="00CF3227" w:rsidP="008A3439">
      <w:pPr>
        <w:rPr>
          <w:rFonts w:ascii="Times New Roman" w:hAnsi="Times New Roman"/>
          <w:sz w:val="24"/>
          <w:szCs w:val="24"/>
        </w:rPr>
      </w:pPr>
      <w:r w:rsidRPr="00F410BD">
        <w:rPr>
          <w:rFonts w:ascii="Times New Roman" w:hAnsi="Times New Roman"/>
          <w:sz w:val="24"/>
          <w:szCs w:val="24"/>
        </w:rPr>
        <w:t>TJEDNI/GODIŠNJI BROJ SATI:</w:t>
      </w:r>
      <w:r w:rsidRPr="00F410BD">
        <w:rPr>
          <w:rFonts w:ascii="Times New Roman" w:hAnsi="Times New Roman"/>
          <w:sz w:val="24"/>
          <w:szCs w:val="24"/>
        </w:rPr>
        <w:tab/>
        <w:t xml:space="preserve">                           </w:t>
      </w:r>
      <w:r>
        <w:rPr>
          <w:rFonts w:ascii="Times New Roman" w:hAnsi="Times New Roman"/>
          <w:sz w:val="24"/>
          <w:szCs w:val="24"/>
        </w:rPr>
        <w:t xml:space="preserve">   </w:t>
      </w:r>
      <w:r w:rsidRPr="00F410BD">
        <w:rPr>
          <w:rFonts w:ascii="Times New Roman" w:hAnsi="Times New Roman"/>
          <w:sz w:val="24"/>
          <w:szCs w:val="24"/>
        </w:rPr>
        <w:t xml:space="preserve">      80</w:t>
      </w:r>
    </w:p>
    <w:p w14:paraId="3A462A75" w14:textId="77777777" w:rsidR="00CF3227" w:rsidRPr="00F410BD" w:rsidRDefault="00CF3227" w:rsidP="008A3439">
      <w:pPr>
        <w:spacing w:after="0"/>
        <w:ind w:right="-108"/>
        <w:rPr>
          <w:bCs/>
        </w:rPr>
      </w:pPr>
      <w:r w:rsidRPr="00F410BD">
        <w:rPr>
          <w:rFonts w:ascii="Times New Roman" w:hAnsi="Times New Roman"/>
          <w:i/>
          <w:sz w:val="24"/>
          <w:szCs w:val="24"/>
          <w:u w:val="single"/>
        </w:rPr>
        <w:t>CILJEVI:</w:t>
      </w:r>
      <w:r w:rsidRPr="00F410BD">
        <w:rPr>
          <w:bCs/>
        </w:rPr>
        <w:t xml:space="preserve">        </w:t>
      </w:r>
    </w:p>
    <w:p w14:paraId="30D7A684" w14:textId="77777777" w:rsidR="00CF3227" w:rsidRPr="00F410BD" w:rsidRDefault="00CF3227" w:rsidP="008A3439">
      <w:pPr>
        <w:spacing w:after="0"/>
        <w:ind w:right="-108"/>
        <w:rPr>
          <w:rFonts w:ascii="Times New Roman" w:hAnsi="Times New Roman"/>
          <w:sz w:val="24"/>
          <w:szCs w:val="24"/>
        </w:rPr>
      </w:pPr>
      <w:r w:rsidRPr="00F410BD">
        <w:rPr>
          <w:rFonts w:ascii="Times New Roman" w:hAnsi="Times New Roman"/>
          <w:bCs/>
          <w:sz w:val="24"/>
          <w:szCs w:val="24"/>
        </w:rPr>
        <w:t>Gradilište</w:t>
      </w:r>
      <w:r w:rsidRPr="00F410BD">
        <w:rPr>
          <w:rFonts w:ascii="Times New Roman" w:hAnsi="Times New Roman"/>
          <w:sz w:val="24"/>
          <w:szCs w:val="24"/>
        </w:rPr>
        <w:tab/>
      </w:r>
    </w:p>
    <w:p w14:paraId="5C1BF1E4"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Prikupiti svu dokumentaciju dostupnu na gradilištu</w:t>
      </w:r>
    </w:p>
    <w:p w14:paraId="371B8CCC"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Skicirati shemu gradilišta</w:t>
      </w:r>
    </w:p>
    <w:p w14:paraId="36F54733"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Opisati i skicirati sve radove koji se izvode na gradilištu</w:t>
      </w:r>
    </w:p>
    <w:p w14:paraId="7AB9483D"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Nacrtati važne tehničke detalje na izvedenim konstrukcijama</w:t>
      </w:r>
    </w:p>
    <w:p w14:paraId="31154EC3" w14:textId="77777777" w:rsidR="00CF3227" w:rsidRPr="00F410BD" w:rsidRDefault="00CF3227" w:rsidP="00CF3227">
      <w:pPr>
        <w:pStyle w:val="Odlomakpopisa"/>
        <w:numPr>
          <w:ilvl w:val="0"/>
          <w:numId w:val="43"/>
        </w:numPr>
        <w:spacing w:after="0"/>
        <w:rPr>
          <w:rFonts w:ascii="Times New Roman" w:hAnsi="Times New Roman"/>
          <w:sz w:val="24"/>
          <w:szCs w:val="24"/>
        </w:rPr>
      </w:pPr>
      <w:r w:rsidRPr="00F410BD">
        <w:rPr>
          <w:rFonts w:ascii="Times New Roman" w:hAnsi="Times New Roman"/>
          <w:sz w:val="24"/>
          <w:szCs w:val="24"/>
        </w:rPr>
        <w:t>Raditi na konkretnim jednostavnijim poslovima</w:t>
      </w:r>
    </w:p>
    <w:p w14:paraId="197B5965" w14:textId="77777777" w:rsidR="00CF3227" w:rsidRPr="00F410BD" w:rsidRDefault="00CF3227" w:rsidP="008A3439">
      <w:pPr>
        <w:rPr>
          <w:rFonts w:ascii="Times New Roman" w:hAnsi="Times New Roman"/>
          <w:bCs/>
          <w:sz w:val="24"/>
          <w:szCs w:val="24"/>
        </w:rPr>
      </w:pPr>
    </w:p>
    <w:p w14:paraId="2C214744" w14:textId="77777777" w:rsidR="00CF3227" w:rsidRPr="00F410BD" w:rsidRDefault="00CF3227" w:rsidP="008A3439">
      <w:pPr>
        <w:spacing w:after="0"/>
        <w:rPr>
          <w:rFonts w:ascii="Times New Roman" w:hAnsi="Times New Roman"/>
          <w:bCs/>
          <w:sz w:val="24"/>
          <w:szCs w:val="24"/>
        </w:rPr>
      </w:pPr>
      <w:r w:rsidRPr="00F410BD">
        <w:rPr>
          <w:rFonts w:ascii="Times New Roman" w:hAnsi="Times New Roman"/>
          <w:bCs/>
          <w:sz w:val="24"/>
          <w:szCs w:val="24"/>
        </w:rPr>
        <w:t>Projektni ured, zavod, i slično</w:t>
      </w:r>
    </w:p>
    <w:p w14:paraId="13B7D1CC" w14:textId="77777777" w:rsidR="00CF3227" w:rsidRPr="00F410BD" w:rsidRDefault="00CF3227" w:rsidP="00CF3227">
      <w:pPr>
        <w:pStyle w:val="Odlomakpopisa"/>
        <w:numPr>
          <w:ilvl w:val="0"/>
          <w:numId w:val="45"/>
        </w:numPr>
        <w:spacing w:after="0"/>
        <w:ind w:right="-108"/>
        <w:rPr>
          <w:rFonts w:ascii="Times New Roman" w:hAnsi="Times New Roman"/>
          <w:sz w:val="24"/>
          <w:szCs w:val="24"/>
        </w:rPr>
      </w:pPr>
      <w:r w:rsidRPr="00F410BD">
        <w:rPr>
          <w:rFonts w:ascii="Times New Roman" w:hAnsi="Times New Roman"/>
          <w:sz w:val="24"/>
          <w:szCs w:val="24"/>
        </w:rPr>
        <w:t>Prikupiti primjere različitih nacrta</w:t>
      </w:r>
    </w:p>
    <w:p w14:paraId="0DF84DA3" w14:textId="77777777" w:rsidR="00CF3227" w:rsidRPr="00F410BD" w:rsidRDefault="00CF3227" w:rsidP="00CF3227">
      <w:pPr>
        <w:pStyle w:val="Odlomakpopisa"/>
        <w:numPr>
          <w:ilvl w:val="0"/>
          <w:numId w:val="45"/>
        </w:numPr>
        <w:spacing w:after="0"/>
        <w:ind w:right="-108"/>
        <w:rPr>
          <w:rFonts w:ascii="Times New Roman" w:hAnsi="Times New Roman"/>
          <w:sz w:val="24"/>
          <w:szCs w:val="24"/>
        </w:rPr>
      </w:pPr>
      <w:r w:rsidRPr="00F410BD">
        <w:rPr>
          <w:rFonts w:ascii="Times New Roman" w:hAnsi="Times New Roman"/>
          <w:sz w:val="24"/>
          <w:szCs w:val="24"/>
        </w:rPr>
        <w:t>Plotati, printati i formatirati nacrte</w:t>
      </w:r>
    </w:p>
    <w:p w14:paraId="09C7277B" w14:textId="77777777" w:rsidR="00CF3227" w:rsidRPr="00F410BD" w:rsidRDefault="00CF3227" w:rsidP="00CF3227">
      <w:pPr>
        <w:pStyle w:val="Odlomakpopisa"/>
        <w:numPr>
          <w:ilvl w:val="0"/>
          <w:numId w:val="45"/>
        </w:numPr>
        <w:spacing w:after="0"/>
        <w:ind w:right="-108"/>
        <w:rPr>
          <w:rFonts w:ascii="Times New Roman" w:hAnsi="Times New Roman"/>
          <w:sz w:val="24"/>
          <w:szCs w:val="24"/>
        </w:rPr>
      </w:pPr>
      <w:r w:rsidRPr="00F410BD">
        <w:rPr>
          <w:rFonts w:ascii="Times New Roman" w:hAnsi="Times New Roman"/>
          <w:sz w:val="24"/>
          <w:szCs w:val="24"/>
        </w:rPr>
        <w:t>Slagati elaborate</w:t>
      </w:r>
    </w:p>
    <w:p w14:paraId="3842552D" w14:textId="77777777" w:rsidR="00CF3227" w:rsidRPr="00F410BD" w:rsidRDefault="00CF3227" w:rsidP="00CF3227">
      <w:pPr>
        <w:pStyle w:val="Odlomakpopisa"/>
        <w:numPr>
          <w:ilvl w:val="0"/>
          <w:numId w:val="45"/>
        </w:numPr>
        <w:spacing w:after="0"/>
        <w:ind w:right="-108"/>
        <w:rPr>
          <w:rFonts w:ascii="Times New Roman" w:hAnsi="Times New Roman"/>
          <w:sz w:val="24"/>
          <w:szCs w:val="24"/>
        </w:rPr>
      </w:pPr>
      <w:r w:rsidRPr="00F410BD">
        <w:rPr>
          <w:rFonts w:ascii="Times New Roman" w:hAnsi="Times New Roman"/>
          <w:sz w:val="24"/>
          <w:szCs w:val="24"/>
        </w:rPr>
        <w:t>Crtati dijelove nacrta na računalu</w:t>
      </w:r>
    </w:p>
    <w:p w14:paraId="63CA81BA" w14:textId="77777777" w:rsidR="00CF3227" w:rsidRPr="00F410BD" w:rsidRDefault="00CF3227" w:rsidP="00CF3227">
      <w:pPr>
        <w:pStyle w:val="Odlomakpopisa"/>
        <w:numPr>
          <w:ilvl w:val="0"/>
          <w:numId w:val="45"/>
        </w:numPr>
        <w:spacing w:after="0"/>
        <w:ind w:right="-108"/>
        <w:rPr>
          <w:rFonts w:ascii="Times New Roman" w:hAnsi="Times New Roman"/>
          <w:sz w:val="24"/>
          <w:szCs w:val="24"/>
        </w:rPr>
      </w:pPr>
      <w:r w:rsidRPr="00F410BD">
        <w:rPr>
          <w:rFonts w:ascii="Times New Roman" w:hAnsi="Times New Roman"/>
          <w:sz w:val="24"/>
          <w:szCs w:val="24"/>
        </w:rPr>
        <w:t>Unositi promjene u nacrte</w:t>
      </w:r>
    </w:p>
    <w:p w14:paraId="6ADFA95D" w14:textId="77777777" w:rsidR="00CF3227" w:rsidRPr="00F410BD" w:rsidRDefault="00CF3227" w:rsidP="00CF3227">
      <w:pPr>
        <w:pStyle w:val="Odlomakpopisa"/>
        <w:numPr>
          <w:ilvl w:val="0"/>
          <w:numId w:val="45"/>
        </w:numPr>
        <w:spacing w:after="0"/>
        <w:ind w:right="-108"/>
        <w:rPr>
          <w:rFonts w:ascii="Times New Roman" w:hAnsi="Times New Roman"/>
          <w:sz w:val="24"/>
          <w:szCs w:val="24"/>
        </w:rPr>
      </w:pPr>
      <w:r w:rsidRPr="00F410BD">
        <w:rPr>
          <w:rFonts w:ascii="Times New Roman" w:hAnsi="Times New Roman"/>
          <w:sz w:val="24"/>
          <w:szCs w:val="24"/>
        </w:rPr>
        <w:t xml:space="preserve">Pisati dopise </w:t>
      </w:r>
    </w:p>
    <w:p w14:paraId="21714B19" w14:textId="77777777" w:rsidR="00CF3227" w:rsidRPr="00F410BD" w:rsidRDefault="00CF3227" w:rsidP="00CF3227">
      <w:pPr>
        <w:pStyle w:val="Odlomakpopisa"/>
        <w:numPr>
          <w:ilvl w:val="0"/>
          <w:numId w:val="45"/>
        </w:numPr>
        <w:spacing w:after="0"/>
        <w:ind w:right="-108"/>
        <w:rPr>
          <w:rFonts w:ascii="Times New Roman" w:hAnsi="Times New Roman"/>
          <w:sz w:val="24"/>
          <w:szCs w:val="24"/>
        </w:rPr>
      </w:pPr>
      <w:r w:rsidRPr="00F410BD">
        <w:rPr>
          <w:rFonts w:ascii="Times New Roman" w:hAnsi="Times New Roman"/>
          <w:sz w:val="24"/>
          <w:szCs w:val="24"/>
        </w:rPr>
        <w:t>Unositi proračune u računalo</w:t>
      </w:r>
    </w:p>
    <w:p w14:paraId="125AD0BB" w14:textId="77777777" w:rsidR="00CF3227" w:rsidRPr="00F410BD" w:rsidRDefault="00CF3227" w:rsidP="00CF3227">
      <w:pPr>
        <w:pStyle w:val="Odlomakpopisa"/>
        <w:numPr>
          <w:ilvl w:val="0"/>
          <w:numId w:val="45"/>
        </w:numPr>
        <w:spacing w:after="0"/>
        <w:ind w:right="-108"/>
        <w:rPr>
          <w:rFonts w:ascii="Times New Roman" w:hAnsi="Times New Roman"/>
          <w:sz w:val="24"/>
          <w:szCs w:val="24"/>
        </w:rPr>
      </w:pPr>
      <w:r w:rsidRPr="00F410BD">
        <w:rPr>
          <w:rFonts w:ascii="Times New Roman" w:hAnsi="Times New Roman"/>
          <w:sz w:val="24"/>
          <w:szCs w:val="24"/>
        </w:rPr>
        <w:t>Služiti se Internetom</w:t>
      </w:r>
    </w:p>
    <w:p w14:paraId="410656D2" w14:textId="77777777" w:rsidR="00CF3227" w:rsidRPr="00F410BD" w:rsidRDefault="00CF3227" w:rsidP="00CF3227">
      <w:pPr>
        <w:pStyle w:val="Odlomakpopisa"/>
        <w:numPr>
          <w:ilvl w:val="0"/>
          <w:numId w:val="45"/>
        </w:numPr>
        <w:spacing w:after="0"/>
        <w:ind w:right="-108"/>
        <w:rPr>
          <w:rFonts w:ascii="Times New Roman" w:hAnsi="Times New Roman"/>
          <w:sz w:val="24"/>
          <w:szCs w:val="24"/>
        </w:rPr>
      </w:pPr>
      <w:r w:rsidRPr="00F410BD">
        <w:rPr>
          <w:rFonts w:ascii="Times New Roman" w:hAnsi="Times New Roman"/>
          <w:sz w:val="24"/>
          <w:szCs w:val="24"/>
        </w:rPr>
        <w:t>Pisati dnevnik svih obavljenih poslova</w:t>
      </w:r>
    </w:p>
    <w:p w14:paraId="2B3D9BAB" w14:textId="77777777" w:rsidR="00CF3227" w:rsidRPr="00F410BD" w:rsidRDefault="00CF3227" w:rsidP="008A3439">
      <w:pPr>
        <w:spacing w:after="0"/>
        <w:rPr>
          <w:rFonts w:ascii="Times New Roman" w:hAnsi="Times New Roman"/>
          <w:i/>
          <w:sz w:val="24"/>
          <w:szCs w:val="24"/>
          <w:u w:val="single"/>
        </w:rPr>
      </w:pPr>
    </w:p>
    <w:p w14:paraId="7589BFBE" w14:textId="77777777" w:rsidR="00CF3227" w:rsidRDefault="00CF3227" w:rsidP="008A3439">
      <w:pPr>
        <w:rPr>
          <w:rFonts w:ascii="Times New Roman" w:hAnsi="Times New Roman"/>
          <w:i/>
          <w:iCs/>
          <w:sz w:val="24"/>
          <w:szCs w:val="24"/>
          <w:u w:val="single"/>
        </w:rPr>
      </w:pPr>
      <w:r w:rsidRPr="00F410BD">
        <w:rPr>
          <w:rFonts w:ascii="Times New Roman" w:hAnsi="Times New Roman"/>
          <w:i/>
          <w:iCs/>
          <w:sz w:val="24"/>
          <w:szCs w:val="24"/>
          <w:u w:val="single"/>
        </w:rPr>
        <w:t xml:space="preserve">ISHODI: </w:t>
      </w:r>
    </w:p>
    <w:p w14:paraId="408DC6F2"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Pr>
          <w:rFonts w:ascii="Times New Roman" w:hAnsi="Times New Roman"/>
          <w:sz w:val="24"/>
          <w:szCs w:val="24"/>
        </w:rPr>
        <w:t xml:space="preserve">Prikupljena </w:t>
      </w:r>
      <w:r w:rsidRPr="00F410BD">
        <w:rPr>
          <w:rFonts w:ascii="Times New Roman" w:hAnsi="Times New Roman"/>
          <w:sz w:val="24"/>
          <w:szCs w:val="24"/>
        </w:rPr>
        <w:t>dokumentacij</w:t>
      </w:r>
      <w:r>
        <w:rPr>
          <w:rFonts w:ascii="Times New Roman" w:hAnsi="Times New Roman"/>
          <w:sz w:val="24"/>
          <w:szCs w:val="24"/>
        </w:rPr>
        <w:t>a</w:t>
      </w:r>
      <w:r w:rsidRPr="00F410BD">
        <w:rPr>
          <w:rFonts w:ascii="Times New Roman" w:hAnsi="Times New Roman"/>
          <w:sz w:val="24"/>
          <w:szCs w:val="24"/>
        </w:rPr>
        <w:t xml:space="preserve"> na gradilištu</w:t>
      </w:r>
    </w:p>
    <w:p w14:paraId="1A16138C"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Skic</w:t>
      </w:r>
      <w:r>
        <w:rPr>
          <w:rFonts w:ascii="Times New Roman" w:hAnsi="Times New Roman"/>
          <w:sz w:val="24"/>
          <w:szCs w:val="24"/>
        </w:rPr>
        <w:t>a</w:t>
      </w:r>
      <w:r w:rsidRPr="00F410BD">
        <w:rPr>
          <w:rFonts w:ascii="Times New Roman" w:hAnsi="Times New Roman"/>
          <w:sz w:val="24"/>
          <w:szCs w:val="24"/>
        </w:rPr>
        <w:t xml:space="preserve"> shem</w:t>
      </w:r>
      <w:r>
        <w:rPr>
          <w:rFonts w:ascii="Times New Roman" w:hAnsi="Times New Roman"/>
          <w:sz w:val="24"/>
          <w:szCs w:val="24"/>
        </w:rPr>
        <w:t>e</w:t>
      </w:r>
      <w:r w:rsidRPr="00F410BD">
        <w:rPr>
          <w:rFonts w:ascii="Times New Roman" w:hAnsi="Times New Roman"/>
          <w:sz w:val="24"/>
          <w:szCs w:val="24"/>
        </w:rPr>
        <w:t xml:space="preserve"> gradilišta</w:t>
      </w:r>
    </w:p>
    <w:p w14:paraId="5BF8AF55"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Opis i skic</w:t>
      </w:r>
      <w:r>
        <w:rPr>
          <w:rFonts w:ascii="Times New Roman" w:hAnsi="Times New Roman"/>
          <w:sz w:val="24"/>
          <w:szCs w:val="24"/>
        </w:rPr>
        <w:t>e</w:t>
      </w:r>
      <w:r w:rsidRPr="00F410BD">
        <w:rPr>
          <w:rFonts w:ascii="Times New Roman" w:hAnsi="Times New Roman"/>
          <w:sz w:val="24"/>
          <w:szCs w:val="24"/>
        </w:rPr>
        <w:t xml:space="preserve"> sv</w:t>
      </w:r>
      <w:r>
        <w:rPr>
          <w:rFonts w:ascii="Times New Roman" w:hAnsi="Times New Roman"/>
          <w:sz w:val="24"/>
          <w:szCs w:val="24"/>
        </w:rPr>
        <w:t>ih</w:t>
      </w:r>
      <w:r w:rsidRPr="00F410BD">
        <w:rPr>
          <w:rFonts w:ascii="Times New Roman" w:hAnsi="Times New Roman"/>
          <w:sz w:val="24"/>
          <w:szCs w:val="24"/>
        </w:rPr>
        <w:t xml:space="preserve"> radov</w:t>
      </w:r>
      <w:r>
        <w:rPr>
          <w:rFonts w:ascii="Times New Roman" w:hAnsi="Times New Roman"/>
          <w:sz w:val="24"/>
          <w:szCs w:val="24"/>
        </w:rPr>
        <w:t>a</w:t>
      </w:r>
      <w:r w:rsidRPr="00F410BD">
        <w:rPr>
          <w:rFonts w:ascii="Times New Roman" w:hAnsi="Times New Roman"/>
          <w:sz w:val="24"/>
          <w:szCs w:val="24"/>
        </w:rPr>
        <w:t xml:space="preserve"> koji se izvode na gradilištu</w:t>
      </w:r>
      <w:r>
        <w:rPr>
          <w:rFonts w:ascii="Times New Roman" w:hAnsi="Times New Roman"/>
          <w:sz w:val="24"/>
          <w:szCs w:val="24"/>
        </w:rPr>
        <w:t xml:space="preserve"> u vidu dnevnika prakse</w:t>
      </w:r>
    </w:p>
    <w:p w14:paraId="6E6B4909" w14:textId="77777777" w:rsidR="00CF3227" w:rsidRPr="00F410BD" w:rsidRDefault="00CF3227" w:rsidP="00CF3227">
      <w:pPr>
        <w:pStyle w:val="Odlomakpopisa"/>
        <w:numPr>
          <w:ilvl w:val="0"/>
          <w:numId w:val="43"/>
        </w:numPr>
        <w:spacing w:after="0"/>
        <w:ind w:right="-108"/>
        <w:rPr>
          <w:rFonts w:ascii="Times New Roman" w:hAnsi="Times New Roman"/>
          <w:sz w:val="24"/>
          <w:szCs w:val="24"/>
        </w:rPr>
      </w:pPr>
      <w:r w:rsidRPr="00F410BD">
        <w:rPr>
          <w:rFonts w:ascii="Times New Roman" w:hAnsi="Times New Roman"/>
          <w:sz w:val="24"/>
          <w:szCs w:val="24"/>
        </w:rPr>
        <w:t>Nac</w:t>
      </w:r>
      <w:r>
        <w:rPr>
          <w:rFonts w:ascii="Times New Roman" w:hAnsi="Times New Roman"/>
          <w:sz w:val="24"/>
          <w:szCs w:val="24"/>
        </w:rPr>
        <w:t>rt</w:t>
      </w:r>
      <w:r w:rsidRPr="00F410BD">
        <w:rPr>
          <w:rFonts w:ascii="Times New Roman" w:hAnsi="Times New Roman"/>
          <w:sz w:val="24"/>
          <w:szCs w:val="24"/>
        </w:rPr>
        <w:t>i važn</w:t>
      </w:r>
      <w:r>
        <w:rPr>
          <w:rFonts w:ascii="Times New Roman" w:hAnsi="Times New Roman"/>
          <w:sz w:val="24"/>
          <w:szCs w:val="24"/>
        </w:rPr>
        <w:t>ih</w:t>
      </w:r>
      <w:r w:rsidRPr="00F410BD">
        <w:rPr>
          <w:rFonts w:ascii="Times New Roman" w:hAnsi="Times New Roman"/>
          <w:sz w:val="24"/>
          <w:szCs w:val="24"/>
        </w:rPr>
        <w:t xml:space="preserve"> tehničk</w:t>
      </w:r>
      <w:r>
        <w:rPr>
          <w:rFonts w:ascii="Times New Roman" w:hAnsi="Times New Roman"/>
          <w:sz w:val="24"/>
          <w:szCs w:val="24"/>
        </w:rPr>
        <w:t>ih</w:t>
      </w:r>
      <w:r w:rsidRPr="00F410BD">
        <w:rPr>
          <w:rFonts w:ascii="Times New Roman" w:hAnsi="Times New Roman"/>
          <w:sz w:val="24"/>
          <w:szCs w:val="24"/>
        </w:rPr>
        <w:t xml:space="preserve"> detalj</w:t>
      </w:r>
      <w:r>
        <w:rPr>
          <w:rFonts w:ascii="Times New Roman" w:hAnsi="Times New Roman"/>
          <w:sz w:val="24"/>
          <w:szCs w:val="24"/>
        </w:rPr>
        <w:t>a</w:t>
      </w:r>
      <w:r w:rsidRPr="00F410BD">
        <w:rPr>
          <w:rFonts w:ascii="Times New Roman" w:hAnsi="Times New Roman"/>
          <w:sz w:val="24"/>
          <w:szCs w:val="24"/>
        </w:rPr>
        <w:t xml:space="preserve"> izvedeni</w:t>
      </w:r>
      <w:r>
        <w:rPr>
          <w:rFonts w:ascii="Times New Roman" w:hAnsi="Times New Roman"/>
          <w:sz w:val="24"/>
          <w:szCs w:val="24"/>
        </w:rPr>
        <w:t>h</w:t>
      </w:r>
      <w:r w:rsidRPr="00F410BD">
        <w:rPr>
          <w:rFonts w:ascii="Times New Roman" w:hAnsi="Times New Roman"/>
          <w:sz w:val="24"/>
          <w:szCs w:val="24"/>
        </w:rPr>
        <w:t xml:space="preserve"> konstrukcija</w:t>
      </w:r>
    </w:p>
    <w:p w14:paraId="24DDD376" w14:textId="77777777" w:rsidR="00CF3227" w:rsidRDefault="00CF3227" w:rsidP="00CF3227">
      <w:pPr>
        <w:pStyle w:val="Odlomakpopisa"/>
        <w:numPr>
          <w:ilvl w:val="0"/>
          <w:numId w:val="43"/>
        </w:numPr>
        <w:spacing w:after="0"/>
        <w:rPr>
          <w:rFonts w:ascii="Times New Roman" w:hAnsi="Times New Roman"/>
          <w:sz w:val="24"/>
          <w:szCs w:val="24"/>
        </w:rPr>
      </w:pPr>
      <w:r>
        <w:rPr>
          <w:rFonts w:ascii="Times New Roman" w:hAnsi="Times New Roman"/>
          <w:sz w:val="24"/>
          <w:szCs w:val="24"/>
        </w:rPr>
        <w:t>Stečeno iskustvo</w:t>
      </w:r>
      <w:r w:rsidRPr="00F410BD">
        <w:rPr>
          <w:rFonts w:ascii="Times New Roman" w:hAnsi="Times New Roman"/>
          <w:sz w:val="24"/>
          <w:szCs w:val="24"/>
        </w:rPr>
        <w:t xml:space="preserve"> na konkretnim jednostavnijim poslovima</w:t>
      </w:r>
    </w:p>
    <w:p w14:paraId="6D060CA3" w14:textId="77777777" w:rsidR="00CF3227" w:rsidRDefault="00CF3227" w:rsidP="00CF3227">
      <w:pPr>
        <w:pStyle w:val="Odlomakpopisa"/>
        <w:numPr>
          <w:ilvl w:val="0"/>
          <w:numId w:val="43"/>
        </w:numPr>
        <w:spacing w:after="0"/>
        <w:rPr>
          <w:rFonts w:ascii="Times New Roman" w:hAnsi="Times New Roman"/>
          <w:sz w:val="24"/>
          <w:szCs w:val="24"/>
        </w:rPr>
      </w:pPr>
      <w:r>
        <w:rPr>
          <w:rFonts w:ascii="Times New Roman" w:hAnsi="Times New Roman"/>
          <w:sz w:val="24"/>
          <w:szCs w:val="24"/>
        </w:rPr>
        <w:t>Prikupljeni primjeri nacrta na kojima su učenici radili na praksi, formatirani i uvezani u elaborat</w:t>
      </w:r>
    </w:p>
    <w:p w14:paraId="1C1FC0F4" w14:textId="77777777" w:rsidR="00CF3227" w:rsidRDefault="00CF3227" w:rsidP="00CF3227">
      <w:pPr>
        <w:pStyle w:val="Odlomakpopisa"/>
        <w:numPr>
          <w:ilvl w:val="0"/>
          <w:numId w:val="43"/>
        </w:numPr>
        <w:spacing w:after="0"/>
        <w:rPr>
          <w:rFonts w:ascii="Times New Roman" w:hAnsi="Times New Roman"/>
          <w:sz w:val="24"/>
          <w:szCs w:val="24"/>
        </w:rPr>
      </w:pPr>
      <w:r>
        <w:rPr>
          <w:rFonts w:ascii="Times New Roman" w:hAnsi="Times New Roman"/>
          <w:sz w:val="24"/>
          <w:szCs w:val="24"/>
        </w:rPr>
        <w:t>Sastavljen dnevnik rada o aktivnostima u projektnom uredu</w:t>
      </w:r>
    </w:p>
    <w:p w14:paraId="093A0E4F" w14:textId="77777777" w:rsidR="00CF3227" w:rsidRPr="00F410BD" w:rsidRDefault="00CF3227" w:rsidP="00C00E3A">
      <w:pPr>
        <w:spacing w:before="240"/>
        <w:rPr>
          <w:rFonts w:ascii="Times New Roman" w:hAnsi="Times New Roman"/>
          <w:i/>
          <w:sz w:val="24"/>
          <w:szCs w:val="24"/>
          <w:u w:val="single"/>
        </w:rPr>
      </w:pPr>
      <w:r w:rsidRPr="00F410BD">
        <w:rPr>
          <w:rFonts w:ascii="Times New Roman" w:hAnsi="Times New Roman"/>
          <w:i/>
          <w:sz w:val="24"/>
          <w:szCs w:val="24"/>
          <w:u w:val="single"/>
        </w:rPr>
        <w:t>VRIJEME IZVOĐENJA:</w:t>
      </w:r>
      <w:r w:rsidRPr="00F410BD">
        <w:rPr>
          <w:rFonts w:ascii="Times New Roman" w:hAnsi="Times New Roman"/>
          <w:sz w:val="24"/>
          <w:szCs w:val="24"/>
        </w:rPr>
        <w:tab/>
        <w:t xml:space="preserve">2 tjedna na kraju </w:t>
      </w:r>
      <w:r>
        <w:rPr>
          <w:rFonts w:ascii="Times New Roman" w:hAnsi="Times New Roman"/>
          <w:sz w:val="24"/>
          <w:szCs w:val="24"/>
        </w:rPr>
        <w:t>školske</w:t>
      </w:r>
      <w:r w:rsidRPr="00F410BD">
        <w:rPr>
          <w:rFonts w:ascii="Times New Roman" w:hAnsi="Times New Roman"/>
          <w:sz w:val="24"/>
          <w:szCs w:val="24"/>
        </w:rPr>
        <w:t xml:space="preserve"> godine</w:t>
      </w:r>
      <w:r>
        <w:rPr>
          <w:rFonts w:ascii="Times New Roman" w:hAnsi="Times New Roman"/>
          <w:sz w:val="24"/>
          <w:szCs w:val="24"/>
        </w:rPr>
        <w:t xml:space="preserve"> u nenastavne dane</w:t>
      </w:r>
      <w:r w:rsidRPr="00F410BD">
        <w:rPr>
          <w:rFonts w:ascii="Times New Roman" w:hAnsi="Times New Roman"/>
          <w:i/>
          <w:sz w:val="24"/>
          <w:szCs w:val="24"/>
          <w:u w:val="single"/>
        </w:rPr>
        <w:t xml:space="preserve"> </w:t>
      </w:r>
    </w:p>
    <w:p w14:paraId="1343B2FC" w14:textId="77777777" w:rsidR="00CF3227" w:rsidRPr="00F410BD" w:rsidRDefault="00CF3227" w:rsidP="008A3439">
      <w:pPr>
        <w:rPr>
          <w:rFonts w:ascii="Times New Roman" w:hAnsi="Times New Roman"/>
          <w:sz w:val="24"/>
          <w:szCs w:val="24"/>
        </w:rPr>
      </w:pPr>
      <w:r w:rsidRPr="00F410BD">
        <w:rPr>
          <w:rFonts w:ascii="Times New Roman" w:hAnsi="Times New Roman"/>
          <w:i/>
          <w:sz w:val="24"/>
          <w:szCs w:val="24"/>
          <w:u w:val="single"/>
        </w:rPr>
        <w:t>METODE RADA:</w:t>
      </w:r>
      <w:r w:rsidRPr="00F410BD">
        <w:rPr>
          <w:rFonts w:ascii="Times New Roman" w:hAnsi="Times New Roman"/>
          <w:sz w:val="24"/>
          <w:szCs w:val="24"/>
        </w:rPr>
        <w:tab/>
        <w:t xml:space="preserve">vizualne, pisanje,  crtanje, rad na računalu, </w:t>
      </w:r>
    </w:p>
    <w:p w14:paraId="27362F8F" w14:textId="77777777" w:rsidR="00CF3227" w:rsidRPr="00F410BD" w:rsidRDefault="00CF3227" w:rsidP="008A3439">
      <w:pPr>
        <w:rPr>
          <w:rFonts w:ascii="Times New Roman" w:hAnsi="Times New Roman"/>
          <w:sz w:val="24"/>
          <w:szCs w:val="24"/>
        </w:rPr>
      </w:pPr>
      <w:r w:rsidRPr="00F410BD">
        <w:rPr>
          <w:rFonts w:ascii="Times New Roman" w:hAnsi="Times New Roman"/>
          <w:i/>
          <w:sz w:val="24"/>
          <w:szCs w:val="24"/>
          <w:u w:val="single"/>
        </w:rPr>
        <w:t>NASTAVNA SREDSTVA I POMAGALA:</w:t>
      </w:r>
      <w:r w:rsidRPr="00F410BD">
        <w:rPr>
          <w:rFonts w:ascii="Times New Roman" w:hAnsi="Times New Roman"/>
          <w:sz w:val="24"/>
          <w:szCs w:val="24"/>
        </w:rPr>
        <w:tab/>
        <w:t xml:space="preserve">računalo opremljeno programom za crtanje (AutoCAD)  dnevnik prakse, </w:t>
      </w:r>
    </w:p>
    <w:p w14:paraId="64CB5BC3" w14:textId="77777777" w:rsidR="00CF3227" w:rsidRPr="00F410BD" w:rsidRDefault="00CF3227" w:rsidP="008A3439">
      <w:pPr>
        <w:rPr>
          <w:rFonts w:ascii="Times New Roman" w:hAnsi="Times New Roman"/>
          <w:sz w:val="24"/>
          <w:szCs w:val="24"/>
        </w:rPr>
      </w:pPr>
      <w:r w:rsidRPr="00F410BD">
        <w:rPr>
          <w:rFonts w:ascii="Times New Roman" w:hAnsi="Times New Roman"/>
          <w:i/>
          <w:sz w:val="24"/>
          <w:szCs w:val="24"/>
          <w:u w:val="single"/>
        </w:rPr>
        <w:t>OBLICI RADA:</w:t>
      </w:r>
      <w:r w:rsidRPr="00F410BD">
        <w:rPr>
          <w:rFonts w:ascii="Times New Roman" w:hAnsi="Times New Roman"/>
          <w:sz w:val="24"/>
          <w:szCs w:val="24"/>
        </w:rPr>
        <w:tab/>
        <w:t>individualni rad učenika ili u parovima</w:t>
      </w:r>
    </w:p>
    <w:p w14:paraId="688C275F" w14:textId="77777777" w:rsidR="00CF3227" w:rsidRPr="00F410BD" w:rsidRDefault="00CF3227" w:rsidP="008A3439">
      <w:pPr>
        <w:pStyle w:val="Tijeloteksta"/>
        <w:ind w:right="-288"/>
      </w:pPr>
      <w:r w:rsidRPr="00F410BD">
        <w:rPr>
          <w:i/>
          <w:u w:val="single"/>
        </w:rPr>
        <w:t>NASTAVNE CJELINE:</w:t>
      </w:r>
      <w:r w:rsidRPr="00F410BD">
        <w:tab/>
      </w:r>
    </w:p>
    <w:p w14:paraId="63CF580D" w14:textId="77777777" w:rsidR="00CF3227" w:rsidRPr="00F410BD" w:rsidRDefault="00CF3227" w:rsidP="008A3439">
      <w:pPr>
        <w:pStyle w:val="Tijeloteksta"/>
        <w:ind w:right="-288"/>
      </w:pPr>
      <w:r w:rsidRPr="00F410BD">
        <w:rPr>
          <w:bCs/>
        </w:rPr>
        <w:t>Gradilište</w:t>
      </w:r>
    </w:p>
    <w:p w14:paraId="2471E42F" w14:textId="77777777" w:rsidR="00CF3227" w:rsidRPr="00F410BD" w:rsidRDefault="00CF3227" w:rsidP="00CF3227">
      <w:pPr>
        <w:pStyle w:val="Tijeloteksta"/>
        <w:numPr>
          <w:ilvl w:val="0"/>
          <w:numId w:val="44"/>
        </w:numPr>
        <w:ind w:right="-288"/>
      </w:pPr>
      <w:r w:rsidRPr="00F410BD">
        <w:t xml:space="preserve">Zaštita na radu </w:t>
      </w:r>
    </w:p>
    <w:p w14:paraId="404BA369" w14:textId="77777777" w:rsidR="00CF3227" w:rsidRPr="00F410BD" w:rsidRDefault="00CF3227" w:rsidP="00CF3227">
      <w:pPr>
        <w:pStyle w:val="Tijeloteksta"/>
        <w:numPr>
          <w:ilvl w:val="0"/>
          <w:numId w:val="44"/>
        </w:numPr>
        <w:ind w:right="-288"/>
      </w:pPr>
      <w:r w:rsidRPr="00F410BD">
        <w:t>Upoznavanje gradilišta</w:t>
      </w:r>
    </w:p>
    <w:p w14:paraId="30C8BFCC" w14:textId="77777777" w:rsidR="00CF3227" w:rsidRPr="00F410BD" w:rsidRDefault="00CF3227" w:rsidP="00CF3227">
      <w:pPr>
        <w:pStyle w:val="Tijeloteksta"/>
        <w:numPr>
          <w:ilvl w:val="0"/>
          <w:numId w:val="44"/>
        </w:numPr>
        <w:ind w:right="-288"/>
      </w:pPr>
      <w:r w:rsidRPr="00F410BD">
        <w:t>Upoznavanje gradilišne dokumentacije</w:t>
      </w:r>
    </w:p>
    <w:p w14:paraId="2072C7FB" w14:textId="77777777" w:rsidR="00CF3227" w:rsidRPr="00F410BD" w:rsidRDefault="00CF3227" w:rsidP="00CF3227">
      <w:pPr>
        <w:pStyle w:val="Tijeloteksta"/>
        <w:numPr>
          <w:ilvl w:val="0"/>
          <w:numId w:val="44"/>
        </w:numPr>
        <w:ind w:right="-288"/>
      </w:pPr>
      <w:r w:rsidRPr="00F410BD">
        <w:t>Upoznavanje izvedbenog projekta</w:t>
      </w:r>
    </w:p>
    <w:p w14:paraId="6E6EBDF9" w14:textId="77777777" w:rsidR="00CF3227" w:rsidRPr="00F410BD" w:rsidRDefault="00CF3227" w:rsidP="00CF3227">
      <w:pPr>
        <w:pStyle w:val="Tijeloteksta"/>
        <w:numPr>
          <w:ilvl w:val="0"/>
          <w:numId w:val="44"/>
        </w:numPr>
        <w:ind w:right="-288"/>
      </w:pPr>
      <w:r w:rsidRPr="00F410BD">
        <w:t>Kretanje gradilištem</w:t>
      </w:r>
    </w:p>
    <w:p w14:paraId="297AF8D6" w14:textId="77777777" w:rsidR="00CF3227" w:rsidRPr="00F410BD" w:rsidRDefault="00CF3227" w:rsidP="00CF3227">
      <w:pPr>
        <w:pStyle w:val="Tijeloteksta"/>
        <w:numPr>
          <w:ilvl w:val="0"/>
          <w:numId w:val="44"/>
        </w:numPr>
        <w:ind w:right="-288"/>
      </w:pPr>
      <w:r w:rsidRPr="00F410BD">
        <w:t>Organizacija radnika, dopreme materijale, mehanizacije</w:t>
      </w:r>
    </w:p>
    <w:p w14:paraId="6DA8FB7D" w14:textId="77777777" w:rsidR="00CF3227" w:rsidRPr="00F410BD" w:rsidRDefault="00CF3227" w:rsidP="00CF3227">
      <w:pPr>
        <w:pStyle w:val="Tijeloteksta"/>
        <w:numPr>
          <w:ilvl w:val="0"/>
          <w:numId w:val="44"/>
        </w:numPr>
        <w:ind w:right="-288"/>
      </w:pPr>
      <w:r w:rsidRPr="00F410BD">
        <w:t>Praćenje cjelokupnog procesa  građenja</w:t>
      </w:r>
    </w:p>
    <w:p w14:paraId="06C4CAC6" w14:textId="77777777" w:rsidR="00CF3227" w:rsidRPr="00F410BD" w:rsidRDefault="00CF3227" w:rsidP="00CF3227">
      <w:pPr>
        <w:pStyle w:val="Tijeloteksta"/>
        <w:numPr>
          <w:ilvl w:val="0"/>
          <w:numId w:val="44"/>
        </w:numPr>
        <w:ind w:right="-288"/>
      </w:pPr>
      <w:r w:rsidRPr="00F410BD">
        <w:t xml:space="preserve">Sudjelovanje u samim radovima u skladu s mogućnostima i trenutnog stanja </w:t>
      </w:r>
    </w:p>
    <w:p w14:paraId="46A3B1D2" w14:textId="77777777" w:rsidR="00CF3227" w:rsidRPr="00F410BD" w:rsidRDefault="00CF3227" w:rsidP="00CF3227">
      <w:pPr>
        <w:pStyle w:val="Tijeloteksta"/>
        <w:numPr>
          <w:ilvl w:val="0"/>
          <w:numId w:val="44"/>
        </w:numPr>
        <w:ind w:right="-288"/>
      </w:pPr>
      <w:r w:rsidRPr="00F410BD">
        <w:t>Sudjelovanje u vođenju gradilišne dokumentacije</w:t>
      </w:r>
    </w:p>
    <w:p w14:paraId="10E99F5B" w14:textId="77777777" w:rsidR="00CF3227" w:rsidRPr="00F410BD" w:rsidRDefault="00CF3227" w:rsidP="00CF3227">
      <w:pPr>
        <w:pStyle w:val="Odlomakpopisa"/>
        <w:numPr>
          <w:ilvl w:val="0"/>
          <w:numId w:val="44"/>
        </w:numPr>
        <w:spacing w:after="0"/>
        <w:rPr>
          <w:rFonts w:ascii="Times New Roman" w:hAnsi="Times New Roman"/>
          <w:sz w:val="24"/>
          <w:szCs w:val="24"/>
        </w:rPr>
      </w:pPr>
      <w:r w:rsidRPr="00F410BD">
        <w:rPr>
          <w:rFonts w:ascii="Times New Roman" w:hAnsi="Times New Roman"/>
          <w:sz w:val="24"/>
          <w:szCs w:val="24"/>
        </w:rPr>
        <w:t>Sudjelovanje u izmjerama</w:t>
      </w:r>
    </w:p>
    <w:p w14:paraId="6D932645" w14:textId="77777777" w:rsidR="00CF3227" w:rsidRPr="00F410BD" w:rsidRDefault="00CF3227" w:rsidP="008A3439">
      <w:pPr>
        <w:spacing w:after="0"/>
        <w:rPr>
          <w:rFonts w:ascii="Times New Roman" w:hAnsi="Times New Roman"/>
          <w:bCs/>
          <w:sz w:val="24"/>
          <w:szCs w:val="24"/>
        </w:rPr>
      </w:pPr>
    </w:p>
    <w:p w14:paraId="41301875" w14:textId="77777777" w:rsidR="00CF3227" w:rsidRPr="00F410BD" w:rsidRDefault="00CF3227" w:rsidP="008A3439">
      <w:pPr>
        <w:spacing w:after="0"/>
        <w:rPr>
          <w:rFonts w:ascii="Times New Roman" w:hAnsi="Times New Roman"/>
          <w:bCs/>
          <w:sz w:val="24"/>
          <w:szCs w:val="24"/>
        </w:rPr>
      </w:pPr>
      <w:r w:rsidRPr="00F410BD">
        <w:rPr>
          <w:rFonts w:ascii="Times New Roman" w:hAnsi="Times New Roman"/>
          <w:bCs/>
          <w:sz w:val="24"/>
          <w:szCs w:val="24"/>
        </w:rPr>
        <w:t>Projektni ured, zavod, i slično</w:t>
      </w:r>
    </w:p>
    <w:p w14:paraId="6D270FDA" w14:textId="77777777" w:rsidR="00CF3227" w:rsidRPr="00F410BD" w:rsidRDefault="00CF3227" w:rsidP="00CF3227">
      <w:pPr>
        <w:pStyle w:val="Tijeloteksta"/>
        <w:numPr>
          <w:ilvl w:val="0"/>
          <w:numId w:val="44"/>
        </w:numPr>
        <w:ind w:right="-288"/>
      </w:pPr>
      <w:r w:rsidRPr="00F410BD">
        <w:t>Upoznavanje ureda</w:t>
      </w:r>
    </w:p>
    <w:p w14:paraId="0E9805C0" w14:textId="77777777" w:rsidR="00CF3227" w:rsidRPr="00F410BD" w:rsidRDefault="00CF3227" w:rsidP="00CF3227">
      <w:pPr>
        <w:pStyle w:val="Tijeloteksta"/>
        <w:numPr>
          <w:ilvl w:val="0"/>
          <w:numId w:val="44"/>
        </w:numPr>
        <w:ind w:right="-288"/>
      </w:pPr>
      <w:r w:rsidRPr="00F410BD">
        <w:t>Upoznavanje procesa rada</w:t>
      </w:r>
    </w:p>
    <w:p w14:paraId="79214B6C" w14:textId="77777777" w:rsidR="00CF3227" w:rsidRPr="00F410BD" w:rsidRDefault="00CF3227" w:rsidP="00CF3227">
      <w:pPr>
        <w:pStyle w:val="Tijeloteksta"/>
        <w:numPr>
          <w:ilvl w:val="0"/>
          <w:numId w:val="44"/>
        </w:numPr>
        <w:ind w:right="-288"/>
      </w:pPr>
      <w:r w:rsidRPr="00F410BD">
        <w:t>Upoznavanje sa projektima i suradnicima</w:t>
      </w:r>
    </w:p>
    <w:p w14:paraId="0D5762AD" w14:textId="77777777" w:rsidR="00CF3227" w:rsidRPr="00F410BD" w:rsidRDefault="00CF3227" w:rsidP="00CF3227">
      <w:pPr>
        <w:pStyle w:val="Tijeloteksta"/>
        <w:numPr>
          <w:ilvl w:val="0"/>
          <w:numId w:val="44"/>
        </w:numPr>
        <w:ind w:right="-288"/>
      </w:pPr>
      <w:r w:rsidRPr="00F410BD">
        <w:t>Tehnički poslovi oko opremanje elaborata</w:t>
      </w:r>
    </w:p>
    <w:p w14:paraId="6C7144D0" w14:textId="77777777" w:rsidR="00CF3227" w:rsidRPr="00F410BD" w:rsidRDefault="00CF3227" w:rsidP="00CF3227">
      <w:pPr>
        <w:pStyle w:val="Tijeloteksta"/>
        <w:numPr>
          <w:ilvl w:val="0"/>
          <w:numId w:val="44"/>
        </w:numPr>
        <w:ind w:right="-288"/>
      </w:pPr>
      <w:r w:rsidRPr="00F410BD">
        <w:t>Printanje, plotanje, formatiranje i uvezivanje nacrta</w:t>
      </w:r>
    </w:p>
    <w:p w14:paraId="5069C1B8" w14:textId="77777777" w:rsidR="00CF3227" w:rsidRPr="00F410BD" w:rsidRDefault="00CF3227" w:rsidP="00CF3227">
      <w:pPr>
        <w:pStyle w:val="Tijeloteksta"/>
        <w:numPr>
          <w:ilvl w:val="0"/>
          <w:numId w:val="44"/>
        </w:numPr>
        <w:ind w:right="-288"/>
      </w:pPr>
      <w:r w:rsidRPr="00F410BD">
        <w:t>Suradnja na izradi pojedinih dijelova nactra</w:t>
      </w:r>
    </w:p>
    <w:p w14:paraId="043987E3" w14:textId="77777777" w:rsidR="00CF3227" w:rsidRPr="00F410BD" w:rsidRDefault="00CF3227" w:rsidP="00CF3227">
      <w:pPr>
        <w:pStyle w:val="Tijeloteksta"/>
        <w:numPr>
          <w:ilvl w:val="0"/>
          <w:numId w:val="44"/>
        </w:numPr>
        <w:ind w:right="-288"/>
      </w:pPr>
      <w:r w:rsidRPr="00F410BD">
        <w:t>Suradnja na izradi proračuna</w:t>
      </w:r>
    </w:p>
    <w:p w14:paraId="2E1ED35A" w14:textId="77777777" w:rsidR="00CF3227" w:rsidRPr="00F410BD" w:rsidRDefault="00CF3227" w:rsidP="00CF3227">
      <w:pPr>
        <w:pStyle w:val="Tijeloteksta"/>
        <w:numPr>
          <w:ilvl w:val="0"/>
          <w:numId w:val="44"/>
        </w:numPr>
        <w:ind w:right="-288"/>
      </w:pPr>
      <w:r w:rsidRPr="00F410BD">
        <w:t>Obavljanje vanjskih poslova dostave i sl.</w:t>
      </w:r>
    </w:p>
    <w:p w14:paraId="6F9EECE6" w14:textId="77777777" w:rsidR="00CF3227" w:rsidRPr="00F410BD" w:rsidRDefault="00CF3227" w:rsidP="00CF3227">
      <w:pPr>
        <w:pStyle w:val="Tijeloteksta"/>
        <w:numPr>
          <w:ilvl w:val="0"/>
          <w:numId w:val="44"/>
        </w:numPr>
        <w:ind w:right="-288"/>
      </w:pPr>
      <w:r w:rsidRPr="00F410BD">
        <w:t>Unošenje promjena u nacrte</w:t>
      </w:r>
    </w:p>
    <w:p w14:paraId="3EF31F27" w14:textId="77777777" w:rsidR="00CF3227" w:rsidRPr="00F410BD" w:rsidRDefault="00CF3227" w:rsidP="00CF3227">
      <w:pPr>
        <w:pStyle w:val="Tijeloteksta"/>
        <w:numPr>
          <w:ilvl w:val="0"/>
          <w:numId w:val="44"/>
        </w:numPr>
        <w:ind w:right="-288"/>
      </w:pPr>
      <w:r w:rsidRPr="00F410BD">
        <w:t>Pronalaženja sadržaja na Internetu</w:t>
      </w:r>
    </w:p>
    <w:p w14:paraId="0FFEEEB7" w14:textId="77777777" w:rsidR="00CF3227" w:rsidRPr="00F410BD" w:rsidRDefault="00CF3227" w:rsidP="00CF3227">
      <w:pPr>
        <w:pStyle w:val="Odlomakpopisa"/>
        <w:numPr>
          <w:ilvl w:val="0"/>
          <w:numId w:val="44"/>
        </w:numPr>
        <w:spacing w:after="0"/>
        <w:rPr>
          <w:rFonts w:ascii="Times New Roman" w:hAnsi="Times New Roman"/>
          <w:sz w:val="24"/>
          <w:szCs w:val="24"/>
        </w:rPr>
      </w:pPr>
      <w:r w:rsidRPr="00F410BD">
        <w:rPr>
          <w:rFonts w:ascii="Times New Roman" w:hAnsi="Times New Roman"/>
          <w:sz w:val="24"/>
          <w:szCs w:val="24"/>
        </w:rPr>
        <w:t>Pisanje dopisa, opisa, tablica</w:t>
      </w:r>
    </w:p>
    <w:p w14:paraId="4218AA43" w14:textId="77777777" w:rsidR="00CF3227" w:rsidRPr="00F410BD" w:rsidRDefault="00CF3227" w:rsidP="008A3439">
      <w:pPr>
        <w:pStyle w:val="Odlomakpopisa"/>
        <w:spacing w:after="0"/>
        <w:rPr>
          <w:rFonts w:ascii="Times New Roman" w:hAnsi="Times New Roman"/>
          <w:sz w:val="24"/>
          <w:szCs w:val="24"/>
        </w:rPr>
      </w:pPr>
    </w:p>
    <w:p w14:paraId="4748A6A1" w14:textId="77777777" w:rsidR="00CF3227" w:rsidRPr="00F410BD" w:rsidRDefault="00CF3227" w:rsidP="008A3439">
      <w:pPr>
        <w:rPr>
          <w:rFonts w:ascii="Times New Roman" w:hAnsi="Times New Roman"/>
          <w:sz w:val="24"/>
          <w:szCs w:val="24"/>
        </w:rPr>
      </w:pPr>
      <w:r w:rsidRPr="00F410BD">
        <w:rPr>
          <w:rFonts w:ascii="Times New Roman" w:hAnsi="Times New Roman"/>
          <w:i/>
          <w:sz w:val="24"/>
          <w:szCs w:val="24"/>
          <w:u w:val="single"/>
        </w:rPr>
        <w:t>KORELACIJA S DRUGIM PREDMETIMA:</w:t>
      </w:r>
      <w:r w:rsidRPr="00F410BD">
        <w:rPr>
          <w:rFonts w:ascii="Times New Roman" w:hAnsi="Times New Roman"/>
          <w:sz w:val="24"/>
          <w:szCs w:val="24"/>
        </w:rPr>
        <w:tab/>
      </w:r>
      <w:r w:rsidRPr="00F410BD">
        <w:rPr>
          <w:rFonts w:ascii="Times New Roman" w:hAnsi="Times New Roman"/>
          <w:sz w:val="24"/>
          <w:szCs w:val="24"/>
        </w:rPr>
        <w:tab/>
      </w:r>
    </w:p>
    <w:p w14:paraId="492D439B" w14:textId="77777777" w:rsidR="00CF3227" w:rsidRDefault="00CF3227" w:rsidP="00E142D8">
      <w:pPr>
        <w:spacing w:before="240"/>
        <w:rPr>
          <w:rFonts w:ascii="Times New Roman" w:hAnsi="Times New Roman"/>
          <w:iCs/>
          <w:color w:val="FF0000"/>
          <w:sz w:val="24"/>
          <w:szCs w:val="24"/>
        </w:rPr>
      </w:pPr>
      <w:r>
        <w:rPr>
          <w:rFonts w:ascii="Times New Roman" w:hAnsi="Times New Roman"/>
          <w:i/>
          <w:sz w:val="24"/>
          <w:szCs w:val="24"/>
          <w:u w:val="single"/>
        </w:rPr>
        <w:t>NOSITELJI</w:t>
      </w:r>
      <w:r w:rsidRPr="008C20D6">
        <w:rPr>
          <w:rFonts w:ascii="Times New Roman" w:hAnsi="Times New Roman"/>
          <w:iCs/>
          <w:sz w:val="24"/>
          <w:szCs w:val="24"/>
        </w:rPr>
        <w:t>:       Nastavnik praktikuma</w:t>
      </w:r>
    </w:p>
    <w:p w14:paraId="68877855" w14:textId="77777777" w:rsidR="00CF3227" w:rsidRPr="00F410BD" w:rsidRDefault="00CF3227" w:rsidP="00BD0FAC">
      <w:pPr>
        <w:rPr>
          <w:rFonts w:ascii="Times New Roman" w:hAnsi="Times New Roman"/>
          <w:b/>
          <w:sz w:val="24"/>
          <w:szCs w:val="24"/>
        </w:rPr>
      </w:pPr>
    </w:p>
    <w:p w14:paraId="420F8E40" w14:textId="5DAB4ECA" w:rsidR="00CF3227" w:rsidRDefault="00CF3227" w:rsidP="006F36E8">
      <w:pPr>
        <w:rPr>
          <w:rFonts w:ascii="Times New Roman" w:hAnsi="Times New Roman"/>
          <w:color w:val="FF0000"/>
          <w:sz w:val="24"/>
          <w:szCs w:val="24"/>
        </w:rPr>
      </w:pPr>
      <w:r>
        <w:rPr>
          <w:rFonts w:ascii="Times New Roman" w:hAnsi="Times New Roman"/>
          <w:color w:val="FF0000"/>
          <w:sz w:val="24"/>
          <w:szCs w:val="24"/>
        </w:rPr>
        <w:br w:type="page"/>
      </w:r>
    </w:p>
    <w:p w14:paraId="73FB2403" w14:textId="77777777" w:rsidR="00CF3227" w:rsidRPr="003B77A4" w:rsidRDefault="00CF3227" w:rsidP="00F56A5C">
      <w:pPr>
        <w:rPr>
          <w:rFonts w:ascii="Times New Roman" w:hAnsi="Times New Roman"/>
          <w:b/>
          <w:sz w:val="24"/>
          <w:szCs w:val="24"/>
        </w:rPr>
      </w:pPr>
      <w:r w:rsidRPr="003B77A4">
        <w:rPr>
          <w:rFonts w:ascii="Times New Roman" w:hAnsi="Times New Roman"/>
          <w:b/>
          <w:sz w:val="24"/>
          <w:szCs w:val="24"/>
        </w:rPr>
        <w:t>NASTAVNI PREDMET:                                         GRAĐEVINSKI MATERIJALI</w:t>
      </w:r>
    </w:p>
    <w:p w14:paraId="04A18E1D" w14:textId="77777777" w:rsidR="00CF3227" w:rsidRPr="000A2EF7" w:rsidRDefault="00CF3227" w:rsidP="00F56A5C">
      <w:pPr>
        <w:rPr>
          <w:rFonts w:ascii="Times New Roman" w:hAnsi="Times New Roman"/>
          <w:sz w:val="24"/>
          <w:szCs w:val="24"/>
        </w:rPr>
      </w:pPr>
      <w:r w:rsidRPr="003B77A4">
        <w:rPr>
          <w:rFonts w:ascii="Times New Roman" w:hAnsi="Times New Roman"/>
          <w:sz w:val="24"/>
          <w:szCs w:val="24"/>
        </w:rPr>
        <w:t>ZANIMANJE</w:t>
      </w:r>
      <w:r w:rsidRPr="000A2EF7">
        <w:rPr>
          <w:rFonts w:ascii="Times New Roman" w:hAnsi="Times New Roman"/>
          <w:sz w:val="24"/>
          <w:szCs w:val="24"/>
        </w:rPr>
        <w:t>:                                                             KERAMIČAR - OBLAGAČ</w:t>
      </w:r>
    </w:p>
    <w:p w14:paraId="44D5AE4D" w14:textId="77777777" w:rsidR="00CF3227" w:rsidRPr="003B77A4" w:rsidRDefault="00CF3227" w:rsidP="00F56A5C">
      <w:pPr>
        <w:rPr>
          <w:rFonts w:ascii="Times New Roman" w:hAnsi="Times New Roman"/>
          <w:sz w:val="24"/>
          <w:szCs w:val="24"/>
        </w:rPr>
      </w:pPr>
      <w:r w:rsidRPr="003B77A4">
        <w:rPr>
          <w:rFonts w:ascii="Times New Roman" w:hAnsi="Times New Roman"/>
          <w:sz w:val="24"/>
          <w:szCs w:val="24"/>
        </w:rPr>
        <w:t xml:space="preserve">RAZRED:                                                                    </w:t>
      </w:r>
      <w:r>
        <w:rPr>
          <w:rFonts w:ascii="Times New Roman" w:hAnsi="Times New Roman"/>
          <w:sz w:val="24"/>
          <w:szCs w:val="24"/>
        </w:rPr>
        <w:t xml:space="preserve">                </w:t>
      </w:r>
      <w:r w:rsidRPr="003B77A4">
        <w:rPr>
          <w:rFonts w:ascii="Times New Roman" w:hAnsi="Times New Roman"/>
          <w:b/>
          <w:sz w:val="24"/>
          <w:szCs w:val="24"/>
        </w:rPr>
        <w:t>PRVI</w:t>
      </w:r>
    </w:p>
    <w:p w14:paraId="548C898D" w14:textId="77777777" w:rsidR="00CF3227" w:rsidRPr="003B77A4" w:rsidRDefault="00CF3227" w:rsidP="00F56A5C">
      <w:pPr>
        <w:rPr>
          <w:rFonts w:ascii="Times New Roman" w:hAnsi="Times New Roman"/>
          <w:sz w:val="24"/>
          <w:szCs w:val="24"/>
        </w:rPr>
      </w:pPr>
      <w:r w:rsidRPr="003B77A4">
        <w:rPr>
          <w:rFonts w:ascii="Times New Roman" w:hAnsi="Times New Roman"/>
          <w:sz w:val="24"/>
          <w:szCs w:val="24"/>
        </w:rPr>
        <w:t xml:space="preserve">TJEDNI/GODIŠNJI BROJ SATI:                              </w:t>
      </w:r>
      <w:r>
        <w:rPr>
          <w:rFonts w:ascii="Times New Roman" w:hAnsi="Times New Roman"/>
          <w:sz w:val="24"/>
          <w:szCs w:val="24"/>
        </w:rPr>
        <w:t xml:space="preserve">                </w:t>
      </w:r>
      <w:r w:rsidRPr="003B77A4">
        <w:rPr>
          <w:rFonts w:ascii="Times New Roman" w:hAnsi="Times New Roman"/>
          <w:sz w:val="24"/>
          <w:szCs w:val="24"/>
        </w:rPr>
        <w:t xml:space="preserve"> 2/ 70</w:t>
      </w:r>
    </w:p>
    <w:p w14:paraId="2E85CE4D" w14:textId="77777777" w:rsidR="00CF3227" w:rsidRPr="003B77A4" w:rsidRDefault="00CF3227" w:rsidP="00F56A5C">
      <w:pPr>
        <w:rPr>
          <w:rFonts w:ascii="Times New Roman" w:hAnsi="Times New Roman"/>
          <w:i/>
          <w:sz w:val="24"/>
          <w:szCs w:val="24"/>
          <w:u w:val="single"/>
        </w:rPr>
      </w:pPr>
      <w:r w:rsidRPr="003B77A4">
        <w:rPr>
          <w:rFonts w:ascii="Times New Roman" w:hAnsi="Times New Roman"/>
          <w:i/>
          <w:sz w:val="24"/>
          <w:szCs w:val="24"/>
          <w:u w:val="single"/>
        </w:rPr>
        <w:t>CILJEVI:</w:t>
      </w:r>
      <w:r w:rsidRPr="003B77A4">
        <w:t xml:space="preserve"> </w:t>
      </w:r>
    </w:p>
    <w:tbl>
      <w:tblPr>
        <w:tblW w:w="0" w:type="auto"/>
        <w:tblLook w:val="04A0" w:firstRow="1" w:lastRow="0" w:firstColumn="1" w:lastColumn="0" w:noHBand="0" w:noVBand="1"/>
      </w:tblPr>
      <w:tblGrid>
        <w:gridCol w:w="2774"/>
        <w:gridCol w:w="6298"/>
      </w:tblGrid>
      <w:tr w:rsidR="00CF3227" w:rsidRPr="003B77A4" w14:paraId="3CAA0270" w14:textId="77777777" w:rsidTr="00830ED4">
        <w:trPr>
          <w:trHeight w:val="375"/>
        </w:trPr>
        <w:tc>
          <w:tcPr>
            <w:tcW w:w="3580" w:type="dxa"/>
            <w:hideMark/>
          </w:tcPr>
          <w:p w14:paraId="5E481EE9" w14:textId="77777777" w:rsidR="00CF3227" w:rsidRPr="003B77A4" w:rsidRDefault="00CF3227" w:rsidP="000A2EF7">
            <w:pPr>
              <w:spacing w:after="0"/>
              <w:rPr>
                <w:rFonts w:ascii="Times New Roman" w:hAnsi="Times New Roman"/>
                <w:bCs/>
                <w:sz w:val="24"/>
                <w:szCs w:val="24"/>
              </w:rPr>
            </w:pPr>
            <w:r w:rsidRPr="003B77A4">
              <w:rPr>
                <w:rFonts w:ascii="Times New Roman" w:hAnsi="Times New Roman"/>
                <w:bCs/>
                <w:sz w:val="24"/>
                <w:szCs w:val="24"/>
              </w:rPr>
              <w:t>1.      Kognitivni :</w:t>
            </w:r>
          </w:p>
        </w:tc>
        <w:tc>
          <w:tcPr>
            <w:tcW w:w="14360" w:type="dxa"/>
            <w:hideMark/>
          </w:tcPr>
          <w:p w14:paraId="0FD6C0AA" w14:textId="77777777" w:rsidR="00CF3227" w:rsidRPr="003B77A4" w:rsidRDefault="00CF3227" w:rsidP="000A2EF7">
            <w:pPr>
              <w:spacing w:after="0"/>
              <w:rPr>
                <w:rFonts w:ascii="Times New Roman" w:hAnsi="Times New Roman"/>
                <w:sz w:val="24"/>
                <w:szCs w:val="24"/>
              </w:rPr>
            </w:pPr>
            <w:r w:rsidRPr="003B77A4">
              <w:rPr>
                <w:rFonts w:ascii="Times New Roman" w:hAnsi="Times New Roman"/>
                <w:sz w:val="24"/>
                <w:szCs w:val="24"/>
              </w:rPr>
              <w:t>Učenici će upoznati  građevinskih materijale i njihovu upotrebu</w:t>
            </w:r>
          </w:p>
        </w:tc>
      </w:tr>
      <w:tr w:rsidR="00CF3227" w:rsidRPr="003B77A4" w14:paraId="44A66728" w14:textId="77777777" w:rsidTr="00830ED4">
        <w:trPr>
          <w:trHeight w:val="375"/>
        </w:trPr>
        <w:tc>
          <w:tcPr>
            <w:tcW w:w="3580" w:type="dxa"/>
            <w:hideMark/>
          </w:tcPr>
          <w:p w14:paraId="612C63DE" w14:textId="77777777" w:rsidR="00CF3227" w:rsidRPr="003B77A4" w:rsidRDefault="00CF3227" w:rsidP="000A2EF7">
            <w:pPr>
              <w:spacing w:after="0"/>
              <w:rPr>
                <w:rFonts w:ascii="Times New Roman" w:hAnsi="Times New Roman"/>
                <w:bCs/>
                <w:sz w:val="24"/>
                <w:szCs w:val="24"/>
              </w:rPr>
            </w:pPr>
            <w:r w:rsidRPr="003B77A4">
              <w:rPr>
                <w:rFonts w:ascii="Times New Roman" w:hAnsi="Times New Roman"/>
                <w:bCs/>
                <w:sz w:val="24"/>
                <w:szCs w:val="24"/>
              </w:rPr>
              <w:t>2.      Afektivni:</w:t>
            </w:r>
          </w:p>
        </w:tc>
        <w:tc>
          <w:tcPr>
            <w:tcW w:w="14360" w:type="dxa"/>
            <w:hideMark/>
          </w:tcPr>
          <w:p w14:paraId="7F002C0A" w14:textId="77777777" w:rsidR="00CF3227" w:rsidRPr="003B77A4" w:rsidRDefault="00CF3227" w:rsidP="000A2EF7">
            <w:pPr>
              <w:spacing w:after="0"/>
              <w:rPr>
                <w:rFonts w:ascii="Times New Roman" w:hAnsi="Times New Roman"/>
                <w:sz w:val="24"/>
                <w:szCs w:val="24"/>
              </w:rPr>
            </w:pPr>
            <w:r w:rsidRPr="003B77A4">
              <w:rPr>
                <w:rFonts w:ascii="Times New Roman" w:hAnsi="Times New Roman"/>
                <w:sz w:val="24"/>
                <w:szCs w:val="24"/>
              </w:rPr>
              <w:t xml:space="preserve">Učenici će znati upotrijebiti pojedine građevinske materijale </w:t>
            </w:r>
          </w:p>
        </w:tc>
      </w:tr>
      <w:tr w:rsidR="00CF3227" w:rsidRPr="003B77A4" w14:paraId="378EC8B5" w14:textId="77777777" w:rsidTr="00830ED4">
        <w:trPr>
          <w:trHeight w:val="390"/>
        </w:trPr>
        <w:tc>
          <w:tcPr>
            <w:tcW w:w="3580" w:type="dxa"/>
            <w:hideMark/>
          </w:tcPr>
          <w:p w14:paraId="3ED0362F" w14:textId="77777777" w:rsidR="00CF3227" w:rsidRPr="003B77A4" w:rsidRDefault="00CF3227" w:rsidP="000A2EF7">
            <w:pPr>
              <w:spacing w:after="0"/>
              <w:rPr>
                <w:rFonts w:ascii="Times New Roman" w:hAnsi="Times New Roman"/>
                <w:bCs/>
                <w:sz w:val="24"/>
                <w:szCs w:val="24"/>
              </w:rPr>
            </w:pPr>
            <w:r w:rsidRPr="003B77A4">
              <w:rPr>
                <w:rFonts w:ascii="Times New Roman" w:hAnsi="Times New Roman"/>
                <w:bCs/>
                <w:sz w:val="24"/>
                <w:szCs w:val="24"/>
              </w:rPr>
              <w:t>3.      Psihomotorički:</w:t>
            </w:r>
          </w:p>
        </w:tc>
        <w:tc>
          <w:tcPr>
            <w:tcW w:w="14360" w:type="dxa"/>
            <w:hideMark/>
          </w:tcPr>
          <w:p w14:paraId="54BB7BF2" w14:textId="77777777" w:rsidR="00CF3227" w:rsidRPr="003B77A4" w:rsidRDefault="00CF3227" w:rsidP="000A2EF7">
            <w:pPr>
              <w:spacing w:after="0"/>
              <w:rPr>
                <w:rFonts w:ascii="Times New Roman" w:hAnsi="Times New Roman"/>
                <w:sz w:val="24"/>
                <w:szCs w:val="24"/>
              </w:rPr>
            </w:pPr>
            <w:r w:rsidRPr="003B77A4">
              <w:rPr>
                <w:rFonts w:ascii="Times New Roman" w:hAnsi="Times New Roman"/>
                <w:sz w:val="24"/>
                <w:szCs w:val="24"/>
              </w:rPr>
              <w:t xml:space="preserve">Učenici će prepoznati razliku između pojedinih materijala </w:t>
            </w:r>
          </w:p>
        </w:tc>
      </w:tr>
    </w:tbl>
    <w:p w14:paraId="7BB6A0C4" w14:textId="77777777" w:rsidR="00CF3227" w:rsidRDefault="00CF3227" w:rsidP="000A2EF7">
      <w:pPr>
        <w:spacing w:before="240"/>
        <w:rPr>
          <w:rFonts w:ascii="Times New Roman" w:hAnsi="Times New Roman"/>
          <w:sz w:val="24"/>
          <w:szCs w:val="24"/>
        </w:rPr>
      </w:pPr>
      <w:r w:rsidRPr="003B77A4">
        <w:rPr>
          <w:rFonts w:ascii="Times New Roman" w:hAnsi="Times New Roman"/>
          <w:i/>
          <w:iCs/>
          <w:sz w:val="24"/>
          <w:szCs w:val="24"/>
          <w:u w:val="single"/>
        </w:rPr>
        <w:t xml:space="preserve">ISHODI: </w:t>
      </w:r>
      <w:r w:rsidRPr="003B77A4">
        <w:rPr>
          <w:rFonts w:ascii="Times New Roman" w:hAnsi="Times New Roman"/>
          <w:sz w:val="24"/>
          <w:szCs w:val="24"/>
        </w:rPr>
        <w:tab/>
      </w:r>
    </w:p>
    <w:p w14:paraId="28427751" w14:textId="77777777" w:rsidR="00CF3227" w:rsidRPr="00312797" w:rsidRDefault="00CF3227" w:rsidP="00CF3227">
      <w:pPr>
        <w:pStyle w:val="Odlomakpopisa"/>
        <w:numPr>
          <w:ilvl w:val="0"/>
          <w:numId w:val="109"/>
        </w:numPr>
        <w:rPr>
          <w:rFonts w:ascii="Times New Roman" w:hAnsi="Times New Roman"/>
          <w:iCs/>
          <w:sz w:val="24"/>
          <w:szCs w:val="24"/>
        </w:rPr>
      </w:pPr>
      <w:r w:rsidRPr="00312797">
        <w:rPr>
          <w:rFonts w:ascii="Times New Roman" w:hAnsi="Times New Roman"/>
          <w:iCs/>
          <w:sz w:val="24"/>
          <w:szCs w:val="24"/>
        </w:rPr>
        <w:t>Nabrojiti i opisati građevinske materijale</w:t>
      </w:r>
    </w:p>
    <w:p w14:paraId="18E8187F" w14:textId="77777777" w:rsidR="00CF3227" w:rsidRPr="00312797" w:rsidRDefault="00CF3227" w:rsidP="00CF3227">
      <w:pPr>
        <w:pStyle w:val="Odlomakpopisa"/>
        <w:numPr>
          <w:ilvl w:val="0"/>
          <w:numId w:val="109"/>
        </w:numPr>
        <w:rPr>
          <w:rFonts w:ascii="Times New Roman" w:hAnsi="Times New Roman"/>
          <w:iCs/>
          <w:sz w:val="24"/>
          <w:szCs w:val="24"/>
        </w:rPr>
      </w:pPr>
      <w:r w:rsidRPr="00312797">
        <w:rPr>
          <w:rFonts w:ascii="Times New Roman" w:hAnsi="Times New Roman"/>
          <w:iCs/>
          <w:sz w:val="24"/>
          <w:szCs w:val="24"/>
        </w:rPr>
        <w:t>Razlikovati podjelu keramičkih pločica</w:t>
      </w:r>
    </w:p>
    <w:p w14:paraId="1B009136" w14:textId="77777777" w:rsidR="00CF3227" w:rsidRPr="00312797" w:rsidRDefault="00CF3227" w:rsidP="00CF3227">
      <w:pPr>
        <w:pStyle w:val="Odlomakpopisa"/>
        <w:numPr>
          <w:ilvl w:val="0"/>
          <w:numId w:val="109"/>
        </w:numPr>
        <w:rPr>
          <w:rFonts w:ascii="Times New Roman" w:hAnsi="Times New Roman"/>
          <w:iCs/>
          <w:sz w:val="24"/>
          <w:szCs w:val="24"/>
        </w:rPr>
      </w:pPr>
      <w:r w:rsidRPr="00312797">
        <w:rPr>
          <w:rFonts w:ascii="Times New Roman" w:hAnsi="Times New Roman"/>
          <w:iCs/>
          <w:sz w:val="24"/>
          <w:szCs w:val="24"/>
        </w:rPr>
        <w:t>Usporediti i definirati ljepila za keramičke pločice</w:t>
      </w:r>
    </w:p>
    <w:p w14:paraId="7FCF8C9F" w14:textId="77777777" w:rsidR="00CF3227" w:rsidRPr="00312797" w:rsidRDefault="00CF3227" w:rsidP="00CF3227">
      <w:pPr>
        <w:pStyle w:val="Odlomakpopisa"/>
        <w:numPr>
          <w:ilvl w:val="0"/>
          <w:numId w:val="109"/>
        </w:numPr>
        <w:rPr>
          <w:rFonts w:ascii="Times New Roman" w:hAnsi="Times New Roman"/>
          <w:iCs/>
          <w:sz w:val="24"/>
          <w:szCs w:val="24"/>
        </w:rPr>
      </w:pPr>
      <w:r w:rsidRPr="00312797">
        <w:rPr>
          <w:rFonts w:ascii="Times New Roman" w:hAnsi="Times New Roman"/>
          <w:iCs/>
          <w:sz w:val="24"/>
          <w:szCs w:val="24"/>
        </w:rPr>
        <w:t>Definirati vrste betona</w:t>
      </w:r>
    </w:p>
    <w:p w14:paraId="58529EF4" w14:textId="77777777" w:rsidR="00CF3227" w:rsidRPr="003B77A4" w:rsidRDefault="00CF3227" w:rsidP="000A2EF7">
      <w:pPr>
        <w:spacing w:before="240"/>
        <w:rPr>
          <w:rFonts w:ascii="Times New Roman" w:hAnsi="Times New Roman"/>
          <w:sz w:val="24"/>
          <w:szCs w:val="24"/>
        </w:rPr>
      </w:pPr>
      <w:r w:rsidRPr="003B77A4">
        <w:rPr>
          <w:rFonts w:ascii="Times New Roman" w:hAnsi="Times New Roman"/>
          <w:i/>
          <w:sz w:val="24"/>
          <w:szCs w:val="24"/>
          <w:u w:val="single"/>
        </w:rPr>
        <w:t>VRIJEME IZVOĐENJA:</w:t>
      </w:r>
      <w:r w:rsidRPr="003B77A4">
        <w:rPr>
          <w:rFonts w:ascii="Times New Roman" w:hAnsi="Times New Roman"/>
          <w:sz w:val="24"/>
          <w:szCs w:val="24"/>
        </w:rPr>
        <w:t xml:space="preserve">  tijekom nastavne godine</w:t>
      </w:r>
    </w:p>
    <w:p w14:paraId="74A8E5C2" w14:textId="77777777" w:rsidR="00CF3227" w:rsidRPr="003B77A4" w:rsidRDefault="00CF3227" w:rsidP="00F56A5C">
      <w:pPr>
        <w:rPr>
          <w:rFonts w:ascii="Times New Roman" w:hAnsi="Times New Roman"/>
          <w:sz w:val="24"/>
          <w:szCs w:val="24"/>
        </w:rPr>
      </w:pPr>
      <w:r w:rsidRPr="003B77A4">
        <w:rPr>
          <w:rFonts w:ascii="Times New Roman" w:hAnsi="Times New Roman"/>
          <w:i/>
          <w:sz w:val="24"/>
          <w:szCs w:val="24"/>
          <w:u w:val="single"/>
        </w:rPr>
        <w:t>METODE RADA:</w:t>
      </w:r>
      <w:r w:rsidRPr="003B77A4">
        <w:rPr>
          <w:rFonts w:ascii="Times New Roman" w:hAnsi="Times New Roman"/>
          <w:sz w:val="24"/>
          <w:szCs w:val="24"/>
        </w:rPr>
        <w:t xml:space="preserve"> Verbalna, vizualna, usmeno izlaganje, prezentacija, razgovor</w:t>
      </w:r>
    </w:p>
    <w:p w14:paraId="0E832BA1" w14:textId="77777777" w:rsidR="00CF3227" w:rsidRPr="003B77A4" w:rsidRDefault="00CF3227" w:rsidP="00F56A5C">
      <w:pPr>
        <w:rPr>
          <w:rFonts w:ascii="Times New Roman" w:hAnsi="Times New Roman"/>
          <w:sz w:val="24"/>
          <w:szCs w:val="24"/>
        </w:rPr>
      </w:pPr>
      <w:r w:rsidRPr="003B77A4">
        <w:rPr>
          <w:rFonts w:ascii="Times New Roman" w:hAnsi="Times New Roman"/>
          <w:i/>
          <w:sz w:val="24"/>
          <w:szCs w:val="24"/>
          <w:u w:val="single"/>
        </w:rPr>
        <w:t>NASTAVNA SREDSTVA I POMAGALA:</w:t>
      </w:r>
      <w:r w:rsidRPr="003B77A4">
        <w:rPr>
          <w:rFonts w:ascii="Times New Roman" w:hAnsi="Times New Roman"/>
          <w:sz w:val="24"/>
          <w:szCs w:val="24"/>
        </w:rPr>
        <w:t xml:space="preserve"> Ploča, kreda, računalo, projektor</w:t>
      </w:r>
    </w:p>
    <w:p w14:paraId="592D858C" w14:textId="77777777" w:rsidR="00CF3227" w:rsidRPr="003B77A4" w:rsidRDefault="00CF3227" w:rsidP="00F56A5C">
      <w:pPr>
        <w:rPr>
          <w:rFonts w:ascii="Times New Roman" w:hAnsi="Times New Roman"/>
          <w:sz w:val="24"/>
          <w:szCs w:val="24"/>
        </w:rPr>
      </w:pPr>
      <w:r w:rsidRPr="003B77A4">
        <w:rPr>
          <w:rFonts w:ascii="Times New Roman" w:hAnsi="Times New Roman"/>
          <w:i/>
          <w:sz w:val="24"/>
          <w:szCs w:val="24"/>
          <w:u w:val="single"/>
        </w:rPr>
        <w:t>OBLICI RADA:</w:t>
      </w:r>
      <w:r w:rsidRPr="003B77A4">
        <w:rPr>
          <w:rFonts w:ascii="Times New Roman" w:hAnsi="Times New Roman"/>
          <w:sz w:val="24"/>
          <w:szCs w:val="24"/>
        </w:rPr>
        <w:t xml:space="preserve">  Frontalni, rad u grupi, individualni</w:t>
      </w:r>
    </w:p>
    <w:p w14:paraId="42691F54" w14:textId="77777777" w:rsidR="00CF3227" w:rsidRPr="003B77A4" w:rsidRDefault="00CF3227" w:rsidP="00F56A5C">
      <w:pPr>
        <w:spacing w:after="0"/>
        <w:rPr>
          <w:rFonts w:ascii="Times New Roman" w:hAnsi="Times New Roman"/>
          <w:sz w:val="24"/>
          <w:szCs w:val="24"/>
        </w:rPr>
      </w:pPr>
      <w:r w:rsidRPr="003B77A4">
        <w:rPr>
          <w:rFonts w:ascii="Times New Roman" w:hAnsi="Times New Roman"/>
          <w:i/>
          <w:sz w:val="24"/>
          <w:szCs w:val="24"/>
          <w:u w:val="single"/>
        </w:rPr>
        <w:t>NASTAVNE CJELINE:</w:t>
      </w:r>
      <w:r w:rsidRPr="003B77A4">
        <w:rPr>
          <w:rFonts w:ascii="Times New Roman" w:hAnsi="Times New Roman"/>
          <w:sz w:val="24"/>
          <w:szCs w:val="24"/>
        </w:rPr>
        <w:t xml:space="preserve">  </w:t>
      </w:r>
      <w:r w:rsidRPr="003B77A4">
        <w:rPr>
          <w:rFonts w:ascii="Times New Roman" w:hAnsi="Times New Roman"/>
          <w:sz w:val="24"/>
          <w:szCs w:val="24"/>
        </w:rPr>
        <w:tab/>
        <w:t xml:space="preserve">Građevni materijali </w:t>
      </w:r>
    </w:p>
    <w:p w14:paraId="55E3C0B1" w14:textId="77777777" w:rsidR="00CF3227" w:rsidRPr="003B77A4" w:rsidRDefault="00CF3227" w:rsidP="00F56A5C">
      <w:pPr>
        <w:spacing w:after="0"/>
        <w:ind w:left="2835"/>
        <w:rPr>
          <w:rFonts w:ascii="Times New Roman" w:hAnsi="Times New Roman"/>
          <w:sz w:val="24"/>
          <w:szCs w:val="24"/>
        </w:rPr>
      </w:pPr>
      <w:r w:rsidRPr="003B77A4">
        <w:rPr>
          <w:rFonts w:ascii="Times New Roman" w:hAnsi="Times New Roman"/>
          <w:sz w:val="24"/>
          <w:szCs w:val="24"/>
        </w:rPr>
        <w:t>Keramičarski radovi</w:t>
      </w:r>
    </w:p>
    <w:p w14:paraId="1D6424B6" w14:textId="77777777" w:rsidR="00CF3227" w:rsidRPr="003B77A4" w:rsidRDefault="00CF3227" w:rsidP="00F56A5C">
      <w:pPr>
        <w:spacing w:after="0"/>
        <w:ind w:left="2835"/>
        <w:rPr>
          <w:rFonts w:ascii="Times New Roman" w:hAnsi="Times New Roman"/>
          <w:sz w:val="24"/>
          <w:szCs w:val="24"/>
        </w:rPr>
      </w:pPr>
      <w:r w:rsidRPr="003B77A4">
        <w:rPr>
          <w:rFonts w:ascii="Times New Roman" w:hAnsi="Times New Roman"/>
          <w:sz w:val="24"/>
          <w:szCs w:val="24"/>
        </w:rPr>
        <w:t>Veziva, ljepila, voda</w:t>
      </w:r>
    </w:p>
    <w:p w14:paraId="25E12EDD" w14:textId="77777777" w:rsidR="00CF3227" w:rsidRPr="003B77A4" w:rsidRDefault="00CF3227" w:rsidP="00F56A5C">
      <w:pPr>
        <w:spacing w:after="0"/>
        <w:ind w:left="2835"/>
        <w:rPr>
          <w:rFonts w:ascii="Times New Roman" w:hAnsi="Times New Roman"/>
          <w:sz w:val="24"/>
          <w:szCs w:val="24"/>
        </w:rPr>
      </w:pPr>
      <w:r w:rsidRPr="003B77A4">
        <w:rPr>
          <w:rFonts w:ascii="Times New Roman" w:hAnsi="Times New Roman"/>
          <w:sz w:val="24"/>
          <w:szCs w:val="24"/>
        </w:rPr>
        <w:t>Mort i Žbuka</w:t>
      </w:r>
    </w:p>
    <w:p w14:paraId="4ACF9878" w14:textId="77777777" w:rsidR="00CF3227" w:rsidRPr="003B77A4" w:rsidRDefault="00CF3227" w:rsidP="00F56A5C">
      <w:pPr>
        <w:spacing w:after="0"/>
        <w:ind w:left="2835"/>
        <w:rPr>
          <w:rFonts w:ascii="Times New Roman" w:hAnsi="Times New Roman"/>
          <w:sz w:val="24"/>
          <w:szCs w:val="24"/>
        </w:rPr>
      </w:pPr>
      <w:r w:rsidRPr="003B77A4">
        <w:rPr>
          <w:rFonts w:ascii="Times New Roman" w:hAnsi="Times New Roman"/>
          <w:sz w:val="24"/>
          <w:szCs w:val="24"/>
        </w:rPr>
        <w:t>Kamen i beton</w:t>
      </w:r>
    </w:p>
    <w:p w14:paraId="191918AD" w14:textId="77777777" w:rsidR="00CF3227" w:rsidRPr="003B77A4" w:rsidRDefault="00CF3227" w:rsidP="00F56A5C">
      <w:pPr>
        <w:spacing w:after="0"/>
        <w:ind w:left="2835"/>
        <w:rPr>
          <w:rFonts w:ascii="Times New Roman" w:hAnsi="Times New Roman"/>
          <w:sz w:val="24"/>
          <w:szCs w:val="24"/>
        </w:rPr>
      </w:pPr>
      <w:r w:rsidRPr="003B77A4">
        <w:rPr>
          <w:rFonts w:ascii="Times New Roman" w:hAnsi="Times New Roman"/>
          <w:sz w:val="24"/>
          <w:szCs w:val="24"/>
        </w:rPr>
        <w:t>Drvo</w:t>
      </w:r>
    </w:p>
    <w:p w14:paraId="72D45998" w14:textId="77777777" w:rsidR="00CF3227" w:rsidRPr="003B77A4" w:rsidRDefault="00CF3227" w:rsidP="00F56A5C">
      <w:pPr>
        <w:spacing w:after="0"/>
        <w:ind w:left="2835"/>
        <w:rPr>
          <w:rFonts w:ascii="Times New Roman" w:hAnsi="Times New Roman"/>
          <w:sz w:val="24"/>
          <w:szCs w:val="24"/>
        </w:rPr>
      </w:pPr>
      <w:r w:rsidRPr="003B77A4">
        <w:rPr>
          <w:rFonts w:ascii="Times New Roman" w:hAnsi="Times New Roman"/>
          <w:sz w:val="24"/>
          <w:szCs w:val="24"/>
        </w:rPr>
        <w:t>Kovina, staklo, plastične mase</w:t>
      </w:r>
    </w:p>
    <w:p w14:paraId="577E17A0" w14:textId="77777777" w:rsidR="00CF3227" w:rsidRPr="003B77A4" w:rsidRDefault="00CF3227" w:rsidP="00F56A5C">
      <w:pPr>
        <w:spacing w:after="0"/>
        <w:ind w:left="2835"/>
        <w:rPr>
          <w:rFonts w:ascii="Times New Roman" w:hAnsi="Times New Roman"/>
          <w:sz w:val="24"/>
          <w:szCs w:val="24"/>
        </w:rPr>
      </w:pPr>
      <w:r w:rsidRPr="003B77A4">
        <w:rPr>
          <w:rFonts w:ascii="Times New Roman" w:hAnsi="Times New Roman"/>
          <w:sz w:val="24"/>
          <w:szCs w:val="24"/>
        </w:rPr>
        <w:t>Izolacijski, vatrostalni i ostali materijal</w:t>
      </w:r>
    </w:p>
    <w:p w14:paraId="1B5D3543" w14:textId="77777777" w:rsidR="00CF3227" w:rsidRPr="003B77A4" w:rsidRDefault="00CF3227" w:rsidP="000A2EF7">
      <w:pPr>
        <w:spacing w:before="240" w:after="0"/>
        <w:rPr>
          <w:rFonts w:ascii="Times New Roman" w:hAnsi="Times New Roman"/>
          <w:sz w:val="24"/>
          <w:szCs w:val="24"/>
        </w:rPr>
      </w:pPr>
      <w:r w:rsidRPr="003B77A4">
        <w:rPr>
          <w:rFonts w:ascii="Times New Roman" w:hAnsi="Times New Roman"/>
          <w:i/>
          <w:sz w:val="24"/>
          <w:szCs w:val="24"/>
          <w:u w:val="single"/>
        </w:rPr>
        <w:t>KORELACIJA S DRUGIM PREDMETIMA:</w:t>
      </w:r>
      <w:r w:rsidRPr="003B77A4">
        <w:rPr>
          <w:rFonts w:ascii="Times New Roman" w:hAnsi="Times New Roman"/>
          <w:sz w:val="24"/>
          <w:szCs w:val="24"/>
        </w:rPr>
        <w:t xml:space="preserve"> </w:t>
      </w:r>
    </w:p>
    <w:p w14:paraId="61D1008A" w14:textId="77777777" w:rsidR="00CF3227" w:rsidRDefault="00CF3227" w:rsidP="00312797">
      <w:pPr>
        <w:spacing w:after="0"/>
        <w:rPr>
          <w:rFonts w:ascii="Times New Roman" w:hAnsi="Times New Roman"/>
          <w:i/>
          <w:sz w:val="24"/>
          <w:szCs w:val="24"/>
          <w:u w:val="single"/>
        </w:rPr>
      </w:pPr>
      <w:r w:rsidRPr="003B77A4">
        <w:rPr>
          <w:rFonts w:ascii="Times New Roman" w:hAnsi="Times New Roman"/>
          <w:sz w:val="24"/>
          <w:szCs w:val="24"/>
        </w:rPr>
        <w:t>Keramičarski i oblagački radovi, Građevinske konstrukcije</w:t>
      </w:r>
    </w:p>
    <w:p w14:paraId="2A0E86A0" w14:textId="77777777" w:rsidR="00CF3227" w:rsidRPr="003B77A4" w:rsidRDefault="00CF3227" w:rsidP="00312797">
      <w:pPr>
        <w:spacing w:after="0"/>
        <w:rPr>
          <w:rFonts w:ascii="Times New Roman" w:hAnsi="Times New Roman"/>
          <w:i/>
          <w:sz w:val="24"/>
          <w:szCs w:val="24"/>
          <w:u w:val="single"/>
        </w:rPr>
      </w:pPr>
    </w:p>
    <w:p w14:paraId="0A4F6F76" w14:textId="77777777" w:rsidR="00CF3227" w:rsidRPr="00FF2213" w:rsidRDefault="00CF3227" w:rsidP="000A2EF7">
      <w:pPr>
        <w:rPr>
          <w:rFonts w:ascii="Times New Roman" w:hAnsi="Times New Roman"/>
          <w:i/>
          <w:sz w:val="24"/>
          <w:szCs w:val="24"/>
          <w:u w:val="single"/>
        </w:rPr>
      </w:pPr>
      <w:bookmarkStart w:id="76" w:name="_Hlk144379861"/>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Miroslav Vugrinec</w:t>
      </w:r>
      <w:r w:rsidRPr="00382DBB">
        <w:rPr>
          <w:rFonts w:ascii="Times New Roman" w:hAnsi="Times New Roman"/>
          <w:iCs/>
          <w:sz w:val="24"/>
          <w:szCs w:val="24"/>
        </w:rPr>
        <w:t xml:space="preserve"> </w:t>
      </w:r>
      <w:r>
        <w:rPr>
          <w:rFonts w:ascii="Times New Roman" w:hAnsi="Times New Roman"/>
          <w:i/>
          <w:sz w:val="24"/>
          <w:szCs w:val="24"/>
          <w:u w:val="single"/>
        </w:rPr>
        <w:t xml:space="preserve"> </w:t>
      </w:r>
    </w:p>
    <w:bookmarkEnd w:id="76"/>
    <w:p w14:paraId="2473B259" w14:textId="77777777" w:rsidR="00CF3227" w:rsidRDefault="00CF3227" w:rsidP="00F56A5C">
      <w:pPr>
        <w:rPr>
          <w:rFonts w:ascii="Times New Roman" w:hAnsi="Times New Roman"/>
          <w:sz w:val="24"/>
          <w:szCs w:val="24"/>
        </w:rPr>
      </w:pPr>
    </w:p>
    <w:p w14:paraId="058DC7D1" w14:textId="77777777" w:rsidR="00CF3227" w:rsidRDefault="00CF3227">
      <w:pPr>
        <w:rPr>
          <w:rFonts w:ascii="Times New Roman" w:hAnsi="Times New Roman"/>
          <w:sz w:val="24"/>
          <w:szCs w:val="24"/>
        </w:rPr>
      </w:pPr>
      <w:r>
        <w:rPr>
          <w:rFonts w:ascii="Times New Roman" w:hAnsi="Times New Roman"/>
          <w:sz w:val="24"/>
          <w:szCs w:val="24"/>
        </w:rPr>
        <w:br w:type="page"/>
      </w:r>
    </w:p>
    <w:p w14:paraId="2B375B58" w14:textId="77777777" w:rsidR="00CF3227" w:rsidRPr="00312797" w:rsidRDefault="00CF3227" w:rsidP="00F56A5C">
      <w:pPr>
        <w:rPr>
          <w:rFonts w:ascii="Times New Roman" w:hAnsi="Times New Roman"/>
          <w:sz w:val="24"/>
          <w:szCs w:val="24"/>
        </w:rPr>
      </w:pPr>
      <w:r w:rsidRPr="003B77A4">
        <w:rPr>
          <w:rFonts w:ascii="Times New Roman" w:hAnsi="Times New Roman"/>
          <w:sz w:val="24"/>
          <w:szCs w:val="24"/>
        </w:rPr>
        <w:t xml:space="preserve">RAZRED:                                                          </w:t>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b/>
          <w:sz w:val="24"/>
          <w:szCs w:val="24"/>
        </w:rPr>
        <w:t>DRUGI</w:t>
      </w:r>
    </w:p>
    <w:p w14:paraId="05B7FE36" w14:textId="77777777" w:rsidR="00CF3227" w:rsidRPr="003B77A4" w:rsidRDefault="00CF3227" w:rsidP="00F56A5C">
      <w:pPr>
        <w:rPr>
          <w:rFonts w:ascii="Times New Roman" w:hAnsi="Times New Roman"/>
          <w:sz w:val="24"/>
          <w:szCs w:val="24"/>
        </w:rPr>
      </w:pPr>
      <w:r w:rsidRPr="003B77A4">
        <w:rPr>
          <w:rFonts w:ascii="Times New Roman" w:hAnsi="Times New Roman"/>
          <w:sz w:val="24"/>
          <w:szCs w:val="24"/>
        </w:rPr>
        <w:t xml:space="preserve">TJEDNI/GODIŠNJI BROJ SATI:  </w:t>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2/ 70</w:t>
      </w:r>
    </w:p>
    <w:p w14:paraId="7EA01CC7" w14:textId="77777777" w:rsidR="00CF3227" w:rsidRPr="003B77A4" w:rsidRDefault="00CF3227" w:rsidP="00F56A5C">
      <w:pPr>
        <w:rPr>
          <w:rFonts w:ascii="Times New Roman" w:hAnsi="Times New Roman"/>
          <w:i/>
          <w:sz w:val="24"/>
          <w:szCs w:val="24"/>
          <w:u w:val="single"/>
        </w:rPr>
      </w:pPr>
      <w:r w:rsidRPr="003B77A4">
        <w:rPr>
          <w:rFonts w:ascii="Times New Roman" w:hAnsi="Times New Roman"/>
          <w:i/>
          <w:sz w:val="24"/>
          <w:szCs w:val="24"/>
          <w:u w:val="single"/>
        </w:rPr>
        <w:t>CILJEVI:</w:t>
      </w:r>
      <w:r w:rsidRPr="003B77A4">
        <w:t xml:space="preserve"> </w:t>
      </w:r>
    </w:p>
    <w:tbl>
      <w:tblPr>
        <w:tblW w:w="0" w:type="auto"/>
        <w:tblLook w:val="04A0" w:firstRow="1" w:lastRow="0" w:firstColumn="1" w:lastColumn="0" w:noHBand="0" w:noVBand="1"/>
      </w:tblPr>
      <w:tblGrid>
        <w:gridCol w:w="2774"/>
        <w:gridCol w:w="6298"/>
      </w:tblGrid>
      <w:tr w:rsidR="00CF3227" w:rsidRPr="003B77A4" w14:paraId="15F6F072" w14:textId="77777777" w:rsidTr="00830ED4">
        <w:trPr>
          <w:trHeight w:val="375"/>
        </w:trPr>
        <w:tc>
          <w:tcPr>
            <w:tcW w:w="3580" w:type="dxa"/>
            <w:hideMark/>
          </w:tcPr>
          <w:p w14:paraId="5F7D0337" w14:textId="77777777" w:rsidR="00CF3227" w:rsidRPr="003B77A4" w:rsidRDefault="00CF3227" w:rsidP="000A2EF7">
            <w:pPr>
              <w:spacing w:after="0"/>
              <w:rPr>
                <w:rFonts w:ascii="Times New Roman" w:hAnsi="Times New Roman"/>
                <w:bCs/>
                <w:sz w:val="24"/>
                <w:szCs w:val="24"/>
              </w:rPr>
            </w:pPr>
            <w:r w:rsidRPr="003B77A4">
              <w:rPr>
                <w:rFonts w:ascii="Times New Roman" w:hAnsi="Times New Roman"/>
                <w:bCs/>
                <w:sz w:val="24"/>
                <w:szCs w:val="24"/>
              </w:rPr>
              <w:t>1.      Kognitivni :</w:t>
            </w:r>
          </w:p>
        </w:tc>
        <w:tc>
          <w:tcPr>
            <w:tcW w:w="14360" w:type="dxa"/>
            <w:hideMark/>
          </w:tcPr>
          <w:p w14:paraId="59F137CF" w14:textId="77777777" w:rsidR="00CF3227" w:rsidRPr="003B77A4" w:rsidRDefault="00CF3227" w:rsidP="000A2EF7">
            <w:pPr>
              <w:spacing w:after="0"/>
              <w:rPr>
                <w:rFonts w:ascii="Times New Roman" w:hAnsi="Times New Roman"/>
                <w:sz w:val="24"/>
                <w:szCs w:val="24"/>
              </w:rPr>
            </w:pPr>
            <w:r w:rsidRPr="003B77A4">
              <w:rPr>
                <w:rFonts w:ascii="Times New Roman" w:hAnsi="Times New Roman"/>
                <w:sz w:val="24"/>
                <w:szCs w:val="24"/>
              </w:rPr>
              <w:t>Učenici će upoznati  građevinskih materijale i njihovu upotrebu</w:t>
            </w:r>
          </w:p>
        </w:tc>
      </w:tr>
      <w:tr w:rsidR="00CF3227" w:rsidRPr="003B77A4" w14:paraId="26B6FA6D" w14:textId="77777777" w:rsidTr="00830ED4">
        <w:trPr>
          <w:trHeight w:val="375"/>
        </w:trPr>
        <w:tc>
          <w:tcPr>
            <w:tcW w:w="3580" w:type="dxa"/>
            <w:hideMark/>
          </w:tcPr>
          <w:p w14:paraId="3D72FCA3" w14:textId="77777777" w:rsidR="00CF3227" w:rsidRPr="003B77A4" w:rsidRDefault="00CF3227" w:rsidP="000A2EF7">
            <w:pPr>
              <w:spacing w:after="0"/>
              <w:rPr>
                <w:rFonts w:ascii="Times New Roman" w:hAnsi="Times New Roman"/>
                <w:bCs/>
                <w:sz w:val="24"/>
                <w:szCs w:val="24"/>
              </w:rPr>
            </w:pPr>
            <w:r w:rsidRPr="003B77A4">
              <w:rPr>
                <w:rFonts w:ascii="Times New Roman" w:hAnsi="Times New Roman"/>
                <w:bCs/>
                <w:sz w:val="24"/>
                <w:szCs w:val="24"/>
              </w:rPr>
              <w:t>2.      Afektivni:</w:t>
            </w:r>
          </w:p>
        </w:tc>
        <w:tc>
          <w:tcPr>
            <w:tcW w:w="14360" w:type="dxa"/>
            <w:hideMark/>
          </w:tcPr>
          <w:p w14:paraId="7F52CE08" w14:textId="77777777" w:rsidR="00CF3227" w:rsidRPr="003B77A4" w:rsidRDefault="00CF3227" w:rsidP="000A2EF7">
            <w:pPr>
              <w:spacing w:after="0"/>
              <w:rPr>
                <w:rFonts w:ascii="Times New Roman" w:hAnsi="Times New Roman"/>
                <w:sz w:val="24"/>
                <w:szCs w:val="24"/>
              </w:rPr>
            </w:pPr>
            <w:r w:rsidRPr="003B77A4">
              <w:rPr>
                <w:rFonts w:ascii="Times New Roman" w:hAnsi="Times New Roman"/>
                <w:sz w:val="24"/>
                <w:szCs w:val="24"/>
              </w:rPr>
              <w:t xml:space="preserve">Učenici će znati upotrijebiti pojedine građevinske materijale </w:t>
            </w:r>
          </w:p>
        </w:tc>
      </w:tr>
      <w:tr w:rsidR="00CF3227" w:rsidRPr="003B77A4" w14:paraId="50CB4B4B" w14:textId="77777777" w:rsidTr="00830ED4">
        <w:trPr>
          <w:trHeight w:val="390"/>
        </w:trPr>
        <w:tc>
          <w:tcPr>
            <w:tcW w:w="3580" w:type="dxa"/>
            <w:hideMark/>
          </w:tcPr>
          <w:p w14:paraId="54B1E244" w14:textId="77777777" w:rsidR="00CF3227" w:rsidRPr="003B77A4" w:rsidRDefault="00CF3227" w:rsidP="00830ED4">
            <w:pPr>
              <w:rPr>
                <w:rFonts w:ascii="Times New Roman" w:hAnsi="Times New Roman"/>
                <w:bCs/>
                <w:sz w:val="24"/>
                <w:szCs w:val="24"/>
              </w:rPr>
            </w:pPr>
            <w:r w:rsidRPr="003B77A4">
              <w:rPr>
                <w:rFonts w:ascii="Times New Roman" w:hAnsi="Times New Roman"/>
                <w:bCs/>
                <w:sz w:val="24"/>
                <w:szCs w:val="24"/>
              </w:rPr>
              <w:t>3.      Psihomotorički:</w:t>
            </w:r>
          </w:p>
        </w:tc>
        <w:tc>
          <w:tcPr>
            <w:tcW w:w="14360" w:type="dxa"/>
            <w:hideMark/>
          </w:tcPr>
          <w:p w14:paraId="47422D29" w14:textId="77777777" w:rsidR="00CF3227" w:rsidRPr="003B77A4" w:rsidRDefault="00CF3227" w:rsidP="00830ED4">
            <w:pPr>
              <w:rPr>
                <w:rFonts w:ascii="Times New Roman" w:hAnsi="Times New Roman"/>
                <w:sz w:val="24"/>
                <w:szCs w:val="24"/>
              </w:rPr>
            </w:pPr>
            <w:r w:rsidRPr="003B77A4">
              <w:rPr>
                <w:rFonts w:ascii="Times New Roman" w:hAnsi="Times New Roman"/>
                <w:sz w:val="24"/>
                <w:szCs w:val="24"/>
              </w:rPr>
              <w:t xml:space="preserve">Učenici će prepoznati razliku između pojedinih materijala </w:t>
            </w:r>
          </w:p>
        </w:tc>
      </w:tr>
    </w:tbl>
    <w:p w14:paraId="22146E70" w14:textId="77777777" w:rsidR="00CF3227" w:rsidRDefault="00CF3227" w:rsidP="007D3764">
      <w:pPr>
        <w:rPr>
          <w:rFonts w:ascii="Times New Roman" w:hAnsi="Times New Roman"/>
          <w:sz w:val="24"/>
          <w:szCs w:val="24"/>
        </w:rPr>
      </w:pPr>
      <w:r w:rsidRPr="003B77A4">
        <w:rPr>
          <w:rFonts w:ascii="Times New Roman" w:hAnsi="Times New Roman"/>
          <w:i/>
          <w:iCs/>
          <w:sz w:val="24"/>
          <w:szCs w:val="24"/>
          <w:u w:val="single"/>
        </w:rPr>
        <w:t xml:space="preserve">ISHODI: </w:t>
      </w:r>
      <w:r w:rsidRPr="003B77A4">
        <w:rPr>
          <w:rFonts w:ascii="Times New Roman" w:hAnsi="Times New Roman"/>
          <w:sz w:val="24"/>
          <w:szCs w:val="24"/>
        </w:rPr>
        <w:tab/>
      </w:r>
    </w:p>
    <w:p w14:paraId="04DD91A3" w14:textId="77777777" w:rsidR="00CF3227" w:rsidRPr="00312797" w:rsidRDefault="00CF3227" w:rsidP="00CF3227">
      <w:pPr>
        <w:pStyle w:val="Odlomakpopisa"/>
        <w:numPr>
          <w:ilvl w:val="0"/>
          <w:numId w:val="109"/>
        </w:numPr>
        <w:rPr>
          <w:rFonts w:ascii="Times New Roman" w:hAnsi="Times New Roman"/>
          <w:iCs/>
          <w:sz w:val="24"/>
          <w:szCs w:val="24"/>
        </w:rPr>
      </w:pPr>
      <w:r w:rsidRPr="00312797">
        <w:rPr>
          <w:rFonts w:ascii="Times New Roman" w:hAnsi="Times New Roman"/>
          <w:iCs/>
          <w:sz w:val="24"/>
          <w:szCs w:val="24"/>
        </w:rPr>
        <w:t>Razlikovati materijale za podne i zidne obloge</w:t>
      </w:r>
    </w:p>
    <w:p w14:paraId="4328D09D" w14:textId="77777777" w:rsidR="00CF3227" w:rsidRPr="00312797" w:rsidRDefault="00CF3227" w:rsidP="00CF3227">
      <w:pPr>
        <w:pStyle w:val="Odlomakpopisa"/>
        <w:numPr>
          <w:ilvl w:val="0"/>
          <w:numId w:val="109"/>
        </w:numPr>
        <w:rPr>
          <w:rFonts w:ascii="Times New Roman" w:hAnsi="Times New Roman"/>
          <w:iCs/>
          <w:sz w:val="24"/>
          <w:szCs w:val="24"/>
        </w:rPr>
      </w:pPr>
      <w:r w:rsidRPr="00312797">
        <w:rPr>
          <w:rFonts w:ascii="Times New Roman" w:hAnsi="Times New Roman"/>
          <w:iCs/>
          <w:sz w:val="24"/>
          <w:szCs w:val="24"/>
        </w:rPr>
        <w:t>Opisati keramičke proizvode za pročelja</w:t>
      </w:r>
    </w:p>
    <w:p w14:paraId="0FD7EBEF" w14:textId="77777777" w:rsidR="00CF3227" w:rsidRPr="00312797" w:rsidRDefault="00CF3227" w:rsidP="00CF3227">
      <w:pPr>
        <w:pStyle w:val="Odlomakpopisa"/>
        <w:numPr>
          <w:ilvl w:val="0"/>
          <w:numId w:val="109"/>
        </w:numPr>
        <w:rPr>
          <w:rFonts w:ascii="Times New Roman" w:hAnsi="Times New Roman"/>
          <w:iCs/>
          <w:sz w:val="24"/>
          <w:szCs w:val="24"/>
        </w:rPr>
      </w:pPr>
      <w:r w:rsidRPr="00312797">
        <w:rPr>
          <w:rFonts w:ascii="Times New Roman" w:hAnsi="Times New Roman"/>
          <w:iCs/>
          <w:sz w:val="24"/>
          <w:szCs w:val="24"/>
        </w:rPr>
        <w:t>Nabrojiti vatrostalne materijale</w:t>
      </w:r>
    </w:p>
    <w:p w14:paraId="6982DB95" w14:textId="77777777" w:rsidR="00CF3227" w:rsidRPr="00312797" w:rsidRDefault="00CF3227" w:rsidP="00CF3227">
      <w:pPr>
        <w:pStyle w:val="Odlomakpopisa"/>
        <w:numPr>
          <w:ilvl w:val="0"/>
          <w:numId w:val="109"/>
        </w:numPr>
        <w:rPr>
          <w:rFonts w:ascii="Times New Roman" w:hAnsi="Times New Roman"/>
          <w:iCs/>
          <w:sz w:val="24"/>
          <w:szCs w:val="24"/>
        </w:rPr>
      </w:pPr>
      <w:r w:rsidRPr="00312797">
        <w:rPr>
          <w:rFonts w:ascii="Times New Roman" w:hAnsi="Times New Roman"/>
          <w:iCs/>
          <w:sz w:val="24"/>
          <w:szCs w:val="24"/>
        </w:rPr>
        <w:t>Usporediti podne obloge</w:t>
      </w:r>
    </w:p>
    <w:p w14:paraId="5C2EBFF7" w14:textId="77777777" w:rsidR="00CF3227" w:rsidRPr="00312797" w:rsidRDefault="00CF3227" w:rsidP="00CF3227">
      <w:pPr>
        <w:pStyle w:val="Odlomakpopisa"/>
        <w:numPr>
          <w:ilvl w:val="0"/>
          <w:numId w:val="109"/>
        </w:numPr>
        <w:rPr>
          <w:rFonts w:ascii="Times New Roman" w:hAnsi="Times New Roman"/>
          <w:iCs/>
          <w:sz w:val="24"/>
          <w:szCs w:val="24"/>
        </w:rPr>
      </w:pPr>
      <w:r w:rsidRPr="00312797">
        <w:rPr>
          <w:rFonts w:ascii="Times New Roman" w:hAnsi="Times New Roman"/>
          <w:iCs/>
          <w:sz w:val="24"/>
          <w:szCs w:val="24"/>
        </w:rPr>
        <w:t xml:space="preserve"> Izdvojiti materijale posebnih namjena</w:t>
      </w:r>
    </w:p>
    <w:p w14:paraId="08874299" w14:textId="77777777" w:rsidR="00CF3227" w:rsidRPr="003B77A4" w:rsidRDefault="00CF3227" w:rsidP="000A2EF7">
      <w:pPr>
        <w:rPr>
          <w:rFonts w:ascii="Times New Roman" w:hAnsi="Times New Roman"/>
          <w:sz w:val="24"/>
          <w:szCs w:val="24"/>
        </w:rPr>
      </w:pPr>
      <w:r w:rsidRPr="003B77A4">
        <w:rPr>
          <w:rFonts w:ascii="Times New Roman" w:hAnsi="Times New Roman"/>
          <w:i/>
          <w:sz w:val="24"/>
          <w:szCs w:val="24"/>
          <w:u w:val="single"/>
        </w:rPr>
        <w:t>VRIJEME IZVOĐENJA:</w:t>
      </w:r>
      <w:r w:rsidRPr="003B77A4">
        <w:rPr>
          <w:rFonts w:ascii="Times New Roman" w:hAnsi="Times New Roman"/>
          <w:sz w:val="24"/>
          <w:szCs w:val="24"/>
        </w:rPr>
        <w:t xml:space="preserve">  </w:t>
      </w:r>
      <w:r>
        <w:rPr>
          <w:rFonts w:ascii="Times New Roman" w:hAnsi="Times New Roman"/>
          <w:sz w:val="24"/>
          <w:szCs w:val="24"/>
        </w:rPr>
        <w:t xml:space="preserve">       </w:t>
      </w:r>
      <w:r w:rsidRPr="003B77A4">
        <w:rPr>
          <w:rFonts w:ascii="Times New Roman" w:hAnsi="Times New Roman"/>
          <w:sz w:val="24"/>
          <w:szCs w:val="24"/>
        </w:rPr>
        <w:t>tijekom nastavne godine</w:t>
      </w:r>
    </w:p>
    <w:p w14:paraId="48128F38" w14:textId="77777777" w:rsidR="00CF3227" w:rsidRPr="003B77A4" w:rsidRDefault="00CF3227" w:rsidP="00F56A5C">
      <w:pPr>
        <w:rPr>
          <w:rFonts w:ascii="Times New Roman" w:hAnsi="Times New Roman"/>
          <w:sz w:val="24"/>
          <w:szCs w:val="24"/>
        </w:rPr>
      </w:pPr>
      <w:r w:rsidRPr="003B77A4">
        <w:rPr>
          <w:rFonts w:ascii="Times New Roman" w:hAnsi="Times New Roman"/>
          <w:i/>
          <w:sz w:val="24"/>
          <w:szCs w:val="24"/>
          <w:u w:val="single"/>
        </w:rPr>
        <w:t>METODE RADA:</w:t>
      </w:r>
      <w:r w:rsidRPr="003B77A4">
        <w:rPr>
          <w:rFonts w:ascii="Times New Roman" w:hAnsi="Times New Roman"/>
          <w:sz w:val="24"/>
          <w:szCs w:val="24"/>
        </w:rPr>
        <w:t xml:space="preserve"> Vrebalna, vizualna, usmeno izlaganje, prezentacija, razgovor</w:t>
      </w:r>
    </w:p>
    <w:p w14:paraId="0B0D348F" w14:textId="77777777" w:rsidR="00CF3227" w:rsidRPr="003B77A4" w:rsidRDefault="00CF3227" w:rsidP="00F56A5C">
      <w:pPr>
        <w:rPr>
          <w:rFonts w:ascii="Times New Roman" w:hAnsi="Times New Roman"/>
          <w:sz w:val="24"/>
          <w:szCs w:val="24"/>
        </w:rPr>
      </w:pPr>
      <w:r w:rsidRPr="003B77A4">
        <w:rPr>
          <w:rFonts w:ascii="Times New Roman" w:hAnsi="Times New Roman"/>
          <w:i/>
          <w:sz w:val="24"/>
          <w:szCs w:val="24"/>
          <w:u w:val="single"/>
        </w:rPr>
        <w:t>NASTAVNA SREDSTVA I POMAGALA:</w:t>
      </w:r>
      <w:r w:rsidRPr="003B77A4">
        <w:rPr>
          <w:rFonts w:ascii="Times New Roman" w:hAnsi="Times New Roman"/>
          <w:sz w:val="24"/>
          <w:szCs w:val="24"/>
        </w:rPr>
        <w:t xml:space="preserve"> Ploča, kreda, računalo, projektor</w:t>
      </w:r>
    </w:p>
    <w:p w14:paraId="14A603EE" w14:textId="77777777" w:rsidR="00CF3227" w:rsidRPr="00312797" w:rsidRDefault="00CF3227" w:rsidP="00F56A5C">
      <w:pPr>
        <w:rPr>
          <w:rFonts w:ascii="Times New Roman" w:hAnsi="Times New Roman"/>
          <w:sz w:val="24"/>
          <w:szCs w:val="24"/>
        </w:rPr>
      </w:pPr>
      <w:r w:rsidRPr="003B77A4">
        <w:rPr>
          <w:rFonts w:ascii="Times New Roman" w:hAnsi="Times New Roman"/>
          <w:i/>
          <w:sz w:val="24"/>
          <w:szCs w:val="24"/>
          <w:u w:val="single"/>
        </w:rPr>
        <w:t>OBLICI RADA:</w:t>
      </w:r>
      <w:r w:rsidRPr="003B77A4">
        <w:rPr>
          <w:rFonts w:ascii="Times New Roman" w:hAnsi="Times New Roman"/>
          <w:sz w:val="24"/>
          <w:szCs w:val="24"/>
        </w:rPr>
        <w:t xml:space="preserve">  Frontalni, rad u grupi, individualni</w:t>
      </w:r>
    </w:p>
    <w:p w14:paraId="3FF17ADB" w14:textId="77777777" w:rsidR="00CF3227" w:rsidRPr="003B77A4" w:rsidRDefault="00CF3227" w:rsidP="00F56A5C">
      <w:pPr>
        <w:spacing w:after="0"/>
        <w:rPr>
          <w:rFonts w:ascii="Times New Roman" w:hAnsi="Times New Roman"/>
          <w:sz w:val="24"/>
          <w:szCs w:val="24"/>
        </w:rPr>
      </w:pPr>
      <w:r w:rsidRPr="003B77A4">
        <w:rPr>
          <w:rFonts w:ascii="Times New Roman" w:hAnsi="Times New Roman"/>
          <w:i/>
          <w:sz w:val="24"/>
          <w:szCs w:val="24"/>
          <w:u w:val="single"/>
        </w:rPr>
        <w:t>NASTAVNE CJELINE:</w:t>
      </w:r>
      <w:r w:rsidRPr="003B77A4">
        <w:rPr>
          <w:rFonts w:ascii="Times New Roman" w:hAnsi="Times New Roman"/>
          <w:sz w:val="24"/>
          <w:szCs w:val="24"/>
        </w:rPr>
        <w:t xml:space="preserve">  </w:t>
      </w:r>
      <w:r w:rsidRPr="003B77A4">
        <w:rPr>
          <w:rFonts w:ascii="Times New Roman" w:hAnsi="Times New Roman"/>
          <w:sz w:val="24"/>
          <w:szCs w:val="24"/>
        </w:rPr>
        <w:tab/>
        <w:t>Materijali za podne obloge</w:t>
      </w:r>
    </w:p>
    <w:p w14:paraId="2E0302A5"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Keramički materijali za podne i zidne obloge</w:t>
      </w:r>
    </w:p>
    <w:p w14:paraId="44893AAC"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Cementne podne obloge</w:t>
      </w:r>
    </w:p>
    <w:p w14:paraId="5F9CC44E"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Keramički proizvodi za pročelja</w:t>
      </w:r>
    </w:p>
    <w:p w14:paraId="1C23CCCA"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Materijali za podne i zidne obloge od kamena</w:t>
      </w:r>
    </w:p>
    <w:p w14:paraId="24741CCE"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Materijali za vanjske hodne površine</w:t>
      </w:r>
    </w:p>
    <w:p w14:paraId="1581BFE3"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Keramički materijali posebnih namjena</w:t>
      </w:r>
    </w:p>
    <w:p w14:paraId="2DAB3205"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Vatrostalni keramički materijali</w:t>
      </w:r>
    </w:p>
    <w:p w14:paraId="1BAAB965" w14:textId="77777777" w:rsidR="00CF3227" w:rsidRPr="003B77A4" w:rsidRDefault="00CF3227" w:rsidP="000A2EF7">
      <w:pPr>
        <w:spacing w:before="240"/>
        <w:rPr>
          <w:rFonts w:ascii="Times New Roman" w:hAnsi="Times New Roman"/>
          <w:i/>
          <w:sz w:val="24"/>
          <w:szCs w:val="24"/>
          <w:u w:val="single"/>
        </w:rPr>
      </w:pPr>
      <w:r w:rsidRPr="003B77A4">
        <w:rPr>
          <w:rFonts w:ascii="Times New Roman" w:hAnsi="Times New Roman"/>
          <w:i/>
          <w:sz w:val="24"/>
          <w:szCs w:val="24"/>
          <w:u w:val="single"/>
        </w:rPr>
        <w:t>KORELACIJA S DRUGIM PREDMETIMA:</w:t>
      </w:r>
      <w:r w:rsidRPr="003B77A4">
        <w:rPr>
          <w:rFonts w:ascii="Times New Roman" w:hAnsi="Times New Roman"/>
          <w:sz w:val="24"/>
          <w:szCs w:val="24"/>
        </w:rPr>
        <w:t xml:space="preserve"> Keramičarski i oblagački radovi, Građevinske konstrukcije</w:t>
      </w:r>
    </w:p>
    <w:p w14:paraId="7F97076B" w14:textId="77777777" w:rsidR="00CF3227" w:rsidRPr="00FF2213" w:rsidRDefault="00CF3227" w:rsidP="000A2EF7">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Miroslav Vugrinec</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600488C2" w14:textId="77777777" w:rsidR="00CF3227" w:rsidRPr="00312797" w:rsidRDefault="00CF3227">
      <w:pPr>
        <w:rPr>
          <w:rFonts w:ascii="Times New Roman" w:hAnsi="Times New Roman"/>
          <w:sz w:val="24"/>
          <w:szCs w:val="24"/>
        </w:rPr>
      </w:pPr>
      <w:r w:rsidRPr="003B77A4">
        <w:br w:type="page"/>
      </w:r>
    </w:p>
    <w:p w14:paraId="28FF621B" w14:textId="77777777" w:rsidR="00CF3227" w:rsidRPr="003B77A4" w:rsidRDefault="00CF3227" w:rsidP="00F56A5C">
      <w:pPr>
        <w:rPr>
          <w:rFonts w:ascii="Times New Roman" w:hAnsi="Times New Roman"/>
          <w:b/>
          <w:sz w:val="24"/>
          <w:szCs w:val="24"/>
        </w:rPr>
      </w:pPr>
      <w:r w:rsidRPr="003B77A4">
        <w:rPr>
          <w:rFonts w:ascii="Times New Roman" w:hAnsi="Times New Roman"/>
          <w:b/>
          <w:sz w:val="24"/>
          <w:szCs w:val="24"/>
        </w:rPr>
        <w:t xml:space="preserve">NASTAVNI PREDMET:          </w:t>
      </w:r>
      <w:r w:rsidRPr="003B77A4">
        <w:rPr>
          <w:rFonts w:ascii="Times New Roman" w:hAnsi="Times New Roman"/>
          <w:b/>
          <w:sz w:val="24"/>
          <w:szCs w:val="24"/>
        </w:rPr>
        <w:tab/>
      </w:r>
      <w:r w:rsidRPr="003B77A4">
        <w:rPr>
          <w:rFonts w:ascii="Times New Roman" w:hAnsi="Times New Roman"/>
          <w:b/>
          <w:sz w:val="24"/>
          <w:szCs w:val="24"/>
        </w:rPr>
        <w:tab/>
      </w:r>
      <w:r w:rsidRPr="003B77A4">
        <w:rPr>
          <w:rFonts w:ascii="Times New Roman" w:hAnsi="Times New Roman"/>
          <w:b/>
          <w:sz w:val="24"/>
          <w:szCs w:val="24"/>
        </w:rPr>
        <w:tab/>
        <w:t>GRAĐEVINSKE KONSTRUKCIJE</w:t>
      </w:r>
    </w:p>
    <w:p w14:paraId="6863614D" w14:textId="77777777" w:rsidR="00CF3227" w:rsidRPr="003B77A4" w:rsidRDefault="00CF3227" w:rsidP="00F56A5C">
      <w:pPr>
        <w:rPr>
          <w:rFonts w:ascii="Times New Roman" w:hAnsi="Times New Roman"/>
          <w:sz w:val="24"/>
          <w:szCs w:val="24"/>
        </w:rPr>
      </w:pPr>
      <w:r w:rsidRPr="003B77A4">
        <w:rPr>
          <w:rFonts w:ascii="Times New Roman" w:hAnsi="Times New Roman"/>
          <w:sz w:val="24"/>
          <w:szCs w:val="24"/>
        </w:rPr>
        <w:t xml:space="preserve">ZANIMANJE:                                                 </w:t>
      </w:r>
      <w:r w:rsidRPr="003B77A4">
        <w:rPr>
          <w:rFonts w:ascii="Times New Roman" w:hAnsi="Times New Roman"/>
          <w:sz w:val="24"/>
          <w:szCs w:val="24"/>
        </w:rPr>
        <w:tab/>
      </w:r>
      <w:r>
        <w:rPr>
          <w:rFonts w:ascii="Times New Roman" w:hAnsi="Times New Roman"/>
          <w:sz w:val="24"/>
          <w:szCs w:val="24"/>
        </w:rPr>
        <w:t xml:space="preserve">      </w:t>
      </w:r>
      <w:r w:rsidRPr="000A2EF7">
        <w:rPr>
          <w:rFonts w:ascii="Times New Roman" w:hAnsi="Times New Roman"/>
          <w:bCs/>
          <w:sz w:val="24"/>
          <w:szCs w:val="24"/>
        </w:rPr>
        <w:t>KERAMIČAR OBLAGAČ</w:t>
      </w:r>
      <w:r w:rsidRPr="003B77A4">
        <w:rPr>
          <w:rFonts w:ascii="Times New Roman" w:hAnsi="Times New Roman"/>
          <w:b/>
          <w:sz w:val="24"/>
          <w:szCs w:val="24"/>
        </w:rPr>
        <w:t xml:space="preserve"> </w:t>
      </w:r>
    </w:p>
    <w:p w14:paraId="4798A95A" w14:textId="77777777" w:rsidR="00CF3227" w:rsidRPr="003B77A4" w:rsidRDefault="00CF3227" w:rsidP="00F56A5C">
      <w:pPr>
        <w:rPr>
          <w:rFonts w:ascii="Times New Roman" w:hAnsi="Times New Roman"/>
          <w:b/>
          <w:sz w:val="24"/>
          <w:szCs w:val="24"/>
        </w:rPr>
      </w:pPr>
      <w:r w:rsidRPr="003B77A4">
        <w:rPr>
          <w:rFonts w:ascii="Times New Roman" w:hAnsi="Times New Roman"/>
          <w:sz w:val="24"/>
          <w:szCs w:val="24"/>
        </w:rPr>
        <w:t>RAZRED</w:t>
      </w:r>
      <w:r w:rsidRPr="003B77A4">
        <w:rPr>
          <w:rFonts w:ascii="Times New Roman" w:hAnsi="Times New Roman"/>
          <w:b/>
          <w:sz w:val="24"/>
          <w:szCs w:val="24"/>
        </w:rPr>
        <w:t xml:space="preserve">:                            </w:t>
      </w:r>
      <w:r w:rsidRPr="003B77A4">
        <w:rPr>
          <w:rFonts w:ascii="Times New Roman" w:hAnsi="Times New Roman"/>
          <w:b/>
          <w:sz w:val="24"/>
          <w:szCs w:val="24"/>
        </w:rPr>
        <w:tab/>
      </w:r>
      <w:r w:rsidRPr="003B77A4">
        <w:rPr>
          <w:rFonts w:ascii="Times New Roman" w:hAnsi="Times New Roman"/>
          <w:b/>
          <w:sz w:val="24"/>
          <w:szCs w:val="24"/>
        </w:rPr>
        <w:tab/>
      </w:r>
      <w:r w:rsidRPr="003B77A4">
        <w:rPr>
          <w:rFonts w:ascii="Times New Roman" w:hAnsi="Times New Roman"/>
          <w:b/>
          <w:sz w:val="24"/>
          <w:szCs w:val="24"/>
        </w:rPr>
        <w:tab/>
      </w:r>
      <w:r w:rsidRPr="003B77A4">
        <w:rPr>
          <w:rFonts w:ascii="Times New Roman" w:hAnsi="Times New Roman"/>
          <w:b/>
          <w:sz w:val="24"/>
          <w:szCs w:val="24"/>
        </w:rPr>
        <w:tab/>
      </w:r>
      <w:r>
        <w:rPr>
          <w:rFonts w:ascii="Times New Roman" w:hAnsi="Times New Roman"/>
          <w:b/>
          <w:sz w:val="24"/>
          <w:szCs w:val="24"/>
        </w:rPr>
        <w:t xml:space="preserve">                 </w:t>
      </w:r>
      <w:r w:rsidRPr="003B77A4">
        <w:rPr>
          <w:rFonts w:ascii="Times New Roman" w:hAnsi="Times New Roman"/>
          <w:b/>
          <w:sz w:val="24"/>
          <w:szCs w:val="24"/>
        </w:rPr>
        <w:t xml:space="preserve">PRVI </w:t>
      </w:r>
    </w:p>
    <w:p w14:paraId="46A5CE7E" w14:textId="77777777" w:rsidR="00CF3227" w:rsidRPr="003B77A4" w:rsidRDefault="00CF3227" w:rsidP="00F56A5C">
      <w:pPr>
        <w:rPr>
          <w:rFonts w:ascii="Times New Roman" w:hAnsi="Times New Roman"/>
          <w:sz w:val="24"/>
          <w:szCs w:val="24"/>
        </w:rPr>
      </w:pPr>
      <w:r w:rsidRPr="003B77A4">
        <w:rPr>
          <w:rFonts w:ascii="Times New Roman" w:hAnsi="Times New Roman"/>
          <w:sz w:val="24"/>
          <w:szCs w:val="24"/>
        </w:rPr>
        <w:t xml:space="preserve">TJEDNI/GODIŠNJI BROJ SATI:      </w:t>
      </w:r>
      <w:r w:rsidRPr="003B77A4">
        <w:rPr>
          <w:rFonts w:ascii="Times New Roman" w:hAnsi="Times New Roman"/>
          <w:sz w:val="24"/>
          <w:szCs w:val="24"/>
        </w:rPr>
        <w:tab/>
      </w:r>
      <w:r w:rsidRPr="003B77A4">
        <w:rPr>
          <w:rFonts w:ascii="Times New Roman" w:hAnsi="Times New Roman"/>
          <w:sz w:val="24"/>
          <w:szCs w:val="24"/>
        </w:rPr>
        <w:tab/>
      </w:r>
      <w:r>
        <w:rPr>
          <w:rFonts w:ascii="Times New Roman" w:hAnsi="Times New Roman"/>
          <w:sz w:val="24"/>
          <w:szCs w:val="24"/>
        </w:rPr>
        <w:t xml:space="preserve">                </w:t>
      </w:r>
      <w:r w:rsidRPr="003B77A4">
        <w:rPr>
          <w:rFonts w:ascii="Times New Roman" w:hAnsi="Times New Roman"/>
          <w:sz w:val="24"/>
          <w:szCs w:val="24"/>
        </w:rPr>
        <w:t>2/ 70</w:t>
      </w:r>
    </w:p>
    <w:p w14:paraId="61EF87B8" w14:textId="77777777" w:rsidR="00CF3227" w:rsidRPr="003B77A4" w:rsidRDefault="00CF3227" w:rsidP="00F56A5C">
      <w:pPr>
        <w:spacing w:after="0"/>
        <w:rPr>
          <w:rFonts w:ascii="Times New Roman" w:hAnsi="Times New Roman"/>
          <w:i/>
          <w:sz w:val="24"/>
          <w:szCs w:val="24"/>
          <w:u w:val="single"/>
        </w:rPr>
      </w:pPr>
      <w:r w:rsidRPr="003B77A4">
        <w:rPr>
          <w:rFonts w:ascii="Times New Roman" w:hAnsi="Times New Roman"/>
          <w:i/>
          <w:sz w:val="24"/>
          <w:szCs w:val="24"/>
          <w:u w:val="single"/>
        </w:rPr>
        <w:t>CILJEVI:</w:t>
      </w:r>
      <w:r w:rsidRPr="003B77A4">
        <w:rPr>
          <w:rFonts w:ascii="Times New Roman" w:hAnsi="Times New Roman"/>
        </w:rPr>
        <w:t xml:space="preserve"> </w:t>
      </w:r>
    </w:p>
    <w:tbl>
      <w:tblPr>
        <w:tblW w:w="9606" w:type="dxa"/>
        <w:tblLook w:val="04A0" w:firstRow="1" w:lastRow="0" w:firstColumn="1" w:lastColumn="0" w:noHBand="0" w:noVBand="1"/>
      </w:tblPr>
      <w:tblGrid>
        <w:gridCol w:w="1951"/>
        <w:gridCol w:w="7655"/>
      </w:tblGrid>
      <w:tr w:rsidR="00CF3227" w:rsidRPr="003B77A4" w14:paraId="78108FB3" w14:textId="77777777" w:rsidTr="00830ED4">
        <w:trPr>
          <w:trHeight w:val="375"/>
        </w:trPr>
        <w:tc>
          <w:tcPr>
            <w:tcW w:w="1951" w:type="dxa"/>
            <w:hideMark/>
          </w:tcPr>
          <w:p w14:paraId="3D3696C7" w14:textId="77777777" w:rsidR="00CF3227" w:rsidRPr="003B77A4" w:rsidRDefault="00CF3227" w:rsidP="00830ED4">
            <w:pPr>
              <w:spacing w:after="0"/>
              <w:rPr>
                <w:rFonts w:ascii="Times New Roman" w:hAnsi="Times New Roman"/>
                <w:bCs/>
                <w:sz w:val="24"/>
                <w:szCs w:val="24"/>
              </w:rPr>
            </w:pPr>
            <w:r w:rsidRPr="003B77A4">
              <w:rPr>
                <w:rFonts w:ascii="Times New Roman" w:hAnsi="Times New Roman"/>
                <w:bCs/>
                <w:sz w:val="24"/>
                <w:szCs w:val="24"/>
              </w:rPr>
              <w:t>1. Kognitivni :</w:t>
            </w:r>
          </w:p>
        </w:tc>
        <w:tc>
          <w:tcPr>
            <w:tcW w:w="7655" w:type="dxa"/>
            <w:hideMark/>
          </w:tcPr>
          <w:p w14:paraId="72433093" w14:textId="77777777" w:rsidR="00CF3227" w:rsidRPr="003B77A4" w:rsidRDefault="00CF3227" w:rsidP="00CF3227">
            <w:pPr>
              <w:pStyle w:val="Odlomakpopisa"/>
              <w:numPr>
                <w:ilvl w:val="0"/>
                <w:numId w:val="14"/>
              </w:numPr>
              <w:spacing w:after="0" w:line="240" w:lineRule="auto"/>
              <w:ind w:left="176" w:hanging="142"/>
              <w:jc w:val="both"/>
              <w:rPr>
                <w:rFonts w:ascii="Times New Roman" w:hAnsi="Times New Roman"/>
                <w:sz w:val="24"/>
                <w:szCs w:val="24"/>
              </w:rPr>
            </w:pPr>
            <w:r w:rsidRPr="003B77A4">
              <w:rPr>
                <w:rFonts w:ascii="Times New Roman" w:hAnsi="Times New Roman"/>
                <w:sz w:val="24"/>
                <w:szCs w:val="24"/>
              </w:rPr>
              <w:t>Učenik će razlikovati osnovna područja u graditeljstvu (geodezija, niskogradnja, visokogradnja, hidrogradnja)</w:t>
            </w:r>
          </w:p>
          <w:p w14:paraId="16AB60E7" w14:textId="77777777" w:rsidR="00CF3227" w:rsidRPr="003B77A4" w:rsidRDefault="00CF3227" w:rsidP="00CF3227">
            <w:pPr>
              <w:pStyle w:val="Odlomakpopisa"/>
              <w:numPr>
                <w:ilvl w:val="0"/>
                <w:numId w:val="14"/>
              </w:numPr>
              <w:spacing w:after="0" w:line="240" w:lineRule="auto"/>
              <w:ind w:left="176" w:hanging="142"/>
              <w:jc w:val="both"/>
              <w:rPr>
                <w:rFonts w:ascii="Times New Roman" w:hAnsi="Times New Roman"/>
                <w:sz w:val="24"/>
                <w:szCs w:val="24"/>
              </w:rPr>
            </w:pPr>
            <w:r w:rsidRPr="003B77A4">
              <w:rPr>
                <w:rFonts w:ascii="Times New Roman" w:hAnsi="Times New Roman"/>
                <w:sz w:val="24"/>
                <w:szCs w:val="24"/>
              </w:rPr>
              <w:t>Učenik će znati objasniti povezanost pratećih djelatnosti u građevinarstvu (građevinska tehnika i industrija građevinskih materijala)</w:t>
            </w:r>
          </w:p>
          <w:p w14:paraId="47B14E2B" w14:textId="77777777" w:rsidR="00CF3227" w:rsidRPr="003B77A4" w:rsidRDefault="00CF3227" w:rsidP="00CF3227">
            <w:pPr>
              <w:pStyle w:val="Odlomakpopisa"/>
              <w:numPr>
                <w:ilvl w:val="0"/>
                <w:numId w:val="14"/>
              </w:numPr>
              <w:spacing w:after="0" w:line="240" w:lineRule="auto"/>
              <w:ind w:left="176" w:hanging="142"/>
              <w:jc w:val="both"/>
              <w:rPr>
                <w:rFonts w:ascii="Times New Roman" w:hAnsi="Times New Roman"/>
                <w:sz w:val="24"/>
                <w:szCs w:val="24"/>
              </w:rPr>
            </w:pPr>
            <w:r w:rsidRPr="003B77A4">
              <w:rPr>
                <w:rFonts w:ascii="Times New Roman" w:hAnsi="Times New Roman"/>
                <w:sz w:val="24"/>
                <w:szCs w:val="24"/>
              </w:rPr>
              <w:t>Učenik će razlikovati sve građevinske elemente i objasniti njihovu povezanost u harmoničnoj cjelini</w:t>
            </w:r>
          </w:p>
        </w:tc>
      </w:tr>
      <w:tr w:rsidR="00CF3227" w:rsidRPr="003B77A4" w14:paraId="1BFDA17A" w14:textId="77777777" w:rsidTr="00830ED4">
        <w:trPr>
          <w:trHeight w:val="375"/>
        </w:trPr>
        <w:tc>
          <w:tcPr>
            <w:tcW w:w="1951" w:type="dxa"/>
            <w:hideMark/>
          </w:tcPr>
          <w:p w14:paraId="2E65BC31" w14:textId="77777777" w:rsidR="00CF3227" w:rsidRPr="003B77A4" w:rsidRDefault="00CF3227" w:rsidP="00830ED4">
            <w:pPr>
              <w:spacing w:after="0"/>
              <w:rPr>
                <w:rFonts w:ascii="Times New Roman" w:hAnsi="Times New Roman"/>
                <w:bCs/>
                <w:sz w:val="24"/>
                <w:szCs w:val="24"/>
              </w:rPr>
            </w:pPr>
            <w:r w:rsidRPr="003B77A4">
              <w:rPr>
                <w:rFonts w:ascii="Times New Roman" w:hAnsi="Times New Roman"/>
                <w:bCs/>
                <w:sz w:val="24"/>
                <w:szCs w:val="24"/>
              </w:rPr>
              <w:t>2. Afektivni:</w:t>
            </w:r>
          </w:p>
        </w:tc>
        <w:tc>
          <w:tcPr>
            <w:tcW w:w="7655" w:type="dxa"/>
            <w:hideMark/>
          </w:tcPr>
          <w:p w14:paraId="0FF16883" w14:textId="77777777" w:rsidR="00CF3227" w:rsidRPr="003B77A4" w:rsidRDefault="00CF3227" w:rsidP="00CF3227">
            <w:pPr>
              <w:pStyle w:val="Odlomakpopisa"/>
              <w:numPr>
                <w:ilvl w:val="0"/>
                <w:numId w:val="13"/>
              </w:numPr>
              <w:spacing w:after="0" w:line="240" w:lineRule="auto"/>
              <w:ind w:left="176" w:hanging="142"/>
              <w:jc w:val="both"/>
              <w:rPr>
                <w:rFonts w:ascii="Times New Roman" w:hAnsi="Times New Roman"/>
                <w:sz w:val="24"/>
                <w:szCs w:val="24"/>
              </w:rPr>
            </w:pPr>
            <w:r w:rsidRPr="003B77A4">
              <w:rPr>
                <w:rFonts w:ascii="Times New Roman" w:hAnsi="Times New Roman"/>
                <w:sz w:val="24"/>
                <w:szCs w:val="24"/>
              </w:rPr>
              <w:t>Učenici će razviti kulturološki i duhovni aspekt graditeljstva kao sastavni dio razvoja i obnove svih ostalih djelatnosti u društvu</w:t>
            </w:r>
          </w:p>
          <w:p w14:paraId="3B4332B8" w14:textId="77777777" w:rsidR="00CF3227" w:rsidRPr="003B77A4" w:rsidRDefault="00CF3227" w:rsidP="00CF3227">
            <w:pPr>
              <w:pStyle w:val="Odlomakpopisa"/>
              <w:numPr>
                <w:ilvl w:val="0"/>
                <w:numId w:val="13"/>
              </w:numPr>
              <w:spacing w:after="0" w:line="240" w:lineRule="auto"/>
              <w:ind w:left="176" w:hanging="142"/>
              <w:jc w:val="both"/>
              <w:rPr>
                <w:rFonts w:ascii="Times New Roman" w:hAnsi="Times New Roman"/>
                <w:sz w:val="24"/>
                <w:szCs w:val="24"/>
              </w:rPr>
            </w:pPr>
            <w:r w:rsidRPr="003B77A4">
              <w:rPr>
                <w:rFonts w:ascii="Times New Roman" w:hAnsi="Times New Roman"/>
                <w:sz w:val="24"/>
                <w:szCs w:val="24"/>
              </w:rPr>
              <w:t>Učenik će usvojiti postupnost u izradi tehničke dokumentacije (idejni, glavni i izvedbeni projekt)</w:t>
            </w:r>
          </w:p>
        </w:tc>
      </w:tr>
      <w:tr w:rsidR="00CF3227" w:rsidRPr="003B77A4" w14:paraId="51D8C193" w14:textId="77777777" w:rsidTr="00830ED4">
        <w:trPr>
          <w:trHeight w:val="390"/>
        </w:trPr>
        <w:tc>
          <w:tcPr>
            <w:tcW w:w="1951" w:type="dxa"/>
            <w:hideMark/>
          </w:tcPr>
          <w:p w14:paraId="6C28769F" w14:textId="77777777" w:rsidR="00CF3227" w:rsidRPr="003B77A4" w:rsidRDefault="00CF3227" w:rsidP="00830ED4">
            <w:pPr>
              <w:spacing w:after="0"/>
              <w:ind w:right="-108"/>
              <w:rPr>
                <w:rFonts w:ascii="Times New Roman" w:hAnsi="Times New Roman"/>
                <w:bCs/>
                <w:sz w:val="24"/>
                <w:szCs w:val="24"/>
              </w:rPr>
            </w:pPr>
            <w:r w:rsidRPr="003B77A4">
              <w:rPr>
                <w:rFonts w:ascii="Times New Roman" w:hAnsi="Times New Roman"/>
                <w:bCs/>
                <w:sz w:val="24"/>
                <w:szCs w:val="24"/>
              </w:rPr>
              <w:t>3. Psihomotorički:</w:t>
            </w:r>
          </w:p>
        </w:tc>
        <w:tc>
          <w:tcPr>
            <w:tcW w:w="7655" w:type="dxa"/>
            <w:hideMark/>
          </w:tcPr>
          <w:p w14:paraId="675B9F88" w14:textId="77777777" w:rsidR="00CF3227" w:rsidRPr="003B77A4" w:rsidRDefault="00CF3227" w:rsidP="00CF3227">
            <w:pPr>
              <w:pStyle w:val="Odlomakpopisa"/>
              <w:numPr>
                <w:ilvl w:val="0"/>
                <w:numId w:val="15"/>
              </w:numPr>
              <w:spacing w:after="0" w:line="240" w:lineRule="auto"/>
              <w:ind w:left="176" w:hanging="142"/>
              <w:jc w:val="both"/>
              <w:rPr>
                <w:rFonts w:ascii="Times New Roman" w:hAnsi="Times New Roman"/>
                <w:sz w:val="24"/>
                <w:szCs w:val="24"/>
              </w:rPr>
            </w:pPr>
            <w:r w:rsidRPr="003B77A4">
              <w:rPr>
                <w:rFonts w:ascii="Times New Roman" w:hAnsi="Times New Roman"/>
                <w:sz w:val="24"/>
                <w:szCs w:val="24"/>
              </w:rPr>
              <w:t>Ovladati grafomotoričkim vještinama  ( upotreba crtaćeg pribora i poznavanje tehničkih simbola)</w:t>
            </w:r>
          </w:p>
          <w:p w14:paraId="4104024B" w14:textId="77777777" w:rsidR="00CF3227" w:rsidRPr="003B77A4" w:rsidRDefault="00CF3227" w:rsidP="00CF3227">
            <w:pPr>
              <w:pStyle w:val="Odlomakpopisa"/>
              <w:numPr>
                <w:ilvl w:val="0"/>
                <w:numId w:val="15"/>
              </w:numPr>
              <w:spacing w:after="0" w:line="240" w:lineRule="auto"/>
              <w:ind w:left="176" w:hanging="142"/>
              <w:jc w:val="both"/>
              <w:rPr>
                <w:rFonts w:ascii="Times New Roman" w:hAnsi="Times New Roman"/>
                <w:sz w:val="24"/>
                <w:szCs w:val="24"/>
              </w:rPr>
            </w:pPr>
            <w:r w:rsidRPr="003B77A4">
              <w:rPr>
                <w:rFonts w:ascii="Times New Roman" w:hAnsi="Times New Roman"/>
                <w:sz w:val="24"/>
                <w:szCs w:val="24"/>
              </w:rPr>
              <w:t xml:space="preserve"> Učenik će razviti sposobnost prenošenja trodimenzionalnog objekta u ravninu crtanja (projekcije, mjerila, kotiranje) i obrnuto</w:t>
            </w:r>
          </w:p>
        </w:tc>
      </w:tr>
    </w:tbl>
    <w:p w14:paraId="03870570" w14:textId="77777777" w:rsidR="00CF3227" w:rsidRPr="003B77A4" w:rsidRDefault="00CF3227" w:rsidP="00F56A5C">
      <w:pPr>
        <w:spacing w:after="0"/>
        <w:rPr>
          <w:rFonts w:ascii="Times New Roman" w:hAnsi="Times New Roman"/>
          <w:i/>
          <w:sz w:val="24"/>
          <w:szCs w:val="24"/>
          <w:u w:val="single"/>
        </w:rPr>
      </w:pPr>
    </w:p>
    <w:p w14:paraId="6DE855C7" w14:textId="77777777" w:rsidR="00CF3227" w:rsidRDefault="00CF3227" w:rsidP="00E133D5">
      <w:pPr>
        <w:contextualSpacing/>
        <w:rPr>
          <w:rFonts w:ascii="Times New Roman" w:hAnsi="Times New Roman"/>
          <w:sz w:val="24"/>
          <w:szCs w:val="24"/>
        </w:rPr>
      </w:pPr>
      <w:r w:rsidRPr="003B77A4">
        <w:rPr>
          <w:rFonts w:ascii="Times New Roman" w:hAnsi="Times New Roman"/>
          <w:i/>
          <w:iCs/>
          <w:sz w:val="24"/>
          <w:szCs w:val="24"/>
          <w:u w:val="single"/>
        </w:rPr>
        <w:t xml:space="preserve">ISHODI: </w:t>
      </w:r>
      <w:r w:rsidRPr="003B77A4">
        <w:rPr>
          <w:rFonts w:ascii="Times New Roman" w:hAnsi="Times New Roman"/>
          <w:sz w:val="24"/>
          <w:szCs w:val="24"/>
        </w:rPr>
        <w:t xml:space="preserve"> </w:t>
      </w:r>
      <w:r w:rsidRPr="003B77A4">
        <w:rPr>
          <w:rFonts w:ascii="Times New Roman" w:hAnsi="Times New Roman"/>
          <w:sz w:val="24"/>
          <w:szCs w:val="24"/>
        </w:rPr>
        <w:tab/>
      </w:r>
    </w:p>
    <w:p w14:paraId="052FA710" w14:textId="77777777" w:rsidR="00CF3227" w:rsidRPr="003B77A4" w:rsidRDefault="00CF3227" w:rsidP="00E133D5">
      <w:pPr>
        <w:contextualSpacing/>
        <w:rPr>
          <w:rFonts w:ascii="Times New Roman" w:hAnsi="Times New Roman"/>
          <w:sz w:val="24"/>
          <w:szCs w:val="24"/>
        </w:rPr>
      </w:pPr>
      <w:r>
        <w:rPr>
          <w:rFonts w:ascii="Times New Roman" w:hAnsi="Times New Roman"/>
          <w:sz w:val="24"/>
          <w:szCs w:val="24"/>
        </w:rPr>
        <w:t xml:space="preserve">- </w:t>
      </w:r>
      <w:r w:rsidRPr="003B77A4">
        <w:rPr>
          <w:rFonts w:ascii="Times New Roman" w:hAnsi="Times New Roman"/>
          <w:sz w:val="24"/>
          <w:szCs w:val="24"/>
        </w:rPr>
        <w:t>opisuje smjerove u graditeljstvu</w:t>
      </w:r>
    </w:p>
    <w:p w14:paraId="1028B65B"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primjenjuje tehnički nacrt u radu</w:t>
      </w:r>
    </w:p>
    <w:p w14:paraId="04E8749D"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primjenjuje znanje o aksonometriji, projekciji, mjerilo i kotiranje u radu</w:t>
      </w:r>
    </w:p>
    <w:p w14:paraId="64CE5D4F"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raspoznaje vrste nacrta i primjenjuje u radu</w:t>
      </w:r>
    </w:p>
    <w:p w14:paraId="5BDE9B54"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analizira konstruktivne i nekonstruktivne elemente zgrade prema položaju i funkciji u objektu</w:t>
      </w:r>
    </w:p>
    <w:p w14:paraId="05F9DA7C"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razlikuje građevinske, obrtničke i instalaterske instalaterske radove</w:t>
      </w:r>
    </w:p>
    <w:p w14:paraId="5D3F68EA"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nabraja pripremne radove na gradilištu</w:t>
      </w:r>
    </w:p>
    <w:p w14:paraId="64A8B6BE"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analizira izradu i svrhu nanosne skele</w:t>
      </w:r>
    </w:p>
    <w:p w14:paraId="377779C8"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objašnjava iskop, otkop i nasip</w:t>
      </w:r>
    </w:p>
    <w:p w14:paraId="7D87B090"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 xml:space="preserve">razlikuje kategorije tla </w:t>
      </w:r>
    </w:p>
    <w:p w14:paraId="598D8C62"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objasniti  kako se vrši osiguranje građevinske jame</w:t>
      </w:r>
    </w:p>
    <w:p w14:paraId="264F600C"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nabraja, objašnjava i razlikuje vrste temelja</w:t>
      </w:r>
    </w:p>
    <w:p w14:paraId="4E247B09"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razumije izvođenje temeljne kanalizacije</w:t>
      </w:r>
    </w:p>
    <w:p w14:paraId="6890D777"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 xml:space="preserve">raspoznaje vrste hidroizolacija, nabraja njihovu primjenu i vrste </w:t>
      </w:r>
    </w:p>
    <w:p w14:paraId="17A6F036"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nabraja i raspoznaje vrste zidova</w:t>
      </w:r>
    </w:p>
    <w:p w14:paraId="7A5A0461"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prepoznaje vrste vezova</w:t>
      </w:r>
    </w:p>
    <w:p w14:paraId="6A67095A"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w:t>
      </w:r>
      <w:r>
        <w:rPr>
          <w:rFonts w:ascii="Times New Roman" w:hAnsi="Times New Roman"/>
          <w:sz w:val="24"/>
          <w:szCs w:val="24"/>
        </w:rPr>
        <w:t xml:space="preserve"> </w:t>
      </w:r>
      <w:r w:rsidRPr="003B77A4">
        <w:rPr>
          <w:rFonts w:ascii="Times New Roman" w:hAnsi="Times New Roman"/>
          <w:sz w:val="24"/>
          <w:szCs w:val="24"/>
        </w:rPr>
        <w:t>nabraja dijelove dimnjaka i vrste</w:t>
      </w:r>
    </w:p>
    <w:p w14:paraId="0DDEB550" w14:textId="77777777" w:rsidR="00CF3227" w:rsidRPr="003B77A4" w:rsidRDefault="00CF3227" w:rsidP="00F56A5C">
      <w:pPr>
        <w:spacing w:after="0"/>
        <w:rPr>
          <w:rFonts w:ascii="Times New Roman" w:hAnsi="Times New Roman"/>
          <w:i/>
          <w:sz w:val="24"/>
          <w:szCs w:val="24"/>
          <w:u w:val="single"/>
        </w:rPr>
      </w:pPr>
    </w:p>
    <w:p w14:paraId="33DE7BF4" w14:textId="77777777" w:rsidR="00CF3227" w:rsidRPr="003B77A4" w:rsidRDefault="00CF3227" w:rsidP="000A2EF7">
      <w:pPr>
        <w:rPr>
          <w:rFonts w:ascii="Times New Roman" w:hAnsi="Times New Roman"/>
          <w:sz w:val="24"/>
          <w:szCs w:val="24"/>
        </w:rPr>
      </w:pPr>
      <w:r w:rsidRPr="003B77A4">
        <w:rPr>
          <w:rFonts w:ascii="Times New Roman" w:hAnsi="Times New Roman"/>
          <w:i/>
          <w:sz w:val="24"/>
          <w:szCs w:val="24"/>
          <w:u w:val="single"/>
        </w:rPr>
        <w:t>VRIJEME IZVOĐENJA:</w:t>
      </w:r>
      <w:r w:rsidRPr="003B77A4">
        <w:rPr>
          <w:rFonts w:ascii="Times New Roman" w:hAnsi="Times New Roman"/>
          <w:sz w:val="24"/>
          <w:szCs w:val="24"/>
        </w:rPr>
        <w:t xml:space="preserve">  tijekom nastavne godine</w:t>
      </w:r>
    </w:p>
    <w:p w14:paraId="79461AD3" w14:textId="77777777" w:rsidR="00CF3227" w:rsidRDefault="00CF3227" w:rsidP="00F56A5C">
      <w:pPr>
        <w:spacing w:after="0"/>
        <w:rPr>
          <w:rFonts w:ascii="Times New Roman" w:hAnsi="Times New Roman"/>
          <w:i/>
          <w:sz w:val="24"/>
          <w:szCs w:val="24"/>
          <w:u w:val="single"/>
        </w:rPr>
      </w:pPr>
    </w:p>
    <w:p w14:paraId="11801308" w14:textId="77777777" w:rsidR="00CF3227" w:rsidRPr="003B77A4" w:rsidRDefault="00CF3227" w:rsidP="00F56A5C">
      <w:pPr>
        <w:spacing w:after="0"/>
        <w:rPr>
          <w:rFonts w:ascii="Times New Roman" w:hAnsi="Times New Roman"/>
          <w:sz w:val="24"/>
          <w:szCs w:val="24"/>
        </w:rPr>
      </w:pPr>
      <w:r w:rsidRPr="003B77A4">
        <w:rPr>
          <w:rFonts w:ascii="Times New Roman" w:hAnsi="Times New Roman"/>
          <w:i/>
          <w:sz w:val="24"/>
          <w:szCs w:val="24"/>
          <w:u w:val="single"/>
        </w:rPr>
        <w:t>METODE RADA:</w:t>
      </w:r>
      <w:r w:rsidRPr="003B77A4">
        <w:rPr>
          <w:rFonts w:ascii="Times New Roman" w:hAnsi="Times New Roman"/>
          <w:sz w:val="24"/>
          <w:szCs w:val="24"/>
        </w:rPr>
        <w:t xml:space="preserve"> Verbalna, vizualna, usmeno izlaganje, prezentacija, razgovor</w:t>
      </w:r>
    </w:p>
    <w:p w14:paraId="7966CF7A" w14:textId="77777777" w:rsidR="00CF3227" w:rsidRPr="003B77A4" w:rsidRDefault="00CF3227" w:rsidP="00F56A5C">
      <w:pPr>
        <w:spacing w:after="0"/>
        <w:rPr>
          <w:rFonts w:ascii="Times New Roman" w:hAnsi="Times New Roman"/>
          <w:i/>
          <w:sz w:val="24"/>
          <w:szCs w:val="24"/>
          <w:u w:val="single"/>
        </w:rPr>
      </w:pPr>
    </w:p>
    <w:p w14:paraId="783276A6" w14:textId="77777777" w:rsidR="00CF3227" w:rsidRPr="003B77A4" w:rsidRDefault="00CF3227" w:rsidP="00F56A5C">
      <w:pPr>
        <w:spacing w:after="0"/>
        <w:rPr>
          <w:rFonts w:ascii="Times New Roman" w:hAnsi="Times New Roman"/>
          <w:sz w:val="24"/>
          <w:szCs w:val="24"/>
        </w:rPr>
      </w:pPr>
      <w:r w:rsidRPr="003B77A4">
        <w:rPr>
          <w:rFonts w:ascii="Times New Roman" w:hAnsi="Times New Roman"/>
          <w:i/>
          <w:sz w:val="24"/>
          <w:szCs w:val="24"/>
          <w:u w:val="single"/>
        </w:rPr>
        <w:t>NASTAVNA SREDSTVA I POMAGALA:</w:t>
      </w:r>
      <w:r w:rsidRPr="003B77A4">
        <w:rPr>
          <w:rFonts w:ascii="Times New Roman" w:hAnsi="Times New Roman"/>
          <w:sz w:val="24"/>
          <w:szCs w:val="24"/>
        </w:rPr>
        <w:t xml:space="preserve"> Ploča, kreda, računalo, projektor</w:t>
      </w:r>
    </w:p>
    <w:p w14:paraId="42FEBDE8" w14:textId="77777777" w:rsidR="00CF3227" w:rsidRPr="003B77A4" w:rsidRDefault="00CF3227" w:rsidP="00F56A5C">
      <w:pPr>
        <w:spacing w:after="0"/>
        <w:rPr>
          <w:rFonts w:ascii="Times New Roman" w:hAnsi="Times New Roman"/>
          <w:i/>
          <w:sz w:val="24"/>
          <w:szCs w:val="24"/>
          <w:u w:val="single"/>
        </w:rPr>
      </w:pPr>
    </w:p>
    <w:p w14:paraId="41C85402" w14:textId="77777777" w:rsidR="00CF3227" w:rsidRPr="003B77A4" w:rsidRDefault="00CF3227" w:rsidP="00F56A5C">
      <w:pPr>
        <w:spacing w:after="0"/>
        <w:rPr>
          <w:rFonts w:ascii="Times New Roman" w:hAnsi="Times New Roman"/>
          <w:sz w:val="24"/>
          <w:szCs w:val="24"/>
        </w:rPr>
      </w:pPr>
      <w:r w:rsidRPr="003B77A4">
        <w:rPr>
          <w:rFonts w:ascii="Times New Roman" w:hAnsi="Times New Roman"/>
          <w:i/>
          <w:sz w:val="24"/>
          <w:szCs w:val="24"/>
          <w:u w:val="single"/>
        </w:rPr>
        <w:t>OBLICI RADA:</w:t>
      </w:r>
      <w:r w:rsidRPr="003B77A4">
        <w:rPr>
          <w:rFonts w:ascii="Times New Roman" w:hAnsi="Times New Roman"/>
          <w:sz w:val="24"/>
          <w:szCs w:val="24"/>
        </w:rPr>
        <w:t xml:space="preserve">  Frontalni, rad u grupi, individualni</w:t>
      </w:r>
    </w:p>
    <w:p w14:paraId="3D4BABB1" w14:textId="77777777" w:rsidR="00CF3227" w:rsidRPr="003B77A4" w:rsidRDefault="00CF3227" w:rsidP="00F56A5C">
      <w:pPr>
        <w:spacing w:after="0"/>
        <w:rPr>
          <w:rFonts w:ascii="Times New Roman" w:hAnsi="Times New Roman"/>
          <w:i/>
          <w:sz w:val="24"/>
          <w:szCs w:val="24"/>
          <w:u w:val="single"/>
        </w:rPr>
      </w:pPr>
    </w:p>
    <w:p w14:paraId="1B066C69" w14:textId="77777777" w:rsidR="00CF3227" w:rsidRPr="003B77A4" w:rsidRDefault="00CF3227" w:rsidP="00F56A5C">
      <w:pPr>
        <w:spacing w:after="0"/>
        <w:rPr>
          <w:rFonts w:ascii="Times New Roman" w:hAnsi="Times New Roman"/>
          <w:sz w:val="24"/>
          <w:szCs w:val="24"/>
        </w:rPr>
      </w:pPr>
      <w:r w:rsidRPr="003B77A4">
        <w:rPr>
          <w:rFonts w:ascii="Times New Roman" w:hAnsi="Times New Roman"/>
          <w:i/>
          <w:sz w:val="24"/>
          <w:szCs w:val="24"/>
          <w:u w:val="single"/>
        </w:rPr>
        <w:t>NASTAVNE CJELINE:</w:t>
      </w:r>
      <w:r w:rsidRPr="003B77A4">
        <w:rPr>
          <w:rFonts w:ascii="Times New Roman" w:hAnsi="Times New Roman"/>
          <w:sz w:val="24"/>
          <w:szCs w:val="24"/>
        </w:rPr>
        <w:t xml:space="preserve">  </w:t>
      </w:r>
      <w:r w:rsidRPr="003B77A4">
        <w:rPr>
          <w:rFonts w:ascii="Times New Roman" w:hAnsi="Times New Roman"/>
          <w:sz w:val="24"/>
          <w:szCs w:val="24"/>
        </w:rPr>
        <w:tab/>
        <w:t>Graditeljstvo, građevinska tehnika</w:t>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Grafičko prikazivanje i tehnička dokumentacija</w:t>
      </w:r>
    </w:p>
    <w:p w14:paraId="6079BA14"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Elementi građevinskih konstrukcija</w:t>
      </w:r>
    </w:p>
    <w:p w14:paraId="38E48B79"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 konstruktivni i nekonstruktivni elementi</w:t>
      </w:r>
    </w:p>
    <w:p w14:paraId="32C7849D"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 građevinski, obrtnički i instalaterski radovi</w:t>
      </w:r>
    </w:p>
    <w:p w14:paraId="2B3744D7"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 pripremni radovi na gradilištu</w:t>
      </w:r>
    </w:p>
    <w:p w14:paraId="0258C2BA" w14:textId="77777777" w:rsidR="00CF3227" w:rsidRPr="003B77A4" w:rsidRDefault="00CF3227" w:rsidP="00F56A5C">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 zemljani radovi</w:t>
      </w:r>
    </w:p>
    <w:p w14:paraId="22330C26" w14:textId="77777777" w:rsidR="00CF3227" w:rsidRPr="003B77A4" w:rsidRDefault="00CF3227" w:rsidP="00F56A5C">
      <w:pPr>
        <w:spacing w:after="0"/>
        <w:rPr>
          <w:rFonts w:ascii="Times New Roman" w:hAnsi="Times New Roman"/>
          <w:i/>
          <w:sz w:val="24"/>
          <w:szCs w:val="24"/>
          <w:u w:val="single"/>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 temelji</w:t>
      </w:r>
    </w:p>
    <w:p w14:paraId="1B65D897" w14:textId="77777777" w:rsidR="00CF3227" w:rsidRPr="003B77A4" w:rsidRDefault="00CF3227" w:rsidP="00F56A5C">
      <w:pPr>
        <w:spacing w:after="0"/>
        <w:rPr>
          <w:rFonts w:ascii="Times New Roman" w:hAnsi="Times New Roman"/>
          <w:sz w:val="24"/>
          <w:szCs w:val="24"/>
        </w:rPr>
      </w:pPr>
      <w:r w:rsidRPr="003B77A4">
        <w:rPr>
          <w:rFonts w:ascii="Times New Roman" w:hAnsi="Times New Roman"/>
          <w:i/>
          <w:sz w:val="24"/>
          <w:szCs w:val="24"/>
          <w:u w:val="single"/>
        </w:rPr>
        <w:t>KORELACIJA S DRUGIM PREDMETIMA:</w:t>
      </w:r>
      <w:r w:rsidRPr="003B77A4">
        <w:rPr>
          <w:rFonts w:ascii="Times New Roman" w:hAnsi="Times New Roman"/>
          <w:sz w:val="24"/>
          <w:szCs w:val="24"/>
        </w:rPr>
        <w:t xml:space="preserve"> Građevinski materijali, Keramičarski i oblagački radovi, Praktična nastava</w:t>
      </w:r>
    </w:p>
    <w:p w14:paraId="2D32C79D" w14:textId="77777777" w:rsidR="00CF3227" w:rsidRPr="003B77A4" w:rsidRDefault="00CF3227" w:rsidP="00F56A5C">
      <w:pPr>
        <w:spacing w:after="0"/>
        <w:rPr>
          <w:rFonts w:ascii="Times New Roman" w:hAnsi="Times New Roman"/>
          <w:i/>
          <w:sz w:val="24"/>
          <w:szCs w:val="24"/>
          <w:u w:val="single"/>
        </w:rPr>
      </w:pPr>
    </w:p>
    <w:p w14:paraId="102092B4" w14:textId="77777777" w:rsidR="00CF3227" w:rsidRPr="00FF2213" w:rsidRDefault="00CF3227" w:rsidP="000A2EF7">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Josipa Magaš</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4CA8AD80" w14:textId="77777777" w:rsidR="00CF3227" w:rsidRPr="003B77A4" w:rsidRDefault="00CF3227" w:rsidP="00F56A5C">
      <w:pPr>
        <w:rPr>
          <w:rFonts w:ascii="Times New Roman" w:hAnsi="Times New Roman"/>
          <w:sz w:val="24"/>
          <w:szCs w:val="24"/>
        </w:rPr>
      </w:pPr>
    </w:p>
    <w:p w14:paraId="7E14E47C" w14:textId="77777777" w:rsidR="00CF3227" w:rsidRPr="003B77A4" w:rsidRDefault="00CF3227" w:rsidP="00F56A5C">
      <w:pPr>
        <w:rPr>
          <w:rFonts w:ascii="Times New Roman" w:hAnsi="Times New Roman"/>
          <w:sz w:val="24"/>
          <w:szCs w:val="24"/>
        </w:rPr>
      </w:pPr>
      <w:r w:rsidRPr="003B77A4">
        <w:rPr>
          <w:rFonts w:ascii="Times New Roman" w:hAnsi="Times New Roman"/>
          <w:sz w:val="24"/>
          <w:szCs w:val="24"/>
        </w:rPr>
        <w:t>RAZRED</w:t>
      </w:r>
      <w:r w:rsidRPr="003B77A4">
        <w:rPr>
          <w:rFonts w:ascii="Times New Roman" w:hAnsi="Times New Roman"/>
          <w:b/>
          <w:sz w:val="24"/>
          <w:szCs w:val="24"/>
        </w:rPr>
        <w:t xml:space="preserve">:     </w:t>
      </w:r>
      <w:r w:rsidRPr="003B77A4">
        <w:rPr>
          <w:rFonts w:ascii="Times New Roman" w:hAnsi="Times New Roman"/>
          <w:b/>
          <w:sz w:val="24"/>
          <w:szCs w:val="24"/>
        </w:rPr>
        <w:tab/>
      </w:r>
      <w:r w:rsidRPr="003B77A4">
        <w:rPr>
          <w:rFonts w:ascii="Times New Roman" w:hAnsi="Times New Roman"/>
          <w:b/>
          <w:sz w:val="24"/>
          <w:szCs w:val="24"/>
        </w:rPr>
        <w:tab/>
      </w:r>
      <w:r w:rsidRPr="003B77A4">
        <w:rPr>
          <w:rFonts w:ascii="Times New Roman" w:hAnsi="Times New Roman"/>
          <w:b/>
          <w:sz w:val="24"/>
          <w:szCs w:val="24"/>
        </w:rPr>
        <w:tab/>
      </w:r>
      <w:r w:rsidRPr="003B77A4">
        <w:rPr>
          <w:rFonts w:ascii="Times New Roman" w:hAnsi="Times New Roman"/>
          <w:b/>
          <w:sz w:val="24"/>
          <w:szCs w:val="24"/>
        </w:rPr>
        <w:tab/>
      </w:r>
      <w:r w:rsidRPr="003B77A4">
        <w:rPr>
          <w:rFonts w:ascii="Times New Roman" w:hAnsi="Times New Roman"/>
          <w:b/>
          <w:sz w:val="24"/>
          <w:szCs w:val="24"/>
        </w:rPr>
        <w:tab/>
      </w:r>
      <w:r w:rsidRPr="003B77A4">
        <w:rPr>
          <w:rFonts w:ascii="Times New Roman" w:hAnsi="Times New Roman"/>
          <w:b/>
          <w:sz w:val="24"/>
          <w:szCs w:val="24"/>
        </w:rPr>
        <w:tab/>
      </w:r>
      <w:r w:rsidRPr="003B77A4">
        <w:rPr>
          <w:rFonts w:ascii="Times New Roman" w:hAnsi="Times New Roman"/>
          <w:b/>
          <w:sz w:val="24"/>
          <w:szCs w:val="24"/>
        </w:rPr>
        <w:tab/>
        <w:t>DRUGI</w:t>
      </w:r>
      <w:r w:rsidRPr="003B77A4">
        <w:rPr>
          <w:rFonts w:ascii="Times New Roman" w:hAnsi="Times New Roman"/>
          <w:sz w:val="24"/>
          <w:szCs w:val="24"/>
        </w:rPr>
        <w:t xml:space="preserve"> </w:t>
      </w:r>
    </w:p>
    <w:p w14:paraId="028E52DA" w14:textId="77777777" w:rsidR="00CF3227" w:rsidRPr="003B77A4" w:rsidRDefault="00CF3227" w:rsidP="00F56A5C">
      <w:pPr>
        <w:rPr>
          <w:rFonts w:ascii="Times New Roman" w:hAnsi="Times New Roman"/>
          <w:sz w:val="24"/>
          <w:szCs w:val="24"/>
        </w:rPr>
      </w:pPr>
      <w:r w:rsidRPr="003B77A4">
        <w:rPr>
          <w:rFonts w:ascii="Times New Roman" w:hAnsi="Times New Roman"/>
          <w:sz w:val="24"/>
          <w:szCs w:val="24"/>
        </w:rPr>
        <w:t xml:space="preserve">TJEDNI/GODIŠNJI BROJ SATI:  </w:t>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2/ 70</w:t>
      </w:r>
    </w:p>
    <w:p w14:paraId="290D1498" w14:textId="77777777" w:rsidR="00CF3227" w:rsidRPr="003B77A4" w:rsidRDefault="00CF3227" w:rsidP="00F56A5C">
      <w:pPr>
        <w:rPr>
          <w:rFonts w:ascii="Times New Roman" w:hAnsi="Times New Roman"/>
          <w:i/>
          <w:sz w:val="24"/>
          <w:szCs w:val="24"/>
          <w:u w:val="single"/>
        </w:rPr>
      </w:pPr>
      <w:r w:rsidRPr="003B77A4">
        <w:rPr>
          <w:rFonts w:ascii="Times New Roman" w:hAnsi="Times New Roman"/>
          <w:i/>
          <w:sz w:val="24"/>
          <w:szCs w:val="24"/>
          <w:u w:val="single"/>
        </w:rPr>
        <w:t>CILJEVI:</w:t>
      </w:r>
      <w:r w:rsidRPr="003B77A4">
        <w:t xml:space="preserve"> </w:t>
      </w:r>
      <w:r w:rsidRPr="003B77A4">
        <w:tab/>
      </w:r>
      <w:r w:rsidRPr="003B77A4">
        <w:rPr>
          <w:rFonts w:ascii="Times New Roman" w:hAnsi="Times New Roman"/>
          <w:sz w:val="24"/>
          <w:szCs w:val="24"/>
        </w:rPr>
        <w:t xml:space="preserve">Stjecanje osnovne orijentacije o graditeljstvu i područjima graditeljstva, </w:t>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 xml:space="preserve">osposobljavanje učenika u ovladavanju grafomotoričkih vještina i upoznavanje </w:t>
      </w:r>
      <w:r w:rsidRPr="003B77A4">
        <w:rPr>
          <w:rFonts w:ascii="Times New Roman" w:hAnsi="Times New Roman"/>
          <w:sz w:val="24"/>
          <w:szCs w:val="24"/>
        </w:rPr>
        <w:tab/>
      </w:r>
      <w:r w:rsidRPr="003B77A4">
        <w:rPr>
          <w:rFonts w:ascii="Times New Roman" w:hAnsi="Times New Roman"/>
          <w:sz w:val="24"/>
          <w:szCs w:val="24"/>
        </w:rPr>
        <w:tab/>
        <w:t>s strukturalnim elementima građevinskog objekta i materijalima.</w:t>
      </w:r>
    </w:p>
    <w:p w14:paraId="75DBC2D1" w14:textId="77777777" w:rsidR="00CF3227" w:rsidRDefault="00CF3227" w:rsidP="000D643A">
      <w:pPr>
        <w:rPr>
          <w:rFonts w:ascii="Times New Roman" w:hAnsi="Times New Roman"/>
          <w:sz w:val="24"/>
          <w:szCs w:val="24"/>
        </w:rPr>
      </w:pPr>
      <w:r w:rsidRPr="003B77A4">
        <w:rPr>
          <w:rFonts w:ascii="Times New Roman" w:hAnsi="Times New Roman"/>
          <w:i/>
          <w:iCs/>
          <w:sz w:val="24"/>
          <w:szCs w:val="24"/>
          <w:u w:val="single"/>
        </w:rPr>
        <w:t xml:space="preserve">ISHODI: </w:t>
      </w:r>
      <w:r w:rsidRPr="003B77A4">
        <w:rPr>
          <w:rFonts w:ascii="Times New Roman" w:hAnsi="Times New Roman"/>
          <w:sz w:val="24"/>
          <w:szCs w:val="24"/>
        </w:rPr>
        <w:tab/>
      </w:r>
      <w:r w:rsidRPr="003B77A4">
        <w:rPr>
          <w:rFonts w:ascii="Times New Roman" w:hAnsi="Times New Roman"/>
          <w:sz w:val="24"/>
          <w:szCs w:val="24"/>
        </w:rPr>
        <w:tab/>
      </w:r>
    </w:p>
    <w:p w14:paraId="0ACDB43B" w14:textId="77777777" w:rsidR="00CF3227" w:rsidRPr="00312797" w:rsidRDefault="00CF3227" w:rsidP="00CF3227">
      <w:pPr>
        <w:pStyle w:val="Odlomakpopisa"/>
        <w:numPr>
          <w:ilvl w:val="0"/>
          <w:numId w:val="15"/>
        </w:numPr>
        <w:rPr>
          <w:rFonts w:ascii="Times New Roman" w:hAnsi="Times New Roman"/>
          <w:sz w:val="24"/>
          <w:szCs w:val="24"/>
        </w:rPr>
      </w:pPr>
      <w:r w:rsidRPr="00312797">
        <w:rPr>
          <w:rFonts w:ascii="Times New Roman" w:hAnsi="Times New Roman"/>
          <w:iCs/>
          <w:sz w:val="24"/>
          <w:szCs w:val="24"/>
        </w:rPr>
        <w:t>Opisati kakvi zidovi postoje</w:t>
      </w:r>
    </w:p>
    <w:p w14:paraId="1087E8EB" w14:textId="77777777" w:rsidR="00CF3227" w:rsidRPr="00312797" w:rsidRDefault="00CF3227" w:rsidP="00CF3227">
      <w:pPr>
        <w:pStyle w:val="Odlomakpopisa"/>
        <w:numPr>
          <w:ilvl w:val="0"/>
          <w:numId w:val="15"/>
        </w:numPr>
        <w:rPr>
          <w:rFonts w:ascii="Times New Roman" w:hAnsi="Times New Roman"/>
          <w:iCs/>
          <w:sz w:val="24"/>
          <w:szCs w:val="24"/>
        </w:rPr>
      </w:pPr>
      <w:r w:rsidRPr="00312797">
        <w:rPr>
          <w:rFonts w:ascii="Times New Roman" w:hAnsi="Times New Roman"/>
          <w:iCs/>
          <w:sz w:val="24"/>
          <w:szCs w:val="24"/>
        </w:rPr>
        <w:t>Razlikovati konstrukcije u zidovima</w:t>
      </w:r>
    </w:p>
    <w:p w14:paraId="48FF3CAA" w14:textId="77777777" w:rsidR="00CF3227" w:rsidRPr="00312797" w:rsidRDefault="00CF3227" w:rsidP="00CF3227">
      <w:pPr>
        <w:pStyle w:val="Odlomakpopisa"/>
        <w:numPr>
          <w:ilvl w:val="0"/>
          <w:numId w:val="15"/>
        </w:numPr>
        <w:rPr>
          <w:rFonts w:ascii="Times New Roman" w:hAnsi="Times New Roman"/>
          <w:iCs/>
          <w:sz w:val="24"/>
          <w:szCs w:val="24"/>
        </w:rPr>
      </w:pPr>
      <w:r w:rsidRPr="00312797">
        <w:rPr>
          <w:rFonts w:ascii="Times New Roman" w:hAnsi="Times New Roman"/>
          <w:iCs/>
          <w:sz w:val="24"/>
          <w:szCs w:val="24"/>
        </w:rPr>
        <w:t>Objasniti međuetažnu konstrukciju</w:t>
      </w:r>
    </w:p>
    <w:p w14:paraId="02C70F91" w14:textId="77777777" w:rsidR="00CF3227" w:rsidRPr="00312797" w:rsidRDefault="00CF3227" w:rsidP="00CF3227">
      <w:pPr>
        <w:pStyle w:val="Odlomakpopisa"/>
        <w:numPr>
          <w:ilvl w:val="0"/>
          <w:numId w:val="15"/>
        </w:numPr>
        <w:rPr>
          <w:rFonts w:ascii="Times New Roman" w:hAnsi="Times New Roman"/>
          <w:iCs/>
          <w:sz w:val="24"/>
          <w:szCs w:val="24"/>
        </w:rPr>
      </w:pPr>
      <w:r w:rsidRPr="00312797">
        <w:rPr>
          <w:rFonts w:ascii="Times New Roman" w:hAnsi="Times New Roman"/>
          <w:iCs/>
          <w:sz w:val="24"/>
          <w:szCs w:val="24"/>
        </w:rPr>
        <w:t>Nabrojiti drvena krovišta</w:t>
      </w:r>
    </w:p>
    <w:p w14:paraId="29ACDDEE" w14:textId="77777777" w:rsidR="00CF3227" w:rsidRPr="00312797" w:rsidRDefault="00CF3227" w:rsidP="00CF3227">
      <w:pPr>
        <w:pStyle w:val="Odlomakpopisa"/>
        <w:numPr>
          <w:ilvl w:val="0"/>
          <w:numId w:val="15"/>
        </w:numPr>
        <w:rPr>
          <w:rFonts w:ascii="Times New Roman" w:hAnsi="Times New Roman"/>
          <w:iCs/>
          <w:sz w:val="24"/>
          <w:szCs w:val="24"/>
        </w:rPr>
      </w:pPr>
      <w:r w:rsidRPr="00312797">
        <w:rPr>
          <w:rFonts w:ascii="Times New Roman" w:hAnsi="Times New Roman"/>
          <w:iCs/>
          <w:sz w:val="24"/>
          <w:szCs w:val="24"/>
        </w:rPr>
        <w:t>Usporediti krovne pokrove</w:t>
      </w:r>
    </w:p>
    <w:p w14:paraId="67CACC67" w14:textId="77777777" w:rsidR="00CF3227" w:rsidRPr="000A2EF7" w:rsidRDefault="00CF3227" w:rsidP="00F56A5C">
      <w:pPr>
        <w:rPr>
          <w:rFonts w:ascii="Times New Roman" w:hAnsi="Times New Roman"/>
          <w:sz w:val="24"/>
          <w:szCs w:val="24"/>
        </w:rPr>
      </w:pPr>
      <w:r w:rsidRPr="003B77A4">
        <w:rPr>
          <w:rFonts w:ascii="Times New Roman" w:hAnsi="Times New Roman"/>
          <w:i/>
          <w:sz w:val="24"/>
          <w:szCs w:val="24"/>
          <w:u w:val="single"/>
        </w:rPr>
        <w:t>VRIJEME IZVOĐENJA:</w:t>
      </w:r>
      <w:r w:rsidRPr="003B77A4">
        <w:rPr>
          <w:rFonts w:ascii="Times New Roman" w:hAnsi="Times New Roman"/>
          <w:sz w:val="24"/>
          <w:szCs w:val="24"/>
        </w:rPr>
        <w:t xml:space="preserve">  tijekom nastavne godine</w:t>
      </w:r>
    </w:p>
    <w:p w14:paraId="6A106D32" w14:textId="77777777" w:rsidR="00CF3227" w:rsidRPr="003B77A4" w:rsidRDefault="00CF3227" w:rsidP="00F56A5C">
      <w:pPr>
        <w:rPr>
          <w:rFonts w:ascii="Times New Roman" w:hAnsi="Times New Roman"/>
          <w:sz w:val="24"/>
          <w:szCs w:val="24"/>
        </w:rPr>
      </w:pPr>
      <w:r w:rsidRPr="003B77A4">
        <w:rPr>
          <w:rFonts w:ascii="Times New Roman" w:hAnsi="Times New Roman"/>
          <w:i/>
          <w:sz w:val="24"/>
          <w:szCs w:val="24"/>
          <w:u w:val="single"/>
        </w:rPr>
        <w:t>METODE RADA:</w:t>
      </w:r>
      <w:r w:rsidRPr="003B77A4">
        <w:rPr>
          <w:rFonts w:ascii="Times New Roman" w:hAnsi="Times New Roman"/>
          <w:sz w:val="24"/>
          <w:szCs w:val="24"/>
        </w:rPr>
        <w:t xml:space="preserve"> Verbalna, vizualna, usmeno izlaganje, prezentacija, razgovor</w:t>
      </w:r>
    </w:p>
    <w:p w14:paraId="133A18F1" w14:textId="77777777" w:rsidR="00CF3227" w:rsidRPr="003B77A4" w:rsidRDefault="00CF3227" w:rsidP="00F56A5C">
      <w:pPr>
        <w:rPr>
          <w:rFonts w:ascii="Times New Roman" w:hAnsi="Times New Roman"/>
          <w:sz w:val="24"/>
          <w:szCs w:val="24"/>
        </w:rPr>
      </w:pPr>
      <w:r w:rsidRPr="003B77A4">
        <w:rPr>
          <w:rFonts w:ascii="Times New Roman" w:hAnsi="Times New Roman"/>
          <w:i/>
          <w:sz w:val="24"/>
          <w:szCs w:val="24"/>
          <w:u w:val="single"/>
        </w:rPr>
        <w:t>NASTAVNA SREDSTVA I POMAGALA:</w:t>
      </w:r>
      <w:r w:rsidRPr="003B77A4">
        <w:rPr>
          <w:rFonts w:ascii="Times New Roman" w:hAnsi="Times New Roman"/>
          <w:sz w:val="24"/>
          <w:szCs w:val="24"/>
        </w:rPr>
        <w:t xml:space="preserve">  Ploča, kreda, računalo, trokuti</w:t>
      </w:r>
    </w:p>
    <w:p w14:paraId="36DBA01B" w14:textId="77777777" w:rsidR="00CF3227" w:rsidRPr="003B77A4" w:rsidRDefault="00CF3227" w:rsidP="00F56A5C">
      <w:pPr>
        <w:rPr>
          <w:rFonts w:ascii="Times New Roman" w:hAnsi="Times New Roman"/>
          <w:sz w:val="24"/>
          <w:szCs w:val="24"/>
        </w:rPr>
      </w:pPr>
      <w:r w:rsidRPr="003B77A4">
        <w:rPr>
          <w:rFonts w:ascii="Times New Roman" w:hAnsi="Times New Roman"/>
          <w:i/>
          <w:sz w:val="24"/>
          <w:szCs w:val="24"/>
          <w:u w:val="single"/>
        </w:rPr>
        <w:t>OBLICI RADA:</w:t>
      </w:r>
      <w:r w:rsidRPr="003B77A4">
        <w:rPr>
          <w:rFonts w:ascii="Times New Roman" w:hAnsi="Times New Roman"/>
          <w:sz w:val="24"/>
          <w:szCs w:val="24"/>
        </w:rPr>
        <w:t xml:space="preserve">  Frontalni, rad u grupi, individualni</w:t>
      </w:r>
    </w:p>
    <w:p w14:paraId="2299FB62" w14:textId="77777777" w:rsidR="00CF3227" w:rsidRPr="003B77A4" w:rsidRDefault="00CF3227" w:rsidP="00156316">
      <w:pPr>
        <w:rPr>
          <w:rFonts w:ascii="Times New Roman" w:hAnsi="Times New Roman"/>
          <w:sz w:val="24"/>
          <w:szCs w:val="24"/>
        </w:rPr>
      </w:pPr>
      <w:r w:rsidRPr="003B77A4">
        <w:rPr>
          <w:rFonts w:ascii="Times New Roman" w:hAnsi="Times New Roman"/>
          <w:i/>
          <w:sz w:val="24"/>
          <w:szCs w:val="24"/>
          <w:u w:val="single"/>
        </w:rPr>
        <w:t>NASTAVNE CJELINE:</w:t>
      </w:r>
      <w:r w:rsidRPr="003B77A4">
        <w:rPr>
          <w:rFonts w:ascii="Times New Roman" w:hAnsi="Times New Roman"/>
          <w:sz w:val="24"/>
          <w:szCs w:val="24"/>
        </w:rPr>
        <w:t xml:space="preserve">  </w:t>
      </w:r>
      <w:r w:rsidRPr="003B77A4">
        <w:rPr>
          <w:rFonts w:ascii="Times New Roman" w:hAnsi="Times New Roman"/>
          <w:sz w:val="24"/>
          <w:szCs w:val="24"/>
        </w:rPr>
        <w:tab/>
      </w:r>
    </w:p>
    <w:p w14:paraId="084DB4B3" w14:textId="77777777" w:rsidR="00CF3227" w:rsidRPr="003B77A4" w:rsidRDefault="00CF3227" w:rsidP="00CF3227">
      <w:pPr>
        <w:pStyle w:val="Odlomakpopisa"/>
        <w:numPr>
          <w:ilvl w:val="0"/>
          <w:numId w:val="46"/>
        </w:numPr>
        <w:rPr>
          <w:rFonts w:ascii="Times New Roman" w:hAnsi="Times New Roman"/>
          <w:sz w:val="24"/>
          <w:szCs w:val="24"/>
        </w:rPr>
      </w:pPr>
      <w:r w:rsidRPr="003B77A4">
        <w:rPr>
          <w:rFonts w:ascii="Times New Roman" w:hAnsi="Times New Roman"/>
          <w:sz w:val="24"/>
          <w:szCs w:val="24"/>
        </w:rPr>
        <w:t>zidovi i konstrukcije u zidovima</w:t>
      </w:r>
    </w:p>
    <w:p w14:paraId="2819DF31" w14:textId="77777777" w:rsidR="00CF3227" w:rsidRPr="003B77A4" w:rsidRDefault="00CF3227" w:rsidP="00CF3227">
      <w:pPr>
        <w:pStyle w:val="Odlomakpopisa"/>
        <w:numPr>
          <w:ilvl w:val="1"/>
          <w:numId w:val="46"/>
        </w:numPr>
        <w:rPr>
          <w:rFonts w:ascii="Times New Roman" w:hAnsi="Times New Roman"/>
          <w:sz w:val="24"/>
          <w:szCs w:val="24"/>
        </w:rPr>
      </w:pPr>
      <w:r w:rsidRPr="003B77A4">
        <w:rPr>
          <w:rFonts w:ascii="Times New Roman" w:hAnsi="Times New Roman"/>
          <w:sz w:val="24"/>
          <w:szCs w:val="24"/>
        </w:rPr>
        <w:t>zidovi od kamena</w:t>
      </w:r>
    </w:p>
    <w:p w14:paraId="03941C11" w14:textId="77777777" w:rsidR="00CF3227" w:rsidRPr="003B77A4" w:rsidRDefault="00CF3227" w:rsidP="00CF3227">
      <w:pPr>
        <w:pStyle w:val="Odlomakpopisa"/>
        <w:numPr>
          <w:ilvl w:val="1"/>
          <w:numId w:val="46"/>
        </w:numPr>
        <w:rPr>
          <w:rFonts w:ascii="Times New Roman" w:hAnsi="Times New Roman"/>
          <w:sz w:val="24"/>
          <w:szCs w:val="24"/>
        </w:rPr>
      </w:pPr>
      <w:r w:rsidRPr="003B77A4">
        <w:rPr>
          <w:rFonts w:ascii="Times New Roman" w:hAnsi="Times New Roman"/>
          <w:sz w:val="24"/>
          <w:szCs w:val="24"/>
        </w:rPr>
        <w:t>otvori u zidovima</w:t>
      </w:r>
    </w:p>
    <w:p w14:paraId="640573AB" w14:textId="77777777" w:rsidR="00CF3227" w:rsidRPr="003B77A4" w:rsidRDefault="00CF3227" w:rsidP="00CF3227">
      <w:pPr>
        <w:pStyle w:val="Odlomakpopisa"/>
        <w:numPr>
          <w:ilvl w:val="1"/>
          <w:numId w:val="46"/>
        </w:numPr>
        <w:rPr>
          <w:rFonts w:ascii="Times New Roman" w:hAnsi="Times New Roman"/>
          <w:sz w:val="24"/>
          <w:szCs w:val="24"/>
        </w:rPr>
      </w:pPr>
      <w:r w:rsidRPr="003B77A4">
        <w:rPr>
          <w:rFonts w:ascii="Times New Roman" w:hAnsi="Times New Roman"/>
          <w:sz w:val="24"/>
          <w:szCs w:val="24"/>
        </w:rPr>
        <w:t>zidovi i stupovi od betona i armiranog betona</w:t>
      </w:r>
    </w:p>
    <w:p w14:paraId="40334981" w14:textId="77777777" w:rsidR="00CF3227" w:rsidRPr="003B77A4" w:rsidRDefault="00CF3227" w:rsidP="00CF3227">
      <w:pPr>
        <w:pStyle w:val="Odlomakpopisa"/>
        <w:numPr>
          <w:ilvl w:val="1"/>
          <w:numId w:val="46"/>
        </w:numPr>
        <w:rPr>
          <w:rFonts w:ascii="Times New Roman" w:hAnsi="Times New Roman"/>
          <w:sz w:val="24"/>
          <w:szCs w:val="24"/>
        </w:rPr>
      </w:pPr>
      <w:r w:rsidRPr="003B77A4">
        <w:rPr>
          <w:rFonts w:ascii="Times New Roman" w:hAnsi="Times New Roman"/>
          <w:sz w:val="24"/>
          <w:szCs w:val="24"/>
        </w:rPr>
        <w:t>zidovi od prefabriciranih elemenata</w:t>
      </w:r>
    </w:p>
    <w:p w14:paraId="0A97A04D" w14:textId="77777777" w:rsidR="00CF3227" w:rsidRPr="003B77A4" w:rsidRDefault="00CF3227" w:rsidP="00CF3227">
      <w:pPr>
        <w:pStyle w:val="Odlomakpopisa"/>
        <w:numPr>
          <w:ilvl w:val="1"/>
          <w:numId w:val="46"/>
        </w:numPr>
        <w:rPr>
          <w:rFonts w:ascii="Times New Roman" w:hAnsi="Times New Roman"/>
          <w:sz w:val="24"/>
          <w:szCs w:val="24"/>
        </w:rPr>
      </w:pPr>
      <w:r w:rsidRPr="003B77A4">
        <w:rPr>
          <w:rFonts w:ascii="Times New Roman" w:hAnsi="Times New Roman"/>
          <w:sz w:val="24"/>
          <w:szCs w:val="24"/>
        </w:rPr>
        <w:t>kombinirani zidovi</w:t>
      </w:r>
    </w:p>
    <w:p w14:paraId="75ED538E" w14:textId="77777777" w:rsidR="00CF3227" w:rsidRPr="003B77A4" w:rsidRDefault="00CF3227" w:rsidP="00CF3227">
      <w:pPr>
        <w:pStyle w:val="Odlomakpopisa"/>
        <w:numPr>
          <w:ilvl w:val="1"/>
          <w:numId w:val="46"/>
        </w:numPr>
        <w:rPr>
          <w:rFonts w:ascii="Times New Roman" w:hAnsi="Times New Roman"/>
          <w:sz w:val="24"/>
          <w:szCs w:val="24"/>
        </w:rPr>
      </w:pPr>
      <w:r w:rsidRPr="003B77A4">
        <w:rPr>
          <w:rFonts w:ascii="Times New Roman" w:hAnsi="Times New Roman"/>
          <w:sz w:val="24"/>
          <w:szCs w:val="24"/>
        </w:rPr>
        <w:t>betonske i stropne konstrukcije</w:t>
      </w:r>
    </w:p>
    <w:p w14:paraId="2CAB6786" w14:textId="77777777" w:rsidR="00CF3227" w:rsidRPr="003B77A4" w:rsidRDefault="00CF3227" w:rsidP="00CF3227">
      <w:pPr>
        <w:pStyle w:val="Odlomakpopisa"/>
        <w:numPr>
          <w:ilvl w:val="1"/>
          <w:numId w:val="46"/>
        </w:numPr>
        <w:rPr>
          <w:rFonts w:ascii="Times New Roman" w:hAnsi="Times New Roman"/>
          <w:sz w:val="24"/>
          <w:szCs w:val="24"/>
        </w:rPr>
      </w:pPr>
      <w:r w:rsidRPr="003B77A4">
        <w:rPr>
          <w:rFonts w:ascii="Times New Roman" w:hAnsi="Times New Roman"/>
          <w:sz w:val="24"/>
          <w:szCs w:val="24"/>
        </w:rPr>
        <w:t>dimovodni i ventilacijski kanali</w:t>
      </w:r>
    </w:p>
    <w:p w14:paraId="46AF39C0" w14:textId="77777777" w:rsidR="00CF3227" w:rsidRPr="003B77A4" w:rsidRDefault="00CF3227" w:rsidP="00CF3227">
      <w:pPr>
        <w:pStyle w:val="Odlomakpopisa"/>
        <w:numPr>
          <w:ilvl w:val="0"/>
          <w:numId w:val="46"/>
        </w:numPr>
        <w:rPr>
          <w:rFonts w:ascii="Times New Roman" w:hAnsi="Times New Roman"/>
          <w:sz w:val="24"/>
          <w:szCs w:val="24"/>
        </w:rPr>
      </w:pPr>
      <w:r w:rsidRPr="003B77A4">
        <w:rPr>
          <w:rFonts w:ascii="Times New Roman" w:hAnsi="Times New Roman"/>
          <w:sz w:val="24"/>
          <w:szCs w:val="24"/>
        </w:rPr>
        <w:t>međuetažne konstrukcije</w:t>
      </w:r>
    </w:p>
    <w:p w14:paraId="4B474BD2" w14:textId="77777777" w:rsidR="00CF3227" w:rsidRPr="003B77A4" w:rsidRDefault="00CF3227" w:rsidP="00CF3227">
      <w:pPr>
        <w:pStyle w:val="Odlomakpopisa"/>
        <w:numPr>
          <w:ilvl w:val="1"/>
          <w:numId w:val="46"/>
        </w:numPr>
        <w:rPr>
          <w:rFonts w:ascii="Times New Roman" w:hAnsi="Times New Roman"/>
          <w:sz w:val="24"/>
          <w:szCs w:val="24"/>
        </w:rPr>
      </w:pPr>
      <w:r w:rsidRPr="003B77A4">
        <w:rPr>
          <w:rFonts w:ascii="Times New Roman" w:hAnsi="Times New Roman"/>
          <w:sz w:val="24"/>
          <w:szCs w:val="24"/>
        </w:rPr>
        <w:t>monolitni ab stropovi</w:t>
      </w:r>
    </w:p>
    <w:p w14:paraId="0934A5A9" w14:textId="77777777" w:rsidR="00CF3227" w:rsidRPr="003B77A4" w:rsidRDefault="00CF3227" w:rsidP="00CF3227">
      <w:pPr>
        <w:pStyle w:val="Odlomakpopisa"/>
        <w:numPr>
          <w:ilvl w:val="1"/>
          <w:numId w:val="46"/>
        </w:numPr>
        <w:rPr>
          <w:rFonts w:ascii="Times New Roman" w:hAnsi="Times New Roman"/>
          <w:sz w:val="24"/>
          <w:szCs w:val="24"/>
        </w:rPr>
      </w:pPr>
      <w:r w:rsidRPr="003B77A4">
        <w:rPr>
          <w:rFonts w:ascii="Times New Roman" w:hAnsi="Times New Roman"/>
          <w:sz w:val="24"/>
          <w:szCs w:val="24"/>
        </w:rPr>
        <w:t>polumontažne i montažne stropne konstrukcije</w:t>
      </w:r>
    </w:p>
    <w:p w14:paraId="43C40D3A" w14:textId="77777777" w:rsidR="00CF3227" w:rsidRPr="003B77A4" w:rsidRDefault="00CF3227" w:rsidP="00CF3227">
      <w:pPr>
        <w:pStyle w:val="Odlomakpopisa"/>
        <w:numPr>
          <w:ilvl w:val="1"/>
          <w:numId w:val="46"/>
        </w:numPr>
        <w:rPr>
          <w:rFonts w:ascii="Times New Roman" w:hAnsi="Times New Roman"/>
          <w:sz w:val="24"/>
          <w:szCs w:val="24"/>
        </w:rPr>
      </w:pPr>
      <w:r w:rsidRPr="003B77A4">
        <w:rPr>
          <w:rFonts w:ascii="Times New Roman" w:hAnsi="Times New Roman"/>
          <w:sz w:val="24"/>
          <w:szCs w:val="24"/>
        </w:rPr>
        <w:t>stubišta</w:t>
      </w:r>
    </w:p>
    <w:p w14:paraId="533C32D3" w14:textId="77777777" w:rsidR="00CF3227" w:rsidRPr="003B77A4" w:rsidRDefault="00CF3227" w:rsidP="00CF3227">
      <w:pPr>
        <w:pStyle w:val="Odlomakpopisa"/>
        <w:numPr>
          <w:ilvl w:val="0"/>
          <w:numId w:val="46"/>
        </w:numPr>
        <w:rPr>
          <w:rFonts w:ascii="Times New Roman" w:hAnsi="Times New Roman"/>
          <w:sz w:val="24"/>
          <w:szCs w:val="24"/>
        </w:rPr>
      </w:pPr>
      <w:r w:rsidRPr="003B77A4">
        <w:rPr>
          <w:rFonts w:ascii="Times New Roman" w:hAnsi="Times New Roman"/>
          <w:sz w:val="24"/>
          <w:szCs w:val="24"/>
        </w:rPr>
        <w:t>krovne konstrukcije</w:t>
      </w:r>
    </w:p>
    <w:p w14:paraId="4776B0CD" w14:textId="77777777" w:rsidR="00CF3227" w:rsidRPr="003B77A4" w:rsidRDefault="00CF3227" w:rsidP="00F56A5C">
      <w:pPr>
        <w:rPr>
          <w:rFonts w:ascii="Times New Roman" w:hAnsi="Times New Roman"/>
          <w:sz w:val="24"/>
          <w:szCs w:val="24"/>
        </w:rPr>
      </w:pPr>
      <w:r w:rsidRPr="003B77A4">
        <w:rPr>
          <w:rFonts w:ascii="Times New Roman" w:hAnsi="Times New Roman"/>
          <w:i/>
          <w:sz w:val="24"/>
          <w:szCs w:val="24"/>
          <w:u w:val="single"/>
        </w:rPr>
        <w:t>KORELACIJA S DRUGIM PREDMETIMA:</w:t>
      </w:r>
      <w:r w:rsidRPr="003B77A4">
        <w:rPr>
          <w:rFonts w:ascii="Times New Roman" w:hAnsi="Times New Roman"/>
          <w:sz w:val="24"/>
          <w:szCs w:val="24"/>
        </w:rPr>
        <w:t xml:space="preserve"> Keramičarski i oblagački radovi, Građevinski </w:t>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materijali</w:t>
      </w:r>
    </w:p>
    <w:p w14:paraId="2F6994BF" w14:textId="77777777" w:rsidR="00CF3227" w:rsidRDefault="00CF3227" w:rsidP="000A2EF7">
      <w:pPr>
        <w:rPr>
          <w:rFonts w:ascii="Times New Roman" w:hAnsi="Times New Roman"/>
          <w:iCs/>
          <w:sz w:val="24"/>
          <w:szCs w:val="24"/>
        </w:rPr>
      </w:pPr>
      <w:r>
        <w:rPr>
          <w:rFonts w:ascii="Times New Roman" w:hAnsi="Times New Roman"/>
          <w:i/>
          <w:sz w:val="24"/>
          <w:szCs w:val="24"/>
          <w:u w:val="single"/>
        </w:rPr>
        <w:t>NOSITELJI</w:t>
      </w:r>
      <w:r w:rsidRPr="00382DBB">
        <w:rPr>
          <w:rFonts w:ascii="Times New Roman" w:hAnsi="Times New Roman"/>
          <w:iCs/>
          <w:sz w:val="24"/>
          <w:szCs w:val="24"/>
        </w:rPr>
        <w:t xml:space="preserve">:     </w:t>
      </w:r>
    </w:p>
    <w:p w14:paraId="007C28ED" w14:textId="77777777" w:rsidR="00CF3227" w:rsidRDefault="00CF3227" w:rsidP="000A2EF7">
      <w:pPr>
        <w:rPr>
          <w:rFonts w:ascii="Times New Roman" w:hAnsi="Times New Roman"/>
          <w:iCs/>
          <w:sz w:val="24"/>
          <w:szCs w:val="24"/>
        </w:rPr>
      </w:pPr>
    </w:p>
    <w:p w14:paraId="363AAECA" w14:textId="77777777" w:rsidR="00CF3227" w:rsidRPr="003B77A4" w:rsidRDefault="00CF3227" w:rsidP="00156316">
      <w:pPr>
        <w:rPr>
          <w:rFonts w:ascii="Times New Roman" w:hAnsi="Times New Roman"/>
          <w:b/>
          <w:sz w:val="24"/>
          <w:szCs w:val="24"/>
        </w:rPr>
      </w:pPr>
      <w:r w:rsidRPr="003B77A4">
        <w:br w:type="page"/>
      </w:r>
      <w:r w:rsidRPr="003B77A4">
        <w:rPr>
          <w:rFonts w:ascii="Times New Roman" w:hAnsi="Times New Roman"/>
          <w:b/>
          <w:sz w:val="24"/>
          <w:szCs w:val="24"/>
        </w:rPr>
        <w:t>NASTAVNI PREDMET:                                                    POZNAVANJE NACRTA</w:t>
      </w:r>
    </w:p>
    <w:p w14:paraId="0450590C" w14:textId="77777777" w:rsidR="00CF3227" w:rsidRPr="003B77A4" w:rsidRDefault="00CF3227" w:rsidP="00156316">
      <w:pPr>
        <w:rPr>
          <w:rFonts w:ascii="Times New Roman" w:hAnsi="Times New Roman"/>
          <w:sz w:val="24"/>
          <w:szCs w:val="24"/>
        </w:rPr>
      </w:pPr>
      <w:r w:rsidRPr="003B77A4">
        <w:rPr>
          <w:rFonts w:ascii="Times New Roman" w:hAnsi="Times New Roman"/>
          <w:sz w:val="24"/>
          <w:szCs w:val="24"/>
        </w:rPr>
        <w:t>ZANIMANJE</w:t>
      </w:r>
      <w:r w:rsidRPr="003B77A4">
        <w:rPr>
          <w:rFonts w:ascii="Times New Roman" w:hAnsi="Times New Roman"/>
          <w:b/>
          <w:sz w:val="24"/>
          <w:szCs w:val="24"/>
        </w:rPr>
        <w:t xml:space="preserve">:                                                                       </w:t>
      </w:r>
      <w:r w:rsidRPr="00FA4D3C">
        <w:rPr>
          <w:rFonts w:ascii="Times New Roman" w:hAnsi="Times New Roman"/>
          <w:bCs/>
          <w:sz w:val="24"/>
          <w:szCs w:val="24"/>
        </w:rPr>
        <w:t>KERAMIČAR OBLAGAČ</w:t>
      </w:r>
    </w:p>
    <w:p w14:paraId="1974E240" w14:textId="77777777" w:rsidR="00CF3227" w:rsidRPr="003B77A4" w:rsidRDefault="00CF3227" w:rsidP="00156316">
      <w:pPr>
        <w:rPr>
          <w:rFonts w:ascii="Times New Roman" w:hAnsi="Times New Roman"/>
          <w:sz w:val="24"/>
          <w:szCs w:val="24"/>
        </w:rPr>
      </w:pPr>
      <w:r w:rsidRPr="003B77A4">
        <w:rPr>
          <w:rFonts w:ascii="Times New Roman" w:hAnsi="Times New Roman"/>
          <w:sz w:val="24"/>
          <w:szCs w:val="24"/>
        </w:rPr>
        <w:t xml:space="preserve">RAZRED:                                                                               </w:t>
      </w:r>
      <w:r>
        <w:rPr>
          <w:rFonts w:ascii="Times New Roman" w:hAnsi="Times New Roman"/>
          <w:sz w:val="24"/>
          <w:szCs w:val="24"/>
        </w:rPr>
        <w:t xml:space="preserve">             </w:t>
      </w:r>
      <w:r w:rsidRPr="003B77A4">
        <w:rPr>
          <w:rFonts w:ascii="Times New Roman" w:hAnsi="Times New Roman"/>
          <w:sz w:val="24"/>
          <w:szCs w:val="24"/>
        </w:rPr>
        <w:t xml:space="preserve"> </w:t>
      </w:r>
      <w:r w:rsidRPr="003B77A4">
        <w:rPr>
          <w:rFonts w:ascii="Times New Roman" w:hAnsi="Times New Roman"/>
          <w:b/>
          <w:sz w:val="24"/>
          <w:szCs w:val="24"/>
        </w:rPr>
        <w:t>TREĆI</w:t>
      </w:r>
    </w:p>
    <w:p w14:paraId="34187044" w14:textId="77777777" w:rsidR="00CF3227" w:rsidRPr="003B77A4" w:rsidRDefault="00CF3227" w:rsidP="00156316">
      <w:pPr>
        <w:rPr>
          <w:rFonts w:ascii="Times New Roman" w:hAnsi="Times New Roman"/>
          <w:sz w:val="24"/>
          <w:szCs w:val="24"/>
        </w:rPr>
      </w:pPr>
      <w:r w:rsidRPr="003B77A4">
        <w:rPr>
          <w:rFonts w:ascii="Times New Roman" w:hAnsi="Times New Roman"/>
          <w:sz w:val="24"/>
          <w:szCs w:val="24"/>
        </w:rPr>
        <w:t xml:space="preserve">TJEDNI/GODIŠNJI BROJ SATI:                                     </w:t>
      </w:r>
      <w:r>
        <w:rPr>
          <w:rFonts w:ascii="Times New Roman" w:hAnsi="Times New Roman"/>
          <w:sz w:val="24"/>
          <w:szCs w:val="24"/>
        </w:rPr>
        <w:t xml:space="preserve">                 </w:t>
      </w:r>
      <w:r w:rsidRPr="003B77A4">
        <w:rPr>
          <w:rFonts w:ascii="Times New Roman" w:hAnsi="Times New Roman"/>
          <w:sz w:val="24"/>
          <w:szCs w:val="24"/>
        </w:rPr>
        <w:t xml:space="preserve">  2/ 64</w:t>
      </w:r>
    </w:p>
    <w:p w14:paraId="2897B154" w14:textId="77777777" w:rsidR="00CF3227" w:rsidRPr="003B77A4" w:rsidRDefault="00CF3227" w:rsidP="00156316">
      <w:pPr>
        <w:rPr>
          <w:rFonts w:ascii="Times New Roman" w:hAnsi="Times New Roman"/>
          <w:sz w:val="24"/>
          <w:szCs w:val="24"/>
        </w:rPr>
      </w:pPr>
    </w:p>
    <w:p w14:paraId="5E7AA813" w14:textId="77777777" w:rsidR="00CF3227" w:rsidRPr="003B77A4" w:rsidRDefault="00CF3227" w:rsidP="00156316">
      <w:pPr>
        <w:rPr>
          <w:rFonts w:ascii="Times New Roman" w:hAnsi="Times New Roman"/>
          <w:i/>
          <w:sz w:val="24"/>
          <w:szCs w:val="24"/>
          <w:u w:val="single"/>
        </w:rPr>
      </w:pPr>
      <w:r w:rsidRPr="003B77A4">
        <w:rPr>
          <w:rFonts w:ascii="Times New Roman" w:hAnsi="Times New Roman"/>
          <w:i/>
          <w:sz w:val="24"/>
          <w:szCs w:val="24"/>
          <w:u w:val="single"/>
        </w:rPr>
        <w:t>CILJEVI:</w:t>
      </w:r>
      <w:r w:rsidRPr="003B77A4">
        <w:t xml:space="preserve"> </w:t>
      </w:r>
    </w:p>
    <w:tbl>
      <w:tblPr>
        <w:tblW w:w="0" w:type="auto"/>
        <w:tblLook w:val="04A0" w:firstRow="1" w:lastRow="0" w:firstColumn="1" w:lastColumn="0" w:noHBand="0" w:noVBand="1"/>
      </w:tblPr>
      <w:tblGrid>
        <w:gridCol w:w="2764"/>
        <w:gridCol w:w="6308"/>
      </w:tblGrid>
      <w:tr w:rsidR="00CF3227" w:rsidRPr="003B77A4" w14:paraId="3FDA0CCB" w14:textId="77777777" w:rsidTr="00830ED4">
        <w:trPr>
          <w:trHeight w:val="375"/>
        </w:trPr>
        <w:tc>
          <w:tcPr>
            <w:tcW w:w="3580" w:type="dxa"/>
            <w:hideMark/>
          </w:tcPr>
          <w:p w14:paraId="228EC276" w14:textId="77777777" w:rsidR="00CF3227" w:rsidRPr="003B77A4" w:rsidRDefault="00CF3227" w:rsidP="00FA4D3C">
            <w:pPr>
              <w:spacing w:after="0"/>
              <w:rPr>
                <w:rFonts w:ascii="Times New Roman" w:hAnsi="Times New Roman"/>
                <w:bCs/>
                <w:sz w:val="24"/>
                <w:szCs w:val="24"/>
              </w:rPr>
            </w:pPr>
            <w:r w:rsidRPr="003B77A4">
              <w:rPr>
                <w:rFonts w:ascii="Times New Roman" w:hAnsi="Times New Roman"/>
                <w:bCs/>
                <w:sz w:val="24"/>
                <w:szCs w:val="24"/>
              </w:rPr>
              <w:t>1.      Kognitivni :</w:t>
            </w:r>
          </w:p>
        </w:tc>
        <w:tc>
          <w:tcPr>
            <w:tcW w:w="14360" w:type="dxa"/>
            <w:hideMark/>
          </w:tcPr>
          <w:p w14:paraId="59C6EF60" w14:textId="77777777" w:rsidR="00CF3227" w:rsidRPr="003B77A4" w:rsidRDefault="00CF3227" w:rsidP="00FA4D3C">
            <w:pPr>
              <w:spacing w:after="0"/>
              <w:rPr>
                <w:rFonts w:ascii="Times New Roman" w:hAnsi="Times New Roman"/>
                <w:sz w:val="24"/>
                <w:szCs w:val="24"/>
              </w:rPr>
            </w:pPr>
            <w:r w:rsidRPr="003B77A4">
              <w:rPr>
                <w:rFonts w:ascii="Times New Roman" w:hAnsi="Times New Roman"/>
                <w:sz w:val="24"/>
                <w:szCs w:val="24"/>
              </w:rPr>
              <w:t>Učenici znaju pročitati i primijeniti nacrt</w:t>
            </w:r>
          </w:p>
        </w:tc>
      </w:tr>
      <w:tr w:rsidR="00CF3227" w:rsidRPr="003B77A4" w14:paraId="78EB4A43" w14:textId="77777777" w:rsidTr="00830ED4">
        <w:trPr>
          <w:trHeight w:val="375"/>
        </w:trPr>
        <w:tc>
          <w:tcPr>
            <w:tcW w:w="3580" w:type="dxa"/>
            <w:hideMark/>
          </w:tcPr>
          <w:p w14:paraId="2B299633" w14:textId="77777777" w:rsidR="00CF3227" w:rsidRPr="003B77A4" w:rsidRDefault="00CF3227" w:rsidP="00FA4D3C">
            <w:pPr>
              <w:spacing w:after="0"/>
              <w:rPr>
                <w:rFonts w:ascii="Times New Roman" w:hAnsi="Times New Roman"/>
                <w:bCs/>
                <w:sz w:val="24"/>
                <w:szCs w:val="24"/>
              </w:rPr>
            </w:pPr>
            <w:r w:rsidRPr="003B77A4">
              <w:rPr>
                <w:rFonts w:ascii="Times New Roman" w:hAnsi="Times New Roman"/>
                <w:bCs/>
                <w:sz w:val="24"/>
                <w:szCs w:val="24"/>
              </w:rPr>
              <w:t>2.      Afektivni:</w:t>
            </w:r>
          </w:p>
        </w:tc>
        <w:tc>
          <w:tcPr>
            <w:tcW w:w="14360" w:type="dxa"/>
            <w:hideMark/>
          </w:tcPr>
          <w:p w14:paraId="7573DCD2" w14:textId="77777777" w:rsidR="00CF3227" w:rsidRPr="003B77A4" w:rsidRDefault="00CF3227" w:rsidP="00FA4D3C">
            <w:pPr>
              <w:spacing w:after="0"/>
              <w:rPr>
                <w:rFonts w:ascii="Times New Roman" w:hAnsi="Times New Roman"/>
                <w:sz w:val="24"/>
                <w:szCs w:val="24"/>
              </w:rPr>
            </w:pPr>
            <w:r w:rsidRPr="003B77A4">
              <w:rPr>
                <w:rFonts w:ascii="Times New Roman" w:hAnsi="Times New Roman"/>
                <w:sz w:val="24"/>
                <w:szCs w:val="24"/>
              </w:rPr>
              <w:t>Učenici razlikuju nacrte, oznake za opremljenost građevine i mjerila</w:t>
            </w:r>
          </w:p>
        </w:tc>
      </w:tr>
      <w:tr w:rsidR="00CF3227" w:rsidRPr="003B77A4" w14:paraId="411644EE" w14:textId="77777777" w:rsidTr="00830ED4">
        <w:trPr>
          <w:trHeight w:val="390"/>
        </w:trPr>
        <w:tc>
          <w:tcPr>
            <w:tcW w:w="3580" w:type="dxa"/>
            <w:hideMark/>
          </w:tcPr>
          <w:p w14:paraId="758CF4C8" w14:textId="77777777" w:rsidR="00CF3227" w:rsidRPr="003B77A4" w:rsidRDefault="00CF3227" w:rsidP="00FA4D3C">
            <w:pPr>
              <w:spacing w:after="0"/>
              <w:rPr>
                <w:rFonts w:ascii="Times New Roman" w:hAnsi="Times New Roman"/>
                <w:bCs/>
                <w:sz w:val="24"/>
                <w:szCs w:val="24"/>
              </w:rPr>
            </w:pPr>
            <w:r w:rsidRPr="003B77A4">
              <w:rPr>
                <w:rFonts w:ascii="Times New Roman" w:hAnsi="Times New Roman"/>
                <w:bCs/>
                <w:sz w:val="24"/>
                <w:szCs w:val="24"/>
              </w:rPr>
              <w:t>3.      Psihomotorički:</w:t>
            </w:r>
          </w:p>
        </w:tc>
        <w:tc>
          <w:tcPr>
            <w:tcW w:w="14360" w:type="dxa"/>
            <w:hideMark/>
          </w:tcPr>
          <w:p w14:paraId="3B979405" w14:textId="77777777" w:rsidR="00CF3227" w:rsidRPr="003B77A4" w:rsidRDefault="00CF3227" w:rsidP="00FA4D3C">
            <w:pPr>
              <w:spacing w:after="0"/>
              <w:rPr>
                <w:rFonts w:ascii="Times New Roman" w:hAnsi="Times New Roman"/>
                <w:sz w:val="24"/>
                <w:szCs w:val="24"/>
              </w:rPr>
            </w:pPr>
            <w:r w:rsidRPr="003B77A4">
              <w:rPr>
                <w:rFonts w:ascii="Times New Roman" w:hAnsi="Times New Roman"/>
                <w:sz w:val="24"/>
                <w:szCs w:val="24"/>
              </w:rPr>
              <w:t>Učenik stiče vještinu čitanja nacrta iz tehničke dokumentacije koja mu je direktna uputa za rad i vježba crtanje nacrta.</w:t>
            </w:r>
          </w:p>
        </w:tc>
      </w:tr>
    </w:tbl>
    <w:p w14:paraId="0E5F3262" w14:textId="77777777" w:rsidR="00CF3227" w:rsidRDefault="00CF3227" w:rsidP="006205A2">
      <w:pPr>
        <w:rPr>
          <w:rFonts w:ascii="Times New Roman" w:hAnsi="Times New Roman"/>
          <w:i/>
          <w:iCs/>
          <w:sz w:val="24"/>
          <w:szCs w:val="24"/>
          <w:u w:val="single"/>
        </w:rPr>
      </w:pPr>
      <w:r w:rsidRPr="003B77A4">
        <w:rPr>
          <w:rFonts w:ascii="Times New Roman" w:hAnsi="Times New Roman"/>
          <w:i/>
          <w:iCs/>
          <w:sz w:val="24"/>
          <w:szCs w:val="24"/>
          <w:u w:val="single"/>
        </w:rPr>
        <w:t xml:space="preserve">ISHODI: </w:t>
      </w:r>
    </w:p>
    <w:p w14:paraId="751C9DDC" w14:textId="77777777" w:rsidR="00CF3227" w:rsidRPr="00312797" w:rsidRDefault="00CF3227" w:rsidP="00CF3227">
      <w:pPr>
        <w:pStyle w:val="Odlomakpopisa"/>
        <w:numPr>
          <w:ilvl w:val="0"/>
          <w:numId w:val="46"/>
        </w:numPr>
        <w:rPr>
          <w:rFonts w:ascii="Times New Roman" w:hAnsi="Times New Roman"/>
          <w:iCs/>
          <w:sz w:val="24"/>
          <w:szCs w:val="24"/>
        </w:rPr>
      </w:pPr>
      <w:r w:rsidRPr="00312797">
        <w:rPr>
          <w:rFonts w:ascii="Times New Roman" w:hAnsi="Times New Roman"/>
          <w:iCs/>
          <w:sz w:val="24"/>
          <w:szCs w:val="24"/>
        </w:rPr>
        <w:t>Učenik će znati razlikovati tlocrte prizemlja i kata</w:t>
      </w:r>
    </w:p>
    <w:p w14:paraId="65E0ECF7" w14:textId="77777777" w:rsidR="00CF3227" w:rsidRPr="00312797" w:rsidRDefault="00CF3227" w:rsidP="00CF3227">
      <w:pPr>
        <w:pStyle w:val="Odlomakpopisa"/>
        <w:numPr>
          <w:ilvl w:val="0"/>
          <w:numId w:val="46"/>
        </w:numPr>
        <w:rPr>
          <w:rFonts w:ascii="Times New Roman" w:hAnsi="Times New Roman"/>
          <w:iCs/>
          <w:sz w:val="24"/>
          <w:szCs w:val="24"/>
        </w:rPr>
      </w:pPr>
      <w:r w:rsidRPr="00312797">
        <w:rPr>
          <w:rFonts w:ascii="Times New Roman" w:hAnsi="Times New Roman"/>
          <w:iCs/>
          <w:sz w:val="24"/>
          <w:szCs w:val="24"/>
        </w:rPr>
        <w:t>Objasniti uzdužni i poprečni presjek</w:t>
      </w:r>
    </w:p>
    <w:p w14:paraId="00EFBD3D" w14:textId="77777777" w:rsidR="00CF3227" w:rsidRPr="00312797" w:rsidRDefault="00CF3227" w:rsidP="00CF3227">
      <w:pPr>
        <w:pStyle w:val="Odlomakpopisa"/>
        <w:numPr>
          <w:ilvl w:val="0"/>
          <w:numId w:val="46"/>
        </w:numPr>
        <w:rPr>
          <w:rFonts w:ascii="Times New Roman" w:hAnsi="Times New Roman"/>
          <w:iCs/>
          <w:sz w:val="24"/>
          <w:szCs w:val="24"/>
        </w:rPr>
      </w:pPr>
      <w:r w:rsidRPr="00312797">
        <w:rPr>
          <w:rFonts w:ascii="Times New Roman" w:hAnsi="Times New Roman"/>
          <w:iCs/>
          <w:sz w:val="24"/>
          <w:szCs w:val="24"/>
        </w:rPr>
        <w:t>Definirati kote etaža</w:t>
      </w:r>
    </w:p>
    <w:p w14:paraId="083B8A28" w14:textId="77777777" w:rsidR="00CF3227" w:rsidRPr="00312797" w:rsidRDefault="00CF3227" w:rsidP="00CF3227">
      <w:pPr>
        <w:pStyle w:val="Odlomakpopisa"/>
        <w:numPr>
          <w:ilvl w:val="0"/>
          <w:numId w:val="46"/>
        </w:numPr>
        <w:rPr>
          <w:rFonts w:ascii="Times New Roman" w:hAnsi="Times New Roman"/>
          <w:iCs/>
          <w:sz w:val="24"/>
          <w:szCs w:val="24"/>
        </w:rPr>
      </w:pPr>
      <w:r w:rsidRPr="00312797">
        <w:rPr>
          <w:rFonts w:ascii="Times New Roman" w:hAnsi="Times New Roman"/>
          <w:iCs/>
          <w:sz w:val="24"/>
          <w:szCs w:val="24"/>
        </w:rPr>
        <w:t>Odabrati debljine linija za kotiranje</w:t>
      </w:r>
    </w:p>
    <w:p w14:paraId="6F2FCE76" w14:textId="77777777" w:rsidR="00CF3227" w:rsidRPr="003B77A4" w:rsidRDefault="00CF3227" w:rsidP="00FA4D3C">
      <w:pPr>
        <w:rPr>
          <w:rFonts w:ascii="Times New Roman" w:hAnsi="Times New Roman"/>
          <w:sz w:val="24"/>
          <w:szCs w:val="24"/>
        </w:rPr>
      </w:pPr>
      <w:r w:rsidRPr="003B77A4">
        <w:rPr>
          <w:rFonts w:ascii="Times New Roman" w:hAnsi="Times New Roman"/>
          <w:i/>
          <w:sz w:val="24"/>
          <w:szCs w:val="24"/>
          <w:u w:val="single"/>
        </w:rPr>
        <w:t>VRIJEME IZVOĐENJA:</w:t>
      </w:r>
      <w:r w:rsidRPr="003B77A4">
        <w:rPr>
          <w:rFonts w:ascii="Times New Roman" w:hAnsi="Times New Roman"/>
          <w:sz w:val="24"/>
          <w:szCs w:val="24"/>
        </w:rPr>
        <w:t xml:space="preserve">  tijekom nastavne godine</w:t>
      </w:r>
    </w:p>
    <w:p w14:paraId="18107779" w14:textId="77777777" w:rsidR="00CF3227" w:rsidRPr="003B77A4" w:rsidRDefault="00CF3227" w:rsidP="00156316">
      <w:pPr>
        <w:rPr>
          <w:rFonts w:ascii="Times New Roman" w:hAnsi="Times New Roman"/>
          <w:sz w:val="24"/>
          <w:szCs w:val="24"/>
        </w:rPr>
      </w:pPr>
      <w:r w:rsidRPr="003B77A4">
        <w:rPr>
          <w:rFonts w:ascii="Times New Roman" w:hAnsi="Times New Roman"/>
          <w:i/>
          <w:sz w:val="24"/>
          <w:szCs w:val="24"/>
          <w:u w:val="single"/>
        </w:rPr>
        <w:t>METODE RADA:</w:t>
      </w:r>
      <w:r w:rsidRPr="003B77A4">
        <w:rPr>
          <w:rFonts w:ascii="Times New Roman" w:hAnsi="Times New Roman"/>
          <w:sz w:val="24"/>
          <w:szCs w:val="24"/>
        </w:rPr>
        <w:t xml:space="preserve"> Verbalna, vizualna, usmeno izlaganje, prezentacija, razgovor</w:t>
      </w:r>
    </w:p>
    <w:p w14:paraId="4AC41CB8" w14:textId="77777777" w:rsidR="00CF3227" w:rsidRPr="003B77A4" w:rsidRDefault="00CF3227" w:rsidP="00156316">
      <w:pPr>
        <w:rPr>
          <w:rFonts w:ascii="Times New Roman" w:hAnsi="Times New Roman"/>
          <w:sz w:val="24"/>
          <w:szCs w:val="24"/>
        </w:rPr>
      </w:pPr>
      <w:r w:rsidRPr="003B77A4">
        <w:rPr>
          <w:rFonts w:ascii="Times New Roman" w:hAnsi="Times New Roman"/>
          <w:i/>
          <w:sz w:val="24"/>
          <w:szCs w:val="24"/>
          <w:u w:val="single"/>
        </w:rPr>
        <w:t>NASTAVNA SREDSTVA I POMAGALA:</w:t>
      </w:r>
      <w:r w:rsidRPr="003B77A4">
        <w:rPr>
          <w:rFonts w:ascii="Times New Roman" w:hAnsi="Times New Roman"/>
          <w:sz w:val="24"/>
          <w:szCs w:val="24"/>
        </w:rPr>
        <w:t xml:space="preserve"> Ploča, kreda, računalo, projektor</w:t>
      </w:r>
    </w:p>
    <w:p w14:paraId="608EAEC9" w14:textId="77777777" w:rsidR="00CF3227" w:rsidRPr="003B77A4" w:rsidRDefault="00CF3227" w:rsidP="00156316">
      <w:pPr>
        <w:rPr>
          <w:rFonts w:ascii="Times New Roman" w:hAnsi="Times New Roman"/>
          <w:sz w:val="24"/>
          <w:szCs w:val="24"/>
        </w:rPr>
      </w:pPr>
      <w:r w:rsidRPr="003B77A4">
        <w:rPr>
          <w:rFonts w:ascii="Times New Roman" w:hAnsi="Times New Roman"/>
          <w:i/>
          <w:sz w:val="24"/>
          <w:szCs w:val="24"/>
          <w:u w:val="single"/>
        </w:rPr>
        <w:t>OBLICI RADA:</w:t>
      </w:r>
      <w:r w:rsidRPr="003B77A4">
        <w:rPr>
          <w:rFonts w:ascii="Times New Roman" w:hAnsi="Times New Roman"/>
          <w:sz w:val="24"/>
          <w:szCs w:val="24"/>
        </w:rPr>
        <w:t xml:space="preserve">  Frontalni, rad u grupi, individualni</w:t>
      </w:r>
    </w:p>
    <w:p w14:paraId="5CD43D18" w14:textId="77777777" w:rsidR="00CF3227" w:rsidRPr="003B77A4" w:rsidRDefault="00CF3227" w:rsidP="00156316">
      <w:pPr>
        <w:spacing w:after="0"/>
        <w:rPr>
          <w:rFonts w:ascii="Times New Roman" w:hAnsi="Times New Roman"/>
          <w:sz w:val="24"/>
          <w:szCs w:val="24"/>
        </w:rPr>
      </w:pPr>
      <w:r w:rsidRPr="003B77A4">
        <w:rPr>
          <w:rFonts w:ascii="Times New Roman" w:hAnsi="Times New Roman"/>
          <w:i/>
          <w:sz w:val="24"/>
          <w:szCs w:val="24"/>
          <w:u w:val="single"/>
        </w:rPr>
        <w:t>NASTAVNE CJELINE:</w:t>
      </w:r>
      <w:r w:rsidRPr="003B77A4">
        <w:rPr>
          <w:rFonts w:ascii="Times New Roman" w:hAnsi="Times New Roman"/>
          <w:sz w:val="24"/>
          <w:szCs w:val="24"/>
        </w:rPr>
        <w:t xml:space="preserve">  </w:t>
      </w:r>
      <w:r w:rsidRPr="003B77A4">
        <w:rPr>
          <w:rFonts w:ascii="Times New Roman" w:hAnsi="Times New Roman"/>
          <w:sz w:val="24"/>
          <w:szCs w:val="24"/>
        </w:rPr>
        <w:tab/>
        <w:t>Projektna dokumentacija</w:t>
      </w:r>
    </w:p>
    <w:p w14:paraId="5538A705"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Osnove grafičkog prikazivanja</w:t>
      </w:r>
    </w:p>
    <w:p w14:paraId="796C5AD5"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izvedbeni projekt</w:t>
      </w:r>
    </w:p>
    <w:p w14:paraId="4CE58C6C"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Detaljni nacrt</w:t>
      </w:r>
    </w:p>
    <w:p w14:paraId="1D48EC92" w14:textId="77777777" w:rsidR="00CF3227" w:rsidRPr="003B77A4" w:rsidRDefault="00CF3227" w:rsidP="00156316">
      <w:pPr>
        <w:spacing w:after="0"/>
        <w:rPr>
          <w:rFonts w:ascii="Times New Roman" w:hAnsi="Times New Roman"/>
          <w:sz w:val="24"/>
          <w:szCs w:val="24"/>
        </w:rPr>
      </w:pPr>
    </w:p>
    <w:p w14:paraId="11A84EA5" w14:textId="77777777" w:rsidR="00CF3227" w:rsidRPr="003B77A4" w:rsidRDefault="00CF3227" w:rsidP="00156316">
      <w:pPr>
        <w:rPr>
          <w:rFonts w:ascii="Times New Roman" w:hAnsi="Times New Roman"/>
          <w:i/>
          <w:sz w:val="24"/>
          <w:szCs w:val="24"/>
          <w:u w:val="single"/>
        </w:rPr>
      </w:pPr>
      <w:r w:rsidRPr="003B77A4">
        <w:rPr>
          <w:rFonts w:ascii="Times New Roman" w:hAnsi="Times New Roman"/>
          <w:i/>
          <w:sz w:val="24"/>
          <w:szCs w:val="24"/>
          <w:u w:val="single"/>
        </w:rPr>
        <w:t>KORELACIJA S DRUGIM PREDMETIMA:</w:t>
      </w:r>
      <w:r w:rsidRPr="003B77A4">
        <w:rPr>
          <w:rFonts w:ascii="Times New Roman" w:hAnsi="Times New Roman"/>
          <w:sz w:val="24"/>
          <w:szCs w:val="24"/>
        </w:rPr>
        <w:t xml:space="preserve"> Keramičarski i oblagački radovi, Organizacija i obračun radova</w:t>
      </w:r>
    </w:p>
    <w:p w14:paraId="00DDCCDD" w14:textId="77777777" w:rsidR="00CF3227" w:rsidRPr="00FF2213" w:rsidRDefault="00CF3227" w:rsidP="000A2EF7">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Miroslav Vugrinec</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5808E13F" w14:textId="77777777" w:rsidR="00CF3227" w:rsidRPr="00312797" w:rsidRDefault="00CF3227">
      <w:pPr>
        <w:rPr>
          <w:rFonts w:ascii="Times New Roman" w:hAnsi="Times New Roman"/>
          <w:sz w:val="24"/>
          <w:szCs w:val="24"/>
        </w:rPr>
      </w:pPr>
      <w:r w:rsidRPr="003B77A4">
        <w:br w:type="page"/>
      </w:r>
    </w:p>
    <w:p w14:paraId="67B6191C" w14:textId="77777777" w:rsidR="00CF3227" w:rsidRPr="003B77A4" w:rsidRDefault="00CF3227" w:rsidP="00156316">
      <w:pPr>
        <w:rPr>
          <w:rFonts w:ascii="Times New Roman" w:hAnsi="Times New Roman"/>
          <w:b/>
          <w:sz w:val="24"/>
          <w:szCs w:val="24"/>
        </w:rPr>
      </w:pPr>
      <w:r w:rsidRPr="003B77A4">
        <w:rPr>
          <w:rFonts w:ascii="Times New Roman" w:hAnsi="Times New Roman"/>
          <w:b/>
          <w:sz w:val="24"/>
          <w:szCs w:val="24"/>
        </w:rPr>
        <w:t xml:space="preserve">NASTAVNI PREDMET: </w:t>
      </w:r>
      <w:r w:rsidRPr="003B77A4">
        <w:rPr>
          <w:rFonts w:ascii="Times New Roman" w:hAnsi="Times New Roman"/>
          <w:b/>
          <w:sz w:val="24"/>
          <w:szCs w:val="24"/>
        </w:rPr>
        <w:tab/>
      </w:r>
      <w:r w:rsidRPr="003B77A4">
        <w:rPr>
          <w:rFonts w:ascii="Times New Roman" w:hAnsi="Times New Roman"/>
          <w:b/>
          <w:sz w:val="24"/>
          <w:szCs w:val="24"/>
        </w:rPr>
        <w:tab/>
      </w:r>
      <w:r w:rsidRPr="003B77A4">
        <w:rPr>
          <w:rFonts w:ascii="Times New Roman" w:hAnsi="Times New Roman"/>
          <w:b/>
          <w:sz w:val="24"/>
          <w:szCs w:val="24"/>
        </w:rPr>
        <w:tab/>
        <w:t>ORGANIZACIJA I OBRAČUN RADOVA</w:t>
      </w:r>
    </w:p>
    <w:p w14:paraId="4FEE29B4" w14:textId="77777777" w:rsidR="00CF3227" w:rsidRPr="003B77A4" w:rsidRDefault="00CF3227" w:rsidP="00156316">
      <w:pPr>
        <w:rPr>
          <w:rFonts w:ascii="Times New Roman" w:hAnsi="Times New Roman"/>
          <w:sz w:val="24"/>
          <w:szCs w:val="24"/>
        </w:rPr>
      </w:pPr>
      <w:r w:rsidRPr="003B77A4">
        <w:rPr>
          <w:rFonts w:ascii="Times New Roman" w:hAnsi="Times New Roman"/>
          <w:sz w:val="24"/>
          <w:szCs w:val="24"/>
        </w:rPr>
        <w:t xml:space="preserve">ZANIMANJE: </w:t>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Pr>
          <w:rFonts w:ascii="Times New Roman" w:hAnsi="Times New Roman"/>
          <w:sz w:val="24"/>
          <w:szCs w:val="24"/>
        </w:rPr>
        <w:t>K</w:t>
      </w:r>
      <w:r w:rsidRPr="003B77A4">
        <w:rPr>
          <w:rFonts w:ascii="Times New Roman" w:hAnsi="Times New Roman"/>
          <w:sz w:val="24"/>
          <w:szCs w:val="24"/>
        </w:rPr>
        <w:t>ERAMIČAR OBLAGAČ</w:t>
      </w:r>
    </w:p>
    <w:p w14:paraId="7EC2B2C2" w14:textId="77777777" w:rsidR="00CF3227" w:rsidRPr="00FA4D3C" w:rsidRDefault="00CF3227" w:rsidP="00156316">
      <w:pPr>
        <w:rPr>
          <w:rFonts w:ascii="Times New Roman" w:hAnsi="Times New Roman"/>
          <w:b/>
          <w:bCs/>
          <w:sz w:val="24"/>
          <w:szCs w:val="24"/>
        </w:rPr>
      </w:pPr>
      <w:r w:rsidRPr="003B77A4">
        <w:rPr>
          <w:rFonts w:ascii="Times New Roman" w:hAnsi="Times New Roman"/>
          <w:sz w:val="24"/>
          <w:szCs w:val="24"/>
        </w:rPr>
        <w:t xml:space="preserve">RAZRED: </w:t>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FA4D3C">
        <w:rPr>
          <w:rFonts w:ascii="Times New Roman" w:hAnsi="Times New Roman"/>
          <w:b/>
          <w:bCs/>
          <w:sz w:val="24"/>
          <w:szCs w:val="24"/>
        </w:rPr>
        <w:t>TREĆI</w:t>
      </w:r>
    </w:p>
    <w:p w14:paraId="0E50AA8D" w14:textId="77777777" w:rsidR="00CF3227" w:rsidRPr="003B77A4" w:rsidRDefault="00CF3227" w:rsidP="00156316">
      <w:pPr>
        <w:rPr>
          <w:rFonts w:ascii="Times New Roman" w:hAnsi="Times New Roman"/>
          <w:sz w:val="24"/>
          <w:szCs w:val="24"/>
        </w:rPr>
      </w:pPr>
      <w:r w:rsidRPr="003B77A4">
        <w:rPr>
          <w:rFonts w:ascii="Times New Roman" w:hAnsi="Times New Roman"/>
          <w:sz w:val="24"/>
          <w:szCs w:val="24"/>
        </w:rPr>
        <w:t xml:space="preserve">TJEDNI/GODIŠNJI BROJ SATI:  </w:t>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Pr>
          <w:rFonts w:ascii="Times New Roman" w:hAnsi="Times New Roman"/>
          <w:sz w:val="24"/>
          <w:szCs w:val="24"/>
        </w:rPr>
        <w:t xml:space="preserve"> </w:t>
      </w:r>
      <w:r w:rsidRPr="003B77A4">
        <w:rPr>
          <w:rFonts w:ascii="Times New Roman" w:hAnsi="Times New Roman"/>
          <w:sz w:val="24"/>
          <w:szCs w:val="24"/>
        </w:rPr>
        <w:t>2/ 64</w:t>
      </w:r>
    </w:p>
    <w:p w14:paraId="47AB9041" w14:textId="77777777" w:rsidR="00CF3227" w:rsidRPr="003B77A4" w:rsidRDefault="00CF3227" w:rsidP="00156316">
      <w:pPr>
        <w:rPr>
          <w:rFonts w:ascii="Times New Roman" w:hAnsi="Times New Roman"/>
          <w:i/>
          <w:sz w:val="24"/>
          <w:szCs w:val="24"/>
          <w:u w:val="single"/>
        </w:rPr>
      </w:pPr>
      <w:r w:rsidRPr="003B77A4">
        <w:rPr>
          <w:rFonts w:ascii="Times New Roman" w:hAnsi="Times New Roman"/>
          <w:i/>
          <w:sz w:val="24"/>
          <w:szCs w:val="24"/>
          <w:u w:val="single"/>
        </w:rPr>
        <w:t>CILJEVI:</w:t>
      </w:r>
      <w:r w:rsidRPr="003B77A4">
        <w:t xml:space="preserve"> </w:t>
      </w:r>
    </w:p>
    <w:tbl>
      <w:tblPr>
        <w:tblW w:w="9464" w:type="dxa"/>
        <w:tblLook w:val="04A0" w:firstRow="1" w:lastRow="0" w:firstColumn="1" w:lastColumn="0" w:noHBand="0" w:noVBand="1"/>
      </w:tblPr>
      <w:tblGrid>
        <w:gridCol w:w="2376"/>
        <w:gridCol w:w="7088"/>
      </w:tblGrid>
      <w:tr w:rsidR="00CF3227" w:rsidRPr="003B77A4" w14:paraId="482913A8" w14:textId="77777777" w:rsidTr="00FA4D3C">
        <w:trPr>
          <w:trHeight w:val="375"/>
        </w:trPr>
        <w:tc>
          <w:tcPr>
            <w:tcW w:w="2376" w:type="dxa"/>
            <w:hideMark/>
          </w:tcPr>
          <w:p w14:paraId="1BC9EDD3" w14:textId="77777777" w:rsidR="00CF3227" w:rsidRPr="003B77A4" w:rsidRDefault="00CF3227" w:rsidP="00FA4D3C">
            <w:pPr>
              <w:spacing w:after="0"/>
              <w:rPr>
                <w:rFonts w:ascii="Times New Roman" w:hAnsi="Times New Roman"/>
                <w:bCs/>
                <w:sz w:val="24"/>
                <w:szCs w:val="24"/>
              </w:rPr>
            </w:pPr>
            <w:r w:rsidRPr="003B77A4">
              <w:rPr>
                <w:rFonts w:ascii="Times New Roman" w:hAnsi="Times New Roman"/>
                <w:bCs/>
                <w:sz w:val="24"/>
                <w:szCs w:val="24"/>
              </w:rPr>
              <w:t>1.      Kognitivni :</w:t>
            </w:r>
          </w:p>
        </w:tc>
        <w:tc>
          <w:tcPr>
            <w:tcW w:w="7088" w:type="dxa"/>
            <w:hideMark/>
          </w:tcPr>
          <w:p w14:paraId="2CB573D2" w14:textId="77777777" w:rsidR="00CF3227" w:rsidRPr="003B77A4" w:rsidRDefault="00CF3227" w:rsidP="00FA4D3C">
            <w:pPr>
              <w:spacing w:after="0"/>
              <w:rPr>
                <w:rFonts w:ascii="Times New Roman" w:hAnsi="Times New Roman"/>
                <w:sz w:val="24"/>
                <w:szCs w:val="24"/>
              </w:rPr>
            </w:pPr>
            <w:r w:rsidRPr="003B77A4">
              <w:rPr>
                <w:rFonts w:ascii="Times New Roman" w:hAnsi="Times New Roman"/>
                <w:sz w:val="24"/>
                <w:szCs w:val="24"/>
              </w:rPr>
              <w:t>Učenici imaju znanje o organizaciji građenja objekta uz primjenu Zakona o gradnji</w:t>
            </w:r>
          </w:p>
        </w:tc>
      </w:tr>
      <w:tr w:rsidR="00CF3227" w:rsidRPr="003B77A4" w14:paraId="2C0CA272" w14:textId="77777777" w:rsidTr="00FA4D3C">
        <w:trPr>
          <w:trHeight w:val="375"/>
        </w:trPr>
        <w:tc>
          <w:tcPr>
            <w:tcW w:w="2376" w:type="dxa"/>
            <w:hideMark/>
          </w:tcPr>
          <w:p w14:paraId="6AE40219" w14:textId="77777777" w:rsidR="00CF3227" w:rsidRPr="003B77A4" w:rsidRDefault="00CF3227" w:rsidP="00FA4D3C">
            <w:pPr>
              <w:spacing w:after="0"/>
              <w:rPr>
                <w:rFonts w:ascii="Times New Roman" w:hAnsi="Times New Roman"/>
                <w:bCs/>
                <w:sz w:val="24"/>
                <w:szCs w:val="24"/>
              </w:rPr>
            </w:pPr>
            <w:r w:rsidRPr="003B77A4">
              <w:rPr>
                <w:rFonts w:ascii="Times New Roman" w:hAnsi="Times New Roman"/>
                <w:bCs/>
                <w:sz w:val="24"/>
                <w:szCs w:val="24"/>
              </w:rPr>
              <w:t>2.      Afektivni:</w:t>
            </w:r>
          </w:p>
        </w:tc>
        <w:tc>
          <w:tcPr>
            <w:tcW w:w="7088" w:type="dxa"/>
            <w:hideMark/>
          </w:tcPr>
          <w:p w14:paraId="483172C4" w14:textId="77777777" w:rsidR="00CF3227" w:rsidRPr="003B77A4" w:rsidRDefault="00CF3227" w:rsidP="00FA4D3C">
            <w:pPr>
              <w:spacing w:after="0"/>
              <w:rPr>
                <w:rFonts w:ascii="Times New Roman" w:hAnsi="Times New Roman"/>
                <w:sz w:val="24"/>
                <w:szCs w:val="24"/>
              </w:rPr>
            </w:pPr>
            <w:r w:rsidRPr="003B77A4">
              <w:rPr>
                <w:rFonts w:ascii="Times New Roman" w:hAnsi="Times New Roman"/>
                <w:sz w:val="24"/>
                <w:szCs w:val="24"/>
              </w:rPr>
              <w:t>Učenici znaju samostalno izraditi dokaznicu mjera, analizu cijena i sl.</w:t>
            </w:r>
          </w:p>
        </w:tc>
      </w:tr>
      <w:tr w:rsidR="00CF3227" w:rsidRPr="003B77A4" w14:paraId="5D7B8144" w14:textId="77777777" w:rsidTr="00FA4D3C">
        <w:trPr>
          <w:trHeight w:val="390"/>
        </w:trPr>
        <w:tc>
          <w:tcPr>
            <w:tcW w:w="2376" w:type="dxa"/>
            <w:hideMark/>
          </w:tcPr>
          <w:p w14:paraId="7BC0AFB3" w14:textId="77777777" w:rsidR="00CF3227" w:rsidRPr="003B77A4" w:rsidRDefault="00CF3227" w:rsidP="00FA4D3C">
            <w:pPr>
              <w:spacing w:after="0"/>
              <w:rPr>
                <w:rFonts w:ascii="Times New Roman" w:hAnsi="Times New Roman"/>
                <w:bCs/>
                <w:sz w:val="24"/>
                <w:szCs w:val="24"/>
              </w:rPr>
            </w:pPr>
            <w:r w:rsidRPr="003B77A4">
              <w:rPr>
                <w:rFonts w:ascii="Times New Roman" w:hAnsi="Times New Roman"/>
                <w:bCs/>
                <w:sz w:val="24"/>
                <w:szCs w:val="24"/>
              </w:rPr>
              <w:t>3.      Psihomotorički:</w:t>
            </w:r>
          </w:p>
        </w:tc>
        <w:tc>
          <w:tcPr>
            <w:tcW w:w="7088" w:type="dxa"/>
            <w:hideMark/>
          </w:tcPr>
          <w:p w14:paraId="2A216063" w14:textId="77777777" w:rsidR="00CF3227" w:rsidRPr="003B77A4" w:rsidRDefault="00CF3227" w:rsidP="00FA4D3C">
            <w:pPr>
              <w:spacing w:after="0"/>
              <w:rPr>
                <w:rFonts w:ascii="Times New Roman" w:hAnsi="Times New Roman"/>
                <w:sz w:val="24"/>
                <w:szCs w:val="24"/>
              </w:rPr>
            </w:pPr>
            <w:r w:rsidRPr="003B77A4">
              <w:rPr>
                <w:rFonts w:ascii="Times New Roman" w:hAnsi="Times New Roman"/>
                <w:sz w:val="24"/>
                <w:szCs w:val="24"/>
              </w:rPr>
              <w:t>Učenici znaju primijeniti usvojena znanja u praksi</w:t>
            </w:r>
          </w:p>
        </w:tc>
      </w:tr>
    </w:tbl>
    <w:p w14:paraId="661AFC98" w14:textId="77777777" w:rsidR="00CF3227" w:rsidRDefault="00CF3227" w:rsidP="00FA4D3C">
      <w:pPr>
        <w:spacing w:before="240"/>
        <w:rPr>
          <w:rFonts w:ascii="Times New Roman" w:hAnsi="Times New Roman"/>
          <w:sz w:val="24"/>
          <w:szCs w:val="24"/>
        </w:rPr>
      </w:pPr>
      <w:r w:rsidRPr="003B77A4">
        <w:rPr>
          <w:rFonts w:ascii="Times New Roman" w:hAnsi="Times New Roman"/>
          <w:i/>
          <w:iCs/>
          <w:sz w:val="24"/>
          <w:szCs w:val="24"/>
          <w:u w:val="single"/>
        </w:rPr>
        <w:t xml:space="preserve">ISHODI: </w:t>
      </w:r>
      <w:r w:rsidRPr="003B77A4">
        <w:rPr>
          <w:rFonts w:ascii="Times New Roman" w:hAnsi="Times New Roman"/>
          <w:sz w:val="24"/>
          <w:szCs w:val="24"/>
        </w:rPr>
        <w:tab/>
      </w:r>
    </w:p>
    <w:p w14:paraId="34594CD4" w14:textId="77777777" w:rsidR="00CF3227" w:rsidRPr="00312797" w:rsidRDefault="00CF3227" w:rsidP="00CF3227">
      <w:pPr>
        <w:pStyle w:val="Odlomakpopisa"/>
        <w:numPr>
          <w:ilvl w:val="0"/>
          <w:numId w:val="46"/>
        </w:numPr>
        <w:rPr>
          <w:rFonts w:ascii="Times New Roman" w:hAnsi="Times New Roman"/>
          <w:iCs/>
          <w:sz w:val="24"/>
          <w:szCs w:val="24"/>
        </w:rPr>
      </w:pPr>
      <w:r w:rsidRPr="00312797">
        <w:rPr>
          <w:rFonts w:ascii="Times New Roman" w:hAnsi="Times New Roman"/>
          <w:iCs/>
          <w:sz w:val="24"/>
          <w:szCs w:val="24"/>
        </w:rPr>
        <w:t>Učenik će znati razlikovati sudionike u gradnji objekta</w:t>
      </w:r>
    </w:p>
    <w:p w14:paraId="60E53349" w14:textId="77777777" w:rsidR="00CF3227" w:rsidRPr="00312797" w:rsidRDefault="00CF3227" w:rsidP="00CF3227">
      <w:pPr>
        <w:pStyle w:val="Odlomakpopisa"/>
        <w:numPr>
          <w:ilvl w:val="0"/>
          <w:numId w:val="46"/>
        </w:numPr>
        <w:rPr>
          <w:rFonts w:ascii="Times New Roman" w:hAnsi="Times New Roman"/>
          <w:iCs/>
          <w:sz w:val="24"/>
          <w:szCs w:val="24"/>
        </w:rPr>
      </w:pPr>
      <w:r w:rsidRPr="00312797">
        <w:rPr>
          <w:rFonts w:ascii="Times New Roman" w:hAnsi="Times New Roman"/>
          <w:iCs/>
          <w:sz w:val="24"/>
          <w:szCs w:val="24"/>
        </w:rPr>
        <w:t>Definirati gradilišnu dokumentaciju</w:t>
      </w:r>
    </w:p>
    <w:p w14:paraId="53ED624B" w14:textId="77777777" w:rsidR="00CF3227" w:rsidRPr="00312797" w:rsidRDefault="00CF3227" w:rsidP="00CF3227">
      <w:pPr>
        <w:pStyle w:val="Odlomakpopisa"/>
        <w:numPr>
          <w:ilvl w:val="0"/>
          <w:numId w:val="46"/>
        </w:numPr>
        <w:rPr>
          <w:rFonts w:ascii="Times New Roman" w:hAnsi="Times New Roman"/>
          <w:iCs/>
          <w:sz w:val="24"/>
          <w:szCs w:val="24"/>
        </w:rPr>
      </w:pPr>
      <w:r w:rsidRPr="00312797">
        <w:rPr>
          <w:rFonts w:ascii="Times New Roman" w:hAnsi="Times New Roman"/>
          <w:iCs/>
          <w:sz w:val="24"/>
          <w:szCs w:val="24"/>
        </w:rPr>
        <w:t>Znati usporediti normiranje radova</w:t>
      </w:r>
    </w:p>
    <w:p w14:paraId="54E0AADD" w14:textId="77777777" w:rsidR="00CF3227" w:rsidRPr="00312797" w:rsidRDefault="00CF3227" w:rsidP="00CF3227">
      <w:pPr>
        <w:pStyle w:val="Odlomakpopisa"/>
        <w:numPr>
          <w:ilvl w:val="0"/>
          <w:numId w:val="46"/>
        </w:numPr>
        <w:rPr>
          <w:rFonts w:ascii="Times New Roman" w:hAnsi="Times New Roman"/>
          <w:iCs/>
          <w:sz w:val="24"/>
          <w:szCs w:val="24"/>
        </w:rPr>
      </w:pPr>
      <w:r w:rsidRPr="00312797">
        <w:rPr>
          <w:rFonts w:ascii="Times New Roman" w:hAnsi="Times New Roman"/>
          <w:iCs/>
          <w:sz w:val="24"/>
          <w:szCs w:val="24"/>
        </w:rPr>
        <w:t>Znati izraditi obračun radova</w:t>
      </w:r>
    </w:p>
    <w:p w14:paraId="4A07D566" w14:textId="77777777" w:rsidR="00CF3227" w:rsidRPr="00312797" w:rsidRDefault="00CF3227" w:rsidP="00CF3227">
      <w:pPr>
        <w:pStyle w:val="Odlomakpopisa"/>
        <w:numPr>
          <w:ilvl w:val="0"/>
          <w:numId w:val="46"/>
        </w:numPr>
        <w:rPr>
          <w:rFonts w:ascii="Times New Roman" w:hAnsi="Times New Roman"/>
          <w:iCs/>
          <w:sz w:val="24"/>
          <w:szCs w:val="24"/>
        </w:rPr>
      </w:pPr>
      <w:r w:rsidRPr="00312797">
        <w:rPr>
          <w:rFonts w:ascii="Times New Roman" w:hAnsi="Times New Roman"/>
          <w:iCs/>
          <w:sz w:val="24"/>
          <w:szCs w:val="24"/>
        </w:rPr>
        <w:t>Razlikovati tehnički pregled i primopredaju</w:t>
      </w:r>
    </w:p>
    <w:p w14:paraId="29928039" w14:textId="77777777" w:rsidR="00CF3227" w:rsidRPr="003B77A4" w:rsidRDefault="00CF3227" w:rsidP="00FA4D3C">
      <w:pPr>
        <w:rPr>
          <w:rFonts w:ascii="Times New Roman" w:hAnsi="Times New Roman"/>
          <w:sz w:val="24"/>
          <w:szCs w:val="24"/>
        </w:rPr>
      </w:pPr>
      <w:r w:rsidRPr="003B77A4">
        <w:rPr>
          <w:rFonts w:ascii="Times New Roman" w:hAnsi="Times New Roman"/>
          <w:i/>
          <w:sz w:val="24"/>
          <w:szCs w:val="24"/>
          <w:u w:val="single"/>
        </w:rPr>
        <w:t>VRIJEME IZVOĐENJA:</w:t>
      </w:r>
      <w:r w:rsidRPr="003B77A4">
        <w:rPr>
          <w:rFonts w:ascii="Times New Roman" w:hAnsi="Times New Roman"/>
          <w:sz w:val="24"/>
          <w:szCs w:val="24"/>
        </w:rPr>
        <w:t xml:space="preserve">  tijekom nastavne godine</w:t>
      </w:r>
    </w:p>
    <w:p w14:paraId="744DE033" w14:textId="77777777" w:rsidR="00CF3227" w:rsidRPr="003B77A4" w:rsidRDefault="00CF3227" w:rsidP="00156316">
      <w:pPr>
        <w:rPr>
          <w:rFonts w:ascii="Times New Roman" w:hAnsi="Times New Roman"/>
          <w:sz w:val="24"/>
          <w:szCs w:val="24"/>
        </w:rPr>
      </w:pPr>
      <w:r w:rsidRPr="003B77A4">
        <w:rPr>
          <w:rFonts w:ascii="Times New Roman" w:hAnsi="Times New Roman"/>
          <w:i/>
          <w:sz w:val="24"/>
          <w:szCs w:val="24"/>
          <w:u w:val="single"/>
        </w:rPr>
        <w:t>METODE RADA:</w:t>
      </w:r>
      <w:r w:rsidRPr="003B77A4">
        <w:rPr>
          <w:rFonts w:ascii="Times New Roman" w:hAnsi="Times New Roman"/>
          <w:sz w:val="24"/>
          <w:szCs w:val="24"/>
        </w:rPr>
        <w:t xml:space="preserve"> Verbalna, vizualna, usmeno izlaganje, prezentacija, razgovor</w:t>
      </w:r>
    </w:p>
    <w:p w14:paraId="6A9EE808" w14:textId="77777777" w:rsidR="00CF3227" w:rsidRPr="00312797" w:rsidRDefault="00CF3227" w:rsidP="00156316">
      <w:pPr>
        <w:rPr>
          <w:rFonts w:ascii="Times New Roman" w:hAnsi="Times New Roman"/>
          <w:sz w:val="24"/>
          <w:szCs w:val="24"/>
        </w:rPr>
      </w:pPr>
      <w:r w:rsidRPr="003B77A4">
        <w:rPr>
          <w:rFonts w:ascii="Times New Roman" w:hAnsi="Times New Roman"/>
          <w:i/>
          <w:sz w:val="24"/>
          <w:szCs w:val="24"/>
          <w:u w:val="single"/>
        </w:rPr>
        <w:t>NASTAVNA SREDSTVA I POMAGALA:</w:t>
      </w:r>
      <w:r w:rsidRPr="003B77A4">
        <w:rPr>
          <w:rFonts w:ascii="Times New Roman" w:hAnsi="Times New Roman"/>
          <w:sz w:val="24"/>
          <w:szCs w:val="24"/>
        </w:rPr>
        <w:t xml:space="preserve"> Ploča, kreda, računalo, projektor</w:t>
      </w:r>
    </w:p>
    <w:p w14:paraId="6D385D23" w14:textId="77777777" w:rsidR="00CF3227" w:rsidRPr="00312797" w:rsidRDefault="00CF3227" w:rsidP="00156316">
      <w:pPr>
        <w:rPr>
          <w:rFonts w:ascii="Times New Roman" w:hAnsi="Times New Roman"/>
          <w:sz w:val="24"/>
          <w:szCs w:val="24"/>
        </w:rPr>
      </w:pPr>
      <w:r w:rsidRPr="003B77A4">
        <w:rPr>
          <w:rFonts w:ascii="Times New Roman" w:hAnsi="Times New Roman"/>
          <w:i/>
          <w:sz w:val="24"/>
          <w:szCs w:val="24"/>
          <w:u w:val="single"/>
        </w:rPr>
        <w:t>OBLICI RADA:</w:t>
      </w:r>
      <w:r w:rsidRPr="003B77A4">
        <w:rPr>
          <w:rFonts w:ascii="Times New Roman" w:hAnsi="Times New Roman"/>
          <w:sz w:val="24"/>
          <w:szCs w:val="24"/>
        </w:rPr>
        <w:t xml:space="preserve">  Frontalni, rad u grupi, individualni</w:t>
      </w:r>
    </w:p>
    <w:p w14:paraId="2659E693" w14:textId="77777777" w:rsidR="00CF3227" w:rsidRPr="003B77A4" w:rsidRDefault="00CF3227" w:rsidP="00156316">
      <w:pPr>
        <w:spacing w:after="0"/>
        <w:rPr>
          <w:rFonts w:ascii="Times New Roman" w:hAnsi="Times New Roman"/>
          <w:sz w:val="24"/>
          <w:szCs w:val="24"/>
        </w:rPr>
      </w:pPr>
      <w:r w:rsidRPr="003B77A4">
        <w:rPr>
          <w:rFonts w:ascii="Times New Roman" w:hAnsi="Times New Roman"/>
          <w:i/>
          <w:sz w:val="24"/>
          <w:szCs w:val="24"/>
          <w:u w:val="single"/>
        </w:rPr>
        <w:t>NASTAVNE CJELINE:</w:t>
      </w:r>
      <w:r w:rsidRPr="003B77A4">
        <w:rPr>
          <w:rFonts w:ascii="Times New Roman" w:hAnsi="Times New Roman"/>
          <w:sz w:val="24"/>
          <w:szCs w:val="24"/>
        </w:rPr>
        <w:t xml:space="preserve">  </w:t>
      </w:r>
      <w:r w:rsidRPr="003B77A4">
        <w:rPr>
          <w:rFonts w:ascii="Times New Roman" w:hAnsi="Times New Roman"/>
          <w:sz w:val="24"/>
          <w:szCs w:val="24"/>
        </w:rPr>
        <w:tab/>
        <w:t>Sudionici u gradnji objekta</w:t>
      </w:r>
    </w:p>
    <w:p w14:paraId="61EF6DBE"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Investitor</w:t>
      </w:r>
    </w:p>
    <w:p w14:paraId="3951F1C8"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Projektant</w:t>
      </w:r>
    </w:p>
    <w:p w14:paraId="17B564BE"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Izvoditelj</w:t>
      </w:r>
    </w:p>
    <w:p w14:paraId="24E693C2"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Tijela graditeljstva</w:t>
      </w:r>
    </w:p>
    <w:p w14:paraId="3CBF3EF0"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Ustupanje radova</w:t>
      </w:r>
    </w:p>
    <w:p w14:paraId="0FDE3F47"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Gradilišna dokumentacija</w:t>
      </w:r>
    </w:p>
    <w:p w14:paraId="5C2E4236"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Tehnički pregled i primopredaja radova</w:t>
      </w:r>
    </w:p>
    <w:p w14:paraId="75AEED07"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Obračun količina radova</w:t>
      </w:r>
    </w:p>
    <w:p w14:paraId="52C81676"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Normiranje i analiziranje cijena</w:t>
      </w:r>
    </w:p>
    <w:p w14:paraId="61127C84"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Obračun radova</w:t>
      </w:r>
      <w:r w:rsidRPr="003B77A4">
        <w:rPr>
          <w:rFonts w:ascii="Times New Roman" w:hAnsi="Times New Roman"/>
          <w:sz w:val="24"/>
          <w:szCs w:val="24"/>
        </w:rPr>
        <w:tab/>
      </w:r>
      <w:r w:rsidRPr="003B77A4">
        <w:rPr>
          <w:rFonts w:ascii="Times New Roman" w:hAnsi="Times New Roman"/>
          <w:sz w:val="24"/>
          <w:szCs w:val="24"/>
        </w:rPr>
        <w:tab/>
      </w:r>
    </w:p>
    <w:p w14:paraId="1D3FB104" w14:textId="77777777" w:rsidR="00CF3227" w:rsidRDefault="00CF3227" w:rsidP="00FA4D3C">
      <w:pPr>
        <w:spacing w:before="240"/>
        <w:rPr>
          <w:rFonts w:ascii="Times New Roman" w:hAnsi="Times New Roman"/>
          <w:sz w:val="24"/>
          <w:szCs w:val="24"/>
        </w:rPr>
      </w:pPr>
      <w:r w:rsidRPr="003B77A4">
        <w:rPr>
          <w:rFonts w:ascii="Times New Roman" w:hAnsi="Times New Roman"/>
          <w:i/>
          <w:sz w:val="24"/>
          <w:szCs w:val="24"/>
          <w:u w:val="single"/>
        </w:rPr>
        <w:t>KORELACIJA S DRUGIM PREDMETIMA:</w:t>
      </w:r>
      <w:r w:rsidRPr="003B77A4">
        <w:rPr>
          <w:rFonts w:ascii="Times New Roman" w:hAnsi="Times New Roman"/>
          <w:sz w:val="24"/>
          <w:szCs w:val="24"/>
        </w:rPr>
        <w:t xml:space="preserve"> Keramičarski i oblagački radovi, Poznavanje nacrta, Stručna praksa</w:t>
      </w:r>
    </w:p>
    <w:p w14:paraId="2F76B0DC" w14:textId="77777777" w:rsidR="00CF3227" w:rsidRPr="00FF2213" w:rsidRDefault="00CF3227" w:rsidP="000A2EF7">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Miroslav Vugrinec</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7854B148" w14:textId="77777777" w:rsidR="00CF3227" w:rsidRPr="003B77A4" w:rsidRDefault="00CF3227" w:rsidP="00156316">
      <w:pPr>
        <w:rPr>
          <w:rFonts w:ascii="Times New Roman" w:hAnsi="Times New Roman"/>
          <w:b/>
          <w:sz w:val="24"/>
          <w:szCs w:val="24"/>
        </w:rPr>
      </w:pPr>
      <w:r w:rsidRPr="003B77A4">
        <w:rPr>
          <w:rFonts w:ascii="Times New Roman" w:hAnsi="Times New Roman"/>
          <w:b/>
          <w:sz w:val="24"/>
          <w:szCs w:val="24"/>
        </w:rPr>
        <w:t xml:space="preserve">NASTAVNI PREDMET:                         </w:t>
      </w:r>
      <w:r w:rsidRPr="003B77A4">
        <w:rPr>
          <w:rFonts w:ascii="Times New Roman" w:hAnsi="Times New Roman"/>
          <w:b/>
          <w:sz w:val="24"/>
          <w:szCs w:val="24"/>
        </w:rPr>
        <w:tab/>
        <w:t>KERAMIČARSKI I OBLAGAČKI RADOVI</w:t>
      </w:r>
    </w:p>
    <w:p w14:paraId="64220B5E" w14:textId="77777777" w:rsidR="00CF3227" w:rsidRPr="00FA4D3C" w:rsidRDefault="00CF3227" w:rsidP="00156316">
      <w:pPr>
        <w:rPr>
          <w:rFonts w:ascii="Times New Roman" w:hAnsi="Times New Roman"/>
          <w:bCs/>
          <w:sz w:val="24"/>
          <w:szCs w:val="24"/>
        </w:rPr>
      </w:pPr>
      <w:r w:rsidRPr="003B77A4">
        <w:rPr>
          <w:rFonts w:ascii="Times New Roman" w:hAnsi="Times New Roman"/>
          <w:sz w:val="24"/>
          <w:szCs w:val="24"/>
        </w:rPr>
        <w:t xml:space="preserve">ZANIMANJE:                                               </w:t>
      </w:r>
      <w:r w:rsidRPr="003B77A4">
        <w:rPr>
          <w:rFonts w:ascii="Times New Roman" w:hAnsi="Times New Roman"/>
          <w:sz w:val="24"/>
          <w:szCs w:val="24"/>
        </w:rPr>
        <w:tab/>
      </w:r>
      <w:r w:rsidRPr="00FA4D3C">
        <w:rPr>
          <w:rFonts w:ascii="Times New Roman" w:hAnsi="Times New Roman"/>
          <w:bCs/>
          <w:sz w:val="24"/>
          <w:szCs w:val="24"/>
        </w:rPr>
        <w:t>KERAMIČAR OBLAGAČ</w:t>
      </w:r>
    </w:p>
    <w:p w14:paraId="091B0ADD" w14:textId="77777777" w:rsidR="00CF3227" w:rsidRPr="003B77A4" w:rsidRDefault="00CF3227" w:rsidP="00156316">
      <w:pPr>
        <w:rPr>
          <w:rFonts w:ascii="Times New Roman" w:hAnsi="Times New Roman"/>
          <w:b/>
          <w:sz w:val="24"/>
          <w:szCs w:val="24"/>
        </w:rPr>
      </w:pPr>
      <w:r w:rsidRPr="003B77A4">
        <w:rPr>
          <w:rFonts w:ascii="Times New Roman" w:hAnsi="Times New Roman"/>
          <w:sz w:val="24"/>
          <w:szCs w:val="24"/>
        </w:rPr>
        <w:t xml:space="preserve">RAZRED:                                                       </w:t>
      </w:r>
      <w:r w:rsidRPr="003B77A4">
        <w:rPr>
          <w:rFonts w:ascii="Times New Roman" w:hAnsi="Times New Roman"/>
          <w:sz w:val="24"/>
          <w:szCs w:val="24"/>
        </w:rPr>
        <w:tab/>
      </w:r>
      <w:r>
        <w:rPr>
          <w:rFonts w:ascii="Times New Roman" w:hAnsi="Times New Roman"/>
          <w:sz w:val="24"/>
          <w:szCs w:val="24"/>
        </w:rPr>
        <w:t xml:space="preserve">          </w:t>
      </w:r>
      <w:r w:rsidRPr="003B77A4">
        <w:rPr>
          <w:rFonts w:ascii="Times New Roman" w:hAnsi="Times New Roman"/>
          <w:b/>
          <w:sz w:val="24"/>
          <w:szCs w:val="24"/>
        </w:rPr>
        <w:t>PRVI</w:t>
      </w:r>
    </w:p>
    <w:p w14:paraId="6D7C8178" w14:textId="77777777" w:rsidR="00CF3227" w:rsidRPr="003B77A4" w:rsidRDefault="00CF3227" w:rsidP="00156316">
      <w:pPr>
        <w:rPr>
          <w:rFonts w:ascii="Times New Roman" w:hAnsi="Times New Roman"/>
          <w:sz w:val="24"/>
          <w:szCs w:val="24"/>
        </w:rPr>
      </w:pPr>
      <w:r w:rsidRPr="003B77A4">
        <w:rPr>
          <w:rFonts w:ascii="Times New Roman" w:hAnsi="Times New Roman"/>
          <w:sz w:val="24"/>
          <w:szCs w:val="24"/>
        </w:rPr>
        <w:t xml:space="preserve">TJEDNI/GODIŠNJI BROJ SATI:                   </w:t>
      </w:r>
      <w:r w:rsidRPr="003B77A4">
        <w:rPr>
          <w:rFonts w:ascii="Times New Roman" w:hAnsi="Times New Roman"/>
          <w:sz w:val="24"/>
          <w:szCs w:val="24"/>
        </w:rPr>
        <w:tab/>
      </w:r>
      <w:r>
        <w:rPr>
          <w:rFonts w:ascii="Times New Roman" w:hAnsi="Times New Roman"/>
          <w:sz w:val="24"/>
          <w:szCs w:val="24"/>
        </w:rPr>
        <w:t xml:space="preserve">         </w:t>
      </w:r>
      <w:r w:rsidRPr="003B77A4">
        <w:rPr>
          <w:rFonts w:ascii="Times New Roman" w:hAnsi="Times New Roman"/>
          <w:sz w:val="24"/>
          <w:szCs w:val="24"/>
        </w:rPr>
        <w:t>2/ 70</w:t>
      </w:r>
    </w:p>
    <w:p w14:paraId="5C7FD9D8" w14:textId="77777777" w:rsidR="00CF3227" w:rsidRPr="003B77A4" w:rsidRDefault="00CF3227" w:rsidP="00156316">
      <w:pPr>
        <w:rPr>
          <w:rFonts w:ascii="Times New Roman" w:hAnsi="Times New Roman"/>
          <w:i/>
          <w:sz w:val="24"/>
          <w:szCs w:val="24"/>
          <w:u w:val="single"/>
        </w:rPr>
      </w:pPr>
      <w:r w:rsidRPr="003B77A4">
        <w:rPr>
          <w:rFonts w:ascii="Times New Roman" w:hAnsi="Times New Roman"/>
          <w:i/>
          <w:sz w:val="24"/>
          <w:szCs w:val="24"/>
          <w:u w:val="single"/>
        </w:rPr>
        <w:t>CILJEVI:</w:t>
      </w:r>
      <w:r w:rsidRPr="003B77A4">
        <w:t xml:space="preserve"> </w:t>
      </w:r>
    </w:p>
    <w:tbl>
      <w:tblPr>
        <w:tblW w:w="9464" w:type="dxa"/>
        <w:tblLook w:val="04A0" w:firstRow="1" w:lastRow="0" w:firstColumn="1" w:lastColumn="0" w:noHBand="0" w:noVBand="1"/>
      </w:tblPr>
      <w:tblGrid>
        <w:gridCol w:w="2376"/>
        <w:gridCol w:w="7088"/>
      </w:tblGrid>
      <w:tr w:rsidR="00CF3227" w:rsidRPr="003B77A4" w14:paraId="62A2A450" w14:textId="77777777" w:rsidTr="00FA4D3C">
        <w:trPr>
          <w:trHeight w:val="375"/>
        </w:trPr>
        <w:tc>
          <w:tcPr>
            <w:tcW w:w="2376" w:type="dxa"/>
            <w:hideMark/>
          </w:tcPr>
          <w:p w14:paraId="2FD51A0C" w14:textId="77777777" w:rsidR="00CF3227" w:rsidRPr="003B77A4" w:rsidRDefault="00CF3227" w:rsidP="00FA4D3C">
            <w:pPr>
              <w:spacing w:after="0"/>
              <w:rPr>
                <w:rFonts w:ascii="Times New Roman" w:hAnsi="Times New Roman"/>
                <w:bCs/>
                <w:sz w:val="24"/>
                <w:szCs w:val="24"/>
              </w:rPr>
            </w:pPr>
            <w:r w:rsidRPr="003B77A4">
              <w:rPr>
                <w:rFonts w:ascii="Times New Roman" w:hAnsi="Times New Roman"/>
                <w:bCs/>
                <w:sz w:val="24"/>
                <w:szCs w:val="24"/>
              </w:rPr>
              <w:t>1.      Kognitivni :</w:t>
            </w:r>
          </w:p>
        </w:tc>
        <w:tc>
          <w:tcPr>
            <w:tcW w:w="7088" w:type="dxa"/>
            <w:hideMark/>
          </w:tcPr>
          <w:p w14:paraId="1D550B63" w14:textId="77777777" w:rsidR="00CF3227" w:rsidRPr="003B77A4" w:rsidRDefault="00CF3227" w:rsidP="00FA4D3C">
            <w:pPr>
              <w:spacing w:after="0"/>
              <w:rPr>
                <w:rFonts w:ascii="Times New Roman" w:hAnsi="Times New Roman"/>
                <w:sz w:val="24"/>
                <w:szCs w:val="24"/>
              </w:rPr>
            </w:pPr>
            <w:r w:rsidRPr="003B77A4">
              <w:rPr>
                <w:rFonts w:ascii="Times New Roman" w:hAnsi="Times New Roman"/>
                <w:sz w:val="24"/>
                <w:szCs w:val="24"/>
              </w:rPr>
              <w:t>Upoznati učenike s primjenom keramike i keramičkih proizvoda u suvremenom graditeljstvu</w:t>
            </w:r>
            <w:r w:rsidRPr="003B77A4">
              <w:rPr>
                <w:rFonts w:ascii="Times New Roman" w:hAnsi="Times New Roman"/>
                <w:sz w:val="24"/>
                <w:szCs w:val="24"/>
              </w:rPr>
              <w:br/>
              <w:t>Usvojiti znanja o keramičkim materijalima i njihovoj pravilnoj upotrebi</w:t>
            </w:r>
            <w:r w:rsidRPr="003B77A4">
              <w:rPr>
                <w:rFonts w:ascii="Times New Roman" w:hAnsi="Times New Roman"/>
                <w:sz w:val="24"/>
                <w:szCs w:val="24"/>
              </w:rPr>
              <w:br/>
              <w:t>Upoznati alat, pomagala, strojeve i pribor kojim će se učenici koristiti tijekom praktične nastave i u budućem radu</w:t>
            </w:r>
            <w:r w:rsidRPr="003B77A4">
              <w:rPr>
                <w:rFonts w:ascii="Times New Roman" w:hAnsi="Times New Roman"/>
                <w:sz w:val="24"/>
                <w:szCs w:val="24"/>
              </w:rPr>
              <w:br/>
              <w:t>Usvojiti znanja o pripremnim radovima</w:t>
            </w:r>
            <w:r w:rsidRPr="003B77A4">
              <w:rPr>
                <w:rFonts w:ascii="Times New Roman" w:hAnsi="Times New Roman"/>
                <w:sz w:val="24"/>
                <w:szCs w:val="24"/>
              </w:rPr>
              <w:br/>
              <w:t>Naučiti pravilne postavke izvedbe oblaganja i postupanja s otpadnim materijalima</w:t>
            </w:r>
            <w:r w:rsidRPr="003B77A4">
              <w:rPr>
                <w:rFonts w:ascii="Times New Roman" w:hAnsi="Times New Roman"/>
                <w:sz w:val="24"/>
                <w:szCs w:val="24"/>
              </w:rPr>
              <w:br/>
              <w:t>Naučiti se služiti stručnom literaturom</w:t>
            </w:r>
          </w:p>
        </w:tc>
      </w:tr>
      <w:tr w:rsidR="00CF3227" w:rsidRPr="003B77A4" w14:paraId="49F9B93C" w14:textId="77777777" w:rsidTr="00FA4D3C">
        <w:trPr>
          <w:trHeight w:val="375"/>
        </w:trPr>
        <w:tc>
          <w:tcPr>
            <w:tcW w:w="2376" w:type="dxa"/>
            <w:hideMark/>
          </w:tcPr>
          <w:p w14:paraId="1486789E" w14:textId="77777777" w:rsidR="00CF3227" w:rsidRPr="003B77A4" w:rsidRDefault="00CF3227" w:rsidP="00FA4D3C">
            <w:pPr>
              <w:spacing w:after="0"/>
              <w:rPr>
                <w:rFonts w:ascii="Times New Roman" w:hAnsi="Times New Roman"/>
                <w:bCs/>
                <w:sz w:val="24"/>
                <w:szCs w:val="24"/>
              </w:rPr>
            </w:pPr>
            <w:r w:rsidRPr="003B77A4">
              <w:rPr>
                <w:rFonts w:ascii="Times New Roman" w:hAnsi="Times New Roman"/>
                <w:bCs/>
                <w:sz w:val="24"/>
                <w:szCs w:val="24"/>
              </w:rPr>
              <w:t>2.      Afektivni:</w:t>
            </w:r>
          </w:p>
        </w:tc>
        <w:tc>
          <w:tcPr>
            <w:tcW w:w="7088" w:type="dxa"/>
            <w:hideMark/>
          </w:tcPr>
          <w:p w14:paraId="05CDF9ED" w14:textId="77777777" w:rsidR="00CF3227" w:rsidRPr="003B77A4" w:rsidRDefault="00CF3227" w:rsidP="00FA4D3C">
            <w:pPr>
              <w:spacing w:after="0"/>
              <w:rPr>
                <w:rFonts w:ascii="Times New Roman" w:hAnsi="Times New Roman"/>
                <w:sz w:val="24"/>
                <w:szCs w:val="24"/>
              </w:rPr>
            </w:pPr>
            <w:r w:rsidRPr="003B77A4">
              <w:rPr>
                <w:rFonts w:ascii="Times New Roman" w:hAnsi="Times New Roman"/>
                <w:sz w:val="24"/>
                <w:szCs w:val="24"/>
              </w:rPr>
              <w:t xml:space="preserve">Učenici će usvojiti važnost kvalitete pripremnih radova kako bi se postigla visoka kvaliteta keramičkih i oblagačkih radova </w:t>
            </w:r>
          </w:p>
        </w:tc>
      </w:tr>
      <w:tr w:rsidR="00CF3227" w:rsidRPr="003B77A4" w14:paraId="256A64BE" w14:textId="77777777" w:rsidTr="00FA4D3C">
        <w:trPr>
          <w:trHeight w:val="390"/>
        </w:trPr>
        <w:tc>
          <w:tcPr>
            <w:tcW w:w="2376" w:type="dxa"/>
            <w:hideMark/>
          </w:tcPr>
          <w:p w14:paraId="0C441F39" w14:textId="77777777" w:rsidR="00CF3227" w:rsidRPr="003B77A4" w:rsidRDefault="00CF3227" w:rsidP="00FA4D3C">
            <w:pPr>
              <w:spacing w:after="0"/>
              <w:rPr>
                <w:rFonts w:ascii="Times New Roman" w:hAnsi="Times New Roman"/>
                <w:bCs/>
                <w:sz w:val="24"/>
                <w:szCs w:val="24"/>
              </w:rPr>
            </w:pPr>
            <w:r w:rsidRPr="003B77A4">
              <w:rPr>
                <w:rFonts w:ascii="Times New Roman" w:hAnsi="Times New Roman"/>
                <w:bCs/>
                <w:sz w:val="24"/>
                <w:szCs w:val="24"/>
              </w:rPr>
              <w:t>3.      Psihomotorički:</w:t>
            </w:r>
          </w:p>
        </w:tc>
        <w:tc>
          <w:tcPr>
            <w:tcW w:w="7088" w:type="dxa"/>
            <w:hideMark/>
          </w:tcPr>
          <w:p w14:paraId="2C6E7AD1" w14:textId="77777777" w:rsidR="00CF3227" w:rsidRPr="003B77A4" w:rsidRDefault="00CF3227" w:rsidP="00FA4D3C">
            <w:pPr>
              <w:spacing w:after="0"/>
              <w:rPr>
                <w:rFonts w:ascii="Times New Roman" w:hAnsi="Times New Roman"/>
                <w:sz w:val="24"/>
                <w:szCs w:val="24"/>
              </w:rPr>
            </w:pPr>
            <w:r w:rsidRPr="003B77A4">
              <w:rPr>
                <w:rFonts w:ascii="Times New Roman" w:hAnsi="Times New Roman"/>
                <w:sz w:val="24"/>
                <w:szCs w:val="24"/>
              </w:rPr>
              <w:t xml:space="preserve">Učenik treba steći vještinu čitanja nacrta iz tehničke dokumentacije koja mu je direktna uputa za rad. </w:t>
            </w:r>
          </w:p>
        </w:tc>
      </w:tr>
    </w:tbl>
    <w:p w14:paraId="7DA78511" w14:textId="77777777" w:rsidR="00CF3227" w:rsidRDefault="00CF3227" w:rsidP="00FA4D3C">
      <w:pPr>
        <w:spacing w:before="240"/>
        <w:contextualSpacing/>
        <w:rPr>
          <w:rFonts w:ascii="Times New Roman" w:hAnsi="Times New Roman"/>
          <w:i/>
          <w:iCs/>
          <w:sz w:val="24"/>
          <w:szCs w:val="24"/>
          <w:u w:val="single"/>
        </w:rPr>
      </w:pPr>
    </w:p>
    <w:p w14:paraId="1EA8D849" w14:textId="77777777" w:rsidR="00CF3227" w:rsidRPr="003B77A4" w:rsidRDefault="00CF3227" w:rsidP="00FA4D3C">
      <w:pPr>
        <w:spacing w:before="240"/>
        <w:contextualSpacing/>
        <w:rPr>
          <w:rFonts w:ascii="Times New Roman" w:hAnsi="Times New Roman"/>
          <w:sz w:val="24"/>
          <w:szCs w:val="24"/>
        </w:rPr>
      </w:pPr>
      <w:r w:rsidRPr="003B77A4">
        <w:rPr>
          <w:rFonts w:ascii="Times New Roman" w:hAnsi="Times New Roman"/>
          <w:i/>
          <w:iCs/>
          <w:sz w:val="24"/>
          <w:szCs w:val="24"/>
          <w:u w:val="single"/>
        </w:rPr>
        <w:t>ISHODI:</w:t>
      </w:r>
      <w:r w:rsidRPr="003B77A4">
        <w:rPr>
          <w:rFonts w:ascii="Times New Roman" w:hAnsi="Times New Roman"/>
          <w:sz w:val="24"/>
          <w:szCs w:val="24"/>
        </w:rPr>
        <w:t xml:space="preserve"> </w:t>
      </w:r>
      <w:r w:rsidRPr="003B77A4">
        <w:rPr>
          <w:rFonts w:ascii="Times New Roman" w:hAnsi="Times New Roman"/>
          <w:sz w:val="24"/>
          <w:szCs w:val="24"/>
        </w:rPr>
        <w:tab/>
        <w:t>-opisuje smjerove u graditeljstvu</w:t>
      </w:r>
    </w:p>
    <w:p w14:paraId="4E7E2CC7"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-primjenjuje tehnički nacrt u radu</w:t>
      </w:r>
    </w:p>
    <w:p w14:paraId="5988BA57"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-primjenjuje znanje o aksonometriji, projekciji, mjerilo i kotiranje u radu</w:t>
      </w:r>
    </w:p>
    <w:p w14:paraId="6D617298"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-razlikuje vrste nacrta i primjenjuje u radu</w:t>
      </w:r>
    </w:p>
    <w:p w14:paraId="4E762D00"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-analizira konstruktivne i nekonstruktivne elemente zgrade prema položaju i funkciji u objektu</w:t>
      </w:r>
    </w:p>
    <w:p w14:paraId="26A9358A"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-razlikuje građevinske, obrtničke instalaterske radove</w:t>
      </w:r>
    </w:p>
    <w:p w14:paraId="4477AF1F"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-opisuje pripremne radove na gradilištu</w:t>
      </w:r>
    </w:p>
    <w:p w14:paraId="3E8616BF"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-analizira izradu i svrhu nanosne skele</w:t>
      </w:r>
    </w:p>
    <w:p w14:paraId="3923791A"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-definira iskop, otkop i nasip</w:t>
      </w:r>
    </w:p>
    <w:p w14:paraId="20E99A83"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 xml:space="preserve">-uspoređuje kategorije tla </w:t>
      </w:r>
    </w:p>
    <w:p w14:paraId="3CD952AE"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-analizira osiguranje građevinske jame</w:t>
      </w:r>
    </w:p>
    <w:p w14:paraId="7845B4CD"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-nabraja, opisuje i razlikuje vrste temelja</w:t>
      </w:r>
    </w:p>
    <w:p w14:paraId="25360347"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-opisuje izvođenje temeljne kanalizacije</w:t>
      </w:r>
    </w:p>
    <w:p w14:paraId="2428765D"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 xml:space="preserve">-raspoznaje vrste hidroizolacija, nabraja njihovu primjenu i vrste </w:t>
      </w:r>
    </w:p>
    <w:p w14:paraId="3F5190C5"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-nabraja i raspoznaje vrste zidova</w:t>
      </w:r>
    </w:p>
    <w:p w14:paraId="372BBE3E"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-prepoznaje vrste vezova</w:t>
      </w:r>
    </w:p>
    <w:p w14:paraId="242E20D9" w14:textId="77777777" w:rsidR="00CF3227" w:rsidRPr="003B77A4" w:rsidRDefault="00CF3227" w:rsidP="00156316">
      <w:pPr>
        <w:contextualSpacing/>
        <w:rPr>
          <w:rFonts w:ascii="Times New Roman" w:hAnsi="Times New Roman"/>
          <w:sz w:val="24"/>
          <w:szCs w:val="24"/>
        </w:rPr>
      </w:pPr>
      <w:r w:rsidRPr="003B77A4">
        <w:rPr>
          <w:rFonts w:ascii="Times New Roman" w:hAnsi="Times New Roman"/>
          <w:sz w:val="24"/>
          <w:szCs w:val="24"/>
        </w:rPr>
        <w:t>-nabrojiti dijelove dimnjaka i vrste</w:t>
      </w:r>
    </w:p>
    <w:p w14:paraId="18AEF3E2" w14:textId="77777777" w:rsidR="00CF3227" w:rsidRDefault="00CF3227" w:rsidP="00FA4D3C">
      <w:pPr>
        <w:spacing w:before="240"/>
        <w:rPr>
          <w:rFonts w:ascii="Times New Roman" w:hAnsi="Times New Roman"/>
          <w:i/>
          <w:sz w:val="24"/>
          <w:szCs w:val="24"/>
          <w:u w:val="single"/>
        </w:rPr>
      </w:pPr>
    </w:p>
    <w:p w14:paraId="0ACEF0C8" w14:textId="77777777" w:rsidR="00CF3227" w:rsidRPr="003B77A4" w:rsidRDefault="00CF3227" w:rsidP="00FA4D3C">
      <w:pPr>
        <w:spacing w:before="240"/>
        <w:rPr>
          <w:rFonts w:ascii="Times New Roman" w:hAnsi="Times New Roman"/>
          <w:sz w:val="24"/>
          <w:szCs w:val="24"/>
        </w:rPr>
      </w:pPr>
      <w:r w:rsidRPr="003B77A4">
        <w:rPr>
          <w:rFonts w:ascii="Times New Roman" w:hAnsi="Times New Roman"/>
          <w:i/>
          <w:sz w:val="24"/>
          <w:szCs w:val="24"/>
          <w:u w:val="single"/>
        </w:rPr>
        <w:t>VRIJEME IZVOĐENJA:</w:t>
      </w:r>
      <w:r w:rsidRPr="003B77A4">
        <w:rPr>
          <w:rFonts w:ascii="Times New Roman" w:hAnsi="Times New Roman"/>
          <w:sz w:val="24"/>
          <w:szCs w:val="24"/>
        </w:rPr>
        <w:t xml:space="preserve">       tijekom nastavne godine</w:t>
      </w:r>
    </w:p>
    <w:p w14:paraId="3FF7EDAA" w14:textId="77777777" w:rsidR="00CF3227" w:rsidRPr="003B77A4" w:rsidRDefault="00CF3227" w:rsidP="00156316">
      <w:pPr>
        <w:rPr>
          <w:rFonts w:ascii="Times New Roman" w:hAnsi="Times New Roman"/>
          <w:sz w:val="24"/>
          <w:szCs w:val="24"/>
        </w:rPr>
      </w:pPr>
      <w:r w:rsidRPr="003B77A4">
        <w:rPr>
          <w:rFonts w:ascii="Times New Roman" w:hAnsi="Times New Roman"/>
          <w:i/>
          <w:sz w:val="24"/>
          <w:szCs w:val="24"/>
          <w:u w:val="single"/>
        </w:rPr>
        <w:t>METODE RADA:</w:t>
      </w:r>
      <w:r w:rsidRPr="003B77A4">
        <w:rPr>
          <w:rFonts w:ascii="Times New Roman" w:hAnsi="Times New Roman"/>
          <w:sz w:val="24"/>
          <w:szCs w:val="24"/>
        </w:rPr>
        <w:t xml:space="preserve">  Vrebalna, vizualna, usmeno izlaganje, prezentacija, razgovor</w:t>
      </w:r>
    </w:p>
    <w:p w14:paraId="256577C3" w14:textId="77777777" w:rsidR="00CF3227" w:rsidRPr="003B77A4" w:rsidRDefault="00CF3227" w:rsidP="00156316">
      <w:pPr>
        <w:rPr>
          <w:rFonts w:ascii="Times New Roman" w:hAnsi="Times New Roman"/>
          <w:sz w:val="24"/>
          <w:szCs w:val="24"/>
        </w:rPr>
      </w:pPr>
      <w:r w:rsidRPr="003B77A4">
        <w:rPr>
          <w:rFonts w:ascii="Times New Roman" w:hAnsi="Times New Roman"/>
          <w:i/>
          <w:sz w:val="24"/>
          <w:szCs w:val="24"/>
          <w:u w:val="single"/>
        </w:rPr>
        <w:t>NASTAVNA SREDSTVA I POMAGALA:</w:t>
      </w:r>
      <w:r w:rsidRPr="003B77A4">
        <w:rPr>
          <w:rFonts w:ascii="Times New Roman" w:hAnsi="Times New Roman"/>
          <w:sz w:val="24"/>
          <w:szCs w:val="24"/>
        </w:rPr>
        <w:t xml:space="preserve"> Ploča, kreda, računalo, projektor</w:t>
      </w:r>
    </w:p>
    <w:p w14:paraId="40B047FC" w14:textId="77777777" w:rsidR="00CF3227" w:rsidRPr="003B77A4" w:rsidRDefault="00CF3227" w:rsidP="00156316">
      <w:pPr>
        <w:rPr>
          <w:rFonts w:ascii="Times New Roman" w:hAnsi="Times New Roman"/>
          <w:sz w:val="24"/>
          <w:szCs w:val="24"/>
        </w:rPr>
      </w:pPr>
      <w:r w:rsidRPr="003B77A4">
        <w:rPr>
          <w:rFonts w:ascii="Times New Roman" w:hAnsi="Times New Roman"/>
          <w:i/>
          <w:sz w:val="24"/>
          <w:szCs w:val="24"/>
          <w:u w:val="single"/>
        </w:rPr>
        <w:t>OBLICI RADA:</w:t>
      </w:r>
      <w:r w:rsidRPr="003B77A4">
        <w:rPr>
          <w:rFonts w:ascii="Times New Roman" w:hAnsi="Times New Roman"/>
          <w:sz w:val="24"/>
          <w:szCs w:val="24"/>
        </w:rPr>
        <w:t xml:space="preserve">  Frontalni, rad u grupi, individualni</w:t>
      </w:r>
    </w:p>
    <w:p w14:paraId="45C667B6" w14:textId="77777777" w:rsidR="00CF3227" w:rsidRPr="003B77A4" w:rsidRDefault="00CF3227" w:rsidP="00156316">
      <w:pPr>
        <w:spacing w:after="0"/>
        <w:rPr>
          <w:rFonts w:ascii="Times New Roman" w:hAnsi="Times New Roman"/>
          <w:sz w:val="24"/>
          <w:szCs w:val="24"/>
        </w:rPr>
      </w:pPr>
      <w:r w:rsidRPr="003B77A4">
        <w:rPr>
          <w:rFonts w:ascii="Times New Roman" w:hAnsi="Times New Roman"/>
          <w:i/>
          <w:sz w:val="24"/>
          <w:szCs w:val="24"/>
          <w:u w:val="single"/>
        </w:rPr>
        <w:t>NASTAVNE CJELINE:</w:t>
      </w:r>
      <w:r w:rsidRPr="003B77A4">
        <w:rPr>
          <w:rFonts w:ascii="Times New Roman" w:hAnsi="Times New Roman"/>
          <w:sz w:val="24"/>
          <w:szCs w:val="24"/>
        </w:rPr>
        <w:t xml:space="preserve">  </w:t>
      </w:r>
      <w:r w:rsidRPr="003B77A4">
        <w:rPr>
          <w:rFonts w:ascii="Times New Roman" w:hAnsi="Times New Roman"/>
          <w:sz w:val="24"/>
          <w:szCs w:val="24"/>
        </w:rPr>
        <w:tab/>
        <w:t>Uvod u zanimanje keramičar – oblagač</w:t>
      </w:r>
    </w:p>
    <w:p w14:paraId="678590CC"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Keramičarski materijali</w:t>
      </w:r>
    </w:p>
    <w:p w14:paraId="0A10E098"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Alati, pomagala i strojevi</w:t>
      </w:r>
    </w:p>
    <w:p w14:paraId="4484CBB5"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Vezivna sredstva</w:t>
      </w:r>
    </w:p>
    <w:p w14:paraId="3587CA34"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Površine za oblaganje</w:t>
      </w:r>
    </w:p>
    <w:p w14:paraId="3564F280"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Pripremni radovi</w:t>
      </w:r>
    </w:p>
    <w:p w14:paraId="7CB7E885"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Vanjska oblaganja</w:t>
      </w:r>
    </w:p>
    <w:p w14:paraId="36603638" w14:textId="77777777" w:rsidR="00CF3227" w:rsidRPr="003B77A4" w:rsidRDefault="00CF3227" w:rsidP="00156316">
      <w:pPr>
        <w:spacing w:after="0"/>
        <w:rPr>
          <w:rFonts w:ascii="Times New Roman" w:hAnsi="Times New Roman"/>
          <w:sz w:val="24"/>
          <w:szCs w:val="24"/>
        </w:rPr>
      </w:pP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r>
      <w:r w:rsidRPr="003B77A4">
        <w:rPr>
          <w:rFonts w:ascii="Times New Roman" w:hAnsi="Times New Roman"/>
          <w:sz w:val="24"/>
          <w:szCs w:val="24"/>
        </w:rPr>
        <w:tab/>
        <w:t>Osnove zidanja</w:t>
      </w:r>
    </w:p>
    <w:p w14:paraId="240CDE95" w14:textId="77777777" w:rsidR="00CF3227" w:rsidRPr="003B77A4" w:rsidRDefault="00CF3227" w:rsidP="00156316">
      <w:pPr>
        <w:spacing w:after="0"/>
        <w:rPr>
          <w:rFonts w:ascii="Times New Roman" w:hAnsi="Times New Roman"/>
          <w:sz w:val="24"/>
          <w:szCs w:val="24"/>
        </w:rPr>
      </w:pPr>
    </w:p>
    <w:p w14:paraId="1CC3C49C" w14:textId="77777777" w:rsidR="00CF3227" w:rsidRPr="003B77A4" w:rsidRDefault="00CF3227" w:rsidP="00312797">
      <w:pPr>
        <w:jc w:val="both"/>
        <w:rPr>
          <w:rFonts w:ascii="Times New Roman" w:hAnsi="Times New Roman"/>
          <w:i/>
          <w:sz w:val="24"/>
          <w:szCs w:val="24"/>
          <w:u w:val="single"/>
        </w:rPr>
      </w:pPr>
      <w:r w:rsidRPr="003B77A4">
        <w:rPr>
          <w:rFonts w:ascii="Times New Roman" w:hAnsi="Times New Roman"/>
          <w:i/>
          <w:sz w:val="24"/>
          <w:szCs w:val="24"/>
          <w:u w:val="single"/>
        </w:rPr>
        <w:t>KORELACIJA S DRUGIM PREDMETIMA:</w:t>
      </w:r>
      <w:r w:rsidRPr="003B77A4">
        <w:rPr>
          <w:rFonts w:ascii="Times New Roman" w:hAnsi="Times New Roman"/>
          <w:sz w:val="24"/>
          <w:szCs w:val="24"/>
        </w:rPr>
        <w:t xml:space="preserve"> Građevinski materijali, Građevinske konstrukcije</w:t>
      </w:r>
    </w:p>
    <w:p w14:paraId="1D5A5D48" w14:textId="77777777" w:rsidR="00CF3227" w:rsidRPr="00FF2213" w:rsidRDefault="00CF3227" w:rsidP="000A2EF7">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p>
    <w:p w14:paraId="2EB94702" w14:textId="77777777" w:rsidR="00CF3227" w:rsidRDefault="00CF3227" w:rsidP="00156316">
      <w:pPr>
        <w:rPr>
          <w:rFonts w:ascii="Times New Roman" w:hAnsi="Times New Roman"/>
          <w:sz w:val="24"/>
          <w:szCs w:val="24"/>
        </w:rPr>
      </w:pPr>
    </w:p>
    <w:p w14:paraId="14E5E5E1" w14:textId="77777777" w:rsidR="00CF3227" w:rsidRDefault="00CF3227" w:rsidP="00156316">
      <w:pPr>
        <w:rPr>
          <w:rFonts w:ascii="Times New Roman" w:hAnsi="Times New Roman"/>
          <w:sz w:val="24"/>
          <w:szCs w:val="24"/>
        </w:rPr>
      </w:pPr>
    </w:p>
    <w:p w14:paraId="52B0AD86" w14:textId="77777777" w:rsidR="00CF3227" w:rsidRPr="003B77A4" w:rsidRDefault="00CF3227" w:rsidP="00156316">
      <w:pPr>
        <w:rPr>
          <w:rFonts w:ascii="Times New Roman" w:hAnsi="Times New Roman"/>
          <w:sz w:val="24"/>
          <w:szCs w:val="24"/>
        </w:rPr>
      </w:pPr>
      <w:r w:rsidRPr="003B77A4">
        <w:rPr>
          <w:rFonts w:ascii="Times New Roman" w:hAnsi="Times New Roman"/>
          <w:sz w:val="24"/>
          <w:szCs w:val="24"/>
        </w:rPr>
        <w:t xml:space="preserve">RAZRED:                                                                         </w:t>
      </w:r>
      <w:r w:rsidRPr="003B77A4">
        <w:rPr>
          <w:rFonts w:ascii="Times New Roman" w:hAnsi="Times New Roman"/>
          <w:b/>
          <w:sz w:val="24"/>
          <w:szCs w:val="24"/>
        </w:rPr>
        <w:t>DRUGI</w:t>
      </w:r>
    </w:p>
    <w:p w14:paraId="5EFDBDC7" w14:textId="77777777" w:rsidR="00CF3227" w:rsidRPr="003B77A4" w:rsidRDefault="00CF3227" w:rsidP="00156316">
      <w:pPr>
        <w:rPr>
          <w:rFonts w:ascii="Times New Roman" w:hAnsi="Times New Roman"/>
          <w:sz w:val="24"/>
          <w:szCs w:val="24"/>
        </w:rPr>
      </w:pPr>
      <w:r w:rsidRPr="003B77A4">
        <w:rPr>
          <w:rFonts w:ascii="Times New Roman" w:hAnsi="Times New Roman"/>
          <w:sz w:val="24"/>
          <w:szCs w:val="24"/>
        </w:rPr>
        <w:t>TJEDNI/GODIŠNJI BROJ SATI:                                  2/ 70</w:t>
      </w:r>
    </w:p>
    <w:p w14:paraId="47665BCD" w14:textId="77777777" w:rsidR="00CF3227" w:rsidRPr="003B77A4" w:rsidRDefault="00CF3227" w:rsidP="00156316">
      <w:pPr>
        <w:rPr>
          <w:rFonts w:ascii="Times New Roman" w:hAnsi="Times New Roman"/>
          <w:i/>
          <w:sz w:val="24"/>
          <w:szCs w:val="24"/>
          <w:u w:val="single"/>
        </w:rPr>
      </w:pPr>
      <w:r w:rsidRPr="003B77A4">
        <w:rPr>
          <w:rFonts w:ascii="Times New Roman" w:hAnsi="Times New Roman"/>
          <w:i/>
          <w:sz w:val="24"/>
          <w:szCs w:val="24"/>
          <w:u w:val="single"/>
        </w:rPr>
        <w:t>CILJEVI:</w:t>
      </w:r>
      <w:r w:rsidRPr="003B77A4">
        <w:t xml:space="preserve"> </w:t>
      </w:r>
    </w:p>
    <w:tbl>
      <w:tblPr>
        <w:tblW w:w="9606" w:type="dxa"/>
        <w:tblLook w:val="04A0" w:firstRow="1" w:lastRow="0" w:firstColumn="1" w:lastColumn="0" w:noHBand="0" w:noVBand="1"/>
      </w:tblPr>
      <w:tblGrid>
        <w:gridCol w:w="2290"/>
        <w:gridCol w:w="7316"/>
      </w:tblGrid>
      <w:tr w:rsidR="00CF3227" w:rsidRPr="003B77A4" w14:paraId="62F9BA2E" w14:textId="77777777" w:rsidTr="00830ED4">
        <w:trPr>
          <w:trHeight w:val="375"/>
        </w:trPr>
        <w:tc>
          <w:tcPr>
            <w:tcW w:w="2235" w:type="dxa"/>
            <w:hideMark/>
          </w:tcPr>
          <w:p w14:paraId="3CDC9F84" w14:textId="77777777" w:rsidR="00CF3227" w:rsidRPr="003B77A4" w:rsidRDefault="00CF3227" w:rsidP="00830ED4">
            <w:pPr>
              <w:spacing w:after="0"/>
              <w:rPr>
                <w:rFonts w:ascii="Times New Roman" w:hAnsi="Times New Roman"/>
                <w:bCs/>
                <w:sz w:val="24"/>
                <w:szCs w:val="24"/>
              </w:rPr>
            </w:pPr>
            <w:r w:rsidRPr="003B77A4">
              <w:rPr>
                <w:rFonts w:ascii="Times New Roman" w:hAnsi="Times New Roman"/>
                <w:bCs/>
                <w:sz w:val="24"/>
                <w:szCs w:val="24"/>
              </w:rPr>
              <w:t>1.      Kognitivni :</w:t>
            </w:r>
          </w:p>
        </w:tc>
        <w:tc>
          <w:tcPr>
            <w:tcW w:w="7371" w:type="dxa"/>
            <w:hideMark/>
          </w:tcPr>
          <w:p w14:paraId="76E04ED6"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Upoznati učenike s primjenom keramike i keramičkih proizvoda u suvremenom graditeljstvu</w:t>
            </w:r>
          </w:p>
          <w:p w14:paraId="163D5750"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Usvojiti znanja o keramičkim materijalima i njihovoj pravilnoj upotrebi</w:t>
            </w:r>
          </w:p>
          <w:p w14:paraId="4A4B5D5F"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Upoznati alat, pomagala, strojeve i pribor kojim će se učenici koristiti tijekom praktične nastave i u budućem radu</w:t>
            </w:r>
          </w:p>
          <w:p w14:paraId="4849E006"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Usvojiti znanja o pripremnim radovima</w:t>
            </w:r>
          </w:p>
          <w:p w14:paraId="55243034"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Naučiti pravilne postavke izvedbe oblaganja i postupanja s otpadnim materijalima</w:t>
            </w:r>
          </w:p>
          <w:p w14:paraId="685A158D"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Naučiti se služiti stručnom literaturom</w:t>
            </w:r>
          </w:p>
        </w:tc>
      </w:tr>
      <w:tr w:rsidR="00CF3227" w:rsidRPr="003B77A4" w14:paraId="4E795A19" w14:textId="77777777" w:rsidTr="00830ED4">
        <w:trPr>
          <w:trHeight w:val="375"/>
        </w:trPr>
        <w:tc>
          <w:tcPr>
            <w:tcW w:w="2235" w:type="dxa"/>
            <w:hideMark/>
          </w:tcPr>
          <w:p w14:paraId="21686F7F" w14:textId="77777777" w:rsidR="00CF3227" w:rsidRPr="003B77A4" w:rsidRDefault="00CF3227" w:rsidP="00830ED4">
            <w:pPr>
              <w:spacing w:after="0"/>
              <w:rPr>
                <w:rFonts w:ascii="Times New Roman" w:hAnsi="Times New Roman"/>
                <w:bCs/>
                <w:sz w:val="24"/>
                <w:szCs w:val="24"/>
              </w:rPr>
            </w:pPr>
            <w:r w:rsidRPr="003B77A4">
              <w:rPr>
                <w:rFonts w:ascii="Times New Roman" w:hAnsi="Times New Roman"/>
                <w:bCs/>
                <w:sz w:val="24"/>
                <w:szCs w:val="24"/>
              </w:rPr>
              <w:t>2.      Afektivni:</w:t>
            </w:r>
          </w:p>
        </w:tc>
        <w:tc>
          <w:tcPr>
            <w:tcW w:w="7371" w:type="dxa"/>
            <w:hideMark/>
          </w:tcPr>
          <w:p w14:paraId="3E8A2D7C"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 xml:space="preserve">Učenici će usvojiti važnost kvalitete pripremnih radova kako bi se postigla visoka kvaliteta keramičkih i oblagačkih radova </w:t>
            </w:r>
          </w:p>
          <w:p w14:paraId="55FFB96C"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učenici će usvojiti pozitivan odnos prema visokim kriterijima kvalitete keramičarskih i oblagačkih radova</w:t>
            </w:r>
          </w:p>
        </w:tc>
      </w:tr>
      <w:tr w:rsidR="00CF3227" w:rsidRPr="003B77A4" w14:paraId="763075CE" w14:textId="77777777" w:rsidTr="00830ED4">
        <w:trPr>
          <w:trHeight w:val="390"/>
        </w:trPr>
        <w:tc>
          <w:tcPr>
            <w:tcW w:w="2235" w:type="dxa"/>
            <w:hideMark/>
          </w:tcPr>
          <w:p w14:paraId="20824035" w14:textId="77777777" w:rsidR="00CF3227" w:rsidRPr="003B77A4" w:rsidRDefault="00CF3227" w:rsidP="00830ED4">
            <w:pPr>
              <w:spacing w:after="0"/>
              <w:ind w:right="-108"/>
              <w:rPr>
                <w:rFonts w:ascii="Times New Roman" w:hAnsi="Times New Roman"/>
                <w:bCs/>
                <w:sz w:val="24"/>
                <w:szCs w:val="24"/>
              </w:rPr>
            </w:pPr>
            <w:r w:rsidRPr="003B77A4">
              <w:rPr>
                <w:rFonts w:ascii="Times New Roman" w:hAnsi="Times New Roman"/>
                <w:bCs/>
                <w:sz w:val="24"/>
                <w:szCs w:val="24"/>
              </w:rPr>
              <w:t>3.      Psihomotorički:</w:t>
            </w:r>
          </w:p>
        </w:tc>
        <w:tc>
          <w:tcPr>
            <w:tcW w:w="7371" w:type="dxa"/>
            <w:hideMark/>
          </w:tcPr>
          <w:p w14:paraId="3FE603E6"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 xml:space="preserve">Učenik treba steći vještinu čitanja nacrta iz tehničke dokumentacije koja mu je direktna uputa za rad. </w:t>
            </w:r>
          </w:p>
        </w:tc>
      </w:tr>
    </w:tbl>
    <w:p w14:paraId="3C244537" w14:textId="77777777" w:rsidR="00CF3227" w:rsidRPr="003B77A4" w:rsidRDefault="00CF3227" w:rsidP="00156316">
      <w:pPr>
        <w:spacing w:after="0"/>
        <w:rPr>
          <w:rFonts w:ascii="Times New Roman" w:hAnsi="Times New Roman"/>
          <w:i/>
          <w:sz w:val="24"/>
          <w:szCs w:val="24"/>
          <w:u w:val="single"/>
        </w:rPr>
      </w:pPr>
    </w:p>
    <w:p w14:paraId="56801FAD" w14:textId="77777777" w:rsidR="00CF3227" w:rsidRDefault="00CF3227" w:rsidP="00E133D5">
      <w:pPr>
        <w:contextualSpacing/>
        <w:jc w:val="both"/>
        <w:rPr>
          <w:rFonts w:ascii="Times New Roman" w:hAnsi="Times New Roman"/>
          <w:sz w:val="24"/>
          <w:szCs w:val="24"/>
        </w:rPr>
      </w:pPr>
      <w:r w:rsidRPr="003B77A4">
        <w:rPr>
          <w:rFonts w:ascii="Times New Roman" w:hAnsi="Times New Roman"/>
          <w:i/>
          <w:iCs/>
          <w:sz w:val="24"/>
          <w:szCs w:val="24"/>
          <w:u w:val="single"/>
        </w:rPr>
        <w:t xml:space="preserve">ISHODI: </w:t>
      </w:r>
      <w:r w:rsidRPr="003B77A4">
        <w:rPr>
          <w:rFonts w:ascii="Times New Roman" w:hAnsi="Times New Roman"/>
          <w:sz w:val="24"/>
          <w:szCs w:val="24"/>
        </w:rPr>
        <w:tab/>
      </w:r>
    </w:p>
    <w:p w14:paraId="0C4C21BE" w14:textId="77777777" w:rsidR="00CF3227" w:rsidRPr="003B77A4" w:rsidRDefault="00CF3227" w:rsidP="00E133D5">
      <w:pPr>
        <w:contextualSpacing/>
        <w:jc w:val="both"/>
        <w:rPr>
          <w:rFonts w:ascii="Times New Roman" w:hAnsi="Times New Roman"/>
          <w:sz w:val="24"/>
          <w:szCs w:val="24"/>
        </w:rPr>
      </w:pPr>
      <w:r>
        <w:rPr>
          <w:rFonts w:ascii="Times New Roman" w:hAnsi="Times New Roman"/>
          <w:sz w:val="24"/>
          <w:szCs w:val="24"/>
        </w:rPr>
        <w:t xml:space="preserve">- </w:t>
      </w:r>
      <w:r w:rsidRPr="003B77A4">
        <w:rPr>
          <w:rFonts w:ascii="Times New Roman" w:hAnsi="Times New Roman"/>
          <w:sz w:val="24"/>
          <w:szCs w:val="24"/>
        </w:rPr>
        <w:t>opisuje pripremu materijala prije početka rada</w:t>
      </w:r>
    </w:p>
    <w:p w14:paraId="5FB72D18"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-opisuje nedostatke i pripremu podloge za oblaganje</w:t>
      </w:r>
    </w:p>
    <w:p w14:paraId="1149DEF8"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-definira propise koji se odnose na keramičarske radove</w:t>
      </w:r>
    </w:p>
    <w:p w14:paraId="59FB7D20"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-primijenjuje propise za keramičarske radove</w:t>
      </w:r>
    </w:p>
    <w:p w14:paraId="1FFC14D6"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-opisuje pravila za blaganja zidova</w:t>
      </w:r>
    </w:p>
    <w:p w14:paraId="24B811E9"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 xml:space="preserve">-opisuje oblaganja kada, stupova, stepenica, fasada </w:t>
      </w:r>
    </w:p>
    <w:p w14:paraId="4493EC04"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 xml:space="preserve">-opisuje povjesni razvoj teraco obloga </w:t>
      </w:r>
    </w:p>
    <w:p w14:paraId="79D21D28"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 xml:space="preserve">-opisuje spravlja teraca i za što se primjenjuje, postupak izrade lijavanog teraca, prepoznaje razliku između ljevanog teraca i teraco ploča </w:t>
      </w:r>
    </w:p>
    <w:p w14:paraId="0CB58138" w14:textId="77777777" w:rsidR="00CF3227" w:rsidRPr="003B77A4" w:rsidRDefault="00CF3227" w:rsidP="00E133D5">
      <w:pPr>
        <w:contextualSpacing/>
        <w:rPr>
          <w:rFonts w:ascii="Times New Roman" w:hAnsi="Times New Roman"/>
          <w:sz w:val="24"/>
          <w:szCs w:val="24"/>
        </w:rPr>
      </w:pPr>
      <w:r w:rsidRPr="003B77A4">
        <w:rPr>
          <w:rFonts w:ascii="Times New Roman" w:hAnsi="Times New Roman"/>
          <w:sz w:val="24"/>
          <w:szCs w:val="24"/>
        </w:rPr>
        <w:t>-primijeniti znanje o oblaganju  i karakteristikama izgleda teraco obloga</w:t>
      </w:r>
    </w:p>
    <w:p w14:paraId="2A2AF439"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-uspoređuje vrste kamena prema porijeklu</w:t>
      </w:r>
    </w:p>
    <w:p w14:paraId="4CE7EEFF"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 xml:space="preserve">-opisuje razliku između različito obrađenog kamena </w:t>
      </w:r>
    </w:p>
    <w:p w14:paraId="78C880A1"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-opisuje korištenje kamena u građevinskim i završnim radovima</w:t>
      </w:r>
    </w:p>
    <w:p w14:paraId="3EFB9214"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-opisuje vrste površina i način oblaganja obrađenim kamenim pločama</w:t>
      </w:r>
    </w:p>
    <w:p w14:paraId="541FF131"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 xml:space="preserve">-opisuje vrste površina i način oblaganja lomljenim kamenim pločama </w:t>
      </w:r>
    </w:p>
    <w:p w14:paraId="6874BC2A"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-razlikuje površine obložene umjetnim kamenom, te analizira ponudu na tržištu</w:t>
      </w:r>
    </w:p>
    <w:p w14:paraId="61638F84"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-opisuje karakteristike podloge za oblaganje mozaikom, te njenu pripremu</w:t>
      </w:r>
    </w:p>
    <w:p w14:paraId="4385A93F"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-opisuje pripremu materijala za izradu mozaika</w:t>
      </w:r>
    </w:p>
    <w:p w14:paraId="79BABE1C"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-uspoređuje ornament i borduru na mozaik oblogama</w:t>
      </w:r>
    </w:p>
    <w:p w14:paraId="0C1C2B6A"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 xml:space="preserve">-opisuje utjecaje na ravni krov, te prema tome koje uvjete treba udovoljavati ravni krov </w:t>
      </w:r>
    </w:p>
    <w:p w14:paraId="2FBA4312"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-opisuju vrste i primjenu materijala za izradu ravnih krovova</w:t>
      </w:r>
    </w:p>
    <w:p w14:paraId="17ABE0E9"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 xml:space="preserve">-opisuju prepoznaju razliku između različitih vrsta ravnih krovova  </w:t>
      </w:r>
    </w:p>
    <w:p w14:paraId="37DFF62E" w14:textId="77777777" w:rsidR="00CF3227" w:rsidRPr="003B77A4" w:rsidRDefault="00CF3227" w:rsidP="00E133D5">
      <w:pPr>
        <w:contextualSpacing/>
        <w:jc w:val="both"/>
        <w:rPr>
          <w:rFonts w:ascii="Times New Roman" w:hAnsi="Times New Roman"/>
          <w:sz w:val="24"/>
          <w:szCs w:val="24"/>
        </w:rPr>
      </w:pPr>
      <w:r w:rsidRPr="003B77A4">
        <w:rPr>
          <w:rFonts w:ascii="Times New Roman" w:hAnsi="Times New Roman"/>
          <w:sz w:val="24"/>
          <w:szCs w:val="24"/>
        </w:rPr>
        <w:t>-opisuju postupak izrade pojedinih slojeva ravnog krova</w:t>
      </w:r>
    </w:p>
    <w:p w14:paraId="25F40AA5" w14:textId="77777777" w:rsidR="00CF3227" w:rsidRPr="003B77A4" w:rsidRDefault="00CF3227" w:rsidP="00156316">
      <w:pPr>
        <w:rPr>
          <w:rFonts w:ascii="Times New Roman" w:hAnsi="Times New Roman"/>
          <w:sz w:val="24"/>
          <w:szCs w:val="24"/>
        </w:rPr>
      </w:pPr>
      <w:r w:rsidRPr="003B77A4">
        <w:rPr>
          <w:rFonts w:ascii="Times New Roman" w:hAnsi="Times New Roman"/>
          <w:sz w:val="24"/>
          <w:szCs w:val="24"/>
        </w:rPr>
        <w:t>-analizira nedostatke ravnog krova opisuje postupkom njihove sanacije</w:t>
      </w:r>
    </w:p>
    <w:p w14:paraId="1E491DCE" w14:textId="77777777" w:rsidR="00CF3227" w:rsidRPr="003B77A4" w:rsidRDefault="00CF3227" w:rsidP="00FA4D3C">
      <w:pPr>
        <w:rPr>
          <w:rFonts w:ascii="Times New Roman" w:hAnsi="Times New Roman"/>
          <w:sz w:val="24"/>
          <w:szCs w:val="24"/>
        </w:rPr>
      </w:pPr>
      <w:r w:rsidRPr="003B77A4">
        <w:rPr>
          <w:rFonts w:ascii="Times New Roman" w:hAnsi="Times New Roman"/>
          <w:i/>
          <w:sz w:val="24"/>
          <w:szCs w:val="24"/>
          <w:u w:val="single"/>
        </w:rPr>
        <w:t>VRIJEME IZVOĐENJA:</w:t>
      </w:r>
      <w:r w:rsidRPr="003B77A4">
        <w:rPr>
          <w:rFonts w:ascii="Times New Roman" w:hAnsi="Times New Roman"/>
          <w:sz w:val="24"/>
          <w:szCs w:val="24"/>
        </w:rPr>
        <w:t xml:space="preserve">  tijekom nastavne godine</w:t>
      </w:r>
    </w:p>
    <w:p w14:paraId="760934B6" w14:textId="77777777" w:rsidR="00CF3227" w:rsidRPr="003B77A4" w:rsidRDefault="00CF3227" w:rsidP="00156316">
      <w:pPr>
        <w:rPr>
          <w:rFonts w:ascii="Times New Roman" w:hAnsi="Times New Roman"/>
          <w:sz w:val="24"/>
          <w:szCs w:val="24"/>
        </w:rPr>
      </w:pPr>
      <w:r w:rsidRPr="003B77A4">
        <w:rPr>
          <w:rFonts w:ascii="Times New Roman" w:hAnsi="Times New Roman"/>
          <w:i/>
          <w:sz w:val="24"/>
          <w:szCs w:val="24"/>
          <w:u w:val="single"/>
        </w:rPr>
        <w:t>METODE RADA:</w:t>
      </w:r>
      <w:r w:rsidRPr="003B77A4">
        <w:rPr>
          <w:rFonts w:ascii="Times New Roman" w:hAnsi="Times New Roman"/>
          <w:sz w:val="24"/>
          <w:szCs w:val="24"/>
        </w:rPr>
        <w:t xml:space="preserve"> Vrebalna, vizualna, usmeno izlaganje, prezentacija, razgovor</w:t>
      </w:r>
    </w:p>
    <w:p w14:paraId="5A3811E4" w14:textId="77777777" w:rsidR="00CF3227" w:rsidRPr="003B77A4" w:rsidRDefault="00CF3227" w:rsidP="00156316">
      <w:pPr>
        <w:rPr>
          <w:rFonts w:ascii="Times New Roman" w:hAnsi="Times New Roman"/>
          <w:sz w:val="24"/>
          <w:szCs w:val="24"/>
        </w:rPr>
      </w:pPr>
      <w:r w:rsidRPr="003B77A4">
        <w:rPr>
          <w:rFonts w:ascii="Times New Roman" w:hAnsi="Times New Roman"/>
          <w:i/>
          <w:sz w:val="24"/>
          <w:szCs w:val="24"/>
          <w:u w:val="single"/>
        </w:rPr>
        <w:t>NASTAVNA SREDSTVA I POMAGALA:</w:t>
      </w:r>
      <w:r w:rsidRPr="003B77A4">
        <w:rPr>
          <w:rFonts w:ascii="Times New Roman" w:hAnsi="Times New Roman"/>
          <w:sz w:val="24"/>
          <w:szCs w:val="24"/>
        </w:rPr>
        <w:t xml:space="preserve"> Ploča, kreda, računalo, projektor</w:t>
      </w:r>
    </w:p>
    <w:p w14:paraId="341347B2" w14:textId="77777777" w:rsidR="00CF3227" w:rsidRPr="003B77A4" w:rsidRDefault="00CF3227" w:rsidP="00156316">
      <w:pPr>
        <w:rPr>
          <w:rFonts w:ascii="Times New Roman" w:hAnsi="Times New Roman"/>
          <w:sz w:val="24"/>
          <w:szCs w:val="24"/>
        </w:rPr>
      </w:pPr>
      <w:r w:rsidRPr="003B77A4">
        <w:rPr>
          <w:rFonts w:ascii="Times New Roman" w:hAnsi="Times New Roman"/>
          <w:i/>
          <w:sz w:val="24"/>
          <w:szCs w:val="24"/>
          <w:u w:val="single"/>
        </w:rPr>
        <w:t>OBLICI RADA:</w:t>
      </w:r>
      <w:r w:rsidRPr="003B77A4">
        <w:rPr>
          <w:rFonts w:ascii="Times New Roman" w:hAnsi="Times New Roman"/>
          <w:sz w:val="24"/>
          <w:szCs w:val="24"/>
        </w:rPr>
        <w:t xml:space="preserve">  Frontalni, rad u grupi, individualni</w:t>
      </w:r>
    </w:p>
    <w:p w14:paraId="62B258C5" w14:textId="77777777" w:rsidR="00CF3227" w:rsidRPr="003B77A4" w:rsidRDefault="00CF3227" w:rsidP="00156316">
      <w:pPr>
        <w:spacing w:after="0"/>
        <w:rPr>
          <w:rFonts w:ascii="Times New Roman" w:hAnsi="Times New Roman"/>
          <w:sz w:val="24"/>
          <w:szCs w:val="24"/>
        </w:rPr>
      </w:pPr>
      <w:r w:rsidRPr="003B77A4">
        <w:rPr>
          <w:rFonts w:ascii="Times New Roman" w:hAnsi="Times New Roman"/>
          <w:i/>
          <w:sz w:val="24"/>
          <w:szCs w:val="24"/>
          <w:u w:val="single"/>
        </w:rPr>
        <w:t>NASTAVNE CJELINE:</w:t>
      </w:r>
      <w:r w:rsidRPr="003B77A4">
        <w:rPr>
          <w:rFonts w:ascii="Times New Roman" w:hAnsi="Times New Roman"/>
          <w:sz w:val="24"/>
          <w:szCs w:val="24"/>
        </w:rPr>
        <w:t xml:space="preserve">  </w:t>
      </w:r>
      <w:r w:rsidRPr="003B77A4">
        <w:rPr>
          <w:rFonts w:ascii="Times New Roman" w:hAnsi="Times New Roman"/>
          <w:sz w:val="24"/>
          <w:szCs w:val="24"/>
        </w:rPr>
        <w:tab/>
        <w:t>Pripremni radovi prije oblaganja</w:t>
      </w:r>
    </w:p>
    <w:p w14:paraId="6F0466FD" w14:textId="77777777" w:rsidR="00CF3227" w:rsidRPr="003B77A4" w:rsidRDefault="00CF3227" w:rsidP="00156316">
      <w:pPr>
        <w:spacing w:after="0"/>
        <w:ind w:left="2832"/>
        <w:rPr>
          <w:rFonts w:ascii="Times New Roman" w:hAnsi="Times New Roman"/>
          <w:sz w:val="24"/>
          <w:szCs w:val="24"/>
        </w:rPr>
      </w:pPr>
      <w:r w:rsidRPr="003B77A4">
        <w:rPr>
          <w:rFonts w:ascii="Times New Roman" w:hAnsi="Times New Roman"/>
          <w:sz w:val="24"/>
          <w:szCs w:val="24"/>
        </w:rPr>
        <w:t>Oblaganje površina keramičkim pločicama</w:t>
      </w:r>
    </w:p>
    <w:p w14:paraId="16EFE78E" w14:textId="77777777" w:rsidR="00CF3227" w:rsidRPr="003B77A4" w:rsidRDefault="00CF3227" w:rsidP="00156316">
      <w:pPr>
        <w:spacing w:after="0"/>
        <w:ind w:left="2832"/>
        <w:rPr>
          <w:rFonts w:ascii="Times New Roman" w:hAnsi="Times New Roman"/>
          <w:sz w:val="24"/>
          <w:szCs w:val="24"/>
        </w:rPr>
      </w:pPr>
      <w:r w:rsidRPr="003B77A4">
        <w:rPr>
          <w:rFonts w:ascii="Times New Roman" w:hAnsi="Times New Roman"/>
          <w:sz w:val="24"/>
          <w:szCs w:val="24"/>
        </w:rPr>
        <w:t>Oblaganje površina teracom</w:t>
      </w:r>
    </w:p>
    <w:p w14:paraId="0C92FEF1" w14:textId="77777777" w:rsidR="00CF3227" w:rsidRPr="003B77A4" w:rsidRDefault="00CF3227" w:rsidP="00156316">
      <w:pPr>
        <w:spacing w:after="0"/>
        <w:ind w:left="2832"/>
        <w:rPr>
          <w:rFonts w:ascii="Times New Roman" w:hAnsi="Times New Roman"/>
          <w:sz w:val="24"/>
          <w:szCs w:val="24"/>
        </w:rPr>
      </w:pPr>
      <w:r w:rsidRPr="003B77A4">
        <w:rPr>
          <w:rFonts w:ascii="Times New Roman" w:hAnsi="Times New Roman"/>
          <w:sz w:val="24"/>
          <w:szCs w:val="24"/>
        </w:rPr>
        <w:t>Oblaganje površina kamenom</w:t>
      </w:r>
    </w:p>
    <w:p w14:paraId="7E4B1A8B" w14:textId="77777777" w:rsidR="00CF3227" w:rsidRPr="003B77A4" w:rsidRDefault="00CF3227" w:rsidP="00156316">
      <w:pPr>
        <w:spacing w:after="0"/>
        <w:ind w:left="2832"/>
        <w:rPr>
          <w:rFonts w:ascii="Times New Roman" w:hAnsi="Times New Roman"/>
          <w:sz w:val="24"/>
          <w:szCs w:val="24"/>
        </w:rPr>
      </w:pPr>
      <w:r w:rsidRPr="003B77A4">
        <w:rPr>
          <w:rFonts w:ascii="Times New Roman" w:hAnsi="Times New Roman"/>
          <w:sz w:val="24"/>
          <w:szCs w:val="24"/>
        </w:rPr>
        <w:t>Oblaganje površina mozaik keramičkim pločicama</w:t>
      </w:r>
    </w:p>
    <w:p w14:paraId="22465323" w14:textId="77777777" w:rsidR="00CF3227" w:rsidRPr="003B77A4" w:rsidRDefault="00CF3227" w:rsidP="00156316">
      <w:pPr>
        <w:spacing w:after="0"/>
        <w:ind w:left="2832"/>
        <w:rPr>
          <w:rFonts w:ascii="Times New Roman" w:hAnsi="Times New Roman"/>
          <w:sz w:val="24"/>
          <w:szCs w:val="24"/>
        </w:rPr>
      </w:pPr>
      <w:r w:rsidRPr="003B77A4">
        <w:rPr>
          <w:rFonts w:ascii="Times New Roman" w:hAnsi="Times New Roman"/>
          <w:sz w:val="24"/>
          <w:szCs w:val="24"/>
        </w:rPr>
        <w:t>Ravni krovovi</w:t>
      </w:r>
    </w:p>
    <w:p w14:paraId="7EF03D4D" w14:textId="77777777" w:rsidR="00CF3227" w:rsidRPr="003B77A4" w:rsidRDefault="00CF3227" w:rsidP="00156316">
      <w:pPr>
        <w:rPr>
          <w:rFonts w:ascii="Times New Roman" w:hAnsi="Times New Roman"/>
          <w:i/>
          <w:sz w:val="24"/>
          <w:szCs w:val="24"/>
          <w:u w:val="single"/>
        </w:rPr>
      </w:pPr>
      <w:r w:rsidRPr="003B77A4">
        <w:rPr>
          <w:rFonts w:ascii="Times New Roman" w:hAnsi="Times New Roman"/>
          <w:i/>
          <w:sz w:val="24"/>
          <w:szCs w:val="24"/>
          <w:u w:val="single"/>
        </w:rPr>
        <w:t>KORELACIJA S DRUGIM PREDMETIMA:</w:t>
      </w:r>
      <w:r w:rsidRPr="003B77A4">
        <w:rPr>
          <w:rFonts w:ascii="Times New Roman" w:hAnsi="Times New Roman"/>
          <w:sz w:val="24"/>
          <w:szCs w:val="24"/>
        </w:rPr>
        <w:t xml:space="preserve"> Građevinski materijali, Građevinske konstrukcije</w:t>
      </w:r>
    </w:p>
    <w:p w14:paraId="616CC023" w14:textId="77777777" w:rsidR="00CF3227" w:rsidRPr="00FF2213" w:rsidRDefault="00CF3227" w:rsidP="000A2EF7">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Željka Vugrinec</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2413E0A6" w14:textId="77777777" w:rsidR="00CF3227" w:rsidRPr="003B77A4" w:rsidRDefault="00CF3227" w:rsidP="00156316">
      <w:pPr>
        <w:rPr>
          <w:rFonts w:ascii="Times New Roman" w:hAnsi="Times New Roman"/>
          <w:sz w:val="24"/>
          <w:szCs w:val="24"/>
        </w:rPr>
      </w:pPr>
    </w:p>
    <w:p w14:paraId="2DF1168F" w14:textId="77777777" w:rsidR="00CF3227" w:rsidRPr="003B77A4" w:rsidRDefault="00CF3227" w:rsidP="005970A1">
      <w:pPr>
        <w:rPr>
          <w:rFonts w:ascii="Times New Roman" w:hAnsi="Times New Roman"/>
          <w:sz w:val="24"/>
          <w:szCs w:val="24"/>
        </w:rPr>
      </w:pPr>
      <w:r w:rsidRPr="003B77A4">
        <w:rPr>
          <w:rFonts w:ascii="Times New Roman" w:hAnsi="Times New Roman"/>
          <w:sz w:val="24"/>
          <w:szCs w:val="24"/>
        </w:rPr>
        <w:t xml:space="preserve">RAZRED:                                                                          </w:t>
      </w:r>
      <w:r w:rsidRPr="003B77A4">
        <w:rPr>
          <w:rFonts w:ascii="Times New Roman" w:hAnsi="Times New Roman"/>
          <w:b/>
          <w:sz w:val="24"/>
          <w:szCs w:val="24"/>
        </w:rPr>
        <w:t>TREĆI</w:t>
      </w:r>
      <w:r w:rsidRPr="003B77A4">
        <w:rPr>
          <w:rFonts w:ascii="Times New Roman" w:hAnsi="Times New Roman"/>
          <w:sz w:val="24"/>
          <w:szCs w:val="24"/>
        </w:rPr>
        <w:t xml:space="preserve"> </w:t>
      </w:r>
    </w:p>
    <w:p w14:paraId="14FB3C46" w14:textId="77777777" w:rsidR="00CF3227" w:rsidRPr="003B77A4" w:rsidRDefault="00CF3227" w:rsidP="005970A1">
      <w:pPr>
        <w:rPr>
          <w:rFonts w:ascii="Times New Roman" w:hAnsi="Times New Roman"/>
          <w:sz w:val="24"/>
          <w:szCs w:val="24"/>
        </w:rPr>
      </w:pPr>
      <w:r w:rsidRPr="003B77A4">
        <w:rPr>
          <w:rFonts w:ascii="Times New Roman" w:hAnsi="Times New Roman"/>
          <w:sz w:val="24"/>
          <w:szCs w:val="24"/>
        </w:rPr>
        <w:t>TJEDNI/GODIŠNJI BROJ SATI:                                    2/ 64</w:t>
      </w:r>
    </w:p>
    <w:p w14:paraId="0544187C" w14:textId="77777777" w:rsidR="00CF3227" w:rsidRPr="003B77A4" w:rsidRDefault="00CF3227" w:rsidP="005970A1">
      <w:pPr>
        <w:rPr>
          <w:rFonts w:ascii="Times New Roman" w:hAnsi="Times New Roman"/>
          <w:i/>
          <w:sz w:val="24"/>
          <w:szCs w:val="24"/>
          <w:u w:val="single"/>
        </w:rPr>
      </w:pPr>
      <w:r w:rsidRPr="003B77A4">
        <w:rPr>
          <w:rFonts w:ascii="Times New Roman" w:hAnsi="Times New Roman"/>
          <w:i/>
          <w:sz w:val="24"/>
          <w:szCs w:val="24"/>
          <w:u w:val="single"/>
        </w:rPr>
        <w:t>CILJEVI:</w:t>
      </w:r>
      <w:r w:rsidRPr="003B77A4">
        <w:t xml:space="preserve"> </w:t>
      </w:r>
    </w:p>
    <w:tbl>
      <w:tblPr>
        <w:tblW w:w="9923" w:type="dxa"/>
        <w:tblInd w:w="-176" w:type="dxa"/>
        <w:tblLook w:val="04A0" w:firstRow="1" w:lastRow="0" w:firstColumn="1" w:lastColumn="0" w:noHBand="0" w:noVBand="1"/>
      </w:tblPr>
      <w:tblGrid>
        <w:gridCol w:w="2290"/>
        <w:gridCol w:w="7633"/>
      </w:tblGrid>
      <w:tr w:rsidR="00CF3227" w:rsidRPr="003B77A4" w14:paraId="46181824" w14:textId="77777777" w:rsidTr="00830ED4">
        <w:trPr>
          <w:trHeight w:val="375"/>
        </w:trPr>
        <w:tc>
          <w:tcPr>
            <w:tcW w:w="2269" w:type="dxa"/>
            <w:hideMark/>
          </w:tcPr>
          <w:p w14:paraId="206BF25D" w14:textId="77777777" w:rsidR="00CF3227" w:rsidRPr="003B77A4" w:rsidRDefault="00CF3227" w:rsidP="00830ED4">
            <w:pPr>
              <w:spacing w:after="0"/>
              <w:ind w:right="34"/>
              <w:rPr>
                <w:rFonts w:ascii="Times New Roman" w:hAnsi="Times New Roman"/>
                <w:bCs/>
                <w:sz w:val="24"/>
                <w:szCs w:val="24"/>
              </w:rPr>
            </w:pPr>
            <w:r w:rsidRPr="003B77A4">
              <w:rPr>
                <w:rFonts w:ascii="Times New Roman" w:hAnsi="Times New Roman"/>
                <w:bCs/>
                <w:sz w:val="24"/>
                <w:szCs w:val="24"/>
              </w:rPr>
              <w:t>1.      Kognitivni :</w:t>
            </w:r>
          </w:p>
        </w:tc>
        <w:tc>
          <w:tcPr>
            <w:tcW w:w="7654" w:type="dxa"/>
            <w:hideMark/>
          </w:tcPr>
          <w:p w14:paraId="683D9ECB"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Upoznati učenike s primjenom keramike i keramičkih proizvoda u oblaganju  bazena.</w:t>
            </w:r>
          </w:p>
          <w:p w14:paraId="1F01B6C0"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Usvojiti znanja o keramičkim materijalima i njihovoj pravilnoj upotrebi u izradi kaljevih peći i kamina.</w:t>
            </w:r>
          </w:p>
          <w:p w14:paraId="1FCCB7E6"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Usvojiti znanja o pećarstvu</w:t>
            </w:r>
          </w:p>
          <w:p w14:paraId="0BB7A55C"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Naučiti pravilne postavke izvedbe oblaganja i postupanja s otpadnim materijalima</w:t>
            </w:r>
          </w:p>
          <w:p w14:paraId="1F4F73BF"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Naučiti se služiti stručnom literaturom</w:t>
            </w:r>
          </w:p>
        </w:tc>
      </w:tr>
      <w:tr w:rsidR="00CF3227" w:rsidRPr="003B77A4" w14:paraId="24B02FC2" w14:textId="77777777" w:rsidTr="00830ED4">
        <w:trPr>
          <w:trHeight w:val="375"/>
        </w:trPr>
        <w:tc>
          <w:tcPr>
            <w:tcW w:w="2269" w:type="dxa"/>
            <w:hideMark/>
          </w:tcPr>
          <w:p w14:paraId="2562E7EF" w14:textId="77777777" w:rsidR="00CF3227" w:rsidRPr="003B77A4" w:rsidRDefault="00CF3227" w:rsidP="00830ED4">
            <w:pPr>
              <w:spacing w:after="0"/>
              <w:rPr>
                <w:rFonts w:ascii="Times New Roman" w:hAnsi="Times New Roman"/>
                <w:bCs/>
                <w:sz w:val="24"/>
                <w:szCs w:val="24"/>
              </w:rPr>
            </w:pPr>
            <w:r w:rsidRPr="003B77A4">
              <w:rPr>
                <w:rFonts w:ascii="Times New Roman" w:hAnsi="Times New Roman"/>
                <w:bCs/>
                <w:sz w:val="24"/>
                <w:szCs w:val="24"/>
              </w:rPr>
              <w:t>2.      Afektivni:</w:t>
            </w:r>
          </w:p>
        </w:tc>
        <w:tc>
          <w:tcPr>
            <w:tcW w:w="7654" w:type="dxa"/>
            <w:hideMark/>
          </w:tcPr>
          <w:p w14:paraId="5E6880E8"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Učenici će usvojiti važnost keramičkih i oblagačkih radova u pećarstvu</w:t>
            </w:r>
          </w:p>
          <w:p w14:paraId="6A263040"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Učenici će razviti pozitivan stav o estetskim kriterijima i ulozi svog sudjelovanja u stvaranju prostora</w:t>
            </w:r>
          </w:p>
          <w:p w14:paraId="5615FDA3"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učenici će usvojiti pozitivan odnos prema visokim kriterijima kvalitete keramičarskih i oblagačkih radova</w:t>
            </w:r>
          </w:p>
        </w:tc>
      </w:tr>
      <w:tr w:rsidR="00CF3227" w:rsidRPr="003B77A4" w14:paraId="35BDCEA7" w14:textId="77777777" w:rsidTr="00830ED4">
        <w:trPr>
          <w:trHeight w:val="390"/>
        </w:trPr>
        <w:tc>
          <w:tcPr>
            <w:tcW w:w="2269" w:type="dxa"/>
            <w:hideMark/>
          </w:tcPr>
          <w:p w14:paraId="1624DB47" w14:textId="77777777" w:rsidR="00CF3227" w:rsidRPr="003B77A4" w:rsidRDefault="00CF3227" w:rsidP="00830ED4">
            <w:pPr>
              <w:spacing w:after="0"/>
              <w:ind w:right="-108"/>
              <w:rPr>
                <w:rFonts w:ascii="Times New Roman" w:hAnsi="Times New Roman"/>
                <w:bCs/>
                <w:sz w:val="24"/>
                <w:szCs w:val="24"/>
              </w:rPr>
            </w:pPr>
            <w:r w:rsidRPr="003B77A4">
              <w:rPr>
                <w:rFonts w:ascii="Times New Roman" w:hAnsi="Times New Roman"/>
                <w:bCs/>
                <w:sz w:val="24"/>
                <w:szCs w:val="24"/>
              </w:rPr>
              <w:t>3.      Psihomotorički:</w:t>
            </w:r>
          </w:p>
        </w:tc>
        <w:tc>
          <w:tcPr>
            <w:tcW w:w="7654" w:type="dxa"/>
            <w:hideMark/>
          </w:tcPr>
          <w:p w14:paraId="1EFCF64E"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 xml:space="preserve">Učenik treba steći vještinu čitanja nacrta iz tehničke dokumentacije koja mu je direktna uputa za rad. </w:t>
            </w:r>
          </w:p>
          <w:p w14:paraId="6981DB0F" w14:textId="77777777" w:rsidR="00CF3227" w:rsidRPr="003B77A4" w:rsidRDefault="00CF3227" w:rsidP="00830ED4">
            <w:pPr>
              <w:spacing w:after="0"/>
              <w:rPr>
                <w:rFonts w:ascii="Times New Roman" w:hAnsi="Times New Roman"/>
                <w:sz w:val="24"/>
                <w:szCs w:val="24"/>
              </w:rPr>
            </w:pPr>
            <w:r w:rsidRPr="003B77A4">
              <w:rPr>
                <w:rFonts w:ascii="Times New Roman" w:hAnsi="Times New Roman"/>
                <w:sz w:val="24"/>
                <w:szCs w:val="24"/>
              </w:rPr>
              <w:t>Učenici će razviti vještinu izrade  ponude za svoj samostalni rad na oblaganju površina.</w:t>
            </w:r>
          </w:p>
        </w:tc>
      </w:tr>
    </w:tbl>
    <w:p w14:paraId="4DADAE57" w14:textId="77777777" w:rsidR="00CF3227" w:rsidRPr="003B77A4" w:rsidRDefault="00CF3227" w:rsidP="005970A1">
      <w:pPr>
        <w:spacing w:after="0"/>
        <w:rPr>
          <w:rFonts w:ascii="Times New Roman" w:hAnsi="Times New Roman"/>
          <w:i/>
          <w:sz w:val="24"/>
          <w:szCs w:val="24"/>
          <w:u w:val="single"/>
        </w:rPr>
      </w:pPr>
    </w:p>
    <w:p w14:paraId="1B0618FF" w14:textId="77777777" w:rsidR="00CF3227" w:rsidRPr="003B77A4" w:rsidRDefault="00CF3227" w:rsidP="00B75246">
      <w:pPr>
        <w:rPr>
          <w:rFonts w:ascii="Times New Roman" w:hAnsi="Times New Roman"/>
          <w:i/>
          <w:iCs/>
          <w:sz w:val="24"/>
          <w:szCs w:val="24"/>
          <w:u w:val="single"/>
        </w:rPr>
      </w:pPr>
      <w:r w:rsidRPr="003B77A4">
        <w:rPr>
          <w:rFonts w:ascii="Times New Roman" w:hAnsi="Times New Roman"/>
          <w:i/>
          <w:iCs/>
          <w:sz w:val="24"/>
          <w:szCs w:val="24"/>
          <w:u w:val="single"/>
        </w:rPr>
        <w:t xml:space="preserve">ISHODI: </w:t>
      </w:r>
    </w:p>
    <w:p w14:paraId="53F9BCDC"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objasniti kako pripremiti podlogu i polagati pločice u bazenima ovisno o tipu i vrsti bazena</w:t>
      </w:r>
    </w:p>
    <w:p w14:paraId="2ECF360A"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objasniti način izrade i funkciju preljeva, slivnika i uređaja</w:t>
      </w:r>
    </w:p>
    <w:p w14:paraId="5E58E99C"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analizirati pravila oblaganja kiselootpornih površina te svojstva i primjenu kiselootpornih materijala</w:t>
      </w:r>
    </w:p>
    <w:p w14:paraId="1406E68F"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sagledati povijesni razvoj kaljevih peći i kamina</w:t>
      </w:r>
    </w:p>
    <w:p w14:paraId="67C7AA1A"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prepoznati dijelove i različite tipove kaljevih peći i kamina</w:t>
      </w:r>
    </w:p>
    <w:p w14:paraId="71D5A373"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 xml:space="preserve">objasniti način funkcioniranja kaljevih peći i kamina </w:t>
      </w:r>
    </w:p>
    <w:p w14:paraId="2BEC6438"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proračunati veličinu kaljevih peći</w:t>
      </w:r>
    </w:p>
    <w:p w14:paraId="26CD927C"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protumačiti važnost položaja kamina u prostoru obzirom na potrošnju energenta</w:t>
      </w:r>
    </w:p>
    <w:p w14:paraId="3779663B"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analizirati pravila izrade klasičnog i montažnog kamina</w:t>
      </w:r>
    </w:p>
    <w:p w14:paraId="4753AE57"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objasniti način funkcioniranja i namjenu krušnih i industrijskih peći</w:t>
      </w:r>
    </w:p>
    <w:p w14:paraId="70540F54"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prepoznati materijale za izradu krušnih i industrijskih peći</w:t>
      </w:r>
    </w:p>
    <w:p w14:paraId="63DCED8B"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nabrojati vrste kombiniranih peći</w:t>
      </w:r>
    </w:p>
    <w:p w14:paraId="2D91DA38" w14:textId="77777777" w:rsidR="00CF3227" w:rsidRPr="003B77A4" w:rsidRDefault="00CF3227" w:rsidP="00CF3227">
      <w:pPr>
        <w:pStyle w:val="Odlomakpopisa"/>
        <w:numPr>
          <w:ilvl w:val="0"/>
          <w:numId w:val="79"/>
        </w:numPr>
        <w:spacing w:after="0" w:line="240" w:lineRule="auto"/>
        <w:rPr>
          <w:rFonts w:ascii="Times New Roman" w:hAnsi="Times New Roman"/>
          <w:sz w:val="24"/>
          <w:szCs w:val="24"/>
        </w:rPr>
      </w:pPr>
      <w:r w:rsidRPr="003B77A4">
        <w:rPr>
          <w:rFonts w:ascii="Times New Roman" w:hAnsi="Times New Roman"/>
          <w:sz w:val="24"/>
          <w:szCs w:val="24"/>
        </w:rPr>
        <w:t>opisati princip rada kombiniranih peći</w:t>
      </w:r>
    </w:p>
    <w:p w14:paraId="4F6D5F53" w14:textId="77777777" w:rsidR="00CF3227" w:rsidRDefault="00CF3227" w:rsidP="005970A1">
      <w:pPr>
        <w:rPr>
          <w:rFonts w:ascii="Times New Roman" w:hAnsi="Times New Roman"/>
          <w:sz w:val="24"/>
          <w:szCs w:val="24"/>
        </w:rPr>
      </w:pPr>
    </w:p>
    <w:p w14:paraId="31EEC9D8" w14:textId="77777777" w:rsidR="00CF3227" w:rsidRPr="003B77A4" w:rsidRDefault="00CF3227" w:rsidP="00FA4D3C">
      <w:pPr>
        <w:rPr>
          <w:rFonts w:ascii="Times New Roman" w:hAnsi="Times New Roman"/>
          <w:sz w:val="24"/>
          <w:szCs w:val="24"/>
        </w:rPr>
      </w:pPr>
      <w:r w:rsidRPr="003B77A4">
        <w:rPr>
          <w:rFonts w:ascii="Times New Roman" w:hAnsi="Times New Roman"/>
          <w:i/>
          <w:sz w:val="24"/>
          <w:szCs w:val="24"/>
          <w:u w:val="single"/>
        </w:rPr>
        <w:t>VRIJEME IZVOĐENJA:</w:t>
      </w:r>
      <w:r w:rsidRPr="003B77A4">
        <w:rPr>
          <w:rFonts w:ascii="Times New Roman" w:hAnsi="Times New Roman"/>
          <w:sz w:val="24"/>
          <w:szCs w:val="24"/>
        </w:rPr>
        <w:t xml:space="preserve">  tijekom nastavne godine</w:t>
      </w:r>
    </w:p>
    <w:p w14:paraId="30C24361" w14:textId="77777777" w:rsidR="00CF3227" w:rsidRPr="003B77A4" w:rsidRDefault="00CF3227" w:rsidP="005970A1">
      <w:pPr>
        <w:rPr>
          <w:rFonts w:ascii="Times New Roman" w:hAnsi="Times New Roman"/>
          <w:sz w:val="24"/>
          <w:szCs w:val="24"/>
        </w:rPr>
      </w:pPr>
      <w:r w:rsidRPr="003B77A4">
        <w:rPr>
          <w:rFonts w:ascii="Times New Roman" w:hAnsi="Times New Roman"/>
          <w:i/>
          <w:sz w:val="24"/>
          <w:szCs w:val="24"/>
          <w:u w:val="single"/>
        </w:rPr>
        <w:t>METODE RADA:</w:t>
      </w:r>
      <w:r w:rsidRPr="003B77A4">
        <w:rPr>
          <w:rFonts w:ascii="Times New Roman" w:hAnsi="Times New Roman"/>
          <w:sz w:val="24"/>
          <w:szCs w:val="24"/>
        </w:rPr>
        <w:t xml:space="preserve"> Vrebalna, vizualna, usmeno izlaganje, prezentacija, razgovor</w:t>
      </w:r>
    </w:p>
    <w:p w14:paraId="279FA6E6" w14:textId="77777777" w:rsidR="00CF3227" w:rsidRPr="003B77A4" w:rsidRDefault="00CF3227" w:rsidP="005970A1">
      <w:pPr>
        <w:rPr>
          <w:rFonts w:ascii="Times New Roman" w:hAnsi="Times New Roman"/>
          <w:sz w:val="24"/>
          <w:szCs w:val="24"/>
        </w:rPr>
      </w:pPr>
      <w:r w:rsidRPr="003B77A4">
        <w:rPr>
          <w:rFonts w:ascii="Times New Roman" w:hAnsi="Times New Roman"/>
          <w:i/>
          <w:sz w:val="24"/>
          <w:szCs w:val="24"/>
          <w:u w:val="single"/>
        </w:rPr>
        <w:t>NASTAVNA SREDSTVA I POMAGALA:</w:t>
      </w:r>
      <w:r w:rsidRPr="003B77A4">
        <w:rPr>
          <w:rFonts w:ascii="Times New Roman" w:hAnsi="Times New Roman"/>
          <w:sz w:val="24"/>
          <w:szCs w:val="24"/>
        </w:rPr>
        <w:t xml:space="preserve"> Ploča, kreda, računalo, projektor</w:t>
      </w:r>
    </w:p>
    <w:p w14:paraId="32D2840C" w14:textId="77777777" w:rsidR="00CF3227" w:rsidRPr="003B77A4" w:rsidRDefault="00CF3227" w:rsidP="005970A1">
      <w:pPr>
        <w:rPr>
          <w:rFonts w:ascii="Times New Roman" w:hAnsi="Times New Roman"/>
          <w:sz w:val="24"/>
          <w:szCs w:val="24"/>
        </w:rPr>
      </w:pPr>
      <w:r w:rsidRPr="003B77A4">
        <w:rPr>
          <w:rFonts w:ascii="Times New Roman" w:hAnsi="Times New Roman"/>
          <w:i/>
          <w:sz w:val="24"/>
          <w:szCs w:val="24"/>
          <w:u w:val="single"/>
        </w:rPr>
        <w:t>OBLICI RADA:</w:t>
      </w:r>
      <w:r w:rsidRPr="003B77A4">
        <w:rPr>
          <w:rFonts w:ascii="Times New Roman" w:hAnsi="Times New Roman"/>
          <w:sz w:val="24"/>
          <w:szCs w:val="24"/>
        </w:rPr>
        <w:t xml:space="preserve">  Frontalni, rad u grupi, individualni</w:t>
      </w:r>
    </w:p>
    <w:p w14:paraId="51208691" w14:textId="77777777" w:rsidR="00CF3227" w:rsidRPr="003B77A4" w:rsidRDefault="00CF3227" w:rsidP="005970A1">
      <w:pPr>
        <w:spacing w:after="0"/>
        <w:rPr>
          <w:rFonts w:ascii="Times New Roman" w:hAnsi="Times New Roman"/>
          <w:i/>
          <w:sz w:val="24"/>
          <w:szCs w:val="24"/>
          <w:u w:val="single"/>
        </w:rPr>
      </w:pPr>
    </w:p>
    <w:p w14:paraId="67D74A15" w14:textId="77777777" w:rsidR="00CF3227" w:rsidRPr="003B77A4" w:rsidRDefault="00CF3227" w:rsidP="005970A1">
      <w:pPr>
        <w:spacing w:after="0"/>
        <w:rPr>
          <w:rFonts w:ascii="Times New Roman" w:hAnsi="Times New Roman"/>
          <w:sz w:val="24"/>
          <w:szCs w:val="24"/>
        </w:rPr>
      </w:pPr>
      <w:r w:rsidRPr="003B77A4">
        <w:rPr>
          <w:rFonts w:ascii="Times New Roman" w:hAnsi="Times New Roman"/>
          <w:i/>
          <w:sz w:val="24"/>
          <w:szCs w:val="24"/>
          <w:u w:val="single"/>
        </w:rPr>
        <w:t>NASTAVNE CJELINE:</w:t>
      </w:r>
      <w:r w:rsidRPr="003B77A4">
        <w:rPr>
          <w:rFonts w:ascii="Times New Roman" w:hAnsi="Times New Roman"/>
          <w:sz w:val="24"/>
          <w:szCs w:val="24"/>
        </w:rPr>
        <w:t xml:space="preserve">  </w:t>
      </w:r>
      <w:r w:rsidRPr="003B77A4">
        <w:rPr>
          <w:rFonts w:ascii="Times New Roman" w:hAnsi="Times New Roman"/>
          <w:sz w:val="24"/>
          <w:szCs w:val="24"/>
        </w:rPr>
        <w:tab/>
        <w:t>Oblaganje bazena keramičkim pločicama</w:t>
      </w:r>
    </w:p>
    <w:p w14:paraId="4941E690" w14:textId="77777777" w:rsidR="00CF3227" w:rsidRPr="003B77A4" w:rsidRDefault="00CF3227" w:rsidP="005970A1">
      <w:pPr>
        <w:spacing w:after="0"/>
        <w:rPr>
          <w:rFonts w:ascii="Times New Roman" w:hAnsi="Times New Roman"/>
          <w:sz w:val="24"/>
          <w:szCs w:val="24"/>
        </w:rPr>
      </w:pPr>
      <w:r w:rsidRPr="003B77A4">
        <w:rPr>
          <w:rFonts w:ascii="Times New Roman" w:hAnsi="Times New Roman"/>
          <w:sz w:val="24"/>
          <w:szCs w:val="24"/>
        </w:rPr>
        <w:t xml:space="preserve">                                               Kiselootporno oblaganje</w:t>
      </w:r>
    </w:p>
    <w:p w14:paraId="0037017A" w14:textId="77777777" w:rsidR="00CF3227" w:rsidRPr="003B77A4" w:rsidRDefault="00CF3227" w:rsidP="005970A1">
      <w:pPr>
        <w:spacing w:after="0"/>
        <w:ind w:left="2832"/>
        <w:rPr>
          <w:rFonts w:ascii="Times New Roman" w:hAnsi="Times New Roman"/>
          <w:sz w:val="24"/>
          <w:szCs w:val="24"/>
        </w:rPr>
      </w:pPr>
      <w:r w:rsidRPr="003B77A4">
        <w:rPr>
          <w:rFonts w:ascii="Times New Roman" w:hAnsi="Times New Roman"/>
          <w:sz w:val="24"/>
          <w:szCs w:val="24"/>
        </w:rPr>
        <w:t>Kaljeve peći</w:t>
      </w:r>
    </w:p>
    <w:p w14:paraId="59404CA8" w14:textId="77777777" w:rsidR="00CF3227" w:rsidRPr="003B77A4" w:rsidRDefault="00CF3227" w:rsidP="005970A1">
      <w:pPr>
        <w:spacing w:after="0"/>
        <w:ind w:left="2832"/>
        <w:rPr>
          <w:rFonts w:ascii="Times New Roman" w:hAnsi="Times New Roman"/>
          <w:sz w:val="24"/>
          <w:szCs w:val="24"/>
        </w:rPr>
      </w:pPr>
      <w:r w:rsidRPr="003B77A4">
        <w:rPr>
          <w:rFonts w:ascii="Times New Roman" w:hAnsi="Times New Roman"/>
          <w:sz w:val="24"/>
          <w:szCs w:val="24"/>
        </w:rPr>
        <w:t>Kamini</w:t>
      </w:r>
    </w:p>
    <w:p w14:paraId="12C9B0BD" w14:textId="77777777" w:rsidR="00CF3227" w:rsidRPr="003B77A4" w:rsidRDefault="00CF3227" w:rsidP="005970A1">
      <w:pPr>
        <w:spacing w:after="0"/>
        <w:ind w:left="2832"/>
        <w:rPr>
          <w:rFonts w:ascii="Times New Roman" w:hAnsi="Times New Roman"/>
          <w:sz w:val="24"/>
          <w:szCs w:val="24"/>
        </w:rPr>
      </w:pPr>
      <w:r w:rsidRPr="003B77A4">
        <w:rPr>
          <w:rFonts w:ascii="Times New Roman" w:hAnsi="Times New Roman"/>
          <w:sz w:val="24"/>
          <w:szCs w:val="24"/>
        </w:rPr>
        <w:t>Krušne peći</w:t>
      </w:r>
    </w:p>
    <w:p w14:paraId="5E8DED25" w14:textId="77777777" w:rsidR="00CF3227" w:rsidRPr="003B77A4" w:rsidRDefault="00CF3227" w:rsidP="005970A1">
      <w:pPr>
        <w:spacing w:after="0"/>
        <w:ind w:left="2832"/>
        <w:rPr>
          <w:rFonts w:ascii="Times New Roman" w:hAnsi="Times New Roman"/>
          <w:sz w:val="24"/>
          <w:szCs w:val="24"/>
        </w:rPr>
      </w:pPr>
      <w:r w:rsidRPr="003B77A4">
        <w:rPr>
          <w:rFonts w:ascii="Times New Roman" w:hAnsi="Times New Roman"/>
          <w:sz w:val="24"/>
          <w:szCs w:val="24"/>
        </w:rPr>
        <w:t>Industrijske peći</w:t>
      </w:r>
    </w:p>
    <w:p w14:paraId="05CF7DE9" w14:textId="77777777" w:rsidR="00CF3227" w:rsidRPr="003B77A4" w:rsidRDefault="00CF3227" w:rsidP="005970A1">
      <w:pPr>
        <w:spacing w:after="0"/>
        <w:ind w:left="2832"/>
        <w:rPr>
          <w:rFonts w:ascii="Times New Roman" w:hAnsi="Times New Roman"/>
          <w:sz w:val="24"/>
          <w:szCs w:val="24"/>
        </w:rPr>
      </w:pPr>
      <w:r w:rsidRPr="003B77A4">
        <w:rPr>
          <w:rFonts w:ascii="Times New Roman" w:hAnsi="Times New Roman"/>
          <w:sz w:val="24"/>
          <w:szCs w:val="24"/>
        </w:rPr>
        <w:t>Kombinirane peći</w:t>
      </w:r>
      <w:r w:rsidRPr="003B77A4">
        <w:rPr>
          <w:rFonts w:ascii="Times New Roman" w:hAnsi="Times New Roman"/>
          <w:sz w:val="24"/>
          <w:szCs w:val="24"/>
        </w:rPr>
        <w:tab/>
      </w:r>
      <w:r w:rsidRPr="003B77A4">
        <w:rPr>
          <w:rFonts w:ascii="Times New Roman" w:hAnsi="Times New Roman"/>
          <w:sz w:val="24"/>
          <w:szCs w:val="24"/>
        </w:rPr>
        <w:tab/>
      </w:r>
    </w:p>
    <w:p w14:paraId="041E027B" w14:textId="77777777" w:rsidR="00CF3227" w:rsidRPr="003B77A4" w:rsidRDefault="00CF3227" w:rsidP="005970A1">
      <w:pPr>
        <w:rPr>
          <w:rFonts w:ascii="Times New Roman" w:hAnsi="Times New Roman"/>
          <w:i/>
          <w:sz w:val="24"/>
          <w:szCs w:val="24"/>
          <w:u w:val="single"/>
        </w:rPr>
      </w:pPr>
      <w:r w:rsidRPr="003B77A4">
        <w:rPr>
          <w:rFonts w:ascii="Times New Roman" w:hAnsi="Times New Roman"/>
          <w:i/>
          <w:sz w:val="24"/>
          <w:szCs w:val="24"/>
          <w:u w:val="single"/>
        </w:rPr>
        <w:t>KORELACIJA S DRUGIM PREDMETIMA:</w:t>
      </w:r>
      <w:r w:rsidRPr="003B77A4">
        <w:rPr>
          <w:rFonts w:ascii="Times New Roman" w:hAnsi="Times New Roman"/>
          <w:sz w:val="24"/>
          <w:szCs w:val="24"/>
        </w:rPr>
        <w:t xml:space="preserve"> Građevinski materijali, Građevinske konstrukcije</w:t>
      </w:r>
    </w:p>
    <w:p w14:paraId="0E51C9F5" w14:textId="77777777" w:rsidR="00CF3227" w:rsidRPr="00FF2213" w:rsidRDefault="00CF3227" w:rsidP="000A2EF7">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Josipa Magaš</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72BD61FD" w14:textId="77777777" w:rsidR="00CF3227" w:rsidRPr="003B77A4" w:rsidRDefault="00CF3227">
      <w:r w:rsidRPr="003B77A4">
        <w:br w:type="page"/>
      </w:r>
    </w:p>
    <w:p w14:paraId="66652AA2" w14:textId="77777777" w:rsidR="00CF3227" w:rsidRPr="00FF2213" w:rsidRDefault="00CF3227" w:rsidP="00FA46E2">
      <w:pPr>
        <w:rPr>
          <w:rFonts w:ascii="Times New Roman" w:hAnsi="Times New Roman"/>
          <w:b/>
          <w:sz w:val="24"/>
          <w:szCs w:val="24"/>
        </w:rPr>
      </w:pPr>
      <w:r w:rsidRPr="00FF2213">
        <w:rPr>
          <w:rFonts w:ascii="Times New Roman" w:hAnsi="Times New Roman"/>
          <w:b/>
          <w:sz w:val="24"/>
          <w:szCs w:val="24"/>
        </w:rPr>
        <w:t>NASTAVNI PREDMET:</w:t>
      </w:r>
      <w:r>
        <w:rPr>
          <w:rFonts w:ascii="Times New Roman" w:hAnsi="Times New Roman"/>
          <w:b/>
          <w:sz w:val="24"/>
          <w:szCs w:val="24"/>
        </w:rPr>
        <w:t xml:space="preserve">                                                       PRAKTIČNA NASTAVA</w:t>
      </w:r>
    </w:p>
    <w:p w14:paraId="52216F47" w14:textId="77777777" w:rsidR="00CF3227" w:rsidRDefault="00CF3227" w:rsidP="00AD0E07">
      <w:pPr>
        <w:rPr>
          <w:rFonts w:ascii="Times New Roman" w:hAnsi="Times New Roman"/>
          <w:sz w:val="24"/>
          <w:szCs w:val="24"/>
        </w:rPr>
      </w:pPr>
      <w:r>
        <w:rPr>
          <w:rFonts w:ascii="Times New Roman" w:hAnsi="Times New Roman"/>
          <w:sz w:val="24"/>
          <w:szCs w:val="24"/>
        </w:rPr>
        <w:t>ZANIMANJE:                                                                           Keramičar oblagač</w:t>
      </w:r>
    </w:p>
    <w:p w14:paraId="67B6DC3E" w14:textId="77777777" w:rsidR="00CF3227" w:rsidRDefault="00CF3227" w:rsidP="00AD0E07">
      <w:pPr>
        <w:rPr>
          <w:rFonts w:ascii="Times New Roman" w:hAnsi="Times New Roman"/>
          <w:sz w:val="24"/>
          <w:szCs w:val="24"/>
        </w:rPr>
      </w:pPr>
      <w:r>
        <w:rPr>
          <w:rFonts w:ascii="Times New Roman" w:hAnsi="Times New Roman"/>
          <w:sz w:val="24"/>
          <w:szCs w:val="24"/>
        </w:rPr>
        <w:t>RAZRED:                                                                                   PRVI</w:t>
      </w:r>
    </w:p>
    <w:p w14:paraId="6D2C347A" w14:textId="77777777" w:rsidR="00CF3227" w:rsidRDefault="00CF3227" w:rsidP="00AD0E07">
      <w:pPr>
        <w:rPr>
          <w:rFonts w:ascii="Times New Roman" w:hAnsi="Times New Roman"/>
          <w:sz w:val="24"/>
          <w:szCs w:val="24"/>
        </w:rPr>
      </w:pPr>
      <w:r>
        <w:rPr>
          <w:rFonts w:ascii="Times New Roman" w:hAnsi="Times New Roman"/>
          <w:sz w:val="24"/>
          <w:szCs w:val="24"/>
        </w:rPr>
        <w:t>TJEDNI/GODIŠNJI BROJ SATI:                                              16/560</w:t>
      </w:r>
    </w:p>
    <w:p w14:paraId="53E6131F" w14:textId="77777777" w:rsidR="00CF3227" w:rsidRDefault="00CF3227" w:rsidP="00AD0E07">
      <w:pPr>
        <w:rPr>
          <w:rFonts w:ascii="Times New Roman" w:hAnsi="Times New Roman"/>
          <w:sz w:val="24"/>
          <w:szCs w:val="24"/>
        </w:rPr>
      </w:pPr>
    </w:p>
    <w:p w14:paraId="3C786E32" w14:textId="77777777" w:rsidR="00CF3227" w:rsidRPr="00B93769" w:rsidRDefault="00CF3227" w:rsidP="00AD0E07">
      <w:pPr>
        <w:tabs>
          <w:tab w:val="left" w:pos="1590"/>
        </w:tabs>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Cilj je upoznati ulogu i značaj zanimanja keramičar oblagač u graditeljstvu, upoznati alate, pribor i strojeve s kojima se služi u zanimanju kao i upoznati vezna sredstva i pravilnu organizaciju i tehnologiju. </w:t>
      </w:r>
    </w:p>
    <w:p w14:paraId="73283726" w14:textId="77777777" w:rsidR="00CF3227" w:rsidRDefault="00CF3227" w:rsidP="00AD0E07">
      <w:pPr>
        <w:rPr>
          <w:rFonts w:ascii="Times New Roman" w:hAnsi="Times New Roman"/>
          <w:i/>
          <w:sz w:val="24"/>
          <w:szCs w:val="24"/>
          <w:u w:val="single"/>
        </w:rPr>
      </w:pPr>
    </w:p>
    <w:p w14:paraId="68D8957A" w14:textId="77777777" w:rsidR="00CF3227" w:rsidRDefault="00CF3227" w:rsidP="00AD0E07">
      <w:pPr>
        <w:rPr>
          <w:rFonts w:ascii="Times New Roman" w:hAnsi="Times New Roman"/>
          <w:sz w:val="24"/>
          <w:szCs w:val="24"/>
        </w:rPr>
      </w:pPr>
      <w:r>
        <w:rPr>
          <w:rFonts w:ascii="Times New Roman" w:hAnsi="Times New Roman"/>
          <w:i/>
          <w:sz w:val="24"/>
          <w:szCs w:val="24"/>
          <w:u w:val="single"/>
        </w:rPr>
        <w:t>ISHODI:</w:t>
      </w:r>
      <w:r>
        <w:rPr>
          <w:rFonts w:ascii="Times New Roman" w:hAnsi="Times New Roman"/>
          <w:sz w:val="24"/>
          <w:szCs w:val="24"/>
        </w:rPr>
        <w:t xml:space="preserve">    Učenik organizira rad u radionici/gradilištu. Učenik pravilno održava i upotrebljava keramičarski materijal i alat. Učenik izvodi kontrolu površine, pripremu i izradu podloge. Učenik montira i demontira pomoćnu radnu skelu. Učenik zida opekom NF. </w:t>
      </w:r>
    </w:p>
    <w:p w14:paraId="57EB6015" w14:textId="77777777" w:rsidR="00CF3227" w:rsidRPr="00B93769" w:rsidRDefault="00CF3227" w:rsidP="00AD0E07">
      <w:pPr>
        <w:rPr>
          <w:rFonts w:ascii="Times New Roman" w:hAnsi="Times New Roman"/>
          <w:sz w:val="24"/>
          <w:szCs w:val="24"/>
        </w:rPr>
      </w:pPr>
    </w:p>
    <w:p w14:paraId="7BD1DBA5" w14:textId="77777777" w:rsidR="00CF3227" w:rsidRDefault="00CF3227" w:rsidP="00AD0E07">
      <w:pPr>
        <w:rPr>
          <w:rFonts w:ascii="Times New Roman" w:hAnsi="Times New Roman"/>
          <w:i/>
          <w:sz w:val="24"/>
          <w:szCs w:val="24"/>
          <w:u w:val="single"/>
        </w:rPr>
      </w:pPr>
    </w:p>
    <w:p w14:paraId="3CE436DD" w14:textId="77777777" w:rsidR="00CF3227" w:rsidRPr="00B93769" w:rsidRDefault="00CF3227" w:rsidP="00AD0E07">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1A1981BF" w14:textId="77777777" w:rsidR="00CF3227" w:rsidRDefault="00CF3227" w:rsidP="00AD0E07">
      <w:pPr>
        <w:rPr>
          <w:rFonts w:ascii="Times New Roman" w:hAnsi="Times New Roman"/>
          <w:i/>
          <w:sz w:val="24"/>
          <w:szCs w:val="24"/>
          <w:u w:val="single"/>
        </w:rPr>
      </w:pPr>
    </w:p>
    <w:p w14:paraId="5F933E79" w14:textId="77777777" w:rsidR="00CF3227" w:rsidRPr="00B93769" w:rsidRDefault="00CF3227" w:rsidP="00AD0E07">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metoda demonstracije, metoda praktičnih radova, metoda crtanja, metoda usmenog izlaganja, metoda razgovora</w:t>
      </w:r>
    </w:p>
    <w:p w14:paraId="2ED089BD" w14:textId="77777777" w:rsidR="00CF3227" w:rsidRDefault="00CF3227" w:rsidP="00AD0E07">
      <w:pPr>
        <w:rPr>
          <w:rFonts w:ascii="Times New Roman" w:hAnsi="Times New Roman"/>
          <w:i/>
          <w:sz w:val="24"/>
          <w:szCs w:val="24"/>
          <w:u w:val="single"/>
        </w:rPr>
      </w:pPr>
    </w:p>
    <w:p w14:paraId="1140F313"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alat, materijali</w:t>
      </w:r>
    </w:p>
    <w:p w14:paraId="03B9EA76" w14:textId="77777777" w:rsidR="00CF3227" w:rsidRDefault="00CF3227" w:rsidP="00AD0E07">
      <w:pPr>
        <w:rPr>
          <w:rFonts w:ascii="Times New Roman" w:hAnsi="Times New Roman"/>
          <w:i/>
          <w:sz w:val="24"/>
          <w:szCs w:val="24"/>
          <w:u w:val="single"/>
        </w:rPr>
      </w:pPr>
    </w:p>
    <w:p w14:paraId="0E645A15"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individualni, grupni, rad u paru</w:t>
      </w:r>
    </w:p>
    <w:p w14:paraId="3AE0875C" w14:textId="77777777" w:rsidR="00CF3227" w:rsidRDefault="00CF3227" w:rsidP="00AD0E07">
      <w:pPr>
        <w:rPr>
          <w:rFonts w:ascii="Times New Roman" w:hAnsi="Times New Roman"/>
          <w:i/>
          <w:sz w:val="24"/>
          <w:szCs w:val="24"/>
          <w:u w:val="single"/>
        </w:rPr>
      </w:pPr>
    </w:p>
    <w:p w14:paraId="52B5A2F2" w14:textId="77777777" w:rsidR="00CF3227" w:rsidRDefault="00CF3227" w:rsidP="00AD0E07">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p>
    <w:p w14:paraId="1D39058B" w14:textId="77777777" w:rsidR="00CF3227" w:rsidRDefault="00CF3227" w:rsidP="00AD0E07">
      <w:pPr>
        <w:rPr>
          <w:rFonts w:ascii="Times New Roman" w:hAnsi="Times New Roman"/>
          <w:sz w:val="24"/>
          <w:szCs w:val="24"/>
        </w:rPr>
      </w:pPr>
      <w:r>
        <w:rPr>
          <w:rFonts w:ascii="Times New Roman" w:hAnsi="Times New Roman"/>
          <w:sz w:val="24"/>
          <w:szCs w:val="24"/>
        </w:rPr>
        <w:t xml:space="preserve">-Zaštita na radu </w:t>
      </w:r>
    </w:p>
    <w:p w14:paraId="2F9660FE" w14:textId="77777777" w:rsidR="00CF3227" w:rsidRDefault="00CF3227" w:rsidP="00AD0E07">
      <w:pPr>
        <w:rPr>
          <w:rFonts w:ascii="Times New Roman" w:hAnsi="Times New Roman"/>
          <w:sz w:val="24"/>
          <w:szCs w:val="24"/>
        </w:rPr>
      </w:pPr>
      <w:r>
        <w:rPr>
          <w:rFonts w:ascii="Times New Roman" w:hAnsi="Times New Roman"/>
          <w:sz w:val="24"/>
          <w:szCs w:val="24"/>
        </w:rPr>
        <w:t>-Organizacija rada u radionici i na gradilištu</w:t>
      </w:r>
    </w:p>
    <w:p w14:paraId="3713AC4B" w14:textId="77777777" w:rsidR="00CF3227" w:rsidRDefault="00CF3227" w:rsidP="00AD0E07">
      <w:pPr>
        <w:rPr>
          <w:rFonts w:ascii="Times New Roman" w:hAnsi="Times New Roman"/>
          <w:sz w:val="24"/>
          <w:szCs w:val="24"/>
        </w:rPr>
      </w:pPr>
      <w:r>
        <w:rPr>
          <w:rFonts w:ascii="Times New Roman" w:hAnsi="Times New Roman"/>
          <w:sz w:val="24"/>
          <w:szCs w:val="24"/>
        </w:rPr>
        <w:t>-Materijali i alati</w:t>
      </w:r>
    </w:p>
    <w:p w14:paraId="08C57FAF" w14:textId="77777777" w:rsidR="00CF3227" w:rsidRDefault="00CF3227" w:rsidP="00AD0E07">
      <w:pPr>
        <w:rPr>
          <w:rFonts w:ascii="Times New Roman" w:hAnsi="Times New Roman"/>
          <w:sz w:val="24"/>
          <w:szCs w:val="24"/>
        </w:rPr>
      </w:pPr>
      <w:r>
        <w:rPr>
          <w:rFonts w:ascii="Times New Roman" w:hAnsi="Times New Roman"/>
          <w:sz w:val="24"/>
          <w:szCs w:val="24"/>
        </w:rPr>
        <w:t>-Keramičarski materijali</w:t>
      </w:r>
    </w:p>
    <w:p w14:paraId="1BC00629" w14:textId="77777777" w:rsidR="00CF3227" w:rsidRDefault="00CF3227" w:rsidP="00AD0E07">
      <w:pPr>
        <w:rPr>
          <w:rFonts w:ascii="Times New Roman" w:hAnsi="Times New Roman"/>
          <w:sz w:val="24"/>
          <w:szCs w:val="24"/>
        </w:rPr>
      </w:pPr>
      <w:r>
        <w:rPr>
          <w:rFonts w:ascii="Times New Roman" w:hAnsi="Times New Roman"/>
          <w:sz w:val="24"/>
          <w:szCs w:val="24"/>
        </w:rPr>
        <w:t>-Površine za oblaganje</w:t>
      </w:r>
    </w:p>
    <w:p w14:paraId="30B92577" w14:textId="77777777" w:rsidR="00CF3227" w:rsidRDefault="00CF3227" w:rsidP="00AD0E07">
      <w:pPr>
        <w:rPr>
          <w:rFonts w:ascii="Times New Roman" w:hAnsi="Times New Roman"/>
          <w:sz w:val="24"/>
          <w:szCs w:val="24"/>
        </w:rPr>
      </w:pPr>
      <w:r>
        <w:rPr>
          <w:rFonts w:ascii="Times New Roman" w:hAnsi="Times New Roman"/>
          <w:sz w:val="24"/>
          <w:szCs w:val="24"/>
        </w:rPr>
        <w:t>-Pomoćna radna skela</w:t>
      </w:r>
    </w:p>
    <w:p w14:paraId="49DF2683" w14:textId="77777777" w:rsidR="00CF3227" w:rsidRPr="00AC65B1" w:rsidRDefault="00CF3227" w:rsidP="00AD0E07">
      <w:pPr>
        <w:rPr>
          <w:rFonts w:ascii="Times New Roman" w:hAnsi="Times New Roman"/>
          <w:sz w:val="24"/>
          <w:szCs w:val="24"/>
        </w:rPr>
      </w:pPr>
      <w:r>
        <w:rPr>
          <w:rFonts w:ascii="Times New Roman" w:hAnsi="Times New Roman"/>
          <w:sz w:val="24"/>
          <w:szCs w:val="24"/>
        </w:rPr>
        <w:t>-Osnove zidanja</w:t>
      </w:r>
    </w:p>
    <w:p w14:paraId="10D55918" w14:textId="77777777" w:rsidR="00CF3227" w:rsidRDefault="00CF3227" w:rsidP="00AD0E07">
      <w:pPr>
        <w:rPr>
          <w:rFonts w:ascii="Times New Roman" w:hAnsi="Times New Roman"/>
          <w:i/>
          <w:sz w:val="24"/>
          <w:szCs w:val="24"/>
          <w:u w:val="single"/>
        </w:rPr>
      </w:pPr>
    </w:p>
    <w:p w14:paraId="63C7979A"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Keramičarski i oblagački radovi, Građevinske konstrukcije</w:t>
      </w:r>
    </w:p>
    <w:p w14:paraId="7B0FDD63" w14:textId="77777777" w:rsidR="00CF3227" w:rsidRDefault="00CF3227" w:rsidP="00AD0E07">
      <w:pPr>
        <w:rPr>
          <w:rFonts w:ascii="Times New Roman" w:hAnsi="Times New Roman"/>
          <w:i/>
          <w:sz w:val="24"/>
          <w:szCs w:val="24"/>
          <w:u w:val="single"/>
        </w:rPr>
      </w:pPr>
    </w:p>
    <w:p w14:paraId="2AAD1521"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FINANCIJSKI I TROŠKOVI DODATNIH SADRŽAJA:</w:t>
      </w:r>
      <w:r>
        <w:rPr>
          <w:rFonts w:ascii="Times New Roman" w:hAnsi="Times New Roman"/>
          <w:sz w:val="24"/>
          <w:szCs w:val="24"/>
        </w:rPr>
        <w:t xml:space="preserve">  materijal za praktičnu nastavu</w:t>
      </w:r>
    </w:p>
    <w:p w14:paraId="4D1057B2" w14:textId="77777777" w:rsidR="00CF3227" w:rsidRDefault="00CF3227" w:rsidP="00AD0E07">
      <w:pPr>
        <w:rPr>
          <w:rFonts w:ascii="Times New Roman" w:hAnsi="Times New Roman"/>
          <w:i/>
          <w:sz w:val="24"/>
          <w:szCs w:val="24"/>
          <w:u w:val="single"/>
        </w:rPr>
      </w:pPr>
    </w:p>
    <w:p w14:paraId="07013729"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NOSITELJI:</w:t>
      </w:r>
      <w:r>
        <w:rPr>
          <w:rFonts w:ascii="Times New Roman" w:hAnsi="Times New Roman"/>
          <w:sz w:val="24"/>
          <w:szCs w:val="24"/>
        </w:rPr>
        <w:t xml:space="preserve">  Marija Helena Kelin</w:t>
      </w:r>
    </w:p>
    <w:p w14:paraId="54ADDE29" w14:textId="77777777" w:rsidR="00CF3227" w:rsidRDefault="00CF3227">
      <w:pPr>
        <w:rPr>
          <w:rFonts w:ascii="Times New Roman" w:hAnsi="Times New Roman"/>
          <w:sz w:val="24"/>
          <w:szCs w:val="24"/>
        </w:rPr>
      </w:pPr>
    </w:p>
    <w:p w14:paraId="2D30A290" w14:textId="77777777" w:rsidR="00CF3227" w:rsidRDefault="00CF3227">
      <w:pPr>
        <w:rPr>
          <w:rFonts w:ascii="Times New Roman" w:hAnsi="Times New Roman"/>
          <w:sz w:val="24"/>
          <w:szCs w:val="24"/>
        </w:rPr>
      </w:pPr>
      <w:r>
        <w:rPr>
          <w:rFonts w:ascii="Times New Roman" w:hAnsi="Times New Roman"/>
          <w:sz w:val="24"/>
          <w:szCs w:val="24"/>
        </w:rPr>
        <w:br w:type="page"/>
      </w:r>
    </w:p>
    <w:p w14:paraId="3DD935B8" w14:textId="77777777" w:rsidR="00CF3227" w:rsidRPr="00FF2213" w:rsidRDefault="00CF3227" w:rsidP="00AD0E07">
      <w:pPr>
        <w:rPr>
          <w:rFonts w:ascii="Times New Roman" w:hAnsi="Times New Roman"/>
          <w:b/>
          <w:sz w:val="24"/>
          <w:szCs w:val="24"/>
        </w:rPr>
      </w:pPr>
      <w:r w:rsidRPr="00FF2213">
        <w:rPr>
          <w:rFonts w:ascii="Times New Roman" w:hAnsi="Times New Roman"/>
          <w:b/>
          <w:sz w:val="24"/>
          <w:szCs w:val="24"/>
        </w:rPr>
        <w:t>NASTAVNI PREDMET:</w:t>
      </w:r>
      <w:r>
        <w:rPr>
          <w:rFonts w:ascii="Times New Roman" w:hAnsi="Times New Roman"/>
          <w:b/>
          <w:sz w:val="24"/>
          <w:szCs w:val="24"/>
        </w:rPr>
        <w:t xml:space="preserve">                                                       PRAKTIČNA NASTAVA</w:t>
      </w:r>
    </w:p>
    <w:p w14:paraId="50EEB1A7" w14:textId="77777777" w:rsidR="00CF3227" w:rsidRDefault="00CF3227" w:rsidP="00AD0E07">
      <w:pPr>
        <w:rPr>
          <w:rFonts w:ascii="Times New Roman" w:hAnsi="Times New Roman"/>
          <w:sz w:val="24"/>
          <w:szCs w:val="24"/>
        </w:rPr>
      </w:pPr>
      <w:r>
        <w:rPr>
          <w:rFonts w:ascii="Times New Roman" w:hAnsi="Times New Roman"/>
          <w:sz w:val="24"/>
          <w:szCs w:val="24"/>
        </w:rPr>
        <w:t>ZANIMANJE:                                                                           Keramičar oblagač</w:t>
      </w:r>
    </w:p>
    <w:p w14:paraId="70223D64" w14:textId="77777777" w:rsidR="00CF3227" w:rsidRDefault="00CF3227" w:rsidP="00AD0E07">
      <w:pPr>
        <w:rPr>
          <w:rFonts w:ascii="Times New Roman" w:hAnsi="Times New Roman"/>
          <w:sz w:val="24"/>
          <w:szCs w:val="24"/>
        </w:rPr>
      </w:pPr>
      <w:r>
        <w:rPr>
          <w:rFonts w:ascii="Times New Roman" w:hAnsi="Times New Roman"/>
          <w:sz w:val="24"/>
          <w:szCs w:val="24"/>
        </w:rPr>
        <w:t>RAZRED:                                                                                   DRUGI</w:t>
      </w:r>
    </w:p>
    <w:p w14:paraId="6C9A0A7B" w14:textId="77777777" w:rsidR="00CF3227" w:rsidRDefault="00CF3227" w:rsidP="00AD0E07">
      <w:pPr>
        <w:rPr>
          <w:rFonts w:ascii="Times New Roman" w:hAnsi="Times New Roman"/>
          <w:sz w:val="24"/>
          <w:szCs w:val="24"/>
        </w:rPr>
      </w:pPr>
      <w:r>
        <w:rPr>
          <w:rFonts w:ascii="Times New Roman" w:hAnsi="Times New Roman"/>
          <w:sz w:val="24"/>
          <w:szCs w:val="24"/>
        </w:rPr>
        <w:t>TJEDNI/GODIŠNJI BROJ SATI:                                              16/560</w:t>
      </w:r>
    </w:p>
    <w:p w14:paraId="6C90F2EA" w14:textId="77777777" w:rsidR="00CF3227" w:rsidRDefault="00CF3227" w:rsidP="00AD0E07">
      <w:pPr>
        <w:rPr>
          <w:rFonts w:ascii="Times New Roman" w:hAnsi="Times New Roman"/>
          <w:sz w:val="24"/>
          <w:szCs w:val="24"/>
        </w:rPr>
      </w:pPr>
    </w:p>
    <w:p w14:paraId="0FC3D9F2" w14:textId="77777777" w:rsidR="00CF3227" w:rsidRPr="00B93769" w:rsidRDefault="00CF3227" w:rsidP="00AD0E07">
      <w:pPr>
        <w:tabs>
          <w:tab w:val="left" w:pos="1590"/>
        </w:tabs>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Cilj je upoznati ulogu i značaj zanimanja keramičar oblagač u graditeljstvu, upoznati alate, pribor i strojeve s kojima se služi u zanimanju kao i upoznati vezna sredstva i pravilnu organizaciju i tehnologiju. </w:t>
      </w:r>
    </w:p>
    <w:p w14:paraId="678CD1C8" w14:textId="77777777" w:rsidR="00CF3227" w:rsidRDefault="00CF3227" w:rsidP="00AD0E07">
      <w:pPr>
        <w:rPr>
          <w:rFonts w:ascii="Times New Roman" w:hAnsi="Times New Roman"/>
          <w:i/>
          <w:sz w:val="24"/>
          <w:szCs w:val="24"/>
          <w:u w:val="single"/>
        </w:rPr>
      </w:pPr>
    </w:p>
    <w:p w14:paraId="2058E0B1" w14:textId="77777777" w:rsidR="00CF3227" w:rsidRDefault="00CF3227" w:rsidP="00AD0E07">
      <w:pPr>
        <w:rPr>
          <w:rFonts w:ascii="Times New Roman" w:hAnsi="Times New Roman"/>
          <w:sz w:val="24"/>
          <w:szCs w:val="24"/>
        </w:rPr>
      </w:pPr>
      <w:r>
        <w:rPr>
          <w:rFonts w:ascii="Times New Roman" w:hAnsi="Times New Roman"/>
          <w:i/>
          <w:sz w:val="24"/>
          <w:szCs w:val="24"/>
          <w:u w:val="single"/>
        </w:rPr>
        <w:t>ISHODI:</w:t>
      </w:r>
      <w:r>
        <w:rPr>
          <w:rFonts w:ascii="Times New Roman" w:hAnsi="Times New Roman"/>
          <w:sz w:val="24"/>
          <w:szCs w:val="24"/>
        </w:rPr>
        <w:t xml:space="preserve">    Učenik izvodi pripremne radove prije oblaganja. Učenik oblaže površine keramičkim pločicama. Učenik oblaže površine teracom. Učenik oblaže površine kamenom. Učenik izrađuje mozaik. Učenik izvodi vanjsko oblaganje.</w:t>
      </w:r>
    </w:p>
    <w:p w14:paraId="0CB0A385" w14:textId="77777777" w:rsidR="00CF3227" w:rsidRPr="00B93769" w:rsidRDefault="00CF3227" w:rsidP="00AD0E07">
      <w:pPr>
        <w:rPr>
          <w:rFonts w:ascii="Times New Roman" w:hAnsi="Times New Roman"/>
          <w:sz w:val="24"/>
          <w:szCs w:val="24"/>
        </w:rPr>
      </w:pPr>
    </w:p>
    <w:p w14:paraId="6F7DE826" w14:textId="77777777" w:rsidR="00CF3227" w:rsidRDefault="00CF3227" w:rsidP="00AD0E07">
      <w:pPr>
        <w:rPr>
          <w:rFonts w:ascii="Times New Roman" w:hAnsi="Times New Roman"/>
          <w:i/>
          <w:sz w:val="24"/>
          <w:szCs w:val="24"/>
          <w:u w:val="single"/>
        </w:rPr>
      </w:pPr>
    </w:p>
    <w:p w14:paraId="4C3FFAE8" w14:textId="77777777" w:rsidR="00CF3227" w:rsidRPr="00B93769" w:rsidRDefault="00CF3227" w:rsidP="00AD0E07">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4D896EEC" w14:textId="77777777" w:rsidR="00CF3227" w:rsidRDefault="00CF3227" w:rsidP="00AD0E07">
      <w:pPr>
        <w:rPr>
          <w:rFonts w:ascii="Times New Roman" w:hAnsi="Times New Roman"/>
          <w:i/>
          <w:sz w:val="24"/>
          <w:szCs w:val="24"/>
          <w:u w:val="single"/>
        </w:rPr>
      </w:pPr>
    </w:p>
    <w:p w14:paraId="2C712901" w14:textId="77777777" w:rsidR="00CF3227" w:rsidRPr="00B93769" w:rsidRDefault="00CF3227" w:rsidP="00AD0E07">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metoda demonstracije, metoda praktičnih radova, metoda crtanja, metoda usmenog izlaganja, metoda razgovora</w:t>
      </w:r>
    </w:p>
    <w:p w14:paraId="0C3ED9F7" w14:textId="77777777" w:rsidR="00CF3227" w:rsidRDefault="00CF3227" w:rsidP="00AD0E07">
      <w:pPr>
        <w:rPr>
          <w:rFonts w:ascii="Times New Roman" w:hAnsi="Times New Roman"/>
          <w:i/>
          <w:sz w:val="24"/>
          <w:szCs w:val="24"/>
          <w:u w:val="single"/>
        </w:rPr>
      </w:pPr>
    </w:p>
    <w:p w14:paraId="623CA0F6"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alat, materijali</w:t>
      </w:r>
    </w:p>
    <w:p w14:paraId="4AF7DB1A" w14:textId="77777777" w:rsidR="00CF3227" w:rsidRDefault="00CF3227" w:rsidP="00AD0E07">
      <w:pPr>
        <w:rPr>
          <w:rFonts w:ascii="Times New Roman" w:hAnsi="Times New Roman"/>
          <w:i/>
          <w:sz w:val="24"/>
          <w:szCs w:val="24"/>
          <w:u w:val="single"/>
        </w:rPr>
      </w:pPr>
    </w:p>
    <w:p w14:paraId="219D5734"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individualni, grupni, rad u paru</w:t>
      </w:r>
    </w:p>
    <w:p w14:paraId="2C2728CE" w14:textId="77777777" w:rsidR="00CF3227" w:rsidRDefault="00CF3227" w:rsidP="00AD0E07">
      <w:pPr>
        <w:rPr>
          <w:rFonts w:ascii="Times New Roman" w:hAnsi="Times New Roman"/>
          <w:i/>
          <w:sz w:val="24"/>
          <w:szCs w:val="24"/>
          <w:u w:val="single"/>
        </w:rPr>
      </w:pPr>
    </w:p>
    <w:p w14:paraId="7555222D" w14:textId="77777777" w:rsidR="00CF3227" w:rsidRDefault="00CF3227" w:rsidP="00AD0E07">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p>
    <w:p w14:paraId="5E0D1327" w14:textId="77777777" w:rsidR="00CF3227" w:rsidRDefault="00CF3227" w:rsidP="00AD0E07">
      <w:pPr>
        <w:rPr>
          <w:rFonts w:ascii="Times New Roman" w:hAnsi="Times New Roman"/>
          <w:sz w:val="24"/>
          <w:szCs w:val="24"/>
        </w:rPr>
      </w:pPr>
      <w:r>
        <w:rPr>
          <w:rFonts w:ascii="Times New Roman" w:hAnsi="Times New Roman"/>
          <w:sz w:val="24"/>
          <w:szCs w:val="24"/>
        </w:rPr>
        <w:t>-Pripremni radovi prije oblaganja</w:t>
      </w:r>
    </w:p>
    <w:p w14:paraId="36A4B448" w14:textId="77777777" w:rsidR="00CF3227" w:rsidRDefault="00CF3227" w:rsidP="00AD0E07">
      <w:pPr>
        <w:rPr>
          <w:rFonts w:ascii="Times New Roman" w:hAnsi="Times New Roman"/>
          <w:sz w:val="24"/>
          <w:szCs w:val="24"/>
        </w:rPr>
      </w:pPr>
      <w:r>
        <w:rPr>
          <w:rFonts w:ascii="Times New Roman" w:hAnsi="Times New Roman"/>
          <w:sz w:val="24"/>
          <w:szCs w:val="24"/>
        </w:rPr>
        <w:t>-Oblaganje površine keramičkim pločicama</w:t>
      </w:r>
    </w:p>
    <w:p w14:paraId="67A50452" w14:textId="77777777" w:rsidR="00CF3227" w:rsidRDefault="00CF3227" w:rsidP="00AD0E07">
      <w:pPr>
        <w:rPr>
          <w:rFonts w:ascii="Times New Roman" w:hAnsi="Times New Roman"/>
          <w:sz w:val="24"/>
          <w:szCs w:val="24"/>
        </w:rPr>
      </w:pPr>
      <w:r>
        <w:rPr>
          <w:rFonts w:ascii="Times New Roman" w:hAnsi="Times New Roman"/>
          <w:sz w:val="24"/>
          <w:szCs w:val="24"/>
        </w:rPr>
        <w:t>-Obloga teracom</w:t>
      </w:r>
    </w:p>
    <w:p w14:paraId="40A3B9A5" w14:textId="77777777" w:rsidR="00CF3227" w:rsidRDefault="00CF3227" w:rsidP="00AD0E07">
      <w:pPr>
        <w:rPr>
          <w:rFonts w:ascii="Times New Roman" w:hAnsi="Times New Roman"/>
          <w:sz w:val="24"/>
          <w:szCs w:val="24"/>
        </w:rPr>
      </w:pPr>
      <w:r>
        <w:rPr>
          <w:rFonts w:ascii="Times New Roman" w:hAnsi="Times New Roman"/>
          <w:sz w:val="24"/>
          <w:szCs w:val="24"/>
        </w:rPr>
        <w:t>-Obloga kamenom</w:t>
      </w:r>
    </w:p>
    <w:p w14:paraId="6415D272" w14:textId="77777777" w:rsidR="00CF3227" w:rsidRDefault="00CF3227" w:rsidP="00AD0E07">
      <w:pPr>
        <w:rPr>
          <w:rFonts w:ascii="Times New Roman" w:hAnsi="Times New Roman"/>
          <w:sz w:val="24"/>
          <w:szCs w:val="24"/>
        </w:rPr>
      </w:pPr>
      <w:r>
        <w:rPr>
          <w:rFonts w:ascii="Times New Roman" w:hAnsi="Times New Roman"/>
          <w:sz w:val="24"/>
          <w:szCs w:val="24"/>
        </w:rPr>
        <w:t>-Izrada mozaik obloge</w:t>
      </w:r>
    </w:p>
    <w:p w14:paraId="343741A5" w14:textId="77777777" w:rsidR="00CF3227" w:rsidRPr="006F00B1" w:rsidRDefault="00CF3227" w:rsidP="00AD0E07">
      <w:pPr>
        <w:rPr>
          <w:rFonts w:ascii="Times New Roman" w:hAnsi="Times New Roman"/>
          <w:sz w:val="24"/>
          <w:szCs w:val="24"/>
        </w:rPr>
      </w:pPr>
      <w:r>
        <w:rPr>
          <w:rFonts w:ascii="Times New Roman" w:hAnsi="Times New Roman"/>
          <w:sz w:val="24"/>
          <w:szCs w:val="24"/>
        </w:rPr>
        <w:t>-Vanjsko oblaganje</w:t>
      </w:r>
    </w:p>
    <w:p w14:paraId="46DE35CD"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Keramičarski i oblagački radovi, Građevinske konstrukcije, Poznavanje nacrta</w:t>
      </w:r>
    </w:p>
    <w:p w14:paraId="55C2D1AA" w14:textId="77777777" w:rsidR="00CF3227" w:rsidRDefault="00CF3227" w:rsidP="00AD0E07">
      <w:pPr>
        <w:rPr>
          <w:rFonts w:ascii="Times New Roman" w:hAnsi="Times New Roman"/>
          <w:i/>
          <w:sz w:val="24"/>
          <w:szCs w:val="24"/>
          <w:u w:val="single"/>
        </w:rPr>
      </w:pPr>
    </w:p>
    <w:p w14:paraId="2DF23895"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FINANCIJSKI I TROŠKOVI DODATNIH SADRŽAJA:</w:t>
      </w:r>
      <w:r>
        <w:rPr>
          <w:rFonts w:ascii="Times New Roman" w:hAnsi="Times New Roman"/>
          <w:sz w:val="24"/>
          <w:szCs w:val="24"/>
        </w:rPr>
        <w:t xml:space="preserve">  materijal za praktičnu nastavu</w:t>
      </w:r>
    </w:p>
    <w:p w14:paraId="40716D18" w14:textId="77777777" w:rsidR="00CF3227" w:rsidRDefault="00CF3227" w:rsidP="00AD0E07">
      <w:pPr>
        <w:rPr>
          <w:rFonts w:ascii="Times New Roman" w:hAnsi="Times New Roman"/>
          <w:i/>
          <w:sz w:val="24"/>
          <w:szCs w:val="24"/>
          <w:u w:val="single"/>
        </w:rPr>
      </w:pPr>
    </w:p>
    <w:p w14:paraId="5A72F7B3"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NOSITELJI:</w:t>
      </w:r>
      <w:r>
        <w:rPr>
          <w:rFonts w:ascii="Times New Roman" w:hAnsi="Times New Roman"/>
          <w:sz w:val="24"/>
          <w:szCs w:val="24"/>
        </w:rPr>
        <w:t xml:space="preserve">  Marija Helena Kelin</w:t>
      </w:r>
    </w:p>
    <w:p w14:paraId="079580E5" w14:textId="77777777" w:rsidR="00CF3227" w:rsidRDefault="00CF3227" w:rsidP="00AD0E07">
      <w:pPr>
        <w:rPr>
          <w:rFonts w:ascii="Times New Roman" w:hAnsi="Times New Roman"/>
          <w:color w:val="FF0000"/>
          <w:sz w:val="24"/>
          <w:szCs w:val="24"/>
        </w:rPr>
      </w:pPr>
    </w:p>
    <w:p w14:paraId="0D7E9621" w14:textId="77777777" w:rsidR="00CF3227" w:rsidRPr="002351C0" w:rsidRDefault="00CF3227" w:rsidP="00AD0E07">
      <w:pPr>
        <w:rPr>
          <w:rFonts w:ascii="Times New Roman" w:hAnsi="Times New Roman"/>
          <w:sz w:val="24"/>
          <w:szCs w:val="24"/>
        </w:rPr>
      </w:pPr>
    </w:p>
    <w:p w14:paraId="4C5227A9" w14:textId="77777777" w:rsidR="00CF3227" w:rsidRPr="002351C0" w:rsidRDefault="00CF3227" w:rsidP="00AD0E07">
      <w:pPr>
        <w:rPr>
          <w:rFonts w:ascii="Times New Roman" w:hAnsi="Times New Roman"/>
          <w:sz w:val="24"/>
          <w:szCs w:val="24"/>
        </w:rPr>
      </w:pPr>
    </w:p>
    <w:p w14:paraId="06C856AA" w14:textId="77777777" w:rsidR="00CF3227" w:rsidRPr="002351C0" w:rsidRDefault="00CF3227" w:rsidP="00AD0E07">
      <w:pPr>
        <w:rPr>
          <w:rFonts w:ascii="Times New Roman" w:hAnsi="Times New Roman"/>
          <w:sz w:val="24"/>
          <w:szCs w:val="24"/>
        </w:rPr>
      </w:pPr>
    </w:p>
    <w:p w14:paraId="4EB16A2F" w14:textId="77777777" w:rsidR="00CF3227" w:rsidRPr="002351C0" w:rsidRDefault="00CF3227" w:rsidP="00AD0E07">
      <w:pPr>
        <w:rPr>
          <w:rFonts w:ascii="Times New Roman" w:hAnsi="Times New Roman"/>
          <w:sz w:val="24"/>
          <w:szCs w:val="24"/>
        </w:rPr>
      </w:pPr>
    </w:p>
    <w:p w14:paraId="07437048" w14:textId="77777777" w:rsidR="00CF3227" w:rsidRPr="002351C0" w:rsidRDefault="00CF3227" w:rsidP="00AD0E07">
      <w:pPr>
        <w:rPr>
          <w:rFonts w:ascii="Times New Roman" w:hAnsi="Times New Roman"/>
          <w:sz w:val="24"/>
          <w:szCs w:val="24"/>
        </w:rPr>
      </w:pPr>
    </w:p>
    <w:p w14:paraId="41374084" w14:textId="77777777" w:rsidR="00CF3227" w:rsidRPr="002351C0" w:rsidRDefault="00CF3227" w:rsidP="00AD0E07">
      <w:pPr>
        <w:rPr>
          <w:rFonts w:ascii="Times New Roman" w:hAnsi="Times New Roman"/>
          <w:sz w:val="24"/>
          <w:szCs w:val="24"/>
        </w:rPr>
      </w:pPr>
    </w:p>
    <w:p w14:paraId="7FB2D0EE" w14:textId="77777777" w:rsidR="00CF3227" w:rsidRPr="002351C0" w:rsidRDefault="00CF3227" w:rsidP="00AD0E07">
      <w:pPr>
        <w:rPr>
          <w:rFonts w:ascii="Times New Roman" w:hAnsi="Times New Roman"/>
          <w:sz w:val="24"/>
          <w:szCs w:val="24"/>
        </w:rPr>
      </w:pPr>
    </w:p>
    <w:p w14:paraId="0A063785" w14:textId="77777777" w:rsidR="00CF3227" w:rsidRPr="002351C0" w:rsidRDefault="00CF3227" w:rsidP="00AD0E07">
      <w:pPr>
        <w:rPr>
          <w:rFonts w:ascii="Times New Roman" w:hAnsi="Times New Roman"/>
          <w:sz w:val="24"/>
          <w:szCs w:val="24"/>
        </w:rPr>
      </w:pPr>
    </w:p>
    <w:p w14:paraId="2B8CA2F0" w14:textId="77777777" w:rsidR="00CF3227" w:rsidRPr="002351C0" w:rsidRDefault="00CF3227" w:rsidP="00AD0E07">
      <w:pPr>
        <w:rPr>
          <w:rFonts w:ascii="Times New Roman" w:hAnsi="Times New Roman"/>
          <w:sz w:val="24"/>
          <w:szCs w:val="24"/>
        </w:rPr>
      </w:pPr>
    </w:p>
    <w:p w14:paraId="4D539ED0" w14:textId="77777777" w:rsidR="00CF3227" w:rsidRPr="002351C0" w:rsidRDefault="00CF3227" w:rsidP="00AD0E07">
      <w:pPr>
        <w:rPr>
          <w:rFonts w:ascii="Times New Roman" w:hAnsi="Times New Roman"/>
          <w:sz w:val="24"/>
          <w:szCs w:val="24"/>
        </w:rPr>
      </w:pPr>
    </w:p>
    <w:p w14:paraId="1C00724C" w14:textId="77777777" w:rsidR="00CF3227" w:rsidRPr="002351C0" w:rsidRDefault="00CF3227" w:rsidP="00AD0E07">
      <w:pPr>
        <w:rPr>
          <w:rFonts w:ascii="Times New Roman" w:hAnsi="Times New Roman"/>
          <w:sz w:val="24"/>
          <w:szCs w:val="24"/>
        </w:rPr>
      </w:pPr>
    </w:p>
    <w:p w14:paraId="582D9431" w14:textId="77777777" w:rsidR="00CF3227" w:rsidRPr="002351C0" w:rsidRDefault="00CF3227" w:rsidP="00AD0E07">
      <w:pPr>
        <w:rPr>
          <w:rFonts w:ascii="Times New Roman" w:hAnsi="Times New Roman"/>
          <w:sz w:val="24"/>
          <w:szCs w:val="24"/>
        </w:rPr>
      </w:pPr>
    </w:p>
    <w:p w14:paraId="679AF9AF" w14:textId="77777777" w:rsidR="00CF3227" w:rsidRDefault="00CF3227" w:rsidP="00AD0E07">
      <w:pPr>
        <w:rPr>
          <w:rFonts w:ascii="Times New Roman" w:hAnsi="Times New Roman"/>
          <w:sz w:val="24"/>
          <w:szCs w:val="24"/>
        </w:rPr>
      </w:pPr>
    </w:p>
    <w:p w14:paraId="3F699F44" w14:textId="77777777" w:rsidR="00CF3227" w:rsidRDefault="00CF3227" w:rsidP="00AD0E07">
      <w:pPr>
        <w:rPr>
          <w:rFonts w:ascii="Times New Roman" w:hAnsi="Times New Roman"/>
          <w:sz w:val="24"/>
          <w:szCs w:val="24"/>
        </w:rPr>
      </w:pPr>
    </w:p>
    <w:p w14:paraId="520FD4BC" w14:textId="77777777" w:rsidR="00CF3227" w:rsidRDefault="00CF3227" w:rsidP="00AD0E07">
      <w:pPr>
        <w:rPr>
          <w:rFonts w:ascii="Times New Roman" w:hAnsi="Times New Roman"/>
          <w:sz w:val="24"/>
          <w:szCs w:val="24"/>
        </w:rPr>
      </w:pPr>
    </w:p>
    <w:p w14:paraId="446112C1" w14:textId="77777777" w:rsidR="00CF3227" w:rsidRDefault="00CF3227" w:rsidP="00AD0E07">
      <w:pPr>
        <w:rPr>
          <w:rFonts w:ascii="Times New Roman" w:hAnsi="Times New Roman"/>
          <w:sz w:val="24"/>
          <w:szCs w:val="24"/>
        </w:rPr>
      </w:pPr>
    </w:p>
    <w:p w14:paraId="5B194383" w14:textId="77777777" w:rsidR="00CF3227" w:rsidRPr="002351C0" w:rsidRDefault="00CF3227" w:rsidP="00AD0E07">
      <w:pPr>
        <w:rPr>
          <w:rFonts w:ascii="Times New Roman" w:hAnsi="Times New Roman"/>
          <w:sz w:val="24"/>
          <w:szCs w:val="24"/>
        </w:rPr>
      </w:pPr>
    </w:p>
    <w:p w14:paraId="733FEAC7" w14:textId="77777777" w:rsidR="00CF3227" w:rsidRPr="002351C0" w:rsidRDefault="00CF3227" w:rsidP="00AD0E07">
      <w:pPr>
        <w:rPr>
          <w:rFonts w:ascii="Times New Roman" w:hAnsi="Times New Roman"/>
          <w:sz w:val="24"/>
          <w:szCs w:val="24"/>
        </w:rPr>
      </w:pPr>
    </w:p>
    <w:p w14:paraId="761ECD99" w14:textId="77777777" w:rsidR="00CF3227" w:rsidRDefault="00CF3227" w:rsidP="00AD0E07">
      <w:pPr>
        <w:rPr>
          <w:rFonts w:ascii="Times New Roman" w:hAnsi="Times New Roman"/>
          <w:sz w:val="24"/>
          <w:szCs w:val="24"/>
        </w:rPr>
      </w:pPr>
    </w:p>
    <w:p w14:paraId="16C269C9" w14:textId="77777777" w:rsidR="00CF3227" w:rsidRPr="00FF2213" w:rsidRDefault="00CF3227" w:rsidP="00AD0E07">
      <w:pPr>
        <w:rPr>
          <w:rFonts w:ascii="Times New Roman" w:hAnsi="Times New Roman"/>
          <w:b/>
          <w:sz w:val="24"/>
          <w:szCs w:val="24"/>
        </w:rPr>
      </w:pPr>
      <w:r w:rsidRPr="00FF2213">
        <w:rPr>
          <w:rFonts w:ascii="Times New Roman" w:hAnsi="Times New Roman"/>
          <w:b/>
          <w:sz w:val="24"/>
          <w:szCs w:val="24"/>
        </w:rPr>
        <w:t>NASTAVNI PREDMET:</w:t>
      </w:r>
      <w:r>
        <w:rPr>
          <w:rFonts w:ascii="Times New Roman" w:hAnsi="Times New Roman"/>
          <w:b/>
          <w:sz w:val="24"/>
          <w:szCs w:val="24"/>
        </w:rPr>
        <w:t xml:space="preserve">                                                       PRAKTIČNA NASTAVA</w:t>
      </w:r>
    </w:p>
    <w:p w14:paraId="3B60F998" w14:textId="77777777" w:rsidR="00CF3227" w:rsidRDefault="00CF3227" w:rsidP="00AD0E07">
      <w:pPr>
        <w:rPr>
          <w:rFonts w:ascii="Times New Roman" w:hAnsi="Times New Roman"/>
          <w:sz w:val="24"/>
          <w:szCs w:val="24"/>
        </w:rPr>
      </w:pPr>
      <w:r>
        <w:rPr>
          <w:rFonts w:ascii="Times New Roman" w:hAnsi="Times New Roman"/>
          <w:sz w:val="24"/>
          <w:szCs w:val="24"/>
        </w:rPr>
        <w:t>ZANIMANJE:                                                                           Keramičar oblagač</w:t>
      </w:r>
    </w:p>
    <w:p w14:paraId="12541131" w14:textId="77777777" w:rsidR="00CF3227" w:rsidRDefault="00CF3227" w:rsidP="00AD0E07">
      <w:pPr>
        <w:rPr>
          <w:rFonts w:ascii="Times New Roman" w:hAnsi="Times New Roman"/>
          <w:sz w:val="24"/>
          <w:szCs w:val="24"/>
        </w:rPr>
      </w:pPr>
      <w:r>
        <w:rPr>
          <w:rFonts w:ascii="Times New Roman" w:hAnsi="Times New Roman"/>
          <w:sz w:val="24"/>
          <w:szCs w:val="24"/>
        </w:rPr>
        <w:t>RAZRED:                                                                                   TREĆI</w:t>
      </w:r>
    </w:p>
    <w:p w14:paraId="3E243787" w14:textId="77777777" w:rsidR="00CF3227" w:rsidRDefault="00CF3227" w:rsidP="00AD0E07">
      <w:pPr>
        <w:rPr>
          <w:rFonts w:ascii="Times New Roman" w:hAnsi="Times New Roman"/>
          <w:sz w:val="24"/>
          <w:szCs w:val="24"/>
        </w:rPr>
      </w:pPr>
      <w:r>
        <w:rPr>
          <w:rFonts w:ascii="Times New Roman" w:hAnsi="Times New Roman"/>
          <w:sz w:val="24"/>
          <w:szCs w:val="24"/>
        </w:rPr>
        <w:t>TJEDNI/GODIŠNJI BROJ SATI:                                              16/512</w:t>
      </w:r>
    </w:p>
    <w:p w14:paraId="0E730EC3" w14:textId="77777777" w:rsidR="00CF3227" w:rsidRDefault="00CF3227" w:rsidP="00AD0E07">
      <w:pPr>
        <w:rPr>
          <w:rFonts w:ascii="Times New Roman" w:hAnsi="Times New Roman"/>
          <w:sz w:val="24"/>
          <w:szCs w:val="24"/>
        </w:rPr>
      </w:pPr>
    </w:p>
    <w:p w14:paraId="6F0A04B6" w14:textId="77777777" w:rsidR="00CF3227" w:rsidRPr="00B93769" w:rsidRDefault="00CF3227" w:rsidP="00AD0E07">
      <w:pPr>
        <w:tabs>
          <w:tab w:val="left" w:pos="1590"/>
        </w:tabs>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Cilj je upoznati ulogu i značaj zanimanja keramičar oblagač u graditeljstvu, upoznati alate, pribor i strojeve s kojima se služi u zanimanju kao i upoznati vezna sredstva i pravilnu organizaciju i tehnologiju. </w:t>
      </w:r>
    </w:p>
    <w:p w14:paraId="6E63AAF5" w14:textId="77777777" w:rsidR="00CF3227" w:rsidRDefault="00CF3227" w:rsidP="00AD0E07">
      <w:pPr>
        <w:rPr>
          <w:rFonts w:ascii="Times New Roman" w:hAnsi="Times New Roman"/>
          <w:i/>
          <w:sz w:val="24"/>
          <w:szCs w:val="24"/>
          <w:u w:val="single"/>
        </w:rPr>
      </w:pPr>
    </w:p>
    <w:p w14:paraId="00A26820" w14:textId="77777777" w:rsidR="00CF3227" w:rsidRDefault="00CF3227" w:rsidP="00AD0E07">
      <w:pPr>
        <w:rPr>
          <w:rFonts w:ascii="Times New Roman" w:hAnsi="Times New Roman"/>
          <w:sz w:val="24"/>
          <w:szCs w:val="24"/>
        </w:rPr>
      </w:pPr>
      <w:r>
        <w:rPr>
          <w:rFonts w:ascii="Times New Roman" w:hAnsi="Times New Roman"/>
          <w:i/>
          <w:sz w:val="24"/>
          <w:szCs w:val="24"/>
          <w:u w:val="single"/>
        </w:rPr>
        <w:t>ISHODI:</w:t>
      </w:r>
      <w:r>
        <w:rPr>
          <w:rFonts w:ascii="Times New Roman" w:hAnsi="Times New Roman"/>
          <w:sz w:val="24"/>
          <w:szCs w:val="24"/>
        </w:rPr>
        <w:t xml:space="preserve">    Učenik izvodi mozaik obloge. Učenik izvodi vanjsko oblaganje. Učenik izvodi oblaganje bazena. Učenik izrađuje kalijeve peći. Učenik izrađuje kamine. Učenik izrađuje  krušne peći. </w:t>
      </w:r>
    </w:p>
    <w:p w14:paraId="7181557C" w14:textId="77777777" w:rsidR="00CF3227" w:rsidRPr="00B93769" w:rsidRDefault="00CF3227" w:rsidP="00AD0E07">
      <w:pPr>
        <w:rPr>
          <w:rFonts w:ascii="Times New Roman" w:hAnsi="Times New Roman"/>
          <w:sz w:val="24"/>
          <w:szCs w:val="24"/>
        </w:rPr>
      </w:pPr>
    </w:p>
    <w:p w14:paraId="09B9694B" w14:textId="77777777" w:rsidR="00CF3227" w:rsidRDefault="00CF3227" w:rsidP="00AD0E07">
      <w:pPr>
        <w:rPr>
          <w:rFonts w:ascii="Times New Roman" w:hAnsi="Times New Roman"/>
          <w:i/>
          <w:sz w:val="24"/>
          <w:szCs w:val="24"/>
          <w:u w:val="single"/>
        </w:rPr>
      </w:pPr>
    </w:p>
    <w:p w14:paraId="290908D6" w14:textId="77777777" w:rsidR="00CF3227" w:rsidRPr="00B93769" w:rsidRDefault="00CF3227" w:rsidP="00AD0E07">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5AA4C21F" w14:textId="77777777" w:rsidR="00CF3227" w:rsidRDefault="00CF3227" w:rsidP="00AD0E07">
      <w:pPr>
        <w:rPr>
          <w:rFonts w:ascii="Times New Roman" w:hAnsi="Times New Roman"/>
          <w:i/>
          <w:sz w:val="24"/>
          <w:szCs w:val="24"/>
          <w:u w:val="single"/>
        </w:rPr>
      </w:pPr>
    </w:p>
    <w:p w14:paraId="7DB80AEE" w14:textId="77777777" w:rsidR="00CF3227" w:rsidRPr="00B93769" w:rsidRDefault="00CF3227" w:rsidP="00AD0E07">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metoda demonstracije, metoda praktičnih radova, metoda crtanja, metoda usmenog izlaganja, metoda razgovora</w:t>
      </w:r>
    </w:p>
    <w:p w14:paraId="18884D57" w14:textId="77777777" w:rsidR="00CF3227" w:rsidRDefault="00CF3227" w:rsidP="00AD0E07">
      <w:pPr>
        <w:rPr>
          <w:rFonts w:ascii="Times New Roman" w:hAnsi="Times New Roman"/>
          <w:i/>
          <w:sz w:val="24"/>
          <w:szCs w:val="24"/>
          <w:u w:val="single"/>
        </w:rPr>
      </w:pPr>
    </w:p>
    <w:p w14:paraId="400BC644"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alat, materijali</w:t>
      </w:r>
    </w:p>
    <w:p w14:paraId="1EC1F95E" w14:textId="77777777" w:rsidR="00CF3227" w:rsidRDefault="00CF3227" w:rsidP="00AD0E07">
      <w:pPr>
        <w:rPr>
          <w:rFonts w:ascii="Times New Roman" w:hAnsi="Times New Roman"/>
          <w:i/>
          <w:sz w:val="24"/>
          <w:szCs w:val="24"/>
          <w:u w:val="single"/>
        </w:rPr>
      </w:pPr>
    </w:p>
    <w:p w14:paraId="12885CC0"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individualni, grupni, rad u paru</w:t>
      </w:r>
    </w:p>
    <w:p w14:paraId="145ADDD0" w14:textId="77777777" w:rsidR="00CF3227" w:rsidRDefault="00CF3227" w:rsidP="00AD0E07">
      <w:pPr>
        <w:rPr>
          <w:rFonts w:ascii="Times New Roman" w:hAnsi="Times New Roman"/>
          <w:i/>
          <w:sz w:val="24"/>
          <w:szCs w:val="24"/>
          <w:u w:val="single"/>
        </w:rPr>
      </w:pPr>
    </w:p>
    <w:p w14:paraId="7CFC208B" w14:textId="77777777" w:rsidR="00CF3227" w:rsidRDefault="00CF3227" w:rsidP="00AD0E07">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p>
    <w:p w14:paraId="6F79663C" w14:textId="77777777" w:rsidR="00CF3227" w:rsidRDefault="00CF3227" w:rsidP="00AD0E07">
      <w:pPr>
        <w:rPr>
          <w:rFonts w:ascii="Times New Roman" w:hAnsi="Times New Roman"/>
          <w:sz w:val="24"/>
          <w:szCs w:val="24"/>
        </w:rPr>
      </w:pPr>
      <w:r>
        <w:rPr>
          <w:rFonts w:ascii="Times New Roman" w:hAnsi="Times New Roman"/>
          <w:sz w:val="24"/>
          <w:szCs w:val="24"/>
        </w:rPr>
        <w:t xml:space="preserve">-Izrada mozaik obloge </w:t>
      </w:r>
    </w:p>
    <w:p w14:paraId="1F5401D0" w14:textId="77777777" w:rsidR="00CF3227" w:rsidRDefault="00CF3227" w:rsidP="00AD0E07">
      <w:pPr>
        <w:rPr>
          <w:rFonts w:ascii="Times New Roman" w:hAnsi="Times New Roman"/>
          <w:sz w:val="24"/>
          <w:szCs w:val="24"/>
        </w:rPr>
      </w:pPr>
      <w:r>
        <w:rPr>
          <w:rFonts w:ascii="Times New Roman" w:hAnsi="Times New Roman"/>
          <w:sz w:val="24"/>
          <w:szCs w:val="24"/>
        </w:rPr>
        <w:t>-Vanjsko oblaganje</w:t>
      </w:r>
    </w:p>
    <w:p w14:paraId="74D63F55" w14:textId="77777777" w:rsidR="00CF3227" w:rsidRDefault="00CF3227" w:rsidP="00AD0E07">
      <w:pPr>
        <w:rPr>
          <w:rFonts w:ascii="Times New Roman" w:hAnsi="Times New Roman"/>
          <w:sz w:val="24"/>
          <w:szCs w:val="24"/>
        </w:rPr>
      </w:pPr>
      <w:r>
        <w:rPr>
          <w:rFonts w:ascii="Times New Roman" w:hAnsi="Times New Roman"/>
          <w:sz w:val="24"/>
          <w:szCs w:val="24"/>
        </w:rPr>
        <w:t>-Oblaganje bazena</w:t>
      </w:r>
    </w:p>
    <w:p w14:paraId="5A48979D" w14:textId="77777777" w:rsidR="00CF3227" w:rsidRDefault="00CF3227" w:rsidP="00AD0E07">
      <w:pPr>
        <w:rPr>
          <w:rFonts w:ascii="Times New Roman" w:hAnsi="Times New Roman"/>
          <w:sz w:val="24"/>
          <w:szCs w:val="24"/>
        </w:rPr>
      </w:pPr>
      <w:r>
        <w:rPr>
          <w:rFonts w:ascii="Times New Roman" w:hAnsi="Times New Roman"/>
          <w:sz w:val="24"/>
          <w:szCs w:val="24"/>
        </w:rPr>
        <w:t>-Kiselo-otporno oblaganje</w:t>
      </w:r>
    </w:p>
    <w:p w14:paraId="2DED4611" w14:textId="77777777" w:rsidR="00CF3227" w:rsidRDefault="00CF3227" w:rsidP="00AD0E07">
      <w:pPr>
        <w:rPr>
          <w:rFonts w:ascii="Times New Roman" w:hAnsi="Times New Roman"/>
          <w:sz w:val="24"/>
          <w:szCs w:val="24"/>
        </w:rPr>
      </w:pPr>
      <w:r>
        <w:rPr>
          <w:rFonts w:ascii="Times New Roman" w:hAnsi="Times New Roman"/>
          <w:sz w:val="24"/>
          <w:szCs w:val="24"/>
        </w:rPr>
        <w:t>-Izrada kalijeve peći</w:t>
      </w:r>
    </w:p>
    <w:p w14:paraId="02A5C076" w14:textId="77777777" w:rsidR="00CF3227" w:rsidRDefault="00CF3227" w:rsidP="00AD0E07">
      <w:pPr>
        <w:rPr>
          <w:rFonts w:ascii="Times New Roman" w:hAnsi="Times New Roman"/>
          <w:sz w:val="24"/>
          <w:szCs w:val="24"/>
        </w:rPr>
      </w:pPr>
      <w:r>
        <w:rPr>
          <w:rFonts w:ascii="Times New Roman" w:hAnsi="Times New Roman"/>
          <w:sz w:val="24"/>
          <w:szCs w:val="24"/>
        </w:rPr>
        <w:t>-Kamini</w:t>
      </w:r>
    </w:p>
    <w:p w14:paraId="2BD530E1" w14:textId="77777777" w:rsidR="00CF3227" w:rsidRDefault="00CF3227" w:rsidP="00AD0E07">
      <w:pPr>
        <w:rPr>
          <w:rFonts w:ascii="Times New Roman" w:hAnsi="Times New Roman"/>
          <w:sz w:val="24"/>
          <w:szCs w:val="24"/>
        </w:rPr>
      </w:pPr>
      <w:r>
        <w:rPr>
          <w:rFonts w:ascii="Times New Roman" w:hAnsi="Times New Roman"/>
          <w:sz w:val="24"/>
          <w:szCs w:val="24"/>
        </w:rPr>
        <w:t>-Izrada krušne peći</w:t>
      </w:r>
    </w:p>
    <w:p w14:paraId="2CC1028E" w14:textId="77777777" w:rsidR="00CF3227" w:rsidRPr="006F00B1" w:rsidRDefault="00CF3227" w:rsidP="00AD0E07">
      <w:pPr>
        <w:rPr>
          <w:rFonts w:ascii="Times New Roman" w:hAnsi="Times New Roman"/>
          <w:sz w:val="24"/>
          <w:szCs w:val="24"/>
        </w:rPr>
      </w:pPr>
      <w:r>
        <w:rPr>
          <w:rFonts w:ascii="Times New Roman" w:hAnsi="Times New Roman"/>
          <w:sz w:val="24"/>
          <w:szCs w:val="24"/>
        </w:rPr>
        <w:t>-Industrijske peći</w:t>
      </w:r>
    </w:p>
    <w:p w14:paraId="038BD1C3"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Keramičarski i oblagački radovi, Građevne konstrukcije, Poznavanje nacrta, Organizacija i obračun radova</w:t>
      </w:r>
    </w:p>
    <w:p w14:paraId="25FAE6F4" w14:textId="77777777" w:rsidR="00CF3227" w:rsidRDefault="00CF3227" w:rsidP="00AD0E07">
      <w:pPr>
        <w:rPr>
          <w:rFonts w:ascii="Times New Roman" w:hAnsi="Times New Roman"/>
          <w:i/>
          <w:sz w:val="24"/>
          <w:szCs w:val="24"/>
          <w:u w:val="single"/>
        </w:rPr>
      </w:pPr>
    </w:p>
    <w:p w14:paraId="257AF290"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FINANCIJSKI I TROŠKOVI DODATNIH SADRŽAJA:</w:t>
      </w:r>
      <w:r>
        <w:rPr>
          <w:rFonts w:ascii="Times New Roman" w:hAnsi="Times New Roman"/>
          <w:sz w:val="24"/>
          <w:szCs w:val="24"/>
        </w:rPr>
        <w:t xml:space="preserve">  materijal za praktičnu nastavu</w:t>
      </w:r>
    </w:p>
    <w:p w14:paraId="78B84292" w14:textId="77777777" w:rsidR="00CF3227" w:rsidRDefault="00CF3227" w:rsidP="00AD0E07">
      <w:pPr>
        <w:rPr>
          <w:rFonts w:ascii="Times New Roman" w:hAnsi="Times New Roman"/>
          <w:i/>
          <w:sz w:val="24"/>
          <w:szCs w:val="24"/>
          <w:u w:val="single"/>
        </w:rPr>
      </w:pPr>
    </w:p>
    <w:p w14:paraId="4FDEC716" w14:textId="77777777" w:rsidR="00CF3227" w:rsidRPr="00AC65B1" w:rsidRDefault="00CF3227" w:rsidP="00AD0E07">
      <w:pPr>
        <w:rPr>
          <w:rFonts w:ascii="Times New Roman" w:hAnsi="Times New Roman"/>
          <w:sz w:val="24"/>
          <w:szCs w:val="24"/>
        </w:rPr>
      </w:pPr>
      <w:r>
        <w:rPr>
          <w:rFonts w:ascii="Times New Roman" w:hAnsi="Times New Roman"/>
          <w:i/>
          <w:sz w:val="24"/>
          <w:szCs w:val="24"/>
          <w:u w:val="single"/>
        </w:rPr>
        <w:t>NOSITELJI:</w:t>
      </w:r>
      <w:r>
        <w:rPr>
          <w:rFonts w:ascii="Times New Roman" w:hAnsi="Times New Roman"/>
          <w:sz w:val="24"/>
          <w:szCs w:val="24"/>
        </w:rPr>
        <w:t xml:space="preserve">  Marija Helena Kelin</w:t>
      </w:r>
    </w:p>
    <w:p w14:paraId="30886E23" w14:textId="77777777" w:rsidR="00CF3227" w:rsidRPr="002351C0" w:rsidRDefault="00CF3227" w:rsidP="00AD0E07">
      <w:pPr>
        <w:rPr>
          <w:rFonts w:ascii="Times New Roman" w:hAnsi="Times New Roman"/>
          <w:sz w:val="24"/>
          <w:szCs w:val="24"/>
        </w:rPr>
      </w:pPr>
    </w:p>
    <w:p w14:paraId="0FFA9525" w14:textId="0E7532F3" w:rsidR="00CF3227" w:rsidRDefault="00CF3227" w:rsidP="006F36E8">
      <w:pPr>
        <w:rPr>
          <w:rFonts w:ascii="Times New Roman" w:hAnsi="Times New Roman"/>
          <w:color w:val="FF0000"/>
          <w:sz w:val="24"/>
          <w:szCs w:val="24"/>
        </w:rPr>
      </w:pPr>
      <w:r>
        <w:rPr>
          <w:rFonts w:ascii="Times New Roman" w:hAnsi="Times New Roman"/>
          <w:color w:val="FF0000"/>
          <w:sz w:val="24"/>
          <w:szCs w:val="24"/>
        </w:rPr>
        <w:br w:type="page"/>
      </w:r>
    </w:p>
    <w:p w14:paraId="387F2ADB" w14:textId="77777777" w:rsidR="00CF3227" w:rsidRPr="00A30808" w:rsidRDefault="00CF3227" w:rsidP="00C3380F">
      <w:pPr>
        <w:rPr>
          <w:rFonts w:ascii="Times New Roman" w:hAnsi="Times New Roman"/>
          <w:b/>
          <w:sz w:val="24"/>
          <w:szCs w:val="24"/>
        </w:rPr>
      </w:pPr>
      <w:r w:rsidRPr="00A30808">
        <w:rPr>
          <w:rFonts w:ascii="Times New Roman" w:hAnsi="Times New Roman"/>
          <w:b/>
          <w:sz w:val="24"/>
          <w:szCs w:val="24"/>
        </w:rPr>
        <w:t>NASTAVNI PREDMET:                                       GRAĐEVINSKI MATERIJALI</w:t>
      </w:r>
    </w:p>
    <w:p w14:paraId="019BD93F" w14:textId="77777777" w:rsidR="00CF3227" w:rsidRPr="00A30808" w:rsidRDefault="00CF3227" w:rsidP="00C3380F">
      <w:pPr>
        <w:rPr>
          <w:rFonts w:ascii="Times New Roman" w:hAnsi="Times New Roman"/>
          <w:b/>
          <w:sz w:val="24"/>
          <w:szCs w:val="24"/>
        </w:rPr>
      </w:pPr>
      <w:r w:rsidRPr="00A30808">
        <w:rPr>
          <w:rFonts w:ascii="Times New Roman" w:hAnsi="Times New Roman"/>
          <w:sz w:val="24"/>
          <w:szCs w:val="24"/>
        </w:rPr>
        <w:t>ZANIMANJE</w:t>
      </w:r>
      <w:r w:rsidRPr="00A30808">
        <w:rPr>
          <w:rFonts w:ascii="Times New Roman" w:hAnsi="Times New Roman"/>
          <w:b/>
          <w:sz w:val="24"/>
          <w:szCs w:val="24"/>
        </w:rPr>
        <w:t xml:space="preserve">:                                                           </w:t>
      </w:r>
      <w:r>
        <w:rPr>
          <w:rFonts w:ascii="Times New Roman" w:hAnsi="Times New Roman"/>
          <w:b/>
          <w:sz w:val="24"/>
          <w:szCs w:val="24"/>
        </w:rPr>
        <w:t xml:space="preserve">  </w:t>
      </w:r>
      <w:r w:rsidRPr="00BD57CB">
        <w:rPr>
          <w:rFonts w:ascii="Times New Roman" w:hAnsi="Times New Roman"/>
          <w:bCs/>
          <w:sz w:val="24"/>
          <w:szCs w:val="24"/>
        </w:rPr>
        <w:t>MONTER SUHE GRADNJE</w:t>
      </w:r>
    </w:p>
    <w:p w14:paraId="52E9F684" w14:textId="77777777" w:rsidR="00CF3227" w:rsidRPr="00A30808" w:rsidRDefault="00CF3227" w:rsidP="00C3380F">
      <w:pPr>
        <w:rPr>
          <w:rFonts w:ascii="Times New Roman" w:hAnsi="Times New Roman"/>
          <w:b/>
          <w:sz w:val="24"/>
          <w:szCs w:val="24"/>
        </w:rPr>
      </w:pPr>
      <w:r w:rsidRPr="00A30808">
        <w:rPr>
          <w:rFonts w:ascii="Times New Roman" w:hAnsi="Times New Roman"/>
          <w:sz w:val="24"/>
          <w:szCs w:val="24"/>
        </w:rPr>
        <w:t xml:space="preserve">RAZRED:                                                                      </w:t>
      </w:r>
      <w:r>
        <w:rPr>
          <w:rFonts w:ascii="Times New Roman" w:hAnsi="Times New Roman"/>
          <w:sz w:val="24"/>
          <w:szCs w:val="24"/>
        </w:rPr>
        <w:t xml:space="preserve">              </w:t>
      </w:r>
      <w:r w:rsidRPr="00A30808">
        <w:rPr>
          <w:rFonts w:ascii="Times New Roman" w:hAnsi="Times New Roman"/>
          <w:b/>
          <w:sz w:val="24"/>
          <w:szCs w:val="24"/>
        </w:rPr>
        <w:t>PRVI</w:t>
      </w:r>
    </w:p>
    <w:p w14:paraId="74A2FB5F" w14:textId="77777777" w:rsidR="00CF3227" w:rsidRPr="00A30808" w:rsidRDefault="00CF3227" w:rsidP="00C3380F">
      <w:pPr>
        <w:rPr>
          <w:rFonts w:ascii="Times New Roman" w:hAnsi="Times New Roman"/>
          <w:sz w:val="24"/>
          <w:szCs w:val="24"/>
        </w:rPr>
      </w:pPr>
      <w:r w:rsidRPr="00A30808">
        <w:rPr>
          <w:rFonts w:ascii="Times New Roman" w:hAnsi="Times New Roman"/>
          <w:sz w:val="24"/>
          <w:szCs w:val="24"/>
        </w:rPr>
        <w:t xml:space="preserve">TJEDNI/GODIŠNJI BROJ SATI:                                 </w:t>
      </w:r>
      <w:r>
        <w:rPr>
          <w:rFonts w:ascii="Times New Roman" w:hAnsi="Times New Roman"/>
          <w:sz w:val="24"/>
          <w:szCs w:val="24"/>
        </w:rPr>
        <w:t xml:space="preserve">             </w:t>
      </w:r>
      <w:r w:rsidRPr="00A30808">
        <w:rPr>
          <w:rFonts w:ascii="Times New Roman" w:hAnsi="Times New Roman"/>
          <w:sz w:val="24"/>
          <w:szCs w:val="24"/>
        </w:rPr>
        <w:t>2/ 70</w:t>
      </w:r>
    </w:p>
    <w:p w14:paraId="2B925384" w14:textId="77777777" w:rsidR="00CF3227" w:rsidRPr="00A30808" w:rsidRDefault="00CF3227" w:rsidP="00C3380F">
      <w:pPr>
        <w:rPr>
          <w:rFonts w:ascii="Times New Roman" w:hAnsi="Times New Roman"/>
          <w:i/>
          <w:sz w:val="24"/>
          <w:szCs w:val="24"/>
          <w:u w:val="single"/>
        </w:rPr>
      </w:pPr>
      <w:r w:rsidRPr="00A30808">
        <w:rPr>
          <w:rFonts w:ascii="Times New Roman" w:hAnsi="Times New Roman"/>
          <w:i/>
          <w:sz w:val="24"/>
          <w:szCs w:val="24"/>
          <w:u w:val="single"/>
        </w:rPr>
        <w:t>CILJEVI:</w:t>
      </w:r>
      <w:r w:rsidRPr="00A30808">
        <w:t xml:space="preserve"> </w:t>
      </w:r>
    </w:p>
    <w:tbl>
      <w:tblPr>
        <w:tblW w:w="9606" w:type="dxa"/>
        <w:tblLook w:val="04A0" w:firstRow="1" w:lastRow="0" w:firstColumn="1" w:lastColumn="0" w:noHBand="0" w:noVBand="1"/>
      </w:tblPr>
      <w:tblGrid>
        <w:gridCol w:w="2093"/>
        <w:gridCol w:w="7513"/>
      </w:tblGrid>
      <w:tr w:rsidR="00CF3227" w:rsidRPr="00A30808" w14:paraId="39A523FD" w14:textId="77777777" w:rsidTr="00C3380F">
        <w:trPr>
          <w:trHeight w:val="375"/>
        </w:trPr>
        <w:tc>
          <w:tcPr>
            <w:tcW w:w="2093" w:type="dxa"/>
            <w:hideMark/>
          </w:tcPr>
          <w:p w14:paraId="279AA6ED" w14:textId="77777777" w:rsidR="00CF3227" w:rsidRPr="00A30808" w:rsidRDefault="00CF3227" w:rsidP="00830ED4">
            <w:pPr>
              <w:rPr>
                <w:rFonts w:ascii="Times New Roman" w:hAnsi="Times New Roman"/>
                <w:bCs/>
                <w:sz w:val="24"/>
                <w:szCs w:val="24"/>
              </w:rPr>
            </w:pPr>
            <w:r w:rsidRPr="00A30808">
              <w:rPr>
                <w:rFonts w:ascii="Times New Roman" w:hAnsi="Times New Roman"/>
                <w:bCs/>
                <w:sz w:val="24"/>
                <w:szCs w:val="24"/>
              </w:rPr>
              <w:t>1.  Kognitivni :</w:t>
            </w:r>
          </w:p>
        </w:tc>
        <w:tc>
          <w:tcPr>
            <w:tcW w:w="7513" w:type="dxa"/>
            <w:hideMark/>
          </w:tcPr>
          <w:p w14:paraId="73029FDF" w14:textId="77777777" w:rsidR="00CF3227" w:rsidRPr="00A30808" w:rsidRDefault="00CF3227" w:rsidP="00C3380F">
            <w:pPr>
              <w:spacing w:after="0"/>
              <w:rPr>
                <w:rFonts w:ascii="Times New Roman" w:hAnsi="Times New Roman"/>
                <w:sz w:val="24"/>
                <w:szCs w:val="24"/>
              </w:rPr>
            </w:pPr>
            <w:r w:rsidRPr="00A30808">
              <w:rPr>
                <w:rFonts w:ascii="Times New Roman" w:hAnsi="Times New Roman"/>
                <w:sz w:val="24"/>
                <w:szCs w:val="24"/>
              </w:rPr>
              <w:t>Učenici će upoznati  građevinskih materijale koji se u području suhe gradnje najviše upotrebljavaju i njihovu upotrebu</w:t>
            </w:r>
          </w:p>
          <w:p w14:paraId="46BC1CAE" w14:textId="77777777" w:rsidR="00CF3227" w:rsidRPr="00A30808" w:rsidRDefault="00CF3227" w:rsidP="00C3380F">
            <w:pPr>
              <w:spacing w:after="0"/>
              <w:rPr>
                <w:rFonts w:ascii="Times New Roman" w:hAnsi="Times New Roman"/>
                <w:sz w:val="24"/>
                <w:szCs w:val="24"/>
              </w:rPr>
            </w:pPr>
            <w:r w:rsidRPr="00A30808">
              <w:rPr>
                <w:rFonts w:ascii="Times New Roman" w:hAnsi="Times New Roman"/>
                <w:sz w:val="24"/>
                <w:szCs w:val="24"/>
              </w:rPr>
              <w:t>Upoznati karakteristike građevinskih materijala te povezati sadržaje predmeta iz tog premeta sa sadržajem predmeta izvođenje suhe gradnje i praktične nastave.</w:t>
            </w:r>
          </w:p>
        </w:tc>
      </w:tr>
      <w:tr w:rsidR="00CF3227" w:rsidRPr="00A30808" w14:paraId="15359E76" w14:textId="77777777" w:rsidTr="00C3380F">
        <w:trPr>
          <w:trHeight w:val="375"/>
        </w:trPr>
        <w:tc>
          <w:tcPr>
            <w:tcW w:w="2093" w:type="dxa"/>
            <w:hideMark/>
          </w:tcPr>
          <w:p w14:paraId="0F628684" w14:textId="77777777" w:rsidR="00CF3227" w:rsidRPr="00A30808" w:rsidRDefault="00CF3227" w:rsidP="00830ED4">
            <w:pPr>
              <w:rPr>
                <w:rFonts w:ascii="Times New Roman" w:hAnsi="Times New Roman"/>
                <w:bCs/>
                <w:sz w:val="24"/>
                <w:szCs w:val="24"/>
              </w:rPr>
            </w:pPr>
            <w:r w:rsidRPr="00A30808">
              <w:rPr>
                <w:rFonts w:ascii="Times New Roman" w:hAnsi="Times New Roman"/>
                <w:bCs/>
                <w:sz w:val="24"/>
                <w:szCs w:val="24"/>
              </w:rPr>
              <w:t>2.  Afektivni:</w:t>
            </w:r>
          </w:p>
        </w:tc>
        <w:tc>
          <w:tcPr>
            <w:tcW w:w="7513" w:type="dxa"/>
            <w:hideMark/>
          </w:tcPr>
          <w:p w14:paraId="51CF351E" w14:textId="77777777" w:rsidR="00CF3227" w:rsidRPr="00A30808" w:rsidRDefault="00CF3227" w:rsidP="00830ED4">
            <w:pPr>
              <w:rPr>
                <w:rFonts w:ascii="Times New Roman" w:hAnsi="Times New Roman"/>
                <w:sz w:val="24"/>
                <w:szCs w:val="24"/>
              </w:rPr>
            </w:pPr>
            <w:r w:rsidRPr="00A30808">
              <w:rPr>
                <w:rFonts w:ascii="Times New Roman" w:hAnsi="Times New Roman"/>
                <w:sz w:val="24"/>
                <w:szCs w:val="24"/>
              </w:rPr>
              <w:t xml:space="preserve">Učenici će znati upotrijebiti pojedine građevinske materijale </w:t>
            </w:r>
          </w:p>
        </w:tc>
      </w:tr>
      <w:tr w:rsidR="00CF3227" w:rsidRPr="00A30808" w14:paraId="02E3A112" w14:textId="77777777" w:rsidTr="00C3380F">
        <w:trPr>
          <w:trHeight w:val="390"/>
        </w:trPr>
        <w:tc>
          <w:tcPr>
            <w:tcW w:w="2093" w:type="dxa"/>
            <w:hideMark/>
          </w:tcPr>
          <w:p w14:paraId="450CD12F" w14:textId="77777777" w:rsidR="00CF3227" w:rsidRPr="00A30808" w:rsidRDefault="00CF3227" w:rsidP="00C3380F">
            <w:pPr>
              <w:rPr>
                <w:rFonts w:ascii="Times New Roman" w:hAnsi="Times New Roman"/>
                <w:bCs/>
                <w:sz w:val="24"/>
                <w:szCs w:val="24"/>
              </w:rPr>
            </w:pPr>
            <w:r w:rsidRPr="00A30808">
              <w:rPr>
                <w:rFonts w:ascii="Times New Roman" w:hAnsi="Times New Roman"/>
                <w:bCs/>
                <w:sz w:val="24"/>
                <w:szCs w:val="24"/>
              </w:rPr>
              <w:t>3.  Psihomotorički:</w:t>
            </w:r>
          </w:p>
        </w:tc>
        <w:tc>
          <w:tcPr>
            <w:tcW w:w="7513" w:type="dxa"/>
            <w:hideMark/>
          </w:tcPr>
          <w:p w14:paraId="17C1DA62" w14:textId="77777777" w:rsidR="00CF3227" w:rsidRPr="00A30808" w:rsidRDefault="00CF3227" w:rsidP="00830ED4">
            <w:pPr>
              <w:rPr>
                <w:rFonts w:ascii="Times New Roman" w:hAnsi="Times New Roman"/>
                <w:sz w:val="24"/>
                <w:szCs w:val="24"/>
              </w:rPr>
            </w:pPr>
            <w:r w:rsidRPr="00A30808">
              <w:rPr>
                <w:rFonts w:ascii="Times New Roman" w:hAnsi="Times New Roman"/>
                <w:sz w:val="24"/>
                <w:szCs w:val="24"/>
              </w:rPr>
              <w:t xml:space="preserve">Učenici će prepoznati razliku između pojedinih materijala </w:t>
            </w:r>
          </w:p>
        </w:tc>
      </w:tr>
    </w:tbl>
    <w:p w14:paraId="71A6DD3E" w14:textId="77777777" w:rsidR="00CF3227" w:rsidRPr="00A30808" w:rsidRDefault="00CF3227" w:rsidP="00113BF2">
      <w:pPr>
        <w:spacing w:after="160" w:line="259" w:lineRule="auto"/>
        <w:rPr>
          <w:rFonts w:ascii="Times New Roman" w:hAnsi="Times New Roman"/>
          <w:sz w:val="24"/>
          <w:szCs w:val="24"/>
        </w:rPr>
      </w:pPr>
      <w:r w:rsidRPr="00A30808">
        <w:rPr>
          <w:rFonts w:ascii="Times New Roman" w:hAnsi="Times New Roman"/>
          <w:i/>
          <w:iCs/>
          <w:sz w:val="24"/>
          <w:szCs w:val="24"/>
          <w:u w:val="single"/>
        </w:rPr>
        <w:t>ISHODI:</w:t>
      </w:r>
      <w:r w:rsidRPr="00A30808">
        <w:rPr>
          <w:rFonts w:ascii="Times New Roman" w:hAnsi="Times New Roman"/>
          <w:sz w:val="24"/>
          <w:szCs w:val="24"/>
        </w:rPr>
        <w:t xml:space="preserve">  </w:t>
      </w:r>
    </w:p>
    <w:p w14:paraId="29828C16"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razlikovati vrste građevinskih materijala</w:t>
      </w:r>
    </w:p>
    <w:p w14:paraId="1044FC71"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analizirati svojstva građevinskih materijala</w:t>
      </w:r>
    </w:p>
    <w:p w14:paraId="4195235D"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identificirati primjenu građevinskih materijala</w:t>
      </w:r>
    </w:p>
    <w:p w14:paraId="117A75FD"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analizirati gips i drvo kao građevinske materijale</w:t>
      </w:r>
    </w:p>
    <w:p w14:paraId="220D1E2A"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razlikovati vrste gips-kartonskih ploča, njihova svojstva i namjenu</w:t>
      </w:r>
    </w:p>
    <w:p w14:paraId="6C4AEE06"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razlikovati vrste drvenih ploča, njihova svojstva i namjenu</w:t>
      </w:r>
    </w:p>
    <w:p w14:paraId="119A41EF"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analizirati načine dobivanja, podjelu, svojstva i primjenu kamena i betona kao građevinskih materijala</w:t>
      </w:r>
    </w:p>
    <w:p w14:paraId="65E03B13"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analizirati načine obrade gline kao građevinskog materijala</w:t>
      </w:r>
    </w:p>
    <w:p w14:paraId="66472C28"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prepoznati različite proizvode od glinenog materijala</w:t>
      </w:r>
    </w:p>
    <w:p w14:paraId="5375D5B8"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razlikovati vrste veziva</w:t>
      </w:r>
    </w:p>
    <w:p w14:paraId="6A94CFDA"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objasniti primjenu vode u građevinarstvu</w:t>
      </w:r>
    </w:p>
    <w:p w14:paraId="69F6E07E"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razlikovati vrste mortova i žbuka, njihova svojstva i način primjene</w:t>
      </w:r>
    </w:p>
    <w:p w14:paraId="3F0F3D1B" w14:textId="77777777" w:rsidR="00CF3227" w:rsidRPr="005B2FE9" w:rsidRDefault="00CF3227" w:rsidP="00CF3227">
      <w:pPr>
        <w:pStyle w:val="Odlomakpopisa"/>
        <w:numPr>
          <w:ilvl w:val="0"/>
          <w:numId w:val="110"/>
        </w:numPr>
        <w:spacing w:after="160" w:line="259" w:lineRule="auto"/>
        <w:rPr>
          <w:rFonts w:ascii="Times New Roman" w:hAnsi="Times New Roman"/>
          <w:sz w:val="24"/>
          <w:szCs w:val="24"/>
        </w:rPr>
      </w:pPr>
      <w:r w:rsidRPr="005B2FE9">
        <w:rPr>
          <w:rFonts w:ascii="Times New Roman" w:hAnsi="Times New Roman"/>
          <w:sz w:val="24"/>
          <w:szCs w:val="24"/>
        </w:rPr>
        <w:t>razlikovati vrste materijala za hidroizolaciju, toplinsku i zvučnu izolaciju</w:t>
      </w:r>
    </w:p>
    <w:p w14:paraId="46A80DE6" w14:textId="77777777" w:rsidR="00CF3227" w:rsidRPr="005B2FE9" w:rsidRDefault="00CF3227" w:rsidP="00CF3227">
      <w:pPr>
        <w:pStyle w:val="Odlomakpopisa"/>
        <w:numPr>
          <w:ilvl w:val="0"/>
          <w:numId w:val="110"/>
        </w:numPr>
        <w:rPr>
          <w:rFonts w:ascii="Times New Roman" w:hAnsi="Times New Roman"/>
          <w:sz w:val="24"/>
          <w:szCs w:val="24"/>
        </w:rPr>
      </w:pPr>
      <w:r w:rsidRPr="005B2FE9">
        <w:rPr>
          <w:rFonts w:ascii="Times New Roman" w:hAnsi="Times New Roman"/>
          <w:sz w:val="24"/>
          <w:szCs w:val="24"/>
        </w:rPr>
        <w:t>definirati kovine, pocinčane čelične profile, staklo, plastične mase, ljepila, boje i lakove kao građevinske materijale i njihovu primjenu</w:t>
      </w:r>
    </w:p>
    <w:p w14:paraId="382A0945" w14:textId="77777777" w:rsidR="00CF3227" w:rsidRPr="00A30808" w:rsidRDefault="00CF3227" w:rsidP="00BD57CB">
      <w:pPr>
        <w:rPr>
          <w:rFonts w:ascii="Times New Roman" w:hAnsi="Times New Roman"/>
          <w:sz w:val="24"/>
          <w:szCs w:val="24"/>
        </w:rPr>
      </w:pPr>
      <w:r w:rsidRPr="00A30808">
        <w:rPr>
          <w:rFonts w:ascii="Times New Roman" w:hAnsi="Times New Roman"/>
          <w:i/>
          <w:sz w:val="24"/>
          <w:szCs w:val="24"/>
          <w:u w:val="single"/>
        </w:rPr>
        <w:t>VRIJEME IZVOĐENJA:</w:t>
      </w:r>
      <w:r w:rsidRPr="00A30808">
        <w:rPr>
          <w:rFonts w:ascii="Times New Roman" w:hAnsi="Times New Roman"/>
          <w:sz w:val="24"/>
          <w:szCs w:val="24"/>
        </w:rPr>
        <w:t xml:space="preserve">  tijekom nastavne godine</w:t>
      </w:r>
    </w:p>
    <w:p w14:paraId="3FB2784E" w14:textId="77777777" w:rsidR="00CF3227" w:rsidRPr="00A30808" w:rsidRDefault="00CF3227" w:rsidP="00113BF2">
      <w:pPr>
        <w:rPr>
          <w:rFonts w:ascii="Times New Roman" w:hAnsi="Times New Roman"/>
          <w:sz w:val="24"/>
          <w:szCs w:val="24"/>
        </w:rPr>
      </w:pPr>
      <w:r w:rsidRPr="00A30808">
        <w:rPr>
          <w:rFonts w:ascii="Times New Roman" w:hAnsi="Times New Roman"/>
          <w:i/>
          <w:sz w:val="24"/>
          <w:szCs w:val="24"/>
          <w:u w:val="single"/>
        </w:rPr>
        <w:t>METODE RADA:</w:t>
      </w:r>
      <w:r w:rsidRPr="00A30808">
        <w:rPr>
          <w:rFonts w:ascii="Times New Roman" w:hAnsi="Times New Roman"/>
          <w:sz w:val="24"/>
          <w:szCs w:val="24"/>
        </w:rPr>
        <w:t xml:space="preserve"> Vrebalna, vizualna, usmeno izlaganje, prezentacija, razgovor</w:t>
      </w:r>
    </w:p>
    <w:p w14:paraId="3CBE12D1"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NASTAVNA SREDSTVA I POMAGALA:</w:t>
      </w:r>
      <w:r w:rsidRPr="00A30808">
        <w:rPr>
          <w:rFonts w:ascii="Times New Roman" w:hAnsi="Times New Roman"/>
          <w:sz w:val="24"/>
          <w:szCs w:val="24"/>
        </w:rPr>
        <w:t xml:space="preserve"> Ploča, kreda, računalo, projektor</w:t>
      </w:r>
    </w:p>
    <w:p w14:paraId="62E4A488"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OBLICI RADA:</w:t>
      </w:r>
      <w:r w:rsidRPr="00A30808">
        <w:rPr>
          <w:rFonts w:ascii="Times New Roman" w:hAnsi="Times New Roman"/>
          <w:sz w:val="24"/>
          <w:szCs w:val="24"/>
        </w:rPr>
        <w:t xml:space="preserve">  Frontalni, rad u grupi, individualni</w:t>
      </w:r>
    </w:p>
    <w:p w14:paraId="7888CF9E" w14:textId="77777777" w:rsidR="00CF3227" w:rsidRPr="00A30808" w:rsidRDefault="00CF3227" w:rsidP="00C3380F">
      <w:pPr>
        <w:spacing w:after="0" w:line="240" w:lineRule="auto"/>
        <w:rPr>
          <w:rFonts w:ascii="Times New Roman" w:hAnsi="Times New Roman"/>
          <w:sz w:val="24"/>
          <w:szCs w:val="24"/>
        </w:rPr>
      </w:pPr>
      <w:r w:rsidRPr="00A30808">
        <w:rPr>
          <w:rFonts w:ascii="Times New Roman" w:hAnsi="Times New Roman"/>
          <w:i/>
          <w:sz w:val="24"/>
          <w:szCs w:val="24"/>
          <w:u w:val="single"/>
        </w:rPr>
        <w:t>NASTAVNE CJELINE:</w:t>
      </w:r>
      <w:r w:rsidRPr="00A30808">
        <w:rPr>
          <w:rFonts w:ascii="Times New Roman" w:hAnsi="Times New Roman"/>
          <w:sz w:val="24"/>
          <w:szCs w:val="24"/>
        </w:rPr>
        <w:t xml:space="preserve">  </w:t>
      </w:r>
      <w:r w:rsidRPr="00A30808">
        <w:rPr>
          <w:rFonts w:ascii="Times New Roman" w:hAnsi="Times New Roman"/>
          <w:sz w:val="24"/>
          <w:szCs w:val="24"/>
        </w:rPr>
        <w:tab/>
        <w:t>Građevni materijali</w:t>
      </w:r>
    </w:p>
    <w:p w14:paraId="3391D4EA" w14:textId="77777777" w:rsidR="00CF3227" w:rsidRPr="00A30808" w:rsidRDefault="00CF3227" w:rsidP="00C3380F">
      <w:pPr>
        <w:spacing w:after="0" w:line="240" w:lineRule="auto"/>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Gips i svojstva gipsa</w:t>
      </w:r>
    </w:p>
    <w:p w14:paraId="7CA1D9DD" w14:textId="77777777" w:rsidR="00CF3227" w:rsidRPr="00A30808" w:rsidRDefault="00CF3227" w:rsidP="00C3380F">
      <w:pPr>
        <w:spacing w:after="0" w:line="240" w:lineRule="auto"/>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Gips kartonske ploče</w:t>
      </w:r>
    </w:p>
    <w:p w14:paraId="682FF0B7" w14:textId="77777777" w:rsidR="00CF3227" w:rsidRPr="00A30808" w:rsidRDefault="00CF3227" w:rsidP="00C3380F">
      <w:pPr>
        <w:spacing w:after="0" w:line="240" w:lineRule="auto"/>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Drvo</w:t>
      </w:r>
    </w:p>
    <w:p w14:paraId="12327905" w14:textId="77777777" w:rsidR="00CF3227" w:rsidRPr="00A30808" w:rsidRDefault="00CF3227" w:rsidP="00C3380F">
      <w:pPr>
        <w:spacing w:after="0" w:line="240" w:lineRule="auto"/>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Drvene ploče</w:t>
      </w:r>
    </w:p>
    <w:p w14:paraId="355974CE" w14:textId="77777777" w:rsidR="00CF3227" w:rsidRPr="00A30808" w:rsidRDefault="00CF3227" w:rsidP="00C3380F">
      <w:pPr>
        <w:spacing w:after="0" w:line="240" w:lineRule="auto"/>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Kamen i beton</w:t>
      </w:r>
    </w:p>
    <w:p w14:paraId="43E2E152" w14:textId="77777777" w:rsidR="00CF3227" w:rsidRPr="00A30808" w:rsidRDefault="00CF3227" w:rsidP="00C3380F">
      <w:pPr>
        <w:spacing w:after="0" w:line="240" w:lineRule="auto"/>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Glineni materijali</w:t>
      </w:r>
    </w:p>
    <w:p w14:paraId="71EAE280" w14:textId="77777777" w:rsidR="00CF3227" w:rsidRPr="00A30808" w:rsidRDefault="00CF3227" w:rsidP="00C3380F">
      <w:pPr>
        <w:spacing w:after="0" w:line="240" w:lineRule="auto"/>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Veziva i voda</w:t>
      </w:r>
    </w:p>
    <w:p w14:paraId="5B002EED" w14:textId="77777777" w:rsidR="00CF3227" w:rsidRPr="00A30808" w:rsidRDefault="00CF3227" w:rsidP="00C3380F">
      <w:pPr>
        <w:spacing w:after="0" w:line="240" w:lineRule="auto"/>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Žbuke</w:t>
      </w:r>
    </w:p>
    <w:p w14:paraId="31151FA0" w14:textId="77777777" w:rsidR="00CF3227" w:rsidRPr="00A30808" w:rsidRDefault="00CF3227" w:rsidP="00C3380F">
      <w:pPr>
        <w:spacing w:after="0" w:line="240" w:lineRule="auto"/>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Izolacijski materijali</w:t>
      </w:r>
    </w:p>
    <w:p w14:paraId="126B1BB0" w14:textId="77777777" w:rsidR="00CF3227" w:rsidRPr="00A30808" w:rsidRDefault="00CF3227" w:rsidP="00C3380F">
      <w:pPr>
        <w:spacing w:after="0" w:line="240" w:lineRule="auto"/>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Kovine, staklo, plastične mase i ostali materijali</w:t>
      </w:r>
    </w:p>
    <w:p w14:paraId="3211EB42" w14:textId="77777777" w:rsidR="00CF3227" w:rsidRPr="00A30808" w:rsidRDefault="00CF3227" w:rsidP="00C3380F">
      <w:pPr>
        <w:rPr>
          <w:rFonts w:ascii="Times New Roman" w:hAnsi="Times New Roman"/>
          <w:i/>
          <w:sz w:val="24"/>
          <w:szCs w:val="24"/>
          <w:u w:val="single"/>
        </w:rPr>
      </w:pPr>
    </w:p>
    <w:p w14:paraId="747AFEEB" w14:textId="77777777" w:rsidR="00CF3227" w:rsidRPr="00A30808" w:rsidRDefault="00CF3227" w:rsidP="00C3380F">
      <w:pPr>
        <w:rPr>
          <w:rFonts w:ascii="Times New Roman" w:hAnsi="Times New Roman"/>
          <w:i/>
          <w:sz w:val="24"/>
          <w:szCs w:val="24"/>
          <w:u w:val="single"/>
        </w:rPr>
      </w:pPr>
      <w:r w:rsidRPr="00A30808">
        <w:rPr>
          <w:rFonts w:ascii="Times New Roman" w:hAnsi="Times New Roman"/>
          <w:i/>
          <w:sz w:val="24"/>
          <w:szCs w:val="24"/>
          <w:u w:val="single"/>
        </w:rPr>
        <w:t>KORELACIJA S DRUGIM PREDMETIMA:</w:t>
      </w:r>
      <w:r w:rsidRPr="00A30808">
        <w:rPr>
          <w:rFonts w:ascii="Times New Roman" w:hAnsi="Times New Roman"/>
          <w:sz w:val="24"/>
          <w:szCs w:val="24"/>
        </w:rPr>
        <w:t xml:space="preserve"> Keramičarski i oblagački radovi, Građevinske konstrukcije</w:t>
      </w:r>
    </w:p>
    <w:p w14:paraId="2D926333" w14:textId="77777777" w:rsidR="00CF3227" w:rsidRPr="00FF2213" w:rsidRDefault="00CF3227" w:rsidP="00BD57CB">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Lidija Ilčić</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63F46FAC" w14:textId="77777777" w:rsidR="00CF3227" w:rsidRDefault="000D5863" w:rsidP="00C3380F">
      <w:pPr>
        <w:rPr>
          <w:rFonts w:ascii="Times New Roman" w:hAnsi="Times New Roman"/>
          <w:b/>
          <w:sz w:val="24"/>
          <w:szCs w:val="24"/>
        </w:rPr>
      </w:pPr>
      <w:r>
        <w:rPr>
          <w:rFonts w:ascii="Times New Roman" w:hAnsi="Times New Roman"/>
          <w:b/>
          <w:noProof/>
          <w:sz w:val="24"/>
          <w:szCs w:val="24"/>
        </w:rPr>
        <w:pict w14:anchorId="721D2F1D">
          <v:shapetype id="_x0000_t32" coordsize="21600,21600" o:spt="32" o:oned="t" path="m,l21600,21600e" filled="f">
            <v:path arrowok="t" fillok="f" o:connecttype="none"/>
            <o:lock v:ext="edit" shapetype="t"/>
          </v:shapetype>
          <v:shape id="_x0000_s1035" type="#_x0000_t32" style="position:absolute;margin-left:.4pt;margin-top:12.55pt;width:473.25pt;height:.75pt;flip:y;z-index:251659264" o:connectortype="straight">
            <v:stroke dashstyle="dash"/>
            <v:shadow offset="3pt,1pt" offset2="2pt,-2pt"/>
          </v:shape>
        </w:pict>
      </w:r>
    </w:p>
    <w:p w14:paraId="336CF2A6" w14:textId="77777777" w:rsidR="00CF3227" w:rsidRDefault="00CF3227" w:rsidP="00C3380F">
      <w:pPr>
        <w:rPr>
          <w:rFonts w:ascii="Times New Roman" w:hAnsi="Times New Roman"/>
          <w:b/>
          <w:sz w:val="24"/>
          <w:szCs w:val="24"/>
        </w:rPr>
      </w:pPr>
    </w:p>
    <w:p w14:paraId="75A5A9FC" w14:textId="77777777" w:rsidR="00CF3227" w:rsidRPr="00A30808" w:rsidRDefault="00CF3227" w:rsidP="00C3380F">
      <w:pPr>
        <w:rPr>
          <w:rFonts w:ascii="Times New Roman" w:hAnsi="Times New Roman"/>
          <w:b/>
          <w:sz w:val="24"/>
          <w:szCs w:val="24"/>
        </w:rPr>
      </w:pPr>
      <w:r w:rsidRPr="00A30808">
        <w:rPr>
          <w:rFonts w:ascii="Times New Roman" w:hAnsi="Times New Roman"/>
          <w:b/>
          <w:sz w:val="24"/>
          <w:szCs w:val="24"/>
        </w:rPr>
        <w:t xml:space="preserve">NASTAVNI PREDMET:                             </w:t>
      </w:r>
      <w:r w:rsidRPr="00A30808">
        <w:rPr>
          <w:rFonts w:ascii="Times New Roman" w:hAnsi="Times New Roman"/>
          <w:b/>
          <w:sz w:val="24"/>
          <w:szCs w:val="24"/>
        </w:rPr>
        <w:tab/>
        <w:t>GRAĐEVINSKE KONSTRUKCIJE</w:t>
      </w:r>
    </w:p>
    <w:p w14:paraId="6F772706" w14:textId="77777777" w:rsidR="00CF3227" w:rsidRPr="00A30808" w:rsidRDefault="00CF3227" w:rsidP="00C3380F">
      <w:pPr>
        <w:rPr>
          <w:rFonts w:ascii="Times New Roman" w:hAnsi="Times New Roman"/>
          <w:sz w:val="24"/>
          <w:szCs w:val="24"/>
        </w:rPr>
      </w:pPr>
      <w:r w:rsidRPr="00A30808">
        <w:rPr>
          <w:rFonts w:ascii="Times New Roman" w:hAnsi="Times New Roman"/>
          <w:sz w:val="24"/>
          <w:szCs w:val="24"/>
        </w:rPr>
        <w:t xml:space="preserve">ZANIMANJE:                                                 </w:t>
      </w:r>
      <w:r w:rsidRPr="00A30808">
        <w:rPr>
          <w:rFonts w:ascii="Times New Roman" w:hAnsi="Times New Roman"/>
          <w:sz w:val="24"/>
          <w:szCs w:val="24"/>
        </w:rPr>
        <w:tab/>
      </w:r>
      <w:r>
        <w:rPr>
          <w:rFonts w:ascii="Times New Roman" w:hAnsi="Times New Roman"/>
          <w:sz w:val="24"/>
          <w:szCs w:val="24"/>
        </w:rPr>
        <w:t xml:space="preserve">    </w:t>
      </w:r>
      <w:r w:rsidRPr="00BD57CB">
        <w:rPr>
          <w:rFonts w:ascii="Times New Roman" w:hAnsi="Times New Roman"/>
          <w:bCs/>
          <w:sz w:val="24"/>
          <w:szCs w:val="24"/>
        </w:rPr>
        <w:t>MONTER SUHE GRADNJE</w:t>
      </w:r>
    </w:p>
    <w:p w14:paraId="49210265" w14:textId="77777777" w:rsidR="00CF3227" w:rsidRPr="00A30808" w:rsidRDefault="00CF3227" w:rsidP="00C3380F">
      <w:pPr>
        <w:rPr>
          <w:rFonts w:ascii="Times New Roman" w:hAnsi="Times New Roman"/>
          <w:b/>
          <w:sz w:val="24"/>
          <w:szCs w:val="24"/>
        </w:rPr>
      </w:pPr>
      <w:r w:rsidRPr="00A30808">
        <w:rPr>
          <w:rFonts w:ascii="Times New Roman" w:hAnsi="Times New Roman"/>
          <w:sz w:val="24"/>
          <w:szCs w:val="24"/>
        </w:rPr>
        <w:t>RAZRED</w:t>
      </w:r>
      <w:r w:rsidRPr="00A30808">
        <w:rPr>
          <w:rFonts w:ascii="Times New Roman" w:hAnsi="Times New Roman"/>
          <w:b/>
          <w:sz w:val="24"/>
          <w:szCs w:val="24"/>
        </w:rPr>
        <w:t xml:space="preserve">:                      </w:t>
      </w:r>
      <w:r w:rsidRPr="00A30808">
        <w:rPr>
          <w:rFonts w:ascii="Times New Roman" w:hAnsi="Times New Roman"/>
          <w:b/>
          <w:sz w:val="24"/>
          <w:szCs w:val="24"/>
        </w:rPr>
        <w:tab/>
      </w:r>
      <w:r w:rsidRPr="00A30808">
        <w:rPr>
          <w:rFonts w:ascii="Times New Roman" w:hAnsi="Times New Roman"/>
          <w:b/>
          <w:sz w:val="24"/>
          <w:szCs w:val="24"/>
        </w:rPr>
        <w:tab/>
      </w:r>
      <w:r w:rsidRPr="00A30808">
        <w:rPr>
          <w:rFonts w:ascii="Times New Roman" w:hAnsi="Times New Roman"/>
          <w:b/>
          <w:sz w:val="24"/>
          <w:szCs w:val="24"/>
        </w:rPr>
        <w:tab/>
      </w:r>
      <w:r w:rsidRPr="00A30808">
        <w:rPr>
          <w:rFonts w:ascii="Times New Roman" w:hAnsi="Times New Roman"/>
          <w:b/>
          <w:sz w:val="24"/>
          <w:szCs w:val="24"/>
        </w:rPr>
        <w:tab/>
      </w:r>
      <w:r>
        <w:rPr>
          <w:rFonts w:ascii="Times New Roman" w:hAnsi="Times New Roman"/>
          <w:b/>
          <w:sz w:val="24"/>
          <w:szCs w:val="24"/>
        </w:rPr>
        <w:t xml:space="preserve">                  </w:t>
      </w:r>
      <w:r w:rsidRPr="00A30808">
        <w:rPr>
          <w:rFonts w:ascii="Times New Roman" w:hAnsi="Times New Roman"/>
          <w:b/>
          <w:sz w:val="24"/>
          <w:szCs w:val="24"/>
        </w:rPr>
        <w:t xml:space="preserve">PRVI </w:t>
      </w:r>
    </w:p>
    <w:p w14:paraId="1265C837" w14:textId="77777777" w:rsidR="00CF3227" w:rsidRPr="00A30808" w:rsidRDefault="00CF3227" w:rsidP="00C3380F">
      <w:pPr>
        <w:rPr>
          <w:rFonts w:ascii="Times New Roman" w:hAnsi="Times New Roman"/>
          <w:sz w:val="24"/>
          <w:szCs w:val="24"/>
        </w:rPr>
      </w:pPr>
      <w:r w:rsidRPr="00A30808">
        <w:rPr>
          <w:rFonts w:ascii="Times New Roman" w:hAnsi="Times New Roman"/>
          <w:sz w:val="24"/>
          <w:szCs w:val="24"/>
        </w:rPr>
        <w:t xml:space="preserve">TJEDNI/GODIŠNJI BROJ SATI:          </w:t>
      </w:r>
      <w:r w:rsidRPr="00A30808">
        <w:rPr>
          <w:rFonts w:ascii="Times New Roman" w:hAnsi="Times New Roman"/>
          <w:sz w:val="24"/>
          <w:szCs w:val="24"/>
        </w:rPr>
        <w:tab/>
      </w:r>
      <w:r w:rsidRPr="00A30808">
        <w:rPr>
          <w:rFonts w:ascii="Times New Roman" w:hAnsi="Times New Roman"/>
          <w:sz w:val="24"/>
          <w:szCs w:val="24"/>
        </w:rPr>
        <w:tab/>
      </w:r>
      <w:r>
        <w:rPr>
          <w:rFonts w:ascii="Times New Roman" w:hAnsi="Times New Roman"/>
          <w:sz w:val="24"/>
          <w:szCs w:val="24"/>
        </w:rPr>
        <w:t xml:space="preserve">                  </w:t>
      </w:r>
      <w:r w:rsidRPr="00A30808">
        <w:rPr>
          <w:rFonts w:ascii="Times New Roman" w:hAnsi="Times New Roman"/>
          <w:sz w:val="24"/>
          <w:szCs w:val="24"/>
        </w:rPr>
        <w:t>2/ 70</w:t>
      </w:r>
    </w:p>
    <w:p w14:paraId="65BEB28E" w14:textId="77777777" w:rsidR="00CF3227" w:rsidRPr="00A30808" w:rsidRDefault="00CF3227" w:rsidP="00C3380F">
      <w:pPr>
        <w:spacing w:after="0"/>
        <w:rPr>
          <w:rFonts w:ascii="Times New Roman" w:hAnsi="Times New Roman"/>
          <w:i/>
          <w:sz w:val="24"/>
          <w:szCs w:val="24"/>
          <w:u w:val="single"/>
        </w:rPr>
      </w:pPr>
      <w:r w:rsidRPr="00A30808">
        <w:rPr>
          <w:rFonts w:ascii="Times New Roman" w:hAnsi="Times New Roman"/>
          <w:i/>
          <w:sz w:val="24"/>
          <w:szCs w:val="24"/>
          <w:u w:val="single"/>
        </w:rPr>
        <w:t>CILJEVI:</w:t>
      </w:r>
      <w:r w:rsidRPr="00A30808">
        <w:rPr>
          <w:rFonts w:ascii="Times New Roman" w:hAnsi="Times New Roman"/>
        </w:rPr>
        <w:t xml:space="preserve"> </w:t>
      </w:r>
    </w:p>
    <w:tbl>
      <w:tblPr>
        <w:tblW w:w="9606" w:type="dxa"/>
        <w:tblLook w:val="04A0" w:firstRow="1" w:lastRow="0" w:firstColumn="1" w:lastColumn="0" w:noHBand="0" w:noVBand="1"/>
      </w:tblPr>
      <w:tblGrid>
        <w:gridCol w:w="1951"/>
        <w:gridCol w:w="7655"/>
      </w:tblGrid>
      <w:tr w:rsidR="00CF3227" w:rsidRPr="00A30808" w14:paraId="47D97FFB" w14:textId="77777777" w:rsidTr="00830ED4">
        <w:trPr>
          <w:trHeight w:val="375"/>
        </w:trPr>
        <w:tc>
          <w:tcPr>
            <w:tcW w:w="1951" w:type="dxa"/>
            <w:hideMark/>
          </w:tcPr>
          <w:p w14:paraId="5FD4E3DA" w14:textId="77777777" w:rsidR="00CF3227" w:rsidRPr="00A30808" w:rsidRDefault="00CF3227" w:rsidP="00830ED4">
            <w:pPr>
              <w:spacing w:after="0"/>
              <w:rPr>
                <w:rFonts w:ascii="Times New Roman" w:hAnsi="Times New Roman"/>
                <w:bCs/>
                <w:sz w:val="24"/>
                <w:szCs w:val="24"/>
              </w:rPr>
            </w:pPr>
            <w:r w:rsidRPr="00A30808">
              <w:rPr>
                <w:rFonts w:ascii="Times New Roman" w:hAnsi="Times New Roman"/>
                <w:bCs/>
                <w:sz w:val="24"/>
                <w:szCs w:val="24"/>
              </w:rPr>
              <w:t>1. Kognitivni :</w:t>
            </w:r>
          </w:p>
        </w:tc>
        <w:tc>
          <w:tcPr>
            <w:tcW w:w="7655" w:type="dxa"/>
            <w:hideMark/>
          </w:tcPr>
          <w:p w14:paraId="0535FC1D" w14:textId="77777777" w:rsidR="00CF3227" w:rsidRPr="00A30808" w:rsidRDefault="00CF3227" w:rsidP="00CF3227">
            <w:pPr>
              <w:pStyle w:val="Odlomakpopisa"/>
              <w:numPr>
                <w:ilvl w:val="0"/>
                <w:numId w:val="14"/>
              </w:numPr>
              <w:spacing w:after="0" w:line="240" w:lineRule="auto"/>
              <w:ind w:left="176" w:hanging="142"/>
              <w:jc w:val="both"/>
              <w:rPr>
                <w:rFonts w:ascii="Times New Roman" w:hAnsi="Times New Roman"/>
                <w:sz w:val="24"/>
                <w:szCs w:val="24"/>
              </w:rPr>
            </w:pPr>
            <w:r w:rsidRPr="00A30808">
              <w:rPr>
                <w:rFonts w:ascii="Times New Roman" w:hAnsi="Times New Roman"/>
                <w:sz w:val="24"/>
                <w:szCs w:val="24"/>
              </w:rPr>
              <w:t>Učenik će razlikovati osnovna područja u graditeljstvu (geodezija, niskogradnja, visokogradnja, hidrogradnja)</w:t>
            </w:r>
          </w:p>
          <w:p w14:paraId="031596D1" w14:textId="77777777" w:rsidR="00CF3227" w:rsidRPr="00A30808" w:rsidRDefault="00CF3227" w:rsidP="00CF3227">
            <w:pPr>
              <w:pStyle w:val="Odlomakpopisa"/>
              <w:numPr>
                <w:ilvl w:val="0"/>
                <w:numId w:val="14"/>
              </w:numPr>
              <w:spacing w:after="0" w:line="240" w:lineRule="auto"/>
              <w:ind w:left="176" w:hanging="142"/>
              <w:jc w:val="both"/>
              <w:rPr>
                <w:rFonts w:ascii="Times New Roman" w:hAnsi="Times New Roman"/>
                <w:sz w:val="24"/>
                <w:szCs w:val="24"/>
              </w:rPr>
            </w:pPr>
            <w:r w:rsidRPr="00A30808">
              <w:rPr>
                <w:rFonts w:ascii="Times New Roman" w:hAnsi="Times New Roman"/>
                <w:sz w:val="24"/>
                <w:szCs w:val="24"/>
              </w:rPr>
              <w:t>Učenik će znati objasniti povezanost pratećih djelatnosti u građevinarstvu (građevinska tehnika i industrija građevinskih materijala)</w:t>
            </w:r>
          </w:p>
          <w:p w14:paraId="6E477ED4" w14:textId="77777777" w:rsidR="00CF3227" w:rsidRPr="00A30808" w:rsidRDefault="00CF3227" w:rsidP="00CF3227">
            <w:pPr>
              <w:pStyle w:val="Odlomakpopisa"/>
              <w:numPr>
                <w:ilvl w:val="0"/>
                <w:numId w:val="14"/>
              </w:numPr>
              <w:spacing w:after="0" w:line="240" w:lineRule="auto"/>
              <w:ind w:left="176" w:hanging="142"/>
              <w:jc w:val="both"/>
              <w:rPr>
                <w:rFonts w:ascii="Times New Roman" w:hAnsi="Times New Roman"/>
                <w:sz w:val="24"/>
                <w:szCs w:val="24"/>
              </w:rPr>
            </w:pPr>
            <w:r w:rsidRPr="00A30808">
              <w:rPr>
                <w:rFonts w:ascii="Times New Roman" w:hAnsi="Times New Roman"/>
                <w:sz w:val="24"/>
                <w:szCs w:val="24"/>
              </w:rPr>
              <w:t>Učenik će razlikovati sve građevinske elemente i objasniti njihovu povezanost u harmoničnoj cjelini</w:t>
            </w:r>
          </w:p>
        </w:tc>
      </w:tr>
      <w:tr w:rsidR="00CF3227" w:rsidRPr="00A30808" w14:paraId="253E3C0F" w14:textId="77777777" w:rsidTr="00830ED4">
        <w:trPr>
          <w:trHeight w:val="375"/>
        </w:trPr>
        <w:tc>
          <w:tcPr>
            <w:tcW w:w="1951" w:type="dxa"/>
            <w:hideMark/>
          </w:tcPr>
          <w:p w14:paraId="7E0F9F6A" w14:textId="77777777" w:rsidR="00CF3227" w:rsidRPr="00A30808" w:rsidRDefault="00CF3227" w:rsidP="00830ED4">
            <w:pPr>
              <w:spacing w:after="0"/>
              <w:rPr>
                <w:rFonts w:ascii="Times New Roman" w:hAnsi="Times New Roman"/>
                <w:bCs/>
                <w:sz w:val="24"/>
                <w:szCs w:val="24"/>
              </w:rPr>
            </w:pPr>
            <w:r w:rsidRPr="00A30808">
              <w:rPr>
                <w:rFonts w:ascii="Times New Roman" w:hAnsi="Times New Roman"/>
                <w:bCs/>
                <w:sz w:val="24"/>
                <w:szCs w:val="24"/>
              </w:rPr>
              <w:t>2. Afektivni:</w:t>
            </w:r>
          </w:p>
        </w:tc>
        <w:tc>
          <w:tcPr>
            <w:tcW w:w="7655" w:type="dxa"/>
            <w:hideMark/>
          </w:tcPr>
          <w:p w14:paraId="3863A08A" w14:textId="77777777" w:rsidR="00CF3227" w:rsidRPr="00A30808" w:rsidRDefault="00CF3227" w:rsidP="00CF3227">
            <w:pPr>
              <w:pStyle w:val="Odlomakpopisa"/>
              <w:numPr>
                <w:ilvl w:val="0"/>
                <w:numId w:val="13"/>
              </w:numPr>
              <w:spacing w:after="0" w:line="240" w:lineRule="auto"/>
              <w:ind w:left="176" w:hanging="142"/>
              <w:jc w:val="both"/>
              <w:rPr>
                <w:rFonts w:ascii="Times New Roman" w:hAnsi="Times New Roman"/>
                <w:sz w:val="24"/>
                <w:szCs w:val="24"/>
              </w:rPr>
            </w:pPr>
            <w:r w:rsidRPr="00A30808">
              <w:rPr>
                <w:rFonts w:ascii="Times New Roman" w:hAnsi="Times New Roman"/>
                <w:sz w:val="24"/>
                <w:szCs w:val="24"/>
              </w:rPr>
              <w:t>Učenici će razviti kulturološki i duhovni aspekt graditeljstva kao sastavni dio razvoja i obnove svih ostalih djelatnosti u društvu</w:t>
            </w:r>
          </w:p>
          <w:p w14:paraId="6112B1DC" w14:textId="77777777" w:rsidR="00CF3227" w:rsidRPr="00A30808" w:rsidRDefault="00CF3227" w:rsidP="00CF3227">
            <w:pPr>
              <w:pStyle w:val="Odlomakpopisa"/>
              <w:numPr>
                <w:ilvl w:val="0"/>
                <w:numId w:val="13"/>
              </w:numPr>
              <w:spacing w:after="0" w:line="240" w:lineRule="auto"/>
              <w:ind w:left="176" w:hanging="142"/>
              <w:jc w:val="both"/>
              <w:rPr>
                <w:rFonts w:ascii="Times New Roman" w:hAnsi="Times New Roman"/>
                <w:sz w:val="24"/>
                <w:szCs w:val="24"/>
              </w:rPr>
            </w:pPr>
            <w:r w:rsidRPr="00A30808">
              <w:rPr>
                <w:rFonts w:ascii="Times New Roman" w:hAnsi="Times New Roman"/>
                <w:sz w:val="24"/>
                <w:szCs w:val="24"/>
              </w:rPr>
              <w:t>Učenik će usvojiti postupnost u izradi tehničke dokumentacije (idejni, glavni i izvedbeni projekt)</w:t>
            </w:r>
          </w:p>
        </w:tc>
      </w:tr>
      <w:tr w:rsidR="00CF3227" w:rsidRPr="00A30808" w14:paraId="27F4D22D" w14:textId="77777777" w:rsidTr="00830ED4">
        <w:trPr>
          <w:trHeight w:val="390"/>
        </w:trPr>
        <w:tc>
          <w:tcPr>
            <w:tcW w:w="1951" w:type="dxa"/>
            <w:hideMark/>
          </w:tcPr>
          <w:p w14:paraId="5F92DDF2" w14:textId="77777777" w:rsidR="00CF3227" w:rsidRPr="00A30808" w:rsidRDefault="00CF3227" w:rsidP="00830ED4">
            <w:pPr>
              <w:spacing w:after="0"/>
              <w:ind w:right="-108"/>
              <w:rPr>
                <w:rFonts w:ascii="Times New Roman" w:hAnsi="Times New Roman"/>
                <w:bCs/>
                <w:sz w:val="24"/>
                <w:szCs w:val="24"/>
              </w:rPr>
            </w:pPr>
            <w:r w:rsidRPr="00A30808">
              <w:rPr>
                <w:rFonts w:ascii="Times New Roman" w:hAnsi="Times New Roman"/>
                <w:bCs/>
                <w:sz w:val="24"/>
                <w:szCs w:val="24"/>
              </w:rPr>
              <w:t>3. Psihomotorički:</w:t>
            </w:r>
          </w:p>
        </w:tc>
        <w:tc>
          <w:tcPr>
            <w:tcW w:w="7655" w:type="dxa"/>
            <w:hideMark/>
          </w:tcPr>
          <w:p w14:paraId="2059663B" w14:textId="77777777" w:rsidR="00CF3227" w:rsidRPr="00A30808" w:rsidRDefault="00CF3227" w:rsidP="00CF3227">
            <w:pPr>
              <w:pStyle w:val="Odlomakpopisa"/>
              <w:numPr>
                <w:ilvl w:val="0"/>
                <w:numId w:val="15"/>
              </w:numPr>
              <w:spacing w:after="0" w:line="240" w:lineRule="auto"/>
              <w:ind w:left="176" w:hanging="142"/>
              <w:jc w:val="both"/>
              <w:rPr>
                <w:rFonts w:ascii="Times New Roman" w:hAnsi="Times New Roman"/>
                <w:sz w:val="24"/>
                <w:szCs w:val="24"/>
              </w:rPr>
            </w:pPr>
            <w:r w:rsidRPr="00A30808">
              <w:rPr>
                <w:rFonts w:ascii="Times New Roman" w:hAnsi="Times New Roman"/>
                <w:sz w:val="24"/>
                <w:szCs w:val="24"/>
              </w:rPr>
              <w:t>Ovladati grafomotoričkim vještinama  ( upotreba crtaćeg pribora i poznavanje tehničkih simbola)</w:t>
            </w:r>
          </w:p>
          <w:p w14:paraId="20B3ACB1" w14:textId="77777777" w:rsidR="00CF3227" w:rsidRPr="00A30808" w:rsidRDefault="00CF3227" w:rsidP="00CF3227">
            <w:pPr>
              <w:pStyle w:val="Odlomakpopisa"/>
              <w:numPr>
                <w:ilvl w:val="0"/>
                <w:numId w:val="15"/>
              </w:numPr>
              <w:spacing w:after="0" w:line="240" w:lineRule="auto"/>
              <w:ind w:left="176" w:hanging="142"/>
              <w:jc w:val="both"/>
              <w:rPr>
                <w:rFonts w:ascii="Times New Roman" w:hAnsi="Times New Roman"/>
                <w:sz w:val="24"/>
                <w:szCs w:val="24"/>
              </w:rPr>
            </w:pPr>
            <w:r w:rsidRPr="00A30808">
              <w:rPr>
                <w:rFonts w:ascii="Times New Roman" w:hAnsi="Times New Roman"/>
                <w:sz w:val="24"/>
                <w:szCs w:val="24"/>
              </w:rPr>
              <w:t xml:space="preserve"> Učenik će razviti sposobnost prenošenja trodimenzionalnog objekta u ravninu crtanja (projekcije, mjerila, kotiranje) i obrnuto</w:t>
            </w:r>
          </w:p>
        </w:tc>
      </w:tr>
    </w:tbl>
    <w:p w14:paraId="762FD3F3" w14:textId="77777777" w:rsidR="00CF3227" w:rsidRPr="00A30808" w:rsidRDefault="00CF3227" w:rsidP="00C3380F">
      <w:pPr>
        <w:spacing w:after="0"/>
        <w:rPr>
          <w:rFonts w:ascii="Times New Roman" w:hAnsi="Times New Roman"/>
          <w:i/>
          <w:sz w:val="24"/>
          <w:szCs w:val="24"/>
          <w:u w:val="single"/>
        </w:rPr>
      </w:pPr>
    </w:p>
    <w:p w14:paraId="23E2F5AF" w14:textId="77777777" w:rsidR="00CF3227" w:rsidRDefault="00CF3227" w:rsidP="006801CB">
      <w:pPr>
        <w:contextualSpacing/>
        <w:rPr>
          <w:rFonts w:ascii="Times New Roman" w:hAnsi="Times New Roman"/>
          <w:sz w:val="24"/>
          <w:szCs w:val="24"/>
        </w:rPr>
      </w:pPr>
      <w:r w:rsidRPr="00A30808">
        <w:rPr>
          <w:rFonts w:ascii="Times New Roman" w:hAnsi="Times New Roman"/>
          <w:i/>
          <w:iCs/>
          <w:sz w:val="24"/>
          <w:szCs w:val="24"/>
          <w:u w:val="single"/>
        </w:rPr>
        <w:t xml:space="preserve">ISHODI: </w:t>
      </w:r>
      <w:r w:rsidRPr="00A30808">
        <w:rPr>
          <w:rFonts w:ascii="Times New Roman" w:hAnsi="Times New Roman"/>
          <w:sz w:val="24"/>
          <w:szCs w:val="24"/>
        </w:rPr>
        <w:tab/>
      </w:r>
    </w:p>
    <w:p w14:paraId="54F7FD56"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opisuje smjerove u graditeljstvu</w:t>
      </w:r>
    </w:p>
    <w:p w14:paraId="48BEA003"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primjenjuje tehnički nacrt u radu</w:t>
      </w:r>
    </w:p>
    <w:p w14:paraId="540D6FC6"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primjenjuje znanje o aksonometriji, projekciji, mjerilo i kotiranje u radu</w:t>
      </w:r>
    </w:p>
    <w:p w14:paraId="2285F338"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raspoznaje vrste nacrta i primjenjuje u radu</w:t>
      </w:r>
    </w:p>
    <w:p w14:paraId="07D08197" w14:textId="77777777" w:rsidR="00CF3227" w:rsidRPr="005B2FE9" w:rsidRDefault="00CF3227" w:rsidP="005B2FE9">
      <w:pPr>
        <w:pStyle w:val="Odlomakpopisa"/>
        <w:rPr>
          <w:rFonts w:ascii="Times New Roman" w:hAnsi="Times New Roman"/>
          <w:sz w:val="24"/>
          <w:szCs w:val="24"/>
        </w:rPr>
      </w:pPr>
      <w:r w:rsidRPr="005B2FE9">
        <w:rPr>
          <w:rFonts w:ascii="Times New Roman" w:hAnsi="Times New Roman"/>
          <w:sz w:val="24"/>
          <w:szCs w:val="24"/>
        </w:rPr>
        <w:t>analizira konstruktivne i nekonstruktivne elemente zgrade prema položaju i funkciji u objektu</w:t>
      </w:r>
    </w:p>
    <w:p w14:paraId="650833F4"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razlikuje građevinske, obrtničke i instalaterske instalaterske radove</w:t>
      </w:r>
    </w:p>
    <w:p w14:paraId="06BDF707"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nabraja pripremne radove na gradilištu</w:t>
      </w:r>
    </w:p>
    <w:p w14:paraId="40BA83C9" w14:textId="77777777" w:rsidR="00CF3227" w:rsidRPr="005B2FE9" w:rsidRDefault="00CF3227" w:rsidP="005B2FE9">
      <w:pPr>
        <w:pStyle w:val="Odlomakpopisa"/>
        <w:rPr>
          <w:rFonts w:ascii="Times New Roman" w:hAnsi="Times New Roman"/>
          <w:sz w:val="24"/>
          <w:szCs w:val="24"/>
        </w:rPr>
      </w:pPr>
      <w:r w:rsidRPr="005B2FE9">
        <w:rPr>
          <w:rFonts w:ascii="Times New Roman" w:hAnsi="Times New Roman"/>
          <w:sz w:val="24"/>
          <w:szCs w:val="24"/>
        </w:rPr>
        <w:t>analizira izradu i svrhu nanosne skele</w:t>
      </w:r>
    </w:p>
    <w:p w14:paraId="4E5E915B"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objašnjava iskop, otkop i nasip</w:t>
      </w:r>
    </w:p>
    <w:p w14:paraId="1CFB3A02"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 xml:space="preserve">razlikuje kategorije tla </w:t>
      </w:r>
    </w:p>
    <w:p w14:paraId="6CED326B"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objasniti  kako se vrši osiguranje građevinske jame</w:t>
      </w:r>
    </w:p>
    <w:p w14:paraId="62B42EF3"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nabraja, objašnjava i razlikuje vrste temelja</w:t>
      </w:r>
    </w:p>
    <w:p w14:paraId="357A18B0"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razumije izvođenje temeljne kanalizacije</w:t>
      </w:r>
    </w:p>
    <w:p w14:paraId="2811EDCF" w14:textId="77777777" w:rsidR="00CF3227" w:rsidRPr="005B2FE9" w:rsidRDefault="00CF3227" w:rsidP="00CF3227">
      <w:pPr>
        <w:pStyle w:val="Odlomakpopisa"/>
        <w:numPr>
          <w:ilvl w:val="0"/>
          <w:numId w:val="111"/>
        </w:numPr>
        <w:rPr>
          <w:rFonts w:ascii="Times New Roman" w:hAnsi="Times New Roman"/>
          <w:sz w:val="24"/>
          <w:szCs w:val="24"/>
        </w:rPr>
      </w:pPr>
      <w:r>
        <w:rPr>
          <w:rFonts w:ascii="Times New Roman" w:hAnsi="Times New Roman"/>
          <w:sz w:val="24"/>
          <w:szCs w:val="24"/>
        </w:rPr>
        <w:t>r</w:t>
      </w:r>
      <w:r w:rsidRPr="005B2FE9">
        <w:rPr>
          <w:rFonts w:ascii="Times New Roman" w:hAnsi="Times New Roman"/>
          <w:sz w:val="24"/>
          <w:szCs w:val="24"/>
        </w:rPr>
        <w:t xml:space="preserve">aspoznaje vrste hidroizolacija, nabraja njihovu primjenu i vrste </w:t>
      </w:r>
    </w:p>
    <w:p w14:paraId="52DCD7D1"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nabraja i raspoznaje vrste zidova</w:t>
      </w:r>
    </w:p>
    <w:p w14:paraId="7D5060E9"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prepoznaje vrste vezova</w:t>
      </w:r>
    </w:p>
    <w:p w14:paraId="0FA2D1BE" w14:textId="77777777" w:rsidR="00CF3227" w:rsidRPr="005B2FE9" w:rsidRDefault="00CF3227" w:rsidP="00CF3227">
      <w:pPr>
        <w:pStyle w:val="Odlomakpopisa"/>
        <w:numPr>
          <w:ilvl w:val="0"/>
          <w:numId w:val="111"/>
        </w:numPr>
        <w:rPr>
          <w:rFonts w:ascii="Times New Roman" w:hAnsi="Times New Roman"/>
          <w:sz w:val="24"/>
          <w:szCs w:val="24"/>
        </w:rPr>
      </w:pPr>
      <w:r w:rsidRPr="005B2FE9">
        <w:rPr>
          <w:rFonts w:ascii="Times New Roman" w:hAnsi="Times New Roman"/>
          <w:sz w:val="24"/>
          <w:szCs w:val="24"/>
        </w:rPr>
        <w:t>nabraja dijelove dimnjaka i vrste</w:t>
      </w:r>
    </w:p>
    <w:p w14:paraId="74552CAE" w14:textId="77777777" w:rsidR="00CF3227" w:rsidRPr="00A30808" w:rsidRDefault="00CF3227" w:rsidP="00BD57CB">
      <w:pPr>
        <w:rPr>
          <w:rFonts w:ascii="Times New Roman" w:hAnsi="Times New Roman"/>
          <w:sz w:val="24"/>
          <w:szCs w:val="24"/>
        </w:rPr>
      </w:pPr>
      <w:r w:rsidRPr="00A30808">
        <w:rPr>
          <w:rFonts w:ascii="Times New Roman" w:hAnsi="Times New Roman"/>
          <w:i/>
          <w:sz w:val="24"/>
          <w:szCs w:val="24"/>
          <w:u w:val="single"/>
        </w:rPr>
        <w:t>VRIJEME IZVOĐENJA:</w:t>
      </w:r>
      <w:r w:rsidRPr="00A30808">
        <w:rPr>
          <w:rFonts w:ascii="Times New Roman" w:hAnsi="Times New Roman"/>
          <w:sz w:val="24"/>
          <w:szCs w:val="24"/>
        </w:rPr>
        <w:t xml:space="preserve">  tijekom nastavne godine</w:t>
      </w:r>
    </w:p>
    <w:p w14:paraId="029FF412" w14:textId="77777777" w:rsidR="00CF3227" w:rsidRPr="00A30808" w:rsidRDefault="00CF3227" w:rsidP="00C3380F">
      <w:pPr>
        <w:spacing w:after="0"/>
        <w:rPr>
          <w:rFonts w:ascii="Times New Roman" w:hAnsi="Times New Roman"/>
          <w:i/>
          <w:sz w:val="24"/>
          <w:szCs w:val="24"/>
          <w:u w:val="single"/>
        </w:rPr>
      </w:pPr>
    </w:p>
    <w:p w14:paraId="4D62F688" w14:textId="77777777" w:rsidR="00CF3227" w:rsidRPr="00A30808" w:rsidRDefault="00CF3227" w:rsidP="00C3380F">
      <w:pPr>
        <w:spacing w:after="0"/>
        <w:rPr>
          <w:rFonts w:ascii="Times New Roman" w:hAnsi="Times New Roman"/>
          <w:sz w:val="24"/>
          <w:szCs w:val="24"/>
        </w:rPr>
      </w:pPr>
      <w:r w:rsidRPr="00A30808">
        <w:rPr>
          <w:rFonts w:ascii="Times New Roman" w:hAnsi="Times New Roman"/>
          <w:i/>
          <w:sz w:val="24"/>
          <w:szCs w:val="24"/>
          <w:u w:val="single"/>
        </w:rPr>
        <w:t>METODE RADA:</w:t>
      </w:r>
      <w:r w:rsidRPr="00A30808">
        <w:rPr>
          <w:rFonts w:ascii="Times New Roman" w:hAnsi="Times New Roman"/>
          <w:sz w:val="24"/>
          <w:szCs w:val="24"/>
        </w:rPr>
        <w:t xml:space="preserve"> Vrebalna, vizualna, usmeno izlaganje, prezentacija, razgovor</w:t>
      </w:r>
    </w:p>
    <w:p w14:paraId="6898AEC0" w14:textId="77777777" w:rsidR="00CF3227" w:rsidRPr="00A30808" w:rsidRDefault="00CF3227" w:rsidP="00C3380F">
      <w:pPr>
        <w:spacing w:after="0"/>
        <w:rPr>
          <w:rFonts w:ascii="Times New Roman" w:hAnsi="Times New Roman"/>
          <w:i/>
          <w:sz w:val="24"/>
          <w:szCs w:val="24"/>
          <w:u w:val="single"/>
        </w:rPr>
      </w:pPr>
    </w:p>
    <w:p w14:paraId="4474E972" w14:textId="77777777" w:rsidR="00CF3227" w:rsidRPr="00A30808" w:rsidRDefault="00CF3227" w:rsidP="00C3380F">
      <w:pPr>
        <w:spacing w:after="0"/>
        <w:rPr>
          <w:rFonts w:ascii="Times New Roman" w:hAnsi="Times New Roman"/>
          <w:sz w:val="24"/>
          <w:szCs w:val="24"/>
        </w:rPr>
      </w:pPr>
      <w:r w:rsidRPr="00A30808">
        <w:rPr>
          <w:rFonts w:ascii="Times New Roman" w:hAnsi="Times New Roman"/>
          <w:i/>
          <w:sz w:val="24"/>
          <w:szCs w:val="24"/>
          <w:u w:val="single"/>
        </w:rPr>
        <w:t>NASTAVNA SREDSTVA I POMAGALA:</w:t>
      </w:r>
      <w:r w:rsidRPr="00A30808">
        <w:rPr>
          <w:rFonts w:ascii="Times New Roman" w:hAnsi="Times New Roman"/>
          <w:sz w:val="24"/>
          <w:szCs w:val="24"/>
        </w:rPr>
        <w:t xml:space="preserve"> Ploča, kreda, računalo, projektor</w:t>
      </w:r>
    </w:p>
    <w:p w14:paraId="542C9141" w14:textId="77777777" w:rsidR="00CF3227" w:rsidRPr="00A30808" w:rsidRDefault="00CF3227" w:rsidP="00C3380F">
      <w:pPr>
        <w:spacing w:after="0"/>
        <w:rPr>
          <w:rFonts w:ascii="Times New Roman" w:hAnsi="Times New Roman"/>
          <w:i/>
          <w:sz w:val="24"/>
          <w:szCs w:val="24"/>
          <w:u w:val="single"/>
        </w:rPr>
      </w:pPr>
    </w:p>
    <w:p w14:paraId="4CCD5875" w14:textId="77777777" w:rsidR="00CF3227" w:rsidRPr="00A30808" w:rsidRDefault="00CF3227" w:rsidP="00C3380F">
      <w:pPr>
        <w:spacing w:after="0"/>
        <w:rPr>
          <w:rFonts w:ascii="Times New Roman" w:hAnsi="Times New Roman"/>
          <w:sz w:val="24"/>
          <w:szCs w:val="24"/>
        </w:rPr>
      </w:pPr>
      <w:r w:rsidRPr="00A30808">
        <w:rPr>
          <w:rFonts w:ascii="Times New Roman" w:hAnsi="Times New Roman"/>
          <w:i/>
          <w:sz w:val="24"/>
          <w:szCs w:val="24"/>
          <w:u w:val="single"/>
        </w:rPr>
        <w:t>OBLICI RADA:</w:t>
      </w:r>
      <w:r w:rsidRPr="00A30808">
        <w:rPr>
          <w:rFonts w:ascii="Times New Roman" w:hAnsi="Times New Roman"/>
          <w:sz w:val="24"/>
          <w:szCs w:val="24"/>
        </w:rPr>
        <w:t xml:space="preserve">  Frontalni, rad u grupi, individualni</w:t>
      </w:r>
    </w:p>
    <w:p w14:paraId="7CC76547" w14:textId="77777777" w:rsidR="00CF3227" w:rsidRPr="00A30808" w:rsidRDefault="00CF3227" w:rsidP="00C3380F">
      <w:pPr>
        <w:spacing w:after="0"/>
        <w:rPr>
          <w:rFonts w:ascii="Times New Roman" w:hAnsi="Times New Roman"/>
          <w:i/>
          <w:sz w:val="24"/>
          <w:szCs w:val="24"/>
          <w:u w:val="single"/>
        </w:rPr>
      </w:pPr>
    </w:p>
    <w:p w14:paraId="088560C3" w14:textId="77777777" w:rsidR="00CF3227" w:rsidRPr="00A30808" w:rsidRDefault="00CF3227" w:rsidP="00C3380F">
      <w:pPr>
        <w:spacing w:after="0"/>
        <w:rPr>
          <w:rFonts w:ascii="Times New Roman" w:hAnsi="Times New Roman"/>
          <w:sz w:val="24"/>
          <w:szCs w:val="24"/>
        </w:rPr>
      </w:pPr>
      <w:r w:rsidRPr="00A30808">
        <w:rPr>
          <w:rFonts w:ascii="Times New Roman" w:hAnsi="Times New Roman"/>
          <w:i/>
          <w:sz w:val="24"/>
          <w:szCs w:val="24"/>
          <w:u w:val="single"/>
        </w:rPr>
        <w:t>NASTAVNE CJELINE:</w:t>
      </w:r>
      <w:r w:rsidRPr="00A30808">
        <w:rPr>
          <w:rFonts w:ascii="Times New Roman" w:hAnsi="Times New Roman"/>
          <w:sz w:val="24"/>
          <w:szCs w:val="24"/>
        </w:rPr>
        <w:t xml:space="preserve">  </w:t>
      </w:r>
      <w:r w:rsidRPr="00A30808">
        <w:rPr>
          <w:rFonts w:ascii="Times New Roman" w:hAnsi="Times New Roman"/>
          <w:sz w:val="24"/>
          <w:szCs w:val="24"/>
        </w:rPr>
        <w:tab/>
        <w:t>Graditeljstvo, građevinska tehnika</w:t>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Grafičko prikazivanje i tehnička dokumentacija</w:t>
      </w:r>
    </w:p>
    <w:p w14:paraId="7FDDD800" w14:textId="77777777" w:rsidR="00CF3227" w:rsidRPr="00A30808" w:rsidRDefault="00CF3227" w:rsidP="00C3380F">
      <w:pPr>
        <w:spacing w:after="0"/>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Elementi građevniskih konstrukcija</w:t>
      </w:r>
    </w:p>
    <w:p w14:paraId="7CB47CEB" w14:textId="77777777" w:rsidR="00CF3227" w:rsidRPr="00A30808" w:rsidRDefault="00CF3227" w:rsidP="00C3380F">
      <w:pPr>
        <w:spacing w:after="0"/>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 konstruktivni i nekonstruktivni elementi</w:t>
      </w:r>
    </w:p>
    <w:p w14:paraId="33294C91" w14:textId="77777777" w:rsidR="00CF3227" w:rsidRPr="00A30808" w:rsidRDefault="00CF3227" w:rsidP="00C3380F">
      <w:pPr>
        <w:spacing w:after="0"/>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 građevinski, obrtnički i intalaterski radovi</w:t>
      </w:r>
    </w:p>
    <w:p w14:paraId="526B20A1" w14:textId="77777777" w:rsidR="00CF3227" w:rsidRPr="00A30808" w:rsidRDefault="00CF3227" w:rsidP="00C3380F">
      <w:pPr>
        <w:spacing w:after="0"/>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 pripremni radovi na gradilištu</w:t>
      </w:r>
    </w:p>
    <w:p w14:paraId="72CFA50A" w14:textId="77777777" w:rsidR="00CF3227" w:rsidRPr="00A30808" w:rsidRDefault="00CF3227" w:rsidP="00C3380F">
      <w:pPr>
        <w:spacing w:after="0"/>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 zemljani radovi</w:t>
      </w:r>
    </w:p>
    <w:p w14:paraId="22FB67B2" w14:textId="77777777" w:rsidR="00CF3227" w:rsidRPr="00A30808" w:rsidRDefault="00CF3227" w:rsidP="00C3380F">
      <w:pPr>
        <w:spacing w:after="0"/>
        <w:rPr>
          <w:rFonts w:ascii="Times New Roman" w:hAnsi="Times New Roman"/>
          <w:i/>
          <w:sz w:val="24"/>
          <w:szCs w:val="24"/>
          <w:u w:val="single"/>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 temelji</w:t>
      </w:r>
    </w:p>
    <w:p w14:paraId="21C5E345" w14:textId="77777777" w:rsidR="00CF3227" w:rsidRPr="00A30808" w:rsidRDefault="00CF3227" w:rsidP="00BD57CB">
      <w:pPr>
        <w:spacing w:before="240" w:after="0"/>
        <w:rPr>
          <w:rFonts w:ascii="Times New Roman" w:hAnsi="Times New Roman"/>
          <w:sz w:val="24"/>
          <w:szCs w:val="24"/>
        </w:rPr>
      </w:pPr>
      <w:r w:rsidRPr="00A30808">
        <w:rPr>
          <w:rFonts w:ascii="Times New Roman" w:hAnsi="Times New Roman"/>
          <w:i/>
          <w:sz w:val="24"/>
          <w:szCs w:val="24"/>
          <w:u w:val="single"/>
        </w:rPr>
        <w:t>KORELACIJA S DRUGIM PREDMETIMA:</w:t>
      </w:r>
      <w:r w:rsidRPr="00A30808">
        <w:rPr>
          <w:rFonts w:ascii="Times New Roman" w:hAnsi="Times New Roman"/>
          <w:sz w:val="24"/>
          <w:szCs w:val="24"/>
        </w:rPr>
        <w:t xml:space="preserve"> </w:t>
      </w:r>
      <w:r w:rsidRPr="00A30808">
        <w:rPr>
          <w:rFonts w:ascii="Times New Roman" w:hAnsi="Times New Roman"/>
          <w:sz w:val="24"/>
          <w:szCs w:val="24"/>
        </w:rPr>
        <w:tab/>
        <w:t xml:space="preserve">Građevinski materijali, </w:t>
      </w:r>
    </w:p>
    <w:p w14:paraId="3FAC8C1B" w14:textId="77777777" w:rsidR="00CF3227" w:rsidRPr="00A30808" w:rsidRDefault="00CF3227" w:rsidP="006D511E">
      <w:pPr>
        <w:spacing w:after="0"/>
        <w:ind w:left="4248" w:firstLine="708"/>
        <w:rPr>
          <w:rFonts w:ascii="Times New Roman" w:hAnsi="Times New Roman"/>
          <w:sz w:val="24"/>
          <w:szCs w:val="24"/>
        </w:rPr>
      </w:pPr>
      <w:r w:rsidRPr="00A30808">
        <w:rPr>
          <w:rFonts w:ascii="Times New Roman" w:hAnsi="Times New Roman"/>
          <w:sz w:val="24"/>
          <w:szCs w:val="24"/>
        </w:rPr>
        <w:t>Izvođenje suhe gradnje</w:t>
      </w:r>
    </w:p>
    <w:p w14:paraId="5987D0EF" w14:textId="77777777" w:rsidR="00CF3227" w:rsidRPr="00A30808" w:rsidRDefault="00CF3227" w:rsidP="00C3380F">
      <w:pPr>
        <w:spacing w:after="0"/>
        <w:rPr>
          <w:rFonts w:ascii="Times New Roman" w:hAnsi="Times New Roman"/>
          <w:i/>
          <w:sz w:val="24"/>
          <w:szCs w:val="24"/>
          <w:u w:val="single"/>
        </w:rPr>
      </w:pPr>
    </w:p>
    <w:p w14:paraId="4A673498" w14:textId="77777777" w:rsidR="00CF3227" w:rsidRPr="00FF2213" w:rsidRDefault="00CF3227" w:rsidP="00BD57CB">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Josipa Magaš</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745987E7" w14:textId="77777777" w:rsidR="00CF3227" w:rsidRPr="00A30808" w:rsidRDefault="00CF3227" w:rsidP="00C3380F">
      <w:pPr>
        <w:rPr>
          <w:rFonts w:ascii="Times New Roman" w:hAnsi="Times New Roman"/>
          <w:sz w:val="24"/>
          <w:szCs w:val="24"/>
        </w:rPr>
      </w:pPr>
    </w:p>
    <w:p w14:paraId="29BF9D35" w14:textId="77777777" w:rsidR="00CF3227" w:rsidRDefault="00CF3227">
      <w:pPr>
        <w:rPr>
          <w:rFonts w:ascii="Times New Roman" w:hAnsi="Times New Roman"/>
          <w:sz w:val="24"/>
          <w:szCs w:val="24"/>
        </w:rPr>
      </w:pPr>
      <w:r>
        <w:rPr>
          <w:rFonts w:ascii="Times New Roman" w:hAnsi="Times New Roman"/>
          <w:sz w:val="24"/>
          <w:szCs w:val="24"/>
        </w:rPr>
        <w:br w:type="page"/>
      </w:r>
    </w:p>
    <w:p w14:paraId="36FED07F" w14:textId="77777777" w:rsidR="00CF3227" w:rsidRPr="00A30808" w:rsidRDefault="00CF3227" w:rsidP="00C3380F">
      <w:pPr>
        <w:rPr>
          <w:rFonts w:ascii="Times New Roman" w:hAnsi="Times New Roman"/>
          <w:sz w:val="24"/>
          <w:szCs w:val="24"/>
        </w:rPr>
      </w:pPr>
      <w:r w:rsidRPr="00A30808">
        <w:rPr>
          <w:rFonts w:ascii="Times New Roman" w:hAnsi="Times New Roman"/>
          <w:sz w:val="24"/>
          <w:szCs w:val="24"/>
        </w:rPr>
        <w:t>RAZRED</w:t>
      </w:r>
      <w:r w:rsidRPr="00A30808">
        <w:rPr>
          <w:rFonts w:ascii="Times New Roman" w:hAnsi="Times New Roman"/>
          <w:b/>
          <w:sz w:val="24"/>
          <w:szCs w:val="24"/>
        </w:rPr>
        <w:t xml:space="preserve">:         </w:t>
      </w:r>
      <w:r w:rsidRPr="00A30808">
        <w:rPr>
          <w:rFonts w:ascii="Times New Roman" w:hAnsi="Times New Roman"/>
          <w:b/>
          <w:sz w:val="24"/>
          <w:szCs w:val="24"/>
        </w:rPr>
        <w:tab/>
      </w:r>
      <w:r w:rsidRPr="00A30808">
        <w:rPr>
          <w:rFonts w:ascii="Times New Roman" w:hAnsi="Times New Roman"/>
          <w:b/>
          <w:sz w:val="24"/>
          <w:szCs w:val="24"/>
        </w:rPr>
        <w:tab/>
      </w:r>
      <w:r w:rsidRPr="00A30808">
        <w:rPr>
          <w:rFonts w:ascii="Times New Roman" w:hAnsi="Times New Roman"/>
          <w:b/>
          <w:sz w:val="24"/>
          <w:szCs w:val="24"/>
        </w:rPr>
        <w:tab/>
      </w:r>
      <w:r w:rsidRPr="00A30808">
        <w:rPr>
          <w:rFonts w:ascii="Times New Roman" w:hAnsi="Times New Roman"/>
          <w:b/>
          <w:sz w:val="24"/>
          <w:szCs w:val="24"/>
        </w:rPr>
        <w:tab/>
      </w:r>
      <w:r w:rsidRPr="00A30808">
        <w:rPr>
          <w:rFonts w:ascii="Times New Roman" w:hAnsi="Times New Roman"/>
          <w:b/>
          <w:sz w:val="24"/>
          <w:szCs w:val="24"/>
        </w:rPr>
        <w:tab/>
      </w:r>
      <w:r w:rsidRPr="00A30808">
        <w:rPr>
          <w:rFonts w:ascii="Times New Roman" w:hAnsi="Times New Roman"/>
          <w:b/>
          <w:sz w:val="24"/>
          <w:szCs w:val="24"/>
        </w:rPr>
        <w:tab/>
        <w:t>DRUGI</w:t>
      </w:r>
      <w:r w:rsidRPr="00A30808">
        <w:rPr>
          <w:rFonts w:ascii="Times New Roman" w:hAnsi="Times New Roman"/>
          <w:sz w:val="24"/>
          <w:szCs w:val="24"/>
        </w:rPr>
        <w:t xml:space="preserve"> </w:t>
      </w:r>
    </w:p>
    <w:p w14:paraId="68917499" w14:textId="77777777" w:rsidR="00CF3227" w:rsidRPr="00A30808" w:rsidRDefault="00CF3227" w:rsidP="00C3380F">
      <w:pPr>
        <w:rPr>
          <w:rFonts w:ascii="Times New Roman" w:hAnsi="Times New Roman"/>
          <w:sz w:val="24"/>
          <w:szCs w:val="24"/>
        </w:rPr>
      </w:pPr>
      <w:r w:rsidRPr="00A30808">
        <w:rPr>
          <w:rFonts w:ascii="Times New Roman" w:hAnsi="Times New Roman"/>
          <w:sz w:val="24"/>
          <w:szCs w:val="24"/>
        </w:rPr>
        <w:t xml:space="preserve">TJEDNI/GODIŠNJI BROJ SATI:  </w:t>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2/ 70</w:t>
      </w:r>
    </w:p>
    <w:p w14:paraId="2F32F0F8" w14:textId="77777777" w:rsidR="00CF3227" w:rsidRPr="00A30808" w:rsidRDefault="00CF3227" w:rsidP="00C3380F">
      <w:pPr>
        <w:rPr>
          <w:rFonts w:ascii="Times New Roman" w:hAnsi="Times New Roman"/>
          <w:i/>
          <w:sz w:val="24"/>
          <w:szCs w:val="24"/>
          <w:u w:val="single"/>
        </w:rPr>
      </w:pPr>
      <w:r w:rsidRPr="00A30808">
        <w:rPr>
          <w:rFonts w:ascii="Times New Roman" w:hAnsi="Times New Roman"/>
          <w:i/>
          <w:sz w:val="24"/>
          <w:szCs w:val="24"/>
          <w:u w:val="single"/>
        </w:rPr>
        <w:t>CILJEVI:</w:t>
      </w:r>
      <w:r w:rsidRPr="00A30808">
        <w:t xml:space="preserve"> </w:t>
      </w:r>
      <w:r w:rsidRPr="00A30808">
        <w:tab/>
      </w:r>
      <w:r w:rsidRPr="00A30808">
        <w:rPr>
          <w:rFonts w:ascii="Times New Roman" w:hAnsi="Times New Roman"/>
          <w:sz w:val="24"/>
          <w:szCs w:val="24"/>
        </w:rPr>
        <w:t xml:space="preserve">Stjecanje osnovne orijentacije o graditeljstvu i područjima graditeljstva, </w:t>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 xml:space="preserve">osposobljavanje učenika u ovladavanju grafomotoričkih vještina i upoznavanje </w:t>
      </w:r>
      <w:r w:rsidRPr="00A30808">
        <w:rPr>
          <w:rFonts w:ascii="Times New Roman" w:hAnsi="Times New Roman"/>
          <w:sz w:val="24"/>
          <w:szCs w:val="24"/>
        </w:rPr>
        <w:tab/>
      </w:r>
      <w:r w:rsidRPr="00A30808">
        <w:rPr>
          <w:rFonts w:ascii="Times New Roman" w:hAnsi="Times New Roman"/>
          <w:sz w:val="24"/>
          <w:szCs w:val="24"/>
        </w:rPr>
        <w:tab/>
        <w:t>s strukturalnim elementima građevinskog objekta i materijalima.</w:t>
      </w:r>
    </w:p>
    <w:p w14:paraId="50531656" w14:textId="77777777" w:rsidR="00CF3227" w:rsidRPr="00A30808" w:rsidRDefault="00CF3227" w:rsidP="00CC7F1A">
      <w:pPr>
        <w:rPr>
          <w:rFonts w:ascii="Times New Roman" w:hAnsi="Times New Roman"/>
          <w:i/>
          <w:iCs/>
          <w:sz w:val="24"/>
          <w:szCs w:val="24"/>
          <w:u w:val="single"/>
        </w:rPr>
      </w:pPr>
      <w:r w:rsidRPr="00A30808">
        <w:rPr>
          <w:rFonts w:ascii="Times New Roman" w:hAnsi="Times New Roman"/>
          <w:i/>
          <w:iCs/>
          <w:sz w:val="24"/>
          <w:szCs w:val="24"/>
          <w:u w:val="single"/>
        </w:rPr>
        <w:t xml:space="preserve">ISHODI: </w:t>
      </w:r>
    </w:p>
    <w:p w14:paraId="1E8CBC95" w14:textId="77777777" w:rsidR="00CF3227" w:rsidRPr="005B2FE9" w:rsidRDefault="00CF3227" w:rsidP="00CF3227">
      <w:pPr>
        <w:pStyle w:val="Odlomakpopisa"/>
        <w:numPr>
          <w:ilvl w:val="0"/>
          <w:numId w:val="112"/>
        </w:numPr>
        <w:rPr>
          <w:rFonts w:ascii="Times New Roman" w:hAnsi="Times New Roman"/>
          <w:sz w:val="24"/>
          <w:szCs w:val="24"/>
        </w:rPr>
      </w:pPr>
      <w:r w:rsidRPr="005B2FE9">
        <w:rPr>
          <w:rFonts w:ascii="Times New Roman" w:hAnsi="Times New Roman"/>
          <w:iCs/>
          <w:sz w:val="24"/>
          <w:szCs w:val="24"/>
        </w:rPr>
        <w:t>Opisati kakvi zidovi postoje</w:t>
      </w:r>
    </w:p>
    <w:p w14:paraId="182B63B8" w14:textId="77777777" w:rsidR="00CF3227" w:rsidRPr="005B2FE9" w:rsidRDefault="00CF3227" w:rsidP="00CF3227">
      <w:pPr>
        <w:pStyle w:val="Odlomakpopisa"/>
        <w:numPr>
          <w:ilvl w:val="0"/>
          <w:numId w:val="112"/>
        </w:numPr>
        <w:rPr>
          <w:rFonts w:ascii="Times New Roman" w:hAnsi="Times New Roman"/>
          <w:iCs/>
          <w:sz w:val="24"/>
          <w:szCs w:val="24"/>
        </w:rPr>
      </w:pPr>
      <w:r w:rsidRPr="005B2FE9">
        <w:rPr>
          <w:rFonts w:ascii="Times New Roman" w:hAnsi="Times New Roman"/>
          <w:iCs/>
          <w:sz w:val="24"/>
          <w:szCs w:val="24"/>
        </w:rPr>
        <w:t>Razlikovati konstrukcije u zidovima</w:t>
      </w:r>
    </w:p>
    <w:p w14:paraId="539D372D" w14:textId="77777777" w:rsidR="00CF3227" w:rsidRPr="005B2FE9" w:rsidRDefault="00CF3227" w:rsidP="00CF3227">
      <w:pPr>
        <w:pStyle w:val="Odlomakpopisa"/>
        <w:numPr>
          <w:ilvl w:val="0"/>
          <w:numId w:val="112"/>
        </w:numPr>
        <w:rPr>
          <w:rFonts w:ascii="Times New Roman" w:hAnsi="Times New Roman"/>
          <w:iCs/>
          <w:sz w:val="24"/>
          <w:szCs w:val="24"/>
        </w:rPr>
      </w:pPr>
      <w:r w:rsidRPr="005B2FE9">
        <w:rPr>
          <w:rFonts w:ascii="Times New Roman" w:hAnsi="Times New Roman"/>
          <w:iCs/>
          <w:sz w:val="24"/>
          <w:szCs w:val="24"/>
        </w:rPr>
        <w:t>Objasniti međuetažnu konstrukciju</w:t>
      </w:r>
    </w:p>
    <w:p w14:paraId="515A8F11" w14:textId="77777777" w:rsidR="00CF3227" w:rsidRPr="005B2FE9" w:rsidRDefault="00CF3227" w:rsidP="00CF3227">
      <w:pPr>
        <w:pStyle w:val="Odlomakpopisa"/>
        <w:numPr>
          <w:ilvl w:val="0"/>
          <w:numId w:val="112"/>
        </w:numPr>
        <w:rPr>
          <w:rFonts w:ascii="Times New Roman" w:hAnsi="Times New Roman"/>
          <w:iCs/>
          <w:sz w:val="24"/>
          <w:szCs w:val="24"/>
        </w:rPr>
      </w:pPr>
      <w:r w:rsidRPr="005B2FE9">
        <w:rPr>
          <w:rFonts w:ascii="Times New Roman" w:hAnsi="Times New Roman"/>
          <w:iCs/>
          <w:sz w:val="24"/>
          <w:szCs w:val="24"/>
        </w:rPr>
        <w:t>Nabrojiti drvena krovišta</w:t>
      </w:r>
    </w:p>
    <w:p w14:paraId="1A2F513A" w14:textId="77777777" w:rsidR="00CF3227" w:rsidRPr="005B2FE9" w:rsidRDefault="00CF3227" w:rsidP="00CF3227">
      <w:pPr>
        <w:pStyle w:val="Odlomakpopisa"/>
        <w:numPr>
          <w:ilvl w:val="0"/>
          <w:numId w:val="112"/>
        </w:numPr>
        <w:rPr>
          <w:rFonts w:ascii="Times New Roman" w:hAnsi="Times New Roman"/>
          <w:iCs/>
          <w:sz w:val="24"/>
          <w:szCs w:val="24"/>
        </w:rPr>
      </w:pPr>
      <w:r w:rsidRPr="005B2FE9">
        <w:rPr>
          <w:rFonts w:ascii="Times New Roman" w:hAnsi="Times New Roman"/>
          <w:iCs/>
          <w:sz w:val="24"/>
          <w:szCs w:val="24"/>
        </w:rPr>
        <w:t>Usporediti krovne pokrove</w:t>
      </w:r>
    </w:p>
    <w:p w14:paraId="244BCD94" w14:textId="77777777" w:rsidR="00CF3227" w:rsidRPr="00A30808" w:rsidRDefault="00CF3227" w:rsidP="00BD57CB">
      <w:pPr>
        <w:rPr>
          <w:rFonts w:ascii="Times New Roman" w:hAnsi="Times New Roman"/>
          <w:sz w:val="24"/>
          <w:szCs w:val="24"/>
        </w:rPr>
      </w:pPr>
      <w:r w:rsidRPr="00A30808">
        <w:rPr>
          <w:rFonts w:ascii="Times New Roman" w:hAnsi="Times New Roman"/>
          <w:i/>
          <w:sz w:val="24"/>
          <w:szCs w:val="24"/>
          <w:u w:val="single"/>
        </w:rPr>
        <w:t>VRIJEME IZVOĐENJA:</w:t>
      </w:r>
      <w:r w:rsidRPr="00A30808">
        <w:rPr>
          <w:rFonts w:ascii="Times New Roman" w:hAnsi="Times New Roman"/>
          <w:sz w:val="24"/>
          <w:szCs w:val="24"/>
        </w:rPr>
        <w:t xml:space="preserve">  tijekom nastavne godine</w:t>
      </w:r>
    </w:p>
    <w:p w14:paraId="0B1A6064"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METODE RADA:</w:t>
      </w:r>
      <w:r w:rsidRPr="00A30808">
        <w:rPr>
          <w:rFonts w:ascii="Times New Roman" w:hAnsi="Times New Roman"/>
          <w:sz w:val="24"/>
          <w:szCs w:val="24"/>
        </w:rPr>
        <w:t xml:space="preserve"> Verbalna, vizualna, usmeno izlaganje, prezentacija, razgovor</w:t>
      </w:r>
    </w:p>
    <w:p w14:paraId="0DF08398"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NASTAVNA SREDSTVA I POMAGALA:</w:t>
      </w:r>
      <w:r w:rsidRPr="00A30808">
        <w:rPr>
          <w:rFonts w:ascii="Times New Roman" w:hAnsi="Times New Roman"/>
          <w:sz w:val="24"/>
          <w:szCs w:val="24"/>
        </w:rPr>
        <w:t xml:space="preserve">  Ploča, kreda, računalo, trokuti</w:t>
      </w:r>
    </w:p>
    <w:p w14:paraId="5EF51896"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OBLICI RADA:</w:t>
      </w:r>
      <w:r w:rsidRPr="00A30808">
        <w:rPr>
          <w:rFonts w:ascii="Times New Roman" w:hAnsi="Times New Roman"/>
          <w:sz w:val="24"/>
          <w:szCs w:val="24"/>
        </w:rPr>
        <w:t xml:space="preserve">  Frontalni, rad u grupi, individualni</w:t>
      </w:r>
    </w:p>
    <w:p w14:paraId="7BBD1F6F"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NASTAVNE CJELINE:</w:t>
      </w:r>
      <w:r w:rsidRPr="00A30808">
        <w:rPr>
          <w:rFonts w:ascii="Times New Roman" w:hAnsi="Times New Roman"/>
          <w:sz w:val="24"/>
          <w:szCs w:val="24"/>
        </w:rPr>
        <w:t xml:space="preserve">  </w:t>
      </w:r>
      <w:r w:rsidRPr="00A30808">
        <w:rPr>
          <w:rFonts w:ascii="Times New Roman" w:hAnsi="Times New Roman"/>
          <w:sz w:val="24"/>
          <w:szCs w:val="24"/>
        </w:rPr>
        <w:tab/>
      </w:r>
    </w:p>
    <w:p w14:paraId="216BE993" w14:textId="77777777" w:rsidR="00CF3227" w:rsidRPr="00A30808" w:rsidRDefault="00CF3227">
      <w:pPr>
        <w:pStyle w:val="Odlomakpopisa"/>
        <w:numPr>
          <w:ilvl w:val="0"/>
          <w:numId w:val="294"/>
        </w:numPr>
        <w:rPr>
          <w:rFonts w:ascii="Times New Roman" w:hAnsi="Times New Roman"/>
          <w:sz w:val="24"/>
          <w:szCs w:val="24"/>
        </w:rPr>
      </w:pPr>
      <w:r w:rsidRPr="00A30808">
        <w:rPr>
          <w:rFonts w:ascii="Times New Roman" w:hAnsi="Times New Roman"/>
          <w:sz w:val="24"/>
          <w:szCs w:val="24"/>
        </w:rPr>
        <w:t>zidovi i konstrukcije u zidovima</w:t>
      </w:r>
    </w:p>
    <w:p w14:paraId="43EC76CE" w14:textId="77777777" w:rsidR="00CF3227" w:rsidRPr="00A30808" w:rsidRDefault="00CF3227">
      <w:pPr>
        <w:pStyle w:val="Odlomakpopisa"/>
        <w:numPr>
          <w:ilvl w:val="1"/>
          <w:numId w:val="294"/>
        </w:numPr>
        <w:rPr>
          <w:rFonts w:ascii="Times New Roman" w:hAnsi="Times New Roman"/>
          <w:sz w:val="24"/>
          <w:szCs w:val="24"/>
        </w:rPr>
      </w:pPr>
      <w:r w:rsidRPr="00A30808">
        <w:rPr>
          <w:rFonts w:ascii="Times New Roman" w:hAnsi="Times New Roman"/>
          <w:sz w:val="24"/>
          <w:szCs w:val="24"/>
        </w:rPr>
        <w:t>zidovi od kamena</w:t>
      </w:r>
    </w:p>
    <w:p w14:paraId="6196A4D6" w14:textId="77777777" w:rsidR="00CF3227" w:rsidRPr="00A30808" w:rsidRDefault="00CF3227">
      <w:pPr>
        <w:pStyle w:val="Odlomakpopisa"/>
        <w:numPr>
          <w:ilvl w:val="1"/>
          <w:numId w:val="294"/>
        </w:numPr>
        <w:rPr>
          <w:rFonts w:ascii="Times New Roman" w:hAnsi="Times New Roman"/>
          <w:sz w:val="24"/>
          <w:szCs w:val="24"/>
        </w:rPr>
      </w:pPr>
      <w:r w:rsidRPr="00A30808">
        <w:rPr>
          <w:rFonts w:ascii="Times New Roman" w:hAnsi="Times New Roman"/>
          <w:sz w:val="24"/>
          <w:szCs w:val="24"/>
        </w:rPr>
        <w:t>otvori u zidovima</w:t>
      </w:r>
    </w:p>
    <w:p w14:paraId="6B3E8413" w14:textId="77777777" w:rsidR="00CF3227" w:rsidRPr="00A30808" w:rsidRDefault="00CF3227">
      <w:pPr>
        <w:pStyle w:val="Odlomakpopisa"/>
        <w:numPr>
          <w:ilvl w:val="1"/>
          <w:numId w:val="294"/>
        </w:numPr>
        <w:rPr>
          <w:rFonts w:ascii="Times New Roman" w:hAnsi="Times New Roman"/>
          <w:sz w:val="24"/>
          <w:szCs w:val="24"/>
        </w:rPr>
      </w:pPr>
      <w:r w:rsidRPr="00A30808">
        <w:rPr>
          <w:rFonts w:ascii="Times New Roman" w:hAnsi="Times New Roman"/>
          <w:sz w:val="24"/>
          <w:szCs w:val="24"/>
        </w:rPr>
        <w:t>zidovi i stupovi od betona i armiranog betona</w:t>
      </w:r>
    </w:p>
    <w:p w14:paraId="585DC10A" w14:textId="77777777" w:rsidR="00CF3227" w:rsidRPr="00A30808" w:rsidRDefault="00CF3227">
      <w:pPr>
        <w:pStyle w:val="Odlomakpopisa"/>
        <w:numPr>
          <w:ilvl w:val="1"/>
          <w:numId w:val="294"/>
        </w:numPr>
        <w:rPr>
          <w:rFonts w:ascii="Times New Roman" w:hAnsi="Times New Roman"/>
          <w:sz w:val="24"/>
          <w:szCs w:val="24"/>
        </w:rPr>
      </w:pPr>
      <w:r w:rsidRPr="00A30808">
        <w:rPr>
          <w:rFonts w:ascii="Times New Roman" w:hAnsi="Times New Roman"/>
          <w:sz w:val="24"/>
          <w:szCs w:val="24"/>
        </w:rPr>
        <w:t>zidovi od prefabriciranih elemenata</w:t>
      </w:r>
    </w:p>
    <w:p w14:paraId="1FC38B74" w14:textId="77777777" w:rsidR="00CF3227" w:rsidRPr="00A30808" w:rsidRDefault="00CF3227">
      <w:pPr>
        <w:pStyle w:val="Odlomakpopisa"/>
        <w:numPr>
          <w:ilvl w:val="1"/>
          <w:numId w:val="294"/>
        </w:numPr>
        <w:rPr>
          <w:rFonts w:ascii="Times New Roman" w:hAnsi="Times New Roman"/>
          <w:sz w:val="24"/>
          <w:szCs w:val="24"/>
        </w:rPr>
      </w:pPr>
      <w:r w:rsidRPr="00A30808">
        <w:rPr>
          <w:rFonts w:ascii="Times New Roman" w:hAnsi="Times New Roman"/>
          <w:sz w:val="24"/>
          <w:szCs w:val="24"/>
        </w:rPr>
        <w:t>kombinirani zidovi</w:t>
      </w:r>
    </w:p>
    <w:p w14:paraId="2BC9AD6B" w14:textId="77777777" w:rsidR="00CF3227" w:rsidRPr="00A30808" w:rsidRDefault="00CF3227">
      <w:pPr>
        <w:pStyle w:val="Odlomakpopisa"/>
        <w:numPr>
          <w:ilvl w:val="1"/>
          <w:numId w:val="294"/>
        </w:numPr>
        <w:rPr>
          <w:rFonts w:ascii="Times New Roman" w:hAnsi="Times New Roman"/>
          <w:sz w:val="24"/>
          <w:szCs w:val="24"/>
        </w:rPr>
      </w:pPr>
      <w:r w:rsidRPr="00A30808">
        <w:rPr>
          <w:rFonts w:ascii="Times New Roman" w:hAnsi="Times New Roman"/>
          <w:sz w:val="24"/>
          <w:szCs w:val="24"/>
        </w:rPr>
        <w:t>betonske i stropne konstrukcije</w:t>
      </w:r>
    </w:p>
    <w:p w14:paraId="730EB843" w14:textId="77777777" w:rsidR="00CF3227" w:rsidRPr="00A30808" w:rsidRDefault="00CF3227">
      <w:pPr>
        <w:pStyle w:val="Odlomakpopisa"/>
        <w:numPr>
          <w:ilvl w:val="1"/>
          <w:numId w:val="294"/>
        </w:numPr>
        <w:rPr>
          <w:rFonts w:ascii="Times New Roman" w:hAnsi="Times New Roman"/>
          <w:sz w:val="24"/>
          <w:szCs w:val="24"/>
        </w:rPr>
      </w:pPr>
      <w:r w:rsidRPr="00A30808">
        <w:rPr>
          <w:rFonts w:ascii="Times New Roman" w:hAnsi="Times New Roman"/>
          <w:sz w:val="24"/>
          <w:szCs w:val="24"/>
        </w:rPr>
        <w:t>dimovodni i ventilacijski kanali</w:t>
      </w:r>
    </w:p>
    <w:p w14:paraId="16BFCCBE" w14:textId="77777777" w:rsidR="00CF3227" w:rsidRPr="00A30808" w:rsidRDefault="00CF3227">
      <w:pPr>
        <w:pStyle w:val="Odlomakpopisa"/>
        <w:numPr>
          <w:ilvl w:val="0"/>
          <w:numId w:val="294"/>
        </w:numPr>
        <w:rPr>
          <w:rFonts w:ascii="Times New Roman" w:hAnsi="Times New Roman"/>
          <w:sz w:val="24"/>
          <w:szCs w:val="24"/>
        </w:rPr>
      </w:pPr>
      <w:r w:rsidRPr="00A30808">
        <w:rPr>
          <w:rFonts w:ascii="Times New Roman" w:hAnsi="Times New Roman"/>
          <w:sz w:val="24"/>
          <w:szCs w:val="24"/>
        </w:rPr>
        <w:t>međuetažne konstrukcije</w:t>
      </w:r>
    </w:p>
    <w:p w14:paraId="571E45CD" w14:textId="77777777" w:rsidR="00CF3227" w:rsidRPr="005B2FE9" w:rsidRDefault="00CF3227">
      <w:pPr>
        <w:pStyle w:val="Odlomakpopisa"/>
        <w:numPr>
          <w:ilvl w:val="0"/>
          <w:numId w:val="294"/>
        </w:numPr>
        <w:rPr>
          <w:rFonts w:ascii="Times New Roman" w:hAnsi="Times New Roman"/>
          <w:sz w:val="24"/>
          <w:szCs w:val="24"/>
        </w:rPr>
      </w:pPr>
      <w:r w:rsidRPr="005B2FE9">
        <w:rPr>
          <w:rFonts w:ascii="Times New Roman" w:hAnsi="Times New Roman"/>
          <w:sz w:val="24"/>
          <w:szCs w:val="24"/>
        </w:rPr>
        <w:t>monolitni ab stropovi</w:t>
      </w:r>
    </w:p>
    <w:p w14:paraId="3F68ACD4" w14:textId="77777777" w:rsidR="00CF3227" w:rsidRPr="005B2FE9" w:rsidRDefault="00CF3227">
      <w:pPr>
        <w:pStyle w:val="Odlomakpopisa"/>
        <w:numPr>
          <w:ilvl w:val="0"/>
          <w:numId w:val="294"/>
        </w:numPr>
        <w:rPr>
          <w:rFonts w:ascii="Times New Roman" w:hAnsi="Times New Roman"/>
          <w:sz w:val="24"/>
          <w:szCs w:val="24"/>
        </w:rPr>
      </w:pPr>
      <w:r w:rsidRPr="005B2FE9">
        <w:rPr>
          <w:rFonts w:ascii="Times New Roman" w:hAnsi="Times New Roman"/>
          <w:sz w:val="24"/>
          <w:szCs w:val="24"/>
        </w:rPr>
        <w:t>polumontažne i montažne stropne konstrukcije</w:t>
      </w:r>
    </w:p>
    <w:p w14:paraId="2DBB1550" w14:textId="77777777" w:rsidR="00CF3227" w:rsidRPr="005B2FE9" w:rsidRDefault="00CF3227">
      <w:pPr>
        <w:pStyle w:val="Odlomakpopisa"/>
        <w:numPr>
          <w:ilvl w:val="0"/>
          <w:numId w:val="294"/>
        </w:numPr>
        <w:rPr>
          <w:rFonts w:ascii="Times New Roman" w:hAnsi="Times New Roman"/>
          <w:sz w:val="24"/>
          <w:szCs w:val="24"/>
        </w:rPr>
      </w:pPr>
      <w:r w:rsidRPr="005B2FE9">
        <w:rPr>
          <w:rFonts w:ascii="Times New Roman" w:hAnsi="Times New Roman"/>
          <w:sz w:val="24"/>
          <w:szCs w:val="24"/>
        </w:rPr>
        <w:t>stubišta</w:t>
      </w:r>
    </w:p>
    <w:p w14:paraId="7D2D5ECC" w14:textId="77777777" w:rsidR="00CF3227" w:rsidRPr="00A30808" w:rsidRDefault="00CF3227">
      <w:pPr>
        <w:pStyle w:val="Odlomakpopisa"/>
        <w:numPr>
          <w:ilvl w:val="0"/>
          <w:numId w:val="294"/>
        </w:numPr>
        <w:rPr>
          <w:rFonts w:ascii="Times New Roman" w:hAnsi="Times New Roman"/>
          <w:sz w:val="24"/>
          <w:szCs w:val="24"/>
        </w:rPr>
      </w:pPr>
      <w:r w:rsidRPr="00A30808">
        <w:rPr>
          <w:rFonts w:ascii="Times New Roman" w:hAnsi="Times New Roman"/>
          <w:sz w:val="24"/>
          <w:szCs w:val="24"/>
        </w:rPr>
        <w:t>krovne konstrukcije</w:t>
      </w:r>
    </w:p>
    <w:p w14:paraId="509AB5EA" w14:textId="77777777" w:rsidR="00CF3227" w:rsidRPr="00A30808" w:rsidRDefault="00CF3227">
      <w:pPr>
        <w:pStyle w:val="Odlomakpopisa"/>
        <w:numPr>
          <w:ilvl w:val="1"/>
          <w:numId w:val="294"/>
        </w:numPr>
        <w:rPr>
          <w:rFonts w:ascii="Times New Roman" w:hAnsi="Times New Roman"/>
          <w:sz w:val="24"/>
          <w:szCs w:val="24"/>
        </w:rPr>
      </w:pPr>
      <w:r w:rsidRPr="00A30808">
        <w:rPr>
          <w:rFonts w:ascii="Times New Roman" w:hAnsi="Times New Roman"/>
          <w:sz w:val="24"/>
          <w:szCs w:val="24"/>
        </w:rPr>
        <w:t>ravni krovovi</w:t>
      </w:r>
    </w:p>
    <w:p w14:paraId="5A41AAF2" w14:textId="77777777" w:rsidR="00CF3227" w:rsidRPr="00A30808" w:rsidRDefault="00CF3227">
      <w:pPr>
        <w:pStyle w:val="Odlomakpopisa"/>
        <w:numPr>
          <w:ilvl w:val="1"/>
          <w:numId w:val="294"/>
        </w:numPr>
        <w:rPr>
          <w:rFonts w:ascii="Times New Roman" w:hAnsi="Times New Roman"/>
          <w:sz w:val="24"/>
          <w:szCs w:val="24"/>
        </w:rPr>
      </w:pPr>
      <w:r w:rsidRPr="00A30808">
        <w:rPr>
          <w:rFonts w:ascii="Times New Roman" w:hAnsi="Times New Roman"/>
          <w:sz w:val="24"/>
          <w:szCs w:val="24"/>
        </w:rPr>
        <w:t>drvena krovišta</w:t>
      </w:r>
    </w:p>
    <w:p w14:paraId="2447F70F" w14:textId="77777777" w:rsidR="00CF3227" w:rsidRPr="00A30808" w:rsidRDefault="00CF3227">
      <w:pPr>
        <w:pStyle w:val="Odlomakpopisa"/>
        <w:numPr>
          <w:ilvl w:val="1"/>
          <w:numId w:val="294"/>
        </w:numPr>
        <w:rPr>
          <w:rFonts w:ascii="Times New Roman" w:hAnsi="Times New Roman"/>
          <w:sz w:val="24"/>
          <w:szCs w:val="24"/>
        </w:rPr>
      </w:pPr>
      <w:r w:rsidRPr="00A30808">
        <w:rPr>
          <w:rFonts w:ascii="Times New Roman" w:hAnsi="Times New Roman"/>
          <w:sz w:val="24"/>
          <w:szCs w:val="24"/>
        </w:rPr>
        <w:t>krovni pokrov</w:t>
      </w:r>
    </w:p>
    <w:p w14:paraId="77DDB890" w14:textId="77777777" w:rsidR="00CF3227" w:rsidRPr="00A30808" w:rsidRDefault="00CF3227" w:rsidP="00BD57CB">
      <w:pPr>
        <w:spacing w:after="0"/>
        <w:rPr>
          <w:rFonts w:ascii="Times New Roman" w:hAnsi="Times New Roman"/>
          <w:sz w:val="24"/>
          <w:szCs w:val="24"/>
        </w:rPr>
      </w:pPr>
      <w:r w:rsidRPr="00A30808">
        <w:rPr>
          <w:rFonts w:ascii="Times New Roman" w:hAnsi="Times New Roman"/>
          <w:i/>
          <w:sz w:val="24"/>
          <w:szCs w:val="24"/>
          <w:u w:val="single"/>
        </w:rPr>
        <w:t>KORELACIJA S DRUGIM PREDMETIMA:</w:t>
      </w:r>
      <w:r w:rsidRPr="00A30808">
        <w:rPr>
          <w:rFonts w:ascii="Times New Roman" w:hAnsi="Times New Roman"/>
          <w:sz w:val="24"/>
          <w:szCs w:val="24"/>
        </w:rPr>
        <w:t xml:space="preserve"> </w:t>
      </w:r>
      <w:r w:rsidRPr="00A30808">
        <w:rPr>
          <w:rFonts w:ascii="Times New Roman" w:hAnsi="Times New Roman"/>
          <w:sz w:val="24"/>
          <w:szCs w:val="24"/>
        </w:rPr>
        <w:tab/>
        <w:t>Izvođenje suhe gradnje</w:t>
      </w:r>
    </w:p>
    <w:p w14:paraId="0FFE5C69" w14:textId="77777777" w:rsidR="00CF3227" w:rsidRPr="00A30808" w:rsidRDefault="00CF3227" w:rsidP="00BD57CB">
      <w:pPr>
        <w:spacing w:after="0"/>
        <w:rPr>
          <w:rFonts w:ascii="Times New Roman" w:hAnsi="Times New Roman"/>
          <w:sz w:val="24"/>
          <w:szCs w:val="24"/>
        </w:rPr>
      </w:pPr>
      <w:r w:rsidRPr="00A30808">
        <w:rPr>
          <w:rFonts w:ascii="Times New Roman" w:hAnsi="Times New Roman"/>
          <w:sz w:val="24"/>
          <w:szCs w:val="24"/>
        </w:rPr>
        <w:t xml:space="preserve"> </w:t>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Građevinski materijali</w:t>
      </w:r>
    </w:p>
    <w:p w14:paraId="2C2BD16E" w14:textId="77777777" w:rsidR="00CF3227" w:rsidRPr="00FF2213" w:rsidRDefault="00CF3227" w:rsidP="00BD57CB">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p>
    <w:p w14:paraId="46A11E95" w14:textId="77777777" w:rsidR="00CF3227" w:rsidRPr="00A30808" w:rsidRDefault="00CF3227" w:rsidP="00C3380F">
      <w:pPr>
        <w:rPr>
          <w:rFonts w:ascii="Times New Roman" w:hAnsi="Times New Roman"/>
          <w:b/>
          <w:sz w:val="24"/>
          <w:szCs w:val="24"/>
        </w:rPr>
      </w:pPr>
      <w:r w:rsidRPr="00A30808">
        <w:rPr>
          <w:rFonts w:ascii="Times New Roman" w:hAnsi="Times New Roman"/>
          <w:b/>
          <w:sz w:val="24"/>
          <w:szCs w:val="24"/>
        </w:rPr>
        <w:t xml:space="preserve">NASTAVNI PREDMET:                                              </w:t>
      </w:r>
      <w:r w:rsidRPr="00A30808">
        <w:rPr>
          <w:rFonts w:ascii="Times New Roman" w:hAnsi="Times New Roman"/>
          <w:b/>
          <w:sz w:val="24"/>
          <w:szCs w:val="24"/>
        </w:rPr>
        <w:tab/>
        <w:t>POZNAVANJE NACRTA</w:t>
      </w:r>
    </w:p>
    <w:p w14:paraId="2E1F2221" w14:textId="77777777" w:rsidR="00CF3227" w:rsidRPr="00A30808" w:rsidRDefault="00CF3227" w:rsidP="00C3380F">
      <w:pPr>
        <w:rPr>
          <w:rFonts w:ascii="Times New Roman" w:hAnsi="Times New Roman"/>
          <w:b/>
          <w:sz w:val="24"/>
          <w:szCs w:val="24"/>
        </w:rPr>
      </w:pPr>
      <w:r w:rsidRPr="00A30808">
        <w:rPr>
          <w:rFonts w:ascii="Times New Roman" w:hAnsi="Times New Roman"/>
          <w:sz w:val="24"/>
          <w:szCs w:val="24"/>
        </w:rPr>
        <w:t xml:space="preserve">ZANIMANJE:                                                                  </w:t>
      </w:r>
      <w:r w:rsidRPr="00A30808">
        <w:rPr>
          <w:rFonts w:ascii="Times New Roman" w:hAnsi="Times New Roman"/>
          <w:sz w:val="24"/>
          <w:szCs w:val="24"/>
        </w:rPr>
        <w:tab/>
      </w:r>
      <w:r w:rsidRPr="00BD57CB">
        <w:rPr>
          <w:rFonts w:ascii="Times New Roman" w:hAnsi="Times New Roman"/>
          <w:bCs/>
          <w:sz w:val="24"/>
          <w:szCs w:val="24"/>
        </w:rPr>
        <w:t>MONTER SUHE GRADNJE</w:t>
      </w:r>
    </w:p>
    <w:p w14:paraId="7B6D2A52" w14:textId="77777777" w:rsidR="00CF3227" w:rsidRPr="00A30808" w:rsidRDefault="00CF3227" w:rsidP="00C3380F">
      <w:pPr>
        <w:rPr>
          <w:rFonts w:ascii="Times New Roman" w:hAnsi="Times New Roman"/>
          <w:b/>
          <w:sz w:val="24"/>
          <w:szCs w:val="24"/>
        </w:rPr>
      </w:pPr>
      <w:r w:rsidRPr="00A30808">
        <w:rPr>
          <w:rFonts w:ascii="Times New Roman" w:hAnsi="Times New Roman"/>
          <w:sz w:val="24"/>
          <w:szCs w:val="24"/>
        </w:rPr>
        <w:t xml:space="preserve">RAZRED:                         </w:t>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Pr>
          <w:rFonts w:ascii="Times New Roman" w:hAnsi="Times New Roman"/>
          <w:sz w:val="24"/>
          <w:szCs w:val="24"/>
        </w:rPr>
        <w:t xml:space="preserve">             </w:t>
      </w:r>
      <w:r w:rsidRPr="00A30808">
        <w:rPr>
          <w:rFonts w:ascii="Times New Roman" w:hAnsi="Times New Roman"/>
          <w:b/>
          <w:sz w:val="24"/>
          <w:szCs w:val="24"/>
        </w:rPr>
        <w:t>DRUGI</w:t>
      </w:r>
    </w:p>
    <w:p w14:paraId="25FD7FEE" w14:textId="77777777" w:rsidR="00CF3227" w:rsidRPr="00A30808" w:rsidRDefault="00CF3227" w:rsidP="00C3380F">
      <w:pPr>
        <w:rPr>
          <w:rFonts w:ascii="Times New Roman" w:hAnsi="Times New Roman"/>
          <w:sz w:val="24"/>
          <w:szCs w:val="24"/>
        </w:rPr>
      </w:pPr>
      <w:r w:rsidRPr="00A30808">
        <w:rPr>
          <w:rFonts w:ascii="Times New Roman" w:hAnsi="Times New Roman"/>
          <w:sz w:val="24"/>
          <w:szCs w:val="24"/>
        </w:rPr>
        <w:t xml:space="preserve">TJEDNI/GODIŠNJI BROJ SATI:                                       </w:t>
      </w:r>
      <w:r>
        <w:rPr>
          <w:rFonts w:ascii="Times New Roman" w:hAnsi="Times New Roman"/>
          <w:sz w:val="24"/>
          <w:szCs w:val="24"/>
        </w:rPr>
        <w:t xml:space="preserve">             </w:t>
      </w:r>
      <w:r w:rsidRPr="00A30808">
        <w:rPr>
          <w:rFonts w:ascii="Times New Roman" w:hAnsi="Times New Roman"/>
          <w:sz w:val="24"/>
          <w:szCs w:val="24"/>
        </w:rPr>
        <w:t xml:space="preserve"> 2/ 64</w:t>
      </w:r>
    </w:p>
    <w:p w14:paraId="092195EC" w14:textId="77777777" w:rsidR="00CF3227" w:rsidRPr="00A30808" w:rsidRDefault="00CF3227" w:rsidP="00C3380F">
      <w:pPr>
        <w:rPr>
          <w:rFonts w:ascii="Times New Roman" w:hAnsi="Times New Roman"/>
          <w:i/>
          <w:sz w:val="24"/>
          <w:szCs w:val="24"/>
          <w:u w:val="single"/>
        </w:rPr>
      </w:pPr>
      <w:r w:rsidRPr="00A30808">
        <w:rPr>
          <w:rFonts w:ascii="Times New Roman" w:hAnsi="Times New Roman"/>
          <w:i/>
          <w:sz w:val="24"/>
          <w:szCs w:val="24"/>
          <w:u w:val="single"/>
        </w:rPr>
        <w:t>CILJEVI:</w:t>
      </w:r>
      <w:r w:rsidRPr="00A30808">
        <w:t xml:space="preserve"> </w:t>
      </w:r>
    </w:p>
    <w:tbl>
      <w:tblPr>
        <w:tblW w:w="0" w:type="auto"/>
        <w:tblLook w:val="04A0" w:firstRow="1" w:lastRow="0" w:firstColumn="1" w:lastColumn="0" w:noHBand="0" w:noVBand="1"/>
      </w:tblPr>
      <w:tblGrid>
        <w:gridCol w:w="2764"/>
        <w:gridCol w:w="6308"/>
      </w:tblGrid>
      <w:tr w:rsidR="00CF3227" w:rsidRPr="00A30808" w14:paraId="51D7F910" w14:textId="77777777" w:rsidTr="00830ED4">
        <w:trPr>
          <w:trHeight w:val="375"/>
        </w:trPr>
        <w:tc>
          <w:tcPr>
            <w:tcW w:w="3580" w:type="dxa"/>
            <w:hideMark/>
          </w:tcPr>
          <w:p w14:paraId="688124A5" w14:textId="77777777" w:rsidR="00CF3227" w:rsidRPr="00A30808" w:rsidRDefault="00CF3227" w:rsidP="00BD57CB">
            <w:pPr>
              <w:spacing w:after="0"/>
              <w:rPr>
                <w:rFonts w:ascii="Times New Roman" w:hAnsi="Times New Roman"/>
                <w:bCs/>
                <w:sz w:val="24"/>
                <w:szCs w:val="24"/>
              </w:rPr>
            </w:pPr>
            <w:r w:rsidRPr="00A30808">
              <w:rPr>
                <w:rFonts w:ascii="Times New Roman" w:hAnsi="Times New Roman"/>
                <w:bCs/>
                <w:sz w:val="24"/>
                <w:szCs w:val="24"/>
              </w:rPr>
              <w:t>1.      Kognitivni :</w:t>
            </w:r>
          </w:p>
        </w:tc>
        <w:tc>
          <w:tcPr>
            <w:tcW w:w="14360" w:type="dxa"/>
            <w:hideMark/>
          </w:tcPr>
          <w:p w14:paraId="3D67CAB3" w14:textId="77777777" w:rsidR="00CF3227" w:rsidRPr="00A30808" w:rsidRDefault="00CF3227" w:rsidP="00BD57CB">
            <w:pPr>
              <w:spacing w:after="0"/>
              <w:rPr>
                <w:rFonts w:ascii="Times New Roman" w:hAnsi="Times New Roman"/>
                <w:sz w:val="24"/>
                <w:szCs w:val="24"/>
              </w:rPr>
            </w:pPr>
            <w:r w:rsidRPr="00A30808">
              <w:rPr>
                <w:rFonts w:ascii="Times New Roman" w:hAnsi="Times New Roman"/>
                <w:sz w:val="24"/>
                <w:szCs w:val="24"/>
              </w:rPr>
              <w:t>Učenici znaju pročitati i primijeniti nacrt</w:t>
            </w:r>
          </w:p>
        </w:tc>
      </w:tr>
      <w:tr w:rsidR="00CF3227" w:rsidRPr="00A30808" w14:paraId="243DCAEF" w14:textId="77777777" w:rsidTr="00830ED4">
        <w:trPr>
          <w:trHeight w:val="375"/>
        </w:trPr>
        <w:tc>
          <w:tcPr>
            <w:tcW w:w="3580" w:type="dxa"/>
            <w:hideMark/>
          </w:tcPr>
          <w:p w14:paraId="657AB1F4" w14:textId="77777777" w:rsidR="00CF3227" w:rsidRPr="00A30808" w:rsidRDefault="00CF3227" w:rsidP="00BD57CB">
            <w:pPr>
              <w:spacing w:after="0"/>
              <w:rPr>
                <w:rFonts w:ascii="Times New Roman" w:hAnsi="Times New Roman"/>
                <w:bCs/>
                <w:sz w:val="24"/>
                <w:szCs w:val="24"/>
              </w:rPr>
            </w:pPr>
            <w:r w:rsidRPr="00A30808">
              <w:rPr>
                <w:rFonts w:ascii="Times New Roman" w:hAnsi="Times New Roman"/>
                <w:bCs/>
                <w:sz w:val="24"/>
                <w:szCs w:val="24"/>
              </w:rPr>
              <w:t>2.      Afektivni:</w:t>
            </w:r>
          </w:p>
        </w:tc>
        <w:tc>
          <w:tcPr>
            <w:tcW w:w="14360" w:type="dxa"/>
            <w:hideMark/>
          </w:tcPr>
          <w:p w14:paraId="2F09C0FF" w14:textId="77777777" w:rsidR="00CF3227" w:rsidRPr="00A30808" w:rsidRDefault="00CF3227" w:rsidP="00BD57CB">
            <w:pPr>
              <w:spacing w:after="0"/>
              <w:rPr>
                <w:rFonts w:ascii="Times New Roman" w:hAnsi="Times New Roman"/>
                <w:sz w:val="24"/>
                <w:szCs w:val="24"/>
              </w:rPr>
            </w:pPr>
            <w:r w:rsidRPr="00A30808">
              <w:rPr>
                <w:rFonts w:ascii="Times New Roman" w:hAnsi="Times New Roman"/>
                <w:sz w:val="24"/>
                <w:szCs w:val="24"/>
              </w:rPr>
              <w:t>Učenici razlikuju nacrte, oznake za opremljenost građevine i mjerila</w:t>
            </w:r>
          </w:p>
        </w:tc>
      </w:tr>
      <w:tr w:rsidR="00CF3227" w:rsidRPr="00A30808" w14:paraId="6EC06F0D" w14:textId="77777777" w:rsidTr="00830ED4">
        <w:trPr>
          <w:trHeight w:val="390"/>
        </w:trPr>
        <w:tc>
          <w:tcPr>
            <w:tcW w:w="3580" w:type="dxa"/>
            <w:hideMark/>
          </w:tcPr>
          <w:p w14:paraId="719EF38F" w14:textId="77777777" w:rsidR="00CF3227" w:rsidRPr="00A30808" w:rsidRDefault="00CF3227" w:rsidP="00BD57CB">
            <w:pPr>
              <w:spacing w:after="0"/>
              <w:rPr>
                <w:rFonts w:ascii="Times New Roman" w:hAnsi="Times New Roman"/>
                <w:bCs/>
                <w:sz w:val="24"/>
                <w:szCs w:val="24"/>
              </w:rPr>
            </w:pPr>
            <w:r w:rsidRPr="00A30808">
              <w:rPr>
                <w:rFonts w:ascii="Times New Roman" w:hAnsi="Times New Roman"/>
                <w:bCs/>
                <w:sz w:val="24"/>
                <w:szCs w:val="24"/>
              </w:rPr>
              <w:t>3.      Psihomotorički:</w:t>
            </w:r>
          </w:p>
        </w:tc>
        <w:tc>
          <w:tcPr>
            <w:tcW w:w="14360" w:type="dxa"/>
            <w:hideMark/>
          </w:tcPr>
          <w:p w14:paraId="79F2B2C0" w14:textId="77777777" w:rsidR="00CF3227" w:rsidRPr="00A30808" w:rsidRDefault="00CF3227" w:rsidP="00BD57CB">
            <w:pPr>
              <w:spacing w:after="0"/>
              <w:rPr>
                <w:rFonts w:ascii="Times New Roman" w:hAnsi="Times New Roman"/>
                <w:sz w:val="24"/>
                <w:szCs w:val="24"/>
              </w:rPr>
            </w:pPr>
            <w:r w:rsidRPr="00A30808">
              <w:rPr>
                <w:rFonts w:ascii="Times New Roman" w:hAnsi="Times New Roman"/>
                <w:sz w:val="24"/>
                <w:szCs w:val="24"/>
              </w:rPr>
              <w:t>Učenik stiče vještinu čitanja nacrta iz tehničke dokumentacije koja mu je direktna uputa za rad i vježba crtanje nacrta.</w:t>
            </w:r>
          </w:p>
        </w:tc>
      </w:tr>
    </w:tbl>
    <w:p w14:paraId="677136F0" w14:textId="77777777" w:rsidR="00CF3227" w:rsidRDefault="00CF3227" w:rsidP="00BD57CB">
      <w:pPr>
        <w:spacing w:before="240"/>
        <w:rPr>
          <w:rFonts w:ascii="Times New Roman" w:hAnsi="Times New Roman"/>
          <w:sz w:val="24"/>
          <w:szCs w:val="24"/>
        </w:rPr>
      </w:pPr>
      <w:r w:rsidRPr="00A30808">
        <w:rPr>
          <w:rFonts w:ascii="Times New Roman" w:hAnsi="Times New Roman"/>
          <w:i/>
          <w:iCs/>
          <w:sz w:val="24"/>
          <w:szCs w:val="24"/>
          <w:u w:val="single"/>
        </w:rPr>
        <w:t xml:space="preserve">ISHODI: </w:t>
      </w:r>
      <w:r w:rsidRPr="00A30808">
        <w:rPr>
          <w:rFonts w:ascii="Times New Roman" w:hAnsi="Times New Roman"/>
          <w:sz w:val="24"/>
          <w:szCs w:val="24"/>
        </w:rPr>
        <w:tab/>
      </w:r>
    </w:p>
    <w:p w14:paraId="7D5580B5" w14:textId="77777777" w:rsidR="00CF3227" w:rsidRPr="005B2FE9" w:rsidRDefault="00CF3227" w:rsidP="00CF3227">
      <w:pPr>
        <w:pStyle w:val="Odlomakpopisa"/>
        <w:numPr>
          <w:ilvl w:val="0"/>
          <w:numId w:val="114"/>
        </w:numPr>
        <w:rPr>
          <w:rFonts w:ascii="Times New Roman" w:hAnsi="Times New Roman"/>
          <w:iCs/>
          <w:sz w:val="24"/>
          <w:szCs w:val="24"/>
        </w:rPr>
      </w:pPr>
      <w:r w:rsidRPr="005B2FE9">
        <w:rPr>
          <w:rFonts w:ascii="Times New Roman" w:hAnsi="Times New Roman"/>
          <w:iCs/>
          <w:sz w:val="24"/>
          <w:szCs w:val="24"/>
        </w:rPr>
        <w:t>Nabrojiti vrste nacrta</w:t>
      </w:r>
    </w:p>
    <w:p w14:paraId="543792B1" w14:textId="77777777" w:rsidR="00CF3227" w:rsidRPr="005B2FE9" w:rsidRDefault="00CF3227" w:rsidP="00CF3227">
      <w:pPr>
        <w:pStyle w:val="Odlomakpopisa"/>
        <w:numPr>
          <w:ilvl w:val="0"/>
          <w:numId w:val="114"/>
        </w:numPr>
        <w:rPr>
          <w:rFonts w:ascii="Times New Roman" w:hAnsi="Times New Roman"/>
          <w:iCs/>
          <w:sz w:val="24"/>
          <w:szCs w:val="24"/>
        </w:rPr>
      </w:pPr>
      <w:r w:rsidRPr="005B2FE9">
        <w:rPr>
          <w:rFonts w:ascii="Times New Roman" w:hAnsi="Times New Roman"/>
          <w:iCs/>
          <w:sz w:val="24"/>
          <w:szCs w:val="24"/>
        </w:rPr>
        <w:t>Objasniti mjerila i kotiranje</w:t>
      </w:r>
    </w:p>
    <w:p w14:paraId="730382B7" w14:textId="77777777" w:rsidR="00CF3227" w:rsidRPr="005B2FE9" w:rsidRDefault="00CF3227" w:rsidP="00CF3227">
      <w:pPr>
        <w:pStyle w:val="Odlomakpopisa"/>
        <w:numPr>
          <w:ilvl w:val="0"/>
          <w:numId w:val="113"/>
        </w:numPr>
        <w:rPr>
          <w:rFonts w:ascii="Times New Roman" w:hAnsi="Times New Roman"/>
          <w:iCs/>
          <w:sz w:val="24"/>
          <w:szCs w:val="24"/>
        </w:rPr>
      </w:pPr>
      <w:r w:rsidRPr="005B2FE9">
        <w:rPr>
          <w:rFonts w:ascii="Times New Roman" w:hAnsi="Times New Roman"/>
          <w:iCs/>
          <w:sz w:val="24"/>
          <w:szCs w:val="24"/>
        </w:rPr>
        <w:t>Definirati projektnu dokumentaciju</w:t>
      </w:r>
    </w:p>
    <w:p w14:paraId="68BA8E54" w14:textId="77777777" w:rsidR="00CF3227" w:rsidRPr="005B2FE9" w:rsidRDefault="00CF3227" w:rsidP="00CF3227">
      <w:pPr>
        <w:pStyle w:val="Odlomakpopisa"/>
        <w:numPr>
          <w:ilvl w:val="0"/>
          <w:numId w:val="113"/>
        </w:numPr>
        <w:rPr>
          <w:rFonts w:ascii="Times New Roman" w:hAnsi="Times New Roman"/>
          <w:iCs/>
          <w:sz w:val="24"/>
          <w:szCs w:val="24"/>
        </w:rPr>
      </w:pPr>
      <w:r w:rsidRPr="005B2FE9">
        <w:rPr>
          <w:rFonts w:ascii="Times New Roman" w:hAnsi="Times New Roman"/>
          <w:iCs/>
          <w:sz w:val="24"/>
          <w:szCs w:val="24"/>
        </w:rPr>
        <w:t>Razlikovati tlocrte etaža</w:t>
      </w:r>
    </w:p>
    <w:p w14:paraId="57F3236D" w14:textId="77777777" w:rsidR="00CF3227" w:rsidRPr="005B2FE9" w:rsidRDefault="00CF3227" w:rsidP="00CF3227">
      <w:pPr>
        <w:pStyle w:val="Odlomakpopisa"/>
        <w:numPr>
          <w:ilvl w:val="0"/>
          <w:numId w:val="113"/>
        </w:numPr>
        <w:rPr>
          <w:rFonts w:ascii="Times New Roman" w:hAnsi="Times New Roman"/>
          <w:iCs/>
          <w:sz w:val="24"/>
          <w:szCs w:val="24"/>
        </w:rPr>
      </w:pPr>
      <w:r w:rsidRPr="005B2FE9">
        <w:rPr>
          <w:rFonts w:ascii="Times New Roman" w:hAnsi="Times New Roman"/>
          <w:iCs/>
          <w:sz w:val="24"/>
          <w:szCs w:val="24"/>
        </w:rPr>
        <w:t>Opisati plan oplate</w:t>
      </w:r>
    </w:p>
    <w:p w14:paraId="25A2F08E" w14:textId="77777777" w:rsidR="00CF3227" w:rsidRPr="00A30808" w:rsidRDefault="00CF3227" w:rsidP="00BD57CB">
      <w:pPr>
        <w:rPr>
          <w:rFonts w:ascii="Times New Roman" w:hAnsi="Times New Roman"/>
          <w:sz w:val="24"/>
          <w:szCs w:val="24"/>
        </w:rPr>
      </w:pPr>
      <w:r w:rsidRPr="00A30808">
        <w:rPr>
          <w:rFonts w:ascii="Times New Roman" w:hAnsi="Times New Roman"/>
          <w:i/>
          <w:sz w:val="24"/>
          <w:szCs w:val="24"/>
          <w:u w:val="single"/>
        </w:rPr>
        <w:t>VRIJEME IZVOĐENJA:</w:t>
      </w:r>
      <w:r w:rsidRPr="00A30808">
        <w:rPr>
          <w:rFonts w:ascii="Times New Roman" w:hAnsi="Times New Roman"/>
          <w:sz w:val="24"/>
          <w:szCs w:val="24"/>
        </w:rPr>
        <w:t xml:space="preserve">  tijekom nastavne godine</w:t>
      </w:r>
    </w:p>
    <w:p w14:paraId="76F336E6"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METODE RADA:</w:t>
      </w:r>
      <w:r w:rsidRPr="00A30808">
        <w:rPr>
          <w:rFonts w:ascii="Times New Roman" w:hAnsi="Times New Roman"/>
          <w:sz w:val="24"/>
          <w:szCs w:val="24"/>
        </w:rPr>
        <w:t xml:space="preserve"> Verbalna, vizualna, usmeno izlaganje, prezentacija, razgovor</w:t>
      </w:r>
    </w:p>
    <w:p w14:paraId="6B8E020C"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NASTAVNA SREDSTVA I POMAGALA:</w:t>
      </w:r>
      <w:r w:rsidRPr="00A30808">
        <w:rPr>
          <w:rFonts w:ascii="Times New Roman" w:hAnsi="Times New Roman"/>
          <w:sz w:val="24"/>
          <w:szCs w:val="24"/>
        </w:rPr>
        <w:t xml:space="preserve"> Ploča, kreda, računalo, projektor</w:t>
      </w:r>
    </w:p>
    <w:p w14:paraId="41F18729"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OBLICI RADA:</w:t>
      </w:r>
      <w:r w:rsidRPr="00A30808">
        <w:rPr>
          <w:rFonts w:ascii="Times New Roman" w:hAnsi="Times New Roman"/>
          <w:sz w:val="24"/>
          <w:szCs w:val="24"/>
        </w:rPr>
        <w:t xml:space="preserve">  Frontalni, rad u grupi, individualni</w:t>
      </w:r>
    </w:p>
    <w:p w14:paraId="69DB1306" w14:textId="77777777" w:rsidR="00CF3227" w:rsidRDefault="00CF3227" w:rsidP="00C3380F">
      <w:pPr>
        <w:rPr>
          <w:rFonts w:ascii="Times New Roman" w:hAnsi="Times New Roman"/>
          <w:sz w:val="24"/>
          <w:szCs w:val="24"/>
        </w:rPr>
      </w:pPr>
      <w:r w:rsidRPr="00A30808">
        <w:rPr>
          <w:rFonts w:ascii="Times New Roman" w:hAnsi="Times New Roman"/>
          <w:i/>
          <w:sz w:val="24"/>
          <w:szCs w:val="24"/>
          <w:u w:val="single"/>
        </w:rPr>
        <w:t>NASTAVNE CJELINE:</w:t>
      </w:r>
      <w:r w:rsidRPr="00A30808">
        <w:rPr>
          <w:rFonts w:ascii="Times New Roman" w:hAnsi="Times New Roman"/>
          <w:sz w:val="24"/>
          <w:szCs w:val="24"/>
        </w:rPr>
        <w:t xml:space="preserve">  </w:t>
      </w:r>
      <w:r w:rsidRPr="00A30808">
        <w:rPr>
          <w:rFonts w:ascii="Times New Roman" w:hAnsi="Times New Roman"/>
          <w:sz w:val="24"/>
          <w:szCs w:val="24"/>
        </w:rPr>
        <w:tab/>
      </w:r>
    </w:p>
    <w:p w14:paraId="1475B2EF" w14:textId="77777777" w:rsidR="00CF3227" w:rsidRPr="005B2FE9" w:rsidRDefault="00CF3227" w:rsidP="00CF3227">
      <w:pPr>
        <w:pStyle w:val="Odlomakpopisa"/>
        <w:numPr>
          <w:ilvl w:val="4"/>
          <w:numId w:val="115"/>
        </w:numPr>
        <w:rPr>
          <w:rFonts w:ascii="Times New Roman" w:hAnsi="Times New Roman"/>
          <w:sz w:val="24"/>
          <w:szCs w:val="24"/>
        </w:rPr>
      </w:pPr>
      <w:r w:rsidRPr="005B2FE9">
        <w:rPr>
          <w:rFonts w:ascii="Times New Roman" w:hAnsi="Times New Roman"/>
          <w:sz w:val="24"/>
          <w:szCs w:val="24"/>
        </w:rPr>
        <w:t>Projektna dokumentacija</w:t>
      </w:r>
    </w:p>
    <w:p w14:paraId="025E47EE" w14:textId="77777777" w:rsidR="00CF3227" w:rsidRPr="005B2FE9" w:rsidRDefault="00CF3227" w:rsidP="00CF3227">
      <w:pPr>
        <w:pStyle w:val="Odlomakpopisa"/>
        <w:numPr>
          <w:ilvl w:val="4"/>
          <w:numId w:val="115"/>
        </w:numPr>
        <w:rPr>
          <w:rFonts w:ascii="Times New Roman" w:hAnsi="Times New Roman"/>
          <w:sz w:val="24"/>
          <w:szCs w:val="24"/>
        </w:rPr>
      </w:pPr>
      <w:r w:rsidRPr="005B2FE9">
        <w:rPr>
          <w:rFonts w:ascii="Times New Roman" w:hAnsi="Times New Roman"/>
          <w:sz w:val="24"/>
          <w:szCs w:val="24"/>
        </w:rPr>
        <w:t>Osnove grafičkog prikazivanja</w:t>
      </w:r>
    </w:p>
    <w:p w14:paraId="75FA2569" w14:textId="77777777" w:rsidR="00CF3227" w:rsidRPr="005B2FE9" w:rsidRDefault="00CF3227" w:rsidP="00CF3227">
      <w:pPr>
        <w:pStyle w:val="Odlomakpopisa"/>
        <w:numPr>
          <w:ilvl w:val="4"/>
          <w:numId w:val="115"/>
        </w:numPr>
        <w:rPr>
          <w:rFonts w:ascii="Times New Roman" w:hAnsi="Times New Roman"/>
          <w:sz w:val="24"/>
          <w:szCs w:val="24"/>
        </w:rPr>
      </w:pPr>
      <w:r w:rsidRPr="005B2FE9">
        <w:rPr>
          <w:rFonts w:ascii="Times New Roman" w:hAnsi="Times New Roman"/>
          <w:sz w:val="24"/>
          <w:szCs w:val="24"/>
        </w:rPr>
        <w:t>izvedbeni projekt</w:t>
      </w:r>
    </w:p>
    <w:p w14:paraId="187A36F1" w14:textId="77777777" w:rsidR="00CF3227" w:rsidRPr="005B2FE9" w:rsidRDefault="00CF3227" w:rsidP="00CF3227">
      <w:pPr>
        <w:pStyle w:val="Odlomakpopisa"/>
        <w:numPr>
          <w:ilvl w:val="4"/>
          <w:numId w:val="115"/>
        </w:numPr>
        <w:rPr>
          <w:rFonts w:ascii="Times New Roman" w:hAnsi="Times New Roman"/>
          <w:sz w:val="24"/>
          <w:szCs w:val="24"/>
        </w:rPr>
      </w:pPr>
      <w:r w:rsidRPr="005B2FE9">
        <w:rPr>
          <w:rFonts w:ascii="Times New Roman" w:hAnsi="Times New Roman"/>
          <w:sz w:val="24"/>
          <w:szCs w:val="24"/>
        </w:rPr>
        <w:t>Detaljni nacrt</w:t>
      </w:r>
    </w:p>
    <w:p w14:paraId="239A8775"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KORELACIJA S DRUGIM PREDMETIMA:</w:t>
      </w:r>
      <w:r w:rsidRPr="00A30808">
        <w:rPr>
          <w:rFonts w:ascii="Times New Roman" w:hAnsi="Times New Roman"/>
          <w:sz w:val="24"/>
          <w:szCs w:val="24"/>
        </w:rPr>
        <w:t xml:space="preserve">  </w:t>
      </w:r>
      <w:r w:rsidRPr="00A30808">
        <w:rPr>
          <w:rFonts w:ascii="Times New Roman" w:hAnsi="Times New Roman"/>
          <w:sz w:val="24"/>
          <w:szCs w:val="24"/>
        </w:rPr>
        <w:tab/>
        <w:t>Izvođenje suhe gradnje</w:t>
      </w:r>
    </w:p>
    <w:p w14:paraId="7A4B470D" w14:textId="77777777" w:rsidR="00CF3227" w:rsidRPr="00A30808" w:rsidRDefault="00CF3227" w:rsidP="00C3380F">
      <w:pPr>
        <w:rPr>
          <w:rFonts w:ascii="Times New Roman" w:hAnsi="Times New Roman"/>
          <w:i/>
          <w:sz w:val="24"/>
          <w:szCs w:val="24"/>
          <w:u w:val="single"/>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Građevinske konstrukcije</w:t>
      </w:r>
    </w:p>
    <w:p w14:paraId="34F1BCBA" w14:textId="77777777" w:rsidR="00CF3227" w:rsidRPr="00FF2213" w:rsidRDefault="00CF3227" w:rsidP="00BD57CB">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Rajko Kunić</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38E200EA" w14:textId="77777777" w:rsidR="00CF3227" w:rsidRDefault="00CF3227" w:rsidP="00C3380F">
      <w:pPr>
        <w:rPr>
          <w:rFonts w:ascii="Times New Roman" w:hAnsi="Times New Roman"/>
          <w:sz w:val="24"/>
          <w:szCs w:val="24"/>
        </w:rPr>
      </w:pPr>
    </w:p>
    <w:p w14:paraId="5149E693" w14:textId="77777777" w:rsidR="00CF3227" w:rsidRDefault="00CF3227">
      <w:pPr>
        <w:rPr>
          <w:rFonts w:ascii="Times New Roman" w:hAnsi="Times New Roman"/>
          <w:sz w:val="24"/>
          <w:szCs w:val="24"/>
        </w:rPr>
      </w:pPr>
      <w:r>
        <w:rPr>
          <w:rFonts w:ascii="Times New Roman" w:hAnsi="Times New Roman"/>
          <w:sz w:val="24"/>
          <w:szCs w:val="24"/>
        </w:rPr>
        <w:br w:type="page"/>
      </w:r>
    </w:p>
    <w:p w14:paraId="1B1F7FE1" w14:textId="77777777" w:rsidR="00CF3227" w:rsidRPr="00A30808" w:rsidRDefault="00CF3227" w:rsidP="00C3380F">
      <w:pPr>
        <w:rPr>
          <w:rFonts w:ascii="Times New Roman" w:hAnsi="Times New Roman"/>
          <w:b/>
          <w:sz w:val="24"/>
          <w:szCs w:val="24"/>
        </w:rPr>
      </w:pPr>
      <w:r w:rsidRPr="00A30808">
        <w:rPr>
          <w:rFonts w:ascii="Times New Roman" w:hAnsi="Times New Roman"/>
          <w:sz w:val="24"/>
          <w:szCs w:val="24"/>
        </w:rPr>
        <w:t xml:space="preserve">RAZRED:                                                                                </w:t>
      </w:r>
      <w:r w:rsidRPr="00A30808">
        <w:rPr>
          <w:rFonts w:ascii="Times New Roman" w:hAnsi="Times New Roman"/>
          <w:b/>
          <w:sz w:val="24"/>
          <w:szCs w:val="24"/>
        </w:rPr>
        <w:t>TREĆI</w:t>
      </w:r>
    </w:p>
    <w:p w14:paraId="2279927D" w14:textId="77777777" w:rsidR="00CF3227" w:rsidRPr="00A30808" w:rsidRDefault="00CF3227" w:rsidP="00C3380F">
      <w:pPr>
        <w:rPr>
          <w:rFonts w:ascii="Times New Roman" w:hAnsi="Times New Roman"/>
          <w:sz w:val="24"/>
          <w:szCs w:val="24"/>
        </w:rPr>
      </w:pPr>
      <w:r w:rsidRPr="00A30808">
        <w:rPr>
          <w:rFonts w:ascii="Times New Roman" w:hAnsi="Times New Roman"/>
          <w:sz w:val="24"/>
          <w:szCs w:val="24"/>
        </w:rPr>
        <w:t>TJEDNI/GODIŠNJI BROJ SATI:                                              2/ 64</w:t>
      </w:r>
    </w:p>
    <w:p w14:paraId="2CF57E48" w14:textId="77777777" w:rsidR="00CF3227" w:rsidRPr="00A30808" w:rsidRDefault="00CF3227" w:rsidP="00C3380F">
      <w:r w:rsidRPr="00A30808">
        <w:rPr>
          <w:rFonts w:ascii="Times New Roman" w:hAnsi="Times New Roman"/>
          <w:i/>
          <w:sz w:val="24"/>
          <w:szCs w:val="24"/>
          <w:u w:val="single"/>
        </w:rPr>
        <w:t>CILJEVI:</w:t>
      </w:r>
      <w:r w:rsidRPr="00A30808">
        <w:t xml:space="preserve"> </w:t>
      </w:r>
    </w:p>
    <w:p w14:paraId="60FA64D3" w14:textId="77777777" w:rsidR="00CF3227" w:rsidRPr="00A30808" w:rsidRDefault="00CF3227" w:rsidP="00C3380F">
      <w:pPr>
        <w:rPr>
          <w:rFonts w:ascii="Times New Roman" w:hAnsi="Times New Roman"/>
          <w:sz w:val="24"/>
          <w:szCs w:val="24"/>
        </w:rPr>
      </w:pPr>
      <w:r w:rsidRPr="00A30808">
        <w:rPr>
          <w:rFonts w:ascii="Times New Roman" w:hAnsi="Times New Roman"/>
          <w:sz w:val="24"/>
          <w:szCs w:val="24"/>
        </w:rPr>
        <w:t>U ovom predmetu osnovna je zadaća osposobiti učenika, budućeg graditelja da ovlada vještinom čitanja nacrta koji su mu neophodna radna uputa i zadatak. To se može postići samo ako i sam izradi glavne, izvedbene i radioničke odnosno detaljne nacrte građevinskog objekta standardne složenosti.</w:t>
      </w:r>
    </w:p>
    <w:p w14:paraId="00FAD63C" w14:textId="77777777" w:rsidR="00CF3227" w:rsidRPr="00A30808" w:rsidRDefault="00CF3227" w:rsidP="00BD57CB">
      <w:pPr>
        <w:rPr>
          <w:rFonts w:ascii="Times New Roman" w:hAnsi="Times New Roman"/>
          <w:i/>
          <w:iCs/>
          <w:sz w:val="24"/>
          <w:szCs w:val="24"/>
          <w:u w:val="single"/>
        </w:rPr>
      </w:pPr>
      <w:r w:rsidRPr="00A30808">
        <w:rPr>
          <w:rFonts w:ascii="Times New Roman" w:hAnsi="Times New Roman"/>
          <w:i/>
          <w:sz w:val="24"/>
          <w:szCs w:val="24"/>
          <w:u w:val="single"/>
        </w:rPr>
        <w:t xml:space="preserve"> </w:t>
      </w:r>
      <w:r w:rsidRPr="00A30808">
        <w:rPr>
          <w:rFonts w:ascii="Times New Roman" w:hAnsi="Times New Roman"/>
          <w:i/>
          <w:iCs/>
          <w:sz w:val="24"/>
          <w:szCs w:val="24"/>
          <w:u w:val="single"/>
        </w:rPr>
        <w:t xml:space="preserve">ISHODI: </w:t>
      </w:r>
    </w:p>
    <w:p w14:paraId="31F97EA2" w14:textId="77777777" w:rsidR="00CF3227" w:rsidRPr="00A30808" w:rsidRDefault="00CF3227" w:rsidP="00CF3227">
      <w:pPr>
        <w:pStyle w:val="Odlomakpopisa"/>
        <w:numPr>
          <w:ilvl w:val="0"/>
          <w:numId w:val="116"/>
        </w:numPr>
        <w:spacing w:after="160" w:line="259" w:lineRule="auto"/>
        <w:rPr>
          <w:rFonts w:ascii="Times New Roman" w:hAnsi="Times New Roman"/>
          <w:sz w:val="24"/>
          <w:szCs w:val="24"/>
        </w:rPr>
      </w:pPr>
      <w:r w:rsidRPr="00A30808">
        <w:rPr>
          <w:rFonts w:ascii="Times New Roman" w:hAnsi="Times New Roman"/>
          <w:sz w:val="24"/>
          <w:szCs w:val="24"/>
        </w:rPr>
        <w:t>prepoznati bitna obilježja tlocrta prizemlja i tlocrta krovišta</w:t>
      </w:r>
    </w:p>
    <w:p w14:paraId="4B7BE797" w14:textId="77777777" w:rsidR="00CF3227" w:rsidRPr="00A30808" w:rsidRDefault="00CF3227" w:rsidP="00CF3227">
      <w:pPr>
        <w:pStyle w:val="Odlomakpopisa"/>
        <w:numPr>
          <w:ilvl w:val="0"/>
          <w:numId w:val="116"/>
        </w:numPr>
        <w:spacing w:after="160" w:line="259" w:lineRule="auto"/>
        <w:rPr>
          <w:rFonts w:ascii="Times New Roman" w:hAnsi="Times New Roman"/>
          <w:sz w:val="24"/>
          <w:szCs w:val="24"/>
        </w:rPr>
      </w:pPr>
      <w:r w:rsidRPr="00A30808">
        <w:rPr>
          <w:rFonts w:ascii="Times New Roman" w:hAnsi="Times New Roman"/>
          <w:sz w:val="24"/>
          <w:szCs w:val="24"/>
        </w:rPr>
        <w:t>objasniti način prikazivanja pojedinih građevinskih elemenata u tlocrtu prizemlja i tlocrtu krovišta</w:t>
      </w:r>
    </w:p>
    <w:p w14:paraId="6B706FEB" w14:textId="77777777" w:rsidR="00CF3227" w:rsidRPr="00A30808" w:rsidRDefault="00CF3227" w:rsidP="00CF3227">
      <w:pPr>
        <w:pStyle w:val="Odlomakpopisa"/>
        <w:numPr>
          <w:ilvl w:val="0"/>
          <w:numId w:val="116"/>
        </w:numPr>
        <w:spacing w:after="160" w:line="259" w:lineRule="auto"/>
        <w:rPr>
          <w:rFonts w:ascii="Times New Roman" w:hAnsi="Times New Roman"/>
          <w:sz w:val="24"/>
          <w:szCs w:val="24"/>
        </w:rPr>
      </w:pPr>
      <w:r w:rsidRPr="00A30808">
        <w:rPr>
          <w:rFonts w:ascii="Times New Roman" w:hAnsi="Times New Roman"/>
          <w:sz w:val="24"/>
          <w:szCs w:val="24"/>
        </w:rPr>
        <w:t>nacrtati tlocrt prizemlja/kata i tlocrt dvostrešnog krovišta</w:t>
      </w:r>
    </w:p>
    <w:p w14:paraId="53828DA5" w14:textId="77777777" w:rsidR="00CF3227" w:rsidRPr="00A30808" w:rsidRDefault="00CF3227" w:rsidP="00CF3227">
      <w:pPr>
        <w:pStyle w:val="Odlomakpopisa"/>
        <w:numPr>
          <w:ilvl w:val="0"/>
          <w:numId w:val="116"/>
        </w:numPr>
        <w:spacing w:after="160" w:line="259" w:lineRule="auto"/>
        <w:rPr>
          <w:rFonts w:ascii="Times New Roman" w:hAnsi="Times New Roman"/>
          <w:sz w:val="24"/>
          <w:szCs w:val="24"/>
        </w:rPr>
      </w:pPr>
      <w:r w:rsidRPr="00A30808">
        <w:rPr>
          <w:rFonts w:ascii="Times New Roman" w:hAnsi="Times New Roman"/>
          <w:sz w:val="24"/>
          <w:szCs w:val="24"/>
        </w:rPr>
        <w:t>prikazati podne podloge, hidroizolaciju i toplinsku izolaciju u izvedbenom nacrtu</w:t>
      </w:r>
    </w:p>
    <w:p w14:paraId="5280D5C5" w14:textId="77777777" w:rsidR="00CF3227" w:rsidRPr="00A30808" w:rsidRDefault="00CF3227" w:rsidP="00CF3227">
      <w:pPr>
        <w:pStyle w:val="Odlomakpopisa"/>
        <w:numPr>
          <w:ilvl w:val="0"/>
          <w:numId w:val="116"/>
        </w:numPr>
        <w:spacing w:after="160" w:line="259" w:lineRule="auto"/>
        <w:rPr>
          <w:rFonts w:ascii="Times New Roman" w:hAnsi="Times New Roman"/>
          <w:sz w:val="24"/>
          <w:szCs w:val="24"/>
        </w:rPr>
      </w:pPr>
      <w:r w:rsidRPr="00A30808">
        <w:rPr>
          <w:rFonts w:ascii="Times New Roman" w:hAnsi="Times New Roman"/>
          <w:sz w:val="24"/>
          <w:szCs w:val="24"/>
        </w:rPr>
        <w:t>prikazati stubište u izvedbenom nacrtu</w:t>
      </w:r>
    </w:p>
    <w:p w14:paraId="3395D6CF" w14:textId="77777777" w:rsidR="00CF3227" w:rsidRPr="00A30808" w:rsidRDefault="00CF3227" w:rsidP="00CF3227">
      <w:pPr>
        <w:pStyle w:val="Odlomakpopisa"/>
        <w:numPr>
          <w:ilvl w:val="0"/>
          <w:numId w:val="116"/>
        </w:numPr>
        <w:spacing w:after="160" w:line="259" w:lineRule="auto"/>
        <w:rPr>
          <w:rFonts w:ascii="Times New Roman" w:hAnsi="Times New Roman"/>
          <w:sz w:val="24"/>
          <w:szCs w:val="24"/>
        </w:rPr>
      </w:pPr>
      <w:r w:rsidRPr="00A30808">
        <w:rPr>
          <w:rFonts w:ascii="Times New Roman" w:hAnsi="Times New Roman"/>
          <w:sz w:val="24"/>
          <w:szCs w:val="24"/>
        </w:rPr>
        <w:t>objasniti povezanost kota između pojedinih nacrta jednog projekta</w:t>
      </w:r>
    </w:p>
    <w:p w14:paraId="165EA0CA" w14:textId="77777777" w:rsidR="00CF3227" w:rsidRPr="00A30808" w:rsidRDefault="00CF3227" w:rsidP="00CF3227">
      <w:pPr>
        <w:pStyle w:val="Odlomakpopisa"/>
        <w:numPr>
          <w:ilvl w:val="0"/>
          <w:numId w:val="116"/>
        </w:numPr>
        <w:spacing w:after="160" w:line="259" w:lineRule="auto"/>
        <w:rPr>
          <w:rFonts w:ascii="Times New Roman" w:hAnsi="Times New Roman"/>
          <w:sz w:val="24"/>
          <w:szCs w:val="24"/>
        </w:rPr>
      </w:pPr>
      <w:r w:rsidRPr="00A30808">
        <w:rPr>
          <w:rFonts w:ascii="Times New Roman" w:hAnsi="Times New Roman"/>
          <w:sz w:val="24"/>
          <w:szCs w:val="24"/>
        </w:rPr>
        <w:t>objasniti način konstruiranja presjeka građevine</w:t>
      </w:r>
    </w:p>
    <w:p w14:paraId="474B13D7" w14:textId="77777777" w:rsidR="00CF3227" w:rsidRPr="00A30808" w:rsidRDefault="00CF3227" w:rsidP="00CF3227">
      <w:pPr>
        <w:pStyle w:val="Odlomakpopisa"/>
        <w:numPr>
          <w:ilvl w:val="0"/>
          <w:numId w:val="116"/>
        </w:numPr>
        <w:spacing w:after="160" w:line="259" w:lineRule="auto"/>
        <w:rPr>
          <w:rFonts w:ascii="Times New Roman" w:hAnsi="Times New Roman"/>
          <w:sz w:val="24"/>
          <w:szCs w:val="24"/>
        </w:rPr>
      </w:pPr>
      <w:r w:rsidRPr="00A30808">
        <w:rPr>
          <w:rFonts w:ascii="Times New Roman" w:hAnsi="Times New Roman"/>
          <w:sz w:val="24"/>
          <w:szCs w:val="24"/>
        </w:rPr>
        <w:t>primijeniti pravila i norme za prikazivanje presjeka</w:t>
      </w:r>
    </w:p>
    <w:p w14:paraId="2644EA43" w14:textId="77777777" w:rsidR="00CF3227" w:rsidRPr="00A30808" w:rsidRDefault="00CF3227" w:rsidP="00CF3227">
      <w:pPr>
        <w:pStyle w:val="Odlomakpopisa"/>
        <w:numPr>
          <w:ilvl w:val="0"/>
          <w:numId w:val="116"/>
        </w:numPr>
        <w:spacing w:after="160" w:line="259" w:lineRule="auto"/>
        <w:rPr>
          <w:rFonts w:ascii="Times New Roman" w:hAnsi="Times New Roman"/>
          <w:sz w:val="24"/>
          <w:szCs w:val="24"/>
        </w:rPr>
      </w:pPr>
      <w:r w:rsidRPr="00A30808">
        <w:rPr>
          <w:rFonts w:ascii="Times New Roman" w:hAnsi="Times New Roman"/>
          <w:sz w:val="24"/>
          <w:szCs w:val="24"/>
        </w:rPr>
        <w:t xml:space="preserve">nacrtati poprečni i uzdužni presjek objekta s dvostrešnim krovištem </w:t>
      </w:r>
    </w:p>
    <w:p w14:paraId="3CDBC6EF" w14:textId="77777777" w:rsidR="00CF3227" w:rsidRPr="00A30808" w:rsidRDefault="00CF3227" w:rsidP="00CF3227">
      <w:pPr>
        <w:pStyle w:val="Odlomakpopisa"/>
        <w:numPr>
          <w:ilvl w:val="0"/>
          <w:numId w:val="116"/>
        </w:numPr>
        <w:spacing w:after="160" w:line="259" w:lineRule="auto"/>
        <w:rPr>
          <w:rFonts w:ascii="Times New Roman" w:hAnsi="Times New Roman"/>
          <w:sz w:val="24"/>
          <w:szCs w:val="24"/>
        </w:rPr>
      </w:pPr>
      <w:r w:rsidRPr="00A30808">
        <w:rPr>
          <w:rFonts w:ascii="Times New Roman" w:hAnsi="Times New Roman"/>
          <w:sz w:val="24"/>
          <w:szCs w:val="24"/>
        </w:rPr>
        <w:t>prepoznati bitna obilježja detaljnog nacrta</w:t>
      </w:r>
    </w:p>
    <w:p w14:paraId="566B9A50" w14:textId="77777777" w:rsidR="00CF3227" w:rsidRPr="00A30808" w:rsidRDefault="00CF3227" w:rsidP="00CF3227">
      <w:pPr>
        <w:pStyle w:val="Odlomakpopisa"/>
        <w:numPr>
          <w:ilvl w:val="0"/>
          <w:numId w:val="116"/>
        </w:numPr>
        <w:spacing w:after="160" w:line="259" w:lineRule="auto"/>
        <w:rPr>
          <w:rFonts w:ascii="Times New Roman" w:hAnsi="Times New Roman"/>
          <w:sz w:val="24"/>
          <w:szCs w:val="24"/>
        </w:rPr>
      </w:pPr>
      <w:r w:rsidRPr="00A30808">
        <w:rPr>
          <w:rFonts w:ascii="Times New Roman" w:hAnsi="Times New Roman"/>
          <w:sz w:val="24"/>
          <w:szCs w:val="24"/>
        </w:rPr>
        <w:t>primijeniti pravila i norme za prikazivanje detalja (mjerilo, jedinične mjere, grafički prikaz)</w:t>
      </w:r>
    </w:p>
    <w:p w14:paraId="790BC095" w14:textId="77777777" w:rsidR="00CF3227" w:rsidRPr="00A30808" w:rsidRDefault="00CF3227" w:rsidP="00CF3227">
      <w:pPr>
        <w:pStyle w:val="Odlomakpopisa"/>
        <w:numPr>
          <w:ilvl w:val="0"/>
          <w:numId w:val="116"/>
        </w:numPr>
        <w:rPr>
          <w:rFonts w:ascii="Times New Roman" w:hAnsi="Times New Roman"/>
          <w:i/>
          <w:iCs/>
          <w:sz w:val="24"/>
          <w:szCs w:val="24"/>
          <w:u w:val="single"/>
        </w:rPr>
      </w:pPr>
      <w:r w:rsidRPr="00A30808">
        <w:rPr>
          <w:rFonts w:ascii="Times New Roman" w:hAnsi="Times New Roman"/>
          <w:sz w:val="24"/>
          <w:szCs w:val="24"/>
        </w:rPr>
        <w:t>nacrtati detalj stolarije i detalj izvedbe suhe gradnje</w:t>
      </w:r>
    </w:p>
    <w:p w14:paraId="52E805F2"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VRIJEME IZVOĐENJA:</w:t>
      </w:r>
      <w:r w:rsidRPr="00A30808">
        <w:rPr>
          <w:rFonts w:ascii="Times New Roman" w:hAnsi="Times New Roman"/>
          <w:sz w:val="24"/>
          <w:szCs w:val="24"/>
        </w:rPr>
        <w:t xml:space="preserve">  tijekom nastavne godine</w:t>
      </w:r>
    </w:p>
    <w:p w14:paraId="2A38EB75"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METODE RADA:</w:t>
      </w:r>
      <w:r w:rsidRPr="00A30808">
        <w:rPr>
          <w:rFonts w:ascii="Times New Roman" w:hAnsi="Times New Roman"/>
          <w:sz w:val="24"/>
          <w:szCs w:val="24"/>
        </w:rPr>
        <w:t xml:space="preserve"> Crtanje, verbalna, vizualna, prezentacija, razgovor</w:t>
      </w:r>
    </w:p>
    <w:p w14:paraId="64ADB979"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NASTAVNA SREDSTVA I POMAGALA:</w:t>
      </w:r>
      <w:r w:rsidRPr="00A30808">
        <w:rPr>
          <w:rFonts w:ascii="Times New Roman" w:hAnsi="Times New Roman"/>
          <w:sz w:val="24"/>
          <w:szCs w:val="24"/>
        </w:rPr>
        <w:t xml:space="preserve"> Ploča, kreda, računalo, projektor</w:t>
      </w:r>
    </w:p>
    <w:p w14:paraId="77B14C37"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OBLICI RADA:</w:t>
      </w:r>
      <w:r w:rsidRPr="00A30808">
        <w:rPr>
          <w:rFonts w:ascii="Times New Roman" w:hAnsi="Times New Roman"/>
          <w:sz w:val="24"/>
          <w:szCs w:val="24"/>
        </w:rPr>
        <w:t xml:space="preserve">  Frontalni, rad u grupi, individualni</w:t>
      </w:r>
    </w:p>
    <w:p w14:paraId="67C5E472" w14:textId="77777777" w:rsidR="00CF3227" w:rsidRPr="00A30808" w:rsidRDefault="00CF3227" w:rsidP="00C3380F">
      <w:pPr>
        <w:rPr>
          <w:rFonts w:ascii="Times New Roman" w:hAnsi="Times New Roman"/>
          <w:sz w:val="24"/>
          <w:szCs w:val="24"/>
        </w:rPr>
      </w:pPr>
      <w:r w:rsidRPr="00A30808">
        <w:rPr>
          <w:rFonts w:ascii="Times New Roman" w:hAnsi="Times New Roman"/>
          <w:i/>
          <w:sz w:val="24"/>
          <w:szCs w:val="24"/>
          <w:u w:val="single"/>
        </w:rPr>
        <w:t>NASTAVNE CJELINE:</w:t>
      </w:r>
      <w:r w:rsidRPr="00A30808">
        <w:rPr>
          <w:rFonts w:ascii="Times New Roman" w:hAnsi="Times New Roman"/>
          <w:sz w:val="24"/>
          <w:szCs w:val="24"/>
        </w:rPr>
        <w:t xml:space="preserve">  </w:t>
      </w:r>
      <w:r w:rsidRPr="00A30808">
        <w:rPr>
          <w:rFonts w:ascii="Times New Roman" w:hAnsi="Times New Roman"/>
          <w:sz w:val="24"/>
          <w:szCs w:val="24"/>
        </w:rPr>
        <w:tab/>
      </w:r>
    </w:p>
    <w:p w14:paraId="2DD9DD08" w14:textId="77777777" w:rsidR="00CF3227" w:rsidRPr="00A30808" w:rsidRDefault="00CF3227" w:rsidP="004A1A65">
      <w:pPr>
        <w:tabs>
          <w:tab w:val="left" w:pos="567"/>
        </w:tabs>
        <w:spacing w:after="0"/>
        <w:ind w:firstLine="567"/>
        <w:rPr>
          <w:rFonts w:ascii="Times New Roman" w:hAnsi="Times New Roman"/>
          <w:sz w:val="24"/>
          <w:szCs w:val="24"/>
        </w:rPr>
      </w:pPr>
      <w:r w:rsidRPr="00A30808">
        <w:rPr>
          <w:rFonts w:ascii="Times New Roman" w:hAnsi="Times New Roman"/>
          <w:sz w:val="24"/>
          <w:szCs w:val="24"/>
        </w:rPr>
        <w:t>1.GRAFIČKI RAD: tlocrt prizemlja u mjerilu 1:50</w:t>
      </w:r>
    </w:p>
    <w:p w14:paraId="1A0139CD" w14:textId="77777777" w:rsidR="00CF3227" w:rsidRPr="00A30808" w:rsidRDefault="00CF3227" w:rsidP="004A1A65">
      <w:pPr>
        <w:tabs>
          <w:tab w:val="left" w:pos="567"/>
        </w:tabs>
        <w:spacing w:after="0"/>
        <w:ind w:firstLine="567"/>
        <w:rPr>
          <w:rFonts w:ascii="Times New Roman" w:hAnsi="Times New Roman"/>
          <w:sz w:val="24"/>
          <w:szCs w:val="24"/>
        </w:rPr>
      </w:pPr>
      <w:r w:rsidRPr="00A30808">
        <w:rPr>
          <w:rFonts w:ascii="Times New Roman" w:hAnsi="Times New Roman"/>
          <w:sz w:val="24"/>
          <w:szCs w:val="24"/>
        </w:rPr>
        <w:t>2.GRAFIČKI RAD: tlocrt krovišta u mjerilu 1:50</w:t>
      </w:r>
    </w:p>
    <w:p w14:paraId="3C13224C" w14:textId="77777777" w:rsidR="00CF3227" w:rsidRPr="00A30808" w:rsidRDefault="00CF3227" w:rsidP="004A1A65">
      <w:pPr>
        <w:tabs>
          <w:tab w:val="left" w:pos="567"/>
        </w:tabs>
        <w:spacing w:after="0"/>
        <w:ind w:firstLine="567"/>
        <w:rPr>
          <w:rFonts w:ascii="Times New Roman" w:hAnsi="Times New Roman"/>
          <w:sz w:val="24"/>
          <w:szCs w:val="24"/>
        </w:rPr>
      </w:pPr>
      <w:r w:rsidRPr="00A30808">
        <w:rPr>
          <w:rFonts w:ascii="Times New Roman" w:hAnsi="Times New Roman"/>
          <w:sz w:val="24"/>
          <w:szCs w:val="24"/>
        </w:rPr>
        <w:t>3.GRAFIČKI RAD: presjek A-A 1:50</w:t>
      </w:r>
    </w:p>
    <w:p w14:paraId="4517999F" w14:textId="77777777" w:rsidR="00CF3227" w:rsidRPr="00A30808" w:rsidRDefault="00CF3227" w:rsidP="004A1A65">
      <w:pPr>
        <w:tabs>
          <w:tab w:val="left" w:pos="567"/>
        </w:tabs>
        <w:spacing w:after="0"/>
        <w:ind w:firstLine="567"/>
        <w:rPr>
          <w:rFonts w:ascii="Times New Roman" w:hAnsi="Times New Roman"/>
          <w:sz w:val="24"/>
          <w:szCs w:val="24"/>
        </w:rPr>
      </w:pPr>
      <w:r w:rsidRPr="00A30808">
        <w:rPr>
          <w:rFonts w:ascii="Times New Roman" w:hAnsi="Times New Roman"/>
          <w:sz w:val="24"/>
          <w:szCs w:val="24"/>
        </w:rPr>
        <w:t>4.GRAFIČKI RAD: presjek B-B 1:50</w:t>
      </w:r>
    </w:p>
    <w:p w14:paraId="356D44B3" w14:textId="77777777" w:rsidR="00CF3227" w:rsidRPr="00A30808" w:rsidRDefault="00CF3227" w:rsidP="004A1A65">
      <w:pPr>
        <w:tabs>
          <w:tab w:val="left" w:pos="567"/>
        </w:tabs>
        <w:spacing w:after="0"/>
        <w:ind w:firstLine="567"/>
        <w:rPr>
          <w:rFonts w:ascii="Times New Roman" w:hAnsi="Times New Roman"/>
          <w:sz w:val="24"/>
          <w:szCs w:val="24"/>
        </w:rPr>
      </w:pPr>
      <w:r w:rsidRPr="00A30808">
        <w:rPr>
          <w:rFonts w:ascii="Times New Roman" w:hAnsi="Times New Roman"/>
          <w:sz w:val="24"/>
          <w:szCs w:val="24"/>
        </w:rPr>
        <w:t>5.GRAFIČKI RAD: tlocrt prostorije koja se oprema suhom gradnjom, mjerilo 1:25</w:t>
      </w:r>
    </w:p>
    <w:p w14:paraId="3BF15BFF" w14:textId="77777777" w:rsidR="00CF3227" w:rsidRPr="00A30808" w:rsidRDefault="00CF3227" w:rsidP="004A1A65">
      <w:pPr>
        <w:tabs>
          <w:tab w:val="left" w:pos="567"/>
        </w:tabs>
        <w:spacing w:after="0"/>
        <w:ind w:firstLine="567"/>
        <w:rPr>
          <w:rFonts w:ascii="Times New Roman" w:hAnsi="Times New Roman"/>
          <w:sz w:val="24"/>
          <w:szCs w:val="24"/>
        </w:rPr>
      </w:pPr>
      <w:r w:rsidRPr="00A30808">
        <w:rPr>
          <w:rFonts w:ascii="Times New Roman" w:hAnsi="Times New Roman"/>
          <w:sz w:val="24"/>
          <w:szCs w:val="24"/>
        </w:rPr>
        <w:t>6.GRAFIČKI RAD: detalji izvedbe suhe gradnje, mjerilo 1:10, 1:5, 1:2</w:t>
      </w:r>
    </w:p>
    <w:p w14:paraId="35631EBA" w14:textId="77777777" w:rsidR="00CF3227" w:rsidRPr="00A30808" w:rsidRDefault="00CF3227" w:rsidP="004A1A65">
      <w:pPr>
        <w:tabs>
          <w:tab w:val="left" w:pos="567"/>
        </w:tabs>
        <w:spacing w:after="0"/>
        <w:ind w:firstLine="567"/>
        <w:rPr>
          <w:rFonts w:ascii="Times New Roman" w:hAnsi="Times New Roman"/>
          <w:sz w:val="24"/>
          <w:szCs w:val="24"/>
        </w:rPr>
      </w:pPr>
    </w:p>
    <w:p w14:paraId="369E9E49" w14:textId="77777777" w:rsidR="00CF3227" w:rsidRPr="00A30808" w:rsidRDefault="00CF3227" w:rsidP="00BD57CB">
      <w:pPr>
        <w:spacing w:after="0"/>
        <w:rPr>
          <w:rFonts w:ascii="Times New Roman" w:hAnsi="Times New Roman"/>
          <w:sz w:val="24"/>
          <w:szCs w:val="24"/>
        </w:rPr>
      </w:pPr>
      <w:r w:rsidRPr="00A30808">
        <w:rPr>
          <w:rFonts w:ascii="Times New Roman" w:hAnsi="Times New Roman"/>
          <w:i/>
          <w:sz w:val="24"/>
          <w:szCs w:val="24"/>
          <w:u w:val="single"/>
        </w:rPr>
        <w:t>KORELACIJA S DRUGIM PREDMETIMA:</w:t>
      </w:r>
      <w:r w:rsidRPr="00A30808">
        <w:rPr>
          <w:rFonts w:ascii="Times New Roman" w:hAnsi="Times New Roman"/>
          <w:sz w:val="24"/>
          <w:szCs w:val="24"/>
        </w:rPr>
        <w:t xml:space="preserve"> </w:t>
      </w:r>
      <w:r w:rsidRPr="00A30808">
        <w:rPr>
          <w:rFonts w:ascii="Times New Roman" w:hAnsi="Times New Roman"/>
          <w:sz w:val="24"/>
          <w:szCs w:val="24"/>
        </w:rPr>
        <w:tab/>
        <w:t>Izvođenje suhe gradnje,</w:t>
      </w:r>
    </w:p>
    <w:p w14:paraId="7E2B32C1" w14:textId="77777777" w:rsidR="00CF3227" w:rsidRPr="00A30808" w:rsidRDefault="00CF3227" w:rsidP="00BD57CB">
      <w:pPr>
        <w:spacing w:after="0"/>
        <w:ind w:left="4248" w:firstLine="708"/>
        <w:rPr>
          <w:rFonts w:ascii="Times New Roman" w:hAnsi="Times New Roman"/>
          <w:i/>
          <w:sz w:val="24"/>
          <w:szCs w:val="24"/>
          <w:u w:val="single"/>
        </w:rPr>
      </w:pPr>
      <w:r w:rsidRPr="00A30808">
        <w:rPr>
          <w:rFonts w:ascii="Times New Roman" w:hAnsi="Times New Roman"/>
          <w:sz w:val="24"/>
          <w:szCs w:val="24"/>
        </w:rPr>
        <w:t>Organizacija i obračun radova</w:t>
      </w:r>
    </w:p>
    <w:p w14:paraId="5A4706F4" w14:textId="77777777" w:rsidR="00CF3227" w:rsidRPr="00FF2213" w:rsidRDefault="00CF3227" w:rsidP="00BD57CB">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Željka Vugrinec</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71E2ADC2" w14:textId="77777777" w:rsidR="00CF3227" w:rsidRPr="00A30808" w:rsidRDefault="00CF3227" w:rsidP="004A1A65">
      <w:pPr>
        <w:rPr>
          <w:rFonts w:ascii="Times New Roman" w:hAnsi="Times New Roman"/>
          <w:b/>
          <w:sz w:val="24"/>
          <w:szCs w:val="24"/>
        </w:rPr>
      </w:pPr>
      <w:r w:rsidRPr="00A30808">
        <w:rPr>
          <w:rFonts w:ascii="Times New Roman" w:hAnsi="Times New Roman"/>
          <w:b/>
          <w:sz w:val="24"/>
          <w:szCs w:val="24"/>
        </w:rPr>
        <w:t>NASTAVNI PREDMET:                                      USTROJSTVO I OBRAČUN RADOVA</w:t>
      </w:r>
    </w:p>
    <w:p w14:paraId="2030D3A1" w14:textId="77777777" w:rsidR="00CF3227" w:rsidRPr="00A30808" w:rsidRDefault="00CF3227" w:rsidP="004A1A65">
      <w:pPr>
        <w:rPr>
          <w:rFonts w:ascii="Times New Roman" w:hAnsi="Times New Roman"/>
          <w:b/>
          <w:sz w:val="24"/>
          <w:szCs w:val="24"/>
        </w:rPr>
      </w:pPr>
      <w:r w:rsidRPr="00A30808">
        <w:rPr>
          <w:rFonts w:ascii="Times New Roman" w:hAnsi="Times New Roman"/>
          <w:sz w:val="24"/>
          <w:szCs w:val="24"/>
        </w:rPr>
        <w:t xml:space="preserve">ZANIMANJE:                             </w:t>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Pr>
          <w:rFonts w:ascii="Times New Roman" w:hAnsi="Times New Roman"/>
          <w:sz w:val="24"/>
          <w:szCs w:val="24"/>
        </w:rPr>
        <w:t xml:space="preserve">       </w:t>
      </w:r>
      <w:r w:rsidRPr="000F795B">
        <w:rPr>
          <w:rFonts w:ascii="Times New Roman" w:hAnsi="Times New Roman"/>
          <w:bCs/>
          <w:sz w:val="24"/>
          <w:szCs w:val="24"/>
        </w:rPr>
        <w:t>MONTER SUHE GRADNJE</w:t>
      </w:r>
    </w:p>
    <w:p w14:paraId="0C338D8D" w14:textId="77777777" w:rsidR="00CF3227" w:rsidRPr="00A30808" w:rsidRDefault="00CF3227" w:rsidP="004A1A65">
      <w:pPr>
        <w:rPr>
          <w:rFonts w:ascii="Times New Roman" w:hAnsi="Times New Roman"/>
          <w:b/>
          <w:sz w:val="24"/>
          <w:szCs w:val="24"/>
        </w:rPr>
      </w:pPr>
      <w:r w:rsidRPr="00A30808">
        <w:rPr>
          <w:rFonts w:ascii="Times New Roman" w:hAnsi="Times New Roman"/>
          <w:sz w:val="24"/>
          <w:szCs w:val="24"/>
        </w:rPr>
        <w:t xml:space="preserve">RAZRED:                                                     </w:t>
      </w:r>
      <w:r w:rsidRPr="00A30808">
        <w:rPr>
          <w:rFonts w:ascii="Times New Roman" w:hAnsi="Times New Roman"/>
          <w:sz w:val="24"/>
          <w:szCs w:val="24"/>
        </w:rPr>
        <w:tab/>
      </w:r>
      <w:r w:rsidRPr="00A30808">
        <w:rPr>
          <w:rFonts w:ascii="Times New Roman" w:hAnsi="Times New Roman"/>
          <w:sz w:val="24"/>
          <w:szCs w:val="24"/>
        </w:rPr>
        <w:tab/>
      </w:r>
      <w:r>
        <w:rPr>
          <w:rFonts w:ascii="Times New Roman" w:hAnsi="Times New Roman"/>
          <w:sz w:val="24"/>
          <w:szCs w:val="24"/>
        </w:rPr>
        <w:t xml:space="preserve">                   </w:t>
      </w:r>
      <w:r w:rsidRPr="00A30808">
        <w:rPr>
          <w:rFonts w:ascii="Times New Roman" w:hAnsi="Times New Roman"/>
          <w:b/>
          <w:sz w:val="24"/>
          <w:szCs w:val="24"/>
        </w:rPr>
        <w:t>TREĆI</w:t>
      </w:r>
    </w:p>
    <w:p w14:paraId="30CA0755" w14:textId="77777777" w:rsidR="00CF3227" w:rsidRPr="00A30808" w:rsidRDefault="00CF3227" w:rsidP="004A1A65">
      <w:pPr>
        <w:rPr>
          <w:rFonts w:ascii="Times New Roman" w:hAnsi="Times New Roman"/>
          <w:sz w:val="24"/>
          <w:szCs w:val="24"/>
        </w:rPr>
      </w:pPr>
      <w:r w:rsidRPr="00A30808">
        <w:rPr>
          <w:rFonts w:ascii="Times New Roman" w:hAnsi="Times New Roman"/>
          <w:sz w:val="24"/>
          <w:szCs w:val="24"/>
        </w:rPr>
        <w:t xml:space="preserve">TJEDNI/GODIŠNJI BROJ SATI:                             </w:t>
      </w:r>
      <w:r>
        <w:rPr>
          <w:rFonts w:ascii="Times New Roman" w:hAnsi="Times New Roman"/>
          <w:sz w:val="24"/>
          <w:szCs w:val="24"/>
        </w:rPr>
        <w:t xml:space="preserve">                   </w:t>
      </w:r>
      <w:r w:rsidRPr="00A30808">
        <w:rPr>
          <w:rFonts w:ascii="Times New Roman" w:hAnsi="Times New Roman"/>
          <w:sz w:val="24"/>
          <w:szCs w:val="24"/>
        </w:rPr>
        <w:t xml:space="preserve"> 2/ 64</w:t>
      </w:r>
    </w:p>
    <w:p w14:paraId="518808B1" w14:textId="77777777" w:rsidR="00CF3227" w:rsidRPr="00A30808" w:rsidRDefault="00CF3227" w:rsidP="004A1A65">
      <w:r w:rsidRPr="00A30808">
        <w:rPr>
          <w:rFonts w:ascii="Times New Roman" w:hAnsi="Times New Roman"/>
          <w:i/>
          <w:sz w:val="24"/>
          <w:szCs w:val="24"/>
          <w:u w:val="single"/>
        </w:rPr>
        <w:t>CILJEVI:</w:t>
      </w:r>
      <w:r w:rsidRPr="00A30808">
        <w:t xml:space="preserve">        </w:t>
      </w:r>
    </w:p>
    <w:p w14:paraId="6AC24CB5" w14:textId="77777777" w:rsidR="00CF3227" w:rsidRPr="00A30808" w:rsidRDefault="00CF3227" w:rsidP="004A1A65">
      <w:pPr>
        <w:rPr>
          <w:rFonts w:ascii="Times New Roman" w:hAnsi="Times New Roman"/>
          <w:sz w:val="24"/>
          <w:szCs w:val="24"/>
        </w:rPr>
      </w:pPr>
      <w:r w:rsidRPr="00A30808">
        <w:rPr>
          <w:rFonts w:ascii="Times New Roman" w:hAnsi="Times New Roman"/>
          <w:sz w:val="24"/>
          <w:szCs w:val="24"/>
        </w:rPr>
        <w:t>Cilj je predmeta razumjevanje ustrojstva radova i sudionika u procesu građenja, organizacije rada u graditeljstvu te praktično upoznavanje s obračunom izvedenih radova i kalkulacijom cijena. U obradi sadržaja specifičnih za pojedina zanimanja s obzirom na njihovo cikličko nastavljanje naglasiti potrebu pregleda uvjeta za nastavak radova (primopredaju radova).</w:t>
      </w:r>
    </w:p>
    <w:p w14:paraId="3B05B6DD" w14:textId="77777777" w:rsidR="00CF3227" w:rsidRDefault="00CF3227" w:rsidP="006801CB">
      <w:pPr>
        <w:contextualSpacing/>
        <w:jc w:val="both"/>
        <w:rPr>
          <w:rFonts w:ascii="Times New Roman" w:hAnsi="Times New Roman"/>
          <w:sz w:val="24"/>
          <w:szCs w:val="24"/>
        </w:rPr>
      </w:pPr>
      <w:r w:rsidRPr="00A30808">
        <w:rPr>
          <w:rFonts w:ascii="Times New Roman" w:hAnsi="Times New Roman"/>
          <w:i/>
          <w:iCs/>
          <w:sz w:val="24"/>
          <w:szCs w:val="24"/>
          <w:u w:val="single"/>
        </w:rPr>
        <w:t xml:space="preserve">ISHODI: </w:t>
      </w:r>
      <w:r w:rsidRPr="00A30808">
        <w:rPr>
          <w:rFonts w:ascii="Times New Roman" w:hAnsi="Times New Roman"/>
          <w:sz w:val="24"/>
          <w:szCs w:val="24"/>
        </w:rPr>
        <w:tab/>
      </w:r>
    </w:p>
    <w:p w14:paraId="65450078" w14:textId="77777777" w:rsidR="00CF3227" w:rsidRPr="001A5556" w:rsidRDefault="00CF3227" w:rsidP="00CF3227">
      <w:pPr>
        <w:pStyle w:val="Odlomakpopisa"/>
        <w:numPr>
          <w:ilvl w:val="0"/>
          <w:numId w:val="46"/>
        </w:numPr>
        <w:jc w:val="both"/>
        <w:rPr>
          <w:rFonts w:ascii="Times New Roman" w:hAnsi="Times New Roman"/>
          <w:sz w:val="24"/>
          <w:szCs w:val="24"/>
        </w:rPr>
      </w:pPr>
      <w:r w:rsidRPr="001A5556">
        <w:rPr>
          <w:rFonts w:ascii="Times New Roman" w:hAnsi="Times New Roman"/>
          <w:sz w:val="24"/>
          <w:szCs w:val="24"/>
        </w:rPr>
        <w:t>opisuje zakon o gradnji, što sadrži</w:t>
      </w:r>
    </w:p>
    <w:p w14:paraId="232FE0AD" w14:textId="77777777" w:rsidR="00CF3227" w:rsidRPr="001A5556" w:rsidRDefault="00CF3227" w:rsidP="00CF3227">
      <w:pPr>
        <w:pStyle w:val="Odlomakpopisa"/>
        <w:numPr>
          <w:ilvl w:val="0"/>
          <w:numId w:val="117"/>
        </w:numPr>
        <w:jc w:val="both"/>
        <w:rPr>
          <w:rFonts w:ascii="Times New Roman" w:hAnsi="Times New Roman"/>
          <w:sz w:val="24"/>
          <w:szCs w:val="24"/>
        </w:rPr>
      </w:pPr>
      <w:r w:rsidRPr="001A5556">
        <w:rPr>
          <w:rFonts w:ascii="Times New Roman" w:hAnsi="Times New Roman"/>
          <w:sz w:val="24"/>
          <w:szCs w:val="24"/>
        </w:rPr>
        <w:t>opisuje glavne sudionike u gradnji</w:t>
      </w:r>
    </w:p>
    <w:p w14:paraId="7ECB0198" w14:textId="77777777" w:rsidR="00CF3227" w:rsidRPr="001A5556" w:rsidRDefault="00CF3227" w:rsidP="00CF3227">
      <w:pPr>
        <w:pStyle w:val="Odlomakpopisa"/>
        <w:numPr>
          <w:ilvl w:val="0"/>
          <w:numId w:val="117"/>
        </w:numPr>
        <w:rPr>
          <w:rFonts w:ascii="Times New Roman" w:hAnsi="Times New Roman"/>
          <w:sz w:val="24"/>
          <w:szCs w:val="24"/>
        </w:rPr>
      </w:pPr>
      <w:r w:rsidRPr="001A5556">
        <w:rPr>
          <w:rFonts w:ascii="Times New Roman" w:hAnsi="Times New Roman"/>
          <w:sz w:val="24"/>
          <w:szCs w:val="24"/>
        </w:rPr>
        <w:t>opisuje dužnosti i rad tijela graditeljstva</w:t>
      </w:r>
    </w:p>
    <w:p w14:paraId="4D091FA0" w14:textId="77777777" w:rsidR="00CF3227" w:rsidRPr="001A5556" w:rsidRDefault="00CF3227" w:rsidP="00CF3227">
      <w:pPr>
        <w:pStyle w:val="Odlomakpopisa"/>
        <w:numPr>
          <w:ilvl w:val="0"/>
          <w:numId w:val="117"/>
        </w:numPr>
        <w:jc w:val="both"/>
        <w:rPr>
          <w:rFonts w:ascii="Times New Roman" w:hAnsi="Times New Roman"/>
          <w:sz w:val="24"/>
          <w:szCs w:val="24"/>
        </w:rPr>
      </w:pPr>
      <w:r w:rsidRPr="001A5556">
        <w:rPr>
          <w:rFonts w:ascii="Times New Roman" w:hAnsi="Times New Roman"/>
          <w:sz w:val="24"/>
          <w:szCs w:val="24"/>
        </w:rPr>
        <w:t>definira što je potrebno prije izrade projekata</w:t>
      </w:r>
    </w:p>
    <w:p w14:paraId="720F1D41" w14:textId="77777777" w:rsidR="00CF3227" w:rsidRPr="001A5556" w:rsidRDefault="00CF3227" w:rsidP="00CF3227">
      <w:pPr>
        <w:pStyle w:val="Odlomakpopisa"/>
        <w:numPr>
          <w:ilvl w:val="0"/>
          <w:numId w:val="117"/>
        </w:numPr>
        <w:jc w:val="both"/>
        <w:rPr>
          <w:rFonts w:ascii="Times New Roman" w:hAnsi="Times New Roman"/>
          <w:sz w:val="24"/>
          <w:szCs w:val="24"/>
        </w:rPr>
      </w:pPr>
      <w:r w:rsidRPr="001A5556">
        <w:rPr>
          <w:rFonts w:ascii="Times New Roman" w:hAnsi="Times New Roman"/>
          <w:sz w:val="24"/>
          <w:szCs w:val="24"/>
        </w:rPr>
        <w:t xml:space="preserve">analizira i opisuje kronološki slijed aktivnosti radova </w:t>
      </w:r>
    </w:p>
    <w:p w14:paraId="48E2488A" w14:textId="77777777" w:rsidR="00CF3227" w:rsidRPr="001A5556" w:rsidRDefault="00CF3227" w:rsidP="00CF3227">
      <w:pPr>
        <w:pStyle w:val="Odlomakpopisa"/>
        <w:numPr>
          <w:ilvl w:val="0"/>
          <w:numId w:val="117"/>
        </w:numPr>
        <w:jc w:val="both"/>
        <w:rPr>
          <w:rFonts w:ascii="Times New Roman" w:hAnsi="Times New Roman"/>
          <w:sz w:val="24"/>
          <w:szCs w:val="24"/>
        </w:rPr>
      </w:pPr>
      <w:r w:rsidRPr="001A5556">
        <w:rPr>
          <w:rFonts w:ascii="Times New Roman" w:hAnsi="Times New Roman"/>
          <w:sz w:val="24"/>
          <w:szCs w:val="24"/>
        </w:rPr>
        <w:t xml:space="preserve">analizira vrste projekata </w:t>
      </w:r>
    </w:p>
    <w:p w14:paraId="2C05AEC6" w14:textId="77777777" w:rsidR="00CF3227" w:rsidRPr="001A5556" w:rsidRDefault="00CF3227" w:rsidP="00CF3227">
      <w:pPr>
        <w:pStyle w:val="Odlomakpopisa"/>
        <w:numPr>
          <w:ilvl w:val="0"/>
          <w:numId w:val="117"/>
        </w:numPr>
        <w:jc w:val="both"/>
        <w:rPr>
          <w:rFonts w:ascii="Times New Roman" w:hAnsi="Times New Roman"/>
          <w:sz w:val="24"/>
          <w:szCs w:val="24"/>
        </w:rPr>
      </w:pPr>
      <w:r w:rsidRPr="001A5556">
        <w:rPr>
          <w:rFonts w:ascii="Times New Roman" w:hAnsi="Times New Roman"/>
          <w:sz w:val="24"/>
          <w:szCs w:val="24"/>
        </w:rPr>
        <w:t>razlikuje trgovačka društva i obrtništvo</w:t>
      </w:r>
    </w:p>
    <w:p w14:paraId="710EB732" w14:textId="77777777" w:rsidR="00CF3227" w:rsidRPr="001A5556" w:rsidRDefault="00CF3227" w:rsidP="00CF3227">
      <w:pPr>
        <w:pStyle w:val="Odlomakpopisa"/>
        <w:numPr>
          <w:ilvl w:val="0"/>
          <w:numId w:val="117"/>
        </w:numPr>
        <w:jc w:val="both"/>
        <w:rPr>
          <w:rFonts w:ascii="Times New Roman" w:hAnsi="Times New Roman"/>
          <w:sz w:val="24"/>
          <w:szCs w:val="24"/>
        </w:rPr>
      </w:pPr>
      <w:r w:rsidRPr="001A5556">
        <w:rPr>
          <w:rFonts w:ascii="Times New Roman" w:hAnsi="Times New Roman"/>
          <w:sz w:val="24"/>
          <w:szCs w:val="24"/>
        </w:rPr>
        <w:t>opisuje izvoditelja</w:t>
      </w:r>
    </w:p>
    <w:p w14:paraId="5C96EE20" w14:textId="77777777" w:rsidR="00CF3227" w:rsidRPr="001A5556" w:rsidRDefault="00CF3227" w:rsidP="00CF3227">
      <w:pPr>
        <w:pStyle w:val="Odlomakpopisa"/>
        <w:numPr>
          <w:ilvl w:val="0"/>
          <w:numId w:val="117"/>
        </w:numPr>
        <w:jc w:val="both"/>
        <w:rPr>
          <w:rFonts w:ascii="Times New Roman" w:hAnsi="Times New Roman"/>
          <w:sz w:val="24"/>
          <w:szCs w:val="24"/>
        </w:rPr>
      </w:pPr>
      <w:r w:rsidRPr="001A5556">
        <w:rPr>
          <w:rFonts w:ascii="Times New Roman" w:hAnsi="Times New Roman"/>
          <w:sz w:val="24"/>
          <w:szCs w:val="24"/>
        </w:rPr>
        <w:t>analizira organizaciju na gradilištu</w:t>
      </w:r>
    </w:p>
    <w:p w14:paraId="253A304C" w14:textId="77777777" w:rsidR="00CF3227" w:rsidRPr="001A5556" w:rsidRDefault="00CF3227" w:rsidP="00CF3227">
      <w:pPr>
        <w:pStyle w:val="Odlomakpopisa"/>
        <w:numPr>
          <w:ilvl w:val="0"/>
          <w:numId w:val="117"/>
        </w:numPr>
        <w:jc w:val="both"/>
        <w:rPr>
          <w:rFonts w:ascii="Times New Roman" w:hAnsi="Times New Roman"/>
          <w:sz w:val="24"/>
          <w:szCs w:val="24"/>
        </w:rPr>
      </w:pPr>
      <w:r w:rsidRPr="001A5556">
        <w:rPr>
          <w:rFonts w:ascii="Times New Roman" w:hAnsi="Times New Roman"/>
          <w:sz w:val="24"/>
          <w:szCs w:val="24"/>
        </w:rPr>
        <w:t>opisuje nadležna tijela za izdavanje dozvola</w:t>
      </w:r>
    </w:p>
    <w:p w14:paraId="445B91F3" w14:textId="77777777" w:rsidR="00CF3227" w:rsidRPr="001A5556" w:rsidRDefault="00CF3227" w:rsidP="00CF3227">
      <w:pPr>
        <w:pStyle w:val="Odlomakpopisa"/>
        <w:numPr>
          <w:ilvl w:val="0"/>
          <w:numId w:val="117"/>
        </w:numPr>
        <w:jc w:val="both"/>
        <w:rPr>
          <w:rFonts w:ascii="Times New Roman" w:hAnsi="Times New Roman"/>
          <w:sz w:val="24"/>
          <w:szCs w:val="24"/>
        </w:rPr>
      </w:pPr>
      <w:r w:rsidRPr="001A5556">
        <w:rPr>
          <w:rFonts w:ascii="Times New Roman" w:hAnsi="Times New Roman"/>
          <w:sz w:val="24"/>
          <w:szCs w:val="24"/>
        </w:rPr>
        <w:t>razlikuje i opisuje inspekcijske službe</w:t>
      </w:r>
    </w:p>
    <w:p w14:paraId="07FAF5EA"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razlikuje urbanističke planove</w:t>
      </w:r>
    </w:p>
    <w:p w14:paraId="41B8D54B"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 xml:space="preserve">razlikuje i opisuje postupke javne nabave </w:t>
      </w:r>
    </w:p>
    <w:p w14:paraId="6ADB7C6E"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opisuje elemente ugovora o građenju</w:t>
      </w:r>
    </w:p>
    <w:p w14:paraId="01416E2B"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opisuje vođenje građevinskog dnevnika</w:t>
      </w:r>
    </w:p>
    <w:p w14:paraId="462C11CE"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 xml:space="preserve">opisuje vođenje građevinske knjige </w:t>
      </w:r>
    </w:p>
    <w:p w14:paraId="23B3EFCB"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 xml:space="preserve">opisuje radni nalog i prozivnik </w:t>
      </w:r>
    </w:p>
    <w:p w14:paraId="49030986"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opisuje situaciju</w:t>
      </w:r>
    </w:p>
    <w:p w14:paraId="14913E29"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opisuje izradu troškovnika, nabroja vrste, svrhu izrade</w:t>
      </w:r>
    </w:p>
    <w:p w14:paraId="230A74A0"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razlikuje potrebne dokumente za tehnički pregled</w:t>
      </w:r>
    </w:p>
    <w:p w14:paraId="6328EDC6"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opisuje postupak izdavanja uporabne dozvole</w:t>
      </w:r>
    </w:p>
    <w:p w14:paraId="3436A1FE"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opisuje postupak primopredaje objekta i izradu konačnog obračuna</w:t>
      </w:r>
    </w:p>
    <w:p w14:paraId="2EF157AE"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opisuje izradu dokaznice mjera i primijeniti na konkretnim primjerima</w:t>
      </w:r>
    </w:p>
    <w:p w14:paraId="7BBD6FD8" w14:textId="77777777" w:rsidR="00CF3227" w:rsidRPr="001A5556" w:rsidRDefault="00CF3227" w:rsidP="00CF3227">
      <w:pPr>
        <w:pStyle w:val="Odlomakpopisa"/>
        <w:numPr>
          <w:ilvl w:val="0"/>
          <w:numId w:val="118"/>
        </w:numPr>
        <w:jc w:val="both"/>
        <w:rPr>
          <w:rFonts w:ascii="Times New Roman" w:hAnsi="Times New Roman"/>
          <w:sz w:val="24"/>
          <w:szCs w:val="24"/>
        </w:rPr>
      </w:pPr>
      <w:r w:rsidRPr="001A5556">
        <w:rPr>
          <w:rFonts w:ascii="Times New Roman" w:hAnsi="Times New Roman"/>
          <w:sz w:val="24"/>
          <w:szCs w:val="24"/>
        </w:rPr>
        <w:t>opisuje i razlikuje vrste normi</w:t>
      </w:r>
    </w:p>
    <w:p w14:paraId="2D78B62B" w14:textId="77777777" w:rsidR="00CF3227" w:rsidRPr="001A5556" w:rsidRDefault="00CF3227" w:rsidP="00CF3227">
      <w:pPr>
        <w:pStyle w:val="Odlomakpopisa"/>
        <w:numPr>
          <w:ilvl w:val="0"/>
          <w:numId w:val="118"/>
        </w:numPr>
        <w:rPr>
          <w:rFonts w:ascii="Times New Roman" w:hAnsi="Times New Roman"/>
          <w:sz w:val="24"/>
          <w:szCs w:val="24"/>
        </w:rPr>
      </w:pPr>
      <w:r w:rsidRPr="001A5556">
        <w:rPr>
          <w:rFonts w:ascii="Times New Roman" w:hAnsi="Times New Roman"/>
          <w:sz w:val="24"/>
          <w:szCs w:val="24"/>
        </w:rPr>
        <w:t>opisuje vrste područja primjena normi</w:t>
      </w:r>
    </w:p>
    <w:p w14:paraId="0AF15D7A" w14:textId="77777777" w:rsidR="00CF3227" w:rsidRPr="001A5556" w:rsidRDefault="00CF3227" w:rsidP="00CF3227">
      <w:pPr>
        <w:pStyle w:val="Odlomakpopisa"/>
        <w:numPr>
          <w:ilvl w:val="0"/>
          <w:numId w:val="118"/>
        </w:numPr>
        <w:rPr>
          <w:rFonts w:ascii="Times New Roman" w:hAnsi="Times New Roman"/>
          <w:sz w:val="24"/>
          <w:szCs w:val="24"/>
        </w:rPr>
      </w:pPr>
      <w:r w:rsidRPr="001A5556">
        <w:rPr>
          <w:rFonts w:ascii="Times New Roman" w:hAnsi="Times New Roman"/>
          <w:sz w:val="24"/>
          <w:szCs w:val="24"/>
        </w:rPr>
        <w:t>napraviti samostalno troškovnik, dokaznicu mjera i situaciju na konkretnom primjeru</w:t>
      </w:r>
    </w:p>
    <w:p w14:paraId="689BBA3B" w14:textId="77777777" w:rsidR="00CF3227" w:rsidRPr="00A30808" w:rsidRDefault="00CF3227" w:rsidP="004A1A65">
      <w:pPr>
        <w:rPr>
          <w:rFonts w:ascii="Times New Roman" w:hAnsi="Times New Roman"/>
          <w:sz w:val="24"/>
          <w:szCs w:val="24"/>
        </w:rPr>
      </w:pPr>
    </w:p>
    <w:p w14:paraId="39444A04" w14:textId="77777777" w:rsidR="00CF3227" w:rsidRPr="00A30808" w:rsidRDefault="00CF3227" w:rsidP="00BD57CB">
      <w:pPr>
        <w:rPr>
          <w:rFonts w:ascii="Times New Roman" w:hAnsi="Times New Roman"/>
          <w:sz w:val="24"/>
          <w:szCs w:val="24"/>
        </w:rPr>
      </w:pPr>
      <w:r w:rsidRPr="00A30808">
        <w:rPr>
          <w:rFonts w:ascii="Times New Roman" w:hAnsi="Times New Roman"/>
          <w:i/>
          <w:sz w:val="24"/>
          <w:szCs w:val="24"/>
          <w:u w:val="single"/>
        </w:rPr>
        <w:t>VRIJEME IZVOĐENJA:</w:t>
      </w:r>
      <w:r w:rsidRPr="00A30808">
        <w:rPr>
          <w:rFonts w:ascii="Times New Roman" w:hAnsi="Times New Roman"/>
          <w:sz w:val="24"/>
          <w:szCs w:val="24"/>
        </w:rPr>
        <w:t xml:space="preserve">  tijekom nastavne godine</w:t>
      </w:r>
    </w:p>
    <w:p w14:paraId="0BD85A77" w14:textId="77777777" w:rsidR="00CF3227" w:rsidRPr="00A30808" w:rsidRDefault="00CF3227" w:rsidP="004A1A65">
      <w:pPr>
        <w:rPr>
          <w:rFonts w:ascii="Times New Roman" w:hAnsi="Times New Roman"/>
          <w:sz w:val="24"/>
          <w:szCs w:val="24"/>
        </w:rPr>
      </w:pPr>
      <w:r w:rsidRPr="00A30808">
        <w:rPr>
          <w:rFonts w:ascii="Times New Roman" w:hAnsi="Times New Roman"/>
          <w:i/>
          <w:sz w:val="24"/>
          <w:szCs w:val="24"/>
          <w:u w:val="single"/>
        </w:rPr>
        <w:t>METODE RADA:</w:t>
      </w:r>
      <w:r w:rsidRPr="00A30808">
        <w:rPr>
          <w:rFonts w:ascii="Times New Roman" w:hAnsi="Times New Roman"/>
          <w:sz w:val="24"/>
          <w:szCs w:val="24"/>
        </w:rPr>
        <w:t xml:space="preserve"> Verbalna, vizualna, usmeno izlaganje, prezentacija, razgovor</w:t>
      </w:r>
    </w:p>
    <w:p w14:paraId="06134700" w14:textId="77777777" w:rsidR="00CF3227" w:rsidRPr="00A30808" w:rsidRDefault="00CF3227" w:rsidP="004A1A65">
      <w:pPr>
        <w:rPr>
          <w:rFonts w:ascii="Times New Roman" w:hAnsi="Times New Roman"/>
          <w:sz w:val="24"/>
          <w:szCs w:val="24"/>
        </w:rPr>
      </w:pPr>
      <w:r w:rsidRPr="00A30808">
        <w:rPr>
          <w:rFonts w:ascii="Times New Roman" w:hAnsi="Times New Roman"/>
          <w:i/>
          <w:sz w:val="24"/>
          <w:szCs w:val="24"/>
          <w:u w:val="single"/>
        </w:rPr>
        <w:t>NASTAVNA SREDSTVA I POMAGALA:</w:t>
      </w:r>
      <w:r w:rsidRPr="00A30808">
        <w:rPr>
          <w:rFonts w:ascii="Times New Roman" w:hAnsi="Times New Roman"/>
          <w:sz w:val="24"/>
          <w:szCs w:val="24"/>
        </w:rPr>
        <w:t xml:space="preserve"> </w:t>
      </w:r>
      <w:r>
        <w:rPr>
          <w:rFonts w:ascii="Times New Roman" w:hAnsi="Times New Roman"/>
          <w:sz w:val="24"/>
          <w:szCs w:val="24"/>
        </w:rPr>
        <w:t xml:space="preserve">  </w:t>
      </w:r>
      <w:r w:rsidRPr="00A30808">
        <w:rPr>
          <w:rFonts w:ascii="Times New Roman" w:hAnsi="Times New Roman"/>
          <w:sz w:val="24"/>
          <w:szCs w:val="24"/>
        </w:rPr>
        <w:t>Ploča, kreda, računalo, projektor</w:t>
      </w:r>
    </w:p>
    <w:p w14:paraId="2C976E38" w14:textId="77777777" w:rsidR="00CF3227" w:rsidRPr="00A30808" w:rsidRDefault="00CF3227" w:rsidP="004A1A65">
      <w:pPr>
        <w:rPr>
          <w:rFonts w:ascii="Times New Roman" w:hAnsi="Times New Roman"/>
          <w:sz w:val="24"/>
          <w:szCs w:val="24"/>
        </w:rPr>
      </w:pPr>
      <w:r w:rsidRPr="00A30808">
        <w:rPr>
          <w:rFonts w:ascii="Times New Roman" w:hAnsi="Times New Roman"/>
          <w:i/>
          <w:sz w:val="24"/>
          <w:szCs w:val="24"/>
          <w:u w:val="single"/>
        </w:rPr>
        <w:t>OBLICI RADA:</w:t>
      </w:r>
      <w:r w:rsidRPr="00A30808">
        <w:rPr>
          <w:rFonts w:ascii="Times New Roman" w:hAnsi="Times New Roman"/>
          <w:sz w:val="24"/>
          <w:szCs w:val="24"/>
        </w:rPr>
        <w:t xml:space="preserve">  Frontalni, rad u grupi, individualni</w:t>
      </w:r>
    </w:p>
    <w:p w14:paraId="486C1C0E" w14:textId="77777777" w:rsidR="00CF3227" w:rsidRPr="00A30808" w:rsidRDefault="00CF3227" w:rsidP="004A1A65">
      <w:pPr>
        <w:spacing w:after="0" w:line="240" w:lineRule="auto"/>
        <w:rPr>
          <w:rFonts w:ascii="Times New Roman" w:hAnsi="Times New Roman"/>
          <w:sz w:val="24"/>
          <w:szCs w:val="24"/>
        </w:rPr>
      </w:pPr>
      <w:r w:rsidRPr="00A30808">
        <w:rPr>
          <w:rFonts w:ascii="Times New Roman" w:hAnsi="Times New Roman"/>
          <w:i/>
          <w:sz w:val="24"/>
          <w:szCs w:val="24"/>
          <w:u w:val="single"/>
        </w:rPr>
        <w:t>NASTAVNE CJELINE:</w:t>
      </w:r>
      <w:r w:rsidRPr="00A30808">
        <w:rPr>
          <w:rFonts w:ascii="Times New Roman" w:hAnsi="Times New Roman"/>
          <w:sz w:val="24"/>
          <w:szCs w:val="24"/>
        </w:rPr>
        <w:t xml:space="preserve">  </w:t>
      </w:r>
      <w:r w:rsidRPr="00A30808">
        <w:rPr>
          <w:rFonts w:ascii="Times New Roman" w:hAnsi="Times New Roman"/>
          <w:sz w:val="24"/>
          <w:szCs w:val="24"/>
        </w:rPr>
        <w:tab/>
        <w:t>Sudionici u gradnji</w:t>
      </w:r>
    </w:p>
    <w:p w14:paraId="767D2A63" w14:textId="77777777" w:rsidR="00CF3227" w:rsidRPr="00A30808" w:rsidRDefault="00CF3227" w:rsidP="004A1A65">
      <w:pPr>
        <w:spacing w:after="0" w:line="240" w:lineRule="auto"/>
        <w:ind w:left="2124" w:firstLine="708"/>
        <w:rPr>
          <w:rFonts w:ascii="Times New Roman" w:hAnsi="Times New Roman"/>
          <w:sz w:val="24"/>
          <w:szCs w:val="24"/>
        </w:rPr>
      </w:pPr>
      <w:r w:rsidRPr="00A30808">
        <w:rPr>
          <w:rFonts w:ascii="Times New Roman" w:hAnsi="Times New Roman"/>
          <w:sz w:val="24"/>
          <w:szCs w:val="24"/>
        </w:rPr>
        <w:t>Investitor</w:t>
      </w:r>
    </w:p>
    <w:p w14:paraId="3AD007FC" w14:textId="77777777" w:rsidR="00CF3227" w:rsidRPr="00A30808" w:rsidRDefault="00CF3227" w:rsidP="004A1A65">
      <w:pPr>
        <w:spacing w:after="0" w:line="240" w:lineRule="auto"/>
        <w:ind w:left="2124" w:firstLine="708"/>
        <w:rPr>
          <w:rFonts w:ascii="Times New Roman" w:hAnsi="Times New Roman"/>
          <w:sz w:val="24"/>
          <w:szCs w:val="24"/>
        </w:rPr>
      </w:pPr>
      <w:r w:rsidRPr="00A30808">
        <w:rPr>
          <w:rFonts w:ascii="Times New Roman" w:hAnsi="Times New Roman"/>
          <w:sz w:val="24"/>
          <w:szCs w:val="24"/>
        </w:rPr>
        <w:t>Projektant</w:t>
      </w:r>
    </w:p>
    <w:p w14:paraId="59CF174D" w14:textId="77777777" w:rsidR="00CF3227" w:rsidRPr="00A30808" w:rsidRDefault="00CF3227" w:rsidP="004A1A65">
      <w:pPr>
        <w:spacing w:after="0" w:line="240" w:lineRule="auto"/>
        <w:ind w:left="2124" w:firstLine="708"/>
        <w:rPr>
          <w:rFonts w:ascii="Times New Roman" w:hAnsi="Times New Roman"/>
          <w:sz w:val="24"/>
          <w:szCs w:val="24"/>
        </w:rPr>
      </w:pPr>
      <w:r w:rsidRPr="00A30808">
        <w:rPr>
          <w:rFonts w:ascii="Times New Roman" w:hAnsi="Times New Roman"/>
          <w:sz w:val="24"/>
          <w:szCs w:val="24"/>
        </w:rPr>
        <w:t>Izvoditelj</w:t>
      </w:r>
    </w:p>
    <w:p w14:paraId="78BDCD1F" w14:textId="77777777" w:rsidR="00CF3227" w:rsidRPr="00A30808" w:rsidRDefault="00CF3227" w:rsidP="004A1A65">
      <w:pPr>
        <w:spacing w:after="0" w:line="240" w:lineRule="auto"/>
        <w:ind w:left="2124" w:firstLine="708"/>
        <w:rPr>
          <w:rFonts w:ascii="Times New Roman" w:hAnsi="Times New Roman"/>
          <w:sz w:val="24"/>
          <w:szCs w:val="24"/>
        </w:rPr>
      </w:pPr>
      <w:r w:rsidRPr="00A30808">
        <w:rPr>
          <w:rFonts w:ascii="Times New Roman" w:hAnsi="Times New Roman"/>
          <w:sz w:val="24"/>
          <w:szCs w:val="24"/>
        </w:rPr>
        <w:t>Tijela graditeljstva</w:t>
      </w:r>
    </w:p>
    <w:p w14:paraId="24730A89" w14:textId="77777777" w:rsidR="00CF3227" w:rsidRPr="00A30808" w:rsidRDefault="00CF3227" w:rsidP="004A1A65">
      <w:pPr>
        <w:spacing w:after="0" w:line="240" w:lineRule="auto"/>
        <w:ind w:left="2124" w:firstLine="708"/>
        <w:rPr>
          <w:rFonts w:ascii="Times New Roman" w:hAnsi="Times New Roman"/>
          <w:sz w:val="24"/>
          <w:szCs w:val="24"/>
        </w:rPr>
      </w:pPr>
      <w:r w:rsidRPr="00A30808">
        <w:rPr>
          <w:rFonts w:ascii="Times New Roman" w:hAnsi="Times New Roman"/>
          <w:sz w:val="24"/>
          <w:szCs w:val="24"/>
        </w:rPr>
        <w:t>Ustupanje radova</w:t>
      </w:r>
    </w:p>
    <w:p w14:paraId="6C67EF60" w14:textId="77777777" w:rsidR="00CF3227" w:rsidRPr="00A30808" w:rsidRDefault="00CF3227" w:rsidP="004A1A65">
      <w:pPr>
        <w:spacing w:after="0" w:line="240" w:lineRule="auto"/>
        <w:ind w:left="2124" w:firstLine="708"/>
        <w:rPr>
          <w:rFonts w:ascii="Times New Roman" w:hAnsi="Times New Roman"/>
          <w:sz w:val="24"/>
          <w:szCs w:val="24"/>
        </w:rPr>
      </w:pPr>
      <w:r w:rsidRPr="00A30808">
        <w:rPr>
          <w:rFonts w:ascii="Times New Roman" w:hAnsi="Times New Roman"/>
          <w:sz w:val="24"/>
          <w:szCs w:val="24"/>
        </w:rPr>
        <w:t>Gradilišna dokumentacija</w:t>
      </w:r>
    </w:p>
    <w:p w14:paraId="6A572C42" w14:textId="77777777" w:rsidR="00CF3227" w:rsidRPr="00A30808" w:rsidRDefault="00CF3227" w:rsidP="004A1A65">
      <w:pPr>
        <w:spacing w:after="0" w:line="240" w:lineRule="auto"/>
        <w:ind w:left="2124" w:firstLine="708"/>
        <w:rPr>
          <w:rFonts w:ascii="Times New Roman" w:hAnsi="Times New Roman"/>
          <w:sz w:val="24"/>
          <w:szCs w:val="24"/>
        </w:rPr>
      </w:pPr>
      <w:r w:rsidRPr="00A30808">
        <w:rPr>
          <w:rFonts w:ascii="Times New Roman" w:hAnsi="Times New Roman"/>
          <w:sz w:val="24"/>
          <w:szCs w:val="24"/>
        </w:rPr>
        <w:t>Tehnički pregled i primopredaja radova</w:t>
      </w:r>
    </w:p>
    <w:p w14:paraId="2D49DFE1" w14:textId="77777777" w:rsidR="00CF3227" w:rsidRPr="00A30808" w:rsidRDefault="00CF3227" w:rsidP="004A1A65">
      <w:pPr>
        <w:spacing w:after="0" w:line="240" w:lineRule="auto"/>
        <w:ind w:left="2832"/>
        <w:rPr>
          <w:rFonts w:ascii="Times New Roman" w:hAnsi="Times New Roman"/>
          <w:sz w:val="24"/>
          <w:szCs w:val="24"/>
        </w:rPr>
      </w:pPr>
      <w:r w:rsidRPr="00A30808">
        <w:rPr>
          <w:rFonts w:ascii="Times New Roman" w:hAnsi="Times New Roman"/>
          <w:sz w:val="24"/>
          <w:szCs w:val="24"/>
        </w:rPr>
        <w:t>Obračun količina radova</w:t>
      </w:r>
    </w:p>
    <w:p w14:paraId="061E96E7" w14:textId="77777777" w:rsidR="00CF3227" w:rsidRPr="00A30808" w:rsidRDefault="00CF3227" w:rsidP="004A1A65">
      <w:pPr>
        <w:spacing w:after="0" w:line="240" w:lineRule="auto"/>
        <w:ind w:left="2124" w:firstLine="708"/>
        <w:rPr>
          <w:rFonts w:ascii="Times New Roman" w:hAnsi="Times New Roman"/>
          <w:sz w:val="24"/>
          <w:szCs w:val="24"/>
        </w:rPr>
      </w:pPr>
      <w:r w:rsidRPr="00A30808">
        <w:rPr>
          <w:rFonts w:ascii="Times New Roman" w:hAnsi="Times New Roman"/>
          <w:sz w:val="24"/>
          <w:szCs w:val="24"/>
        </w:rPr>
        <w:t>Normiranje i analiziranja cijena</w:t>
      </w:r>
    </w:p>
    <w:p w14:paraId="5E8FDF6D" w14:textId="77777777" w:rsidR="00CF3227" w:rsidRPr="00A30808" w:rsidRDefault="00CF3227" w:rsidP="004A1A65">
      <w:pPr>
        <w:spacing w:after="0" w:line="240" w:lineRule="auto"/>
        <w:ind w:left="2124" w:firstLine="708"/>
        <w:rPr>
          <w:rFonts w:ascii="Times New Roman" w:hAnsi="Times New Roman"/>
          <w:sz w:val="24"/>
          <w:szCs w:val="24"/>
        </w:rPr>
      </w:pPr>
      <w:r w:rsidRPr="00A30808">
        <w:rPr>
          <w:rFonts w:ascii="Times New Roman" w:hAnsi="Times New Roman"/>
          <w:sz w:val="24"/>
          <w:szCs w:val="24"/>
        </w:rPr>
        <w:t>Obračun radova</w:t>
      </w:r>
    </w:p>
    <w:p w14:paraId="507B4BB0" w14:textId="77777777" w:rsidR="00CF3227" w:rsidRPr="00A30808" w:rsidRDefault="00CF3227" w:rsidP="004A1A65">
      <w:pPr>
        <w:spacing w:after="0" w:line="240" w:lineRule="auto"/>
        <w:ind w:left="2124" w:firstLine="708"/>
        <w:rPr>
          <w:rFonts w:ascii="Times New Roman" w:hAnsi="Times New Roman"/>
          <w:sz w:val="24"/>
          <w:szCs w:val="24"/>
        </w:rPr>
      </w:pPr>
    </w:p>
    <w:p w14:paraId="251378C7" w14:textId="77777777" w:rsidR="00CF3227" w:rsidRPr="00A30808" w:rsidRDefault="00CF3227" w:rsidP="004A1A65">
      <w:pPr>
        <w:spacing w:after="0" w:line="240" w:lineRule="auto"/>
        <w:rPr>
          <w:rFonts w:ascii="Times New Roman" w:hAnsi="Times New Roman"/>
          <w:sz w:val="24"/>
          <w:szCs w:val="24"/>
        </w:rPr>
      </w:pPr>
      <w:r w:rsidRPr="00A30808">
        <w:rPr>
          <w:rFonts w:ascii="Times New Roman" w:hAnsi="Times New Roman"/>
          <w:i/>
          <w:sz w:val="24"/>
          <w:szCs w:val="24"/>
          <w:u w:val="single"/>
        </w:rPr>
        <w:t>KORELACIJA S DRUGIM PREDMETIMA:</w:t>
      </w:r>
      <w:r w:rsidRPr="00A30808">
        <w:rPr>
          <w:rFonts w:ascii="Times New Roman" w:hAnsi="Times New Roman"/>
          <w:sz w:val="24"/>
          <w:szCs w:val="24"/>
        </w:rPr>
        <w:t xml:space="preserve"> Građevinske konstrukcije, </w:t>
      </w:r>
    </w:p>
    <w:p w14:paraId="770D3BF6" w14:textId="77777777" w:rsidR="00CF3227" w:rsidRPr="00A30808" w:rsidRDefault="00CF3227" w:rsidP="004A1A65">
      <w:pPr>
        <w:spacing w:after="0" w:line="240" w:lineRule="auto"/>
        <w:rPr>
          <w:rFonts w:ascii="Times New Roman" w:hAnsi="Times New Roman"/>
          <w:i/>
          <w:sz w:val="24"/>
          <w:szCs w:val="24"/>
          <w:u w:val="single"/>
        </w:rPr>
      </w:pPr>
      <w:r w:rsidRPr="00A30808">
        <w:rPr>
          <w:rFonts w:ascii="Times New Roman" w:hAnsi="Times New Roman"/>
          <w:sz w:val="24"/>
          <w:szCs w:val="24"/>
        </w:rPr>
        <w:t xml:space="preserve">                                                                         Izvođenje suhe gradnje</w:t>
      </w:r>
    </w:p>
    <w:p w14:paraId="51C24C1F" w14:textId="77777777" w:rsidR="00CF3227" w:rsidRPr="00A30808" w:rsidRDefault="00CF3227" w:rsidP="004A1A65">
      <w:pPr>
        <w:spacing w:after="0" w:line="240" w:lineRule="auto"/>
        <w:ind w:left="3540" w:firstLine="708"/>
        <w:rPr>
          <w:rFonts w:ascii="Times New Roman" w:hAnsi="Times New Roman"/>
          <w:sz w:val="24"/>
          <w:szCs w:val="24"/>
        </w:rPr>
      </w:pPr>
      <w:r w:rsidRPr="00A30808">
        <w:rPr>
          <w:rFonts w:ascii="Times New Roman" w:hAnsi="Times New Roman"/>
          <w:sz w:val="24"/>
          <w:szCs w:val="24"/>
        </w:rPr>
        <w:t xml:space="preserve">  Poznavanje nacrta</w:t>
      </w:r>
    </w:p>
    <w:p w14:paraId="25EF0F90" w14:textId="77777777" w:rsidR="00CF3227" w:rsidRPr="00A30808" w:rsidRDefault="00CF3227" w:rsidP="004A1A65">
      <w:pPr>
        <w:spacing w:after="0"/>
        <w:rPr>
          <w:rFonts w:ascii="Times New Roman" w:hAnsi="Times New Roman"/>
          <w:i/>
          <w:sz w:val="24"/>
          <w:szCs w:val="24"/>
          <w:u w:val="single"/>
        </w:rPr>
      </w:pPr>
    </w:p>
    <w:p w14:paraId="5F34DA08" w14:textId="77777777" w:rsidR="00CF3227" w:rsidRPr="00FF2213" w:rsidRDefault="00CF3227" w:rsidP="00BD57CB">
      <w:pPr>
        <w:rPr>
          <w:rFonts w:ascii="Times New Roman" w:hAnsi="Times New Roman"/>
          <w:i/>
          <w:sz w:val="24"/>
          <w:szCs w:val="24"/>
          <w:u w:val="single"/>
        </w:rPr>
      </w:pPr>
      <w:bookmarkStart w:id="77" w:name="_Hlk144382141"/>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Željka Vugrinec</w:t>
      </w:r>
      <w:r w:rsidRPr="00382DBB">
        <w:rPr>
          <w:rFonts w:ascii="Times New Roman" w:hAnsi="Times New Roman"/>
          <w:iCs/>
          <w:sz w:val="24"/>
          <w:szCs w:val="24"/>
        </w:rPr>
        <w:t xml:space="preserve"> </w:t>
      </w:r>
      <w:r>
        <w:rPr>
          <w:rFonts w:ascii="Times New Roman" w:hAnsi="Times New Roman"/>
          <w:i/>
          <w:sz w:val="24"/>
          <w:szCs w:val="24"/>
          <w:u w:val="single"/>
        </w:rPr>
        <w:t xml:space="preserve"> </w:t>
      </w:r>
    </w:p>
    <w:bookmarkEnd w:id="77"/>
    <w:p w14:paraId="099D5321" w14:textId="77777777" w:rsidR="00CF3227" w:rsidRPr="00A30808" w:rsidRDefault="000D5863" w:rsidP="004A1A65">
      <w:pPr>
        <w:rPr>
          <w:rFonts w:ascii="Times New Roman" w:hAnsi="Times New Roman"/>
          <w:i/>
          <w:sz w:val="24"/>
          <w:szCs w:val="24"/>
          <w:u w:val="single"/>
        </w:rPr>
      </w:pPr>
      <w:r>
        <w:rPr>
          <w:rFonts w:ascii="Times New Roman" w:hAnsi="Times New Roman"/>
          <w:i/>
          <w:noProof/>
          <w:sz w:val="24"/>
          <w:szCs w:val="24"/>
          <w:u w:val="single"/>
        </w:rPr>
        <w:pict w14:anchorId="64A56777">
          <v:shape id="_x0000_s1036" type="#_x0000_t32" style="position:absolute;margin-left:-3.35pt;margin-top:17.95pt;width:460.5pt;height:0;z-index:251660288" o:connectortype="straight">
            <v:stroke dashstyle="dash"/>
          </v:shape>
        </w:pict>
      </w:r>
    </w:p>
    <w:p w14:paraId="738AD3E1" w14:textId="77777777" w:rsidR="00CF3227" w:rsidRDefault="00CF3227" w:rsidP="004A1A65">
      <w:pPr>
        <w:rPr>
          <w:rFonts w:ascii="Times New Roman" w:hAnsi="Times New Roman"/>
          <w:b/>
          <w:sz w:val="24"/>
          <w:szCs w:val="24"/>
        </w:rPr>
      </w:pPr>
    </w:p>
    <w:p w14:paraId="2FEF561A" w14:textId="77777777" w:rsidR="00CF3227" w:rsidRPr="00A30808" w:rsidRDefault="00CF3227" w:rsidP="004A1A65">
      <w:pPr>
        <w:rPr>
          <w:rFonts w:ascii="Times New Roman" w:hAnsi="Times New Roman"/>
          <w:b/>
          <w:sz w:val="24"/>
          <w:szCs w:val="24"/>
        </w:rPr>
      </w:pPr>
      <w:r w:rsidRPr="00A30808">
        <w:rPr>
          <w:rFonts w:ascii="Times New Roman" w:hAnsi="Times New Roman"/>
          <w:b/>
          <w:sz w:val="24"/>
          <w:szCs w:val="24"/>
        </w:rPr>
        <w:t>NASTAVNI PREDMET:                                          IZVOĐENJE SUHE GRADNJE</w:t>
      </w:r>
    </w:p>
    <w:p w14:paraId="0BC6E490" w14:textId="77777777" w:rsidR="00CF3227" w:rsidRPr="00A30808" w:rsidRDefault="00CF3227" w:rsidP="004A1A65">
      <w:pPr>
        <w:rPr>
          <w:rFonts w:ascii="Times New Roman" w:hAnsi="Times New Roman"/>
          <w:sz w:val="24"/>
          <w:szCs w:val="24"/>
        </w:rPr>
      </w:pPr>
      <w:r w:rsidRPr="00A30808">
        <w:rPr>
          <w:rFonts w:ascii="Times New Roman" w:hAnsi="Times New Roman"/>
          <w:sz w:val="24"/>
          <w:szCs w:val="24"/>
        </w:rPr>
        <w:t>ZANIMANJE:                                                                MONTER SUHE GRADNJE</w:t>
      </w:r>
    </w:p>
    <w:p w14:paraId="683B15DE" w14:textId="77777777" w:rsidR="00CF3227" w:rsidRPr="00A30808" w:rsidRDefault="00CF3227" w:rsidP="004A1A65">
      <w:pPr>
        <w:rPr>
          <w:rFonts w:ascii="Times New Roman" w:hAnsi="Times New Roman"/>
          <w:b/>
          <w:sz w:val="24"/>
          <w:szCs w:val="24"/>
        </w:rPr>
      </w:pPr>
      <w:r w:rsidRPr="00A30808">
        <w:rPr>
          <w:rFonts w:ascii="Times New Roman" w:hAnsi="Times New Roman"/>
          <w:sz w:val="24"/>
          <w:szCs w:val="24"/>
        </w:rPr>
        <w:t xml:space="preserve">RAZRED:                                                                                    </w:t>
      </w:r>
      <w:r w:rsidRPr="00A30808">
        <w:rPr>
          <w:rFonts w:ascii="Times New Roman" w:hAnsi="Times New Roman"/>
          <w:b/>
          <w:sz w:val="24"/>
          <w:szCs w:val="24"/>
        </w:rPr>
        <w:t>PRVI</w:t>
      </w:r>
    </w:p>
    <w:p w14:paraId="3DC2D046" w14:textId="77777777" w:rsidR="00CF3227" w:rsidRPr="00A30808" w:rsidRDefault="00CF3227" w:rsidP="004A1A65">
      <w:pPr>
        <w:rPr>
          <w:rFonts w:ascii="Times New Roman" w:hAnsi="Times New Roman"/>
          <w:sz w:val="24"/>
          <w:szCs w:val="24"/>
        </w:rPr>
      </w:pPr>
      <w:r w:rsidRPr="00A30808">
        <w:rPr>
          <w:rFonts w:ascii="Times New Roman" w:hAnsi="Times New Roman"/>
          <w:sz w:val="24"/>
          <w:szCs w:val="24"/>
        </w:rPr>
        <w:t>TJEDNI/GODIŠNJI BROJ SATI:                                               2/ 70</w:t>
      </w:r>
    </w:p>
    <w:p w14:paraId="75BCD31C" w14:textId="77777777" w:rsidR="00CF3227" w:rsidRPr="00A30808" w:rsidRDefault="00CF3227" w:rsidP="004A1A65">
      <w:pPr>
        <w:rPr>
          <w:rFonts w:ascii="Times New Roman" w:hAnsi="Times New Roman"/>
          <w:i/>
          <w:sz w:val="24"/>
          <w:szCs w:val="24"/>
          <w:u w:val="single"/>
        </w:rPr>
      </w:pPr>
      <w:r w:rsidRPr="00A30808">
        <w:rPr>
          <w:rFonts w:ascii="Times New Roman" w:hAnsi="Times New Roman"/>
          <w:i/>
          <w:sz w:val="24"/>
          <w:szCs w:val="24"/>
          <w:u w:val="single"/>
        </w:rPr>
        <w:t>CILJEVI:</w:t>
      </w:r>
      <w:r w:rsidRPr="00A30808">
        <w:rPr>
          <w:rFonts w:ascii="Times New Roman" w:hAnsi="Times New Roman"/>
        </w:rPr>
        <w:t xml:space="preserve"> </w:t>
      </w:r>
    </w:p>
    <w:tbl>
      <w:tblPr>
        <w:tblW w:w="9464" w:type="dxa"/>
        <w:tblLook w:val="04A0" w:firstRow="1" w:lastRow="0" w:firstColumn="1" w:lastColumn="0" w:noHBand="0" w:noVBand="1"/>
      </w:tblPr>
      <w:tblGrid>
        <w:gridCol w:w="2110"/>
        <w:gridCol w:w="7354"/>
      </w:tblGrid>
      <w:tr w:rsidR="00CF3227" w:rsidRPr="00A30808" w14:paraId="3CD2BE41" w14:textId="77777777" w:rsidTr="007A6DA4">
        <w:trPr>
          <w:trHeight w:val="375"/>
        </w:trPr>
        <w:tc>
          <w:tcPr>
            <w:tcW w:w="2110" w:type="dxa"/>
            <w:hideMark/>
          </w:tcPr>
          <w:p w14:paraId="67FBD686" w14:textId="77777777" w:rsidR="00CF3227" w:rsidRPr="00A30808" w:rsidRDefault="00CF3227" w:rsidP="007A6DA4">
            <w:pPr>
              <w:spacing w:after="0"/>
              <w:rPr>
                <w:rFonts w:ascii="Times New Roman" w:hAnsi="Times New Roman"/>
                <w:bCs/>
                <w:sz w:val="24"/>
                <w:szCs w:val="24"/>
              </w:rPr>
            </w:pPr>
            <w:r w:rsidRPr="00A30808">
              <w:rPr>
                <w:rFonts w:ascii="Times New Roman" w:hAnsi="Times New Roman"/>
                <w:bCs/>
                <w:sz w:val="24"/>
                <w:szCs w:val="24"/>
              </w:rPr>
              <w:t>1. Kognitivni :</w:t>
            </w:r>
          </w:p>
        </w:tc>
        <w:tc>
          <w:tcPr>
            <w:tcW w:w="7354" w:type="dxa"/>
            <w:hideMark/>
          </w:tcPr>
          <w:p w14:paraId="4361CE89" w14:textId="77777777" w:rsidR="00CF3227" w:rsidRPr="00A30808" w:rsidRDefault="00CF3227" w:rsidP="00CF3227">
            <w:pPr>
              <w:pStyle w:val="Odlomakpopisa"/>
              <w:numPr>
                <w:ilvl w:val="0"/>
                <w:numId w:val="14"/>
              </w:numPr>
              <w:spacing w:after="0" w:line="240" w:lineRule="auto"/>
              <w:ind w:left="459"/>
              <w:rPr>
                <w:rFonts w:ascii="Times New Roman" w:hAnsi="Times New Roman"/>
                <w:sz w:val="24"/>
                <w:szCs w:val="24"/>
              </w:rPr>
            </w:pPr>
            <w:r w:rsidRPr="00A30808">
              <w:rPr>
                <w:rFonts w:ascii="Times New Roman" w:hAnsi="Times New Roman"/>
                <w:sz w:val="24"/>
                <w:szCs w:val="24"/>
              </w:rPr>
              <w:t>Ovladati osnovnim radovima u tehnologiji suhe gradnje, zaštite na radu</w:t>
            </w:r>
          </w:p>
          <w:p w14:paraId="1A3D4147" w14:textId="77777777" w:rsidR="00CF3227" w:rsidRPr="00A30808" w:rsidRDefault="00CF3227" w:rsidP="00CF3227">
            <w:pPr>
              <w:pStyle w:val="Odlomakpopisa"/>
              <w:numPr>
                <w:ilvl w:val="0"/>
                <w:numId w:val="14"/>
              </w:numPr>
              <w:spacing w:after="0" w:line="240" w:lineRule="auto"/>
              <w:ind w:left="459"/>
              <w:rPr>
                <w:rFonts w:ascii="Times New Roman" w:hAnsi="Times New Roman"/>
                <w:sz w:val="24"/>
                <w:szCs w:val="24"/>
              </w:rPr>
            </w:pPr>
            <w:r w:rsidRPr="00A30808">
              <w:rPr>
                <w:rFonts w:ascii="Times New Roman" w:hAnsi="Times New Roman"/>
                <w:sz w:val="24"/>
                <w:szCs w:val="24"/>
              </w:rPr>
              <w:t>Upoznati materijale, alate i pribor koji se pojavljuju u zanimanju</w:t>
            </w:r>
          </w:p>
          <w:p w14:paraId="3AFDFCA9" w14:textId="77777777" w:rsidR="00CF3227" w:rsidRPr="00A30808" w:rsidRDefault="00CF3227" w:rsidP="00CF3227">
            <w:pPr>
              <w:pStyle w:val="Odlomakpopisa"/>
              <w:numPr>
                <w:ilvl w:val="0"/>
                <w:numId w:val="14"/>
              </w:numPr>
              <w:spacing w:after="0" w:line="240" w:lineRule="auto"/>
              <w:ind w:left="459"/>
              <w:rPr>
                <w:rFonts w:ascii="Times New Roman" w:hAnsi="Times New Roman"/>
                <w:sz w:val="24"/>
                <w:szCs w:val="24"/>
              </w:rPr>
            </w:pPr>
            <w:r w:rsidRPr="00A30808">
              <w:rPr>
                <w:rFonts w:ascii="Times New Roman" w:hAnsi="Times New Roman"/>
                <w:sz w:val="24"/>
                <w:szCs w:val="24"/>
              </w:rPr>
              <w:t>Naučiti na teorijskoj razini rad s gips kartonskim pločama na potkonstrukciji od drveta i pocinčanih čeličnih profila</w:t>
            </w:r>
          </w:p>
        </w:tc>
      </w:tr>
      <w:tr w:rsidR="00CF3227" w:rsidRPr="00A30808" w14:paraId="327D0A68" w14:textId="77777777" w:rsidTr="007A6DA4">
        <w:trPr>
          <w:trHeight w:val="375"/>
        </w:trPr>
        <w:tc>
          <w:tcPr>
            <w:tcW w:w="2110" w:type="dxa"/>
            <w:hideMark/>
          </w:tcPr>
          <w:p w14:paraId="7BD99BCD" w14:textId="77777777" w:rsidR="00CF3227" w:rsidRPr="00A30808" w:rsidRDefault="00CF3227" w:rsidP="007A6DA4">
            <w:pPr>
              <w:spacing w:after="0"/>
              <w:rPr>
                <w:rFonts w:ascii="Times New Roman" w:hAnsi="Times New Roman"/>
                <w:bCs/>
                <w:sz w:val="24"/>
                <w:szCs w:val="24"/>
              </w:rPr>
            </w:pPr>
            <w:r w:rsidRPr="00A30808">
              <w:rPr>
                <w:rFonts w:ascii="Times New Roman" w:hAnsi="Times New Roman"/>
                <w:bCs/>
                <w:sz w:val="24"/>
                <w:szCs w:val="24"/>
              </w:rPr>
              <w:t>2.  Afektivni:</w:t>
            </w:r>
          </w:p>
        </w:tc>
        <w:tc>
          <w:tcPr>
            <w:tcW w:w="7354" w:type="dxa"/>
            <w:hideMark/>
          </w:tcPr>
          <w:p w14:paraId="663AFFA8" w14:textId="77777777" w:rsidR="00CF3227" w:rsidRPr="00A30808" w:rsidRDefault="00CF3227" w:rsidP="00CF3227">
            <w:pPr>
              <w:pStyle w:val="Odlomakpopisa"/>
              <w:numPr>
                <w:ilvl w:val="0"/>
                <w:numId w:val="13"/>
              </w:numPr>
              <w:spacing w:after="0" w:line="240" w:lineRule="auto"/>
              <w:ind w:left="459"/>
              <w:rPr>
                <w:rFonts w:ascii="Times New Roman" w:hAnsi="Times New Roman"/>
                <w:sz w:val="24"/>
                <w:szCs w:val="24"/>
              </w:rPr>
            </w:pPr>
            <w:r w:rsidRPr="00A30808">
              <w:rPr>
                <w:rFonts w:ascii="Times New Roman" w:hAnsi="Times New Roman"/>
                <w:sz w:val="24"/>
                <w:szCs w:val="24"/>
              </w:rPr>
              <w:t>Učenici će usvojiti pozitivan odnos prema tehnologiji suhe gradnje</w:t>
            </w:r>
          </w:p>
          <w:p w14:paraId="006EB75D" w14:textId="77777777" w:rsidR="00CF3227" w:rsidRPr="00A30808" w:rsidRDefault="00CF3227" w:rsidP="00CF3227">
            <w:pPr>
              <w:pStyle w:val="Odlomakpopisa"/>
              <w:numPr>
                <w:ilvl w:val="0"/>
                <w:numId w:val="13"/>
              </w:numPr>
              <w:spacing w:after="0" w:line="240" w:lineRule="auto"/>
              <w:ind w:left="459"/>
              <w:rPr>
                <w:rFonts w:ascii="Times New Roman" w:hAnsi="Times New Roman"/>
                <w:sz w:val="24"/>
                <w:szCs w:val="24"/>
              </w:rPr>
            </w:pPr>
            <w:r w:rsidRPr="00A30808">
              <w:rPr>
                <w:rFonts w:ascii="Times New Roman" w:hAnsi="Times New Roman"/>
                <w:sz w:val="24"/>
                <w:szCs w:val="24"/>
              </w:rPr>
              <w:t>Učenici će osvijestiti potrebu za preciznim rješavanjem detalja suhe gradnje</w:t>
            </w:r>
          </w:p>
        </w:tc>
      </w:tr>
      <w:tr w:rsidR="00CF3227" w:rsidRPr="00A30808" w14:paraId="24409CD6" w14:textId="77777777" w:rsidTr="007A6DA4">
        <w:trPr>
          <w:trHeight w:val="390"/>
        </w:trPr>
        <w:tc>
          <w:tcPr>
            <w:tcW w:w="2110" w:type="dxa"/>
            <w:hideMark/>
          </w:tcPr>
          <w:p w14:paraId="0205044A" w14:textId="77777777" w:rsidR="00CF3227" w:rsidRPr="00A30808" w:rsidRDefault="00CF3227" w:rsidP="007A6DA4">
            <w:pPr>
              <w:spacing w:after="0"/>
              <w:rPr>
                <w:rFonts w:ascii="Times New Roman" w:hAnsi="Times New Roman"/>
                <w:bCs/>
                <w:sz w:val="24"/>
                <w:szCs w:val="24"/>
              </w:rPr>
            </w:pPr>
            <w:r w:rsidRPr="00A30808">
              <w:rPr>
                <w:rFonts w:ascii="Times New Roman" w:hAnsi="Times New Roman"/>
                <w:bCs/>
                <w:sz w:val="24"/>
                <w:szCs w:val="24"/>
              </w:rPr>
              <w:t>3.   Psihomotorički:</w:t>
            </w:r>
          </w:p>
        </w:tc>
        <w:tc>
          <w:tcPr>
            <w:tcW w:w="7354" w:type="dxa"/>
            <w:hideMark/>
          </w:tcPr>
          <w:p w14:paraId="158234F5" w14:textId="77777777" w:rsidR="00CF3227" w:rsidRPr="00A30808" w:rsidRDefault="00CF3227" w:rsidP="00CF3227">
            <w:pPr>
              <w:pStyle w:val="Odlomakpopisa"/>
              <w:numPr>
                <w:ilvl w:val="0"/>
                <w:numId w:val="15"/>
              </w:numPr>
              <w:spacing w:after="0" w:line="240" w:lineRule="auto"/>
              <w:ind w:left="459"/>
              <w:rPr>
                <w:rFonts w:ascii="Times New Roman" w:hAnsi="Times New Roman"/>
                <w:sz w:val="24"/>
                <w:szCs w:val="24"/>
              </w:rPr>
            </w:pPr>
            <w:r w:rsidRPr="00A30808">
              <w:rPr>
                <w:rFonts w:ascii="Times New Roman" w:hAnsi="Times New Roman"/>
                <w:sz w:val="24"/>
                <w:szCs w:val="24"/>
              </w:rPr>
              <w:t>Ovladati grafomotoričkim vještinama  ( crtanje detalja )</w:t>
            </w:r>
          </w:p>
          <w:p w14:paraId="3F366154" w14:textId="77777777" w:rsidR="00CF3227" w:rsidRPr="00A30808" w:rsidRDefault="00CF3227" w:rsidP="00CF3227">
            <w:pPr>
              <w:pStyle w:val="Odlomakpopisa"/>
              <w:numPr>
                <w:ilvl w:val="0"/>
                <w:numId w:val="15"/>
              </w:numPr>
              <w:spacing w:after="0" w:line="240" w:lineRule="auto"/>
              <w:ind w:left="459"/>
              <w:rPr>
                <w:rFonts w:ascii="Times New Roman" w:hAnsi="Times New Roman"/>
                <w:sz w:val="24"/>
                <w:szCs w:val="24"/>
              </w:rPr>
            </w:pPr>
            <w:r w:rsidRPr="00A30808">
              <w:rPr>
                <w:rFonts w:ascii="Times New Roman" w:hAnsi="Times New Roman"/>
                <w:sz w:val="24"/>
                <w:szCs w:val="24"/>
              </w:rPr>
              <w:t xml:space="preserve"> Učenik će razviti sposobnost samostalnog rješavanja detalja montažnih pregradnih zidova</w:t>
            </w:r>
          </w:p>
        </w:tc>
      </w:tr>
    </w:tbl>
    <w:p w14:paraId="5DCD7A48" w14:textId="77777777" w:rsidR="00CF3227" w:rsidRPr="00A30808" w:rsidRDefault="00CF3227" w:rsidP="004A1A65">
      <w:pPr>
        <w:spacing w:after="0"/>
        <w:rPr>
          <w:rFonts w:ascii="Times New Roman" w:hAnsi="Times New Roman"/>
          <w:i/>
          <w:sz w:val="16"/>
          <w:szCs w:val="16"/>
          <w:u w:val="single"/>
        </w:rPr>
      </w:pPr>
    </w:p>
    <w:p w14:paraId="2ED9135E" w14:textId="77777777" w:rsidR="00CF3227" w:rsidRDefault="00CF3227" w:rsidP="005058DE">
      <w:pPr>
        <w:rPr>
          <w:rFonts w:ascii="Times New Roman" w:hAnsi="Times New Roman"/>
          <w:i/>
          <w:iCs/>
          <w:sz w:val="24"/>
          <w:szCs w:val="24"/>
          <w:u w:val="single"/>
        </w:rPr>
      </w:pPr>
      <w:r w:rsidRPr="00A30808">
        <w:rPr>
          <w:rFonts w:ascii="Times New Roman" w:hAnsi="Times New Roman"/>
          <w:i/>
          <w:iCs/>
          <w:sz w:val="24"/>
          <w:szCs w:val="24"/>
          <w:u w:val="single"/>
        </w:rPr>
        <w:t xml:space="preserve">ISHODI: </w:t>
      </w:r>
    </w:p>
    <w:p w14:paraId="58C8D69D" w14:textId="77777777" w:rsidR="00CF3227" w:rsidRPr="00544CA0" w:rsidRDefault="00CF3227" w:rsidP="00CF3227">
      <w:pPr>
        <w:pStyle w:val="Odlomakpopisa"/>
        <w:numPr>
          <w:ilvl w:val="0"/>
          <w:numId w:val="119"/>
        </w:numPr>
        <w:rPr>
          <w:rFonts w:ascii="Times New Roman" w:hAnsi="Times New Roman"/>
          <w:iCs/>
          <w:sz w:val="24"/>
          <w:szCs w:val="24"/>
        </w:rPr>
      </w:pPr>
      <w:r w:rsidRPr="00544CA0">
        <w:rPr>
          <w:rFonts w:ascii="Times New Roman" w:hAnsi="Times New Roman"/>
          <w:iCs/>
          <w:sz w:val="24"/>
          <w:szCs w:val="24"/>
        </w:rPr>
        <w:t>Definirati materijale koji se koriste u suhoj gradnji</w:t>
      </w:r>
    </w:p>
    <w:p w14:paraId="2BDE1A3B" w14:textId="77777777" w:rsidR="00CF3227" w:rsidRPr="00544CA0" w:rsidRDefault="00CF3227" w:rsidP="00CF3227">
      <w:pPr>
        <w:pStyle w:val="Odlomakpopisa"/>
        <w:numPr>
          <w:ilvl w:val="0"/>
          <w:numId w:val="119"/>
        </w:numPr>
        <w:rPr>
          <w:rFonts w:ascii="Times New Roman" w:hAnsi="Times New Roman"/>
          <w:iCs/>
          <w:sz w:val="24"/>
          <w:szCs w:val="24"/>
        </w:rPr>
      </w:pPr>
      <w:r w:rsidRPr="00544CA0">
        <w:rPr>
          <w:rFonts w:ascii="Times New Roman" w:hAnsi="Times New Roman"/>
          <w:iCs/>
          <w:sz w:val="24"/>
          <w:szCs w:val="24"/>
        </w:rPr>
        <w:t>Opisati ljepljenje gips kartonskih ploča</w:t>
      </w:r>
    </w:p>
    <w:p w14:paraId="02A11112" w14:textId="77777777" w:rsidR="00CF3227" w:rsidRPr="00544CA0" w:rsidRDefault="00CF3227" w:rsidP="00CF3227">
      <w:pPr>
        <w:pStyle w:val="Odlomakpopisa"/>
        <w:numPr>
          <w:ilvl w:val="0"/>
          <w:numId w:val="119"/>
        </w:numPr>
        <w:rPr>
          <w:rFonts w:ascii="Times New Roman" w:hAnsi="Times New Roman"/>
          <w:iCs/>
          <w:sz w:val="24"/>
          <w:szCs w:val="24"/>
        </w:rPr>
      </w:pPr>
      <w:r w:rsidRPr="00544CA0">
        <w:rPr>
          <w:rFonts w:ascii="Times New Roman" w:hAnsi="Times New Roman"/>
          <w:iCs/>
          <w:sz w:val="24"/>
          <w:szCs w:val="24"/>
        </w:rPr>
        <w:t>Objasniti montažne pregradne zidove</w:t>
      </w:r>
    </w:p>
    <w:p w14:paraId="78188586" w14:textId="77777777" w:rsidR="00CF3227" w:rsidRPr="00544CA0" w:rsidRDefault="00CF3227" w:rsidP="00CF3227">
      <w:pPr>
        <w:pStyle w:val="Odlomakpopisa"/>
        <w:numPr>
          <w:ilvl w:val="0"/>
          <w:numId w:val="119"/>
        </w:numPr>
        <w:rPr>
          <w:rFonts w:ascii="Times New Roman" w:hAnsi="Times New Roman"/>
          <w:iCs/>
          <w:sz w:val="24"/>
          <w:szCs w:val="24"/>
        </w:rPr>
      </w:pPr>
      <w:r w:rsidRPr="00544CA0">
        <w:rPr>
          <w:rFonts w:ascii="Times New Roman" w:hAnsi="Times New Roman"/>
          <w:iCs/>
          <w:sz w:val="24"/>
          <w:szCs w:val="24"/>
        </w:rPr>
        <w:t>Dati primjer oblaganja zidova drugim pločama</w:t>
      </w:r>
    </w:p>
    <w:p w14:paraId="5FC76968" w14:textId="77777777" w:rsidR="00CF3227" w:rsidRPr="00544CA0" w:rsidRDefault="00CF3227" w:rsidP="00CF3227">
      <w:pPr>
        <w:pStyle w:val="Odlomakpopisa"/>
        <w:numPr>
          <w:ilvl w:val="0"/>
          <w:numId w:val="119"/>
        </w:numPr>
        <w:rPr>
          <w:rFonts w:ascii="Times New Roman" w:hAnsi="Times New Roman"/>
          <w:iCs/>
          <w:sz w:val="24"/>
          <w:szCs w:val="24"/>
        </w:rPr>
      </w:pPr>
      <w:r w:rsidRPr="00544CA0">
        <w:rPr>
          <w:rFonts w:ascii="Times New Roman" w:hAnsi="Times New Roman"/>
          <w:iCs/>
          <w:sz w:val="24"/>
          <w:szCs w:val="24"/>
        </w:rPr>
        <w:t>Razlikovati montažu pregradnih zidova</w:t>
      </w:r>
    </w:p>
    <w:p w14:paraId="002391C7" w14:textId="77777777" w:rsidR="00CF3227" w:rsidRPr="00A30808" w:rsidRDefault="00CF3227" w:rsidP="007A6DA4">
      <w:pPr>
        <w:rPr>
          <w:rFonts w:ascii="Times New Roman" w:hAnsi="Times New Roman"/>
          <w:sz w:val="24"/>
          <w:szCs w:val="24"/>
        </w:rPr>
      </w:pPr>
      <w:r w:rsidRPr="00A30808">
        <w:rPr>
          <w:rFonts w:ascii="Times New Roman" w:hAnsi="Times New Roman"/>
          <w:i/>
          <w:sz w:val="24"/>
          <w:szCs w:val="24"/>
          <w:u w:val="single"/>
        </w:rPr>
        <w:t>VRIJEME IZVOĐENJA:</w:t>
      </w:r>
      <w:r w:rsidRPr="00A30808">
        <w:rPr>
          <w:rFonts w:ascii="Times New Roman" w:hAnsi="Times New Roman"/>
          <w:sz w:val="24"/>
          <w:szCs w:val="24"/>
        </w:rPr>
        <w:t xml:space="preserve">  tijekom nastavne godine</w:t>
      </w:r>
    </w:p>
    <w:p w14:paraId="6F9C2E58"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METODE RADA:</w:t>
      </w:r>
      <w:r w:rsidRPr="00A30808">
        <w:rPr>
          <w:rFonts w:ascii="Times New Roman" w:hAnsi="Times New Roman"/>
          <w:sz w:val="24"/>
          <w:szCs w:val="24"/>
        </w:rPr>
        <w:t xml:space="preserve"> Verbalna, vizualna, usmeno izlaganje, prezentacija, razgovor</w:t>
      </w:r>
    </w:p>
    <w:p w14:paraId="55AAE8DE" w14:textId="77777777" w:rsidR="00CF3227" w:rsidRPr="00A30808" w:rsidRDefault="00CF3227" w:rsidP="004A1A65">
      <w:pPr>
        <w:spacing w:after="0"/>
        <w:rPr>
          <w:rFonts w:ascii="Times New Roman" w:hAnsi="Times New Roman"/>
          <w:i/>
          <w:sz w:val="24"/>
          <w:szCs w:val="24"/>
          <w:u w:val="single"/>
        </w:rPr>
      </w:pPr>
    </w:p>
    <w:p w14:paraId="18B48177"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NASTAVNA SREDSTVA I POMAGALA:</w:t>
      </w:r>
      <w:r w:rsidRPr="00A30808">
        <w:rPr>
          <w:rFonts w:ascii="Times New Roman" w:hAnsi="Times New Roman"/>
          <w:sz w:val="24"/>
          <w:szCs w:val="24"/>
        </w:rPr>
        <w:t xml:space="preserve"> Ploča, kreda, računalo, projektor</w:t>
      </w:r>
    </w:p>
    <w:p w14:paraId="5FD76C86" w14:textId="77777777" w:rsidR="00CF3227" w:rsidRPr="00A30808" w:rsidRDefault="00CF3227" w:rsidP="004A1A65">
      <w:pPr>
        <w:spacing w:after="0"/>
        <w:rPr>
          <w:rFonts w:ascii="Times New Roman" w:hAnsi="Times New Roman"/>
          <w:i/>
          <w:sz w:val="24"/>
          <w:szCs w:val="24"/>
          <w:u w:val="single"/>
        </w:rPr>
      </w:pPr>
    </w:p>
    <w:p w14:paraId="666B36A8"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OBLICI RADA:</w:t>
      </w:r>
      <w:r w:rsidRPr="00A30808">
        <w:rPr>
          <w:rFonts w:ascii="Times New Roman" w:hAnsi="Times New Roman"/>
          <w:sz w:val="24"/>
          <w:szCs w:val="24"/>
        </w:rPr>
        <w:t xml:space="preserve">  Frontalni, rad u grupi, individualni</w:t>
      </w:r>
    </w:p>
    <w:p w14:paraId="3A1CAD0A" w14:textId="77777777" w:rsidR="00CF3227" w:rsidRPr="00A30808" w:rsidRDefault="00CF3227" w:rsidP="004A1A65">
      <w:pPr>
        <w:spacing w:after="0"/>
        <w:rPr>
          <w:rFonts w:ascii="Times New Roman" w:hAnsi="Times New Roman"/>
          <w:i/>
          <w:sz w:val="24"/>
          <w:szCs w:val="24"/>
          <w:u w:val="single"/>
        </w:rPr>
      </w:pPr>
    </w:p>
    <w:p w14:paraId="79272295"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NASTAVNE CJELINE:</w:t>
      </w:r>
      <w:r w:rsidRPr="00A30808">
        <w:rPr>
          <w:rFonts w:ascii="Times New Roman" w:hAnsi="Times New Roman"/>
          <w:sz w:val="24"/>
          <w:szCs w:val="24"/>
        </w:rPr>
        <w:t xml:space="preserve">  </w:t>
      </w:r>
      <w:r w:rsidRPr="00A30808">
        <w:rPr>
          <w:rFonts w:ascii="Times New Roman" w:hAnsi="Times New Roman"/>
          <w:sz w:val="24"/>
          <w:szCs w:val="24"/>
        </w:rPr>
        <w:tab/>
        <w:t>Uvod u zanimanje monter suhe gradnje</w:t>
      </w:r>
    </w:p>
    <w:p w14:paraId="6D66B90B" w14:textId="77777777" w:rsidR="00CF3227" w:rsidRPr="00A30808" w:rsidRDefault="00CF3227" w:rsidP="004A1A65">
      <w:pPr>
        <w:spacing w:after="0"/>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Tehnološki pregled i mjesto izvođenja suhe gradnje</w:t>
      </w:r>
    </w:p>
    <w:p w14:paraId="18D5D236"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Zaštite na radu i zaštita od požara</w:t>
      </w:r>
    </w:p>
    <w:p w14:paraId="5DEE14CB"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Pribor, alat, strojevi i pomagala</w:t>
      </w:r>
    </w:p>
    <w:p w14:paraId="11A08BE9"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Materijali koji se koriste u suhoj gradnji</w:t>
      </w:r>
    </w:p>
    <w:p w14:paraId="57242D27"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Lijepljenje gips kartonskih ploča (suha žbuka)</w:t>
      </w:r>
    </w:p>
    <w:p w14:paraId="21E52443"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Montažni pregradni zidovi sa podkonstrukcijom i ispunom</w:t>
      </w:r>
    </w:p>
    <w:p w14:paraId="6EACD1D0"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Oblaganje zidova drvenim i sličnom pločama</w:t>
      </w:r>
      <w:r w:rsidRPr="00A30808">
        <w:rPr>
          <w:rFonts w:ascii="Times New Roman" w:hAnsi="Times New Roman"/>
          <w:sz w:val="24"/>
          <w:szCs w:val="24"/>
        </w:rPr>
        <w:tab/>
      </w:r>
      <w:r w:rsidRPr="00A30808">
        <w:rPr>
          <w:rFonts w:ascii="Times New Roman" w:hAnsi="Times New Roman"/>
          <w:sz w:val="24"/>
          <w:szCs w:val="24"/>
        </w:rPr>
        <w:tab/>
      </w:r>
    </w:p>
    <w:p w14:paraId="76FA1098" w14:textId="77777777" w:rsidR="00CF3227" w:rsidRPr="00A30808" w:rsidRDefault="00CF3227" w:rsidP="004A1A65">
      <w:pPr>
        <w:rPr>
          <w:rFonts w:ascii="Times New Roman" w:hAnsi="Times New Roman"/>
          <w:i/>
          <w:sz w:val="24"/>
          <w:szCs w:val="24"/>
          <w:u w:val="single"/>
        </w:rPr>
      </w:pPr>
      <w:r w:rsidRPr="00A30808">
        <w:rPr>
          <w:rFonts w:ascii="Times New Roman" w:hAnsi="Times New Roman"/>
          <w:i/>
          <w:sz w:val="24"/>
          <w:szCs w:val="24"/>
          <w:u w:val="single"/>
        </w:rPr>
        <w:t>KORELACIJA S DRUGIM PREDMETIMA:</w:t>
      </w:r>
      <w:r w:rsidRPr="00A30808">
        <w:rPr>
          <w:rFonts w:ascii="Times New Roman" w:hAnsi="Times New Roman"/>
          <w:sz w:val="24"/>
          <w:szCs w:val="24"/>
        </w:rPr>
        <w:t xml:space="preserve"> Građevinski materijali, Građevinske konstrukcije</w:t>
      </w:r>
    </w:p>
    <w:p w14:paraId="725B971E" w14:textId="77777777" w:rsidR="00CF3227" w:rsidRPr="00A30808" w:rsidRDefault="00CF3227" w:rsidP="004A1A65">
      <w:pPr>
        <w:rPr>
          <w:rFonts w:ascii="Times New Roman" w:hAnsi="Times New Roman"/>
          <w:sz w:val="24"/>
          <w:szCs w:val="24"/>
        </w:rPr>
      </w:pPr>
      <w:r w:rsidRPr="00A30808">
        <w:rPr>
          <w:rFonts w:ascii="Times New Roman" w:hAnsi="Times New Roman"/>
          <w:i/>
          <w:sz w:val="24"/>
          <w:szCs w:val="24"/>
          <w:u w:val="single"/>
        </w:rPr>
        <w:t>OCJENJIVANJE I VREDNOVANJE UČENIČKIH POSTIGNUĆA:</w:t>
      </w:r>
      <w:r w:rsidRPr="00A30808">
        <w:rPr>
          <w:rFonts w:ascii="Times New Roman" w:hAnsi="Times New Roman"/>
          <w:sz w:val="24"/>
          <w:szCs w:val="24"/>
        </w:rPr>
        <w:t xml:space="preserve"> </w:t>
      </w:r>
    </w:p>
    <w:p w14:paraId="3EC15C80" w14:textId="77777777" w:rsidR="00CF3227" w:rsidRPr="00A30808" w:rsidRDefault="00CF3227" w:rsidP="004A1A65">
      <w:pPr>
        <w:spacing w:after="0"/>
        <w:rPr>
          <w:rFonts w:ascii="Times New Roman" w:hAnsi="Times New Roman"/>
          <w:sz w:val="24"/>
          <w:szCs w:val="24"/>
        </w:rPr>
      </w:pPr>
      <w:r w:rsidRPr="00A30808">
        <w:rPr>
          <w:rFonts w:ascii="Times New Roman" w:hAnsi="Times New Roman"/>
          <w:sz w:val="24"/>
          <w:szCs w:val="24"/>
        </w:rPr>
        <w:t>Usmeno ispitivanje</w:t>
      </w:r>
    </w:p>
    <w:p w14:paraId="1B06650E" w14:textId="77777777" w:rsidR="00CF3227" w:rsidRPr="00A30808" w:rsidRDefault="00CF3227" w:rsidP="004A1A65">
      <w:pPr>
        <w:spacing w:after="0"/>
        <w:rPr>
          <w:rFonts w:ascii="Times New Roman" w:hAnsi="Times New Roman"/>
          <w:sz w:val="24"/>
          <w:szCs w:val="24"/>
        </w:rPr>
      </w:pPr>
      <w:r w:rsidRPr="00A30808">
        <w:rPr>
          <w:rFonts w:ascii="Times New Roman" w:hAnsi="Times New Roman"/>
          <w:sz w:val="24"/>
          <w:szCs w:val="24"/>
        </w:rPr>
        <w:t>Pisana provjera</w:t>
      </w:r>
    </w:p>
    <w:p w14:paraId="5F5F99A8" w14:textId="77777777" w:rsidR="00CF3227" w:rsidRPr="00A30808" w:rsidRDefault="00CF3227" w:rsidP="004A1A65">
      <w:pPr>
        <w:spacing w:after="0"/>
        <w:rPr>
          <w:rFonts w:ascii="Times New Roman" w:hAnsi="Times New Roman"/>
          <w:sz w:val="24"/>
          <w:szCs w:val="24"/>
        </w:rPr>
      </w:pPr>
      <w:r w:rsidRPr="00A30808">
        <w:rPr>
          <w:rFonts w:ascii="Times New Roman" w:hAnsi="Times New Roman"/>
          <w:sz w:val="24"/>
          <w:szCs w:val="24"/>
        </w:rPr>
        <w:t>Školski program</w:t>
      </w:r>
    </w:p>
    <w:p w14:paraId="7196BE7C" w14:textId="77777777" w:rsidR="00CF3227" w:rsidRPr="00A30808" w:rsidRDefault="00CF3227" w:rsidP="004A1A65">
      <w:pPr>
        <w:spacing w:after="0"/>
        <w:rPr>
          <w:rFonts w:ascii="Times New Roman" w:hAnsi="Times New Roman"/>
          <w:sz w:val="24"/>
          <w:szCs w:val="24"/>
        </w:rPr>
      </w:pPr>
      <w:r w:rsidRPr="00A30808">
        <w:rPr>
          <w:rFonts w:ascii="Times New Roman" w:hAnsi="Times New Roman"/>
          <w:sz w:val="24"/>
          <w:szCs w:val="24"/>
        </w:rPr>
        <w:t>Aktivnost  (aktivnost na satu, nošenje pribora, pisanje domaćih zadaća)</w:t>
      </w:r>
    </w:p>
    <w:p w14:paraId="3F168FEF" w14:textId="77777777" w:rsidR="00CF3227" w:rsidRPr="00A30808" w:rsidRDefault="00CF3227" w:rsidP="004A1A65">
      <w:pPr>
        <w:spacing w:before="240"/>
        <w:rPr>
          <w:rFonts w:ascii="Times New Roman" w:hAnsi="Times New Roman"/>
          <w:sz w:val="24"/>
          <w:szCs w:val="24"/>
        </w:rPr>
      </w:pPr>
      <w:r w:rsidRPr="00A30808">
        <w:rPr>
          <w:rFonts w:ascii="Times New Roman" w:hAnsi="Times New Roman"/>
          <w:i/>
          <w:sz w:val="24"/>
          <w:szCs w:val="24"/>
          <w:u w:val="single"/>
        </w:rPr>
        <w:t>FINANCIJSKI I TROŠKOVI DODATNIH SADRŽAJA:</w:t>
      </w:r>
      <w:r w:rsidRPr="00A30808">
        <w:rPr>
          <w:rFonts w:ascii="Times New Roman" w:hAnsi="Times New Roman"/>
          <w:sz w:val="24"/>
          <w:szCs w:val="24"/>
        </w:rPr>
        <w:t xml:space="preserve">   Uzorci (približno 1000,00kn), uzorci alata (približno 1000,00kn),  Atlas suhe gradnje (600,00kn)</w:t>
      </w:r>
    </w:p>
    <w:p w14:paraId="5F9CAB73" w14:textId="77777777" w:rsidR="00CF3227" w:rsidRPr="00FF2213" w:rsidRDefault="00CF3227" w:rsidP="007A6DA4">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Miroslav Vugrinec</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186A3CA3" w14:textId="77777777" w:rsidR="00CF3227" w:rsidRPr="00A30808" w:rsidRDefault="00CF3227" w:rsidP="004A1A65">
      <w:pPr>
        <w:rPr>
          <w:rFonts w:ascii="Times New Roman" w:hAnsi="Times New Roman"/>
          <w:sz w:val="24"/>
          <w:szCs w:val="24"/>
        </w:rPr>
      </w:pPr>
    </w:p>
    <w:p w14:paraId="3EA4F53C" w14:textId="77777777" w:rsidR="00CF3227" w:rsidRPr="00A30808" w:rsidRDefault="00CF3227" w:rsidP="004A1A65">
      <w:pPr>
        <w:rPr>
          <w:rFonts w:ascii="Times New Roman" w:hAnsi="Times New Roman"/>
          <w:b/>
          <w:sz w:val="24"/>
          <w:szCs w:val="24"/>
        </w:rPr>
      </w:pPr>
      <w:r w:rsidRPr="00A30808">
        <w:rPr>
          <w:rFonts w:ascii="Times New Roman" w:hAnsi="Times New Roman"/>
          <w:sz w:val="24"/>
          <w:szCs w:val="24"/>
        </w:rPr>
        <w:t xml:space="preserve">RAZRED:                                                                                         </w:t>
      </w:r>
      <w:r w:rsidRPr="00A30808">
        <w:rPr>
          <w:rFonts w:ascii="Times New Roman" w:hAnsi="Times New Roman"/>
          <w:b/>
          <w:sz w:val="24"/>
          <w:szCs w:val="24"/>
        </w:rPr>
        <w:t>DRUGI</w:t>
      </w:r>
    </w:p>
    <w:p w14:paraId="5960C53A" w14:textId="77777777" w:rsidR="00CF3227" w:rsidRPr="00A30808" w:rsidRDefault="00CF3227" w:rsidP="004A1A65">
      <w:pPr>
        <w:rPr>
          <w:rFonts w:ascii="Times New Roman" w:hAnsi="Times New Roman"/>
          <w:sz w:val="24"/>
          <w:szCs w:val="24"/>
        </w:rPr>
      </w:pPr>
      <w:r w:rsidRPr="00A30808">
        <w:rPr>
          <w:rFonts w:ascii="Times New Roman" w:hAnsi="Times New Roman"/>
          <w:sz w:val="24"/>
          <w:szCs w:val="24"/>
        </w:rPr>
        <w:t>TJEDNI/GODIŠNJI BROJ SATI:                                                 2/ 70</w:t>
      </w:r>
    </w:p>
    <w:p w14:paraId="707B3861" w14:textId="77777777" w:rsidR="00CF3227" w:rsidRPr="00A30808" w:rsidRDefault="00CF3227" w:rsidP="004A1A65">
      <w:pPr>
        <w:rPr>
          <w:rFonts w:ascii="Times New Roman" w:hAnsi="Times New Roman"/>
          <w:i/>
          <w:sz w:val="24"/>
          <w:szCs w:val="24"/>
          <w:u w:val="single"/>
        </w:rPr>
      </w:pPr>
      <w:r w:rsidRPr="00A30808">
        <w:rPr>
          <w:rFonts w:ascii="Times New Roman" w:hAnsi="Times New Roman"/>
          <w:i/>
          <w:sz w:val="24"/>
          <w:szCs w:val="24"/>
          <w:u w:val="single"/>
        </w:rPr>
        <w:t>CILJEVI:</w:t>
      </w:r>
      <w:r w:rsidRPr="00A30808">
        <w:rPr>
          <w:rFonts w:ascii="Times New Roman" w:hAnsi="Times New Roman"/>
        </w:rPr>
        <w:t xml:space="preserve"> </w:t>
      </w:r>
    </w:p>
    <w:tbl>
      <w:tblPr>
        <w:tblW w:w="9606" w:type="dxa"/>
        <w:tblLook w:val="04A0" w:firstRow="1" w:lastRow="0" w:firstColumn="1" w:lastColumn="0" w:noHBand="0" w:noVBand="1"/>
      </w:tblPr>
      <w:tblGrid>
        <w:gridCol w:w="2376"/>
        <w:gridCol w:w="7230"/>
      </w:tblGrid>
      <w:tr w:rsidR="00CF3227" w:rsidRPr="00A30808" w14:paraId="0795D892" w14:textId="77777777" w:rsidTr="007A6DA4">
        <w:trPr>
          <w:trHeight w:val="375"/>
        </w:trPr>
        <w:tc>
          <w:tcPr>
            <w:tcW w:w="2376" w:type="dxa"/>
            <w:hideMark/>
          </w:tcPr>
          <w:p w14:paraId="422EDA2C" w14:textId="77777777" w:rsidR="00CF3227" w:rsidRPr="00A30808" w:rsidRDefault="00CF3227" w:rsidP="007A6DA4">
            <w:pPr>
              <w:spacing w:after="0"/>
              <w:rPr>
                <w:rFonts w:ascii="Times New Roman" w:hAnsi="Times New Roman"/>
                <w:bCs/>
                <w:sz w:val="24"/>
                <w:szCs w:val="24"/>
              </w:rPr>
            </w:pPr>
            <w:r w:rsidRPr="00A30808">
              <w:rPr>
                <w:rFonts w:ascii="Times New Roman" w:hAnsi="Times New Roman"/>
                <w:bCs/>
                <w:sz w:val="24"/>
                <w:szCs w:val="24"/>
              </w:rPr>
              <w:t>1.      Kognitivni :</w:t>
            </w:r>
          </w:p>
        </w:tc>
        <w:tc>
          <w:tcPr>
            <w:tcW w:w="7230" w:type="dxa"/>
            <w:hideMark/>
          </w:tcPr>
          <w:p w14:paraId="1A74AA6B" w14:textId="77777777" w:rsidR="00CF3227" w:rsidRPr="00A30808" w:rsidRDefault="00CF3227" w:rsidP="00CF3227">
            <w:pPr>
              <w:pStyle w:val="Odlomakpopisa"/>
              <w:numPr>
                <w:ilvl w:val="0"/>
                <w:numId w:val="14"/>
              </w:numPr>
              <w:spacing w:after="0" w:line="240" w:lineRule="auto"/>
              <w:ind w:left="146" w:hanging="142"/>
              <w:rPr>
                <w:rFonts w:ascii="Times New Roman" w:hAnsi="Times New Roman"/>
                <w:sz w:val="24"/>
                <w:szCs w:val="24"/>
              </w:rPr>
            </w:pPr>
            <w:r w:rsidRPr="00A30808">
              <w:rPr>
                <w:rFonts w:ascii="Times New Roman" w:hAnsi="Times New Roman"/>
                <w:sz w:val="24"/>
                <w:szCs w:val="24"/>
              </w:rPr>
              <w:t>Ovladati osnovnim radovima u tehnologiji suhe gradnje, zaštite na radu</w:t>
            </w:r>
          </w:p>
          <w:p w14:paraId="08BA9BF2" w14:textId="77777777" w:rsidR="00CF3227" w:rsidRPr="00A30808" w:rsidRDefault="00CF3227" w:rsidP="00CF3227">
            <w:pPr>
              <w:pStyle w:val="Odlomakpopisa"/>
              <w:numPr>
                <w:ilvl w:val="0"/>
                <w:numId w:val="14"/>
              </w:numPr>
              <w:spacing w:after="0" w:line="240" w:lineRule="auto"/>
              <w:ind w:left="146" w:hanging="142"/>
              <w:rPr>
                <w:rFonts w:ascii="Times New Roman" w:hAnsi="Times New Roman"/>
                <w:sz w:val="24"/>
                <w:szCs w:val="24"/>
              </w:rPr>
            </w:pPr>
            <w:r w:rsidRPr="00A30808">
              <w:rPr>
                <w:rFonts w:ascii="Times New Roman" w:hAnsi="Times New Roman"/>
                <w:sz w:val="24"/>
                <w:szCs w:val="24"/>
              </w:rPr>
              <w:t>Upoznati materijale, alate i pribor koji se pojavljuju u zanimanju</w:t>
            </w:r>
          </w:p>
          <w:p w14:paraId="79FD5AEB" w14:textId="77777777" w:rsidR="00CF3227" w:rsidRPr="00A30808" w:rsidRDefault="00CF3227" w:rsidP="00CF3227">
            <w:pPr>
              <w:pStyle w:val="Odlomakpopisa"/>
              <w:numPr>
                <w:ilvl w:val="0"/>
                <w:numId w:val="14"/>
              </w:numPr>
              <w:spacing w:after="0" w:line="240" w:lineRule="auto"/>
              <w:ind w:left="146" w:hanging="142"/>
              <w:rPr>
                <w:rFonts w:ascii="Times New Roman" w:hAnsi="Times New Roman"/>
                <w:sz w:val="24"/>
                <w:szCs w:val="24"/>
              </w:rPr>
            </w:pPr>
            <w:r w:rsidRPr="00A30808">
              <w:rPr>
                <w:rFonts w:ascii="Times New Roman" w:hAnsi="Times New Roman"/>
                <w:sz w:val="24"/>
                <w:szCs w:val="24"/>
              </w:rPr>
              <w:t>Naučiti na teorijskoj razini rad s gips kartonskim pločama na potkonstrukciji od drveta i pocinčanih čeličnih profila</w:t>
            </w:r>
          </w:p>
        </w:tc>
      </w:tr>
      <w:tr w:rsidR="00CF3227" w:rsidRPr="00A30808" w14:paraId="05F32BF4" w14:textId="77777777" w:rsidTr="007A6DA4">
        <w:trPr>
          <w:trHeight w:val="375"/>
        </w:trPr>
        <w:tc>
          <w:tcPr>
            <w:tcW w:w="2376" w:type="dxa"/>
            <w:hideMark/>
          </w:tcPr>
          <w:p w14:paraId="1AA1FB6F" w14:textId="77777777" w:rsidR="00CF3227" w:rsidRPr="00A30808" w:rsidRDefault="00CF3227" w:rsidP="007A6DA4">
            <w:pPr>
              <w:spacing w:after="0"/>
              <w:rPr>
                <w:rFonts w:ascii="Times New Roman" w:hAnsi="Times New Roman"/>
                <w:bCs/>
                <w:sz w:val="24"/>
                <w:szCs w:val="24"/>
              </w:rPr>
            </w:pPr>
            <w:r w:rsidRPr="00A30808">
              <w:rPr>
                <w:rFonts w:ascii="Times New Roman" w:hAnsi="Times New Roman"/>
                <w:bCs/>
                <w:sz w:val="24"/>
                <w:szCs w:val="24"/>
              </w:rPr>
              <w:t>2.      Afektivni:</w:t>
            </w:r>
          </w:p>
        </w:tc>
        <w:tc>
          <w:tcPr>
            <w:tcW w:w="7230" w:type="dxa"/>
            <w:hideMark/>
          </w:tcPr>
          <w:p w14:paraId="5337931C" w14:textId="77777777" w:rsidR="00CF3227" w:rsidRPr="00A30808" w:rsidRDefault="00CF3227" w:rsidP="00CF3227">
            <w:pPr>
              <w:pStyle w:val="Odlomakpopisa"/>
              <w:numPr>
                <w:ilvl w:val="0"/>
                <w:numId w:val="13"/>
              </w:numPr>
              <w:spacing w:after="0" w:line="240" w:lineRule="auto"/>
              <w:ind w:left="146" w:hanging="142"/>
              <w:rPr>
                <w:rFonts w:ascii="Times New Roman" w:hAnsi="Times New Roman"/>
                <w:sz w:val="24"/>
                <w:szCs w:val="24"/>
              </w:rPr>
            </w:pPr>
            <w:r w:rsidRPr="00A30808">
              <w:rPr>
                <w:rFonts w:ascii="Times New Roman" w:hAnsi="Times New Roman"/>
                <w:sz w:val="24"/>
                <w:szCs w:val="24"/>
              </w:rPr>
              <w:t>Učenici će usvojiti pozitivan odnos prema tehnologiji suhe gradnje</w:t>
            </w:r>
          </w:p>
          <w:p w14:paraId="16138572" w14:textId="77777777" w:rsidR="00CF3227" w:rsidRPr="00A30808" w:rsidRDefault="00CF3227" w:rsidP="00CF3227">
            <w:pPr>
              <w:pStyle w:val="Odlomakpopisa"/>
              <w:numPr>
                <w:ilvl w:val="0"/>
                <w:numId w:val="13"/>
              </w:numPr>
              <w:spacing w:after="0" w:line="240" w:lineRule="auto"/>
              <w:ind w:left="146" w:hanging="142"/>
              <w:rPr>
                <w:rFonts w:ascii="Times New Roman" w:hAnsi="Times New Roman"/>
                <w:sz w:val="24"/>
                <w:szCs w:val="24"/>
              </w:rPr>
            </w:pPr>
            <w:r w:rsidRPr="00A30808">
              <w:rPr>
                <w:rFonts w:ascii="Times New Roman" w:hAnsi="Times New Roman"/>
                <w:sz w:val="24"/>
                <w:szCs w:val="24"/>
              </w:rPr>
              <w:t>Učenici će osvijestiti potrebu za preciznim rješavanjem detalja suhe gradnje</w:t>
            </w:r>
          </w:p>
        </w:tc>
      </w:tr>
      <w:tr w:rsidR="00CF3227" w:rsidRPr="00A30808" w14:paraId="1721EDC5" w14:textId="77777777" w:rsidTr="007A6DA4">
        <w:trPr>
          <w:trHeight w:val="390"/>
        </w:trPr>
        <w:tc>
          <w:tcPr>
            <w:tcW w:w="2376" w:type="dxa"/>
            <w:hideMark/>
          </w:tcPr>
          <w:p w14:paraId="5CE9D255" w14:textId="77777777" w:rsidR="00CF3227" w:rsidRPr="00A30808" w:rsidRDefault="00CF3227" w:rsidP="007A6DA4">
            <w:pPr>
              <w:spacing w:after="0"/>
              <w:rPr>
                <w:rFonts w:ascii="Times New Roman" w:hAnsi="Times New Roman"/>
                <w:bCs/>
                <w:sz w:val="24"/>
                <w:szCs w:val="24"/>
              </w:rPr>
            </w:pPr>
            <w:r w:rsidRPr="00A30808">
              <w:rPr>
                <w:rFonts w:ascii="Times New Roman" w:hAnsi="Times New Roman"/>
                <w:bCs/>
                <w:sz w:val="24"/>
                <w:szCs w:val="24"/>
              </w:rPr>
              <w:t>3.      Psihomotorički:</w:t>
            </w:r>
          </w:p>
        </w:tc>
        <w:tc>
          <w:tcPr>
            <w:tcW w:w="7230" w:type="dxa"/>
            <w:hideMark/>
          </w:tcPr>
          <w:p w14:paraId="1136E48B" w14:textId="77777777" w:rsidR="00CF3227" w:rsidRPr="00A30808" w:rsidRDefault="00CF3227" w:rsidP="00CF3227">
            <w:pPr>
              <w:pStyle w:val="Odlomakpopisa"/>
              <w:numPr>
                <w:ilvl w:val="0"/>
                <w:numId w:val="15"/>
              </w:numPr>
              <w:spacing w:after="0" w:line="240" w:lineRule="auto"/>
              <w:ind w:left="146" w:hanging="142"/>
              <w:rPr>
                <w:rFonts w:ascii="Times New Roman" w:hAnsi="Times New Roman"/>
                <w:sz w:val="24"/>
                <w:szCs w:val="24"/>
              </w:rPr>
            </w:pPr>
            <w:r w:rsidRPr="00A30808">
              <w:rPr>
                <w:rFonts w:ascii="Times New Roman" w:hAnsi="Times New Roman"/>
                <w:sz w:val="24"/>
                <w:szCs w:val="24"/>
              </w:rPr>
              <w:t>Ovladati grafomotoričkim vještinama  ( crtanje detalja )</w:t>
            </w:r>
          </w:p>
          <w:p w14:paraId="01EA5DED" w14:textId="77777777" w:rsidR="00CF3227" w:rsidRPr="00A30808" w:rsidRDefault="00CF3227" w:rsidP="00CF3227">
            <w:pPr>
              <w:pStyle w:val="Odlomakpopisa"/>
              <w:numPr>
                <w:ilvl w:val="0"/>
                <w:numId w:val="15"/>
              </w:numPr>
              <w:spacing w:after="0" w:line="240" w:lineRule="auto"/>
              <w:ind w:left="146" w:hanging="142"/>
              <w:rPr>
                <w:rFonts w:ascii="Times New Roman" w:hAnsi="Times New Roman"/>
                <w:sz w:val="24"/>
                <w:szCs w:val="24"/>
              </w:rPr>
            </w:pPr>
            <w:r w:rsidRPr="00A30808">
              <w:rPr>
                <w:rFonts w:ascii="Times New Roman" w:hAnsi="Times New Roman"/>
                <w:sz w:val="24"/>
                <w:szCs w:val="24"/>
              </w:rPr>
              <w:t xml:space="preserve"> Učenik će razviti sposobnost samostalnog rješavanja detalja montažnih pregradnih zidova</w:t>
            </w:r>
          </w:p>
        </w:tc>
      </w:tr>
    </w:tbl>
    <w:p w14:paraId="0BAB598A" w14:textId="77777777" w:rsidR="00CF3227" w:rsidRPr="00A30808" w:rsidRDefault="00CF3227" w:rsidP="004A1A65">
      <w:pPr>
        <w:spacing w:after="0"/>
        <w:rPr>
          <w:rFonts w:ascii="Times New Roman" w:hAnsi="Times New Roman"/>
          <w:i/>
          <w:sz w:val="16"/>
          <w:szCs w:val="16"/>
          <w:u w:val="single"/>
        </w:rPr>
      </w:pPr>
    </w:p>
    <w:p w14:paraId="4796CBBD" w14:textId="77777777" w:rsidR="00CF3227" w:rsidRPr="00A30808" w:rsidRDefault="00CF3227" w:rsidP="0034349D">
      <w:pPr>
        <w:rPr>
          <w:rFonts w:ascii="Times New Roman" w:hAnsi="Times New Roman"/>
          <w:i/>
          <w:iCs/>
          <w:sz w:val="24"/>
          <w:szCs w:val="24"/>
          <w:u w:val="single"/>
        </w:rPr>
      </w:pPr>
      <w:r w:rsidRPr="00A30808">
        <w:rPr>
          <w:rFonts w:ascii="Times New Roman" w:hAnsi="Times New Roman"/>
          <w:i/>
          <w:iCs/>
          <w:sz w:val="24"/>
          <w:szCs w:val="24"/>
          <w:u w:val="single"/>
        </w:rPr>
        <w:t xml:space="preserve">ISHODI: </w:t>
      </w:r>
    </w:p>
    <w:p w14:paraId="7F12EBDF" w14:textId="77777777" w:rsidR="00CF3227" w:rsidRPr="00544CA0" w:rsidRDefault="00CF3227" w:rsidP="00CF3227">
      <w:pPr>
        <w:pStyle w:val="Odlomakpopisa"/>
        <w:numPr>
          <w:ilvl w:val="0"/>
          <w:numId w:val="120"/>
        </w:numPr>
        <w:spacing w:after="0" w:line="240" w:lineRule="auto"/>
        <w:rPr>
          <w:rFonts w:ascii="Times New Roman" w:hAnsi="Times New Roman"/>
          <w:sz w:val="24"/>
          <w:szCs w:val="24"/>
        </w:rPr>
      </w:pPr>
      <w:r w:rsidRPr="00544CA0">
        <w:rPr>
          <w:rFonts w:ascii="Times New Roman" w:hAnsi="Times New Roman"/>
          <w:sz w:val="24"/>
          <w:szCs w:val="24"/>
          <w:lang w:val="en-GB"/>
        </w:rPr>
        <w:t>razlikovati svojstva i primjenu materijala u suhoj gradnji, alata, pribora i pomagala</w:t>
      </w:r>
    </w:p>
    <w:p w14:paraId="13EFBE87" w14:textId="77777777" w:rsidR="00CF3227" w:rsidRPr="00544CA0" w:rsidRDefault="00CF3227" w:rsidP="00CF3227">
      <w:pPr>
        <w:pStyle w:val="Odlomakpopisa"/>
        <w:numPr>
          <w:ilvl w:val="0"/>
          <w:numId w:val="120"/>
        </w:numPr>
        <w:spacing w:after="0" w:line="240" w:lineRule="auto"/>
        <w:rPr>
          <w:rFonts w:ascii="Times New Roman" w:hAnsi="Times New Roman"/>
          <w:sz w:val="24"/>
          <w:szCs w:val="24"/>
        </w:rPr>
      </w:pPr>
      <w:r w:rsidRPr="00544CA0">
        <w:rPr>
          <w:rFonts w:ascii="Times New Roman" w:hAnsi="Times New Roman"/>
          <w:sz w:val="24"/>
          <w:szCs w:val="24"/>
          <w:lang w:val="en-GB"/>
        </w:rPr>
        <w:t>objasniti sustav suhe gradnje za zidove, stropove, potkrovlja, podove te opisati završnu obradu spojeva ploča</w:t>
      </w:r>
    </w:p>
    <w:p w14:paraId="6F6D05E6" w14:textId="77777777" w:rsidR="00CF3227" w:rsidRPr="00544CA0" w:rsidRDefault="00CF3227" w:rsidP="00CF3227">
      <w:pPr>
        <w:pStyle w:val="Odlomakpopisa"/>
        <w:numPr>
          <w:ilvl w:val="0"/>
          <w:numId w:val="120"/>
        </w:numPr>
        <w:spacing w:after="0" w:line="240" w:lineRule="auto"/>
        <w:rPr>
          <w:rFonts w:ascii="Times New Roman" w:hAnsi="Times New Roman"/>
          <w:sz w:val="24"/>
          <w:szCs w:val="24"/>
        </w:rPr>
      </w:pPr>
      <w:r w:rsidRPr="00544CA0">
        <w:rPr>
          <w:rFonts w:ascii="Times New Roman" w:hAnsi="Times New Roman"/>
          <w:sz w:val="24"/>
          <w:szCs w:val="24"/>
          <w:lang w:val="en-GB"/>
        </w:rPr>
        <w:t>opisati postupak ručnog i strojnog žbukanja</w:t>
      </w:r>
    </w:p>
    <w:p w14:paraId="448845FC" w14:textId="77777777" w:rsidR="00CF3227" w:rsidRPr="00544CA0" w:rsidRDefault="00CF3227" w:rsidP="00CF3227">
      <w:pPr>
        <w:pStyle w:val="Odlomakpopisa"/>
        <w:numPr>
          <w:ilvl w:val="0"/>
          <w:numId w:val="120"/>
        </w:numPr>
        <w:spacing w:after="0" w:line="240" w:lineRule="auto"/>
        <w:rPr>
          <w:rFonts w:ascii="Times New Roman" w:hAnsi="Times New Roman"/>
          <w:sz w:val="24"/>
          <w:szCs w:val="24"/>
        </w:rPr>
      </w:pPr>
      <w:r w:rsidRPr="00544CA0">
        <w:rPr>
          <w:rFonts w:ascii="Times New Roman" w:hAnsi="Times New Roman"/>
          <w:sz w:val="24"/>
          <w:szCs w:val="24"/>
          <w:lang w:val="en-GB"/>
        </w:rPr>
        <w:t>objasniti načine zaštite od buke, zaštite od vatre i toplinsku izolaciju</w:t>
      </w:r>
    </w:p>
    <w:p w14:paraId="3AF1B115" w14:textId="77777777" w:rsidR="00CF3227" w:rsidRPr="00544CA0" w:rsidRDefault="00CF3227" w:rsidP="00CF3227">
      <w:pPr>
        <w:pStyle w:val="Odlomakpopisa"/>
        <w:numPr>
          <w:ilvl w:val="0"/>
          <w:numId w:val="120"/>
        </w:numPr>
        <w:spacing w:after="0" w:line="240" w:lineRule="auto"/>
        <w:rPr>
          <w:rFonts w:ascii="Times New Roman" w:hAnsi="Times New Roman"/>
          <w:sz w:val="24"/>
          <w:szCs w:val="24"/>
        </w:rPr>
      </w:pPr>
      <w:r w:rsidRPr="00544CA0">
        <w:rPr>
          <w:rFonts w:ascii="Times New Roman" w:hAnsi="Times New Roman"/>
          <w:sz w:val="24"/>
          <w:szCs w:val="24"/>
          <w:lang w:val="en-GB"/>
        </w:rPr>
        <w:t>nacrtati obrađene simbole instalacija u sklopu suhe gradnje</w:t>
      </w:r>
    </w:p>
    <w:p w14:paraId="652358FB" w14:textId="77777777" w:rsidR="00CF3227" w:rsidRPr="00A30808" w:rsidRDefault="00CF3227" w:rsidP="00544CA0">
      <w:pPr>
        <w:spacing w:after="0"/>
        <w:rPr>
          <w:rFonts w:ascii="Times New Roman" w:hAnsi="Times New Roman"/>
          <w:i/>
          <w:sz w:val="24"/>
          <w:szCs w:val="24"/>
          <w:u w:val="single"/>
        </w:rPr>
      </w:pPr>
    </w:p>
    <w:p w14:paraId="181973AC" w14:textId="77777777" w:rsidR="00CF3227" w:rsidRPr="00A30808" w:rsidRDefault="00CF3227" w:rsidP="007A6DA4">
      <w:pPr>
        <w:rPr>
          <w:rFonts w:ascii="Times New Roman" w:hAnsi="Times New Roman"/>
          <w:sz w:val="24"/>
          <w:szCs w:val="24"/>
        </w:rPr>
      </w:pPr>
      <w:r w:rsidRPr="00A30808">
        <w:rPr>
          <w:rFonts w:ascii="Times New Roman" w:hAnsi="Times New Roman"/>
          <w:i/>
          <w:sz w:val="24"/>
          <w:szCs w:val="24"/>
          <w:u w:val="single"/>
        </w:rPr>
        <w:t>VRIJEME IZVOĐENJA:</w:t>
      </w:r>
      <w:r w:rsidRPr="00A30808">
        <w:rPr>
          <w:rFonts w:ascii="Times New Roman" w:hAnsi="Times New Roman"/>
          <w:sz w:val="24"/>
          <w:szCs w:val="24"/>
        </w:rPr>
        <w:t xml:space="preserve">  tijekom nastavne godine</w:t>
      </w:r>
    </w:p>
    <w:p w14:paraId="237742D6"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METODE RADA:</w:t>
      </w:r>
      <w:r w:rsidRPr="00A30808">
        <w:rPr>
          <w:rFonts w:ascii="Times New Roman" w:hAnsi="Times New Roman"/>
          <w:sz w:val="24"/>
          <w:szCs w:val="24"/>
        </w:rPr>
        <w:t xml:space="preserve"> Verbalna, vizualna, usmeno izlaganje, prezentacija, razgovor</w:t>
      </w:r>
    </w:p>
    <w:p w14:paraId="314BCBCF" w14:textId="77777777" w:rsidR="00CF3227" w:rsidRPr="00A30808" w:rsidRDefault="00CF3227" w:rsidP="004A1A65">
      <w:pPr>
        <w:spacing w:after="0"/>
        <w:rPr>
          <w:rFonts w:ascii="Times New Roman" w:hAnsi="Times New Roman"/>
          <w:i/>
          <w:sz w:val="24"/>
          <w:szCs w:val="24"/>
          <w:u w:val="single"/>
        </w:rPr>
      </w:pPr>
    </w:p>
    <w:p w14:paraId="43D6834A"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NASTAVNA SREDSTVA I POMAGALA:</w:t>
      </w:r>
      <w:r w:rsidRPr="00A30808">
        <w:rPr>
          <w:rFonts w:ascii="Times New Roman" w:hAnsi="Times New Roman"/>
          <w:sz w:val="24"/>
          <w:szCs w:val="24"/>
        </w:rPr>
        <w:t xml:space="preserve"> Ploča, kreda, računalo, projektor</w:t>
      </w:r>
    </w:p>
    <w:p w14:paraId="1777857A" w14:textId="77777777" w:rsidR="00CF3227" w:rsidRPr="00A30808" w:rsidRDefault="00CF3227" w:rsidP="004A1A65">
      <w:pPr>
        <w:spacing w:after="0"/>
        <w:rPr>
          <w:rFonts w:ascii="Times New Roman" w:hAnsi="Times New Roman"/>
          <w:i/>
          <w:sz w:val="24"/>
          <w:szCs w:val="24"/>
          <w:u w:val="single"/>
        </w:rPr>
      </w:pPr>
    </w:p>
    <w:p w14:paraId="5F4859C2"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OBLICI RADA:</w:t>
      </w:r>
      <w:r w:rsidRPr="00A30808">
        <w:rPr>
          <w:rFonts w:ascii="Times New Roman" w:hAnsi="Times New Roman"/>
          <w:sz w:val="24"/>
          <w:szCs w:val="24"/>
        </w:rPr>
        <w:t xml:space="preserve">  Frontalni, rad u grupi, individualni</w:t>
      </w:r>
    </w:p>
    <w:p w14:paraId="75A84968" w14:textId="77777777" w:rsidR="00CF3227" w:rsidRPr="00A30808" w:rsidRDefault="00CF3227" w:rsidP="004A1A65">
      <w:pPr>
        <w:spacing w:after="0"/>
        <w:rPr>
          <w:rFonts w:ascii="Times New Roman" w:hAnsi="Times New Roman"/>
          <w:i/>
          <w:sz w:val="24"/>
          <w:szCs w:val="24"/>
          <w:u w:val="single"/>
        </w:rPr>
      </w:pPr>
    </w:p>
    <w:p w14:paraId="54150421"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NASTAVNE CJELINE:</w:t>
      </w:r>
      <w:r w:rsidRPr="00A30808">
        <w:rPr>
          <w:rFonts w:ascii="Times New Roman" w:hAnsi="Times New Roman"/>
          <w:sz w:val="24"/>
          <w:szCs w:val="24"/>
        </w:rPr>
        <w:t xml:space="preserve">  </w:t>
      </w:r>
      <w:r w:rsidRPr="00A30808">
        <w:rPr>
          <w:rFonts w:ascii="Times New Roman" w:hAnsi="Times New Roman"/>
          <w:sz w:val="24"/>
          <w:szCs w:val="24"/>
        </w:rPr>
        <w:tab/>
        <w:t>Zidovi u suhoj gradnji i detalji izvedbe</w:t>
      </w:r>
    </w:p>
    <w:p w14:paraId="454C4ED0" w14:textId="77777777" w:rsidR="00CF3227" w:rsidRPr="00A30808" w:rsidRDefault="00CF3227" w:rsidP="004A1A65">
      <w:pPr>
        <w:spacing w:after="0"/>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r>
      <w:r w:rsidRPr="00A30808">
        <w:rPr>
          <w:rFonts w:ascii="Times New Roman" w:hAnsi="Times New Roman"/>
          <w:sz w:val="24"/>
          <w:szCs w:val="24"/>
        </w:rPr>
        <w:tab/>
        <w:t>Žbukanje zidova</w:t>
      </w:r>
    </w:p>
    <w:p w14:paraId="1B785FD3"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Podovi u suhoj gradnji</w:t>
      </w:r>
    </w:p>
    <w:p w14:paraId="7400E875"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Podovi s tekućim estrihom</w:t>
      </w:r>
    </w:p>
    <w:p w14:paraId="61E2C34B"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Stropovi u suhoj gradnji</w:t>
      </w:r>
    </w:p>
    <w:p w14:paraId="536AF893"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Potkrovlja</w:t>
      </w:r>
    </w:p>
    <w:p w14:paraId="49CF018F"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Instalacije u sklopu suhe gradnje</w:t>
      </w:r>
    </w:p>
    <w:p w14:paraId="257BA2D8" w14:textId="77777777" w:rsidR="00CF3227" w:rsidRPr="00A30808" w:rsidRDefault="00CF3227" w:rsidP="004A1A65">
      <w:pPr>
        <w:spacing w:after="0"/>
        <w:ind w:left="2832"/>
        <w:rPr>
          <w:rFonts w:ascii="Times New Roman" w:hAnsi="Times New Roman"/>
          <w:sz w:val="24"/>
          <w:szCs w:val="24"/>
        </w:rPr>
      </w:pPr>
      <w:r w:rsidRPr="00A30808">
        <w:rPr>
          <w:rFonts w:ascii="Times New Roman" w:hAnsi="Times New Roman"/>
          <w:sz w:val="24"/>
          <w:szCs w:val="24"/>
        </w:rPr>
        <w:tab/>
      </w:r>
      <w:r w:rsidRPr="00A30808">
        <w:rPr>
          <w:rFonts w:ascii="Times New Roman" w:hAnsi="Times New Roman"/>
          <w:sz w:val="24"/>
          <w:szCs w:val="24"/>
        </w:rPr>
        <w:tab/>
      </w:r>
    </w:p>
    <w:p w14:paraId="1322EE6C" w14:textId="77777777" w:rsidR="00CF3227" w:rsidRPr="00A30808" w:rsidRDefault="00CF3227" w:rsidP="004A1A65">
      <w:pPr>
        <w:rPr>
          <w:rFonts w:ascii="Times New Roman" w:hAnsi="Times New Roman"/>
          <w:i/>
          <w:sz w:val="24"/>
          <w:szCs w:val="24"/>
          <w:u w:val="single"/>
        </w:rPr>
      </w:pPr>
      <w:r w:rsidRPr="00A30808">
        <w:rPr>
          <w:rFonts w:ascii="Times New Roman" w:hAnsi="Times New Roman"/>
          <w:i/>
          <w:sz w:val="24"/>
          <w:szCs w:val="24"/>
          <w:u w:val="single"/>
        </w:rPr>
        <w:t>KORELACIJA S DRUGIM PREDMETIMA:</w:t>
      </w:r>
      <w:r w:rsidRPr="00A30808">
        <w:rPr>
          <w:rFonts w:ascii="Times New Roman" w:hAnsi="Times New Roman"/>
          <w:sz w:val="24"/>
          <w:szCs w:val="24"/>
        </w:rPr>
        <w:t xml:space="preserve"> Građevinski materijali, Građevinske konstrukcije</w:t>
      </w:r>
    </w:p>
    <w:p w14:paraId="3E215052" w14:textId="77777777" w:rsidR="00CF3227" w:rsidRPr="00FF2213" w:rsidRDefault="00CF3227" w:rsidP="007A6DA4">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Miroslav Vugrinec</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1F131E47" w14:textId="77777777" w:rsidR="00CF3227" w:rsidRPr="00A30808" w:rsidRDefault="00CF3227" w:rsidP="004A1A65">
      <w:pPr>
        <w:rPr>
          <w:rFonts w:ascii="Times New Roman" w:hAnsi="Times New Roman"/>
          <w:sz w:val="24"/>
          <w:szCs w:val="24"/>
        </w:rPr>
      </w:pPr>
    </w:p>
    <w:p w14:paraId="3B7D3E05" w14:textId="77777777" w:rsidR="00CF3227" w:rsidRPr="00A30808" w:rsidRDefault="00CF3227" w:rsidP="004A1A65">
      <w:pPr>
        <w:rPr>
          <w:rFonts w:ascii="Times New Roman" w:hAnsi="Times New Roman"/>
          <w:b/>
          <w:sz w:val="24"/>
          <w:szCs w:val="24"/>
        </w:rPr>
      </w:pPr>
      <w:r w:rsidRPr="00A30808">
        <w:rPr>
          <w:rFonts w:ascii="Times New Roman" w:hAnsi="Times New Roman"/>
          <w:sz w:val="24"/>
          <w:szCs w:val="24"/>
        </w:rPr>
        <w:t xml:space="preserve">RAZRED:                                                                                                 </w:t>
      </w:r>
      <w:r w:rsidRPr="00A30808">
        <w:rPr>
          <w:rFonts w:ascii="Times New Roman" w:hAnsi="Times New Roman"/>
          <w:b/>
          <w:sz w:val="24"/>
          <w:szCs w:val="24"/>
        </w:rPr>
        <w:t>TREĆI</w:t>
      </w:r>
    </w:p>
    <w:p w14:paraId="4EC11072" w14:textId="77777777" w:rsidR="00CF3227" w:rsidRPr="00A30808" w:rsidRDefault="00CF3227" w:rsidP="004A1A65">
      <w:pPr>
        <w:rPr>
          <w:rFonts w:ascii="Times New Roman" w:hAnsi="Times New Roman"/>
          <w:sz w:val="24"/>
          <w:szCs w:val="24"/>
        </w:rPr>
      </w:pPr>
      <w:r w:rsidRPr="00A30808">
        <w:rPr>
          <w:rFonts w:ascii="Times New Roman" w:hAnsi="Times New Roman"/>
          <w:sz w:val="24"/>
          <w:szCs w:val="24"/>
        </w:rPr>
        <w:t xml:space="preserve">TJEDNI/GODIŠNJI BROJ SATI:                                                         </w:t>
      </w:r>
      <w:r>
        <w:rPr>
          <w:rFonts w:ascii="Times New Roman" w:hAnsi="Times New Roman"/>
          <w:sz w:val="24"/>
          <w:szCs w:val="24"/>
        </w:rPr>
        <w:t xml:space="preserve">   </w:t>
      </w:r>
      <w:r w:rsidRPr="00A30808">
        <w:rPr>
          <w:rFonts w:ascii="Times New Roman" w:hAnsi="Times New Roman"/>
          <w:sz w:val="24"/>
          <w:szCs w:val="24"/>
        </w:rPr>
        <w:t>2/ 70</w:t>
      </w:r>
    </w:p>
    <w:p w14:paraId="5FA0BBF4" w14:textId="77777777" w:rsidR="00CF3227" w:rsidRPr="00A30808" w:rsidRDefault="00CF3227" w:rsidP="004A1A65">
      <w:pPr>
        <w:rPr>
          <w:rFonts w:ascii="Times New Roman" w:hAnsi="Times New Roman"/>
          <w:i/>
          <w:sz w:val="24"/>
          <w:szCs w:val="24"/>
          <w:u w:val="single"/>
        </w:rPr>
      </w:pPr>
      <w:r w:rsidRPr="00A30808">
        <w:rPr>
          <w:rFonts w:ascii="Times New Roman" w:hAnsi="Times New Roman"/>
          <w:i/>
          <w:sz w:val="24"/>
          <w:szCs w:val="24"/>
          <w:u w:val="single"/>
        </w:rPr>
        <w:t>CILJEVI:</w:t>
      </w:r>
      <w:r w:rsidRPr="00A30808">
        <w:rPr>
          <w:rFonts w:ascii="Times New Roman" w:hAnsi="Times New Roman"/>
        </w:rPr>
        <w:t xml:space="preserve"> </w:t>
      </w:r>
    </w:p>
    <w:tbl>
      <w:tblPr>
        <w:tblW w:w="0" w:type="auto"/>
        <w:tblLook w:val="04A0" w:firstRow="1" w:lastRow="0" w:firstColumn="1" w:lastColumn="0" w:noHBand="0" w:noVBand="1"/>
      </w:tblPr>
      <w:tblGrid>
        <w:gridCol w:w="2372"/>
        <w:gridCol w:w="6700"/>
      </w:tblGrid>
      <w:tr w:rsidR="00CF3227" w:rsidRPr="00A30808" w14:paraId="6730F6F2" w14:textId="77777777" w:rsidTr="00830ED4">
        <w:trPr>
          <w:trHeight w:val="375"/>
        </w:trPr>
        <w:tc>
          <w:tcPr>
            <w:tcW w:w="2376" w:type="dxa"/>
            <w:hideMark/>
          </w:tcPr>
          <w:p w14:paraId="345777FA" w14:textId="77777777" w:rsidR="00CF3227" w:rsidRPr="00A30808" w:rsidRDefault="00CF3227" w:rsidP="007A6DA4">
            <w:pPr>
              <w:spacing w:after="0"/>
              <w:rPr>
                <w:rFonts w:ascii="Times New Roman" w:hAnsi="Times New Roman"/>
                <w:bCs/>
                <w:sz w:val="24"/>
                <w:szCs w:val="24"/>
              </w:rPr>
            </w:pPr>
            <w:r w:rsidRPr="00A30808">
              <w:rPr>
                <w:rFonts w:ascii="Times New Roman" w:hAnsi="Times New Roman"/>
                <w:bCs/>
                <w:sz w:val="24"/>
                <w:szCs w:val="24"/>
              </w:rPr>
              <w:t>1.      Kognitivni :</w:t>
            </w:r>
          </w:p>
        </w:tc>
        <w:tc>
          <w:tcPr>
            <w:tcW w:w="6912" w:type="dxa"/>
            <w:hideMark/>
          </w:tcPr>
          <w:p w14:paraId="1AA280B9" w14:textId="77777777" w:rsidR="00CF3227" w:rsidRPr="00A30808" w:rsidRDefault="00CF3227" w:rsidP="007A6DA4">
            <w:pPr>
              <w:pStyle w:val="Odlomakpopisa"/>
              <w:spacing w:after="0" w:line="240" w:lineRule="auto"/>
              <w:ind w:left="146"/>
              <w:rPr>
                <w:rFonts w:ascii="Times New Roman" w:hAnsi="Times New Roman"/>
                <w:sz w:val="24"/>
                <w:szCs w:val="24"/>
              </w:rPr>
            </w:pPr>
            <w:r w:rsidRPr="00A30808">
              <w:rPr>
                <w:rFonts w:ascii="Times New Roman" w:hAnsi="Times New Roman"/>
                <w:sz w:val="24"/>
                <w:szCs w:val="24"/>
              </w:rPr>
              <w:t>Upoznati učenike s najsloženijim konstrukcijama u suhoj gradnji kao što su: instalacioni zidovi u sanitarnim čvorovima, zakrivljeni zidovi i stropovi, te montažni podignuti (kompjuter) podovi.</w:t>
            </w:r>
          </w:p>
        </w:tc>
      </w:tr>
      <w:tr w:rsidR="00CF3227" w:rsidRPr="00A30808" w14:paraId="6FF33432" w14:textId="77777777" w:rsidTr="00830ED4">
        <w:trPr>
          <w:trHeight w:val="375"/>
        </w:trPr>
        <w:tc>
          <w:tcPr>
            <w:tcW w:w="2376" w:type="dxa"/>
            <w:hideMark/>
          </w:tcPr>
          <w:p w14:paraId="5C7E9587" w14:textId="77777777" w:rsidR="00CF3227" w:rsidRPr="00A30808" w:rsidRDefault="00CF3227" w:rsidP="007A6DA4">
            <w:pPr>
              <w:spacing w:after="0"/>
              <w:rPr>
                <w:rFonts w:ascii="Times New Roman" w:hAnsi="Times New Roman"/>
                <w:bCs/>
                <w:sz w:val="24"/>
                <w:szCs w:val="24"/>
              </w:rPr>
            </w:pPr>
            <w:r w:rsidRPr="00A30808">
              <w:rPr>
                <w:rFonts w:ascii="Times New Roman" w:hAnsi="Times New Roman"/>
                <w:bCs/>
                <w:sz w:val="24"/>
                <w:szCs w:val="24"/>
              </w:rPr>
              <w:t>2.      Afektivni:</w:t>
            </w:r>
          </w:p>
        </w:tc>
        <w:tc>
          <w:tcPr>
            <w:tcW w:w="6912" w:type="dxa"/>
            <w:hideMark/>
          </w:tcPr>
          <w:p w14:paraId="7F3B404B" w14:textId="77777777" w:rsidR="00CF3227" w:rsidRPr="00A30808" w:rsidRDefault="00CF3227" w:rsidP="007A6DA4">
            <w:pPr>
              <w:pStyle w:val="Odlomakpopisa"/>
              <w:spacing w:after="0" w:line="240" w:lineRule="auto"/>
              <w:ind w:left="146"/>
              <w:rPr>
                <w:rFonts w:ascii="Times New Roman" w:hAnsi="Times New Roman"/>
                <w:sz w:val="24"/>
                <w:szCs w:val="24"/>
              </w:rPr>
            </w:pPr>
            <w:r w:rsidRPr="00A30808">
              <w:rPr>
                <w:rFonts w:ascii="Times New Roman" w:hAnsi="Times New Roman"/>
                <w:sz w:val="24"/>
                <w:szCs w:val="24"/>
              </w:rPr>
              <w:t>Učenici će usvojiti pozitivan odnos prema tehnologiji suhe gradnje</w:t>
            </w:r>
          </w:p>
          <w:p w14:paraId="1F1E7ECD" w14:textId="77777777" w:rsidR="00CF3227" w:rsidRPr="00A30808" w:rsidRDefault="00CF3227" w:rsidP="007A6DA4">
            <w:pPr>
              <w:pStyle w:val="Odlomakpopisa"/>
              <w:spacing w:after="0" w:line="240" w:lineRule="auto"/>
              <w:ind w:left="146"/>
              <w:rPr>
                <w:rFonts w:ascii="Times New Roman" w:hAnsi="Times New Roman"/>
                <w:sz w:val="24"/>
                <w:szCs w:val="24"/>
              </w:rPr>
            </w:pPr>
            <w:r w:rsidRPr="00A30808">
              <w:rPr>
                <w:rFonts w:ascii="Times New Roman" w:hAnsi="Times New Roman"/>
                <w:sz w:val="24"/>
                <w:szCs w:val="24"/>
              </w:rPr>
              <w:t>Učenici će osvijestiti potrebu za preciznim rješavanjem detalja suhe gradnje</w:t>
            </w:r>
          </w:p>
        </w:tc>
      </w:tr>
      <w:tr w:rsidR="00CF3227" w:rsidRPr="00A30808" w14:paraId="772D736D" w14:textId="77777777" w:rsidTr="00830ED4">
        <w:trPr>
          <w:trHeight w:val="390"/>
        </w:trPr>
        <w:tc>
          <w:tcPr>
            <w:tcW w:w="2376" w:type="dxa"/>
            <w:hideMark/>
          </w:tcPr>
          <w:p w14:paraId="60264511" w14:textId="77777777" w:rsidR="00CF3227" w:rsidRPr="00A30808" w:rsidRDefault="00CF3227" w:rsidP="00830ED4">
            <w:pPr>
              <w:rPr>
                <w:rFonts w:ascii="Times New Roman" w:hAnsi="Times New Roman"/>
                <w:bCs/>
                <w:sz w:val="24"/>
                <w:szCs w:val="24"/>
              </w:rPr>
            </w:pPr>
            <w:r w:rsidRPr="00A30808">
              <w:rPr>
                <w:rFonts w:ascii="Times New Roman" w:hAnsi="Times New Roman"/>
                <w:bCs/>
                <w:sz w:val="24"/>
                <w:szCs w:val="24"/>
              </w:rPr>
              <w:t>3.      Psihomotorički:</w:t>
            </w:r>
          </w:p>
        </w:tc>
        <w:tc>
          <w:tcPr>
            <w:tcW w:w="6912" w:type="dxa"/>
            <w:hideMark/>
          </w:tcPr>
          <w:p w14:paraId="37349463" w14:textId="77777777" w:rsidR="00CF3227" w:rsidRPr="00A30808" w:rsidRDefault="00CF3227" w:rsidP="00830ED4">
            <w:pPr>
              <w:pStyle w:val="Odlomakpopisa"/>
              <w:spacing w:after="0" w:line="240" w:lineRule="auto"/>
              <w:ind w:left="146"/>
              <w:rPr>
                <w:rFonts w:ascii="Times New Roman" w:hAnsi="Times New Roman"/>
                <w:sz w:val="24"/>
                <w:szCs w:val="24"/>
              </w:rPr>
            </w:pPr>
            <w:r w:rsidRPr="00A30808">
              <w:rPr>
                <w:rFonts w:ascii="Times New Roman" w:hAnsi="Times New Roman"/>
                <w:sz w:val="24"/>
                <w:szCs w:val="24"/>
              </w:rPr>
              <w:t>Učenik će ovladati razumijevanjem najsloženijih tehničkih rješenja koja se pojavljuju u projektnim i izvedbenim nacrtima.</w:t>
            </w:r>
          </w:p>
        </w:tc>
      </w:tr>
    </w:tbl>
    <w:p w14:paraId="25B21828" w14:textId="77777777" w:rsidR="00CF3227" w:rsidRPr="00A30808" w:rsidRDefault="00CF3227" w:rsidP="004A1A65">
      <w:pPr>
        <w:spacing w:after="0"/>
        <w:rPr>
          <w:rFonts w:ascii="Times New Roman" w:hAnsi="Times New Roman"/>
          <w:i/>
          <w:sz w:val="16"/>
          <w:szCs w:val="16"/>
          <w:u w:val="single"/>
        </w:rPr>
      </w:pPr>
    </w:p>
    <w:p w14:paraId="3C557E3D" w14:textId="77777777" w:rsidR="00CF3227" w:rsidRDefault="00CF3227" w:rsidP="001078FE">
      <w:pPr>
        <w:rPr>
          <w:rFonts w:ascii="Times New Roman" w:hAnsi="Times New Roman"/>
          <w:i/>
          <w:iCs/>
          <w:sz w:val="24"/>
          <w:szCs w:val="24"/>
          <w:u w:val="single"/>
        </w:rPr>
      </w:pPr>
      <w:r w:rsidRPr="00A30808">
        <w:rPr>
          <w:rFonts w:ascii="Times New Roman" w:hAnsi="Times New Roman"/>
          <w:i/>
          <w:iCs/>
          <w:sz w:val="24"/>
          <w:szCs w:val="24"/>
          <w:u w:val="single"/>
        </w:rPr>
        <w:t xml:space="preserve">ISHODI: </w:t>
      </w:r>
    </w:p>
    <w:p w14:paraId="36D8BD7B" w14:textId="77777777" w:rsidR="00CF3227" w:rsidRPr="00544CA0" w:rsidRDefault="00CF3227" w:rsidP="00CF3227">
      <w:pPr>
        <w:pStyle w:val="Odlomakpopisa"/>
        <w:numPr>
          <w:ilvl w:val="0"/>
          <w:numId w:val="121"/>
        </w:numPr>
        <w:rPr>
          <w:rFonts w:ascii="Times New Roman" w:hAnsi="Times New Roman"/>
          <w:iCs/>
          <w:sz w:val="24"/>
          <w:szCs w:val="24"/>
        </w:rPr>
      </w:pPr>
      <w:r w:rsidRPr="00544CA0">
        <w:rPr>
          <w:rFonts w:ascii="Times New Roman" w:hAnsi="Times New Roman"/>
          <w:iCs/>
          <w:sz w:val="24"/>
          <w:szCs w:val="24"/>
        </w:rPr>
        <w:t>Učenici će znati opisati instalacijske zidove za sanitarnu opremu</w:t>
      </w:r>
    </w:p>
    <w:p w14:paraId="33E9F0ED" w14:textId="77777777" w:rsidR="00CF3227" w:rsidRPr="00544CA0" w:rsidRDefault="00CF3227" w:rsidP="00CF3227">
      <w:pPr>
        <w:pStyle w:val="Odlomakpopisa"/>
        <w:numPr>
          <w:ilvl w:val="0"/>
          <w:numId w:val="121"/>
        </w:numPr>
        <w:rPr>
          <w:rFonts w:ascii="Times New Roman" w:hAnsi="Times New Roman"/>
          <w:iCs/>
          <w:sz w:val="24"/>
          <w:szCs w:val="24"/>
        </w:rPr>
      </w:pPr>
      <w:r w:rsidRPr="00544CA0">
        <w:rPr>
          <w:rFonts w:ascii="Times New Roman" w:hAnsi="Times New Roman"/>
          <w:iCs/>
          <w:sz w:val="24"/>
          <w:szCs w:val="24"/>
        </w:rPr>
        <w:t>Učenici će znati izraditi zakrivljeni zid</w:t>
      </w:r>
    </w:p>
    <w:p w14:paraId="30CC7463" w14:textId="77777777" w:rsidR="00CF3227" w:rsidRPr="00544CA0" w:rsidRDefault="00CF3227" w:rsidP="00CF3227">
      <w:pPr>
        <w:pStyle w:val="Odlomakpopisa"/>
        <w:numPr>
          <w:ilvl w:val="0"/>
          <w:numId w:val="121"/>
        </w:numPr>
        <w:rPr>
          <w:rFonts w:ascii="Times New Roman" w:hAnsi="Times New Roman"/>
          <w:iCs/>
          <w:sz w:val="24"/>
          <w:szCs w:val="24"/>
        </w:rPr>
      </w:pPr>
      <w:r w:rsidRPr="00544CA0">
        <w:rPr>
          <w:rFonts w:ascii="Times New Roman" w:hAnsi="Times New Roman"/>
          <w:iCs/>
          <w:sz w:val="24"/>
          <w:szCs w:val="24"/>
        </w:rPr>
        <w:t>Učenici će razlikovati spuštene stropove u više nivoa</w:t>
      </w:r>
    </w:p>
    <w:p w14:paraId="2E99CDF6" w14:textId="77777777" w:rsidR="00CF3227" w:rsidRPr="00544CA0" w:rsidRDefault="00CF3227" w:rsidP="00CF3227">
      <w:pPr>
        <w:pStyle w:val="Odlomakpopisa"/>
        <w:numPr>
          <w:ilvl w:val="0"/>
          <w:numId w:val="121"/>
        </w:numPr>
        <w:rPr>
          <w:rFonts w:ascii="Times New Roman" w:hAnsi="Times New Roman"/>
          <w:iCs/>
          <w:sz w:val="24"/>
          <w:szCs w:val="24"/>
        </w:rPr>
      </w:pPr>
      <w:r w:rsidRPr="00544CA0">
        <w:rPr>
          <w:rFonts w:ascii="Times New Roman" w:hAnsi="Times New Roman"/>
          <w:iCs/>
          <w:sz w:val="24"/>
          <w:szCs w:val="24"/>
        </w:rPr>
        <w:t>Znati će definirati povišene kompjuter podove</w:t>
      </w:r>
    </w:p>
    <w:p w14:paraId="5D7F2198" w14:textId="77777777" w:rsidR="00CF3227" w:rsidRPr="00544CA0" w:rsidRDefault="00CF3227" w:rsidP="00CF3227">
      <w:pPr>
        <w:pStyle w:val="Odlomakpopisa"/>
        <w:numPr>
          <w:ilvl w:val="0"/>
          <w:numId w:val="121"/>
        </w:numPr>
        <w:rPr>
          <w:rFonts w:ascii="Times New Roman" w:hAnsi="Times New Roman"/>
          <w:iCs/>
          <w:sz w:val="24"/>
          <w:szCs w:val="24"/>
        </w:rPr>
      </w:pPr>
      <w:r w:rsidRPr="00544CA0">
        <w:rPr>
          <w:rFonts w:ascii="Times New Roman" w:hAnsi="Times New Roman"/>
          <w:iCs/>
          <w:sz w:val="24"/>
          <w:szCs w:val="24"/>
        </w:rPr>
        <w:t>Znati će usporediti stropove sa krivuljama</w:t>
      </w:r>
    </w:p>
    <w:p w14:paraId="7138AC24" w14:textId="77777777" w:rsidR="00CF3227" w:rsidRPr="007A6DA4" w:rsidRDefault="00CF3227" w:rsidP="007A6DA4">
      <w:pPr>
        <w:rPr>
          <w:rFonts w:ascii="Times New Roman" w:hAnsi="Times New Roman"/>
          <w:sz w:val="24"/>
          <w:szCs w:val="24"/>
        </w:rPr>
      </w:pPr>
      <w:r w:rsidRPr="00A30808">
        <w:rPr>
          <w:rFonts w:ascii="Times New Roman" w:hAnsi="Times New Roman"/>
          <w:i/>
          <w:sz w:val="24"/>
          <w:szCs w:val="24"/>
          <w:u w:val="single"/>
        </w:rPr>
        <w:t>VRIJEME IZVOĐENJA:</w:t>
      </w:r>
      <w:r w:rsidRPr="00A30808">
        <w:rPr>
          <w:rFonts w:ascii="Times New Roman" w:hAnsi="Times New Roman"/>
          <w:sz w:val="24"/>
          <w:szCs w:val="24"/>
        </w:rPr>
        <w:t xml:space="preserve">  tijekom nastavne godine</w:t>
      </w:r>
    </w:p>
    <w:p w14:paraId="2630DECF"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METODE RADA:</w:t>
      </w:r>
      <w:r w:rsidRPr="00A30808">
        <w:rPr>
          <w:rFonts w:ascii="Times New Roman" w:hAnsi="Times New Roman"/>
          <w:sz w:val="24"/>
          <w:szCs w:val="24"/>
        </w:rPr>
        <w:t xml:space="preserve"> Verbalna, vizualna, usmeno izlaganje, prezentacija, razgovor</w:t>
      </w:r>
    </w:p>
    <w:p w14:paraId="3BE07D3F" w14:textId="77777777" w:rsidR="00CF3227" w:rsidRPr="00A30808" w:rsidRDefault="00CF3227" w:rsidP="004A1A65">
      <w:pPr>
        <w:spacing w:after="0"/>
        <w:rPr>
          <w:rFonts w:ascii="Times New Roman" w:hAnsi="Times New Roman"/>
          <w:i/>
          <w:sz w:val="24"/>
          <w:szCs w:val="24"/>
          <w:u w:val="single"/>
        </w:rPr>
      </w:pPr>
    </w:p>
    <w:p w14:paraId="2E31AFC2"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NASTAVNA SREDSTVA I POMAGALA:</w:t>
      </w:r>
      <w:r w:rsidRPr="00A30808">
        <w:rPr>
          <w:rFonts w:ascii="Times New Roman" w:hAnsi="Times New Roman"/>
          <w:sz w:val="24"/>
          <w:szCs w:val="24"/>
        </w:rPr>
        <w:t xml:space="preserve"> Ploča, kreda, računalo, projektor</w:t>
      </w:r>
    </w:p>
    <w:p w14:paraId="43305F19" w14:textId="77777777" w:rsidR="00CF3227" w:rsidRPr="00A30808" w:rsidRDefault="00CF3227" w:rsidP="004A1A65">
      <w:pPr>
        <w:spacing w:after="0"/>
        <w:rPr>
          <w:rFonts w:ascii="Times New Roman" w:hAnsi="Times New Roman"/>
          <w:i/>
          <w:sz w:val="24"/>
          <w:szCs w:val="24"/>
          <w:u w:val="single"/>
        </w:rPr>
      </w:pPr>
    </w:p>
    <w:p w14:paraId="31BD0FB5"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OBLICI RADA:</w:t>
      </w:r>
      <w:r w:rsidRPr="00A30808">
        <w:rPr>
          <w:rFonts w:ascii="Times New Roman" w:hAnsi="Times New Roman"/>
          <w:sz w:val="24"/>
          <w:szCs w:val="24"/>
        </w:rPr>
        <w:t xml:space="preserve">  Frontalni, rad u grupi, individualni</w:t>
      </w:r>
    </w:p>
    <w:p w14:paraId="3D10737D" w14:textId="77777777" w:rsidR="00CF3227" w:rsidRPr="00A30808" w:rsidRDefault="00CF3227" w:rsidP="004A1A65">
      <w:pPr>
        <w:spacing w:after="0"/>
        <w:rPr>
          <w:rFonts w:ascii="Times New Roman" w:hAnsi="Times New Roman"/>
          <w:i/>
          <w:sz w:val="24"/>
          <w:szCs w:val="24"/>
          <w:u w:val="single"/>
        </w:rPr>
      </w:pPr>
    </w:p>
    <w:p w14:paraId="3B2B48FE" w14:textId="77777777" w:rsidR="00CF3227" w:rsidRPr="00A30808" w:rsidRDefault="00CF3227" w:rsidP="004A1A65">
      <w:pPr>
        <w:spacing w:after="0"/>
        <w:rPr>
          <w:rFonts w:ascii="Times New Roman" w:hAnsi="Times New Roman"/>
          <w:sz w:val="24"/>
          <w:szCs w:val="24"/>
        </w:rPr>
      </w:pPr>
      <w:r w:rsidRPr="00A30808">
        <w:rPr>
          <w:rFonts w:ascii="Times New Roman" w:hAnsi="Times New Roman"/>
          <w:i/>
          <w:sz w:val="24"/>
          <w:szCs w:val="24"/>
          <w:u w:val="single"/>
        </w:rPr>
        <w:t>NASTAVNE CJELINE:</w:t>
      </w:r>
      <w:r w:rsidRPr="00A30808">
        <w:rPr>
          <w:rFonts w:ascii="Times New Roman" w:hAnsi="Times New Roman"/>
          <w:sz w:val="24"/>
          <w:szCs w:val="24"/>
        </w:rPr>
        <w:t xml:space="preserve">  </w:t>
      </w:r>
      <w:r w:rsidRPr="00A30808">
        <w:rPr>
          <w:rFonts w:ascii="Times New Roman" w:hAnsi="Times New Roman"/>
          <w:sz w:val="24"/>
          <w:szCs w:val="24"/>
        </w:rPr>
        <w:tab/>
        <w:t>instalacijski zidovi za sanitarnu opremu</w:t>
      </w:r>
    </w:p>
    <w:p w14:paraId="069C162A" w14:textId="77777777" w:rsidR="00CF3227" w:rsidRPr="00A30808" w:rsidRDefault="00CF3227" w:rsidP="004A1A65">
      <w:pPr>
        <w:spacing w:after="0"/>
        <w:ind w:left="2835"/>
        <w:rPr>
          <w:rFonts w:ascii="Times New Roman" w:hAnsi="Times New Roman"/>
          <w:sz w:val="24"/>
          <w:szCs w:val="24"/>
        </w:rPr>
      </w:pPr>
      <w:r w:rsidRPr="00A30808">
        <w:rPr>
          <w:rFonts w:ascii="Times New Roman" w:hAnsi="Times New Roman"/>
          <w:sz w:val="24"/>
          <w:szCs w:val="24"/>
        </w:rPr>
        <w:t>zakrivljeni zidovi</w:t>
      </w:r>
    </w:p>
    <w:p w14:paraId="2D0AED3A" w14:textId="77777777" w:rsidR="00CF3227" w:rsidRPr="00A30808" w:rsidRDefault="00CF3227" w:rsidP="004A1A65">
      <w:pPr>
        <w:spacing w:after="0"/>
        <w:ind w:left="2835"/>
        <w:rPr>
          <w:rFonts w:ascii="Times New Roman" w:hAnsi="Times New Roman"/>
          <w:sz w:val="24"/>
          <w:szCs w:val="24"/>
        </w:rPr>
      </w:pPr>
      <w:r w:rsidRPr="00A30808">
        <w:rPr>
          <w:rFonts w:ascii="Times New Roman" w:hAnsi="Times New Roman"/>
          <w:sz w:val="24"/>
          <w:szCs w:val="24"/>
        </w:rPr>
        <w:t>spušteni stropovi</w:t>
      </w:r>
    </w:p>
    <w:p w14:paraId="173B84BE" w14:textId="77777777" w:rsidR="00CF3227" w:rsidRPr="00A30808" w:rsidRDefault="00CF3227" w:rsidP="004A1A65">
      <w:pPr>
        <w:spacing w:after="0"/>
        <w:ind w:left="2835"/>
        <w:rPr>
          <w:rFonts w:ascii="Times New Roman" w:hAnsi="Times New Roman"/>
          <w:sz w:val="24"/>
          <w:szCs w:val="24"/>
        </w:rPr>
      </w:pPr>
      <w:r w:rsidRPr="00A30808">
        <w:rPr>
          <w:rFonts w:ascii="Times New Roman" w:hAnsi="Times New Roman"/>
          <w:sz w:val="24"/>
          <w:szCs w:val="24"/>
        </w:rPr>
        <w:t>povišeni kompjuter podovi</w:t>
      </w:r>
      <w:r w:rsidRPr="00A30808">
        <w:rPr>
          <w:rFonts w:ascii="Times New Roman" w:hAnsi="Times New Roman"/>
          <w:sz w:val="24"/>
          <w:szCs w:val="24"/>
        </w:rPr>
        <w:tab/>
      </w:r>
    </w:p>
    <w:p w14:paraId="6160291D" w14:textId="77777777" w:rsidR="00CF3227" w:rsidRPr="00A30808" w:rsidRDefault="00CF3227" w:rsidP="004A1A65">
      <w:pPr>
        <w:spacing w:after="0"/>
        <w:ind w:left="2835"/>
        <w:rPr>
          <w:rFonts w:ascii="Times New Roman" w:hAnsi="Times New Roman"/>
          <w:sz w:val="24"/>
          <w:szCs w:val="24"/>
        </w:rPr>
      </w:pPr>
      <w:r w:rsidRPr="00A30808">
        <w:rPr>
          <w:rFonts w:ascii="Times New Roman" w:hAnsi="Times New Roman"/>
          <w:sz w:val="24"/>
          <w:szCs w:val="24"/>
        </w:rPr>
        <w:tab/>
      </w:r>
    </w:p>
    <w:p w14:paraId="4116314D" w14:textId="77777777" w:rsidR="00CF3227" w:rsidRPr="00A30808" w:rsidRDefault="00CF3227" w:rsidP="004A1A65">
      <w:pPr>
        <w:rPr>
          <w:rFonts w:ascii="Times New Roman" w:hAnsi="Times New Roman"/>
          <w:i/>
          <w:sz w:val="24"/>
          <w:szCs w:val="24"/>
          <w:u w:val="single"/>
        </w:rPr>
      </w:pPr>
      <w:r w:rsidRPr="00A30808">
        <w:rPr>
          <w:rFonts w:ascii="Times New Roman" w:hAnsi="Times New Roman"/>
          <w:i/>
          <w:sz w:val="24"/>
          <w:szCs w:val="24"/>
          <w:u w:val="single"/>
        </w:rPr>
        <w:t>KORELACIJA S DRUGIM PREDMETIMA:</w:t>
      </w:r>
      <w:r w:rsidRPr="00A30808">
        <w:rPr>
          <w:rFonts w:ascii="Times New Roman" w:hAnsi="Times New Roman"/>
          <w:sz w:val="24"/>
          <w:szCs w:val="24"/>
        </w:rPr>
        <w:t xml:space="preserve"> Građevinski materijali, Građevinske konstrukcije</w:t>
      </w:r>
    </w:p>
    <w:p w14:paraId="0B6E22CE" w14:textId="77777777" w:rsidR="00CF3227" w:rsidRPr="00FF2213" w:rsidRDefault="00CF3227" w:rsidP="007A6DA4">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Josipa Magaš</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1B39E56C" w14:textId="77777777" w:rsidR="00CF3227" w:rsidRPr="00A30808" w:rsidRDefault="00CF3227">
      <w:r w:rsidRPr="00A30808">
        <w:br w:type="page"/>
      </w:r>
    </w:p>
    <w:p w14:paraId="172316A3" w14:textId="77777777" w:rsidR="00CF3227" w:rsidRPr="00FF2213" w:rsidRDefault="00CF3227" w:rsidP="00A73C8E">
      <w:pPr>
        <w:rPr>
          <w:rFonts w:ascii="Times New Roman" w:hAnsi="Times New Roman"/>
          <w:b/>
          <w:sz w:val="24"/>
          <w:szCs w:val="24"/>
        </w:rPr>
      </w:pPr>
      <w:r w:rsidRPr="00FF2213">
        <w:rPr>
          <w:rFonts w:ascii="Times New Roman" w:hAnsi="Times New Roman"/>
          <w:b/>
          <w:sz w:val="24"/>
          <w:szCs w:val="24"/>
        </w:rPr>
        <w:t>NASTAVNI PREDMET:</w:t>
      </w:r>
      <w:r>
        <w:rPr>
          <w:rFonts w:ascii="Times New Roman" w:hAnsi="Times New Roman"/>
          <w:b/>
          <w:sz w:val="24"/>
          <w:szCs w:val="24"/>
        </w:rPr>
        <w:t xml:space="preserve">                                                       PRAKTIČNA NASTAVA</w:t>
      </w:r>
    </w:p>
    <w:p w14:paraId="382819BF" w14:textId="77777777" w:rsidR="00CF3227" w:rsidRDefault="00CF3227" w:rsidP="00A73C8E">
      <w:pPr>
        <w:rPr>
          <w:rFonts w:ascii="Times New Roman" w:hAnsi="Times New Roman"/>
          <w:sz w:val="24"/>
          <w:szCs w:val="24"/>
        </w:rPr>
      </w:pPr>
      <w:r>
        <w:rPr>
          <w:rFonts w:ascii="Times New Roman" w:hAnsi="Times New Roman"/>
          <w:sz w:val="24"/>
          <w:szCs w:val="24"/>
        </w:rPr>
        <w:t>ZANIMANJE:                                                                           Monter suhe gradnje</w:t>
      </w:r>
    </w:p>
    <w:p w14:paraId="75708681" w14:textId="77777777" w:rsidR="00CF3227" w:rsidRDefault="00CF3227" w:rsidP="00A73C8E">
      <w:pPr>
        <w:rPr>
          <w:rFonts w:ascii="Times New Roman" w:hAnsi="Times New Roman"/>
          <w:sz w:val="24"/>
          <w:szCs w:val="24"/>
        </w:rPr>
      </w:pPr>
      <w:r>
        <w:rPr>
          <w:rFonts w:ascii="Times New Roman" w:hAnsi="Times New Roman"/>
          <w:sz w:val="24"/>
          <w:szCs w:val="24"/>
        </w:rPr>
        <w:t>RAZRED:                                                                                   PRVI</w:t>
      </w:r>
    </w:p>
    <w:p w14:paraId="78E5060F" w14:textId="77777777" w:rsidR="00CF3227" w:rsidRDefault="00CF3227" w:rsidP="00A73C8E">
      <w:pPr>
        <w:rPr>
          <w:rFonts w:ascii="Times New Roman" w:hAnsi="Times New Roman"/>
          <w:sz w:val="24"/>
          <w:szCs w:val="24"/>
        </w:rPr>
      </w:pPr>
      <w:r>
        <w:rPr>
          <w:rFonts w:ascii="Times New Roman" w:hAnsi="Times New Roman"/>
          <w:sz w:val="24"/>
          <w:szCs w:val="24"/>
        </w:rPr>
        <w:t>TJEDNI/GODIŠNJI BROJ SATI:                                              17/595</w:t>
      </w:r>
    </w:p>
    <w:p w14:paraId="05266FC1" w14:textId="77777777" w:rsidR="00CF3227" w:rsidRDefault="00CF3227" w:rsidP="00A73C8E">
      <w:pPr>
        <w:rPr>
          <w:rFonts w:ascii="Times New Roman" w:hAnsi="Times New Roman"/>
          <w:sz w:val="24"/>
          <w:szCs w:val="24"/>
        </w:rPr>
      </w:pPr>
    </w:p>
    <w:p w14:paraId="2E99EDCC" w14:textId="77777777" w:rsidR="00CF3227" w:rsidRPr="00B93769" w:rsidRDefault="00CF3227" w:rsidP="00A73C8E">
      <w:pPr>
        <w:tabs>
          <w:tab w:val="left" w:pos="1590"/>
        </w:tabs>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Cilj je upoznati ulogu i značaj zanimanja monter suhe gradnje u graditeljstvu, upoznati alate, pribor i strojeve s kojima se služi u zanimanju kao i upoznati vezna sredstva i pravilnu organizaciju i tehnologiju. </w:t>
      </w:r>
    </w:p>
    <w:p w14:paraId="624464CD" w14:textId="77777777" w:rsidR="00CF3227" w:rsidRDefault="00CF3227" w:rsidP="00A73C8E">
      <w:pPr>
        <w:rPr>
          <w:rFonts w:ascii="Times New Roman" w:hAnsi="Times New Roman"/>
          <w:i/>
          <w:sz w:val="24"/>
          <w:szCs w:val="24"/>
          <w:u w:val="single"/>
        </w:rPr>
      </w:pPr>
    </w:p>
    <w:p w14:paraId="74DC076D" w14:textId="77777777" w:rsidR="00CF3227" w:rsidRDefault="00CF3227" w:rsidP="00A73C8E">
      <w:pPr>
        <w:rPr>
          <w:rFonts w:ascii="Times New Roman" w:hAnsi="Times New Roman"/>
          <w:sz w:val="24"/>
          <w:szCs w:val="24"/>
        </w:rPr>
      </w:pPr>
      <w:r>
        <w:rPr>
          <w:rFonts w:ascii="Times New Roman" w:hAnsi="Times New Roman"/>
          <w:i/>
          <w:sz w:val="24"/>
          <w:szCs w:val="24"/>
          <w:u w:val="single"/>
        </w:rPr>
        <w:t>ISHODI:</w:t>
      </w:r>
      <w:r>
        <w:rPr>
          <w:rFonts w:ascii="Times New Roman" w:hAnsi="Times New Roman"/>
          <w:sz w:val="24"/>
          <w:szCs w:val="24"/>
        </w:rPr>
        <w:t xml:space="preserve">    Učenik samostalno koristi materijal i alat za izvođenje suhe gradnje. Učenik razmjerava i zacrtava pregradne zidove. Učenik lijepi gips kartonske ploče. Učenik postavlja montažne zidove. Učenik oblaže zidove drvenim pločama.</w:t>
      </w:r>
    </w:p>
    <w:p w14:paraId="3815E393" w14:textId="77777777" w:rsidR="00CF3227" w:rsidRPr="00B93769" w:rsidRDefault="00CF3227" w:rsidP="00A73C8E">
      <w:pPr>
        <w:rPr>
          <w:rFonts w:ascii="Times New Roman" w:hAnsi="Times New Roman"/>
          <w:sz w:val="24"/>
          <w:szCs w:val="24"/>
        </w:rPr>
      </w:pPr>
    </w:p>
    <w:p w14:paraId="3AC8455C" w14:textId="77777777" w:rsidR="00CF3227" w:rsidRDefault="00CF3227" w:rsidP="00A73C8E">
      <w:pPr>
        <w:rPr>
          <w:rFonts w:ascii="Times New Roman" w:hAnsi="Times New Roman"/>
          <w:i/>
          <w:sz w:val="24"/>
          <w:szCs w:val="24"/>
          <w:u w:val="single"/>
        </w:rPr>
      </w:pPr>
    </w:p>
    <w:p w14:paraId="3019B4C9" w14:textId="77777777" w:rsidR="00CF3227" w:rsidRPr="00B93769" w:rsidRDefault="00CF3227" w:rsidP="00A73C8E">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65395F1B" w14:textId="77777777" w:rsidR="00CF3227" w:rsidRDefault="00CF3227" w:rsidP="00A73C8E">
      <w:pPr>
        <w:rPr>
          <w:rFonts w:ascii="Times New Roman" w:hAnsi="Times New Roman"/>
          <w:i/>
          <w:sz w:val="24"/>
          <w:szCs w:val="24"/>
          <w:u w:val="single"/>
        </w:rPr>
      </w:pPr>
    </w:p>
    <w:p w14:paraId="650271B6" w14:textId="77777777" w:rsidR="00CF3227" w:rsidRPr="00B93769" w:rsidRDefault="00CF3227" w:rsidP="00A73C8E">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metoda demonstracije, metoda praktičnih radova, metoda crtanja, metoda usmenog izlaganja, metoda razgovora</w:t>
      </w:r>
    </w:p>
    <w:p w14:paraId="29D14A54" w14:textId="77777777" w:rsidR="00CF3227" w:rsidRDefault="00CF3227" w:rsidP="00A73C8E">
      <w:pPr>
        <w:rPr>
          <w:rFonts w:ascii="Times New Roman" w:hAnsi="Times New Roman"/>
          <w:i/>
          <w:sz w:val="24"/>
          <w:szCs w:val="24"/>
          <w:u w:val="single"/>
        </w:rPr>
      </w:pPr>
    </w:p>
    <w:p w14:paraId="5D1D51FB"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alat, materijali</w:t>
      </w:r>
    </w:p>
    <w:p w14:paraId="48DEDF60" w14:textId="77777777" w:rsidR="00CF3227" w:rsidRDefault="00CF3227" w:rsidP="00A73C8E">
      <w:pPr>
        <w:rPr>
          <w:rFonts w:ascii="Times New Roman" w:hAnsi="Times New Roman"/>
          <w:i/>
          <w:sz w:val="24"/>
          <w:szCs w:val="24"/>
          <w:u w:val="single"/>
        </w:rPr>
      </w:pPr>
    </w:p>
    <w:p w14:paraId="292C53DF"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individualni, grupni, rad u paru</w:t>
      </w:r>
    </w:p>
    <w:p w14:paraId="249A5E5E" w14:textId="77777777" w:rsidR="00CF3227" w:rsidRDefault="00CF3227" w:rsidP="00A73C8E">
      <w:pPr>
        <w:rPr>
          <w:rFonts w:ascii="Times New Roman" w:hAnsi="Times New Roman"/>
          <w:i/>
          <w:sz w:val="24"/>
          <w:szCs w:val="24"/>
          <w:u w:val="single"/>
        </w:rPr>
      </w:pPr>
    </w:p>
    <w:p w14:paraId="5122F325" w14:textId="77777777" w:rsidR="00CF3227" w:rsidRDefault="00CF3227" w:rsidP="00A73C8E">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p>
    <w:p w14:paraId="44D6B8B8" w14:textId="77777777" w:rsidR="00CF3227" w:rsidRDefault="00CF3227" w:rsidP="00A73C8E">
      <w:pPr>
        <w:rPr>
          <w:rFonts w:ascii="Times New Roman" w:hAnsi="Times New Roman"/>
          <w:sz w:val="24"/>
          <w:szCs w:val="24"/>
        </w:rPr>
      </w:pPr>
      <w:r>
        <w:rPr>
          <w:rFonts w:ascii="Times New Roman" w:hAnsi="Times New Roman"/>
          <w:sz w:val="24"/>
          <w:szCs w:val="24"/>
        </w:rPr>
        <w:t>-Zaštita na radu i zaštita od požara</w:t>
      </w:r>
    </w:p>
    <w:p w14:paraId="7C79425B" w14:textId="77777777" w:rsidR="00CF3227" w:rsidRDefault="00CF3227" w:rsidP="00A73C8E">
      <w:pPr>
        <w:rPr>
          <w:rFonts w:ascii="Times New Roman" w:hAnsi="Times New Roman"/>
          <w:sz w:val="24"/>
          <w:szCs w:val="24"/>
        </w:rPr>
      </w:pPr>
      <w:r>
        <w:rPr>
          <w:rFonts w:ascii="Times New Roman" w:hAnsi="Times New Roman"/>
          <w:sz w:val="24"/>
          <w:szCs w:val="24"/>
        </w:rPr>
        <w:t>-Organizacija rada u radionici i na gradilištu</w:t>
      </w:r>
    </w:p>
    <w:p w14:paraId="52F3A341" w14:textId="77777777" w:rsidR="00CF3227" w:rsidRDefault="00CF3227" w:rsidP="00A73C8E">
      <w:pPr>
        <w:rPr>
          <w:rFonts w:ascii="Times New Roman" w:hAnsi="Times New Roman"/>
          <w:sz w:val="24"/>
          <w:szCs w:val="24"/>
        </w:rPr>
      </w:pPr>
      <w:r>
        <w:rPr>
          <w:rFonts w:ascii="Times New Roman" w:hAnsi="Times New Roman"/>
          <w:sz w:val="24"/>
          <w:szCs w:val="24"/>
        </w:rPr>
        <w:t>-Alat, pribor i mali električni strojevi za izvođenje suhe gradnje</w:t>
      </w:r>
    </w:p>
    <w:p w14:paraId="67CADABD" w14:textId="77777777" w:rsidR="00CF3227" w:rsidRDefault="00CF3227" w:rsidP="00A73C8E">
      <w:pPr>
        <w:rPr>
          <w:rFonts w:ascii="Times New Roman" w:hAnsi="Times New Roman"/>
          <w:sz w:val="24"/>
          <w:szCs w:val="24"/>
        </w:rPr>
      </w:pPr>
      <w:r>
        <w:rPr>
          <w:rFonts w:ascii="Times New Roman" w:hAnsi="Times New Roman"/>
          <w:sz w:val="24"/>
          <w:szCs w:val="24"/>
        </w:rPr>
        <w:t>-Materijal potreban u suhoj gradnji</w:t>
      </w:r>
    </w:p>
    <w:p w14:paraId="6C36749A" w14:textId="77777777" w:rsidR="00CF3227" w:rsidRDefault="00CF3227" w:rsidP="00A73C8E">
      <w:pPr>
        <w:rPr>
          <w:rFonts w:ascii="Times New Roman" w:hAnsi="Times New Roman"/>
          <w:sz w:val="24"/>
          <w:szCs w:val="24"/>
        </w:rPr>
      </w:pPr>
      <w:r>
        <w:rPr>
          <w:rFonts w:ascii="Times New Roman" w:hAnsi="Times New Roman"/>
          <w:sz w:val="24"/>
          <w:szCs w:val="24"/>
        </w:rPr>
        <w:t>-Razmjeravanje i zacrtavanje pregradnih zidova</w:t>
      </w:r>
    </w:p>
    <w:p w14:paraId="00242006" w14:textId="77777777" w:rsidR="00CF3227" w:rsidRDefault="00CF3227" w:rsidP="00A73C8E">
      <w:pPr>
        <w:rPr>
          <w:rFonts w:ascii="Times New Roman" w:hAnsi="Times New Roman"/>
          <w:sz w:val="24"/>
          <w:szCs w:val="24"/>
        </w:rPr>
      </w:pPr>
      <w:r>
        <w:rPr>
          <w:rFonts w:ascii="Times New Roman" w:hAnsi="Times New Roman"/>
          <w:sz w:val="24"/>
          <w:szCs w:val="24"/>
        </w:rPr>
        <w:t>-Određivanje pravog kuta</w:t>
      </w:r>
    </w:p>
    <w:p w14:paraId="04ED4533" w14:textId="77777777" w:rsidR="00CF3227" w:rsidRDefault="00CF3227" w:rsidP="00A73C8E">
      <w:pPr>
        <w:rPr>
          <w:rFonts w:ascii="Times New Roman" w:hAnsi="Times New Roman"/>
          <w:sz w:val="24"/>
          <w:szCs w:val="24"/>
        </w:rPr>
      </w:pPr>
      <w:r>
        <w:rPr>
          <w:rFonts w:ascii="Times New Roman" w:hAnsi="Times New Roman"/>
          <w:sz w:val="24"/>
          <w:szCs w:val="24"/>
        </w:rPr>
        <w:t>-Lijepljenje gips kartonskih ploča na zidanim i betonskim zidovima (suha žbuka)</w:t>
      </w:r>
    </w:p>
    <w:p w14:paraId="1D845FCA" w14:textId="77777777" w:rsidR="00CF3227" w:rsidRDefault="00CF3227" w:rsidP="00A73C8E">
      <w:pPr>
        <w:rPr>
          <w:rFonts w:ascii="Times New Roman" w:hAnsi="Times New Roman"/>
          <w:sz w:val="24"/>
          <w:szCs w:val="24"/>
        </w:rPr>
      </w:pPr>
      <w:r>
        <w:rPr>
          <w:rFonts w:ascii="Times New Roman" w:hAnsi="Times New Roman"/>
          <w:sz w:val="24"/>
          <w:szCs w:val="24"/>
        </w:rPr>
        <w:t>-Postava montažnih pregradnih zidova na drvenim i metalnim profilima</w:t>
      </w:r>
    </w:p>
    <w:p w14:paraId="7A5B9B50" w14:textId="77777777" w:rsidR="00CF3227" w:rsidRPr="00AC65B1" w:rsidRDefault="00CF3227" w:rsidP="00A73C8E">
      <w:pPr>
        <w:rPr>
          <w:rFonts w:ascii="Times New Roman" w:hAnsi="Times New Roman"/>
          <w:sz w:val="24"/>
          <w:szCs w:val="24"/>
        </w:rPr>
      </w:pPr>
      <w:r>
        <w:rPr>
          <w:rFonts w:ascii="Times New Roman" w:hAnsi="Times New Roman"/>
          <w:sz w:val="24"/>
          <w:szCs w:val="24"/>
        </w:rPr>
        <w:t>-Oblaganje zidova drvenim i sličnim pločama</w:t>
      </w:r>
    </w:p>
    <w:p w14:paraId="2762384C" w14:textId="77777777" w:rsidR="00CF3227" w:rsidRDefault="00CF3227" w:rsidP="00A73C8E">
      <w:pPr>
        <w:rPr>
          <w:rFonts w:ascii="Times New Roman" w:hAnsi="Times New Roman"/>
          <w:i/>
          <w:sz w:val="24"/>
          <w:szCs w:val="24"/>
          <w:u w:val="single"/>
        </w:rPr>
      </w:pPr>
    </w:p>
    <w:p w14:paraId="7E1690F3"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Izvođenje suhe gradnje, Građevni materijali, Građevinske konstrukcije</w:t>
      </w:r>
    </w:p>
    <w:p w14:paraId="42C3B635" w14:textId="77777777" w:rsidR="00CF3227" w:rsidRDefault="00CF3227" w:rsidP="00A73C8E">
      <w:pPr>
        <w:rPr>
          <w:rFonts w:ascii="Times New Roman" w:hAnsi="Times New Roman"/>
          <w:i/>
          <w:sz w:val="24"/>
          <w:szCs w:val="24"/>
          <w:u w:val="single"/>
        </w:rPr>
      </w:pPr>
    </w:p>
    <w:p w14:paraId="6931F9E0"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FINANCIJSKI I TROŠKOVI DODATNIH SADRŽAJA:</w:t>
      </w:r>
      <w:r>
        <w:rPr>
          <w:rFonts w:ascii="Times New Roman" w:hAnsi="Times New Roman"/>
          <w:sz w:val="24"/>
          <w:szCs w:val="24"/>
        </w:rPr>
        <w:t xml:space="preserve">  Osigurava poslodavac</w:t>
      </w:r>
    </w:p>
    <w:p w14:paraId="3D4BF26C" w14:textId="77777777" w:rsidR="00CF3227" w:rsidRDefault="00CF3227" w:rsidP="00A73C8E">
      <w:pPr>
        <w:rPr>
          <w:rFonts w:ascii="Times New Roman" w:hAnsi="Times New Roman"/>
          <w:i/>
          <w:sz w:val="24"/>
          <w:szCs w:val="24"/>
          <w:u w:val="single"/>
        </w:rPr>
      </w:pPr>
    </w:p>
    <w:p w14:paraId="259FF03A"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NOSITELJI:</w:t>
      </w:r>
      <w:r>
        <w:rPr>
          <w:rFonts w:ascii="Times New Roman" w:hAnsi="Times New Roman"/>
          <w:sz w:val="24"/>
          <w:szCs w:val="24"/>
        </w:rPr>
        <w:t xml:space="preserve">  Marija Helena Kelin</w:t>
      </w:r>
    </w:p>
    <w:p w14:paraId="03CFB67E" w14:textId="77777777" w:rsidR="00CF3227" w:rsidRDefault="00CF3227" w:rsidP="00A73C8E">
      <w:pPr>
        <w:rPr>
          <w:rFonts w:ascii="Times New Roman" w:hAnsi="Times New Roman"/>
          <w:color w:val="FF0000"/>
          <w:sz w:val="24"/>
          <w:szCs w:val="24"/>
        </w:rPr>
      </w:pPr>
    </w:p>
    <w:p w14:paraId="5298B5F2" w14:textId="77777777" w:rsidR="00CF3227" w:rsidRDefault="00CF3227" w:rsidP="00A73C8E">
      <w:pPr>
        <w:rPr>
          <w:rFonts w:ascii="Times New Roman" w:hAnsi="Times New Roman"/>
          <w:color w:val="FF0000"/>
          <w:sz w:val="24"/>
          <w:szCs w:val="24"/>
        </w:rPr>
      </w:pPr>
    </w:p>
    <w:p w14:paraId="4788EB44" w14:textId="77777777" w:rsidR="00CF3227" w:rsidRDefault="00CF3227" w:rsidP="00A73C8E">
      <w:pPr>
        <w:rPr>
          <w:rFonts w:ascii="Times New Roman" w:hAnsi="Times New Roman"/>
          <w:color w:val="FF0000"/>
          <w:sz w:val="24"/>
          <w:szCs w:val="24"/>
        </w:rPr>
      </w:pPr>
    </w:p>
    <w:p w14:paraId="6AB66E2F" w14:textId="77777777" w:rsidR="00CF3227" w:rsidRDefault="00CF3227" w:rsidP="00A73C8E">
      <w:pPr>
        <w:rPr>
          <w:rFonts w:ascii="Times New Roman" w:hAnsi="Times New Roman"/>
          <w:color w:val="FF0000"/>
          <w:sz w:val="24"/>
          <w:szCs w:val="24"/>
        </w:rPr>
      </w:pPr>
    </w:p>
    <w:p w14:paraId="73AE0326" w14:textId="77777777" w:rsidR="00CF3227" w:rsidRDefault="00CF3227" w:rsidP="00A73C8E">
      <w:pPr>
        <w:rPr>
          <w:rFonts w:ascii="Times New Roman" w:hAnsi="Times New Roman"/>
          <w:color w:val="FF0000"/>
          <w:sz w:val="24"/>
          <w:szCs w:val="24"/>
        </w:rPr>
      </w:pPr>
    </w:p>
    <w:p w14:paraId="75BBAF3B" w14:textId="77777777" w:rsidR="00CF3227" w:rsidRDefault="00CF3227" w:rsidP="00A73C8E">
      <w:pPr>
        <w:rPr>
          <w:rFonts w:ascii="Times New Roman" w:hAnsi="Times New Roman"/>
          <w:color w:val="FF0000"/>
          <w:sz w:val="24"/>
          <w:szCs w:val="24"/>
        </w:rPr>
      </w:pPr>
    </w:p>
    <w:p w14:paraId="3C3E4FF6" w14:textId="77777777" w:rsidR="00CF3227" w:rsidRDefault="00CF3227" w:rsidP="00A73C8E">
      <w:pPr>
        <w:rPr>
          <w:rFonts w:ascii="Times New Roman" w:hAnsi="Times New Roman"/>
          <w:color w:val="FF0000"/>
          <w:sz w:val="24"/>
          <w:szCs w:val="24"/>
        </w:rPr>
      </w:pPr>
    </w:p>
    <w:p w14:paraId="3D8E6F01" w14:textId="77777777" w:rsidR="00CF3227" w:rsidRDefault="00CF3227" w:rsidP="00A73C8E">
      <w:pPr>
        <w:rPr>
          <w:rFonts w:ascii="Times New Roman" w:hAnsi="Times New Roman"/>
          <w:color w:val="FF0000"/>
          <w:sz w:val="24"/>
          <w:szCs w:val="24"/>
        </w:rPr>
      </w:pPr>
    </w:p>
    <w:p w14:paraId="1C453CA7" w14:textId="77777777" w:rsidR="00CF3227" w:rsidRDefault="00CF3227" w:rsidP="00A73C8E">
      <w:pPr>
        <w:rPr>
          <w:rFonts w:ascii="Times New Roman" w:hAnsi="Times New Roman"/>
          <w:color w:val="FF0000"/>
          <w:sz w:val="24"/>
          <w:szCs w:val="24"/>
        </w:rPr>
      </w:pPr>
    </w:p>
    <w:p w14:paraId="27348A7E" w14:textId="77777777" w:rsidR="00CF3227" w:rsidRDefault="00CF3227" w:rsidP="00A73C8E">
      <w:pPr>
        <w:rPr>
          <w:rFonts w:ascii="Times New Roman" w:hAnsi="Times New Roman"/>
          <w:color w:val="FF0000"/>
          <w:sz w:val="24"/>
          <w:szCs w:val="24"/>
        </w:rPr>
      </w:pPr>
    </w:p>
    <w:p w14:paraId="25B1C39D" w14:textId="77777777" w:rsidR="00CF3227" w:rsidRDefault="00CF3227" w:rsidP="00A73C8E">
      <w:pPr>
        <w:rPr>
          <w:rFonts w:ascii="Times New Roman" w:hAnsi="Times New Roman"/>
          <w:color w:val="FF0000"/>
          <w:sz w:val="24"/>
          <w:szCs w:val="24"/>
        </w:rPr>
      </w:pPr>
    </w:p>
    <w:p w14:paraId="2FAA2E96" w14:textId="77777777" w:rsidR="00CF3227" w:rsidRDefault="00CF3227" w:rsidP="00A73C8E">
      <w:pPr>
        <w:rPr>
          <w:rFonts w:ascii="Times New Roman" w:hAnsi="Times New Roman"/>
          <w:color w:val="FF0000"/>
          <w:sz w:val="24"/>
          <w:szCs w:val="24"/>
        </w:rPr>
      </w:pPr>
    </w:p>
    <w:p w14:paraId="2EC9EE16" w14:textId="77777777" w:rsidR="00CF3227" w:rsidRDefault="00CF3227" w:rsidP="00A73C8E">
      <w:pPr>
        <w:rPr>
          <w:rFonts w:ascii="Times New Roman" w:hAnsi="Times New Roman"/>
          <w:color w:val="FF0000"/>
          <w:sz w:val="24"/>
          <w:szCs w:val="24"/>
        </w:rPr>
      </w:pPr>
    </w:p>
    <w:p w14:paraId="13BF814F" w14:textId="77777777" w:rsidR="00CF3227" w:rsidRDefault="00CF3227" w:rsidP="00A73C8E">
      <w:pPr>
        <w:rPr>
          <w:rFonts w:ascii="Times New Roman" w:hAnsi="Times New Roman"/>
          <w:color w:val="FF0000"/>
          <w:sz w:val="24"/>
          <w:szCs w:val="24"/>
        </w:rPr>
      </w:pPr>
    </w:p>
    <w:p w14:paraId="34D079D5" w14:textId="77777777" w:rsidR="00CF3227" w:rsidRDefault="00CF3227" w:rsidP="00A73C8E">
      <w:pPr>
        <w:rPr>
          <w:rFonts w:ascii="Times New Roman" w:hAnsi="Times New Roman"/>
          <w:color w:val="FF0000"/>
          <w:sz w:val="24"/>
          <w:szCs w:val="24"/>
        </w:rPr>
      </w:pPr>
    </w:p>
    <w:p w14:paraId="3CDEBAD1" w14:textId="77777777" w:rsidR="00CF3227" w:rsidRDefault="00CF3227" w:rsidP="00A73C8E">
      <w:pPr>
        <w:rPr>
          <w:rFonts w:ascii="Times New Roman" w:hAnsi="Times New Roman"/>
          <w:color w:val="FF0000"/>
          <w:sz w:val="24"/>
          <w:szCs w:val="24"/>
        </w:rPr>
      </w:pPr>
    </w:p>
    <w:p w14:paraId="47B1C6FB" w14:textId="77777777" w:rsidR="00CF3227" w:rsidRPr="00FF2213" w:rsidRDefault="00CF3227" w:rsidP="00A73C8E">
      <w:pPr>
        <w:rPr>
          <w:rFonts w:ascii="Times New Roman" w:hAnsi="Times New Roman"/>
          <w:b/>
          <w:sz w:val="24"/>
          <w:szCs w:val="24"/>
        </w:rPr>
      </w:pPr>
      <w:r w:rsidRPr="00FF2213">
        <w:rPr>
          <w:rFonts w:ascii="Times New Roman" w:hAnsi="Times New Roman"/>
          <w:b/>
          <w:sz w:val="24"/>
          <w:szCs w:val="24"/>
        </w:rPr>
        <w:t>NASTAVNI PREDMET:</w:t>
      </w:r>
      <w:r>
        <w:rPr>
          <w:rFonts w:ascii="Times New Roman" w:hAnsi="Times New Roman"/>
          <w:b/>
          <w:sz w:val="24"/>
          <w:szCs w:val="24"/>
        </w:rPr>
        <w:t xml:space="preserve">                                                       PRAKTIČNA NASTAVA</w:t>
      </w:r>
    </w:p>
    <w:p w14:paraId="0A2B69F9" w14:textId="77777777" w:rsidR="00CF3227" w:rsidRDefault="00CF3227" w:rsidP="00A73C8E">
      <w:pPr>
        <w:rPr>
          <w:rFonts w:ascii="Times New Roman" w:hAnsi="Times New Roman"/>
          <w:sz w:val="24"/>
          <w:szCs w:val="24"/>
        </w:rPr>
      </w:pPr>
      <w:r>
        <w:rPr>
          <w:rFonts w:ascii="Times New Roman" w:hAnsi="Times New Roman"/>
          <w:sz w:val="24"/>
          <w:szCs w:val="24"/>
        </w:rPr>
        <w:t>ZANIMANJE:                                                                           Monter suhe gradnje</w:t>
      </w:r>
    </w:p>
    <w:p w14:paraId="3E8D2051" w14:textId="77777777" w:rsidR="00CF3227" w:rsidRDefault="00CF3227" w:rsidP="00A73C8E">
      <w:pPr>
        <w:rPr>
          <w:rFonts w:ascii="Times New Roman" w:hAnsi="Times New Roman"/>
          <w:sz w:val="24"/>
          <w:szCs w:val="24"/>
        </w:rPr>
      </w:pPr>
      <w:r>
        <w:rPr>
          <w:rFonts w:ascii="Times New Roman" w:hAnsi="Times New Roman"/>
          <w:sz w:val="24"/>
          <w:szCs w:val="24"/>
        </w:rPr>
        <w:t>RAZRED:                                                                                   DRUGI</w:t>
      </w:r>
    </w:p>
    <w:p w14:paraId="471D995E" w14:textId="77777777" w:rsidR="00CF3227" w:rsidRDefault="00CF3227" w:rsidP="00A73C8E">
      <w:pPr>
        <w:rPr>
          <w:rFonts w:ascii="Times New Roman" w:hAnsi="Times New Roman"/>
          <w:sz w:val="24"/>
          <w:szCs w:val="24"/>
        </w:rPr>
      </w:pPr>
      <w:r>
        <w:rPr>
          <w:rFonts w:ascii="Times New Roman" w:hAnsi="Times New Roman"/>
          <w:sz w:val="24"/>
          <w:szCs w:val="24"/>
        </w:rPr>
        <w:t>TJEDNI/GODIŠNJI BROJ SATI:                                              17/595</w:t>
      </w:r>
    </w:p>
    <w:p w14:paraId="55919219" w14:textId="77777777" w:rsidR="00CF3227" w:rsidRDefault="00CF3227" w:rsidP="00A73C8E">
      <w:pPr>
        <w:rPr>
          <w:rFonts w:ascii="Times New Roman" w:hAnsi="Times New Roman"/>
          <w:sz w:val="24"/>
          <w:szCs w:val="24"/>
        </w:rPr>
      </w:pPr>
    </w:p>
    <w:p w14:paraId="4C9EB8F3" w14:textId="77777777" w:rsidR="00CF3227" w:rsidRPr="00B93769" w:rsidRDefault="00CF3227" w:rsidP="00A73C8E">
      <w:pPr>
        <w:tabs>
          <w:tab w:val="left" w:pos="1590"/>
        </w:tabs>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Cilj je upoznati ulogu i značaj zanimanja monter suhe gradnje u graditeljstvu, upoznati alate, pribor i strojeve s kojima se služi u zanimanju kao i upoznati vezna sredstva i pravilnu organizaciju i tehnologiju. </w:t>
      </w:r>
    </w:p>
    <w:p w14:paraId="002A2363" w14:textId="77777777" w:rsidR="00CF3227" w:rsidRDefault="00CF3227" w:rsidP="00A73C8E">
      <w:pPr>
        <w:rPr>
          <w:rFonts w:ascii="Times New Roman" w:hAnsi="Times New Roman"/>
          <w:i/>
          <w:sz w:val="24"/>
          <w:szCs w:val="24"/>
          <w:u w:val="single"/>
        </w:rPr>
      </w:pPr>
    </w:p>
    <w:p w14:paraId="6B9C5006" w14:textId="77777777" w:rsidR="00CF3227" w:rsidRDefault="00CF3227" w:rsidP="00A73C8E">
      <w:pPr>
        <w:rPr>
          <w:rFonts w:ascii="Times New Roman" w:hAnsi="Times New Roman"/>
          <w:sz w:val="24"/>
          <w:szCs w:val="24"/>
        </w:rPr>
      </w:pPr>
      <w:r>
        <w:rPr>
          <w:rFonts w:ascii="Times New Roman" w:hAnsi="Times New Roman"/>
          <w:i/>
          <w:sz w:val="24"/>
          <w:szCs w:val="24"/>
          <w:u w:val="single"/>
        </w:rPr>
        <w:t>ISHODI:</w:t>
      </w:r>
      <w:r>
        <w:rPr>
          <w:rFonts w:ascii="Times New Roman" w:hAnsi="Times New Roman"/>
          <w:sz w:val="24"/>
          <w:szCs w:val="24"/>
        </w:rPr>
        <w:t xml:space="preserve">    Učenik izvodi priključke montažnih pregradnih zidova na druge konstrukcije. Učenik ugrađuje dovratnik . Učenik izvodi suhi nasip. Učenik izrađuje suhi estrih. Učenik izvodi spušteni strop od gips kartonskih ploča. Učenik izvodi kazetirani spušteni strop. Učenik oblaže potkrovlje.</w:t>
      </w:r>
    </w:p>
    <w:p w14:paraId="66B6E5D3" w14:textId="77777777" w:rsidR="00CF3227" w:rsidRPr="00B93769" w:rsidRDefault="00CF3227" w:rsidP="00A73C8E">
      <w:pPr>
        <w:rPr>
          <w:rFonts w:ascii="Times New Roman" w:hAnsi="Times New Roman"/>
          <w:sz w:val="24"/>
          <w:szCs w:val="24"/>
        </w:rPr>
      </w:pPr>
    </w:p>
    <w:p w14:paraId="119BAA3E" w14:textId="77777777" w:rsidR="00CF3227" w:rsidRDefault="00CF3227" w:rsidP="00A73C8E">
      <w:pPr>
        <w:rPr>
          <w:rFonts w:ascii="Times New Roman" w:hAnsi="Times New Roman"/>
          <w:i/>
          <w:sz w:val="24"/>
          <w:szCs w:val="24"/>
          <w:u w:val="single"/>
        </w:rPr>
      </w:pPr>
    </w:p>
    <w:p w14:paraId="1BDED728" w14:textId="77777777" w:rsidR="00CF3227" w:rsidRPr="00B93769" w:rsidRDefault="00CF3227" w:rsidP="00A73C8E">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4EF0C9B6" w14:textId="77777777" w:rsidR="00CF3227" w:rsidRDefault="00CF3227" w:rsidP="00A73C8E">
      <w:pPr>
        <w:rPr>
          <w:rFonts w:ascii="Times New Roman" w:hAnsi="Times New Roman"/>
          <w:i/>
          <w:sz w:val="24"/>
          <w:szCs w:val="24"/>
          <w:u w:val="single"/>
        </w:rPr>
      </w:pPr>
    </w:p>
    <w:p w14:paraId="06771D18" w14:textId="77777777" w:rsidR="00CF3227" w:rsidRPr="00B93769" w:rsidRDefault="00CF3227" w:rsidP="00A73C8E">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metoda demonstracije, metoda praktičnih radova, metoda crtanja, metoda usmenog izlaganja, metoda razgovora</w:t>
      </w:r>
    </w:p>
    <w:p w14:paraId="22A3CA42" w14:textId="77777777" w:rsidR="00CF3227" w:rsidRDefault="00CF3227" w:rsidP="00A73C8E">
      <w:pPr>
        <w:rPr>
          <w:rFonts w:ascii="Times New Roman" w:hAnsi="Times New Roman"/>
          <w:i/>
          <w:sz w:val="24"/>
          <w:szCs w:val="24"/>
          <w:u w:val="single"/>
        </w:rPr>
      </w:pPr>
    </w:p>
    <w:p w14:paraId="009303B9"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alat, materijali</w:t>
      </w:r>
    </w:p>
    <w:p w14:paraId="23027719" w14:textId="77777777" w:rsidR="00CF3227" w:rsidRDefault="00CF3227" w:rsidP="00A73C8E">
      <w:pPr>
        <w:rPr>
          <w:rFonts w:ascii="Times New Roman" w:hAnsi="Times New Roman"/>
          <w:i/>
          <w:sz w:val="24"/>
          <w:szCs w:val="24"/>
          <w:u w:val="single"/>
        </w:rPr>
      </w:pPr>
    </w:p>
    <w:p w14:paraId="309FB7FA"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individualni, grupni, rad u paru</w:t>
      </w:r>
    </w:p>
    <w:p w14:paraId="7A61B225" w14:textId="77777777" w:rsidR="00CF3227" w:rsidRDefault="00CF3227" w:rsidP="00A73C8E">
      <w:pPr>
        <w:rPr>
          <w:rFonts w:ascii="Times New Roman" w:hAnsi="Times New Roman"/>
          <w:i/>
          <w:sz w:val="24"/>
          <w:szCs w:val="24"/>
          <w:u w:val="single"/>
        </w:rPr>
      </w:pPr>
    </w:p>
    <w:p w14:paraId="10FC201B" w14:textId="77777777" w:rsidR="00CF3227" w:rsidRDefault="00CF3227" w:rsidP="00A73C8E">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p>
    <w:p w14:paraId="336861D5" w14:textId="77777777" w:rsidR="00CF3227" w:rsidRDefault="00CF3227" w:rsidP="00A73C8E">
      <w:pPr>
        <w:rPr>
          <w:rFonts w:ascii="Times New Roman" w:hAnsi="Times New Roman"/>
          <w:sz w:val="24"/>
          <w:szCs w:val="24"/>
        </w:rPr>
      </w:pPr>
      <w:r>
        <w:rPr>
          <w:rFonts w:ascii="Times New Roman" w:hAnsi="Times New Roman"/>
          <w:sz w:val="24"/>
          <w:szCs w:val="24"/>
        </w:rPr>
        <w:t>-Priključci montažnih pregradnih zidova na druge konstrukcije</w:t>
      </w:r>
    </w:p>
    <w:p w14:paraId="467E00CB" w14:textId="77777777" w:rsidR="00CF3227" w:rsidRDefault="00CF3227" w:rsidP="00A73C8E">
      <w:pPr>
        <w:rPr>
          <w:rFonts w:ascii="Times New Roman" w:hAnsi="Times New Roman"/>
          <w:sz w:val="24"/>
          <w:szCs w:val="24"/>
        </w:rPr>
      </w:pPr>
      <w:r>
        <w:rPr>
          <w:rFonts w:ascii="Times New Roman" w:hAnsi="Times New Roman"/>
          <w:sz w:val="24"/>
          <w:szCs w:val="24"/>
        </w:rPr>
        <w:t>-Ugradnja dovratnika</w:t>
      </w:r>
    </w:p>
    <w:p w14:paraId="6AF15278" w14:textId="77777777" w:rsidR="00CF3227" w:rsidRDefault="00CF3227" w:rsidP="00A73C8E">
      <w:pPr>
        <w:rPr>
          <w:rFonts w:ascii="Times New Roman" w:hAnsi="Times New Roman"/>
          <w:sz w:val="24"/>
          <w:szCs w:val="24"/>
        </w:rPr>
      </w:pPr>
      <w:r>
        <w:rPr>
          <w:rFonts w:ascii="Times New Roman" w:hAnsi="Times New Roman"/>
          <w:sz w:val="24"/>
          <w:szCs w:val="24"/>
        </w:rPr>
        <w:t>-Izvedba suhog nasipa</w:t>
      </w:r>
    </w:p>
    <w:p w14:paraId="46F5C6EB" w14:textId="77777777" w:rsidR="00CF3227" w:rsidRDefault="00CF3227" w:rsidP="00A73C8E">
      <w:pPr>
        <w:rPr>
          <w:rFonts w:ascii="Times New Roman" w:hAnsi="Times New Roman"/>
          <w:sz w:val="24"/>
          <w:szCs w:val="24"/>
        </w:rPr>
      </w:pPr>
      <w:r>
        <w:rPr>
          <w:rFonts w:ascii="Times New Roman" w:hAnsi="Times New Roman"/>
          <w:sz w:val="24"/>
          <w:szCs w:val="24"/>
        </w:rPr>
        <w:t>-Izvedba suhog estriha</w:t>
      </w:r>
    </w:p>
    <w:p w14:paraId="5DDD12FD" w14:textId="77777777" w:rsidR="00CF3227" w:rsidRDefault="00CF3227" w:rsidP="00A73C8E">
      <w:pPr>
        <w:rPr>
          <w:rFonts w:ascii="Times New Roman" w:hAnsi="Times New Roman"/>
          <w:sz w:val="24"/>
          <w:szCs w:val="24"/>
        </w:rPr>
      </w:pPr>
      <w:r>
        <w:rPr>
          <w:rFonts w:ascii="Times New Roman" w:hAnsi="Times New Roman"/>
          <w:sz w:val="24"/>
          <w:szCs w:val="24"/>
        </w:rPr>
        <w:t>-Izvedba spuštenog stropa od gips kartonskih ploča</w:t>
      </w:r>
    </w:p>
    <w:p w14:paraId="052E6A27" w14:textId="77777777" w:rsidR="00CF3227" w:rsidRDefault="00CF3227" w:rsidP="00A73C8E">
      <w:pPr>
        <w:rPr>
          <w:rFonts w:ascii="Times New Roman" w:hAnsi="Times New Roman"/>
          <w:sz w:val="24"/>
          <w:szCs w:val="24"/>
        </w:rPr>
      </w:pPr>
      <w:r>
        <w:rPr>
          <w:rFonts w:ascii="Times New Roman" w:hAnsi="Times New Roman"/>
          <w:sz w:val="24"/>
          <w:szCs w:val="24"/>
        </w:rPr>
        <w:t>-Izvedba kazetiranog spuštenog stropa</w:t>
      </w:r>
    </w:p>
    <w:p w14:paraId="60AAFF68" w14:textId="77777777" w:rsidR="00CF3227" w:rsidRPr="00AC65B1" w:rsidRDefault="00CF3227" w:rsidP="00A73C8E">
      <w:pPr>
        <w:rPr>
          <w:rFonts w:ascii="Times New Roman" w:hAnsi="Times New Roman"/>
          <w:sz w:val="24"/>
          <w:szCs w:val="24"/>
        </w:rPr>
      </w:pPr>
      <w:r>
        <w:rPr>
          <w:rFonts w:ascii="Times New Roman" w:hAnsi="Times New Roman"/>
          <w:sz w:val="24"/>
          <w:szCs w:val="24"/>
        </w:rPr>
        <w:t xml:space="preserve">-Oblaganje potkrovlja </w:t>
      </w:r>
    </w:p>
    <w:p w14:paraId="1B151D30" w14:textId="77777777" w:rsidR="00CF3227" w:rsidRDefault="00CF3227" w:rsidP="00A73C8E">
      <w:pPr>
        <w:rPr>
          <w:rFonts w:ascii="Times New Roman" w:hAnsi="Times New Roman"/>
          <w:i/>
          <w:sz w:val="24"/>
          <w:szCs w:val="24"/>
          <w:u w:val="single"/>
        </w:rPr>
      </w:pPr>
    </w:p>
    <w:p w14:paraId="140D7D34"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Poznavanje nacrta, Građevinske konstrukcije</w:t>
      </w:r>
    </w:p>
    <w:p w14:paraId="6488E14C" w14:textId="77777777" w:rsidR="00CF3227" w:rsidRDefault="00CF3227" w:rsidP="00A73C8E">
      <w:pPr>
        <w:rPr>
          <w:rFonts w:ascii="Times New Roman" w:hAnsi="Times New Roman"/>
          <w:i/>
          <w:sz w:val="24"/>
          <w:szCs w:val="24"/>
          <w:u w:val="single"/>
        </w:rPr>
      </w:pPr>
    </w:p>
    <w:p w14:paraId="7237FD4B"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FINANCIJSKI I TROŠKOVI DODATNIH SADRŽAJA:</w:t>
      </w:r>
      <w:r>
        <w:rPr>
          <w:rFonts w:ascii="Times New Roman" w:hAnsi="Times New Roman"/>
          <w:sz w:val="24"/>
          <w:szCs w:val="24"/>
        </w:rPr>
        <w:t xml:space="preserve">  Osigurava poslodavac</w:t>
      </w:r>
    </w:p>
    <w:p w14:paraId="68FD1A88" w14:textId="77777777" w:rsidR="00CF3227" w:rsidRDefault="00CF3227" w:rsidP="00A73C8E">
      <w:pPr>
        <w:rPr>
          <w:rFonts w:ascii="Times New Roman" w:hAnsi="Times New Roman"/>
          <w:i/>
          <w:sz w:val="24"/>
          <w:szCs w:val="24"/>
          <w:u w:val="single"/>
        </w:rPr>
      </w:pPr>
    </w:p>
    <w:p w14:paraId="50EFD003"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NOSITELJI:</w:t>
      </w:r>
      <w:r>
        <w:rPr>
          <w:rFonts w:ascii="Times New Roman" w:hAnsi="Times New Roman"/>
          <w:sz w:val="24"/>
          <w:szCs w:val="24"/>
        </w:rPr>
        <w:t xml:space="preserve">  Marija Helena Kelin</w:t>
      </w:r>
    </w:p>
    <w:p w14:paraId="1B0BDF8E" w14:textId="77777777" w:rsidR="00CF3227" w:rsidRDefault="00CF3227" w:rsidP="00A73C8E">
      <w:pPr>
        <w:rPr>
          <w:rFonts w:ascii="Times New Roman" w:hAnsi="Times New Roman"/>
          <w:color w:val="FF0000"/>
          <w:sz w:val="24"/>
          <w:szCs w:val="24"/>
        </w:rPr>
      </w:pPr>
    </w:p>
    <w:p w14:paraId="318C039C" w14:textId="77777777" w:rsidR="00CF3227" w:rsidRDefault="00CF3227" w:rsidP="00A73C8E">
      <w:pPr>
        <w:rPr>
          <w:rFonts w:ascii="Times New Roman" w:hAnsi="Times New Roman"/>
          <w:color w:val="FF0000"/>
          <w:sz w:val="24"/>
          <w:szCs w:val="24"/>
        </w:rPr>
      </w:pPr>
    </w:p>
    <w:p w14:paraId="637333EA" w14:textId="77777777" w:rsidR="00CF3227" w:rsidRDefault="00CF3227" w:rsidP="00A73C8E">
      <w:pPr>
        <w:rPr>
          <w:rFonts w:ascii="Times New Roman" w:hAnsi="Times New Roman"/>
          <w:color w:val="FF0000"/>
          <w:sz w:val="24"/>
          <w:szCs w:val="24"/>
        </w:rPr>
      </w:pPr>
    </w:p>
    <w:p w14:paraId="559B7358" w14:textId="77777777" w:rsidR="00CF3227" w:rsidRDefault="00CF3227" w:rsidP="00A73C8E">
      <w:pPr>
        <w:rPr>
          <w:rFonts w:ascii="Times New Roman" w:hAnsi="Times New Roman"/>
          <w:color w:val="FF0000"/>
          <w:sz w:val="24"/>
          <w:szCs w:val="24"/>
        </w:rPr>
      </w:pPr>
    </w:p>
    <w:p w14:paraId="47A4E0EB" w14:textId="77777777" w:rsidR="00CF3227" w:rsidRDefault="00CF3227" w:rsidP="00A73C8E">
      <w:pPr>
        <w:rPr>
          <w:rFonts w:ascii="Times New Roman" w:hAnsi="Times New Roman"/>
          <w:color w:val="FF0000"/>
          <w:sz w:val="24"/>
          <w:szCs w:val="24"/>
        </w:rPr>
      </w:pPr>
    </w:p>
    <w:p w14:paraId="1B556B12" w14:textId="77777777" w:rsidR="00CF3227" w:rsidRDefault="00CF3227" w:rsidP="00A73C8E">
      <w:pPr>
        <w:rPr>
          <w:rFonts w:ascii="Times New Roman" w:hAnsi="Times New Roman"/>
          <w:color w:val="FF0000"/>
          <w:sz w:val="24"/>
          <w:szCs w:val="24"/>
        </w:rPr>
      </w:pPr>
    </w:p>
    <w:p w14:paraId="36F940E5" w14:textId="77777777" w:rsidR="00CF3227" w:rsidRDefault="00CF3227" w:rsidP="00A73C8E">
      <w:pPr>
        <w:rPr>
          <w:rFonts w:ascii="Times New Roman" w:hAnsi="Times New Roman"/>
          <w:color w:val="FF0000"/>
          <w:sz w:val="24"/>
          <w:szCs w:val="24"/>
        </w:rPr>
      </w:pPr>
    </w:p>
    <w:p w14:paraId="133B633E" w14:textId="77777777" w:rsidR="00CF3227" w:rsidRDefault="00CF3227" w:rsidP="00A73C8E">
      <w:pPr>
        <w:rPr>
          <w:rFonts w:ascii="Times New Roman" w:hAnsi="Times New Roman"/>
          <w:color w:val="FF0000"/>
          <w:sz w:val="24"/>
          <w:szCs w:val="24"/>
        </w:rPr>
      </w:pPr>
    </w:p>
    <w:p w14:paraId="685AF107" w14:textId="77777777" w:rsidR="00CF3227" w:rsidRDefault="00CF3227" w:rsidP="00A73C8E">
      <w:pPr>
        <w:rPr>
          <w:rFonts w:ascii="Times New Roman" w:hAnsi="Times New Roman"/>
          <w:color w:val="FF0000"/>
          <w:sz w:val="24"/>
          <w:szCs w:val="24"/>
        </w:rPr>
      </w:pPr>
    </w:p>
    <w:p w14:paraId="03DD7988" w14:textId="77777777" w:rsidR="00CF3227" w:rsidRDefault="00CF3227" w:rsidP="00A73C8E">
      <w:pPr>
        <w:rPr>
          <w:rFonts w:ascii="Times New Roman" w:hAnsi="Times New Roman"/>
          <w:color w:val="FF0000"/>
          <w:sz w:val="24"/>
          <w:szCs w:val="24"/>
        </w:rPr>
      </w:pPr>
    </w:p>
    <w:p w14:paraId="628BFDAB" w14:textId="77777777" w:rsidR="00CF3227" w:rsidRDefault="00CF3227" w:rsidP="00A73C8E">
      <w:pPr>
        <w:rPr>
          <w:rFonts w:ascii="Times New Roman" w:hAnsi="Times New Roman"/>
          <w:color w:val="FF0000"/>
          <w:sz w:val="24"/>
          <w:szCs w:val="24"/>
        </w:rPr>
      </w:pPr>
    </w:p>
    <w:p w14:paraId="2F8F69DB" w14:textId="77777777" w:rsidR="00CF3227" w:rsidRDefault="00CF3227" w:rsidP="00A73C8E">
      <w:pPr>
        <w:rPr>
          <w:rFonts w:ascii="Times New Roman" w:hAnsi="Times New Roman"/>
          <w:color w:val="FF0000"/>
          <w:sz w:val="24"/>
          <w:szCs w:val="24"/>
        </w:rPr>
      </w:pPr>
    </w:p>
    <w:p w14:paraId="2BDCBD25" w14:textId="77777777" w:rsidR="00CF3227" w:rsidRDefault="00CF3227" w:rsidP="00A73C8E">
      <w:pPr>
        <w:rPr>
          <w:rFonts w:ascii="Times New Roman" w:hAnsi="Times New Roman"/>
          <w:color w:val="FF0000"/>
          <w:sz w:val="24"/>
          <w:szCs w:val="24"/>
        </w:rPr>
      </w:pPr>
    </w:p>
    <w:p w14:paraId="4E50EBF6" w14:textId="77777777" w:rsidR="00CF3227" w:rsidRDefault="00CF3227" w:rsidP="00A73C8E">
      <w:pPr>
        <w:rPr>
          <w:rFonts w:ascii="Times New Roman" w:hAnsi="Times New Roman"/>
          <w:color w:val="FF0000"/>
          <w:sz w:val="24"/>
          <w:szCs w:val="24"/>
        </w:rPr>
      </w:pPr>
    </w:p>
    <w:p w14:paraId="11792D10" w14:textId="77777777" w:rsidR="00CF3227" w:rsidRDefault="00CF3227" w:rsidP="00A73C8E">
      <w:pPr>
        <w:rPr>
          <w:rFonts w:ascii="Times New Roman" w:hAnsi="Times New Roman"/>
          <w:color w:val="FF0000"/>
          <w:sz w:val="24"/>
          <w:szCs w:val="24"/>
        </w:rPr>
      </w:pPr>
    </w:p>
    <w:p w14:paraId="70C2797B" w14:textId="77777777" w:rsidR="00CF3227" w:rsidRDefault="00CF3227" w:rsidP="00A73C8E">
      <w:pPr>
        <w:rPr>
          <w:rFonts w:ascii="Times New Roman" w:hAnsi="Times New Roman"/>
          <w:color w:val="FF0000"/>
          <w:sz w:val="24"/>
          <w:szCs w:val="24"/>
        </w:rPr>
      </w:pPr>
    </w:p>
    <w:p w14:paraId="5AE51A53" w14:textId="77777777" w:rsidR="00CF3227" w:rsidRPr="00FF2213" w:rsidRDefault="00CF3227" w:rsidP="00A73C8E">
      <w:pPr>
        <w:rPr>
          <w:rFonts w:ascii="Times New Roman" w:hAnsi="Times New Roman"/>
          <w:b/>
          <w:sz w:val="24"/>
          <w:szCs w:val="24"/>
        </w:rPr>
      </w:pPr>
      <w:r w:rsidRPr="00FF2213">
        <w:rPr>
          <w:rFonts w:ascii="Times New Roman" w:hAnsi="Times New Roman"/>
          <w:b/>
          <w:sz w:val="24"/>
          <w:szCs w:val="24"/>
        </w:rPr>
        <w:t>NASTAVNI PREDMET:</w:t>
      </w:r>
      <w:r>
        <w:rPr>
          <w:rFonts w:ascii="Times New Roman" w:hAnsi="Times New Roman"/>
          <w:b/>
          <w:sz w:val="24"/>
          <w:szCs w:val="24"/>
        </w:rPr>
        <w:t xml:space="preserve">                                                       PRAKTIČNA NASTAVA</w:t>
      </w:r>
    </w:p>
    <w:p w14:paraId="222FDA44" w14:textId="77777777" w:rsidR="00CF3227" w:rsidRDefault="00CF3227" w:rsidP="00A73C8E">
      <w:pPr>
        <w:rPr>
          <w:rFonts w:ascii="Times New Roman" w:hAnsi="Times New Roman"/>
          <w:sz w:val="24"/>
          <w:szCs w:val="24"/>
        </w:rPr>
      </w:pPr>
      <w:r>
        <w:rPr>
          <w:rFonts w:ascii="Times New Roman" w:hAnsi="Times New Roman"/>
          <w:sz w:val="24"/>
          <w:szCs w:val="24"/>
        </w:rPr>
        <w:t>ZANIMANJE:                                                                           Monter suhe gradnje</w:t>
      </w:r>
    </w:p>
    <w:p w14:paraId="20D51CB3" w14:textId="77777777" w:rsidR="00CF3227" w:rsidRDefault="00CF3227" w:rsidP="00A73C8E">
      <w:pPr>
        <w:rPr>
          <w:rFonts w:ascii="Times New Roman" w:hAnsi="Times New Roman"/>
          <w:sz w:val="24"/>
          <w:szCs w:val="24"/>
        </w:rPr>
      </w:pPr>
      <w:r>
        <w:rPr>
          <w:rFonts w:ascii="Times New Roman" w:hAnsi="Times New Roman"/>
          <w:sz w:val="24"/>
          <w:szCs w:val="24"/>
        </w:rPr>
        <w:t>RAZRED:                                                                                   TREĆI</w:t>
      </w:r>
    </w:p>
    <w:p w14:paraId="2ABAC922" w14:textId="77777777" w:rsidR="00CF3227" w:rsidRDefault="00CF3227" w:rsidP="00A73C8E">
      <w:pPr>
        <w:rPr>
          <w:rFonts w:ascii="Times New Roman" w:hAnsi="Times New Roman"/>
          <w:sz w:val="24"/>
          <w:szCs w:val="24"/>
        </w:rPr>
      </w:pPr>
      <w:r>
        <w:rPr>
          <w:rFonts w:ascii="Times New Roman" w:hAnsi="Times New Roman"/>
          <w:sz w:val="24"/>
          <w:szCs w:val="24"/>
        </w:rPr>
        <w:t>TJEDNI/GODIŠNJI BROJ SATI:                                              17/544</w:t>
      </w:r>
    </w:p>
    <w:p w14:paraId="5AC2E97A" w14:textId="77777777" w:rsidR="00CF3227" w:rsidRDefault="00CF3227" w:rsidP="00A73C8E">
      <w:pPr>
        <w:rPr>
          <w:rFonts w:ascii="Times New Roman" w:hAnsi="Times New Roman"/>
          <w:sz w:val="24"/>
          <w:szCs w:val="24"/>
        </w:rPr>
      </w:pPr>
    </w:p>
    <w:p w14:paraId="0283DC25" w14:textId="77777777" w:rsidR="00CF3227" w:rsidRPr="00B93769" w:rsidRDefault="00CF3227" w:rsidP="00A73C8E">
      <w:pPr>
        <w:tabs>
          <w:tab w:val="left" w:pos="1590"/>
        </w:tabs>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Cilj je upoznati ulogu i značaj zanimanja monter suhe gradnje u graditeljstvu, upoznati alate, pribor i strojeve s kojima se služi u zanimanju kao i upoznati vezna sredstva i pravilnu organizaciju i tehnologiju. </w:t>
      </w:r>
    </w:p>
    <w:p w14:paraId="17A11D5C" w14:textId="77777777" w:rsidR="00CF3227" w:rsidRDefault="00CF3227" w:rsidP="00A73C8E">
      <w:pPr>
        <w:rPr>
          <w:rFonts w:ascii="Times New Roman" w:hAnsi="Times New Roman"/>
          <w:i/>
          <w:sz w:val="24"/>
          <w:szCs w:val="24"/>
          <w:u w:val="single"/>
        </w:rPr>
      </w:pPr>
    </w:p>
    <w:p w14:paraId="1AF00275" w14:textId="77777777" w:rsidR="00CF3227" w:rsidRDefault="00CF3227" w:rsidP="00A73C8E">
      <w:pPr>
        <w:rPr>
          <w:rFonts w:ascii="Times New Roman" w:hAnsi="Times New Roman"/>
          <w:sz w:val="24"/>
          <w:szCs w:val="24"/>
        </w:rPr>
      </w:pPr>
      <w:r>
        <w:rPr>
          <w:rFonts w:ascii="Times New Roman" w:hAnsi="Times New Roman"/>
          <w:i/>
          <w:sz w:val="24"/>
          <w:szCs w:val="24"/>
          <w:u w:val="single"/>
        </w:rPr>
        <w:t>ISHODI:</w:t>
      </w:r>
      <w:r>
        <w:rPr>
          <w:rFonts w:ascii="Times New Roman" w:hAnsi="Times New Roman"/>
          <w:sz w:val="24"/>
          <w:szCs w:val="24"/>
        </w:rPr>
        <w:t xml:space="preserve">    Učenik izvodi potkonstrukciju instalacijskog zida u sanitarnom čvoru. Učenik izvodi potkonstrukciju za montažu sanitarne opreme. Učenik izvodi zakrivljeni zid. Učenik izvodi spušteni strop u više nivoa. Učenik izvodi zakrivljeni spušteni strop. Učenik izvodi povišeni (kompjuter) pod.</w:t>
      </w:r>
    </w:p>
    <w:p w14:paraId="049AF72F" w14:textId="77777777" w:rsidR="00CF3227" w:rsidRPr="00B93769" w:rsidRDefault="00CF3227" w:rsidP="00A73C8E">
      <w:pPr>
        <w:rPr>
          <w:rFonts w:ascii="Times New Roman" w:hAnsi="Times New Roman"/>
          <w:sz w:val="24"/>
          <w:szCs w:val="24"/>
        </w:rPr>
      </w:pPr>
    </w:p>
    <w:p w14:paraId="48096DC9" w14:textId="77777777" w:rsidR="00CF3227" w:rsidRDefault="00CF3227" w:rsidP="00A73C8E">
      <w:pPr>
        <w:rPr>
          <w:rFonts w:ascii="Times New Roman" w:hAnsi="Times New Roman"/>
          <w:i/>
          <w:sz w:val="24"/>
          <w:szCs w:val="24"/>
          <w:u w:val="single"/>
        </w:rPr>
      </w:pPr>
    </w:p>
    <w:p w14:paraId="2CC59C33" w14:textId="77777777" w:rsidR="00CF3227" w:rsidRPr="00B93769" w:rsidRDefault="00CF3227" w:rsidP="00A73C8E">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340624BF" w14:textId="77777777" w:rsidR="00CF3227" w:rsidRDefault="00CF3227" w:rsidP="00A73C8E">
      <w:pPr>
        <w:rPr>
          <w:rFonts w:ascii="Times New Roman" w:hAnsi="Times New Roman"/>
          <w:i/>
          <w:sz w:val="24"/>
          <w:szCs w:val="24"/>
          <w:u w:val="single"/>
        </w:rPr>
      </w:pPr>
    </w:p>
    <w:p w14:paraId="6ABC9384" w14:textId="77777777" w:rsidR="00CF3227" w:rsidRPr="00B93769" w:rsidRDefault="00CF3227" w:rsidP="00A73C8E">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metoda demonstracije, metoda praktičnih radova, metoda crtanja, metoda usmenog izlaganja, metoda razgovora</w:t>
      </w:r>
    </w:p>
    <w:p w14:paraId="5F7430E1" w14:textId="77777777" w:rsidR="00CF3227" w:rsidRDefault="00CF3227" w:rsidP="00A73C8E">
      <w:pPr>
        <w:rPr>
          <w:rFonts w:ascii="Times New Roman" w:hAnsi="Times New Roman"/>
          <w:i/>
          <w:sz w:val="24"/>
          <w:szCs w:val="24"/>
          <w:u w:val="single"/>
        </w:rPr>
      </w:pPr>
    </w:p>
    <w:p w14:paraId="0784003B"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alat, materijali</w:t>
      </w:r>
    </w:p>
    <w:p w14:paraId="6E099EC3" w14:textId="77777777" w:rsidR="00CF3227" w:rsidRDefault="00CF3227" w:rsidP="00A73C8E">
      <w:pPr>
        <w:rPr>
          <w:rFonts w:ascii="Times New Roman" w:hAnsi="Times New Roman"/>
          <w:i/>
          <w:sz w:val="24"/>
          <w:szCs w:val="24"/>
          <w:u w:val="single"/>
        </w:rPr>
      </w:pPr>
    </w:p>
    <w:p w14:paraId="021C9C0D"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individualni, grupni, rad u paru</w:t>
      </w:r>
    </w:p>
    <w:p w14:paraId="1E9B3FEB" w14:textId="77777777" w:rsidR="00CF3227" w:rsidRDefault="00CF3227" w:rsidP="00A73C8E">
      <w:pPr>
        <w:rPr>
          <w:rFonts w:ascii="Times New Roman" w:hAnsi="Times New Roman"/>
          <w:i/>
          <w:sz w:val="24"/>
          <w:szCs w:val="24"/>
          <w:u w:val="single"/>
        </w:rPr>
      </w:pPr>
    </w:p>
    <w:p w14:paraId="44EFDFC2" w14:textId="77777777" w:rsidR="00CF3227" w:rsidRDefault="00CF3227" w:rsidP="00A73C8E">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p>
    <w:p w14:paraId="4167E799" w14:textId="77777777" w:rsidR="00CF3227" w:rsidRDefault="00CF3227" w:rsidP="00A73C8E">
      <w:pPr>
        <w:rPr>
          <w:rFonts w:ascii="Times New Roman" w:hAnsi="Times New Roman"/>
          <w:sz w:val="24"/>
          <w:szCs w:val="24"/>
        </w:rPr>
      </w:pPr>
      <w:r>
        <w:rPr>
          <w:rFonts w:ascii="Times New Roman" w:hAnsi="Times New Roman"/>
          <w:sz w:val="24"/>
          <w:szCs w:val="24"/>
        </w:rPr>
        <w:t>-Izrada potkonstrukcije instalacijskog zida u sanitarnom čvoru</w:t>
      </w:r>
    </w:p>
    <w:p w14:paraId="4A2CB56B" w14:textId="77777777" w:rsidR="00CF3227" w:rsidRDefault="00CF3227" w:rsidP="00A73C8E">
      <w:pPr>
        <w:rPr>
          <w:rFonts w:ascii="Times New Roman" w:hAnsi="Times New Roman"/>
          <w:sz w:val="24"/>
          <w:szCs w:val="24"/>
        </w:rPr>
      </w:pPr>
      <w:r>
        <w:rPr>
          <w:rFonts w:ascii="Times New Roman" w:hAnsi="Times New Roman"/>
          <w:sz w:val="24"/>
          <w:szCs w:val="24"/>
        </w:rPr>
        <w:t>-Izvedba potkonstrukcije za montažu sanitarne opreme</w:t>
      </w:r>
    </w:p>
    <w:p w14:paraId="3038A5BC" w14:textId="77777777" w:rsidR="00CF3227" w:rsidRDefault="00CF3227" w:rsidP="00A73C8E">
      <w:pPr>
        <w:rPr>
          <w:rFonts w:ascii="Times New Roman" w:hAnsi="Times New Roman"/>
          <w:sz w:val="24"/>
          <w:szCs w:val="24"/>
        </w:rPr>
      </w:pPr>
      <w:r>
        <w:rPr>
          <w:rFonts w:ascii="Times New Roman" w:hAnsi="Times New Roman"/>
          <w:sz w:val="24"/>
          <w:szCs w:val="24"/>
        </w:rPr>
        <w:t>-Izvedba zakrivljenog zida</w:t>
      </w:r>
    </w:p>
    <w:p w14:paraId="083AEB4D" w14:textId="77777777" w:rsidR="00CF3227" w:rsidRDefault="00CF3227" w:rsidP="00A73C8E">
      <w:pPr>
        <w:rPr>
          <w:rFonts w:ascii="Times New Roman" w:hAnsi="Times New Roman"/>
          <w:sz w:val="24"/>
          <w:szCs w:val="24"/>
        </w:rPr>
      </w:pPr>
      <w:r>
        <w:rPr>
          <w:rFonts w:ascii="Times New Roman" w:hAnsi="Times New Roman"/>
          <w:sz w:val="24"/>
          <w:szCs w:val="24"/>
        </w:rPr>
        <w:t>-Izrada spuštenog stropa u više nivoa</w:t>
      </w:r>
    </w:p>
    <w:p w14:paraId="57619FD2" w14:textId="77777777" w:rsidR="00CF3227" w:rsidRDefault="00CF3227" w:rsidP="00A73C8E">
      <w:pPr>
        <w:rPr>
          <w:rFonts w:ascii="Times New Roman" w:hAnsi="Times New Roman"/>
          <w:sz w:val="24"/>
          <w:szCs w:val="24"/>
        </w:rPr>
      </w:pPr>
      <w:r>
        <w:rPr>
          <w:rFonts w:ascii="Times New Roman" w:hAnsi="Times New Roman"/>
          <w:sz w:val="24"/>
          <w:szCs w:val="24"/>
        </w:rPr>
        <w:t>-Izrada zakrivljenog spuštenog stropa</w:t>
      </w:r>
    </w:p>
    <w:p w14:paraId="573D13A1" w14:textId="77777777" w:rsidR="00CF3227" w:rsidRDefault="00CF3227" w:rsidP="00A73C8E">
      <w:pPr>
        <w:rPr>
          <w:rFonts w:ascii="Times New Roman" w:hAnsi="Times New Roman"/>
          <w:sz w:val="24"/>
          <w:szCs w:val="24"/>
        </w:rPr>
      </w:pPr>
      <w:r>
        <w:rPr>
          <w:rFonts w:ascii="Times New Roman" w:hAnsi="Times New Roman"/>
          <w:sz w:val="24"/>
          <w:szCs w:val="24"/>
        </w:rPr>
        <w:t>-Izrada povišenog kompjutor poda</w:t>
      </w:r>
    </w:p>
    <w:p w14:paraId="5D26E73F" w14:textId="77777777" w:rsidR="00CF3227" w:rsidRDefault="00CF3227" w:rsidP="00A73C8E">
      <w:pPr>
        <w:rPr>
          <w:rFonts w:ascii="Times New Roman" w:hAnsi="Times New Roman"/>
          <w:i/>
          <w:sz w:val="24"/>
          <w:szCs w:val="24"/>
          <w:u w:val="single"/>
        </w:rPr>
      </w:pPr>
    </w:p>
    <w:p w14:paraId="38823AF9"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Poznavanje nacrta, Ustrojstvo i obračun radova</w:t>
      </w:r>
    </w:p>
    <w:p w14:paraId="771D2930" w14:textId="77777777" w:rsidR="00CF3227" w:rsidRDefault="00CF3227" w:rsidP="00A73C8E">
      <w:pPr>
        <w:rPr>
          <w:rFonts w:ascii="Times New Roman" w:hAnsi="Times New Roman"/>
          <w:i/>
          <w:sz w:val="24"/>
          <w:szCs w:val="24"/>
          <w:u w:val="single"/>
        </w:rPr>
      </w:pPr>
    </w:p>
    <w:p w14:paraId="34C20243"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FINANCIJSKI I TROŠKOVI DODATNIH SADRŽAJA:</w:t>
      </w:r>
      <w:r>
        <w:rPr>
          <w:rFonts w:ascii="Times New Roman" w:hAnsi="Times New Roman"/>
          <w:sz w:val="24"/>
          <w:szCs w:val="24"/>
        </w:rPr>
        <w:t xml:space="preserve">  Osigurava poslodavac</w:t>
      </w:r>
    </w:p>
    <w:p w14:paraId="11DD8681" w14:textId="77777777" w:rsidR="00CF3227" w:rsidRDefault="00CF3227" w:rsidP="00A73C8E">
      <w:pPr>
        <w:rPr>
          <w:rFonts w:ascii="Times New Roman" w:hAnsi="Times New Roman"/>
          <w:i/>
          <w:sz w:val="24"/>
          <w:szCs w:val="24"/>
          <w:u w:val="single"/>
        </w:rPr>
      </w:pPr>
    </w:p>
    <w:p w14:paraId="7A7DC53F" w14:textId="77777777" w:rsidR="00CF3227" w:rsidRPr="00AC65B1" w:rsidRDefault="00CF3227" w:rsidP="00A73C8E">
      <w:pPr>
        <w:rPr>
          <w:rFonts w:ascii="Times New Roman" w:hAnsi="Times New Roman"/>
          <w:sz w:val="24"/>
          <w:szCs w:val="24"/>
        </w:rPr>
      </w:pPr>
      <w:r>
        <w:rPr>
          <w:rFonts w:ascii="Times New Roman" w:hAnsi="Times New Roman"/>
          <w:i/>
          <w:sz w:val="24"/>
          <w:szCs w:val="24"/>
          <w:u w:val="single"/>
        </w:rPr>
        <w:t>NOSITELJI:</w:t>
      </w:r>
      <w:r>
        <w:rPr>
          <w:rFonts w:ascii="Times New Roman" w:hAnsi="Times New Roman"/>
          <w:sz w:val="24"/>
          <w:szCs w:val="24"/>
        </w:rPr>
        <w:t xml:space="preserve">  Marija Helena Kelin</w:t>
      </w:r>
    </w:p>
    <w:p w14:paraId="4604FF8B" w14:textId="77777777" w:rsidR="00CF3227" w:rsidRPr="00A30808" w:rsidRDefault="00CF3227" w:rsidP="00A73C8E">
      <w:pPr>
        <w:rPr>
          <w:rFonts w:ascii="Times New Roman" w:hAnsi="Times New Roman"/>
          <w:i/>
          <w:sz w:val="24"/>
          <w:szCs w:val="24"/>
        </w:rPr>
      </w:pPr>
    </w:p>
    <w:p w14:paraId="41304668" w14:textId="1757C2AC" w:rsidR="00CF3227" w:rsidRDefault="00CF3227" w:rsidP="006F36E8">
      <w:pPr>
        <w:rPr>
          <w:rFonts w:ascii="Times New Roman" w:hAnsi="Times New Roman"/>
          <w:color w:val="FF0000"/>
          <w:sz w:val="24"/>
          <w:szCs w:val="24"/>
        </w:rPr>
      </w:pPr>
      <w:r>
        <w:rPr>
          <w:rFonts w:ascii="Times New Roman" w:hAnsi="Times New Roman"/>
          <w:color w:val="FF0000"/>
          <w:sz w:val="24"/>
          <w:szCs w:val="24"/>
        </w:rPr>
        <w:br w:type="page"/>
      </w:r>
    </w:p>
    <w:p w14:paraId="6FF64F4C" w14:textId="77777777" w:rsidR="00CF3227" w:rsidRPr="00B157BB" w:rsidRDefault="00CF3227" w:rsidP="00A80940">
      <w:pPr>
        <w:ind w:right="-426"/>
        <w:rPr>
          <w:rFonts w:ascii="Times New Roman" w:hAnsi="Times New Roman"/>
          <w:b/>
          <w:sz w:val="24"/>
          <w:szCs w:val="24"/>
        </w:rPr>
      </w:pPr>
      <w:r w:rsidRPr="00B157BB">
        <w:rPr>
          <w:rFonts w:ascii="Times New Roman" w:hAnsi="Times New Roman"/>
          <w:b/>
          <w:sz w:val="24"/>
          <w:szCs w:val="24"/>
        </w:rPr>
        <w:t>NASTAVNI PREDMET:           IZVOĐENJE GRAĐEVINSKIH RADOVA STROJEVIMA</w:t>
      </w:r>
    </w:p>
    <w:p w14:paraId="574D0700" w14:textId="77777777" w:rsidR="00CF3227" w:rsidRPr="00B157BB" w:rsidRDefault="00CF3227" w:rsidP="00AF6160">
      <w:pPr>
        <w:rPr>
          <w:rFonts w:ascii="Times New Roman" w:hAnsi="Times New Roman"/>
          <w:sz w:val="24"/>
          <w:szCs w:val="24"/>
        </w:rPr>
      </w:pPr>
      <w:r w:rsidRPr="00B157BB">
        <w:rPr>
          <w:rFonts w:ascii="Times New Roman" w:hAnsi="Times New Roman"/>
          <w:sz w:val="24"/>
          <w:szCs w:val="24"/>
        </w:rPr>
        <w:t>ZANIMANJE:                                  RUKOVATELJ GRAĐEVINSKIM STROJEVIMA</w:t>
      </w:r>
    </w:p>
    <w:p w14:paraId="41127686" w14:textId="77777777" w:rsidR="00CF3227" w:rsidRPr="00B157BB" w:rsidRDefault="00CF3227" w:rsidP="00AF6160">
      <w:pPr>
        <w:rPr>
          <w:rFonts w:ascii="Times New Roman" w:hAnsi="Times New Roman"/>
          <w:sz w:val="24"/>
          <w:szCs w:val="24"/>
        </w:rPr>
      </w:pPr>
      <w:r w:rsidRPr="00B157BB">
        <w:rPr>
          <w:rFonts w:ascii="Times New Roman" w:hAnsi="Times New Roman"/>
          <w:sz w:val="24"/>
          <w:szCs w:val="24"/>
        </w:rPr>
        <w:t xml:space="preserve">RAZRED:                                                                   </w:t>
      </w:r>
      <w:r w:rsidRPr="00B157BB">
        <w:rPr>
          <w:rFonts w:ascii="Times New Roman" w:hAnsi="Times New Roman"/>
          <w:b/>
          <w:sz w:val="24"/>
          <w:szCs w:val="24"/>
        </w:rPr>
        <w:t>DRUGI</w:t>
      </w:r>
    </w:p>
    <w:p w14:paraId="7C59BF41" w14:textId="77777777" w:rsidR="00CF3227" w:rsidRPr="00B157BB" w:rsidRDefault="00CF3227" w:rsidP="00AF6160">
      <w:pPr>
        <w:rPr>
          <w:rFonts w:ascii="Times New Roman" w:hAnsi="Times New Roman"/>
          <w:sz w:val="24"/>
          <w:szCs w:val="24"/>
        </w:rPr>
      </w:pPr>
      <w:r w:rsidRPr="00B157BB">
        <w:rPr>
          <w:rFonts w:ascii="Times New Roman" w:hAnsi="Times New Roman"/>
          <w:sz w:val="24"/>
          <w:szCs w:val="24"/>
        </w:rPr>
        <w:t>TJEDNI/GODIŠNJI BROJ SATI:                              2/ 70</w:t>
      </w:r>
    </w:p>
    <w:p w14:paraId="1A0B12E2" w14:textId="77777777" w:rsidR="00CF3227" w:rsidRPr="00B157BB" w:rsidRDefault="00CF3227" w:rsidP="00AF6160">
      <w:pPr>
        <w:rPr>
          <w:rFonts w:ascii="Times New Roman" w:hAnsi="Times New Roman"/>
          <w:sz w:val="24"/>
          <w:szCs w:val="24"/>
        </w:rPr>
      </w:pPr>
    </w:p>
    <w:p w14:paraId="35E01BBA" w14:textId="77777777" w:rsidR="00CF3227" w:rsidRPr="00B157BB" w:rsidRDefault="00CF3227" w:rsidP="00AF6160">
      <w:pPr>
        <w:rPr>
          <w:rFonts w:ascii="Times New Roman" w:hAnsi="Times New Roman"/>
          <w:i/>
          <w:sz w:val="24"/>
          <w:szCs w:val="24"/>
          <w:u w:val="single"/>
        </w:rPr>
      </w:pPr>
      <w:r w:rsidRPr="00B157BB">
        <w:rPr>
          <w:rFonts w:ascii="Times New Roman" w:hAnsi="Times New Roman"/>
          <w:i/>
          <w:sz w:val="24"/>
          <w:szCs w:val="24"/>
          <w:u w:val="single"/>
        </w:rPr>
        <w:t>CILJEVI:</w:t>
      </w:r>
      <w:r w:rsidRPr="00B157BB">
        <w:rPr>
          <w:sz w:val="24"/>
          <w:szCs w:val="24"/>
        </w:rPr>
        <w:t xml:space="preserve"> </w:t>
      </w:r>
      <w:r w:rsidRPr="00B157BB">
        <w:rPr>
          <w:sz w:val="24"/>
          <w:szCs w:val="24"/>
        </w:rPr>
        <w:tab/>
      </w:r>
      <w:r w:rsidRPr="00B157BB">
        <w:rPr>
          <w:rFonts w:ascii="Times New Roman" w:hAnsi="Times New Roman"/>
          <w:sz w:val="24"/>
          <w:szCs w:val="24"/>
        </w:rPr>
        <w:t>Upoznavanje učenika s graditeljskom djelatnošću</w:t>
      </w:r>
    </w:p>
    <w:p w14:paraId="71948E2D" w14:textId="77777777" w:rsidR="00CF3227" w:rsidRPr="00B157BB" w:rsidRDefault="00CF3227" w:rsidP="00485758">
      <w:pPr>
        <w:pStyle w:val="Bezproreda"/>
        <w:jc w:val="both"/>
        <w:rPr>
          <w:sz w:val="24"/>
          <w:szCs w:val="24"/>
        </w:rPr>
      </w:pPr>
    </w:p>
    <w:p w14:paraId="6B1F4BDB" w14:textId="77777777" w:rsidR="00CF3227" w:rsidRPr="00B157BB" w:rsidRDefault="00CF3227" w:rsidP="00485758">
      <w:pPr>
        <w:pStyle w:val="Bezproreda"/>
        <w:jc w:val="both"/>
        <w:rPr>
          <w:iCs/>
          <w:sz w:val="24"/>
          <w:szCs w:val="24"/>
        </w:rPr>
      </w:pPr>
      <w:r w:rsidRPr="00B157BB">
        <w:rPr>
          <w:i/>
          <w:sz w:val="24"/>
          <w:szCs w:val="24"/>
          <w:u w:val="single"/>
        </w:rPr>
        <w:t>ISHODI:</w:t>
      </w:r>
      <w:r w:rsidRPr="00B157BB">
        <w:rPr>
          <w:iCs/>
          <w:sz w:val="24"/>
          <w:szCs w:val="24"/>
        </w:rPr>
        <w:t xml:space="preserve"> </w:t>
      </w:r>
    </w:p>
    <w:p w14:paraId="2AAE05F9" w14:textId="77777777" w:rsidR="00CF3227" w:rsidRPr="00B157BB" w:rsidRDefault="00CF3227" w:rsidP="00CF3227">
      <w:pPr>
        <w:pStyle w:val="Odlomakpopisa"/>
        <w:numPr>
          <w:ilvl w:val="0"/>
          <w:numId w:val="122"/>
        </w:numPr>
        <w:rPr>
          <w:rFonts w:ascii="Times New Roman" w:hAnsi="Times New Roman" w:cs="Times New Roman"/>
          <w:sz w:val="24"/>
          <w:szCs w:val="24"/>
        </w:rPr>
      </w:pPr>
      <w:r w:rsidRPr="00B157BB">
        <w:rPr>
          <w:rFonts w:ascii="Times New Roman" w:hAnsi="Times New Roman" w:cs="Times New Roman"/>
          <w:sz w:val="24"/>
          <w:szCs w:val="24"/>
        </w:rPr>
        <w:t>nabrojati strojeve koji se koriste u građevinarstvu</w:t>
      </w:r>
    </w:p>
    <w:p w14:paraId="7127ED35" w14:textId="77777777" w:rsidR="00CF3227" w:rsidRPr="00B157BB" w:rsidRDefault="00CF3227" w:rsidP="00CF3227">
      <w:pPr>
        <w:pStyle w:val="Odlomakpopisa"/>
        <w:numPr>
          <w:ilvl w:val="0"/>
          <w:numId w:val="122"/>
        </w:numPr>
        <w:rPr>
          <w:rFonts w:ascii="Times New Roman" w:hAnsi="Times New Roman" w:cs="Times New Roman"/>
          <w:sz w:val="24"/>
          <w:szCs w:val="24"/>
        </w:rPr>
      </w:pPr>
      <w:r w:rsidRPr="00B157BB">
        <w:rPr>
          <w:rFonts w:ascii="Times New Roman" w:hAnsi="Times New Roman" w:cs="Times New Roman"/>
          <w:sz w:val="24"/>
          <w:szCs w:val="24"/>
        </w:rPr>
        <w:t>nabrojati vrste građevina prema namjeni</w:t>
      </w:r>
    </w:p>
    <w:p w14:paraId="23C3FC99" w14:textId="77777777" w:rsidR="00CF3227" w:rsidRPr="00B157BB" w:rsidRDefault="00CF3227" w:rsidP="00CF3227">
      <w:pPr>
        <w:pStyle w:val="Odlomakpopisa"/>
        <w:numPr>
          <w:ilvl w:val="0"/>
          <w:numId w:val="122"/>
        </w:numPr>
        <w:rPr>
          <w:rFonts w:ascii="Times New Roman" w:hAnsi="Times New Roman" w:cs="Times New Roman"/>
          <w:sz w:val="24"/>
          <w:szCs w:val="24"/>
        </w:rPr>
      </w:pPr>
      <w:r w:rsidRPr="00B157BB">
        <w:rPr>
          <w:rFonts w:ascii="Times New Roman" w:hAnsi="Times New Roman" w:cs="Times New Roman"/>
          <w:sz w:val="24"/>
          <w:szCs w:val="24"/>
        </w:rPr>
        <w:t>nabrojati  građevina visokogradnje i niskogradnje</w:t>
      </w:r>
    </w:p>
    <w:p w14:paraId="30BE3441" w14:textId="77777777" w:rsidR="00CF3227" w:rsidRPr="00B157BB" w:rsidRDefault="00CF3227" w:rsidP="00CF3227">
      <w:pPr>
        <w:pStyle w:val="Odlomakpopisa"/>
        <w:numPr>
          <w:ilvl w:val="0"/>
          <w:numId w:val="122"/>
        </w:numPr>
        <w:rPr>
          <w:rFonts w:ascii="Times New Roman" w:hAnsi="Times New Roman" w:cs="Times New Roman"/>
          <w:sz w:val="24"/>
          <w:szCs w:val="24"/>
        </w:rPr>
      </w:pPr>
      <w:r w:rsidRPr="00B157BB">
        <w:rPr>
          <w:rFonts w:ascii="Times New Roman" w:hAnsi="Times New Roman" w:cs="Times New Roman"/>
          <w:sz w:val="24"/>
          <w:szCs w:val="24"/>
        </w:rPr>
        <w:t>navesti i prepoznati elemente zgrade</w:t>
      </w:r>
    </w:p>
    <w:p w14:paraId="0BE75DB6" w14:textId="77777777" w:rsidR="00CF3227" w:rsidRPr="00B157BB" w:rsidRDefault="00CF3227" w:rsidP="00CF3227">
      <w:pPr>
        <w:pStyle w:val="Odlomakpopisa"/>
        <w:numPr>
          <w:ilvl w:val="0"/>
          <w:numId w:val="122"/>
        </w:numPr>
        <w:rPr>
          <w:rFonts w:ascii="Times New Roman" w:hAnsi="Times New Roman" w:cs="Times New Roman"/>
          <w:sz w:val="24"/>
          <w:szCs w:val="24"/>
        </w:rPr>
      </w:pPr>
      <w:r w:rsidRPr="00B157BB">
        <w:rPr>
          <w:rFonts w:ascii="Times New Roman" w:hAnsi="Times New Roman" w:cs="Times New Roman"/>
          <w:sz w:val="24"/>
          <w:szCs w:val="24"/>
        </w:rPr>
        <w:t>navesti i objasniti vrste zemljanih radova</w:t>
      </w:r>
    </w:p>
    <w:p w14:paraId="4602B628" w14:textId="77777777" w:rsidR="00CF3227" w:rsidRPr="00B157BB" w:rsidRDefault="00CF3227" w:rsidP="00CF3227">
      <w:pPr>
        <w:pStyle w:val="Odlomakpopisa"/>
        <w:numPr>
          <w:ilvl w:val="0"/>
          <w:numId w:val="122"/>
        </w:numPr>
        <w:rPr>
          <w:rFonts w:ascii="Times New Roman" w:hAnsi="Times New Roman" w:cs="Times New Roman"/>
          <w:sz w:val="24"/>
          <w:szCs w:val="24"/>
        </w:rPr>
      </w:pPr>
      <w:r w:rsidRPr="00B157BB">
        <w:rPr>
          <w:rFonts w:ascii="Times New Roman" w:hAnsi="Times New Roman" w:cs="Times New Roman"/>
          <w:sz w:val="24"/>
          <w:szCs w:val="24"/>
        </w:rPr>
        <w:t>navesti i objasniti elemente prometnica</w:t>
      </w:r>
    </w:p>
    <w:p w14:paraId="7112E85B" w14:textId="77777777" w:rsidR="00CF3227" w:rsidRPr="00B157BB" w:rsidRDefault="00CF3227" w:rsidP="00CF3227">
      <w:pPr>
        <w:pStyle w:val="Odlomakpopisa"/>
        <w:numPr>
          <w:ilvl w:val="0"/>
          <w:numId w:val="122"/>
        </w:numPr>
        <w:rPr>
          <w:rFonts w:ascii="Times New Roman" w:hAnsi="Times New Roman" w:cs="Times New Roman"/>
          <w:sz w:val="24"/>
          <w:szCs w:val="24"/>
        </w:rPr>
      </w:pPr>
      <w:r w:rsidRPr="00B157BB">
        <w:rPr>
          <w:rFonts w:ascii="Times New Roman" w:hAnsi="Times New Roman" w:cs="Times New Roman"/>
          <w:sz w:val="24"/>
          <w:szCs w:val="24"/>
        </w:rPr>
        <w:t>opisati primjenu građevinskih strojeva u vodogradnji</w:t>
      </w:r>
    </w:p>
    <w:p w14:paraId="7D68E45D" w14:textId="77777777" w:rsidR="00CF3227" w:rsidRPr="00B157BB" w:rsidRDefault="00CF3227" w:rsidP="00CF3227">
      <w:pPr>
        <w:pStyle w:val="Odlomakpopisa"/>
        <w:numPr>
          <w:ilvl w:val="0"/>
          <w:numId w:val="122"/>
        </w:numPr>
        <w:rPr>
          <w:rFonts w:ascii="Times New Roman" w:hAnsi="Times New Roman" w:cs="Times New Roman"/>
          <w:sz w:val="24"/>
          <w:szCs w:val="24"/>
        </w:rPr>
      </w:pPr>
      <w:r w:rsidRPr="00B157BB">
        <w:rPr>
          <w:rFonts w:ascii="Times New Roman" w:hAnsi="Times New Roman" w:cs="Times New Roman"/>
          <w:sz w:val="24"/>
          <w:szCs w:val="24"/>
        </w:rPr>
        <w:t>opisati primjenu građevinskih strojeva u stabiliziranju tla</w:t>
      </w:r>
    </w:p>
    <w:p w14:paraId="3C0DC6FC" w14:textId="77777777" w:rsidR="00CF3227" w:rsidRPr="00B157BB" w:rsidRDefault="00CF3227" w:rsidP="00CF3227">
      <w:pPr>
        <w:pStyle w:val="Odlomakpopisa"/>
        <w:numPr>
          <w:ilvl w:val="0"/>
          <w:numId w:val="122"/>
        </w:numPr>
        <w:rPr>
          <w:rFonts w:ascii="Times New Roman" w:hAnsi="Times New Roman" w:cs="Times New Roman"/>
          <w:sz w:val="24"/>
          <w:szCs w:val="24"/>
        </w:rPr>
      </w:pPr>
      <w:r w:rsidRPr="00B157BB">
        <w:rPr>
          <w:rFonts w:ascii="Times New Roman" w:hAnsi="Times New Roman" w:cs="Times New Roman"/>
          <w:sz w:val="24"/>
          <w:szCs w:val="24"/>
        </w:rPr>
        <w:t>navesti metode pripreme i ugradnje betona i strojeve koji se za to koriste</w:t>
      </w:r>
    </w:p>
    <w:p w14:paraId="77978D7B" w14:textId="77777777" w:rsidR="00CF3227" w:rsidRPr="00B157BB" w:rsidRDefault="00CF3227" w:rsidP="00A80940">
      <w:pPr>
        <w:pStyle w:val="Bezproreda"/>
        <w:jc w:val="both"/>
        <w:rPr>
          <w:sz w:val="24"/>
          <w:szCs w:val="24"/>
        </w:rPr>
      </w:pPr>
      <w:r w:rsidRPr="00B157BB">
        <w:rPr>
          <w:i/>
          <w:sz w:val="24"/>
          <w:szCs w:val="24"/>
          <w:u w:val="single"/>
        </w:rPr>
        <w:t>VRIJEME IZVOĐENJA:</w:t>
      </w:r>
      <w:r w:rsidRPr="00B157BB">
        <w:rPr>
          <w:sz w:val="24"/>
          <w:szCs w:val="24"/>
        </w:rPr>
        <w:t xml:space="preserve">  </w:t>
      </w:r>
      <w:r w:rsidRPr="00B157BB">
        <w:rPr>
          <w:i/>
          <w:sz w:val="24"/>
          <w:szCs w:val="24"/>
        </w:rPr>
        <w:t xml:space="preserve">         </w:t>
      </w:r>
      <w:r w:rsidRPr="00B157BB">
        <w:rPr>
          <w:sz w:val="24"/>
          <w:szCs w:val="24"/>
        </w:rPr>
        <w:t>tijekom nastavne godine</w:t>
      </w:r>
    </w:p>
    <w:p w14:paraId="0C1BA305" w14:textId="77777777" w:rsidR="00CF3227" w:rsidRPr="00B157BB" w:rsidRDefault="00CF3227" w:rsidP="00A80940">
      <w:pPr>
        <w:spacing w:before="240"/>
        <w:rPr>
          <w:rFonts w:ascii="Times New Roman" w:hAnsi="Times New Roman"/>
          <w:sz w:val="24"/>
          <w:szCs w:val="24"/>
        </w:rPr>
      </w:pPr>
      <w:r w:rsidRPr="00B157BB">
        <w:rPr>
          <w:rFonts w:ascii="Times New Roman" w:hAnsi="Times New Roman"/>
          <w:i/>
          <w:sz w:val="24"/>
          <w:szCs w:val="24"/>
          <w:u w:val="single"/>
        </w:rPr>
        <w:t>METODE RADA:</w:t>
      </w:r>
      <w:r w:rsidRPr="00B157BB">
        <w:rPr>
          <w:rFonts w:ascii="Times New Roman" w:hAnsi="Times New Roman"/>
          <w:sz w:val="24"/>
          <w:szCs w:val="24"/>
        </w:rPr>
        <w:t xml:space="preserve"> Verbalna, vizualna, usmeno izlaganje, prezentacija, razgovor</w:t>
      </w:r>
    </w:p>
    <w:p w14:paraId="1B49A9B2"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NASTAVNA SREDSTVA I POMAGALA:</w:t>
      </w:r>
      <w:r w:rsidRPr="00B157BB">
        <w:rPr>
          <w:rFonts w:ascii="Times New Roman" w:hAnsi="Times New Roman"/>
          <w:sz w:val="24"/>
          <w:szCs w:val="24"/>
        </w:rPr>
        <w:t xml:space="preserve">  Ploča, kreda, računalo</w:t>
      </w:r>
    </w:p>
    <w:p w14:paraId="73FFD1F3"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OBLICI RADA:</w:t>
      </w:r>
      <w:r w:rsidRPr="00B157BB">
        <w:rPr>
          <w:rFonts w:ascii="Times New Roman" w:hAnsi="Times New Roman"/>
          <w:sz w:val="24"/>
          <w:szCs w:val="24"/>
        </w:rPr>
        <w:t xml:space="preserve">  Frontalni, rad u grupi, individualni</w:t>
      </w:r>
    </w:p>
    <w:p w14:paraId="382651A3" w14:textId="77777777" w:rsidR="00CF3227" w:rsidRPr="00B157BB" w:rsidRDefault="00CF3227" w:rsidP="00AF6160">
      <w:pPr>
        <w:spacing w:after="0"/>
        <w:rPr>
          <w:rFonts w:ascii="Times New Roman" w:hAnsi="Times New Roman"/>
          <w:sz w:val="24"/>
          <w:szCs w:val="24"/>
        </w:rPr>
      </w:pPr>
      <w:r w:rsidRPr="00B157BB">
        <w:rPr>
          <w:rFonts w:ascii="Times New Roman" w:hAnsi="Times New Roman"/>
          <w:i/>
          <w:sz w:val="24"/>
          <w:szCs w:val="24"/>
          <w:u w:val="single"/>
        </w:rPr>
        <w:t>NASTAVNE CJELINE:</w:t>
      </w:r>
      <w:r w:rsidRPr="00B157BB">
        <w:rPr>
          <w:rFonts w:ascii="Times New Roman" w:hAnsi="Times New Roman"/>
          <w:sz w:val="24"/>
          <w:szCs w:val="24"/>
        </w:rPr>
        <w:t xml:space="preserve">  </w:t>
      </w:r>
      <w:r w:rsidRPr="00B157BB">
        <w:rPr>
          <w:rFonts w:ascii="Times New Roman" w:hAnsi="Times New Roman"/>
          <w:sz w:val="24"/>
          <w:szCs w:val="24"/>
        </w:rPr>
        <w:tab/>
      </w:r>
    </w:p>
    <w:p w14:paraId="3116A585" w14:textId="77777777" w:rsidR="00CF3227" w:rsidRPr="00B157BB" w:rsidRDefault="00CF3227" w:rsidP="00CF3227">
      <w:pPr>
        <w:pStyle w:val="Odlomakpopisa"/>
        <w:numPr>
          <w:ilvl w:val="3"/>
          <w:numId w:val="124"/>
        </w:numPr>
        <w:spacing w:after="0"/>
        <w:rPr>
          <w:rFonts w:ascii="Times New Roman" w:hAnsi="Times New Roman"/>
          <w:sz w:val="24"/>
          <w:szCs w:val="24"/>
        </w:rPr>
      </w:pPr>
      <w:r w:rsidRPr="00B157BB">
        <w:rPr>
          <w:rFonts w:ascii="Times New Roman" w:hAnsi="Times New Roman"/>
          <w:sz w:val="24"/>
          <w:szCs w:val="24"/>
        </w:rPr>
        <w:t>Osnovni pojmovi tehnologije</w:t>
      </w:r>
    </w:p>
    <w:p w14:paraId="4CD8A7D9" w14:textId="77777777" w:rsidR="00CF3227" w:rsidRPr="00B157BB" w:rsidRDefault="00CF3227" w:rsidP="00CF3227">
      <w:pPr>
        <w:pStyle w:val="Odlomakpopisa"/>
        <w:numPr>
          <w:ilvl w:val="3"/>
          <w:numId w:val="124"/>
        </w:numPr>
        <w:spacing w:after="0"/>
        <w:rPr>
          <w:rFonts w:ascii="Times New Roman" w:hAnsi="Times New Roman"/>
          <w:sz w:val="24"/>
          <w:szCs w:val="24"/>
        </w:rPr>
      </w:pPr>
      <w:r w:rsidRPr="00B157BB">
        <w:rPr>
          <w:rFonts w:ascii="Times New Roman" w:hAnsi="Times New Roman"/>
          <w:sz w:val="24"/>
          <w:szCs w:val="24"/>
        </w:rPr>
        <w:t>Graditeljstvo i smjerovi</w:t>
      </w:r>
    </w:p>
    <w:p w14:paraId="2EAC0314" w14:textId="77777777" w:rsidR="00CF3227" w:rsidRPr="00B157BB" w:rsidRDefault="00CF3227" w:rsidP="00CF3227">
      <w:pPr>
        <w:pStyle w:val="Odlomakpopisa"/>
        <w:numPr>
          <w:ilvl w:val="3"/>
          <w:numId w:val="124"/>
        </w:numPr>
        <w:spacing w:after="0"/>
        <w:rPr>
          <w:rFonts w:ascii="Times New Roman" w:hAnsi="Times New Roman"/>
          <w:sz w:val="24"/>
          <w:szCs w:val="24"/>
        </w:rPr>
      </w:pPr>
      <w:r w:rsidRPr="00B157BB">
        <w:rPr>
          <w:rFonts w:ascii="Times New Roman" w:hAnsi="Times New Roman"/>
          <w:sz w:val="24"/>
          <w:szCs w:val="24"/>
        </w:rPr>
        <w:t>Elementi visokogradnje</w:t>
      </w:r>
    </w:p>
    <w:p w14:paraId="17FEE88A" w14:textId="77777777" w:rsidR="00CF3227" w:rsidRPr="00B157BB" w:rsidRDefault="00CF3227" w:rsidP="00CF3227">
      <w:pPr>
        <w:pStyle w:val="Odlomakpopisa"/>
        <w:numPr>
          <w:ilvl w:val="3"/>
          <w:numId w:val="124"/>
        </w:numPr>
        <w:spacing w:after="0"/>
        <w:rPr>
          <w:rFonts w:ascii="Times New Roman" w:hAnsi="Times New Roman"/>
          <w:sz w:val="24"/>
          <w:szCs w:val="24"/>
        </w:rPr>
      </w:pPr>
      <w:r w:rsidRPr="00B157BB">
        <w:rPr>
          <w:rFonts w:ascii="Times New Roman" w:hAnsi="Times New Roman"/>
          <w:sz w:val="24"/>
          <w:szCs w:val="24"/>
        </w:rPr>
        <w:t>Zemljani radovi</w:t>
      </w:r>
    </w:p>
    <w:p w14:paraId="292BBA8B" w14:textId="77777777" w:rsidR="00CF3227" w:rsidRPr="00B157BB" w:rsidRDefault="00CF3227" w:rsidP="00CF3227">
      <w:pPr>
        <w:pStyle w:val="Odlomakpopisa"/>
        <w:numPr>
          <w:ilvl w:val="3"/>
          <w:numId w:val="124"/>
        </w:numPr>
        <w:spacing w:after="0"/>
        <w:rPr>
          <w:rFonts w:ascii="Times New Roman" w:hAnsi="Times New Roman"/>
          <w:sz w:val="24"/>
          <w:szCs w:val="24"/>
        </w:rPr>
      </w:pPr>
      <w:r w:rsidRPr="00B157BB">
        <w:rPr>
          <w:rFonts w:ascii="Times New Roman" w:hAnsi="Times New Roman"/>
          <w:sz w:val="24"/>
          <w:szCs w:val="24"/>
        </w:rPr>
        <w:t>Elementi vodogradnje</w:t>
      </w:r>
    </w:p>
    <w:p w14:paraId="0DA03A1F" w14:textId="77777777" w:rsidR="00CF3227" w:rsidRPr="00B157BB" w:rsidRDefault="00CF3227" w:rsidP="00CF3227">
      <w:pPr>
        <w:pStyle w:val="Odlomakpopisa"/>
        <w:numPr>
          <w:ilvl w:val="3"/>
          <w:numId w:val="124"/>
        </w:numPr>
        <w:spacing w:after="0"/>
        <w:rPr>
          <w:rFonts w:ascii="Times New Roman" w:hAnsi="Times New Roman"/>
          <w:sz w:val="24"/>
          <w:szCs w:val="24"/>
        </w:rPr>
      </w:pPr>
      <w:r w:rsidRPr="00B157BB">
        <w:rPr>
          <w:rFonts w:ascii="Times New Roman" w:hAnsi="Times New Roman"/>
          <w:sz w:val="24"/>
          <w:szCs w:val="24"/>
        </w:rPr>
        <w:t>Cementni betoni</w:t>
      </w:r>
    </w:p>
    <w:p w14:paraId="56E25FA6" w14:textId="77777777" w:rsidR="00CF3227" w:rsidRPr="00B157BB" w:rsidRDefault="00CF3227" w:rsidP="00AF6160">
      <w:pPr>
        <w:spacing w:after="0"/>
        <w:ind w:left="2832"/>
        <w:rPr>
          <w:rFonts w:ascii="Times New Roman" w:hAnsi="Times New Roman"/>
          <w:i/>
          <w:sz w:val="24"/>
          <w:szCs w:val="24"/>
          <w:u w:val="single"/>
        </w:rPr>
      </w:pPr>
    </w:p>
    <w:p w14:paraId="457C3979"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KORELACIJA S DRUGIM PREDMETIMA:</w:t>
      </w:r>
      <w:r w:rsidRPr="00B157BB">
        <w:rPr>
          <w:rFonts w:ascii="Times New Roman" w:hAnsi="Times New Roman"/>
          <w:sz w:val="24"/>
          <w:szCs w:val="24"/>
        </w:rPr>
        <w:t xml:space="preserve"> Tehnologija zanimanja</w:t>
      </w:r>
      <w:r w:rsidRPr="00B157BB">
        <w:rPr>
          <w:rFonts w:ascii="Times New Roman" w:hAnsi="Times New Roman"/>
          <w:sz w:val="24"/>
          <w:szCs w:val="24"/>
        </w:rPr>
        <w:tab/>
      </w:r>
      <w:r w:rsidRPr="00B157BB">
        <w:rPr>
          <w:rFonts w:ascii="Times New Roman" w:hAnsi="Times New Roman"/>
          <w:sz w:val="24"/>
          <w:szCs w:val="24"/>
        </w:rPr>
        <w:tab/>
      </w:r>
      <w:r w:rsidRPr="00B157BB">
        <w:rPr>
          <w:rFonts w:ascii="Times New Roman" w:hAnsi="Times New Roman"/>
          <w:sz w:val="24"/>
          <w:szCs w:val="24"/>
        </w:rPr>
        <w:tab/>
      </w:r>
      <w:r w:rsidRPr="00B157BB">
        <w:rPr>
          <w:rFonts w:ascii="Times New Roman" w:hAnsi="Times New Roman"/>
          <w:sz w:val="24"/>
          <w:szCs w:val="24"/>
        </w:rPr>
        <w:tab/>
        <w:t xml:space="preserve">  </w:t>
      </w:r>
    </w:p>
    <w:p w14:paraId="49B5AC73"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FINANCIJSKI I TROŠKOVI DODATNIH SADRŽAJA:</w:t>
      </w:r>
      <w:r w:rsidRPr="00B157BB">
        <w:rPr>
          <w:rFonts w:ascii="Times New Roman" w:hAnsi="Times New Roman"/>
          <w:sz w:val="24"/>
          <w:szCs w:val="24"/>
        </w:rPr>
        <w:t xml:space="preserve">  </w:t>
      </w:r>
    </w:p>
    <w:p w14:paraId="59A59B48" w14:textId="77777777" w:rsidR="00CF3227" w:rsidRPr="00B157BB" w:rsidRDefault="00CF3227" w:rsidP="00AF6160">
      <w:pPr>
        <w:rPr>
          <w:rFonts w:ascii="Times New Roman" w:hAnsi="Times New Roman"/>
          <w:sz w:val="24"/>
          <w:szCs w:val="24"/>
        </w:rPr>
      </w:pPr>
      <w:r w:rsidRPr="00B157BB">
        <w:rPr>
          <w:rFonts w:ascii="Times New Roman" w:hAnsi="Times New Roman"/>
          <w:sz w:val="24"/>
          <w:szCs w:val="24"/>
        </w:rPr>
        <w:t>Troškove stručnih ekskurzija učenici snose sami</w:t>
      </w:r>
    </w:p>
    <w:p w14:paraId="4142FB63" w14:textId="77777777" w:rsidR="00CF3227" w:rsidRPr="00B157BB" w:rsidRDefault="00CF3227" w:rsidP="00A80940">
      <w:pPr>
        <w:rPr>
          <w:rFonts w:ascii="Times New Roman" w:hAnsi="Times New Roman"/>
          <w:i/>
          <w:sz w:val="24"/>
          <w:szCs w:val="24"/>
          <w:u w:val="single"/>
        </w:rPr>
      </w:pPr>
      <w:r w:rsidRPr="00B157BB">
        <w:rPr>
          <w:rFonts w:ascii="Times New Roman" w:hAnsi="Times New Roman"/>
          <w:i/>
          <w:sz w:val="24"/>
          <w:szCs w:val="24"/>
          <w:u w:val="single"/>
        </w:rPr>
        <w:t>NOSITELJI</w:t>
      </w:r>
      <w:r w:rsidRPr="00B157BB">
        <w:rPr>
          <w:rFonts w:ascii="Times New Roman" w:hAnsi="Times New Roman"/>
          <w:iCs/>
          <w:sz w:val="24"/>
          <w:szCs w:val="24"/>
        </w:rPr>
        <w:t xml:space="preserve">:     Matija Habuš </w:t>
      </w:r>
      <w:r w:rsidRPr="00B157BB">
        <w:rPr>
          <w:rFonts w:ascii="Times New Roman" w:hAnsi="Times New Roman"/>
          <w:i/>
          <w:sz w:val="24"/>
          <w:szCs w:val="24"/>
          <w:u w:val="single"/>
        </w:rPr>
        <w:t xml:space="preserve"> </w:t>
      </w:r>
    </w:p>
    <w:p w14:paraId="41B2E3D3" w14:textId="77777777" w:rsidR="00CF3227" w:rsidRPr="00B157BB" w:rsidRDefault="00CF3227" w:rsidP="00AF6160">
      <w:pPr>
        <w:rPr>
          <w:rFonts w:ascii="Times New Roman" w:hAnsi="Times New Roman"/>
          <w:sz w:val="24"/>
          <w:szCs w:val="24"/>
        </w:rPr>
      </w:pPr>
    </w:p>
    <w:p w14:paraId="06DAEDD9" w14:textId="77777777" w:rsidR="00CF3227" w:rsidRPr="00B157BB" w:rsidRDefault="00CF3227" w:rsidP="00AF6160">
      <w:pPr>
        <w:rPr>
          <w:rFonts w:ascii="Times New Roman" w:hAnsi="Times New Roman"/>
          <w:b/>
          <w:sz w:val="24"/>
          <w:szCs w:val="24"/>
        </w:rPr>
      </w:pPr>
      <w:r w:rsidRPr="00B157BB">
        <w:rPr>
          <w:rFonts w:ascii="Times New Roman" w:hAnsi="Times New Roman"/>
          <w:sz w:val="24"/>
          <w:szCs w:val="24"/>
        </w:rPr>
        <w:t xml:space="preserve">RAZRED:                                                                               </w:t>
      </w:r>
      <w:r w:rsidRPr="00B157BB">
        <w:rPr>
          <w:rFonts w:ascii="Times New Roman" w:hAnsi="Times New Roman"/>
          <w:b/>
          <w:sz w:val="24"/>
          <w:szCs w:val="24"/>
        </w:rPr>
        <w:t>TREĆI</w:t>
      </w:r>
    </w:p>
    <w:p w14:paraId="17E3494B" w14:textId="77777777" w:rsidR="00CF3227" w:rsidRPr="00B157BB" w:rsidRDefault="00CF3227" w:rsidP="00AF6160">
      <w:pPr>
        <w:rPr>
          <w:rFonts w:ascii="Times New Roman" w:hAnsi="Times New Roman"/>
          <w:sz w:val="24"/>
          <w:szCs w:val="24"/>
        </w:rPr>
      </w:pPr>
      <w:r w:rsidRPr="00B157BB">
        <w:rPr>
          <w:rFonts w:ascii="Times New Roman" w:hAnsi="Times New Roman"/>
          <w:sz w:val="24"/>
          <w:szCs w:val="24"/>
        </w:rPr>
        <w:t>TJEDNI/GODIŠNJI BROJ SATI:                                         2/ 64</w:t>
      </w:r>
    </w:p>
    <w:p w14:paraId="057F8336" w14:textId="77777777" w:rsidR="00CF3227" w:rsidRPr="00B157BB" w:rsidRDefault="00CF3227" w:rsidP="00AF6160">
      <w:pPr>
        <w:rPr>
          <w:rFonts w:ascii="Times New Roman" w:hAnsi="Times New Roman"/>
          <w:i/>
          <w:sz w:val="24"/>
          <w:szCs w:val="24"/>
          <w:u w:val="single"/>
        </w:rPr>
      </w:pPr>
      <w:r w:rsidRPr="00B157BB">
        <w:rPr>
          <w:rFonts w:ascii="Times New Roman" w:hAnsi="Times New Roman"/>
          <w:i/>
          <w:sz w:val="24"/>
          <w:szCs w:val="24"/>
          <w:u w:val="single"/>
        </w:rPr>
        <w:t>CILJEVI:</w:t>
      </w:r>
      <w:r w:rsidRPr="00B157BB">
        <w:rPr>
          <w:sz w:val="24"/>
          <w:szCs w:val="24"/>
        </w:rPr>
        <w:t xml:space="preserve"> </w:t>
      </w:r>
      <w:r w:rsidRPr="00B157BB">
        <w:rPr>
          <w:sz w:val="24"/>
          <w:szCs w:val="24"/>
        </w:rPr>
        <w:tab/>
      </w:r>
      <w:r w:rsidRPr="00B157BB">
        <w:rPr>
          <w:rFonts w:ascii="Times New Roman" w:hAnsi="Times New Roman"/>
          <w:sz w:val="24"/>
          <w:szCs w:val="24"/>
        </w:rPr>
        <w:t>Upoznavanje učenika s graditeljskom djelatnošću</w:t>
      </w:r>
    </w:p>
    <w:p w14:paraId="07D9749B" w14:textId="77777777" w:rsidR="00CF3227" w:rsidRPr="00B157BB" w:rsidRDefault="00CF3227" w:rsidP="00362057">
      <w:pPr>
        <w:rPr>
          <w:rFonts w:ascii="Times New Roman" w:hAnsi="Times New Roman"/>
          <w:sz w:val="24"/>
          <w:szCs w:val="24"/>
        </w:rPr>
      </w:pPr>
      <w:r w:rsidRPr="00B157BB">
        <w:rPr>
          <w:rFonts w:ascii="Times New Roman" w:hAnsi="Times New Roman"/>
          <w:i/>
          <w:iCs/>
          <w:sz w:val="24"/>
          <w:szCs w:val="24"/>
          <w:u w:val="single"/>
        </w:rPr>
        <w:t>ISHODI:</w:t>
      </w:r>
      <w:r w:rsidRPr="00B157BB">
        <w:rPr>
          <w:rFonts w:ascii="Times New Roman" w:hAnsi="Times New Roman"/>
          <w:sz w:val="24"/>
          <w:szCs w:val="24"/>
        </w:rPr>
        <w:tab/>
      </w:r>
    </w:p>
    <w:p w14:paraId="3C5B0473" w14:textId="77777777" w:rsidR="00CF3227" w:rsidRPr="00B157BB" w:rsidRDefault="00CF3227" w:rsidP="00CF3227">
      <w:pPr>
        <w:pStyle w:val="Odlomakpopisa"/>
        <w:numPr>
          <w:ilvl w:val="2"/>
          <w:numId w:val="125"/>
        </w:numPr>
        <w:spacing w:after="0"/>
        <w:ind w:left="1560"/>
        <w:rPr>
          <w:rFonts w:ascii="Times New Roman" w:eastAsia="Times New Roman" w:hAnsi="Times New Roman"/>
          <w:sz w:val="24"/>
          <w:szCs w:val="24"/>
        </w:rPr>
      </w:pPr>
      <w:r w:rsidRPr="00B157BB">
        <w:rPr>
          <w:rFonts w:ascii="Times New Roman" w:eastAsia="Times New Roman" w:hAnsi="Times New Roman"/>
          <w:sz w:val="24"/>
          <w:szCs w:val="24"/>
        </w:rPr>
        <w:t>Prepoznaje asfaltnu mješavinu i opisuje njenu izradu i način ugradnje</w:t>
      </w:r>
    </w:p>
    <w:p w14:paraId="0AC674B7" w14:textId="77777777" w:rsidR="00CF3227" w:rsidRPr="00B157BB" w:rsidRDefault="00CF3227" w:rsidP="00CF3227">
      <w:pPr>
        <w:pStyle w:val="Odlomakpopisa"/>
        <w:numPr>
          <w:ilvl w:val="2"/>
          <w:numId w:val="125"/>
        </w:numPr>
        <w:spacing w:after="0"/>
        <w:ind w:left="1560"/>
        <w:rPr>
          <w:rFonts w:ascii="Times New Roman" w:eastAsia="Times New Roman" w:hAnsi="Times New Roman"/>
          <w:sz w:val="24"/>
          <w:szCs w:val="24"/>
        </w:rPr>
      </w:pPr>
      <w:r w:rsidRPr="00B157BB">
        <w:rPr>
          <w:rFonts w:ascii="Times New Roman" w:eastAsia="Times New Roman" w:hAnsi="Times New Roman"/>
          <w:sz w:val="24"/>
          <w:szCs w:val="24"/>
        </w:rPr>
        <w:t>Nabraja kameni materijal, razumije dobivanje kamena iz različitih izvora</w:t>
      </w:r>
    </w:p>
    <w:p w14:paraId="7A784826" w14:textId="77777777" w:rsidR="00CF3227" w:rsidRPr="00B157BB" w:rsidRDefault="00CF3227" w:rsidP="00CF3227">
      <w:pPr>
        <w:pStyle w:val="Odlomakpopisa"/>
        <w:numPr>
          <w:ilvl w:val="2"/>
          <w:numId w:val="125"/>
        </w:numPr>
        <w:spacing w:after="0"/>
        <w:ind w:left="1560"/>
        <w:rPr>
          <w:rFonts w:ascii="Times New Roman" w:eastAsia="Times New Roman" w:hAnsi="Times New Roman"/>
          <w:sz w:val="24"/>
          <w:szCs w:val="24"/>
        </w:rPr>
      </w:pPr>
      <w:r w:rsidRPr="00B157BB">
        <w:rPr>
          <w:rFonts w:ascii="Times New Roman" w:eastAsia="Times New Roman" w:hAnsi="Times New Roman"/>
          <w:sz w:val="24"/>
          <w:szCs w:val="24"/>
        </w:rPr>
        <w:t>Prepoznaje dijelove gornjeg ustroja željeznica i način izrade istih</w:t>
      </w:r>
    </w:p>
    <w:p w14:paraId="7374D86E" w14:textId="77777777" w:rsidR="00CF3227" w:rsidRPr="00B157BB" w:rsidRDefault="00CF3227" w:rsidP="00CF3227">
      <w:pPr>
        <w:pStyle w:val="Odlomakpopisa"/>
        <w:numPr>
          <w:ilvl w:val="2"/>
          <w:numId w:val="125"/>
        </w:numPr>
        <w:spacing w:after="0"/>
        <w:ind w:left="1560"/>
        <w:rPr>
          <w:rFonts w:ascii="Times New Roman" w:eastAsia="Times New Roman" w:hAnsi="Times New Roman"/>
          <w:sz w:val="24"/>
          <w:szCs w:val="24"/>
        </w:rPr>
      </w:pPr>
      <w:r w:rsidRPr="00B157BB">
        <w:rPr>
          <w:rFonts w:ascii="Times New Roman" w:eastAsia="Times New Roman" w:hAnsi="Times New Roman"/>
          <w:sz w:val="24"/>
          <w:szCs w:val="24"/>
        </w:rPr>
        <w:t>Nabraja vrste dizalica i razlikuje njihovu primjenu</w:t>
      </w:r>
    </w:p>
    <w:p w14:paraId="649FF343" w14:textId="77777777" w:rsidR="00CF3227" w:rsidRPr="00B157BB" w:rsidRDefault="00CF3227" w:rsidP="00CF3227">
      <w:pPr>
        <w:pStyle w:val="Odlomakpopisa"/>
        <w:numPr>
          <w:ilvl w:val="2"/>
          <w:numId w:val="125"/>
        </w:numPr>
        <w:spacing w:after="0"/>
        <w:ind w:left="1560"/>
        <w:rPr>
          <w:rFonts w:ascii="Times New Roman" w:eastAsia="Times New Roman" w:hAnsi="Times New Roman"/>
          <w:sz w:val="24"/>
          <w:szCs w:val="24"/>
        </w:rPr>
      </w:pPr>
      <w:r w:rsidRPr="00B157BB">
        <w:rPr>
          <w:rFonts w:ascii="Times New Roman" w:eastAsia="Times New Roman" w:hAnsi="Times New Roman"/>
          <w:sz w:val="24"/>
          <w:szCs w:val="24"/>
        </w:rPr>
        <w:t xml:space="preserve">Izrađuje troškovnik radova prema normama i cijenama radova za strojeve  </w:t>
      </w:r>
    </w:p>
    <w:p w14:paraId="6744428E" w14:textId="77777777" w:rsidR="00CF3227" w:rsidRPr="00B157BB" w:rsidRDefault="00CF3227" w:rsidP="00CF3227">
      <w:pPr>
        <w:pStyle w:val="Odlomakpopisa"/>
        <w:numPr>
          <w:ilvl w:val="2"/>
          <w:numId w:val="125"/>
        </w:numPr>
        <w:spacing w:after="0"/>
        <w:ind w:left="1560"/>
        <w:rPr>
          <w:rFonts w:ascii="Times New Roman" w:hAnsi="Times New Roman"/>
          <w:sz w:val="24"/>
          <w:szCs w:val="24"/>
        </w:rPr>
      </w:pPr>
      <w:r w:rsidRPr="00B157BB">
        <w:rPr>
          <w:rFonts w:ascii="Times New Roman" w:hAnsi="Times New Roman"/>
          <w:sz w:val="24"/>
          <w:szCs w:val="24"/>
        </w:rPr>
        <w:t>Opisuje zaštitna sredstva kod svake vrste rada</w:t>
      </w:r>
    </w:p>
    <w:p w14:paraId="40BA2D09" w14:textId="77777777" w:rsidR="00CF3227" w:rsidRPr="00B157BB" w:rsidRDefault="00CF3227" w:rsidP="00A80940">
      <w:pPr>
        <w:spacing w:before="240"/>
        <w:rPr>
          <w:rFonts w:ascii="Times New Roman" w:hAnsi="Times New Roman"/>
          <w:sz w:val="24"/>
          <w:szCs w:val="24"/>
        </w:rPr>
      </w:pPr>
      <w:r w:rsidRPr="00B157BB">
        <w:rPr>
          <w:rFonts w:ascii="Times New Roman" w:hAnsi="Times New Roman"/>
          <w:i/>
          <w:sz w:val="24"/>
          <w:szCs w:val="24"/>
          <w:u w:val="single"/>
        </w:rPr>
        <w:t>VRIJEME IZVOĐENJA:</w:t>
      </w:r>
      <w:r w:rsidRPr="00B157BB">
        <w:rPr>
          <w:rFonts w:ascii="Times New Roman" w:hAnsi="Times New Roman"/>
          <w:sz w:val="24"/>
          <w:szCs w:val="24"/>
        </w:rPr>
        <w:t xml:space="preserve">  tijekom školske godine</w:t>
      </w:r>
    </w:p>
    <w:p w14:paraId="415E77E1"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METODE RADA:</w:t>
      </w:r>
      <w:r w:rsidRPr="00B157BB">
        <w:rPr>
          <w:rFonts w:ascii="Times New Roman" w:hAnsi="Times New Roman"/>
          <w:sz w:val="24"/>
          <w:szCs w:val="24"/>
        </w:rPr>
        <w:t xml:space="preserve"> Vrebalna, vizualna, usmeno izlaganje, prezentacija, razgovor</w:t>
      </w:r>
    </w:p>
    <w:p w14:paraId="6029C2C3"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NASTAVNA SREDSTVA I POMAGALA:</w:t>
      </w:r>
      <w:r w:rsidRPr="00B157BB">
        <w:rPr>
          <w:rFonts w:ascii="Times New Roman" w:hAnsi="Times New Roman"/>
          <w:sz w:val="24"/>
          <w:szCs w:val="24"/>
        </w:rPr>
        <w:t xml:space="preserve">  Ploča, kreda, računalo</w:t>
      </w:r>
    </w:p>
    <w:p w14:paraId="3D218C61"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OBLICI RADA:</w:t>
      </w:r>
      <w:r w:rsidRPr="00B157BB">
        <w:rPr>
          <w:rFonts w:ascii="Times New Roman" w:hAnsi="Times New Roman"/>
          <w:sz w:val="24"/>
          <w:szCs w:val="24"/>
        </w:rPr>
        <w:t xml:space="preserve">  Frontalni, rad u grupi, individualni</w:t>
      </w:r>
    </w:p>
    <w:p w14:paraId="4B134166" w14:textId="77777777" w:rsidR="00CF3227" w:rsidRPr="00B157BB" w:rsidRDefault="00CF3227" w:rsidP="008F151D">
      <w:pPr>
        <w:spacing w:after="0"/>
        <w:rPr>
          <w:rFonts w:ascii="Times New Roman" w:hAnsi="Times New Roman"/>
          <w:sz w:val="24"/>
          <w:szCs w:val="24"/>
        </w:rPr>
      </w:pPr>
      <w:r w:rsidRPr="00B157BB">
        <w:rPr>
          <w:rFonts w:ascii="Times New Roman" w:hAnsi="Times New Roman"/>
          <w:i/>
          <w:sz w:val="24"/>
          <w:szCs w:val="24"/>
          <w:u w:val="single"/>
        </w:rPr>
        <w:t>NASTAVNE CJELINE:</w:t>
      </w:r>
      <w:r w:rsidRPr="00B157BB">
        <w:rPr>
          <w:rFonts w:ascii="Times New Roman" w:hAnsi="Times New Roman"/>
          <w:sz w:val="24"/>
          <w:szCs w:val="24"/>
        </w:rPr>
        <w:t xml:space="preserve">  </w:t>
      </w:r>
      <w:r w:rsidRPr="00B157BB">
        <w:rPr>
          <w:rFonts w:ascii="Times New Roman" w:hAnsi="Times New Roman"/>
          <w:sz w:val="24"/>
          <w:szCs w:val="24"/>
        </w:rPr>
        <w:tab/>
      </w:r>
    </w:p>
    <w:p w14:paraId="3CC0CFEE" w14:textId="77777777" w:rsidR="00CF3227" w:rsidRPr="00B157BB" w:rsidRDefault="00CF3227" w:rsidP="00CF3227">
      <w:pPr>
        <w:pStyle w:val="Odlomakpopisa"/>
        <w:numPr>
          <w:ilvl w:val="4"/>
          <w:numId w:val="126"/>
        </w:numPr>
        <w:spacing w:after="0"/>
        <w:rPr>
          <w:rFonts w:ascii="Times New Roman" w:hAnsi="Times New Roman"/>
          <w:sz w:val="24"/>
          <w:szCs w:val="24"/>
        </w:rPr>
      </w:pPr>
      <w:r w:rsidRPr="00B157BB">
        <w:rPr>
          <w:rFonts w:ascii="Times New Roman" w:hAnsi="Times New Roman"/>
          <w:sz w:val="24"/>
          <w:szCs w:val="24"/>
        </w:rPr>
        <w:t>Radovi niskogradnje</w:t>
      </w:r>
    </w:p>
    <w:p w14:paraId="4BF5AA30" w14:textId="77777777" w:rsidR="00CF3227" w:rsidRPr="00B157BB" w:rsidRDefault="00CF3227" w:rsidP="00CF3227">
      <w:pPr>
        <w:pStyle w:val="Odlomakpopisa"/>
        <w:numPr>
          <w:ilvl w:val="4"/>
          <w:numId w:val="126"/>
        </w:numPr>
        <w:spacing w:after="0"/>
        <w:rPr>
          <w:rFonts w:ascii="Times New Roman" w:hAnsi="Times New Roman"/>
          <w:sz w:val="24"/>
          <w:szCs w:val="24"/>
        </w:rPr>
      </w:pPr>
      <w:r w:rsidRPr="00B157BB">
        <w:rPr>
          <w:rFonts w:ascii="Times New Roman" w:hAnsi="Times New Roman"/>
          <w:sz w:val="24"/>
          <w:szCs w:val="24"/>
        </w:rPr>
        <w:t>Asfaltne mješavine</w:t>
      </w:r>
    </w:p>
    <w:p w14:paraId="2A8ECD47" w14:textId="77777777" w:rsidR="00CF3227" w:rsidRPr="00B157BB" w:rsidRDefault="00CF3227" w:rsidP="00CF3227">
      <w:pPr>
        <w:pStyle w:val="Odlomakpopisa"/>
        <w:numPr>
          <w:ilvl w:val="4"/>
          <w:numId w:val="126"/>
        </w:numPr>
        <w:spacing w:after="0"/>
        <w:rPr>
          <w:rFonts w:ascii="Times New Roman" w:hAnsi="Times New Roman"/>
          <w:sz w:val="24"/>
          <w:szCs w:val="24"/>
        </w:rPr>
      </w:pPr>
      <w:r w:rsidRPr="00B157BB">
        <w:rPr>
          <w:rFonts w:ascii="Times New Roman" w:hAnsi="Times New Roman"/>
          <w:sz w:val="24"/>
          <w:szCs w:val="24"/>
        </w:rPr>
        <w:t>Otkop i priprema kamena</w:t>
      </w:r>
    </w:p>
    <w:p w14:paraId="4365EE77" w14:textId="77777777" w:rsidR="00CF3227" w:rsidRPr="00B157BB" w:rsidRDefault="00CF3227" w:rsidP="00CF3227">
      <w:pPr>
        <w:pStyle w:val="Odlomakpopisa"/>
        <w:numPr>
          <w:ilvl w:val="4"/>
          <w:numId w:val="126"/>
        </w:numPr>
        <w:spacing w:after="0"/>
        <w:rPr>
          <w:rFonts w:ascii="Times New Roman" w:hAnsi="Times New Roman"/>
          <w:sz w:val="24"/>
          <w:szCs w:val="24"/>
        </w:rPr>
      </w:pPr>
      <w:r w:rsidRPr="00B157BB">
        <w:rPr>
          <w:rFonts w:ascii="Times New Roman" w:hAnsi="Times New Roman"/>
          <w:sz w:val="24"/>
          <w:szCs w:val="24"/>
        </w:rPr>
        <w:t>Radovi na gornjem sloju pruga</w:t>
      </w:r>
    </w:p>
    <w:p w14:paraId="387A249F" w14:textId="77777777" w:rsidR="00CF3227" w:rsidRPr="00B157BB" w:rsidRDefault="00CF3227" w:rsidP="00CF3227">
      <w:pPr>
        <w:pStyle w:val="Odlomakpopisa"/>
        <w:numPr>
          <w:ilvl w:val="4"/>
          <w:numId w:val="126"/>
        </w:numPr>
        <w:spacing w:after="0"/>
        <w:rPr>
          <w:rFonts w:ascii="Times New Roman" w:hAnsi="Times New Roman"/>
          <w:sz w:val="24"/>
          <w:szCs w:val="24"/>
        </w:rPr>
      </w:pPr>
      <w:r w:rsidRPr="00B157BB">
        <w:rPr>
          <w:rFonts w:ascii="Times New Roman" w:hAnsi="Times New Roman"/>
          <w:sz w:val="24"/>
          <w:szCs w:val="24"/>
        </w:rPr>
        <w:t>Tuneli</w:t>
      </w:r>
    </w:p>
    <w:p w14:paraId="40DBB5FD" w14:textId="77777777" w:rsidR="00CF3227" w:rsidRPr="00B157BB" w:rsidRDefault="00CF3227" w:rsidP="00CF3227">
      <w:pPr>
        <w:pStyle w:val="Odlomakpopisa"/>
        <w:numPr>
          <w:ilvl w:val="4"/>
          <w:numId w:val="126"/>
        </w:numPr>
        <w:spacing w:after="0"/>
        <w:rPr>
          <w:rFonts w:ascii="Times New Roman" w:hAnsi="Times New Roman"/>
          <w:sz w:val="24"/>
          <w:szCs w:val="24"/>
        </w:rPr>
      </w:pPr>
      <w:r w:rsidRPr="00B157BB">
        <w:rPr>
          <w:rFonts w:ascii="Times New Roman" w:hAnsi="Times New Roman"/>
          <w:sz w:val="24"/>
          <w:szCs w:val="24"/>
        </w:rPr>
        <w:t>Dizanje i prijenos materijala</w:t>
      </w:r>
    </w:p>
    <w:p w14:paraId="47E176AA" w14:textId="77777777" w:rsidR="00CF3227" w:rsidRPr="00B157BB" w:rsidRDefault="00CF3227" w:rsidP="00CF3227">
      <w:pPr>
        <w:pStyle w:val="Odlomakpopisa"/>
        <w:numPr>
          <w:ilvl w:val="4"/>
          <w:numId w:val="126"/>
        </w:numPr>
        <w:spacing w:after="0"/>
        <w:rPr>
          <w:rFonts w:ascii="Times New Roman" w:hAnsi="Times New Roman"/>
          <w:sz w:val="24"/>
          <w:szCs w:val="24"/>
        </w:rPr>
      </w:pPr>
      <w:r w:rsidRPr="00B157BB">
        <w:rPr>
          <w:rFonts w:ascii="Times New Roman" w:hAnsi="Times New Roman"/>
          <w:sz w:val="24"/>
          <w:szCs w:val="24"/>
        </w:rPr>
        <w:t>Troškovi rada građevinskih strojeva</w:t>
      </w:r>
      <w:r w:rsidRPr="00B157BB">
        <w:rPr>
          <w:rFonts w:ascii="Times New Roman" w:hAnsi="Times New Roman"/>
          <w:sz w:val="24"/>
          <w:szCs w:val="24"/>
        </w:rPr>
        <w:tab/>
      </w:r>
      <w:r w:rsidRPr="00B157BB">
        <w:rPr>
          <w:rFonts w:ascii="Times New Roman" w:hAnsi="Times New Roman"/>
          <w:sz w:val="24"/>
          <w:szCs w:val="24"/>
        </w:rPr>
        <w:tab/>
      </w:r>
      <w:r w:rsidRPr="00B157BB">
        <w:rPr>
          <w:rFonts w:ascii="Times New Roman" w:hAnsi="Times New Roman"/>
          <w:sz w:val="24"/>
          <w:szCs w:val="24"/>
        </w:rPr>
        <w:tab/>
      </w:r>
      <w:r w:rsidRPr="00B157BB">
        <w:rPr>
          <w:rFonts w:ascii="Times New Roman" w:hAnsi="Times New Roman"/>
          <w:sz w:val="24"/>
          <w:szCs w:val="24"/>
        </w:rPr>
        <w:tab/>
      </w:r>
    </w:p>
    <w:p w14:paraId="2F9223BD"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KORELACIJA S DRUGIM PREDMETIMA:</w:t>
      </w:r>
      <w:r w:rsidRPr="00B157BB">
        <w:rPr>
          <w:rFonts w:ascii="Times New Roman" w:hAnsi="Times New Roman"/>
          <w:sz w:val="24"/>
          <w:szCs w:val="24"/>
        </w:rPr>
        <w:t xml:space="preserve"> Tehnologija zanimanja</w:t>
      </w:r>
      <w:r w:rsidRPr="00B157BB">
        <w:rPr>
          <w:rFonts w:ascii="Times New Roman" w:hAnsi="Times New Roman"/>
          <w:sz w:val="24"/>
          <w:szCs w:val="24"/>
        </w:rPr>
        <w:tab/>
      </w:r>
      <w:r w:rsidRPr="00B157BB">
        <w:rPr>
          <w:rFonts w:ascii="Times New Roman" w:hAnsi="Times New Roman"/>
          <w:sz w:val="24"/>
          <w:szCs w:val="24"/>
        </w:rPr>
        <w:tab/>
      </w:r>
      <w:r w:rsidRPr="00B157BB">
        <w:rPr>
          <w:rFonts w:ascii="Times New Roman" w:hAnsi="Times New Roman"/>
          <w:sz w:val="24"/>
          <w:szCs w:val="24"/>
        </w:rPr>
        <w:tab/>
        <w:t xml:space="preserve">  </w:t>
      </w:r>
    </w:p>
    <w:p w14:paraId="1471C42F" w14:textId="77777777" w:rsidR="00CF3227" w:rsidRPr="00B157BB" w:rsidRDefault="00CF3227" w:rsidP="009A5207">
      <w:pPr>
        <w:rPr>
          <w:rFonts w:ascii="Times New Roman" w:hAnsi="Times New Roman"/>
          <w:i/>
          <w:sz w:val="24"/>
          <w:szCs w:val="24"/>
          <w:u w:val="single"/>
        </w:rPr>
      </w:pPr>
      <w:bookmarkStart w:id="78" w:name="_Hlk144383526"/>
      <w:r w:rsidRPr="00B157BB">
        <w:rPr>
          <w:rFonts w:ascii="Times New Roman" w:hAnsi="Times New Roman"/>
          <w:i/>
          <w:sz w:val="24"/>
          <w:szCs w:val="24"/>
          <w:u w:val="single"/>
        </w:rPr>
        <w:t>NOSITELJI</w:t>
      </w:r>
      <w:r w:rsidRPr="00B157BB">
        <w:rPr>
          <w:rFonts w:ascii="Times New Roman" w:hAnsi="Times New Roman"/>
          <w:iCs/>
          <w:sz w:val="24"/>
          <w:szCs w:val="24"/>
        </w:rPr>
        <w:t xml:space="preserve">:     Matija Habuš </w:t>
      </w:r>
      <w:r w:rsidRPr="00B157BB">
        <w:rPr>
          <w:rFonts w:ascii="Times New Roman" w:hAnsi="Times New Roman"/>
          <w:i/>
          <w:sz w:val="24"/>
          <w:szCs w:val="24"/>
          <w:u w:val="single"/>
        </w:rPr>
        <w:t xml:space="preserve"> </w:t>
      </w:r>
    </w:p>
    <w:p w14:paraId="6B7FED3A" w14:textId="77777777" w:rsidR="00CF3227" w:rsidRPr="00B157BB" w:rsidRDefault="00CF3227" w:rsidP="00A80940">
      <w:pPr>
        <w:rPr>
          <w:rFonts w:ascii="Times New Roman" w:hAnsi="Times New Roman"/>
          <w:i/>
          <w:sz w:val="24"/>
          <w:szCs w:val="24"/>
          <w:u w:val="single"/>
        </w:rPr>
      </w:pPr>
    </w:p>
    <w:bookmarkEnd w:id="78"/>
    <w:p w14:paraId="25BCC614" w14:textId="77777777" w:rsidR="00CF3227" w:rsidRPr="00B157BB" w:rsidRDefault="00CF3227">
      <w:pPr>
        <w:rPr>
          <w:rFonts w:ascii="Times New Roman" w:hAnsi="Times New Roman"/>
          <w:b/>
          <w:sz w:val="24"/>
          <w:szCs w:val="24"/>
        </w:rPr>
      </w:pPr>
      <w:r w:rsidRPr="00B157BB">
        <w:rPr>
          <w:rFonts w:ascii="Times New Roman" w:hAnsi="Times New Roman"/>
          <w:b/>
          <w:sz w:val="24"/>
          <w:szCs w:val="24"/>
        </w:rPr>
        <w:br w:type="page"/>
      </w:r>
    </w:p>
    <w:p w14:paraId="5607B86B" w14:textId="77777777" w:rsidR="00CF3227" w:rsidRPr="00B157BB" w:rsidRDefault="00CF3227" w:rsidP="00C41E35">
      <w:pPr>
        <w:rPr>
          <w:rFonts w:ascii="Times New Roman" w:hAnsi="Times New Roman"/>
          <w:b/>
          <w:sz w:val="24"/>
          <w:szCs w:val="24"/>
        </w:rPr>
      </w:pPr>
      <w:r w:rsidRPr="00B157BB">
        <w:rPr>
          <w:rFonts w:ascii="Times New Roman" w:hAnsi="Times New Roman"/>
          <w:b/>
          <w:sz w:val="24"/>
          <w:szCs w:val="24"/>
        </w:rPr>
        <w:t xml:space="preserve">NASTAVNI PREDMET: </w:t>
      </w:r>
      <w:r w:rsidRPr="00B157BB">
        <w:rPr>
          <w:rFonts w:ascii="Times New Roman" w:hAnsi="Times New Roman"/>
          <w:sz w:val="24"/>
          <w:szCs w:val="24"/>
        </w:rPr>
        <w:t xml:space="preserve">                          </w:t>
      </w:r>
      <w:r w:rsidRPr="00B157BB">
        <w:rPr>
          <w:rFonts w:ascii="Times New Roman" w:hAnsi="Times New Roman"/>
          <w:b/>
          <w:sz w:val="24"/>
          <w:szCs w:val="24"/>
        </w:rPr>
        <w:t>TEHNOLOGIJA ZANIMANJA</w:t>
      </w:r>
    </w:p>
    <w:p w14:paraId="013AC1D5"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ZANIMANJE:                                  RUKOVATELJ GRAĐEVINSKIM STROJEVIMA</w:t>
      </w:r>
    </w:p>
    <w:p w14:paraId="462ABD81" w14:textId="77777777" w:rsidR="00CF3227" w:rsidRPr="00B157BB" w:rsidRDefault="00CF3227" w:rsidP="00C41E35">
      <w:pPr>
        <w:rPr>
          <w:rFonts w:ascii="Times New Roman" w:hAnsi="Times New Roman"/>
          <w:b/>
          <w:sz w:val="24"/>
          <w:szCs w:val="24"/>
        </w:rPr>
      </w:pPr>
      <w:r w:rsidRPr="00B157BB">
        <w:rPr>
          <w:rFonts w:ascii="Times New Roman" w:hAnsi="Times New Roman"/>
          <w:sz w:val="24"/>
          <w:szCs w:val="24"/>
        </w:rPr>
        <w:t>RAZRED</w:t>
      </w:r>
      <w:r w:rsidRPr="00B157BB">
        <w:rPr>
          <w:rFonts w:ascii="Times New Roman" w:hAnsi="Times New Roman"/>
          <w:b/>
          <w:sz w:val="24"/>
          <w:szCs w:val="24"/>
        </w:rPr>
        <w:t>:                                                                        PRVI</w:t>
      </w:r>
    </w:p>
    <w:p w14:paraId="70B4CF62"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TJEDNI/GODIŠNJI BROJ SATI:                                 2/ 70</w:t>
      </w:r>
    </w:p>
    <w:p w14:paraId="6384DFE1"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CILJEVI:</w:t>
      </w:r>
      <w:r w:rsidRPr="00B157BB">
        <w:rPr>
          <w:sz w:val="24"/>
          <w:szCs w:val="24"/>
        </w:rPr>
        <w:t xml:space="preserve">  </w:t>
      </w:r>
      <w:r w:rsidRPr="00B157BB">
        <w:rPr>
          <w:rFonts w:ascii="Times New Roman" w:hAnsi="Times New Roman"/>
          <w:sz w:val="24"/>
          <w:szCs w:val="24"/>
        </w:rPr>
        <w:t>Usvojiti osnovna teorijska znanja o ustroju i tehničkim karakteristikama, održavanje i tehničkoj dokumentaciji uz zaštitu na radu</w:t>
      </w:r>
    </w:p>
    <w:p w14:paraId="7B8DAF8C" w14:textId="77777777" w:rsidR="00CF3227" w:rsidRPr="00B157BB" w:rsidRDefault="00CF3227" w:rsidP="00C41E35">
      <w:pPr>
        <w:pStyle w:val="Bezproreda"/>
        <w:jc w:val="both"/>
        <w:rPr>
          <w:iCs/>
          <w:sz w:val="24"/>
          <w:szCs w:val="24"/>
        </w:rPr>
      </w:pPr>
      <w:r w:rsidRPr="00B157BB">
        <w:rPr>
          <w:i/>
          <w:sz w:val="24"/>
          <w:szCs w:val="24"/>
          <w:u w:val="single"/>
        </w:rPr>
        <w:t>ISHODI:</w:t>
      </w:r>
      <w:r w:rsidRPr="00B157BB">
        <w:rPr>
          <w:iCs/>
          <w:sz w:val="24"/>
          <w:szCs w:val="24"/>
        </w:rPr>
        <w:t xml:space="preserve"> </w:t>
      </w:r>
    </w:p>
    <w:p w14:paraId="059494E2" w14:textId="77777777" w:rsidR="00CF3227" w:rsidRPr="00B157BB" w:rsidRDefault="00CF3227">
      <w:pPr>
        <w:pStyle w:val="Bezproreda"/>
        <w:numPr>
          <w:ilvl w:val="0"/>
          <w:numId w:val="296"/>
        </w:numPr>
        <w:jc w:val="both"/>
        <w:rPr>
          <w:iCs/>
          <w:sz w:val="24"/>
          <w:szCs w:val="24"/>
        </w:rPr>
      </w:pPr>
      <w:r w:rsidRPr="00B157BB">
        <w:rPr>
          <w:iCs/>
          <w:sz w:val="24"/>
          <w:szCs w:val="24"/>
        </w:rPr>
        <w:t>Usvojiti znanje o općim opasnostima na radnom mjestu</w:t>
      </w:r>
    </w:p>
    <w:p w14:paraId="302061DE" w14:textId="77777777" w:rsidR="00CF3227" w:rsidRPr="00B157BB" w:rsidRDefault="00CF3227">
      <w:pPr>
        <w:pStyle w:val="Bezproreda"/>
        <w:numPr>
          <w:ilvl w:val="0"/>
          <w:numId w:val="296"/>
        </w:numPr>
        <w:jc w:val="both"/>
        <w:rPr>
          <w:iCs/>
          <w:sz w:val="24"/>
          <w:szCs w:val="24"/>
        </w:rPr>
      </w:pPr>
      <w:r w:rsidRPr="00B157BB">
        <w:rPr>
          <w:iCs/>
          <w:sz w:val="24"/>
          <w:szCs w:val="24"/>
        </w:rPr>
        <w:t>Objasniti i osvijestiti važnost u razvoju i primjeni strojeva u građevinarstvu</w:t>
      </w:r>
    </w:p>
    <w:p w14:paraId="65574B3A" w14:textId="77777777" w:rsidR="00CF3227" w:rsidRPr="00B157BB" w:rsidRDefault="00CF3227">
      <w:pPr>
        <w:pStyle w:val="Bezproreda"/>
        <w:numPr>
          <w:ilvl w:val="0"/>
          <w:numId w:val="296"/>
        </w:numPr>
        <w:jc w:val="both"/>
        <w:rPr>
          <w:iCs/>
          <w:sz w:val="24"/>
          <w:szCs w:val="24"/>
        </w:rPr>
      </w:pPr>
      <w:r w:rsidRPr="00B157BB">
        <w:rPr>
          <w:iCs/>
          <w:sz w:val="24"/>
          <w:szCs w:val="24"/>
        </w:rPr>
        <w:t>Brinuti se o zaštiti radnog okoliša</w:t>
      </w:r>
    </w:p>
    <w:p w14:paraId="60EDD825" w14:textId="77777777" w:rsidR="00CF3227" w:rsidRPr="00B157BB" w:rsidRDefault="00CF3227">
      <w:pPr>
        <w:pStyle w:val="Bezproreda"/>
        <w:numPr>
          <w:ilvl w:val="0"/>
          <w:numId w:val="296"/>
        </w:numPr>
        <w:jc w:val="both"/>
        <w:rPr>
          <w:iCs/>
          <w:sz w:val="24"/>
          <w:szCs w:val="24"/>
        </w:rPr>
      </w:pPr>
      <w:r w:rsidRPr="00B157BB">
        <w:rPr>
          <w:iCs/>
          <w:sz w:val="24"/>
          <w:szCs w:val="24"/>
        </w:rPr>
        <w:t>Usvojiti teorijska znanja o osnovnim dijelovima građevinskih strojeva</w:t>
      </w:r>
    </w:p>
    <w:p w14:paraId="1F89E8BF" w14:textId="77777777" w:rsidR="00CF3227" w:rsidRPr="00B157BB" w:rsidRDefault="00CF3227">
      <w:pPr>
        <w:pStyle w:val="Bezproreda"/>
        <w:numPr>
          <w:ilvl w:val="0"/>
          <w:numId w:val="296"/>
        </w:numPr>
        <w:jc w:val="both"/>
        <w:rPr>
          <w:iCs/>
          <w:sz w:val="24"/>
          <w:szCs w:val="24"/>
        </w:rPr>
      </w:pPr>
      <w:r w:rsidRPr="00B157BB">
        <w:rPr>
          <w:iCs/>
          <w:sz w:val="24"/>
          <w:szCs w:val="24"/>
        </w:rPr>
        <w:t>Prepoznati pokazatelje rada građevinskih strojeva</w:t>
      </w:r>
    </w:p>
    <w:p w14:paraId="08B2B10C" w14:textId="77777777" w:rsidR="00CF3227" w:rsidRPr="00B157BB" w:rsidRDefault="00CF3227">
      <w:pPr>
        <w:pStyle w:val="Bezproreda"/>
        <w:numPr>
          <w:ilvl w:val="0"/>
          <w:numId w:val="296"/>
        </w:numPr>
        <w:jc w:val="both"/>
        <w:rPr>
          <w:iCs/>
          <w:sz w:val="24"/>
          <w:szCs w:val="24"/>
        </w:rPr>
      </w:pPr>
      <w:r w:rsidRPr="00B157BB">
        <w:rPr>
          <w:iCs/>
          <w:sz w:val="24"/>
          <w:szCs w:val="24"/>
        </w:rPr>
        <w:t>Upotrebljavati i bilježiti podatke u tehničko-tehnološkoj dokumentaciji</w:t>
      </w:r>
    </w:p>
    <w:p w14:paraId="4A3EBBAD" w14:textId="77777777" w:rsidR="00CF3227" w:rsidRPr="00B157BB" w:rsidRDefault="00CF3227" w:rsidP="00C41E35">
      <w:pPr>
        <w:pStyle w:val="Bezproreda"/>
        <w:spacing w:before="240"/>
        <w:jc w:val="both"/>
        <w:rPr>
          <w:sz w:val="24"/>
          <w:szCs w:val="24"/>
        </w:rPr>
      </w:pPr>
      <w:r w:rsidRPr="00B157BB">
        <w:rPr>
          <w:i/>
          <w:sz w:val="24"/>
          <w:szCs w:val="24"/>
          <w:u w:val="single"/>
        </w:rPr>
        <w:t>VRIJEME IZVOĐENJA:</w:t>
      </w:r>
      <w:r w:rsidRPr="00B157BB">
        <w:rPr>
          <w:sz w:val="24"/>
          <w:szCs w:val="24"/>
        </w:rPr>
        <w:t xml:space="preserve">  </w:t>
      </w:r>
      <w:r w:rsidRPr="00B157BB">
        <w:rPr>
          <w:i/>
          <w:sz w:val="24"/>
          <w:szCs w:val="24"/>
        </w:rPr>
        <w:t xml:space="preserve">:         </w:t>
      </w:r>
      <w:r w:rsidRPr="00B157BB">
        <w:rPr>
          <w:sz w:val="24"/>
          <w:szCs w:val="24"/>
        </w:rPr>
        <w:t>tijekom nastavne godine</w:t>
      </w:r>
    </w:p>
    <w:p w14:paraId="63B2BD07" w14:textId="77777777" w:rsidR="00CF3227" w:rsidRPr="00B157BB" w:rsidRDefault="00CF3227" w:rsidP="00C41E35">
      <w:pPr>
        <w:spacing w:before="240"/>
        <w:rPr>
          <w:rFonts w:ascii="Times New Roman" w:hAnsi="Times New Roman"/>
          <w:sz w:val="24"/>
          <w:szCs w:val="24"/>
        </w:rPr>
      </w:pPr>
      <w:r w:rsidRPr="00B157BB">
        <w:rPr>
          <w:rFonts w:ascii="Times New Roman" w:hAnsi="Times New Roman"/>
          <w:i/>
          <w:sz w:val="24"/>
          <w:szCs w:val="24"/>
          <w:u w:val="single"/>
        </w:rPr>
        <w:t>METODE RADA:</w:t>
      </w:r>
      <w:r w:rsidRPr="00B157BB">
        <w:rPr>
          <w:rFonts w:ascii="Times New Roman" w:hAnsi="Times New Roman"/>
          <w:sz w:val="24"/>
          <w:szCs w:val="24"/>
        </w:rPr>
        <w:t xml:space="preserve"> Verbalna, vizualna, usmeno izlaganje, prezentacija, razgovor</w:t>
      </w:r>
    </w:p>
    <w:p w14:paraId="5B0AA5EF" w14:textId="77777777" w:rsidR="00CF3227" w:rsidRPr="00B157BB" w:rsidRDefault="00CF3227" w:rsidP="00C41E35">
      <w:pPr>
        <w:rPr>
          <w:rFonts w:ascii="Times New Roman" w:hAnsi="Times New Roman"/>
          <w:sz w:val="24"/>
          <w:szCs w:val="24"/>
        </w:rPr>
      </w:pPr>
      <w:r w:rsidRPr="00B157BB">
        <w:rPr>
          <w:rFonts w:ascii="Times New Roman" w:hAnsi="Times New Roman"/>
          <w:i/>
          <w:sz w:val="24"/>
          <w:szCs w:val="24"/>
          <w:u w:val="single"/>
        </w:rPr>
        <w:t>NASTAVNA SREDSTVA I POMAGALA:</w:t>
      </w:r>
      <w:r w:rsidRPr="00B157BB">
        <w:rPr>
          <w:rFonts w:ascii="Times New Roman" w:hAnsi="Times New Roman"/>
          <w:sz w:val="24"/>
          <w:szCs w:val="24"/>
        </w:rPr>
        <w:t xml:space="preserve">  Za izvođenje nastavnog sata kao glavno nastavno sredstvo koristi se propisana literatura (udžbenik), te pomoćna literatura kao što su materijali prikupljeni na Internet stranicama te pisani materijal (tekst potkrijepljen slikama, grafikonima i tablicama). Nastavna pomagala: Kreda, ploča, pribor za crtanje, računalo, projektor.</w:t>
      </w:r>
    </w:p>
    <w:p w14:paraId="428CAD59" w14:textId="77777777" w:rsidR="00CF3227" w:rsidRPr="00B157BB" w:rsidRDefault="00CF3227" w:rsidP="00C41E35">
      <w:pPr>
        <w:rPr>
          <w:rFonts w:ascii="Times New Roman" w:hAnsi="Times New Roman"/>
          <w:sz w:val="24"/>
          <w:szCs w:val="24"/>
        </w:rPr>
      </w:pPr>
      <w:r w:rsidRPr="00B157BB">
        <w:rPr>
          <w:rFonts w:ascii="Times New Roman" w:hAnsi="Times New Roman"/>
          <w:i/>
          <w:sz w:val="24"/>
          <w:szCs w:val="24"/>
          <w:u w:val="single"/>
        </w:rPr>
        <w:t>OBLICI RADA:</w:t>
      </w:r>
      <w:r w:rsidRPr="00B157BB">
        <w:rPr>
          <w:rFonts w:ascii="Times New Roman" w:hAnsi="Times New Roman"/>
          <w:sz w:val="24"/>
          <w:szCs w:val="24"/>
        </w:rPr>
        <w:t xml:space="preserve">  Frontalni, rad u grupi, individualni</w:t>
      </w:r>
    </w:p>
    <w:p w14:paraId="29E2FBE9" w14:textId="77777777" w:rsidR="00CF3227" w:rsidRPr="00B157BB" w:rsidRDefault="00CF3227" w:rsidP="00C41E35">
      <w:pPr>
        <w:spacing w:after="0"/>
        <w:rPr>
          <w:rFonts w:ascii="Times New Roman" w:hAnsi="Times New Roman"/>
          <w:sz w:val="24"/>
          <w:szCs w:val="24"/>
        </w:rPr>
      </w:pPr>
      <w:r w:rsidRPr="00B157BB">
        <w:rPr>
          <w:rFonts w:ascii="Times New Roman" w:hAnsi="Times New Roman"/>
          <w:i/>
          <w:sz w:val="24"/>
          <w:szCs w:val="24"/>
          <w:u w:val="single"/>
        </w:rPr>
        <w:t>NASTAVNE CJELINE:</w:t>
      </w:r>
      <w:r w:rsidRPr="00B157BB">
        <w:rPr>
          <w:rFonts w:ascii="Times New Roman" w:hAnsi="Times New Roman"/>
          <w:sz w:val="24"/>
          <w:szCs w:val="24"/>
        </w:rPr>
        <w:t xml:space="preserve">  </w:t>
      </w:r>
      <w:r w:rsidRPr="00B157BB">
        <w:rPr>
          <w:rFonts w:ascii="Times New Roman" w:hAnsi="Times New Roman"/>
          <w:sz w:val="24"/>
          <w:szCs w:val="24"/>
        </w:rPr>
        <w:tab/>
      </w:r>
    </w:p>
    <w:p w14:paraId="03E6E58D" w14:textId="77777777" w:rsidR="00CF3227" w:rsidRPr="00B157BB" w:rsidRDefault="00CF3227">
      <w:pPr>
        <w:pStyle w:val="Odlomakpopisa"/>
        <w:numPr>
          <w:ilvl w:val="0"/>
          <w:numId w:val="297"/>
        </w:numPr>
        <w:spacing w:after="0"/>
        <w:ind w:left="993"/>
        <w:rPr>
          <w:rFonts w:ascii="Times New Roman" w:hAnsi="Times New Roman"/>
          <w:sz w:val="24"/>
          <w:szCs w:val="24"/>
        </w:rPr>
      </w:pPr>
      <w:r w:rsidRPr="00B157BB">
        <w:rPr>
          <w:rFonts w:ascii="Times New Roman" w:hAnsi="Times New Roman"/>
          <w:sz w:val="24"/>
          <w:szCs w:val="24"/>
        </w:rPr>
        <w:t>Razvoj strojeva u građevinarstvu</w:t>
      </w:r>
    </w:p>
    <w:p w14:paraId="4C0105C6" w14:textId="77777777" w:rsidR="00CF3227" w:rsidRPr="00B157BB" w:rsidRDefault="00CF3227">
      <w:pPr>
        <w:pStyle w:val="Odlomakpopisa"/>
        <w:numPr>
          <w:ilvl w:val="0"/>
          <w:numId w:val="297"/>
        </w:numPr>
        <w:spacing w:after="0"/>
        <w:ind w:left="993"/>
        <w:rPr>
          <w:rFonts w:ascii="Times New Roman" w:hAnsi="Times New Roman"/>
          <w:sz w:val="24"/>
          <w:szCs w:val="24"/>
        </w:rPr>
      </w:pPr>
      <w:r w:rsidRPr="00B157BB">
        <w:rPr>
          <w:rFonts w:ascii="Times New Roman" w:hAnsi="Times New Roman"/>
          <w:sz w:val="24"/>
          <w:szCs w:val="24"/>
        </w:rPr>
        <w:t>Zaštita na radu</w:t>
      </w:r>
    </w:p>
    <w:p w14:paraId="5E475591" w14:textId="77777777" w:rsidR="00CF3227" w:rsidRPr="00B157BB" w:rsidRDefault="00CF3227">
      <w:pPr>
        <w:pStyle w:val="Odlomakpopisa"/>
        <w:numPr>
          <w:ilvl w:val="0"/>
          <w:numId w:val="297"/>
        </w:numPr>
        <w:spacing w:after="0"/>
        <w:ind w:left="993"/>
        <w:rPr>
          <w:rFonts w:ascii="Times New Roman" w:hAnsi="Times New Roman"/>
          <w:sz w:val="24"/>
          <w:szCs w:val="24"/>
        </w:rPr>
      </w:pPr>
      <w:r w:rsidRPr="00B157BB">
        <w:rPr>
          <w:rFonts w:ascii="Times New Roman" w:hAnsi="Times New Roman"/>
          <w:sz w:val="24"/>
          <w:szCs w:val="24"/>
        </w:rPr>
        <w:t>Zaštita okoliša</w:t>
      </w:r>
    </w:p>
    <w:p w14:paraId="71AA974E" w14:textId="77777777" w:rsidR="00CF3227" w:rsidRPr="00B157BB" w:rsidRDefault="00CF3227">
      <w:pPr>
        <w:pStyle w:val="Odlomakpopisa"/>
        <w:numPr>
          <w:ilvl w:val="0"/>
          <w:numId w:val="297"/>
        </w:numPr>
        <w:spacing w:after="0"/>
        <w:ind w:left="993"/>
        <w:rPr>
          <w:rFonts w:ascii="Times New Roman" w:hAnsi="Times New Roman"/>
          <w:sz w:val="24"/>
          <w:szCs w:val="24"/>
        </w:rPr>
      </w:pPr>
      <w:r w:rsidRPr="00B157BB">
        <w:rPr>
          <w:rFonts w:ascii="Times New Roman" w:hAnsi="Times New Roman"/>
          <w:sz w:val="24"/>
          <w:szCs w:val="24"/>
        </w:rPr>
        <w:t>Osnovni dijelovi građevinskih strojeva</w:t>
      </w:r>
    </w:p>
    <w:p w14:paraId="387B804D" w14:textId="77777777" w:rsidR="00CF3227" w:rsidRPr="00B157BB" w:rsidRDefault="00CF3227">
      <w:pPr>
        <w:pStyle w:val="Odlomakpopisa"/>
        <w:numPr>
          <w:ilvl w:val="0"/>
          <w:numId w:val="297"/>
        </w:numPr>
        <w:spacing w:after="0"/>
        <w:ind w:left="993"/>
        <w:rPr>
          <w:rFonts w:ascii="Times New Roman" w:hAnsi="Times New Roman"/>
          <w:sz w:val="24"/>
          <w:szCs w:val="24"/>
        </w:rPr>
      </w:pPr>
      <w:r w:rsidRPr="00B157BB">
        <w:rPr>
          <w:rFonts w:ascii="Times New Roman" w:hAnsi="Times New Roman"/>
          <w:sz w:val="24"/>
          <w:szCs w:val="24"/>
        </w:rPr>
        <w:t>Učinci strojeva</w:t>
      </w:r>
    </w:p>
    <w:p w14:paraId="74F5D247" w14:textId="77777777" w:rsidR="00CF3227" w:rsidRPr="00B157BB" w:rsidRDefault="00CF3227">
      <w:pPr>
        <w:pStyle w:val="Odlomakpopisa"/>
        <w:numPr>
          <w:ilvl w:val="0"/>
          <w:numId w:val="297"/>
        </w:numPr>
        <w:spacing w:after="0"/>
        <w:ind w:left="993"/>
        <w:rPr>
          <w:rFonts w:ascii="Times New Roman" w:hAnsi="Times New Roman"/>
          <w:i/>
          <w:sz w:val="24"/>
          <w:szCs w:val="24"/>
          <w:u w:val="single"/>
        </w:rPr>
      </w:pPr>
      <w:r w:rsidRPr="00B157BB">
        <w:rPr>
          <w:rFonts w:ascii="Times New Roman" w:hAnsi="Times New Roman"/>
          <w:sz w:val="24"/>
          <w:szCs w:val="24"/>
        </w:rPr>
        <w:t>Tehnička dokumentacija</w:t>
      </w:r>
    </w:p>
    <w:p w14:paraId="1590D280" w14:textId="77777777" w:rsidR="00CF3227" w:rsidRPr="00B157BB" w:rsidRDefault="00CF3227" w:rsidP="00C41E35">
      <w:pPr>
        <w:spacing w:after="0"/>
        <w:rPr>
          <w:rFonts w:ascii="Times New Roman" w:hAnsi="Times New Roman"/>
          <w:i/>
          <w:sz w:val="24"/>
          <w:szCs w:val="24"/>
          <w:u w:val="single"/>
        </w:rPr>
      </w:pPr>
    </w:p>
    <w:p w14:paraId="6FE830C5" w14:textId="77777777" w:rsidR="00CF3227" w:rsidRPr="00B157BB" w:rsidRDefault="00CF3227" w:rsidP="00C41E35">
      <w:pPr>
        <w:spacing w:after="0"/>
        <w:rPr>
          <w:rFonts w:ascii="Times New Roman" w:hAnsi="Times New Roman"/>
          <w:sz w:val="24"/>
          <w:szCs w:val="24"/>
        </w:rPr>
      </w:pPr>
      <w:r w:rsidRPr="00B157BB">
        <w:rPr>
          <w:rFonts w:ascii="Times New Roman" w:hAnsi="Times New Roman"/>
          <w:i/>
          <w:sz w:val="24"/>
          <w:szCs w:val="24"/>
          <w:u w:val="single"/>
        </w:rPr>
        <w:t>KORELACIJA S DRUGIM PREDMETIMA:</w:t>
      </w:r>
      <w:r w:rsidRPr="00B157BB">
        <w:rPr>
          <w:rFonts w:ascii="Times New Roman" w:hAnsi="Times New Roman"/>
          <w:sz w:val="24"/>
          <w:szCs w:val="24"/>
        </w:rPr>
        <w:t xml:space="preserve"> Tehnologija zanimanja 2, 3, Motori i prijenosi, Tehničko crtanje s elementima strojeva</w:t>
      </w:r>
    </w:p>
    <w:p w14:paraId="39A3DF37" w14:textId="77777777" w:rsidR="00CF3227" w:rsidRPr="00B157BB" w:rsidRDefault="00CF3227" w:rsidP="00C41E35">
      <w:pPr>
        <w:spacing w:after="0"/>
        <w:rPr>
          <w:rFonts w:ascii="Times New Roman" w:hAnsi="Times New Roman"/>
          <w:sz w:val="24"/>
          <w:szCs w:val="24"/>
        </w:rPr>
      </w:pPr>
      <w:r w:rsidRPr="00B157BB">
        <w:rPr>
          <w:rFonts w:ascii="Times New Roman" w:hAnsi="Times New Roman"/>
          <w:sz w:val="24"/>
          <w:szCs w:val="24"/>
        </w:rPr>
        <w:tab/>
      </w:r>
      <w:r w:rsidRPr="00B157BB">
        <w:rPr>
          <w:rFonts w:ascii="Times New Roman" w:hAnsi="Times New Roman"/>
          <w:sz w:val="24"/>
          <w:szCs w:val="24"/>
        </w:rPr>
        <w:tab/>
      </w:r>
      <w:r w:rsidRPr="00B157BB">
        <w:rPr>
          <w:rFonts w:ascii="Times New Roman" w:hAnsi="Times New Roman"/>
          <w:sz w:val="24"/>
          <w:szCs w:val="24"/>
        </w:rPr>
        <w:tab/>
      </w:r>
      <w:r w:rsidRPr="00B157BB">
        <w:rPr>
          <w:rFonts w:ascii="Times New Roman" w:hAnsi="Times New Roman"/>
          <w:sz w:val="24"/>
          <w:szCs w:val="24"/>
        </w:rPr>
        <w:tab/>
        <w:t xml:space="preserve">  </w:t>
      </w:r>
    </w:p>
    <w:p w14:paraId="5EB71F50" w14:textId="77777777" w:rsidR="00CF3227" w:rsidRPr="00B157BB" w:rsidRDefault="00CF3227" w:rsidP="00C41E35">
      <w:pPr>
        <w:rPr>
          <w:rFonts w:ascii="Times New Roman" w:hAnsi="Times New Roman"/>
          <w:i/>
          <w:sz w:val="24"/>
          <w:szCs w:val="24"/>
          <w:u w:val="single"/>
        </w:rPr>
      </w:pPr>
      <w:bookmarkStart w:id="79" w:name="_Hlk144383762"/>
      <w:r w:rsidRPr="00B157BB">
        <w:rPr>
          <w:rFonts w:ascii="Times New Roman" w:hAnsi="Times New Roman"/>
          <w:i/>
          <w:sz w:val="24"/>
          <w:szCs w:val="24"/>
          <w:u w:val="single"/>
        </w:rPr>
        <w:t>NOSITELJI</w:t>
      </w:r>
      <w:r w:rsidRPr="00B157BB">
        <w:rPr>
          <w:rFonts w:ascii="Times New Roman" w:hAnsi="Times New Roman"/>
          <w:iCs/>
          <w:sz w:val="24"/>
          <w:szCs w:val="24"/>
        </w:rPr>
        <w:t xml:space="preserve">:     </w:t>
      </w:r>
      <w:bookmarkStart w:id="80" w:name="_Hlk144384473"/>
      <w:r w:rsidRPr="00B157BB">
        <w:rPr>
          <w:rFonts w:ascii="Times New Roman" w:hAnsi="Times New Roman"/>
          <w:iCs/>
          <w:sz w:val="24"/>
          <w:szCs w:val="24"/>
        </w:rPr>
        <w:t>Matija Habuš</w:t>
      </w:r>
      <w:r w:rsidRPr="00B157BB">
        <w:rPr>
          <w:rFonts w:ascii="Times New Roman" w:hAnsi="Times New Roman"/>
          <w:i/>
          <w:sz w:val="24"/>
          <w:szCs w:val="24"/>
          <w:u w:val="single"/>
        </w:rPr>
        <w:t xml:space="preserve"> </w:t>
      </w:r>
      <w:bookmarkEnd w:id="80"/>
    </w:p>
    <w:bookmarkEnd w:id="79"/>
    <w:p w14:paraId="32393434" w14:textId="77777777" w:rsidR="00CF3227" w:rsidRPr="00B157BB" w:rsidRDefault="00CF3227" w:rsidP="00AF6160">
      <w:pPr>
        <w:rPr>
          <w:rFonts w:ascii="Times New Roman" w:hAnsi="Times New Roman"/>
          <w:sz w:val="24"/>
          <w:szCs w:val="24"/>
        </w:rPr>
      </w:pPr>
    </w:p>
    <w:p w14:paraId="57947732" w14:textId="77777777" w:rsidR="00CF3227" w:rsidRPr="00B157BB" w:rsidRDefault="00CF3227" w:rsidP="00AF6160">
      <w:pPr>
        <w:rPr>
          <w:rFonts w:ascii="Times New Roman" w:hAnsi="Times New Roman"/>
          <w:sz w:val="24"/>
          <w:szCs w:val="24"/>
        </w:rPr>
      </w:pPr>
    </w:p>
    <w:p w14:paraId="75AD9DDD" w14:textId="77777777" w:rsidR="00CF3227" w:rsidRPr="00B157BB" w:rsidRDefault="00CF3227" w:rsidP="00AF6160">
      <w:pPr>
        <w:rPr>
          <w:rFonts w:ascii="Times New Roman" w:hAnsi="Times New Roman"/>
          <w:sz w:val="24"/>
          <w:szCs w:val="24"/>
        </w:rPr>
      </w:pPr>
    </w:p>
    <w:p w14:paraId="208E2C49" w14:textId="77777777" w:rsidR="00CF3227" w:rsidRPr="00B157BB" w:rsidRDefault="00CF3227" w:rsidP="00AF6160">
      <w:pPr>
        <w:rPr>
          <w:rFonts w:ascii="Times New Roman" w:hAnsi="Times New Roman"/>
          <w:sz w:val="24"/>
          <w:szCs w:val="24"/>
        </w:rPr>
      </w:pPr>
    </w:p>
    <w:p w14:paraId="0945AFE2" w14:textId="77777777" w:rsidR="00CF3227" w:rsidRPr="00B157BB" w:rsidRDefault="00CF3227" w:rsidP="00AF6160">
      <w:pPr>
        <w:rPr>
          <w:rFonts w:ascii="Times New Roman" w:hAnsi="Times New Roman"/>
          <w:sz w:val="24"/>
          <w:szCs w:val="24"/>
        </w:rPr>
      </w:pPr>
      <w:r w:rsidRPr="00B157BB">
        <w:rPr>
          <w:rFonts w:ascii="Times New Roman" w:hAnsi="Times New Roman"/>
          <w:sz w:val="24"/>
          <w:szCs w:val="24"/>
        </w:rPr>
        <w:t xml:space="preserve">RAZRED:                                                                                </w:t>
      </w:r>
      <w:r w:rsidRPr="00B157BB">
        <w:rPr>
          <w:rFonts w:ascii="Times New Roman" w:hAnsi="Times New Roman"/>
          <w:b/>
          <w:sz w:val="24"/>
          <w:szCs w:val="24"/>
        </w:rPr>
        <w:t>DRUGI</w:t>
      </w:r>
    </w:p>
    <w:p w14:paraId="51792FE4" w14:textId="77777777" w:rsidR="00CF3227" w:rsidRPr="00B157BB" w:rsidRDefault="00CF3227" w:rsidP="00AF6160">
      <w:pPr>
        <w:rPr>
          <w:rFonts w:ascii="Times New Roman" w:hAnsi="Times New Roman"/>
          <w:sz w:val="24"/>
          <w:szCs w:val="24"/>
        </w:rPr>
      </w:pPr>
      <w:r w:rsidRPr="00B157BB">
        <w:rPr>
          <w:rFonts w:ascii="Times New Roman" w:hAnsi="Times New Roman"/>
          <w:sz w:val="24"/>
          <w:szCs w:val="24"/>
        </w:rPr>
        <w:t>TJEDNI/GODIŠNJI BROJ SATI:                                           2/ 70</w:t>
      </w:r>
    </w:p>
    <w:p w14:paraId="312F1FE9" w14:textId="77777777" w:rsidR="00CF3227" w:rsidRPr="00B157BB" w:rsidRDefault="00CF3227" w:rsidP="00AF6160">
      <w:pPr>
        <w:rPr>
          <w:rFonts w:ascii="Times New Roman" w:hAnsi="Times New Roman"/>
          <w:i/>
          <w:sz w:val="24"/>
          <w:szCs w:val="24"/>
          <w:u w:val="single"/>
        </w:rPr>
      </w:pPr>
      <w:r w:rsidRPr="00B157BB">
        <w:rPr>
          <w:rFonts w:ascii="Times New Roman" w:hAnsi="Times New Roman"/>
          <w:i/>
          <w:sz w:val="24"/>
          <w:szCs w:val="24"/>
          <w:u w:val="single"/>
        </w:rPr>
        <w:t>CILJEVI:</w:t>
      </w:r>
      <w:r w:rsidRPr="00B157BB">
        <w:rPr>
          <w:sz w:val="24"/>
          <w:szCs w:val="24"/>
        </w:rPr>
        <w:t xml:space="preserve"> </w:t>
      </w:r>
      <w:r w:rsidRPr="00B157BB">
        <w:rPr>
          <w:sz w:val="24"/>
          <w:szCs w:val="24"/>
        </w:rPr>
        <w:tab/>
      </w:r>
      <w:r w:rsidRPr="00B157BB">
        <w:rPr>
          <w:rFonts w:ascii="Times New Roman" w:hAnsi="Times New Roman"/>
          <w:sz w:val="24"/>
          <w:szCs w:val="24"/>
        </w:rPr>
        <w:t>Usvojiti osnovna teorijska znanja o ustroju i tehničkim karakteristikama, održavanje i tehničkoj dokumentaciji uz zaštitu na radu</w:t>
      </w:r>
    </w:p>
    <w:p w14:paraId="77E7FE90" w14:textId="77777777" w:rsidR="00CF3227" w:rsidRPr="00B157BB" w:rsidRDefault="00CF3227" w:rsidP="00485758">
      <w:pPr>
        <w:pStyle w:val="Bezproreda"/>
        <w:jc w:val="both"/>
        <w:rPr>
          <w:iCs/>
          <w:sz w:val="24"/>
          <w:szCs w:val="24"/>
        </w:rPr>
      </w:pPr>
      <w:r w:rsidRPr="00B157BB">
        <w:rPr>
          <w:i/>
          <w:sz w:val="24"/>
          <w:szCs w:val="24"/>
          <w:u w:val="single"/>
        </w:rPr>
        <w:t>ISHODI:</w:t>
      </w:r>
      <w:r w:rsidRPr="00B157BB">
        <w:rPr>
          <w:iCs/>
          <w:sz w:val="24"/>
          <w:szCs w:val="24"/>
        </w:rPr>
        <w:t xml:space="preserve"> </w:t>
      </w:r>
    </w:p>
    <w:p w14:paraId="1A1DE11C" w14:textId="77777777" w:rsidR="00CF3227" w:rsidRPr="00B157BB" w:rsidRDefault="00CF3227" w:rsidP="00CF3227">
      <w:pPr>
        <w:pStyle w:val="Odlomakpopisa"/>
        <w:numPr>
          <w:ilvl w:val="0"/>
          <w:numId w:val="128"/>
        </w:numPr>
        <w:spacing w:after="0" w:line="240" w:lineRule="auto"/>
        <w:jc w:val="both"/>
        <w:rPr>
          <w:rFonts w:ascii="Times New Roman" w:eastAsia="Times New Roman" w:hAnsi="Times New Roman"/>
          <w:sz w:val="24"/>
          <w:szCs w:val="24"/>
        </w:rPr>
      </w:pPr>
      <w:r w:rsidRPr="00B157BB">
        <w:rPr>
          <w:rFonts w:ascii="Times New Roman" w:eastAsia="Times New Roman" w:hAnsi="Times New Roman"/>
          <w:sz w:val="24"/>
          <w:szCs w:val="24"/>
        </w:rPr>
        <w:t>Razlikuje radnje kod održavanja stroja</w:t>
      </w:r>
    </w:p>
    <w:p w14:paraId="0751C053" w14:textId="77777777" w:rsidR="00CF3227" w:rsidRPr="00B157BB" w:rsidRDefault="00CF3227" w:rsidP="00CF3227">
      <w:pPr>
        <w:pStyle w:val="Odlomakpopisa"/>
        <w:numPr>
          <w:ilvl w:val="0"/>
          <w:numId w:val="128"/>
        </w:numPr>
        <w:spacing w:after="0" w:line="240" w:lineRule="auto"/>
        <w:jc w:val="both"/>
        <w:rPr>
          <w:rFonts w:ascii="Times New Roman" w:eastAsia="Times New Roman" w:hAnsi="Times New Roman"/>
          <w:sz w:val="24"/>
          <w:szCs w:val="24"/>
        </w:rPr>
      </w:pPr>
      <w:r w:rsidRPr="00B157BB">
        <w:rPr>
          <w:rFonts w:ascii="Times New Roman" w:eastAsia="Times New Roman" w:hAnsi="Times New Roman"/>
          <w:sz w:val="24"/>
          <w:szCs w:val="24"/>
        </w:rPr>
        <w:t>Razlikuje vrste strojeva za zemljane radove, strojeve za dizanje i prijenos tereta, strojeve za beton i asfalt i strojeve posebne namjene</w:t>
      </w:r>
    </w:p>
    <w:p w14:paraId="664BD8C3" w14:textId="77777777" w:rsidR="00CF3227" w:rsidRPr="00B157BB" w:rsidRDefault="00CF3227" w:rsidP="00CF3227">
      <w:pPr>
        <w:pStyle w:val="Odlomakpopisa"/>
        <w:numPr>
          <w:ilvl w:val="0"/>
          <w:numId w:val="128"/>
        </w:numPr>
        <w:spacing w:after="0" w:line="240" w:lineRule="auto"/>
        <w:jc w:val="both"/>
        <w:rPr>
          <w:rFonts w:ascii="Times New Roman" w:eastAsia="Times New Roman" w:hAnsi="Times New Roman"/>
          <w:sz w:val="24"/>
          <w:szCs w:val="24"/>
        </w:rPr>
      </w:pPr>
      <w:r w:rsidRPr="00B157BB">
        <w:rPr>
          <w:rFonts w:ascii="Times New Roman" w:eastAsia="Times New Roman" w:hAnsi="Times New Roman"/>
          <w:sz w:val="24"/>
          <w:szCs w:val="24"/>
        </w:rPr>
        <w:t xml:space="preserve">Prepoznaje namjenu stroja                                 </w:t>
      </w:r>
    </w:p>
    <w:p w14:paraId="06C79BEB" w14:textId="77777777" w:rsidR="00CF3227" w:rsidRPr="00B157BB" w:rsidRDefault="00CF3227" w:rsidP="00CF3227">
      <w:pPr>
        <w:pStyle w:val="Odlomakpopisa"/>
        <w:numPr>
          <w:ilvl w:val="0"/>
          <w:numId w:val="128"/>
        </w:numPr>
        <w:spacing w:after="0" w:line="240" w:lineRule="auto"/>
        <w:jc w:val="both"/>
        <w:rPr>
          <w:rFonts w:ascii="Times New Roman" w:eastAsia="Times New Roman" w:hAnsi="Times New Roman"/>
          <w:sz w:val="24"/>
          <w:szCs w:val="24"/>
        </w:rPr>
      </w:pPr>
      <w:r w:rsidRPr="00B157BB">
        <w:rPr>
          <w:rFonts w:ascii="Times New Roman" w:eastAsia="Times New Roman" w:hAnsi="Times New Roman"/>
          <w:sz w:val="24"/>
          <w:szCs w:val="24"/>
        </w:rPr>
        <w:t xml:space="preserve">Opisuje radove koji se mogu izvesti pojedinim strojem    </w:t>
      </w:r>
    </w:p>
    <w:p w14:paraId="32B52924" w14:textId="77777777" w:rsidR="00CF3227" w:rsidRPr="00B157BB" w:rsidRDefault="00CF3227" w:rsidP="00C7439D">
      <w:pPr>
        <w:spacing w:after="0" w:line="240" w:lineRule="auto"/>
        <w:ind w:left="708" w:firstLine="708"/>
        <w:jc w:val="both"/>
        <w:rPr>
          <w:rFonts w:ascii="Times New Roman" w:eastAsia="Times New Roman" w:hAnsi="Times New Roman"/>
          <w:sz w:val="24"/>
          <w:szCs w:val="24"/>
        </w:rPr>
      </w:pPr>
    </w:p>
    <w:p w14:paraId="6AF80857" w14:textId="77777777" w:rsidR="00CF3227" w:rsidRPr="00B157BB" w:rsidRDefault="00CF3227" w:rsidP="00EB2E12">
      <w:pPr>
        <w:pStyle w:val="Bezproreda"/>
        <w:jc w:val="both"/>
        <w:rPr>
          <w:sz w:val="24"/>
          <w:szCs w:val="24"/>
        </w:rPr>
      </w:pPr>
      <w:r w:rsidRPr="00B157BB">
        <w:rPr>
          <w:i/>
          <w:sz w:val="24"/>
          <w:szCs w:val="24"/>
          <w:u w:val="single"/>
        </w:rPr>
        <w:t>VRIJEME IZVOĐENJA:</w:t>
      </w:r>
      <w:r w:rsidRPr="00B157BB">
        <w:rPr>
          <w:sz w:val="24"/>
          <w:szCs w:val="24"/>
        </w:rPr>
        <w:t xml:space="preserve">  </w:t>
      </w:r>
      <w:r w:rsidRPr="00B157BB">
        <w:rPr>
          <w:i/>
          <w:sz w:val="24"/>
          <w:szCs w:val="24"/>
        </w:rPr>
        <w:t xml:space="preserve">:         </w:t>
      </w:r>
      <w:r w:rsidRPr="00B157BB">
        <w:rPr>
          <w:sz w:val="24"/>
          <w:szCs w:val="24"/>
        </w:rPr>
        <w:t>tijekom nastavne godine</w:t>
      </w:r>
    </w:p>
    <w:p w14:paraId="4864EFA2" w14:textId="77777777" w:rsidR="00CF3227" w:rsidRPr="00B157BB" w:rsidRDefault="00CF3227" w:rsidP="00EB2E12">
      <w:pPr>
        <w:spacing w:before="240"/>
        <w:rPr>
          <w:rFonts w:ascii="Times New Roman" w:hAnsi="Times New Roman"/>
          <w:sz w:val="24"/>
          <w:szCs w:val="24"/>
        </w:rPr>
      </w:pPr>
      <w:r w:rsidRPr="00B157BB">
        <w:rPr>
          <w:rFonts w:ascii="Times New Roman" w:hAnsi="Times New Roman"/>
          <w:i/>
          <w:sz w:val="24"/>
          <w:szCs w:val="24"/>
          <w:u w:val="single"/>
        </w:rPr>
        <w:t>METODE RADA:</w:t>
      </w:r>
      <w:r w:rsidRPr="00B157BB">
        <w:rPr>
          <w:rFonts w:ascii="Times New Roman" w:hAnsi="Times New Roman"/>
          <w:sz w:val="24"/>
          <w:szCs w:val="24"/>
        </w:rPr>
        <w:t xml:space="preserve"> Verbalna, vizualna, usmeno izlaganje, prezentacija, razgovor</w:t>
      </w:r>
    </w:p>
    <w:p w14:paraId="634A07C5"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NASTAVNA SREDSTVA I POMAGALA:</w:t>
      </w:r>
      <w:r w:rsidRPr="00B157BB">
        <w:rPr>
          <w:rFonts w:ascii="Times New Roman" w:hAnsi="Times New Roman"/>
          <w:sz w:val="24"/>
          <w:szCs w:val="24"/>
        </w:rPr>
        <w:t xml:space="preserve">  Ploča, kreda, računalo</w:t>
      </w:r>
    </w:p>
    <w:p w14:paraId="2A18FC51"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OBLICI RADA:</w:t>
      </w:r>
      <w:r w:rsidRPr="00B157BB">
        <w:rPr>
          <w:rFonts w:ascii="Times New Roman" w:hAnsi="Times New Roman"/>
          <w:sz w:val="24"/>
          <w:szCs w:val="24"/>
        </w:rPr>
        <w:t xml:space="preserve">  Frontalni, rad u grupi, individualni</w:t>
      </w:r>
    </w:p>
    <w:p w14:paraId="1B946A8C" w14:textId="77777777" w:rsidR="00CF3227" w:rsidRPr="00B157BB" w:rsidRDefault="00CF3227" w:rsidP="00AF6160">
      <w:pPr>
        <w:spacing w:after="0"/>
        <w:rPr>
          <w:rFonts w:ascii="Times New Roman" w:hAnsi="Times New Roman"/>
          <w:sz w:val="24"/>
          <w:szCs w:val="24"/>
        </w:rPr>
      </w:pPr>
      <w:r w:rsidRPr="00B157BB">
        <w:rPr>
          <w:rFonts w:ascii="Times New Roman" w:hAnsi="Times New Roman"/>
          <w:i/>
          <w:sz w:val="24"/>
          <w:szCs w:val="24"/>
          <w:u w:val="single"/>
        </w:rPr>
        <w:t>NASTAVNE CJELINE:</w:t>
      </w:r>
      <w:r w:rsidRPr="00B157BB">
        <w:rPr>
          <w:rFonts w:ascii="Times New Roman" w:hAnsi="Times New Roman"/>
          <w:sz w:val="24"/>
          <w:szCs w:val="24"/>
        </w:rPr>
        <w:t xml:space="preserve">  </w:t>
      </w:r>
      <w:r w:rsidRPr="00B157BB">
        <w:rPr>
          <w:rFonts w:ascii="Times New Roman" w:hAnsi="Times New Roman"/>
          <w:sz w:val="24"/>
          <w:szCs w:val="24"/>
        </w:rPr>
        <w:tab/>
      </w:r>
    </w:p>
    <w:p w14:paraId="27C83C66" w14:textId="77777777" w:rsidR="00CF3227" w:rsidRPr="00B157BB" w:rsidRDefault="00CF3227" w:rsidP="00CF3227">
      <w:pPr>
        <w:pStyle w:val="Odlomakpopisa"/>
        <w:numPr>
          <w:ilvl w:val="4"/>
          <w:numId w:val="129"/>
        </w:numPr>
        <w:spacing w:after="0"/>
        <w:rPr>
          <w:rFonts w:ascii="Times New Roman" w:hAnsi="Times New Roman"/>
          <w:sz w:val="24"/>
          <w:szCs w:val="24"/>
        </w:rPr>
      </w:pPr>
      <w:r w:rsidRPr="00B157BB">
        <w:rPr>
          <w:rFonts w:ascii="Times New Roman" w:hAnsi="Times New Roman"/>
          <w:sz w:val="24"/>
          <w:szCs w:val="24"/>
        </w:rPr>
        <w:t>Održavanje građevinskih strojeva</w:t>
      </w:r>
    </w:p>
    <w:p w14:paraId="47C1F018" w14:textId="77777777" w:rsidR="00CF3227" w:rsidRPr="00B157BB" w:rsidRDefault="00CF3227" w:rsidP="00CF3227">
      <w:pPr>
        <w:pStyle w:val="Odlomakpopisa"/>
        <w:numPr>
          <w:ilvl w:val="4"/>
          <w:numId w:val="129"/>
        </w:numPr>
        <w:spacing w:after="0"/>
        <w:rPr>
          <w:rFonts w:ascii="Times New Roman" w:hAnsi="Times New Roman"/>
          <w:sz w:val="24"/>
          <w:szCs w:val="24"/>
        </w:rPr>
      </w:pPr>
      <w:r w:rsidRPr="00B157BB">
        <w:rPr>
          <w:rFonts w:ascii="Times New Roman" w:hAnsi="Times New Roman"/>
          <w:sz w:val="24"/>
          <w:szCs w:val="24"/>
        </w:rPr>
        <w:t>Strojevi za zemljane radove</w:t>
      </w:r>
    </w:p>
    <w:p w14:paraId="762496CB" w14:textId="77777777" w:rsidR="00CF3227" w:rsidRPr="00B157BB" w:rsidRDefault="00CF3227" w:rsidP="00CF3227">
      <w:pPr>
        <w:pStyle w:val="Odlomakpopisa"/>
        <w:numPr>
          <w:ilvl w:val="4"/>
          <w:numId w:val="129"/>
        </w:numPr>
        <w:spacing w:after="0"/>
        <w:rPr>
          <w:rFonts w:ascii="Times New Roman" w:hAnsi="Times New Roman"/>
          <w:sz w:val="24"/>
          <w:szCs w:val="24"/>
        </w:rPr>
      </w:pPr>
      <w:r w:rsidRPr="00B157BB">
        <w:rPr>
          <w:rFonts w:ascii="Times New Roman" w:hAnsi="Times New Roman"/>
          <w:sz w:val="24"/>
          <w:szCs w:val="24"/>
        </w:rPr>
        <w:t>Strojevi za dizanje i prijenos</w:t>
      </w:r>
    </w:p>
    <w:p w14:paraId="74B9CDEC" w14:textId="77777777" w:rsidR="00CF3227" w:rsidRPr="00B157BB" w:rsidRDefault="00CF3227" w:rsidP="00CF3227">
      <w:pPr>
        <w:pStyle w:val="Odlomakpopisa"/>
        <w:numPr>
          <w:ilvl w:val="4"/>
          <w:numId w:val="129"/>
        </w:numPr>
        <w:spacing w:after="0"/>
        <w:rPr>
          <w:rFonts w:ascii="Times New Roman" w:hAnsi="Times New Roman"/>
          <w:sz w:val="24"/>
          <w:szCs w:val="24"/>
        </w:rPr>
      </w:pPr>
      <w:r w:rsidRPr="00B157BB">
        <w:rPr>
          <w:rFonts w:ascii="Times New Roman" w:hAnsi="Times New Roman"/>
          <w:sz w:val="24"/>
          <w:szCs w:val="24"/>
        </w:rPr>
        <w:t>Strojevi za beton i asfalt</w:t>
      </w:r>
    </w:p>
    <w:p w14:paraId="171DD165" w14:textId="77777777" w:rsidR="00CF3227" w:rsidRPr="00B157BB" w:rsidRDefault="00CF3227" w:rsidP="00CF3227">
      <w:pPr>
        <w:pStyle w:val="Odlomakpopisa"/>
        <w:numPr>
          <w:ilvl w:val="4"/>
          <w:numId w:val="129"/>
        </w:numPr>
        <w:spacing w:after="0"/>
        <w:rPr>
          <w:rFonts w:ascii="Times New Roman" w:hAnsi="Times New Roman"/>
          <w:sz w:val="24"/>
          <w:szCs w:val="24"/>
        </w:rPr>
      </w:pPr>
      <w:r w:rsidRPr="00B157BB">
        <w:rPr>
          <w:rFonts w:ascii="Times New Roman" w:hAnsi="Times New Roman"/>
          <w:sz w:val="24"/>
          <w:szCs w:val="24"/>
        </w:rPr>
        <w:t>Drobilična postrojenja</w:t>
      </w:r>
    </w:p>
    <w:p w14:paraId="6DF6D080" w14:textId="77777777" w:rsidR="00CF3227" w:rsidRPr="00B157BB" w:rsidRDefault="00CF3227" w:rsidP="00E947D4">
      <w:pPr>
        <w:spacing w:after="0"/>
        <w:rPr>
          <w:rFonts w:ascii="Times New Roman" w:hAnsi="Times New Roman"/>
          <w:i/>
          <w:sz w:val="24"/>
          <w:szCs w:val="24"/>
          <w:u w:val="single"/>
        </w:rPr>
      </w:pPr>
    </w:p>
    <w:p w14:paraId="30A9C346" w14:textId="77777777" w:rsidR="00CF3227" w:rsidRPr="00B157BB" w:rsidRDefault="00CF3227" w:rsidP="00E947D4">
      <w:pPr>
        <w:spacing w:after="0"/>
        <w:rPr>
          <w:rFonts w:ascii="Times New Roman" w:hAnsi="Times New Roman"/>
          <w:sz w:val="24"/>
          <w:szCs w:val="24"/>
        </w:rPr>
      </w:pPr>
      <w:r w:rsidRPr="00B157BB">
        <w:rPr>
          <w:rFonts w:ascii="Times New Roman" w:hAnsi="Times New Roman"/>
          <w:i/>
          <w:sz w:val="24"/>
          <w:szCs w:val="24"/>
          <w:u w:val="single"/>
        </w:rPr>
        <w:t>KORELACIJA S DRUGIM PREDMETIMA:</w:t>
      </w:r>
      <w:r w:rsidRPr="00B157BB">
        <w:rPr>
          <w:rFonts w:ascii="Times New Roman" w:hAnsi="Times New Roman"/>
          <w:sz w:val="24"/>
          <w:szCs w:val="24"/>
        </w:rPr>
        <w:t xml:space="preserve"> Tehnologija zanimanja</w:t>
      </w:r>
      <w:r w:rsidRPr="00B157BB">
        <w:rPr>
          <w:rFonts w:ascii="Times New Roman" w:hAnsi="Times New Roman"/>
          <w:sz w:val="24"/>
          <w:szCs w:val="24"/>
        </w:rPr>
        <w:tab/>
      </w:r>
      <w:r w:rsidRPr="00B157BB">
        <w:rPr>
          <w:rFonts w:ascii="Times New Roman" w:hAnsi="Times New Roman"/>
          <w:sz w:val="24"/>
          <w:szCs w:val="24"/>
        </w:rPr>
        <w:tab/>
      </w:r>
      <w:r w:rsidRPr="00B157BB">
        <w:rPr>
          <w:rFonts w:ascii="Times New Roman" w:hAnsi="Times New Roman"/>
          <w:sz w:val="24"/>
          <w:szCs w:val="24"/>
        </w:rPr>
        <w:tab/>
      </w:r>
      <w:r w:rsidRPr="00B157BB">
        <w:rPr>
          <w:rFonts w:ascii="Times New Roman" w:hAnsi="Times New Roman"/>
          <w:sz w:val="24"/>
          <w:szCs w:val="24"/>
        </w:rPr>
        <w:tab/>
        <w:t xml:space="preserve">  </w:t>
      </w:r>
    </w:p>
    <w:p w14:paraId="7BB5292C" w14:textId="77777777" w:rsidR="00CF3227" w:rsidRPr="00B157BB" w:rsidRDefault="00CF3227" w:rsidP="00A80940">
      <w:pPr>
        <w:rPr>
          <w:rFonts w:ascii="Times New Roman" w:hAnsi="Times New Roman"/>
          <w:i/>
          <w:sz w:val="24"/>
          <w:szCs w:val="24"/>
          <w:u w:val="single"/>
        </w:rPr>
      </w:pPr>
      <w:r w:rsidRPr="00B157BB">
        <w:rPr>
          <w:rFonts w:ascii="Times New Roman" w:hAnsi="Times New Roman"/>
          <w:i/>
          <w:sz w:val="24"/>
          <w:szCs w:val="24"/>
          <w:u w:val="single"/>
        </w:rPr>
        <w:t>NOSITELJI</w:t>
      </w:r>
      <w:r w:rsidRPr="00B157BB">
        <w:rPr>
          <w:rFonts w:ascii="Times New Roman" w:hAnsi="Times New Roman"/>
          <w:iCs/>
          <w:sz w:val="24"/>
          <w:szCs w:val="24"/>
        </w:rPr>
        <w:t xml:space="preserve">:     Matija Habuš </w:t>
      </w:r>
      <w:r w:rsidRPr="00B157BB">
        <w:rPr>
          <w:rFonts w:ascii="Times New Roman" w:hAnsi="Times New Roman"/>
          <w:i/>
          <w:sz w:val="24"/>
          <w:szCs w:val="24"/>
          <w:u w:val="single"/>
        </w:rPr>
        <w:t xml:space="preserve"> </w:t>
      </w:r>
    </w:p>
    <w:p w14:paraId="6FF96788" w14:textId="77777777" w:rsidR="00CF3227" w:rsidRPr="00B157BB" w:rsidRDefault="00CF3227">
      <w:pPr>
        <w:rPr>
          <w:sz w:val="24"/>
          <w:szCs w:val="24"/>
        </w:rPr>
      </w:pPr>
    </w:p>
    <w:p w14:paraId="4E05B1A2" w14:textId="77777777" w:rsidR="00CF3227" w:rsidRPr="00B157BB" w:rsidRDefault="00CF3227" w:rsidP="00AF6160">
      <w:pPr>
        <w:rPr>
          <w:rFonts w:ascii="Times New Roman" w:hAnsi="Times New Roman"/>
          <w:b/>
          <w:sz w:val="24"/>
          <w:szCs w:val="24"/>
        </w:rPr>
      </w:pPr>
      <w:r w:rsidRPr="00B157BB">
        <w:rPr>
          <w:rFonts w:ascii="Times New Roman" w:hAnsi="Times New Roman"/>
          <w:sz w:val="24"/>
          <w:szCs w:val="24"/>
        </w:rPr>
        <w:t xml:space="preserve">RAZRED:                                                                            </w:t>
      </w:r>
      <w:r w:rsidRPr="00B157BB">
        <w:rPr>
          <w:rFonts w:ascii="Times New Roman" w:hAnsi="Times New Roman"/>
          <w:b/>
          <w:sz w:val="24"/>
          <w:szCs w:val="24"/>
        </w:rPr>
        <w:t>TREĆI</w:t>
      </w:r>
    </w:p>
    <w:p w14:paraId="4B7C7CFA" w14:textId="77777777" w:rsidR="00CF3227" w:rsidRPr="00B157BB" w:rsidRDefault="00CF3227" w:rsidP="00AF6160">
      <w:pPr>
        <w:rPr>
          <w:rFonts w:ascii="Times New Roman" w:hAnsi="Times New Roman"/>
          <w:sz w:val="24"/>
          <w:szCs w:val="24"/>
        </w:rPr>
      </w:pPr>
      <w:r w:rsidRPr="00B157BB">
        <w:rPr>
          <w:rFonts w:ascii="Times New Roman" w:hAnsi="Times New Roman"/>
          <w:sz w:val="24"/>
          <w:szCs w:val="24"/>
        </w:rPr>
        <w:t>TJEDNI/GODIŠNJI BROJ SATI:                                        2/ 64</w:t>
      </w:r>
    </w:p>
    <w:p w14:paraId="01D35698" w14:textId="77777777" w:rsidR="00CF3227" w:rsidRPr="00B157BB" w:rsidRDefault="00CF3227" w:rsidP="00AF6160">
      <w:pPr>
        <w:rPr>
          <w:sz w:val="24"/>
          <w:szCs w:val="24"/>
        </w:rPr>
      </w:pPr>
      <w:r w:rsidRPr="00B157BB">
        <w:rPr>
          <w:rFonts w:ascii="Times New Roman" w:hAnsi="Times New Roman"/>
          <w:i/>
          <w:sz w:val="24"/>
          <w:szCs w:val="24"/>
          <w:u w:val="single"/>
        </w:rPr>
        <w:t>CILJEVI:</w:t>
      </w:r>
      <w:r w:rsidRPr="00B157BB">
        <w:rPr>
          <w:sz w:val="24"/>
          <w:szCs w:val="24"/>
        </w:rPr>
        <w:t xml:space="preserve"> </w:t>
      </w:r>
      <w:r w:rsidRPr="00B157BB">
        <w:rPr>
          <w:sz w:val="24"/>
          <w:szCs w:val="24"/>
        </w:rPr>
        <w:tab/>
      </w:r>
    </w:p>
    <w:p w14:paraId="23ADBB8B" w14:textId="77777777" w:rsidR="00CF3227" w:rsidRPr="00B157BB" w:rsidRDefault="00CF3227">
      <w:pPr>
        <w:pStyle w:val="Odlomakpopisa"/>
        <w:numPr>
          <w:ilvl w:val="0"/>
          <w:numId w:val="295"/>
        </w:numPr>
        <w:spacing w:after="0"/>
        <w:rPr>
          <w:rFonts w:ascii="Times New Roman" w:hAnsi="Times New Roman"/>
          <w:sz w:val="24"/>
          <w:szCs w:val="24"/>
        </w:rPr>
      </w:pPr>
      <w:r w:rsidRPr="00B157BB">
        <w:rPr>
          <w:rFonts w:ascii="Times New Roman" w:hAnsi="Times New Roman"/>
          <w:sz w:val="24"/>
          <w:szCs w:val="24"/>
        </w:rPr>
        <w:t>Usvojiti osnovna teorijska znanja o ustroju i tehničkim karakteristikama, održavanje i tehničkoj dokumentaciji uz zaštitu na radu</w:t>
      </w:r>
    </w:p>
    <w:p w14:paraId="5B00916C" w14:textId="77777777" w:rsidR="00CF3227" w:rsidRPr="00B157BB" w:rsidRDefault="00CF3227">
      <w:pPr>
        <w:pStyle w:val="Odlomakpopisa"/>
        <w:numPr>
          <w:ilvl w:val="0"/>
          <w:numId w:val="295"/>
        </w:numPr>
        <w:spacing w:after="0"/>
        <w:rPr>
          <w:rFonts w:ascii="Times New Roman" w:hAnsi="Times New Roman"/>
          <w:sz w:val="24"/>
          <w:szCs w:val="24"/>
        </w:rPr>
      </w:pPr>
      <w:r w:rsidRPr="00B157BB">
        <w:rPr>
          <w:rFonts w:ascii="Times New Roman" w:hAnsi="Times New Roman"/>
          <w:sz w:val="24"/>
          <w:szCs w:val="24"/>
        </w:rPr>
        <w:t>Primjena teoretskih znanja na strojevima, priprema učenika za završni ispit</w:t>
      </w:r>
    </w:p>
    <w:p w14:paraId="3FD7C97B" w14:textId="77777777" w:rsidR="00CF3227" w:rsidRPr="00B157BB" w:rsidRDefault="00CF3227" w:rsidP="00EB2E12">
      <w:pPr>
        <w:pStyle w:val="Bezproreda"/>
        <w:spacing w:before="240"/>
        <w:jc w:val="both"/>
        <w:rPr>
          <w:iCs/>
          <w:sz w:val="24"/>
          <w:szCs w:val="24"/>
        </w:rPr>
      </w:pPr>
      <w:r w:rsidRPr="00B157BB">
        <w:rPr>
          <w:i/>
          <w:sz w:val="24"/>
          <w:szCs w:val="24"/>
          <w:u w:val="single"/>
        </w:rPr>
        <w:t>ISHODI:</w:t>
      </w:r>
      <w:r w:rsidRPr="00B157BB">
        <w:rPr>
          <w:iCs/>
          <w:sz w:val="24"/>
          <w:szCs w:val="24"/>
        </w:rPr>
        <w:t xml:space="preserve"> </w:t>
      </w:r>
    </w:p>
    <w:p w14:paraId="54594714" w14:textId="77777777" w:rsidR="00CF3227" w:rsidRPr="00B157BB" w:rsidRDefault="00CF3227" w:rsidP="00CF3227">
      <w:pPr>
        <w:pStyle w:val="Odlomakpopisa"/>
        <w:numPr>
          <w:ilvl w:val="0"/>
          <w:numId w:val="123"/>
        </w:numPr>
        <w:spacing w:before="240" w:after="0"/>
        <w:rPr>
          <w:rFonts w:ascii="Times New Roman" w:hAnsi="Times New Roman" w:cs="Times New Roman"/>
          <w:sz w:val="24"/>
          <w:szCs w:val="24"/>
        </w:rPr>
      </w:pPr>
      <w:r w:rsidRPr="00B157BB">
        <w:rPr>
          <w:rFonts w:ascii="Times New Roman" w:hAnsi="Times New Roman" w:cs="Times New Roman"/>
          <w:sz w:val="24"/>
          <w:szCs w:val="24"/>
        </w:rPr>
        <w:t>opisati otpor kopanju zemljišta</w:t>
      </w:r>
    </w:p>
    <w:p w14:paraId="0008AA7A" w14:textId="77777777" w:rsidR="00CF3227" w:rsidRPr="00B157BB" w:rsidRDefault="00CF3227" w:rsidP="00CF3227">
      <w:pPr>
        <w:pStyle w:val="Odlomakpopisa"/>
        <w:numPr>
          <w:ilvl w:val="0"/>
          <w:numId w:val="123"/>
        </w:numPr>
        <w:spacing w:before="240" w:after="0"/>
        <w:rPr>
          <w:rFonts w:ascii="Times New Roman" w:hAnsi="Times New Roman" w:cs="Times New Roman"/>
          <w:sz w:val="24"/>
          <w:szCs w:val="24"/>
        </w:rPr>
      </w:pPr>
      <w:r w:rsidRPr="00B157BB">
        <w:rPr>
          <w:rFonts w:ascii="Times New Roman" w:hAnsi="Times New Roman" w:cs="Times New Roman"/>
          <w:sz w:val="24"/>
          <w:szCs w:val="24"/>
        </w:rPr>
        <w:t>opisati bager i njegovu primjenu</w:t>
      </w:r>
    </w:p>
    <w:p w14:paraId="6780C67C" w14:textId="77777777" w:rsidR="00CF3227" w:rsidRPr="00B157BB" w:rsidRDefault="00CF3227" w:rsidP="00CF3227">
      <w:pPr>
        <w:pStyle w:val="Odlomakpopisa"/>
        <w:numPr>
          <w:ilvl w:val="0"/>
          <w:numId w:val="123"/>
        </w:numPr>
        <w:spacing w:before="240" w:after="0"/>
        <w:rPr>
          <w:rFonts w:ascii="Times New Roman" w:hAnsi="Times New Roman" w:cs="Times New Roman"/>
          <w:sz w:val="24"/>
          <w:szCs w:val="24"/>
        </w:rPr>
      </w:pPr>
      <w:r w:rsidRPr="00B157BB">
        <w:rPr>
          <w:rFonts w:ascii="Times New Roman" w:hAnsi="Times New Roman" w:cs="Times New Roman"/>
          <w:sz w:val="24"/>
          <w:szCs w:val="24"/>
        </w:rPr>
        <w:t>opisati dozer i njegovu primjenu</w:t>
      </w:r>
    </w:p>
    <w:p w14:paraId="524B7DC8" w14:textId="77777777" w:rsidR="00CF3227" w:rsidRPr="00B157BB" w:rsidRDefault="00CF3227" w:rsidP="00CF3227">
      <w:pPr>
        <w:pStyle w:val="Odlomakpopisa"/>
        <w:numPr>
          <w:ilvl w:val="0"/>
          <w:numId w:val="123"/>
        </w:numPr>
        <w:spacing w:before="240" w:after="0"/>
        <w:rPr>
          <w:rFonts w:ascii="Times New Roman" w:hAnsi="Times New Roman" w:cs="Times New Roman"/>
          <w:sz w:val="24"/>
          <w:szCs w:val="24"/>
        </w:rPr>
      </w:pPr>
      <w:r w:rsidRPr="00B157BB">
        <w:rPr>
          <w:rFonts w:ascii="Times New Roman" w:hAnsi="Times New Roman" w:cs="Times New Roman"/>
          <w:sz w:val="24"/>
          <w:szCs w:val="24"/>
        </w:rPr>
        <w:t>opisati utovarivač i njegovu primjenu</w:t>
      </w:r>
    </w:p>
    <w:p w14:paraId="35253700" w14:textId="77777777" w:rsidR="00CF3227" w:rsidRPr="00B157BB" w:rsidRDefault="00CF3227" w:rsidP="00CF3227">
      <w:pPr>
        <w:pStyle w:val="Odlomakpopisa"/>
        <w:numPr>
          <w:ilvl w:val="0"/>
          <w:numId w:val="123"/>
        </w:numPr>
        <w:spacing w:before="240" w:after="0"/>
        <w:rPr>
          <w:rFonts w:ascii="Times New Roman" w:hAnsi="Times New Roman" w:cs="Times New Roman"/>
          <w:sz w:val="24"/>
          <w:szCs w:val="24"/>
        </w:rPr>
      </w:pPr>
      <w:r w:rsidRPr="00B157BB">
        <w:rPr>
          <w:rFonts w:ascii="Times New Roman" w:hAnsi="Times New Roman" w:cs="Times New Roman"/>
          <w:sz w:val="24"/>
          <w:szCs w:val="24"/>
        </w:rPr>
        <w:t>opisati grejder i njegovu primjenu</w:t>
      </w:r>
    </w:p>
    <w:p w14:paraId="6FBBD091" w14:textId="77777777" w:rsidR="00CF3227" w:rsidRPr="00B157BB" w:rsidRDefault="00CF3227" w:rsidP="00CF3227">
      <w:pPr>
        <w:pStyle w:val="Odlomakpopisa"/>
        <w:numPr>
          <w:ilvl w:val="0"/>
          <w:numId w:val="123"/>
        </w:numPr>
        <w:spacing w:before="240" w:after="0"/>
        <w:rPr>
          <w:rFonts w:ascii="Times New Roman" w:hAnsi="Times New Roman" w:cs="Times New Roman"/>
          <w:sz w:val="24"/>
          <w:szCs w:val="24"/>
        </w:rPr>
      </w:pPr>
      <w:r w:rsidRPr="00B157BB">
        <w:rPr>
          <w:rFonts w:ascii="Times New Roman" w:hAnsi="Times New Roman" w:cs="Times New Roman"/>
          <w:sz w:val="24"/>
          <w:szCs w:val="24"/>
        </w:rPr>
        <w:t>opisati skrejper i njegovu primjenu</w:t>
      </w:r>
    </w:p>
    <w:p w14:paraId="133D3527" w14:textId="77777777" w:rsidR="00CF3227" w:rsidRPr="00B157BB" w:rsidRDefault="00CF3227" w:rsidP="00CF3227">
      <w:pPr>
        <w:pStyle w:val="Odlomakpopisa"/>
        <w:numPr>
          <w:ilvl w:val="0"/>
          <w:numId w:val="123"/>
        </w:numPr>
        <w:spacing w:before="240" w:after="0"/>
        <w:rPr>
          <w:rFonts w:ascii="Times New Roman" w:hAnsi="Times New Roman" w:cs="Times New Roman"/>
          <w:sz w:val="24"/>
          <w:szCs w:val="24"/>
        </w:rPr>
      </w:pPr>
      <w:r w:rsidRPr="00B157BB">
        <w:rPr>
          <w:rFonts w:ascii="Times New Roman" w:hAnsi="Times New Roman" w:cs="Times New Roman"/>
          <w:sz w:val="24"/>
          <w:szCs w:val="24"/>
        </w:rPr>
        <w:t>opisati valjak i njegovu primjenu</w:t>
      </w:r>
    </w:p>
    <w:p w14:paraId="2E2CD0FE" w14:textId="77777777" w:rsidR="00CF3227" w:rsidRPr="00B157BB" w:rsidRDefault="00CF3227" w:rsidP="00EB2E12">
      <w:pPr>
        <w:pStyle w:val="Bezproreda"/>
        <w:spacing w:before="240"/>
        <w:jc w:val="both"/>
        <w:rPr>
          <w:sz w:val="24"/>
          <w:szCs w:val="24"/>
        </w:rPr>
      </w:pPr>
      <w:r w:rsidRPr="00B157BB">
        <w:rPr>
          <w:i/>
          <w:sz w:val="24"/>
          <w:szCs w:val="24"/>
          <w:u w:val="single"/>
        </w:rPr>
        <w:t>VRIJEME IZVOĐENJA:</w:t>
      </w:r>
      <w:r w:rsidRPr="00B157BB">
        <w:rPr>
          <w:sz w:val="24"/>
          <w:szCs w:val="24"/>
        </w:rPr>
        <w:t xml:space="preserve">  </w:t>
      </w:r>
      <w:r w:rsidRPr="00B157BB">
        <w:rPr>
          <w:i/>
          <w:sz w:val="24"/>
          <w:szCs w:val="24"/>
        </w:rPr>
        <w:t xml:space="preserve">:         </w:t>
      </w:r>
      <w:r w:rsidRPr="00B157BB">
        <w:rPr>
          <w:sz w:val="24"/>
          <w:szCs w:val="24"/>
        </w:rPr>
        <w:t>2 x tjedno tijekom nastavne godine</w:t>
      </w:r>
    </w:p>
    <w:p w14:paraId="085A601E" w14:textId="77777777" w:rsidR="00CF3227" w:rsidRPr="00B157BB" w:rsidRDefault="00CF3227" w:rsidP="00EB2E12">
      <w:pPr>
        <w:spacing w:before="240"/>
        <w:rPr>
          <w:rFonts w:ascii="Times New Roman" w:hAnsi="Times New Roman"/>
          <w:sz w:val="24"/>
          <w:szCs w:val="24"/>
        </w:rPr>
      </w:pPr>
      <w:r w:rsidRPr="00B157BB">
        <w:rPr>
          <w:rFonts w:ascii="Times New Roman" w:hAnsi="Times New Roman"/>
          <w:i/>
          <w:sz w:val="24"/>
          <w:szCs w:val="24"/>
          <w:u w:val="single"/>
        </w:rPr>
        <w:t>METODE RADA:</w:t>
      </w:r>
      <w:r w:rsidRPr="00B157BB">
        <w:rPr>
          <w:rFonts w:ascii="Times New Roman" w:hAnsi="Times New Roman"/>
          <w:sz w:val="24"/>
          <w:szCs w:val="24"/>
        </w:rPr>
        <w:t xml:space="preserve"> Vrebalna, vizualna, usmeno izlaganje, prezentacija, razgovor</w:t>
      </w:r>
    </w:p>
    <w:p w14:paraId="0E260916"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NASTAVNA SREDSTVA I POMAGALA:</w:t>
      </w:r>
      <w:r w:rsidRPr="00B157BB">
        <w:rPr>
          <w:rFonts w:ascii="Times New Roman" w:hAnsi="Times New Roman"/>
          <w:sz w:val="24"/>
          <w:szCs w:val="24"/>
        </w:rPr>
        <w:t xml:space="preserve">  Ploča, kreda, računalo</w:t>
      </w:r>
    </w:p>
    <w:p w14:paraId="64374E95"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OBLICI RADA:</w:t>
      </w:r>
      <w:r w:rsidRPr="00B157BB">
        <w:rPr>
          <w:rFonts w:ascii="Times New Roman" w:hAnsi="Times New Roman"/>
          <w:sz w:val="24"/>
          <w:szCs w:val="24"/>
        </w:rPr>
        <w:t xml:space="preserve">  Frontalni, rad u grupi, individualni</w:t>
      </w:r>
    </w:p>
    <w:p w14:paraId="38CE8FCF"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NASTAVNE CJELINE:</w:t>
      </w:r>
      <w:r w:rsidRPr="00B157BB">
        <w:rPr>
          <w:rFonts w:ascii="Times New Roman" w:hAnsi="Times New Roman"/>
          <w:sz w:val="24"/>
          <w:szCs w:val="24"/>
        </w:rPr>
        <w:t xml:space="preserve">  Kopanje zemljišta, Dozeri,  Utovarivači, Grejder, Skrejper, Valjci</w:t>
      </w:r>
    </w:p>
    <w:p w14:paraId="676FBE54" w14:textId="77777777" w:rsidR="00CF3227" w:rsidRPr="00B157BB" w:rsidRDefault="00CF3227" w:rsidP="00AF6160">
      <w:pPr>
        <w:rPr>
          <w:rFonts w:ascii="Times New Roman" w:hAnsi="Times New Roman"/>
          <w:sz w:val="24"/>
          <w:szCs w:val="24"/>
        </w:rPr>
      </w:pPr>
      <w:r w:rsidRPr="00B157BB">
        <w:rPr>
          <w:rFonts w:ascii="Times New Roman" w:hAnsi="Times New Roman"/>
          <w:i/>
          <w:sz w:val="24"/>
          <w:szCs w:val="24"/>
          <w:u w:val="single"/>
        </w:rPr>
        <w:t>KORELACIJA S DRUGIM PREDMETIMA:</w:t>
      </w:r>
      <w:r w:rsidRPr="00B157BB">
        <w:rPr>
          <w:rFonts w:ascii="Times New Roman" w:hAnsi="Times New Roman"/>
          <w:sz w:val="24"/>
          <w:szCs w:val="24"/>
        </w:rPr>
        <w:t xml:space="preserve"> Tehnologija zanimanja</w:t>
      </w:r>
      <w:r w:rsidRPr="00B157BB">
        <w:rPr>
          <w:rFonts w:ascii="Times New Roman" w:hAnsi="Times New Roman"/>
          <w:sz w:val="24"/>
          <w:szCs w:val="24"/>
        </w:rPr>
        <w:tab/>
      </w:r>
      <w:r w:rsidRPr="00B157BB">
        <w:rPr>
          <w:rFonts w:ascii="Times New Roman" w:hAnsi="Times New Roman"/>
          <w:sz w:val="24"/>
          <w:szCs w:val="24"/>
        </w:rPr>
        <w:tab/>
      </w:r>
      <w:r w:rsidRPr="00B157BB">
        <w:rPr>
          <w:rFonts w:ascii="Times New Roman" w:hAnsi="Times New Roman"/>
          <w:sz w:val="24"/>
          <w:szCs w:val="24"/>
        </w:rPr>
        <w:tab/>
      </w:r>
    </w:p>
    <w:p w14:paraId="44E59D51" w14:textId="77777777" w:rsidR="00CF3227" w:rsidRPr="00B157BB" w:rsidRDefault="00CF3227" w:rsidP="00A80940">
      <w:pPr>
        <w:rPr>
          <w:rFonts w:ascii="Times New Roman" w:hAnsi="Times New Roman"/>
          <w:i/>
          <w:sz w:val="24"/>
          <w:szCs w:val="24"/>
          <w:u w:val="single"/>
        </w:rPr>
      </w:pPr>
      <w:r w:rsidRPr="00B157BB">
        <w:rPr>
          <w:rFonts w:ascii="Times New Roman" w:hAnsi="Times New Roman"/>
          <w:i/>
          <w:sz w:val="24"/>
          <w:szCs w:val="24"/>
          <w:u w:val="single"/>
        </w:rPr>
        <w:t>NOSITELJI</w:t>
      </w:r>
      <w:r w:rsidRPr="00B157BB">
        <w:rPr>
          <w:rFonts w:ascii="Times New Roman" w:hAnsi="Times New Roman"/>
          <w:iCs/>
          <w:sz w:val="24"/>
          <w:szCs w:val="24"/>
        </w:rPr>
        <w:t xml:space="preserve">:     Damir Pečevski </w:t>
      </w:r>
      <w:r w:rsidRPr="00B157BB">
        <w:rPr>
          <w:rFonts w:ascii="Times New Roman" w:hAnsi="Times New Roman"/>
          <w:i/>
          <w:sz w:val="24"/>
          <w:szCs w:val="24"/>
          <w:u w:val="single"/>
        </w:rPr>
        <w:t xml:space="preserve"> </w:t>
      </w:r>
    </w:p>
    <w:p w14:paraId="37D10F7B" w14:textId="77777777" w:rsidR="00CF3227" w:rsidRPr="00B157BB" w:rsidRDefault="000D5863" w:rsidP="00AF6160">
      <w:pPr>
        <w:rPr>
          <w:rFonts w:ascii="Times New Roman" w:hAnsi="Times New Roman"/>
          <w:sz w:val="24"/>
          <w:szCs w:val="24"/>
        </w:rPr>
      </w:pPr>
      <w:r>
        <w:rPr>
          <w:rFonts w:ascii="Times New Roman" w:hAnsi="Times New Roman"/>
          <w:noProof/>
          <w:sz w:val="24"/>
          <w:szCs w:val="24"/>
        </w:rPr>
        <w:pict w14:anchorId="04C4508A">
          <v:shape id="_x0000_s1037" type="#_x0000_t32" style="position:absolute;margin-left:-.35pt;margin-top:24.05pt;width:464.25pt;height:0;z-index:251662336" o:connectortype="straight">
            <v:stroke dashstyle="dash"/>
          </v:shape>
        </w:pict>
      </w:r>
      <w:r w:rsidR="00CF3227" w:rsidRPr="00B157BB">
        <w:rPr>
          <w:rFonts w:ascii="Times New Roman" w:hAnsi="Times New Roman"/>
          <w:sz w:val="24"/>
          <w:szCs w:val="24"/>
        </w:rPr>
        <w:tab/>
        <w:t xml:space="preserve">  </w:t>
      </w:r>
    </w:p>
    <w:p w14:paraId="6A4BC077" w14:textId="77777777" w:rsidR="00CF3227" w:rsidRPr="00B157BB" w:rsidRDefault="00CF3227">
      <w:pPr>
        <w:rPr>
          <w:sz w:val="24"/>
          <w:szCs w:val="24"/>
        </w:rPr>
      </w:pPr>
    </w:p>
    <w:p w14:paraId="77238CD0" w14:textId="77777777" w:rsidR="00CF3227" w:rsidRPr="00B157BB" w:rsidRDefault="00CF3227">
      <w:pPr>
        <w:rPr>
          <w:sz w:val="24"/>
          <w:szCs w:val="24"/>
        </w:rPr>
      </w:pPr>
    </w:p>
    <w:p w14:paraId="29DE03DF" w14:textId="77777777" w:rsidR="00CF3227" w:rsidRPr="00B157BB" w:rsidRDefault="00CF3227" w:rsidP="00A80940">
      <w:pPr>
        <w:rPr>
          <w:rFonts w:ascii="Times New Roman" w:hAnsi="Times New Roman"/>
          <w:b/>
          <w:sz w:val="24"/>
          <w:szCs w:val="24"/>
        </w:rPr>
      </w:pPr>
      <w:r w:rsidRPr="00B157BB">
        <w:rPr>
          <w:rFonts w:ascii="Times New Roman" w:hAnsi="Times New Roman"/>
          <w:b/>
          <w:sz w:val="24"/>
          <w:szCs w:val="24"/>
        </w:rPr>
        <w:t>NASTAVNI PREDMET:                                        POZNAVANJE MATERIJALA</w:t>
      </w:r>
    </w:p>
    <w:p w14:paraId="454742AD" w14:textId="77777777" w:rsidR="00CF3227" w:rsidRPr="00B157BB" w:rsidRDefault="00CF3227" w:rsidP="00A80940">
      <w:pPr>
        <w:rPr>
          <w:rFonts w:ascii="Times New Roman" w:hAnsi="Times New Roman"/>
          <w:sz w:val="24"/>
          <w:szCs w:val="24"/>
        </w:rPr>
      </w:pPr>
      <w:r w:rsidRPr="00B157BB">
        <w:rPr>
          <w:rFonts w:ascii="Times New Roman" w:hAnsi="Times New Roman"/>
          <w:sz w:val="24"/>
          <w:szCs w:val="24"/>
        </w:rPr>
        <w:t>ZANIMANJE:                                              Rukovatelj samohodnim građevinskim strojevima</w:t>
      </w:r>
    </w:p>
    <w:p w14:paraId="59D5B752" w14:textId="77777777" w:rsidR="00CF3227" w:rsidRPr="00B157BB" w:rsidRDefault="00CF3227" w:rsidP="00A80940">
      <w:pPr>
        <w:rPr>
          <w:rFonts w:ascii="Times New Roman" w:hAnsi="Times New Roman"/>
          <w:sz w:val="24"/>
          <w:szCs w:val="24"/>
        </w:rPr>
      </w:pPr>
      <w:r w:rsidRPr="00B157BB">
        <w:rPr>
          <w:rFonts w:ascii="Times New Roman" w:hAnsi="Times New Roman"/>
          <w:sz w:val="24"/>
          <w:szCs w:val="24"/>
        </w:rPr>
        <w:t xml:space="preserve">RAZRED:                                                                                 </w:t>
      </w:r>
      <w:r w:rsidRPr="00B157BB">
        <w:rPr>
          <w:rFonts w:ascii="Times New Roman" w:hAnsi="Times New Roman"/>
          <w:b/>
          <w:sz w:val="24"/>
          <w:szCs w:val="24"/>
        </w:rPr>
        <w:t>PRVI</w:t>
      </w:r>
    </w:p>
    <w:p w14:paraId="76E6A1C6" w14:textId="77777777" w:rsidR="00CF3227" w:rsidRPr="00B157BB" w:rsidRDefault="00CF3227" w:rsidP="00A80940">
      <w:pPr>
        <w:rPr>
          <w:rFonts w:ascii="Times New Roman" w:hAnsi="Times New Roman"/>
          <w:sz w:val="24"/>
          <w:szCs w:val="24"/>
        </w:rPr>
      </w:pPr>
      <w:r w:rsidRPr="00B157BB">
        <w:rPr>
          <w:rFonts w:ascii="Times New Roman" w:hAnsi="Times New Roman"/>
          <w:sz w:val="24"/>
          <w:szCs w:val="24"/>
        </w:rPr>
        <w:t>TJEDNI/GODIŠNJI BROJ SATI:                                          2/ 70</w:t>
      </w:r>
    </w:p>
    <w:p w14:paraId="08D912BB" w14:textId="77777777" w:rsidR="00CF3227" w:rsidRPr="00B157BB" w:rsidRDefault="00CF3227" w:rsidP="00A80940">
      <w:pPr>
        <w:rPr>
          <w:rFonts w:ascii="Times New Roman" w:hAnsi="Times New Roman"/>
          <w:i/>
          <w:sz w:val="24"/>
          <w:szCs w:val="24"/>
          <w:u w:val="single"/>
        </w:rPr>
      </w:pPr>
      <w:r w:rsidRPr="00B157BB">
        <w:rPr>
          <w:rFonts w:ascii="Times New Roman" w:hAnsi="Times New Roman"/>
          <w:i/>
          <w:sz w:val="24"/>
          <w:szCs w:val="24"/>
          <w:u w:val="single"/>
        </w:rPr>
        <w:t xml:space="preserve">CILJEVI: </w:t>
      </w:r>
    </w:p>
    <w:p w14:paraId="0AB055B2" w14:textId="77777777" w:rsidR="00CF3227" w:rsidRPr="00B157BB" w:rsidRDefault="00CF3227" w:rsidP="00A80940">
      <w:pPr>
        <w:rPr>
          <w:rFonts w:ascii="Times New Roman" w:hAnsi="Times New Roman"/>
          <w:i/>
          <w:sz w:val="24"/>
          <w:szCs w:val="24"/>
          <w:u w:val="single"/>
        </w:rPr>
      </w:pPr>
      <w:r w:rsidRPr="00B157BB">
        <w:rPr>
          <w:rFonts w:ascii="Times New Roman" w:hAnsi="Times New Roman"/>
          <w:sz w:val="24"/>
          <w:szCs w:val="24"/>
        </w:rPr>
        <w:t>Upoznavanje učenika sa svim tehničkim materijalima koji se upotrebljavaju za izradu strojnih elemenata, odnosno tehničkim materijalima vezanim uz rad i održavanje građevinske mehanizacije. Kroz nastavni program potrebno je definirati postupak za dobivanje tih materijala, standardno označavanje i ostale značajke vezane za uporabu.</w:t>
      </w:r>
    </w:p>
    <w:p w14:paraId="29D44543" w14:textId="77777777" w:rsidR="00CF3227" w:rsidRPr="00B157BB" w:rsidRDefault="00CF3227" w:rsidP="00A80940">
      <w:pPr>
        <w:pStyle w:val="Bezproreda"/>
        <w:jc w:val="both"/>
        <w:rPr>
          <w:iCs/>
          <w:sz w:val="24"/>
          <w:szCs w:val="24"/>
        </w:rPr>
      </w:pPr>
      <w:r w:rsidRPr="00B157BB">
        <w:rPr>
          <w:i/>
          <w:sz w:val="24"/>
          <w:szCs w:val="24"/>
          <w:u w:val="single"/>
        </w:rPr>
        <w:t>ISHODI:</w:t>
      </w:r>
      <w:r w:rsidRPr="00B157BB">
        <w:rPr>
          <w:iCs/>
          <w:sz w:val="24"/>
          <w:szCs w:val="24"/>
        </w:rPr>
        <w:t xml:space="preserve"> </w:t>
      </w:r>
    </w:p>
    <w:p w14:paraId="4F71ECA3" w14:textId="77777777" w:rsidR="00CF3227" w:rsidRPr="00B157BB" w:rsidRDefault="00CF3227" w:rsidP="00CF3227">
      <w:pPr>
        <w:pStyle w:val="Bezproreda"/>
        <w:numPr>
          <w:ilvl w:val="0"/>
          <w:numId w:val="127"/>
        </w:numPr>
        <w:spacing w:line="276" w:lineRule="auto"/>
        <w:jc w:val="both"/>
        <w:rPr>
          <w:sz w:val="24"/>
          <w:szCs w:val="24"/>
        </w:rPr>
      </w:pPr>
      <w:r w:rsidRPr="00B157BB">
        <w:rPr>
          <w:sz w:val="24"/>
          <w:szCs w:val="24"/>
        </w:rPr>
        <w:t>Učenici će znati definirati osnovne pojmove o materijalima</w:t>
      </w:r>
    </w:p>
    <w:p w14:paraId="60900620" w14:textId="77777777" w:rsidR="00CF3227" w:rsidRPr="00B157BB" w:rsidRDefault="00CF3227" w:rsidP="00CF3227">
      <w:pPr>
        <w:pStyle w:val="Bezproreda"/>
        <w:numPr>
          <w:ilvl w:val="0"/>
          <w:numId w:val="127"/>
        </w:numPr>
        <w:spacing w:line="276" w:lineRule="auto"/>
        <w:jc w:val="both"/>
        <w:rPr>
          <w:sz w:val="24"/>
          <w:szCs w:val="24"/>
        </w:rPr>
      </w:pPr>
      <w:r w:rsidRPr="00B157BB">
        <w:rPr>
          <w:sz w:val="24"/>
          <w:szCs w:val="24"/>
        </w:rPr>
        <w:t>Učenici će znati razlikovati određene materijale</w:t>
      </w:r>
    </w:p>
    <w:p w14:paraId="1047DC75" w14:textId="77777777" w:rsidR="00CF3227" w:rsidRPr="00B157BB" w:rsidRDefault="00CF3227" w:rsidP="00CF3227">
      <w:pPr>
        <w:pStyle w:val="Bezproreda"/>
        <w:numPr>
          <w:ilvl w:val="0"/>
          <w:numId w:val="127"/>
        </w:numPr>
        <w:spacing w:line="276" w:lineRule="auto"/>
        <w:jc w:val="both"/>
        <w:rPr>
          <w:sz w:val="24"/>
          <w:szCs w:val="24"/>
        </w:rPr>
      </w:pPr>
      <w:r w:rsidRPr="00B157BB">
        <w:rPr>
          <w:sz w:val="24"/>
          <w:szCs w:val="24"/>
        </w:rPr>
        <w:t>Znati će opisati koroziju</w:t>
      </w:r>
    </w:p>
    <w:p w14:paraId="2FE13E62" w14:textId="77777777" w:rsidR="00CF3227" w:rsidRPr="00B157BB" w:rsidRDefault="00CF3227" w:rsidP="00CF3227">
      <w:pPr>
        <w:pStyle w:val="Bezproreda"/>
        <w:numPr>
          <w:ilvl w:val="0"/>
          <w:numId w:val="127"/>
        </w:numPr>
        <w:spacing w:line="276" w:lineRule="auto"/>
        <w:jc w:val="both"/>
        <w:rPr>
          <w:sz w:val="24"/>
          <w:szCs w:val="24"/>
        </w:rPr>
      </w:pPr>
      <w:r w:rsidRPr="00B157BB">
        <w:rPr>
          <w:sz w:val="24"/>
          <w:szCs w:val="24"/>
        </w:rPr>
        <w:t>Učenici će znati nabrojiti materijale za brtvljenje i njihove funkcije</w:t>
      </w:r>
    </w:p>
    <w:p w14:paraId="6F23132F" w14:textId="77777777" w:rsidR="00CF3227" w:rsidRPr="00B157BB" w:rsidRDefault="00CF3227" w:rsidP="00CF3227">
      <w:pPr>
        <w:pStyle w:val="Bezproreda"/>
        <w:numPr>
          <w:ilvl w:val="0"/>
          <w:numId w:val="127"/>
        </w:numPr>
        <w:spacing w:line="276" w:lineRule="auto"/>
        <w:jc w:val="both"/>
        <w:rPr>
          <w:sz w:val="24"/>
          <w:szCs w:val="24"/>
        </w:rPr>
      </w:pPr>
      <w:r w:rsidRPr="00B157BB">
        <w:rPr>
          <w:sz w:val="24"/>
          <w:szCs w:val="24"/>
        </w:rPr>
        <w:t>Učenici će znati objasniti zašto se koriste maziva</w:t>
      </w:r>
    </w:p>
    <w:p w14:paraId="2FA3ED42" w14:textId="77777777" w:rsidR="00CF3227" w:rsidRPr="00B157BB" w:rsidRDefault="00CF3227" w:rsidP="00A80940">
      <w:pPr>
        <w:pStyle w:val="Bezproreda"/>
        <w:jc w:val="both"/>
        <w:rPr>
          <w:sz w:val="24"/>
          <w:szCs w:val="24"/>
        </w:rPr>
      </w:pPr>
    </w:p>
    <w:p w14:paraId="3ED1C821" w14:textId="77777777" w:rsidR="00CF3227" w:rsidRPr="00B157BB" w:rsidRDefault="00CF3227" w:rsidP="00A80940">
      <w:pPr>
        <w:pStyle w:val="Bezproreda"/>
        <w:jc w:val="both"/>
        <w:rPr>
          <w:sz w:val="24"/>
          <w:szCs w:val="24"/>
        </w:rPr>
      </w:pPr>
      <w:r w:rsidRPr="00B157BB">
        <w:rPr>
          <w:i/>
          <w:sz w:val="24"/>
          <w:szCs w:val="24"/>
          <w:u w:val="single"/>
        </w:rPr>
        <w:t>VRIJEME IZVOĐENJA:</w:t>
      </w:r>
      <w:r w:rsidRPr="00B157BB">
        <w:rPr>
          <w:sz w:val="24"/>
          <w:szCs w:val="24"/>
        </w:rPr>
        <w:t xml:space="preserve">  </w:t>
      </w:r>
      <w:r w:rsidRPr="00B157BB">
        <w:rPr>
          <w:i/>
          <w:sz w:val="24"/>
          <w:szCs w:val="24"/>
        </w:rPr>
        <w:t xml:space="preserve">     </w:t>
      </w:r>
      <w:r w:rsidRPr="00B157BB">
        <w:rPr>
          <w:sz w:val="24"/>
          <w:szCs w:val="24"/>
        </w:rPr>
        <w:t>tijekom nastavne godine</w:t>
      </w:r>
    </w:p>
    <w:p w14:paraId="10F77AF3" w14:textId="77777777" w:rsidR="00CF3227" w:rsidRPr="00B157BB" w:rsidRDefault="00CF3227" w:rsidP="00A80940">
      <w:pPr>
        <w:tabs>
          <w:tab w:val="left" w:pos="3135"/>
        </w:tabs>
        <w:spacing w:before="240"/>
        <w:rPr>
          <w:rFonts w:ascii="Times New Roman" w:hAnsi="Times New Roman"/>
          <w:i/>
          <w:sz w:val="24"/>
          <w:szCs w:val="24"/>
          <w:u w:val="single"/>
        </w:rPr>
      </w:pPr>
      <w:r w:rsidRPr="00B157BB">
        <w:rPr>
          <w:rFonts w:ascii="Times New Roman" w:hAnsi="Times New Roman"/>
          <w:i/>
          <w:sz w:val="24"/>
          <w:szCs w:val="24"/>
          <w:u w:val="single"/>
        </w:rPr>
        <w:t xml:space="preserve">METODE RADA:   </w:t>
      </w:r>
      <w:r w:rsidRPr="00B157BB">
        <w:rPr>
          <w:rFonts w:ascii="Times New Roman" w:hAnsi="Times New Roman"/>
          <w:sz w:val="24"/>
          <w:szCs w:val="24"/>
        </w:rPr>
        <w:t>Verbalna, vizualna, usmeno izlaganje, prezentacija, razgovor</w:t>
      </w:r>
    </w:p>
    <w:p w14:paraId="01347168" w14:textId="77777777" w:rsidR="00CF3227" w:rsidRPr="00B157BB" w:rsidRDefault="00CF3227" w:rsidP="00A80940">
      <w:pPr>
        <w:rPr>
          <w:rFonts w:ascii="Times New Roman" w:hAnsi="Times New Roman"/>
          <w:i/>
          <w:sz w:val="24"/>
          <w:szCs w:val="24"/>
          <w:u w:val="single"/>
        </w:rPr>
      </w:pPr>
      <w:r w:rsidRPr="00B157BB">
        <w:rPr>
          <w:rFonts w:ascii="Times New Roman" w:hAnsi="Times New Roman"/>
          <w:i/>
          <w:sz w:val="24"/>
          <w:szCs w:val="24"/>
          <w:u w:val="single"/>
        </w:rPr>
        <w:t>NASTAVNA SREDSTVA I POMAGALA:</w:t>
      </w:r>
      <w:r w:rsidRPr="00B157BB">
        <w:rPr>
          <w:rFonts w:ascii="Times New Roman" w:hAnsi="Times New Roman"/>
          <w:sz w:val="24"/>
          <w:szCs w:val="24"/>
        </w:rPr>
        <w:t xml:space="preserve">    Ploča, kreda, računalo</w:t>
      </w:r>
    </w:p>
    <w:p w14:paraId="53EF4DF0" w14:textId="77777777" w:rsidR="00CF3227" w:rsidRPr="00B157BB" w:rsidRDefault="00CF3227" w:rsidP="00A80940">
      <w:pPr>
        <w:rPr>
          <w:rFonts w:ascii="Times New Roman" w:hAnsi="Times New Roman"/>
          <w:i/>
          <w:sz w:val="24"/>
          <w:szCs w:val="24"/>
          <w:u w:val="single"/>
        </w:rPr>
      </w:pPr>
      <w:r w:rsidRPr="00B157BB">
        <w:rPr>
          <w:rFonts w:ascii="Times New Roman" w:hAnsi="Times New Roman"/>
          <w:i/>
          <w:sz w:val="24"/>
          <w:szCs w:val="24"/>
          <w:u w:val="single"/>
        </w:rPr>
        <w:t>OBLICI RADA:</w:t>
      </w:r>
      <w:r w:rsidRPr="00B157BB">
        <w:rPr>
          <w:rFonts w:ascii="Times New Roman" w:hAnsi="Times New Roman"/>
          <w:sz w:val="24"/>
          <w:szCs w:val="24"/>
        </w:rPr>
        <w:t xml:space="preserve">    Frontalni, rad u grupi, individualni</w:t>
      </w:r>
    </w:p>
    <w:p w14:paraId="1E8DE202" w14:textId="77777777" w:rsidR="00CF3227" w:rsidRPr="00B157BB" w:rsidRDefault="00CF3227" w:rsidP="00A80940">
      <w:pPr>
        <w:spacing w:after="0"/>
        <w:rPr>
          <w:rFonts w:ascii="Times New Roman" w:hAnsi="Times New Roman"/>
          <w:sz w:val="24"/>
          <w:szCs w:val="24"/>
        </w:rPr>
      </w:pPr>
      <w:r w:rsidRPr="00B157BB">
        <w:rPr>
          <w:rFonts w:ascii="Times New Roman" w:hAnsi="Times New Roman"/>
          <w:i/>
          <w:sz w:val="24"/>
          <w:szCs w:val="24"/>
          <w:u w:val="single"/>
        </w:rPr>
        <w:t>NASTAVNE CJELINE</w:t>
      </w:r>
      <w:r w:rsidRPr="00B157BB">
        <w:rPr>
          <w:rFonts w:ascii="Times New Roman" w:hAnsi="Times New Roman"/>
          <w:sz w:val="24"/>
          <w:szCs w:val="24"/>
        </w:rPr>
        <w:t>:   osnovni pojmovi  vezani za tehničke materijale</w:t>
      </w:r>
    </w:p>
    <w:p w14:paraId="4424224B" w14:textId="77777777" w:rsidR="00CF3227" w:rsidRPr="00B157BB" w:rsidRDefault="00CF3227" w:rsidP="00A80940">
      <w:pPr>
        <w:spacing w:after="0"/>
        <w:ind w:left="2410"/>
        <w:rPr>
          <w:rFonts w:ascii="Times New Roman" w:hAnsi="Times New Roman"/>
          <w:sz w:val="24"/>
          <w:szCs w:val="24"/>
        </w:rPr>
      </w:pPr>
      <w:r w:rsidRPr="00B157BB">
        <w:rPr>
          <w:rFonts w:ascii="Times New Roman" w:hAnsi="Times New Roman"/>
          <w:sz w:val="24"/>
          <w:szCs w:val="24"/>
        </w:rPr>
        <w:t>Kovine, željezo i legure željeza</w:t>
      </w:r>
    </w:p>
    <w:p w14:paraId="39448099" w14:textId="77777777" w:rsidR="00CF3227" w:rsidRPr="00B157BB" w:rsidRDefault="00CF3227" w:rsidP="00A80940">
      <w:pPr>
        <w:spacing w:after="0"/>
        <w:ind w:left="2410"/>
        <w:rPr>
          <w:rFonts w:ascii="Times New Roman" w:hAnsi="Times New Roman"/>
          <w:sz w:val="24"/>
          <w:szCs w:val="24"/>
        </w:rPr>
      </w:pPr>
      <w:r w:rsidRPr="00B157BB">
        <w:rPr>
          <w:rFonts w:ascii="Times New Roman" w:hAnsi="Times New Roman"/>
          <w:sz w:val="24"/>
          <w:szCs w:val="24"/>
        </w:rPr>
        <w:t>Aluminij, bakar, cink, olovo</w:t>
      </w:r>
    </w:p>
    <w:p w14:paraId="14062FE6" w14:textId="77777777" w:rsidR="00CF3227" w:rsidRPr="00B157BB" w:rsidRDefault="00CF3227" w:rsidP="00A80940">
      <w:pPr>
        <w:spacing w:after="0"/>
        <w:ind w:left="2410"/>
        <w:rPr>
          <w:rFonts w:ascii="Times New Roman" w:hAnsi="Times New Roman"/>
          <w:sz w:val="24"/>
          <w:szCs w:val="24"/>
        </w:rPr>
      </w:pPr>
      <w:r w:rsidRPr="00B157BB">
        <w:rPr>
          <w:rFonts w:ascii="Times New Roman" w:hAnsi="Times New Roman"/>
          <w:sz w:val="24"/>
          <w:szCs w:val="24"/>
        </w:rPr>
        <w:t>Korozija,</w:t>
      </w:r>
    </w:p>
    <w:p w14:paraId="4C683484" w14:textId="77777777" w:rsidR="00CF3227" w:rsidRPr="00B157BB" w:rsidRDefault="00CF3227" w:rsidP="00A80940">
      <w:pPr>
        <w:spacing w:after="0"/>
        <w:ind w:left="2410"/>
        <w:rPr>
          <w:rFonts w:ascii="Times New Roman" w:hAnsi="Times New Roman"/>
          <w:sz w:val="24"/>
          <w:szCs w:val="24"/>
        </w:rPr>
      </w:pPr>
      <w:r w:rsidRPr="00B157BB">
        <w:rPr>
          <w:rFonts w:ascii="Times New Roman" w:hAnsi="Times New Roman"/>
          <w:sz w:val="24"/>
          <w:szCs w:val="24"/>
        </w:rPr>
        <w:t>Goriva, maziva</w:t>
      </w:r>
    </w:p>
    <w:p w14:paraId="54B37B00" w14:textId="77777777" w:rsidR="00CF3227" w:rsidRPr="00B157BB" w:rsidRDefault="00CF3227" w:rsidP="00A80940">
      <w:pPr>
        <w:spacing w:after="0"/>
        <w:ind w:left="2410"/>
        <w:rPr>
          <w:rFonts w:ascii="Times New Roman" w:hAnsi="Times New Roman"/>
          <w:sz w:val="24"/>
          <w:szCs w:val="24"/>
        </w:rPr>
      </w:pPr>
      <w:r w:rsidRPr="00B157BB">
        <w:rPr>
          <w:rFonts w:ascii="Times New Roman" w:hAnsi="Times New Roman"/>
          <w:sz w:val="24"/>
          <w:szCs w:val="24"/>
        </w:rPr>
        <w:t>materijali za brtvljenje i izolaciju</w:t>
      </w:r>
    </w:p>
    <w:p w14:paraId="0482A10B" w14:textId="77777777" w:rsidR="00CF3227" w:rsidRPr="00B157BB" w:rsidRDefault="00CF3227" w:rsidP="00A80940">
      <w:pPr>
        <w:spacing w:after="0"/>
        <w:ind w:left="2410"/>
        <w:rPr>
          <w:rFonts w:ascii="Times New Roman" w:hAnsi="Times New Roman"/>
          <w:sz w:val="24"/>
          <w:szCs w:val="24"/>
        </w:rPr>
      </w:pPr>
    </w:p>
    <w:p w14:paraId="2268E802" w14:textId="77777777" w:rsidR="00CF3227" w:rsidRPr="00B157BB" w:rsidRDefault="00CF3227" w:rsidP="00A80940">
      <w:pPr>
        <w:rPr>
          <w:rFonts w:ascii="Times New Roman" w:hAnsi="Times New Roman"/>
          <w:i/>
          <w:sz w:val="24"/>
          <w:szCs w:val="24"/>
          <w:u w:val="single"/>
        </w:rPr>
      </w:pPr>
      <w:r w:rsidRPr="00B157BB">
        <w:rPr>
          <w:rFonts w:ascii="Times New Roman" w:hAnsi="Times New Roman"/>
          <w:i/>
          <w:sz w:val="24"/>
          <w:szCs w:val="24"/>
          <w:u w:val="single"/>
        </w:rPr>
        <w:t>KORELACIJA S DRUGIM PREDMETIMA</w:t>
      </w:r>
      <w:r w:rsidRPr="00B157BB">
        <w:rPr>
          <w:rFonts w:ascii="Times New Roman" w:hAnsi="Times New Roman"/>
          <w:sz w:val="24"/>
          <w:szCs w:val="24"/>
        </w:rPr>
        <w:t>:  Izvođenje građevinskih radova strojevima, Tehnologija zanimanja</w:t>
      </w:r>
    </w:p>
    <w:p w14:paraId="2D99535E" w14:textId="77777777" w:rsidR="00CF3227" w:rsidRPr="00B157BB" w:rsidRDefault="00CF3227" w:rsidP="00A80940">
      <w:pPr>
        <w:rPr>
          <w:rFonts w:ascii="Times New Roman" w:hAnsi="Times New Roman"/>
          <w:i/>
          <w:sz w:val="24"/>
          <w:szCs w:val="24"/>
          <w:u w:val="single"/>
        </w:rPr>
      </w:pPr>
      <w:bookmarkStart w:id="81" w:name="_Hlk144383701"/>
      <w:r w:rsidRPr="00B157BB">
        <w:rPr>
          <w:rFonts w:ascii="Times New Roman" w:hAnsi="Times New Roman"/>
          <w:i/>
          <w:sz w:val="24"/>
          <w:szCs w:val="24"/>
          <w:u w:val="single"/>
        </w:rPr>
        <w:t>NOSITELJI</w:t>
      </w:r>
      <w:r w:rsidRPr="00B157BB">
        <w:rPr>
          <w:rFonts w:ascii="Times New Roman" w:hAnsi="Times New Roman"/>
          <w:iCs/>
          <w:sz w:val="24"/>
          <w:szCs w:val="24"/>
        </w:rPr>
        <w:t xml:space="preserve">:     Miroslav Vugrinec </w:t>
      </w:r>
      <w:r w:rsidRPr="00B157BB">
        <w:rPr>
          <w:rFonts w:ascii="Times New Roman" w:hAnsi="Times New Roman"/>
          <w:i/>
          <w:sz w:val="24"/>
          <w:szCs w:val="24"/>
          <w:u w:val="single"/>
        </w:rPr>
        <w:t xml:space="preserve"> </w:t>
      </w:r>
    </w:p>
    <w:bookmarkEnd w:id="81"/>
    <w:p w14:paraId="6E20114A" w14:textId="77777777" w:rsidR="00CF3227" w:rsidRPr="00B157BB" w:rsidRDefault="000D5863" w:rsidP="00EB2E12">
      <w:pPr>
        <w:rPr>
          <w:rFonts w:ascii="Times New Roman" w:hAnsi="Times New Roman"/>
          <w:b/>
          <w:sz w:val="24"/>
          <w:szCs w:val="24"/>
        </w:rPr>
      </w:pPr>
      <w:r>
        <w:rPr>
          <w:rFonts w:ascii="Times New Roman" w:hAnsi="Times New Roman"/>
          <w:b/>
          <w:noProof/>
          <w:sz w:val="24"/>
          <w:szCs w:val="24"/>
        </w:rPr>
        <w:pict w14:anchorId="7A527EB8">
          <v:shape id="_x0000_s1038" type="#_x0000_t32" style="position:absolute;margin-left:-1.1pt;margin-top:11.55pt;width:461.25pt;height:0;z-index:251663360" o:connectortype="straight">
            <v:stroke dashstyle="dash"/>
          </v:shape>
        </w:pict>
      </w:r>
    </w:p>
    <w:p w14:paraId="5F444369" w14:textId="77777777" w:rsidR="00CF3227" w:rsidRPr="00B157BB" w:rsidRDefault="00CF3227" w:rsidP="00EB2E12">
      <w:pPr>
        <w:rPr>
          <w:rFonts w:ascii="Times New Roman" w:hAnsi="Times New Roman"/>
          <w:b/>
          <w:sz w:val="24"/>
          <w:szCs w:val="24"/>
        </w:rPr>
      </w:pPr>
    </w:p>
    <w:p w14:paraId="58DAF2FA" w14:textId="77777777" w:rsidR="00CF3227" w:rsidRPr="00B157BB" w:rsidRDefault="00CF3227" w:rsidP="00C41E35">
      <w:pPr>
        <w:rPr>
          <w:rFonts w:ascii="Times New Roman" w:hAnsi="Times New Roman"/>
          <w:b/>
          <w:sz w:val="24"/>
          <w:szCs w:val="24"/>
        </w:rPr>
      </w:pPr>
      <w:r w:rsidRPr="00B157BB">
        <w:rPr>
          <w:rFonts w:ascii="Times New Roman" w:hAnsi="Times New Roman"/>
          <w:b/>
          <w:sz w:val="24"/>
          <w:szCs w:val="24"/>
        </w:rPr>
        <w:t>NASTAVNI PREDMET:          TEHNIČKO CRTANJE S ELEMENTIMA STROJEVA</w:t>
      </w:r>
    </w:p>
    <w:p w14:paraId="62A846DF" w14:textId="77777777" w:rsidR="00CF3227" w:rsidRPr="00B157BB" w:rsidRDefault="00CF3227" w:rsidP="00C41E35">
      <w:pPr>
        <w:ind w:right="-426"/>
        <w:rPr>
          <w:rFonts w:ascii="Times New Roman" w:hAnsi="Times New Roman"/>
          <w:sz w:val="24"/>
          <w:szCs w:val="24"/>
        </w:rPr>
      </w:pPr>
      <w:r w:rsidRPr="00B157BB">
        <w:rPr>
          <w:rFonts w:ascii="Times New Roman" w:hAnsi="Times New Roman"/>
          <w:sz w:val="24"/>
          <w:szCs w:val="24"/>
        </w:rPr>
        <w:t>ZANIMANJE:                     RUKOVATELJ SAMOHODNIM GRAĐEVINSKIM STROJEVIMA</w:t>
      </w:r>
    </w:p>
    <w:p w14:paraId="6CB3C1FC"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 xml:space="preserve">RAZRED:                                                                                 </w:t>
      </w:r>
      <w:r w:rsidRPr="00B157BB">
        <w:rPr>
          <w:rFonts w:ascii="Times New Roman" w:hAnsi="Times New Roman"/>
          <w:b/>
          <w:sz w:val="24"/>
          <w:szCs w:val="24"/>
        </w:rPr>
        <w:t>PRVI</w:t>
      </w:r>
    </w:p>
    <w:p w14:paraId="4725CCBE"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TJEDNI/GODIŠNJI BROJ SATI:                                          4 / 140</w:t>
      </w:r>
    </w:p>
    <w:p w14:paraId="102C79F5"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 xml:space="preserve">CILJEVI: </w:t>
      </w:r>
    </w:p>
    <w:p w14:paraId="154F52D2" w14:textId="77777777" w:rsidR="00CF3227" w:rsidRPr="00B157BB" w:rsidRDefault="00CF3227">
      <w:pPr>
        <w:pStyle w:val="Odlomakpopisa"/>
        <w:numPr>
          <w:ilvl w:val="0"/>
          <w:numId w:val="299"/>
        </w:numPr>
        <w:rPr>
          <w:rFonts w:ascii="Times New Roman" w:hAnsi="Times New Roman"/>
          <w:i/>
          <w:sz w:val="24"/>
          <w:szCs w:val="24"/>
          <w:u w:val="single"/>
        </w:rPr>
      </w:pPr>
      <w:r w:rsidRPr="00B157BB">
        <w:rPr>
          <w:rFonts w:ascii="Cambria" w:hAnsi="Cambria" w:cs="Calibri"/>
          <w:bCs/>
          <w:color w:val="000000"/>
          <w:sz w:val="24"/>
          <w:szCs w:val="24"/>
        </w:rPr>
        <w:t xml:space="preserve">usvojiti potrebna znanja i pojmove o osnovnim strojnim elementima i njihovim standardima. </w:t>
      </w:r>
    </w:p>
    <w:p w14:paraId="1F28F937" w14:textId="77777777" w:rsidR="00CF3227" w:rsidRPr="00B157BB" w:rsidRDefault="00CF3227">
      <w:pPr>
        <w:pStyle w:val="Odlomakpopisa"/>
        <w:numPr>
          <w:ilvl w:val="0"/>
          <w:numId w:val="299"/>
        </w:numPr>
        <w:rPr>
          <w:rFonts w:ascii="Times New Roman" w:hAnsi="Times New Roman"/>
          <w:i/>
          <w:sz w:val="24"/>
          <w:szCs w:val="24"/>
          <w:u w:val="single"/>
        </w:rPr>
      </w:pPr>
      <w:r w:rsidRPr="00B157BB">
        <w:rPr>
          <w:rFonts w:ascii="Cambria" w:hAnsi="Cambria" w:cs="Calibri"/>
          <w:bCs/>
          <w:color w:val="000000"/>
          <w:sz w:val="24"/>
          <w:szCs w:val="24"/>
        </w:rPr>
        <w:t>prepoznati, opisati, objasniti i izraditi tehnički crtež kao osnovni tehnički dokument prikazivanja strojnih elemenata primjenom pravila nacrtne geometrije i pripadajućeg pribora za crtanje</w:t>
      </w:r>
    </w:p>
    <w:p w14:paraId="01ED6BEE" w14:textId="77777777" w:rsidR="00CF3227" w:rsidRPr="00B157BB" w:rsidRDefault="00CF3227" w:rsidP="00C41E35">
      <w:pPr>
        <w:pStyle w:val="Bezproreda"/>
        <w:jc w:val="both"/>
        <w:rPr>
          <w:iCs/>
          <w:sz w:val="24"/>
          <w:szCs w:val="24"/>
        </w:rPr>
      </w:pPr>
      <w:r w:rsidRPr="00B157BB">
        <w:rPr>
          <w:i/>
          <w:sz w:val="24"/>
          <w:szCs w:val="24"/>
          <w:u w:val="single"/>
        </w:rPr>
        <w:t>ISHODI:</w:t>
      </w:r>
    </w:p>
    <w:p w14:paraId="0C523EBD" w14:textId="77777777" w:rsidR="00CF3227" w:rsidRPr="00B157BB" w:rsidRDefault="00CF3227" w:rsidP="00C41E35">
      <w:pPr>
        <w:pStyle w:val="Bezproreda"/>
        <w:jc w:val="both"/>
        <w:rPr>
          <w:iCs/>
          <w:sz w:val="24"/>
          <w:szCs w:val="24"/>
        </w:rPr>
      </w:pPr>
    </w:p>
    <w:p w14:paraId="4A3D91C2" w14:textId="77777777" w:rsidR="00CF3227" w:rsidRPr="00B157BB" w:rsidRDefault="00CF3227">
      <w:pPr>
        <w:pStyle w:val="Default"/>
        <w:numPr>
          <w:ilvl w:val="0"/>
          <w:numId w:val="298"/>
        </w:numPr>
        <w:spacing w:after="58"/>
        <w:rPr>
          <w:rFonts w:ascii="Cambria" w:hAnsi="Cambria"/>
          <w:bCs/>
        </w:rPr>
      </w:pPr>
      <w:r w:rsidRPr="00B157BB">
        <w:rPr>
          <w:iCs/>
        </w:rPr>
        <w:t xml:space="preserve"> </w:t>
      </w:r>
      <w:r w:rsidRPr="00B157BB">
        <w:rPr>
          <w:rFonts w:ascii="Cambria" w:hAnsi="Cambria"/>
          <w:bCs/>
        </w:rPr>
        <w:t xml:space="preserve">objasniti različite vrste projekcija </w:t>
      </w:r>
    </w:p>
    <w:p w14:paraId="370D99AF" w14:textId="77777777" w:rsidR="00CF3227" w:rsidRPr="00B157BB" w:rsidRDefault="00CF3227">
      <w:pPr>
        <w:pStyle w:val="Default"/>
        <w:numPr>
          <w:ilvl w:val="0"/>
          <w:numId w:val="298"/>
        </w:numPr>
        <w:spacing w:after="58"/>
        <w:rPr>
          <w:rFonts w:ascii="Cambria" w:hAnsi="Cambria"/>
          <w:bCs/>
        </w:rPr>
      </w:pPr>
      <w:r w:rsidRPr="00B157BB">
        <w:rPr>
          <w:rFonts w:ascii="Cambria" w:hAnsi="Cambria"/>
          <w:bCs/>
        </w:rPr>
        <w:t xml:space="preserve">upotrijebiti osnovni pribor za ručno crtanje </w:t>
      </w:r>
    </w:p>
    <w:p w14:paraId="1FCD8D71" w14:textId="77777777" w:rsidR="00CF3227" w:rsidRPr="00B157BB" w:rsidRDefault="00CF3227">
      <w:pPr>
        <w:pStyle w:val="Default"/>
        <w:numPr>
          <w:ilvl w:val="0"/>
          <w:numId w:val="298"/>
        </w:numPr>
        <w:spacing w:after="58"/>
        <w:rPr>
          <w:rFonts w:ascii="Cambria" w:hAnsi="Cambria"/>
          <w:bCs/>
        </w:rPr>
      </w:pPr>
      <w:r w:rsidRPr="00B157BB">
        <w:rPr>
          <w:rFonts w:ascii="Cambria" w:hAnsi="Cambria"/>
          <w:bCs/>
        </w:rPr>
        <w:t xml:space="preserve">izraditi i popuniti sastavnicu za tehnički crtež </w:t>
      </w:r>
    </w:p>
    <w:p w14:paraId="2BB7EABD" w14:textId="77777777" w:rsidR="00CF3227" w:rsidRPr="00B157BB" w:rsidRDefault="00CF3227">
      <w:pPr>
        <w:pStyle w:val="Default"/>
        <w:numPr>
          <w:ilvl w:val="0"/>
          <w:numId w:val="298"/>
        </w:numPr>
        <w:spacing w:after="58"/>
        <w:rPr>
          <w:rFonts w:ascii="Cambria" w:hAnsi="Cambria"/>
          <w:bCs/>
        </w:rPr>
      </w:pPr>
      <w:r w:rsidRPr="00B157BB">
        <w:rPr>
          <w:rFonts w:ascii="Cambria" w:hAnsi="Cambria"/>
          <w:bCs/>
        </w:rPr>
        <w:t xml:space="preserve">primijeniti tehničko pismo </w:t>
      </w:r>
    </w:p>
    <w:p w14:paraId="49B52176" w14:textId="77777777" w:rsidR="00CF3227" w:rsidRPr="00B157BB" w:rsidRDefault="00CF3227">
      <w:pPr>
        <w:pStyle w:val="Default"/>
        <w:numPr>
          <w:ilvl w:val="0"/>
          <w:numId w:val="298"/>
        </w:numPr>
        <w:spacing w:after="58"/>
        <w:rPr>
          <w:rFonts w:ascii="Cambria" w:hAnsi="Cambria"/>
          <w:bCs/>
        </w:rPr>
      </w:pPr>
      <w:r w:rsidRPr="00B157BB">
        <w:rPr>
          <w:rFonts w:ascii="Cambria" w:hAnsi="Cambria"/>
          <w:bCs/>
        </w:rPr>
        <w:t xml:space="preserve">primijeniti pravila tehničkog crtanja </w:t>
      </w:r>
    </w:p>
    <w:p w14:paraId="44D18CAD" w14:textId="77777777" w:rsidR="00CF3227" w:rsidRPr="00B157BB" w:rsidRDefault="00CF3227">
      <w:pPr>
        <w:pStyle w:val="Default"/>
        <w:numPr>
          <w:ilvl w:val="0"/>
          <w:numId w:val="298"/>
        </w:numPr>
        <w:spacing w:after="58"/>
        <w:rPr>
          <w:rFonts w:ascii="Cambria" w:hAnsi="Cambria"/>
          <w:bCs/>
        </w:rPr>
      </w:pPr>
      <w:r w:rsidRPr="00B157BB">
        <w:rPr>
          <w:rFonts w:ascii="Cambria" w:hAnsi="Cambria"/>
          <w:bCs/>
        </w:rPr>
        <w:t xml:space="preserve">nacrtati crtež ručnom tehnikom </w:t>
      </w:r>
    </w:p>
    <w:p w14:paraId="360E9666" w14:textId="77777777" w:rsidR="00CF3227" w:rsidRPr="00B157BB" w:rsidRDefault="00CF3227">
      <w:pPr>
        <w:pStyle w:val="Default"/>
        <w:numPr>
          <w:ilvl w:val="0"/>
          <w:numId w:val="298"/>
        </w:numPr>
        <w:spacing w:after="58"/>
        <w:rPr>
          <w:rFonts w:ascii="Cambria" w:hAnsi="Cambria"/>
          <w:bCs/>
        </w:rPr>
      </w:pPr>
      <w:r w:rsidRPr="00B157BB">
        <w:rPr>
          <w:rFonts w:ascii="Cambria" w:hAnsi="Cambria"/>
          <w:bCs/>
        </w:rPr>
        <w:t xml:space="preserve">izraditi zadane programe </w:t>
      </w:r>
    </w:p>
    <w:p w14:paraId="68ACA0D1" w14:textId="77777777" w:rsidR="00CF3227" w:rsidRPr="00B157BB" w:rsidRDefault="00CF3227">
      <w:pPr>
        <w:pStyle w:val="Default"/>
        <w:numPr>
          <w:ilvl w:val="0"/>
          <w:numId w:val="298"/>
        </w:numPr>
        <w:spacing w:after="58"/>
        <w:rPr>
          <w:rFonts w:ascii="Cambria" w:hAnsi="Cambria"/>
          <w:bCs/>
        </w:rPr>
      </w:pPr>
      <w:r w:rsidRPr="00B157BB">
        <w:rPr>
          <w:rFonts w:ascii="Cambria" w:hAnsi="Cambria"/>
          <w:bCs/>
        </w:rPr>
        <w:t>nacrtati ortogonalne projekcije predmeta</w:t>
      </w:r>
    </w:p>
    <w:p w14:paraId="41A262FE" w14:textId="77777777" w:rsidR="00CF3227" w:rsidRPr="00B157BB" w:rsidRDefault="00CF3227">
      <w:pPr>
        <w:pStyle w:val="Default"/>
        <w:numPr>
          <w:ilvl w:val="0"/>
          <w:numId w:val="298"/>
        </w:numPr>
        <w:spacing w:after="58"/>
        <w:rPr>
          <w:rFonts w:ascii="Cambria" w:hAnsi="Cambria"/>
          <w:bCs/>
        </w:rPr>
      </w:pPr>
      <w:r w:rsidRPr="00B157BB">
        <w:rPr>
          <w:rFonts w:ascii="Cambria" w:hAnsi="Cambria"/>
          <w:bCs/>
        </w:rPr>
        <w:t xml:space="preserve">nabrojati osnovne elemente strojeva </w:t>
      </w:r>
    </w:p>
    <w:p w14:paraId="0DBC87CA" w14:textId="77777777" w:rsidR="00CF3227" w:rsidRPr="00B157BB" w:rsidRDefault="00CF3227">
      <w:pPr>
        <w:pStyle w:val="Default"/>
        <w:numPr>
          <w:ilvl w:val="0"/>
          <w:numId w:val="298"/>
        </w:numPr>
        <w:spacing w:after="58"/>
        <w:rPr>
          <w:rFonts w:ascii="Cambria" w:hAnsi="Cambria"/>
          <w:bCs/>
        </w:rPr>
      </w:pPr>
      <w:r w:rsidRPr="00B157BB">
        <w:rPr>
          <w:rFonts w:ascii="Cambria" w:hAnsi="Cambria"/>
          <w:bCs/>
        </w:rPr>
        <w:t xml:space="preserve">razlikovati elemente za spajanje, elemente za kružno gibanje i prijenos snage i elemente za protok </w:t>
      </w:r>
    </w:p>
    <w:p w14:paraId="14B1F7DF" w14:textId="77777777" w:rsidR="00CF3227" w:rsidRPr="00B157BB" w:rsidRDefault="00CF3227">
      <w:pPr>
        <w:pStyle w:val="Default"/>
        <w:numPr>
          <w:ilvl w:val="0"/>
          <w:numId w:val="298"/>
        </w:numPr>
        <w:rPr>
          <w:rFonts w:ascii="Cambria" w:hAnsi="Cambria"/>
          <w:bCs/>
        </w:rPr>
      </w:pPr>
      <w:r w:rsidRPr="00B157BB">
        <w:rPr>
          <w:rFonts w:ascii="Cambria" w:hAnsi="Cambria"/>
          <w:bCs/>
        </w:rPr>
        <w:t xml:space="preserve">prepoznati elemente strojeva na slikama i uživo na modelima </w:t>
      </w:r>
    </w:p>
    <w:p w14:paraId="0A7EF54A" w14:textId="77777777" w:rsidR="00CF3227" w:rsidRPr="00B157BB" w:rsidRDefault="00CF3227" w:rsidP="00C41E35">
      <w:pPr>
        <w:pStyle w:val="Bezproreda"/>
        <w:jc w:val="both"/>
        <w:rPr>
          <w:sz w:val="24"/>
          <w:szCs w:val="24"/>
        </w:rPr>
      </w:pPr>
    </w:p>
    <w:p w14:paraId="4394D21A" w14:textId="77777777" w:rsidR="00CF3227" w:rsidRPr="00B157BB" w:rsidRDefault="00CF3227" w:rsidP="00C41E35">
      <w:pPr>
        <w:pStyle w:val="Bezproreda"/>
        <w:jc w:val="both"/>
        <w:rPr>
          <w:sz w:val="24"/>
          <w:szCs w:val="24"/>
        </w:rPr>
      </w:pPr>
      <w:r w:rsidRPr="00B157BB">
        <w:rPr>
          <w:i/>
          <w:sz w:val="24"/>
          <w:szCs w:val="24"/>
          <w:u w:val="single"/>
        </w:rPr>
        <w:t>VRIJEME IZVOĐENJA:</w:t>
      </w:r>
      <w:r w:rsidRPr="00B157BB">
        <w:rPr>
          <w:sz w:val="24"/>
          <w:szCs w:val="24"/>
        </w:rPr>
        <w:t xml:space="preserve">  </w:t>
      </w:r>
      <w:r w:rsidRPr="00B157BB">
        <w:rPr>
          <w:i/>
          <w:sz w:val="24"/>
          <w:szCs w:val="24"/>
        </w:rPr>
        <w:t xml:space="preserve">     </w:t>
      </w:r>
      <w:r w:rsidRPr="00B157BB">
        <w:rPr>
          <w:sz w:val="24"/>
          <w:szCs w:val="24"/>
        </w:rPr>
        <w:t>tijekom nastavne godine</w:t>
      </w:r>
    </w:p>
    <w:p w14:paraId="3F4D0E74" w14:textId="77777777" w:rsidR="00CF3227" w:rsidRPr="00B157BB" w:rsidRDefault="00CF3227" w:rsidP="00C41E35">
      <w:pPr>
        <w:tabs>
          <w:tab w:val="left" w:pos="3135"/>
        </w:tabs>
        <w:spacing w:before="240"/>
        <w:rPr>
          <w:rFonts w:ascii="Times New Roman" w:hAnsi="Times New Roman"/>
          <w:i/>
          <w:sz w:val="24"/>
          <w:szCs w:val="24"/>
          <w:u w:val="single"/>
        </w:rPr>
      </w:pPr>
      <w:r w:rsidRPr="00B157BB">
        <w:rPr>
          <w:rFonts w:ascii="Times New Roman" w:hAnsi="Times New Roman"/>
          <w:i/>
          <w:sz w:val="24"/>
          <w:szCs w:val="24"/>
          <w:u w:val="single"/>
        </w:rPr>
        <w:t>METODE RADA:</w:t>
      </w:r>
      <w:r w:rsidRPr="00B157BB">
        <w:rPr>
          <w:rFonts w:ascii="Times New Roman" w:hAnsi="Times New Roman"/>
          <w:i/>
          <w:sz w:val="24"/>
          <w:szCs w:val="24"/>
        </w:rPr>
        <w:t xml:space="preserve">   </w:t>
      </w:r>
      <w:r w:rsidRPr="00B157BB">
        <w:rPr>
          <w:rFonts w:ascii="Times New Roman" w:hAnsi="Times New Roman"/>
          <w:sz w:val="24"/>
          <w:szCs w:val="24"/>
        </w:rPr>
        <w:t>Verbalna, vizualna, usmeno izlaganje, prezentacija, razgovor, crtanje, demonstracija</w:t>
      </w:r>
    </w:p>
    <w:p w14:paraId="0A305E46"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NASTAVNA SREDSTVA I POMAGALA:</w:t>
      </w:r>
      <w:r w:rsidRPr="00B157BB">
        <w:rPr>
          <w:rFonts w:ascii="Times New Roman" w:hAnsi="Times New Roman"/>
          <w:sz w:val="24"/>
          <w:szCs w:val="24"/>
        </w:rPr>
        <w:t xml:space="preserve">  Za izvođenje nastavnog sata kao glavno nastavno sredstvo koristi se propisana literatura (udžbenik), te pomoćna literatura kao što su materijali prikupljeni na Internet stranicama te pisani materijal (tekst potkrijepljen slikama, grafikonima i tablicama). Nastavna pomagala: Kreda, ploča, pribor za crtanje, računalo, projektor.</w:t>
      </w:r>
    </w:p>
    <w:p w14:paraId="7C9D46A5"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OBLICI RADA:</w:t>
      </w:r>
      <w:r w:rsidRPr="00B157BB">
        <w:rPr>
          <w:rFonts w:ascii="Times New Roman" w:hAnsi="Times New Roman"/>
          <w:sz w:val="24"/>
          <w:szCs w:val="24"/>
        </w:rPr>
        <w:t xml:space="preserve">    Frontalni rad, rad u grupi, individualni rad</w:t>
      </w:r>
    </w:p>
    <w:p w14:paraId="38AC1005" w14:textId="77777777" w:rsidR="00CF3227" w:rsidRPr="00B157BB" w:rsidRDefault="00CF3227" w:rsidP="00C41E35">
      <w:pPr>
        <w:spacing w:after="0"/>
        <w:rPr>
          <w:rFonts w:ascii="Times New Roman" w:hAnsi="Times New Roman"/>
          <w:sz w:val="24"/>
          <w:szCs w:val="24"/>
        </w:rPr>
      </w:pPr>
      <w:r w:rsidRPr="00B157BB">
        <w:rPr>
          <w:rFonts w:ascii="Times New Roman" w:hAnsi="Times New Roman"/>
          <w:i/>
          <w:sz w:val="24"/>
          <w:szCs w:val="24"/>
          <w:u w:val="single"/>
        </w:rPr>
        <w:t>NASTAVNE CJELINE</w:t>
      </w:r>
      <w:r w:rsidRPr="00B157BB">
        <w:rPr>
          <w:rFonts w:ascii="Times New Roman" w:hAnsi="Times New Roman"/>
          <w:sz w:val="24"/>
          <w:szCs w:val="24"/>
        </w:rPr>
        <w:t xml:space="preserve">:   </w:t>
      </w:r>
    </w:p>
    <w:p w14:paraId="3BEF4ED5"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UVOD – osnovni pojmovi u tehničkom crtanju</w:t>
      </w:r>
    </w:p>
    <w:p w14:paraId="66B01200"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Predočavanje oblika</w:t>
      </w:r>
    </w:p>
    <w:p w14:paraId="0BAF74ED"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Ortogonalna projekcija</w:t>
      </w:r>
    </w:p>
    <w:p w14:paraId="6525634A"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Znakovi za obradu</w:t>
      </w:r>
    </w:p>
    <w:p w14:paraId="665EFAC0"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Dozvoljene pogreške (tolerancije)</w:t>
      </w:r>
    </w:p>
    <w:p w14:paraId="64C69507"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Osnovni strojni elementi</w:t>
      </w:r>
    </w:p>
    <w:p w14:paraId="3150225B"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Elementi za spajanje</w:t>
      </w:r>
    </w:p>
    <w:p w14:paraId="6A42DDB7"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Elementi za kružno gibanje i prijenos snage</w:t>
      </w:r>
    </w:p>
    <w:p w14:paraId="22409B76"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Elementi za protok</w:t>
      </w:r>
    </w:p>
    <w:p w14:paraId="2398B983"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Čitanje nacrta i kataloga</w:t>
      </w:r>
    </w:p>
    <w:p w14:paraId="3511A08C" w14:textId="77777777" w:rsidR="00CF3227" w:rsidRPr="00B157BB" w:rsidRDefault="00CF3227" w:rsidP="00C41E35">
      <w:pPr>
        <w:spacing w:after="0"/>
        <w:ind w:left="2410"/>
        <w:rPr>
          <w:rFonts w:ascii="Times New Roman" w:hAnsi="Times New Roman"/>
          <w:sz w:val="24"/>
          <w:szCs w:val="24"/>
        </w:rPr>
      </w:pPr>
    </w:p>
    <w:p w14:paraId="0048D90E"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KORELACIJA S DRUGIM PREDMETIMA</w:t>
      </w:r>
      <w:r w:rsidRPr="00B157BB">
        <w:rPr>
          <w:rFonts w:ascii="Times New Roman" w:hAnsi="Times New Roman"/>
          <w:sz w:val="24"/>
          <w:szCs w:val="24"/>
        </w:rPr>
        <w:t>:  Tehnologija zanimanja, Motori i prijenosi, Poznavanje materijala</w:t>
      </w:r>
    </w:p>
    <w:p w14:paraId="05BB986D" w14:textId="77777777" w:rsidR="00CF3227" w:rsidRPr="00B157BB" w:rsidRDefault="00CF3227" w:rsidP="00C41E35">
      <w:pPr>
        <w:rPr>
          <w:rFonts w:ascii="Times New Roman" w:hAnsi="Times New Roman"/>
          <w:iCs/>
          <w:sz w:val="24"/>
          <w:szCs w:val="24"/>
        </w:rPr>
      </w:pPr>
      <w:r w:rsidRPr="00B157BB">
        <w:rPr>
          <w:rFonts w:ascii="Times New Roman" w:hAnsi="Times New Roman"/>
          <w:i/>
          <w:sz w:val="24"/>
          <w:szCs w:val="24"/>
          <w:u w:val="single"/>
        </w:rPr>
        <w:t>NOSITELJI</w:t>
      </w:r>
      <w:r w:rsidRPr="00B157BB">
        <w:rPr>
          <w:rFonts w:ascii="Times New Roman" w:hAnsi="Times New Roman"/>
          <w:iCs/>
          <w:sz w:val="24"/>
          <w:szCs w:val="24"/>
        </w:rPr>
        <w:t>:     Matija Habuš.</w:t>
      </w:r>
    </w:p>
    <w:p w14:paraId="08D332C4" w14:textId="77777777" w:rsidR="00CF3227" w:rsidRPr="00B157BB" w:rsidRDefault="000D5863" w:rsidP="00C41E35">
      <w:pPr>
        <w:rPr>
          <w:rFonts w:ascii="Times New Roman" w:hAnsi="Times New Roman"/>
          <w:iCs/>
          <w:sz w:val="24"/>
          <w:szCs w:val="24"/>
        </w:rPr>
      </w:pPr>
      <w:r>
        <w:rPr>
          <w:rFonts w:ascii="Calibri" w:hAnsi="Calibri"/>
          <w:noProof/>
          <w:sz w:val="24"/>
          <w:szCs w:val="24"/>
        </w:rPr>
        <w:pict w14:anchorId="49D448B6">
          <v:shape id="_x0000_s1039" type="#_x0000_t32" style="position:absolute;margin-left:.4pt;margin-top:17.1pt;width:461.25pt;height:0;z-index:251664384" o:connectortype="straight">
            <v:stroke dashstyle="dash"/>
          </v:shape>
        </w:pict>
      </w:r>
    </w:p>
    <w:p w14:paraId="294F4EA6" w14:textId="77777777" w:rsidR="00CF3227" w:rsidRPr="00B157BB" w:rsidRDefault="00CF3227">
      <w:pPr>
        <w:rPr>
          <w:sz w:val="24"/>
          <w:szCs w:val="24"/>
        </w:rPr>
      </w:pPr>
    </w:p>
    <w:p w14:paraId="628907DD" w14:textId="77777777" w:rsidR="00CF3227" w:rsidRPr="00B157BB" w:rsidRDefault="00CF3227" w:rsidP="00C41E35">
      <w:pPr>
        <w:rPr>
          <w:rFonts w:ascii="Times New Roman" w:hAnsi="Times New Roman"/>
          <w:b/>
          <w:sz w:val="24"/>
          <w:szCs w:val="24"/>
        </w:rPr>
      </w:pPr>
      <w:r w:rsidRPr="00B157BB">
        <w:rPr>
          <w:rFonts w:ascii="Times New Roman" w:hAnsi="Times New Roman"/>
          <w:b/>
          <w:sz w:val="24"/>
          <w:szCs w:val="24"/>
        </w:rPr>
        <w:t>NASTAVNI PREDMET:                                MOTORI I PRIJENOSI</w:t>
      </w:r>
    </w:p>
    <w:p w14:paraId="3DFF8B67" w14:textId="77777777" w:rsidR="00CF3227" w:rsidRPr="00B157BB" w:rsidRDefault="00CF3227" w:rsidP="00C41E35">
      <w:pPr>
        <w:ind w:right="-426"/>
        <w:rPr>
          <w:rFonts w:ascii="Times New Roman" w:hAnsi="Times New Roman"/>
          <w:sz w:val="24"/>
          <w:szCs w:val="24"/>
        </w:rPr>
      </w:pPr>
      <w:r w:rsidRPr="00B157BB">
        <w:rPr>
          <w:rFonts w:ascii="Times New Roman" w:hAnsi="Times New Roman"/>
          <w:sz w:val="24"/>
          <w:szCs w:val="24"/>
        </w:rPr>
        <w:t>ZANIMANJE:                     RUKOVATELJ SAMOHODNIM GRAĐEVINSKIM STROJEVIMA</w:t>
      </w:r>
    </w:p>
    <w:p w14:paraId="0F93D5F9"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 xml:space="preserve">RAZRED:                                                                                 </w:t>
      </w:r>
      <w:r w:rsidRPr="00B157BB">
        <w:rPr>
          <w:rFonts w:ascii="Times New Roman" w:hAnsi="Times New Roman"/>
          <w:b/>
          <w:sz w:val="24"/>
          <w:szCs w:val="24"/>
        </w:rPr>
        <w:t>PRVI</w:t>
      </w:r>
    </w:p>
    <w:p w14:paraId="358465FC"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TJEDNI/GODIŠNJI BROJ SATI:                                          4 / 140</w:t>
      </w:r>
    </w:p>
    <w:p w14:paraId="334934B0"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 xml:space="preserve">CILJEVI: </w:t>
      </w:r>
      <w:r w:rsidRPr="00B157BB">
        <w:rPr>
          <w:rFonts w:ascii="Times New Roman" w:hAnsi="Times New Roman"/>
          <w:sz w:val="24"/>
          <w:szCs w:val="24"/>
        </w:rPr>
        <w:t>Usvojiti potrebna teorijska znanja i pojmove povezane sa principom rada SUI motora, prijenosnim mehanizmima klipnih motora, dijelovima vozila i utjecajem rada motora na okoliš</w:t>
      </w:r>
    </w:p>
    <w:p w14:paraId="1A770A00" w14:textId="77777777" w:rsidR="00CF3227" w:rsidRPr="00B157BB" w:rsidRDefault="00CF3227" w:rsidP="00C41E35">
      <w:pPr>
        <w:pStyle w:val="Bezproreda"/>
        <w:jc w:val="both"/>
        <w:rPr>
          <w:iCs/>
          <w:sz w:val="24"/>
          <w:szCs w:val="24"/>
        </w:rPr>
      </w:pPr>
      <w:r w:rsidRPr="00B157BB">
        <w:rPr>
          <w:i/>
          <w:sz w:val="24"/>
          <w:szCs w:val="24"/>
          <w:u w:val="single"/>
        </w:rPr>
        <w:t>ISHODI:</w:t>
      </w:r>
      <w:r w:rsidRPr="00B157BB">
        <w:rPr>
          <w:iCs/>
          <w:sz w:val="24"/>
          <w:szCs w:val="24"/>
        </w:rPr>
        <w:t xml:space="preserve"> </w:t>
      </w:r>
    </w:p>
    <w:p w14:paraId="63C74F1B" w14:textId="77777777" w:rsidR="00CF3227" w:rsidRPr="00B157BB" w:rsidRDefault="00CF3227" w:rsidP="00C41E35">
      <w:pPr>
        <w:pStyle w:val="Bezproreda"/>
        <w:jc w:val="both"/>
        <w:rPr>
          <w:iCs/>
          <w:color w:val="FF0000"/>
          <w:sz w:val="24"/>
          <w:szCs w:val="24"/>
        </w:rPr>
      </w:pPr>
    </w:p>
    <w:p w14:paraId="7032A5FB" w14:textId="77777777" w:rsidR="00CF3227" w:rsidRPr="00B157BB" w:rsidRDefault="00CF3227">
      <w:pPr>
        <w:pStyle w:val="Default"/>
        <w:numPr>
          <w:ilvl w:val="0"/>
          <w:numId w:val="298"/>
        </w:numPr>
        <w:spacing w:after="58"/>
        <w:rPr>
          <w:rFonts w:ascii="Times New Roman" w:hAnsi="Times New Roman" w:cs="Times New Roman"/>
          <w:bCs/>
        </w:rPr>
      </w:pPr>
      <w:r w:rsidRPr="00B157BB">
        <w:rPr>
          <w:rFonts w:ascii="Times New Roman" w:hAnsi="Times New Roman" w:cs="Times New Roman"/>
          <w:bCs/>
        </w:rPr>
        <w:t>Opisati povijesni razvoj automobila</w:t>
      </w:r>
    </w:p>
    <w:p w14:paraId="621692F4" w14:textId="77777777" w:rsidR="00CF3227" w:rsidRPr="00B157BB" w:rsidRDefault="00CF3227">
      <w:pPr>
        <w:pStyle w:val="Default"/>
        <w:numPr>
          <w:ilvl w:val="0"/>
          <w:numId w:val="298"/>
        </w:numPr>
        <w:spacing w:after="58"/>
        <w:rPr>
          <w:rFonts w:ascii="Times New Roman" w:hAnsi="Times New Roman" w:cs="Times New Roman"/>
          <w:bCs/>
        </w:rPr>
      </w:pPr>
      <w:r w:rsidRPr="00B157BB">
        <w:rPr>
          <w:rFonts w:ascii="Times New Roman" w:hAnsi="Times New Roman" w:cs="Times New Roman"/>
          <w:bCs/>
        </w:rPr>
        <w:t>Objasniti princip rada SUI motora</w:t>
      </w:r>
    </w:p>
    <w:p w14:paraId="171095C0" w14:textId="77777777" w:rsidR="00CF3227" w:rsidRPr="00B157BB" w:rsidRDefault="00CF3227">
      <w:pPr>
        <w:pStyle w:val="Default"/>
        <w:numPr>
          <w:ilvl w:val="0"/>
          <w:numId w:val="298"/>
        </w:numPr>
        <w:spacing w:after="58"/>
        <w:rPr>
          <w:rFonts w:ascii="Times New Roman" w:hAnsi="Times New Roman" w:cs="Times New Roman"/>
          <w:bCs/>
        </w:rPr>
      </w:pPr>
      <w:r w:rsidRPr="00B157BB">
        <w:rPr>
          <w:rFonts w:ascii="Times New Roman" w:hAnsi="Times New Roman" w:cs="Times New Roman"/>
          <w:bCs/>
        </w:rPr>
        <w:t>Nabrojati i opisati pogonski i razvodni mehanizam klipnih motora</w:t>
      </w:r>
    </w:p>
    <w:p w14:paraId="724DAAEF" w14:textId="77777777" w:rsidR="00CF3227" w:rsidRPr="00B157BB" w:rsidRDefault="00CF3227">
      <w:pPr>
        <w:pStyle w:val="Default"/>
        <w:numPr>
          <w:ilvl w:val="0"/>
          <w:numId w:val="298"/>
        </w:numPr>
        <w:spacing w:after="58"/>
        <w:rPr>
          <w:rFonts w:ascii="Times New Roman" w:hAnsi="Times New Roman" w:cs="Times New Roman"/>
          <w:bCs/>
        </w:rPr>
      </w:pPr>
      <w:r w:rsidRPr="00B157BB">
        <w:rPr>
          <w:rFonts w:ascii="Times New Roman" w:hAnsi="Times New Roman" w:cs="Times New Roman"/>
          <w:bCs/>
        </w:rPr>
        <w:t>Objasniti rad električnog automobila i wankel motora</w:t>
      </w:r>
    </w:p>
    <w:p w14:paraId="28A377E7" w14:textId="77777777" w:rsidR="00CF3227" w:rsidRPr="00B157BB" w:rsidRDefault="00CF3227">
      <w:pPr>
        <w:pStyle w:val="Default"/>
        <w:numPr>
          <w:ilvl w:val="0"/>
          <w:numId w:val="298"/>
        </w:numPr>
        <w:spacing w:after="58"/>
        <w:rPr>
          <w:rFonts w:ascii="Times New Roman" w:hAnsi="Times New Roman" w:cs="Times New Roman"/>
          <w:bCs/>
        </w:rPr>
      </w:pPr>
      <w:r w:rsidRPr="00B157BB">
        <w:rPr>
          <w:rFonts w:ascii="Times New Roman" w:hAnsi="Times New Roman" w:cs="Times New Roman"/>
          <w:bCs/>
        </w:rPr>
        <w:t>Objasniti utjecaj vozila na ekologiju te navesti smjer razvoja novih tehnologija</w:t>
      </w:r>
    </w:p>
    <w:p w14:paraId="223BB41C" w14:textId="77777777" w:rsidR="00CF3227" w:rsidRPr="00B157BB" w:rsidRDefault="00CF3227">
      <w:pPr>
        <w:pStyle w:val="Default"/>
        <w:numPr>
          <w:ilvl w:val="0"/>
          <w:numId w:val="298"/>
        </w:numPr>
        <w:spacing w:after="58"/>
        <w:rPr>
          <w:rFonts w:ascii="Times New Roman" w:hAnsi="Times New Roman" w:cs="Times New Roman"/>
          <w:bCs/>
        </w:rPr>
      </w:pPr>
      <w:r w:rsidRPr="00B157BB">
        <w:rPr>
          <w:rFonts w:ascii="Times New Roman" w:hAnsi="Times New Roman" w:cs="Times New Roman"/>
          <w:bCs/>
        </w:rPr>
        <w:t>Objasniti funkciju transmisije i hodnog dijela vozila (spojka, mjenjač, kardanski prijenos, diferencijal, pogonske osovine, kočnice, upravljački sustav, kotači)</w:t>
      </w:r>
    </w:p>
    <w:p w14:paraId="67794BD2" w14:textId="77777777" w:rsidR="00CF3227" w:rsidRPr="00B157BB" w:rsidRDefault="00CF3227">
      <w:pPr>
        <w:pStyle w:val="Default"/>
        <w:numPr>
          <w:ilvl w:val="0"/>
          <w:numId w:val="298"/>
        </w:numPr>
        <w:spacing w:after="58"/>
        <w:rPr>
          <w:rFonts w:ascii="Times New Roman" w:hAnsi="Times New Roman" w:cs="Times New Roman"/>
          <w:bCs/>
        </w:rPr>
      </w:pPr>
      <w:r w:rsidRPr="00B157BB">
        <w:rPr>
          <w:rFonts w:ascii="Times New Roman" w:hAnsi="Times New Roman" w:cs="Times New Roman"/>
          <w:bCs/>
        </w:rPr>
        <w:t>Objasniti funkciju karoserije vozila te nabrojati dijelove koji se ugrađuju na karoseriju</w:t>
      </w:r>
    </w:p>
    <w:p w14:paraId="335E933A" w14:textId="77777777" w:rsidR="00CF3227" w:rsidRPr="00B157BB" w:rsidRDefault="00CF3227">
      <w:pPr>
        <w:pStyle w:val="Default"/>
        <w:numPr>
          <w:ilvl w:val="0"/>
          <w:numId w:val="298"/>
        </w:numPr>
        <w:spacing w:after="58"/>
        <w:rPr>
          <w:rFonts w:ascii="Times New Roman" w:hAnsi="Times New Roman" w:cs="Times New Roman"/>
          <w:bCs/>
        </w:rPr>
      </w:pPr>
      <w:r w:rsidRPr="00B157BB">
        <w:rPr>
          <w:rFonts w:ascii="Times New Roman" w:hAnsi="Times New Roman" w:cs="Times New Roman"/>
          <w:bCs/>
        </w:rPr>
        <w:t>Nabrojati i objasniti električne sustave na vozilu</w:t>
      </w:r>
    </w:p>
    <w:p w14:paraId="4E42ED0A" w14:textId="77777777" w:rsidR="00CF3227" w:rsidRPr="00B157BB" w:rsidRDefault="00CF3227" w:rsidP="00C41E35">
      <w:pPr>
        <w:pStyle w:val="Bezproreda"/>
        <w:jc w:val="both"/>
        <w:rPr>
          <w:sz w:val="24"/>
          <w:szCs w:val="24"/>
        </w:rPr>
      </w:pPr>
    </w:p>
    <w:p w14:paraId="788C71B8" w14:textId="77777777" w:rsidR="00CF3227" w:rsidRPr="00B157BB" w:rsidRDefault="00CF3227" w:rsidP="00C41E35">
      <w:pPr>
        <w:pStyle w:val="Bezproreda"/>
        <w:jc w:val="both"/>
        <w:rPr>
          <w:sz w:val="24"/>
          <w:szCs w:val="24"/>
        </w:rPr>
      </w:pPr>
      <w:r w:rsidRPr="00B157BB">
        <w:rPr>
          <w:i/>
          <w:sz w:val="24"/>
          <w:szCs w:val="24"/>
          <w:u w:val="single"/>
        </w:rPr>
        <w:t>VRIJEME IZVOĐENJA:</w:t>
      </w:r>
      <w:r w:rsidRPr="00B157BB">
        <w:rPr>
          <w:sz w:val="24"/>
          <w:szCs w:val="24"/>
        </w:rPr>
        <w:t xml:space="preserve">  </w:t>
      </w:r>
      <w:r w:rsidRPr="00B157BB">
        <w:rPr>
          <w:i/>
          <w:sz w:val="24"/>
          <w:szCs w:val="24"/>
        </w:rPr>
        <w:t xml:space="preserve">     </w:t>
      </w:r>
      <w:r w:rsidRPr="00B157BB">
        <w:rPr>
          <w:sz w:val="24"/>
          <w:szCs w:val="24"/>
        </w:rPr>
        <w:t>tijekom nastavne godine</w:t>
      </w:r>
    </w:p>
    <w:p w14:paraId="3EF39EEC" w14:textId="77777777" w:rsidR="00CF3227" w:rsidRPr="00B157BB" w:rsidRDefault="00CF3227" w:rsidP="00C41E35">
      <w:pPr>
        <w:pStyle w:val="Bezproreda"/>
        <w:jc w:val="both"/>
        <w:rPr>
          <w:sz w:val="24"/>
          <w:szCs w:val="24"/>
        </w:rPr>
      </w:pPr>
    </w:p>
    <w:p w14:paraId="23249FF9" w14:textId="77777777" w:rsidR="00CF3227" w:rsidRPr="00B157BB" w:rsidRDefault="00CF3227" w:rsidP="00C41E35">
      <w:pPr>
        <w:jc w:val="both"/>
        <w:rPr>
          <w:rFonts w:ascii="Times New Roman" w:hAnsi="Times New Roman"/>
          <w:sz w:val="24"/>
          <w:szCs w:val="24"/>
        </w:rPr>
      </w:pPr>
      <w:r w:rsidRPr="00B157BB">
        <w:rPr>
          <w:rFonts w:ascii="Times New Roman" w:hAnsi="Times New Roman"/>
          <w:i/>
          <w:sz w:val="24"/>
          <w:szCs w:val="24"/>
          <w:u w:val="single"/>
        </w:rPr>
        <w:t>METODE RADA:</w:t>
      </w:r>
      <w:r w:rsidRPr="00B157BB">
        <w:rPr>
          <w:rFonts w:ascii="Times New Roman" w:hAnsi="Times New Roman"/>
          <w:i/>
          <w:sz w:val="24"/>
          <w:szCs w:val="24"/>
        </w:rPr>
        <w:t xml:space="preserve">    </w:t>
      </w:r>
      <w:r w:rsidRPr="00B157BB">
        <w:rPr>
          <w:rFonts w:ascii="Times New Roman" w:hAnsi="Times New Roman"/>
          <w:sz w:val="24"/>
          <w:szCs w:val="24"/>
        </w:rPr>
        <w:t>Verbalna ( metoda usmenog izlaganja, metoda razgovora), vizualna, metoda crtanja, metoda demonstracije</w:t>
      </w:r>
    </w:p>
    <w:p w14:paraId="4F19DDEF" w14:textId="77777777" w:rsidR="00CF3227" w:rsidRPr="00B157BB" w:rsidRDefault="00CF3227" w:rsidP="00C41E35">
      <w:pPr>
        <w:jc w:val="both"/>
        <w:rPr>
          <w:rFonts w:ascii="Times New Roman" w:hAnsi="Times New Roman"/>
          <w:sz w:val="24"/>
          <w:szCs w:val="24"/>
        </w:rPr>
      </w:pPr>
      <w:r w:rsidRPr="00B157BB">
        <w:rPr>
          <w:rFonts w:ascii="Times New Roman" w:hAnsi="Times New Roman"/>
          <w:i/>
          <w:sz w:val="24"/>
          <w:szCs w:val="24"/>
          <w:u w:val="single"/>
        </w:rPr>
        <w:t>NASTAVNA SREDSTVA I POMAGALA:</w:t>
      </w:r>
      <w:r w:rsidRPr="00B157BB">
        <w:rPr>
          <w:rFonts w:ascii="Times New Roman" w:hAnsi="Times New Roman"/>
          <w:sz w:val="24"/>
          <w:szCs w:val="24"/>
        </w:rPr>
        <w:t xml:space="preserve"> Za izvođenje nastavnog sata kao glavno nastavno sredstvo koristi se propisana literatura (udžbenik), te pomoćna literatura kao što su materijali prikupljeni na Internet stranicama te pisani materijal (tekst potkrijepljen slikama, grafikonima i tablicama). Nastavna pomagala: Kreda, ploča, pribor za crtanje, računalo, projektor.</w:t>
      </w:r>
    </w:p>
    <w:p w14:paraId="2E6408CB"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OBLICI RADA:</w:t>
      </w:r>
      <w:r w:rsidRPr="00B157BB">
        <w:rPr>
          <w:rFonts w:ascii="Times New Roman" w:hAnsi="Times New Roman"/>
          <w:sz w:val="24"/>
          <w:szCs w:val="24"/>
        </w:rPr>
        <w:t xml:space="preserve">    Frontalni rad, rad u grupi, individualni rad</w:t>
      </w:r>
    </w:p>
    <w:p w14:paraId="4EB22DF6" w14:textId="77777777" w:rsidR="00CF3227" w:rsidRPr="00B157BB" w:rsidRDefault="00CF3227" w:rsidP="00C41E35">
      <w:pPr>
        <w:spacing w:after="0"/>
        <w:rPr>
          <w:rFonts w:ascii="Times New Roman" w:hAnsi="Times New Roman"/>
          <w:sz w:val="24"/>
          <w:szCs w:val="24"/>
        </w:rPr>
      </w:pPr>
      <w:r w:rsidRPr="00B157BB">
        <w:rPr>
          <w:rFonts w:ascii="Times New Roman" w:hAnsi="Times New Roman"/>
          <w:i/>
          <w:sz w:val="24"/>
          <w:szCs w:val="24"/>
          <w:u w:val="single"/>
        </w:rPr>
        <w:t>NASTAVNE CJELINE</w:t>
      </w:r>
      <w:r w:rsidRPr="00B157BB">
        <w:rPr>
          <w:rFonts w:ascii="Times New Roman" w:hAnsi="Times New Roman"/>
          <w:sz w:val="24"/>
          <w:szCs w:val="24"/>
        </w:rPr>
        <w:t xml:space="preserve">:   </w:t>
      </w:r>
    </w:p>
    <w:p w14:paraId="249A0485" w14:textId="77777777" w:rsidR="00CF3227" w:rsidRPr="00B157BB" w:rsidRDefault="00CF3227">
      <w:pPr>
        <w:pStyle w:val="Odlomakpopisa"/>
        <w:numPr>
          <w:ilvl w:val="0"/>
          <w:numId w:val="298"/>
        </w:numPr>
        <w:spacing w:after="0"/>
        <w:rPr>
          <w:rFonts w:ascii="Times New Roman" w:hAnsi="Times New Roman" w:cs="Times New Roman"/>
          <w:sz w:val="24"/>
          <w:szCs w:val="24"/>
        </w:rPr>
      </w:pPr>
      <w:r w:rsidRPr="00B157BB">
        <w:rPr>
          <w:rFonts w:ascii="Times New Roman" w:hAnsi="Times New Roman" w:cs="Times New Roman"/>
          <w:sz w:val="24"/>
          <w:szCs w:val="24"/>
        </w:rPr>
        <w:t>UVOD – općenito o vozilima i dijelovima vozila</w:t>
      </w:r>
    </w:p>
    <w:p w14:paraId="43AC271A" w14:textId="77777777" w:rsidR="00CF3227" w:rsidRPr="00B157BB" w:rsidRDefault="00CF3227">
      <w:pPr>
        <w:pStyle w:val="Odlomakpopisa"/>
        <w:numPr>
          <w:ilvl w:val="0"/>
          <w:numId w:val="298"/>
        </w:numPr>
        <w:spacing w:after="0"/>
        <w:rPr>
          <w:rFonts w:ascii="Times New Roman" w:hAnsi="Times New Roman" w:cs="Times New Roman"/>
          <w:sz w:val="24"/>
          <w:szCs w:val="24"/>
        </w:rPr>
      </w:pPr>
      <w:r w:rsidRPr="00B157BB">
        <w:rPr>
          <w:rFonts w:ascii="Times New Roman" w:hAnsi="Times New Roman" w:cs="Times New Roman"/>
          <w:sz w:val="24"/>
          <w:szCs w:val="24"/>
        </w:rPr>
        <w:t>Motori s unutrašnjim izgaranjem ( SUI motori)</w:t>
      </w:r>
    </w:p>
    <w:p w14:paraId="3E64E08B" w14:textId="77777777" w:rsidR="00CF3227" w:rsidRPr="00B157BB" w:rsidRDefault="00CF3227">
      <w:pPr>
        <w:pStyle w:val="Odlomakpopisa"/>
        <w:numPr>
          <w:ilvl w:val="0"/>
          <w:numId w:val="298"/>
        </w:numPr>
        <w:spacing w:after="0"/>
        <w:rPr>
          <w:rFonts w:ascii="Times New Roman" w:hAnsi="Times New Roman" w:cs="Times New Roman"/>
          <w:sz w:val="24"/>
          <w:szCs w:val="24"/>
        </w:rPr>
      </w:pPr>
      <w:r w:rsidRPr="00B157BB">
        <w:rPr>
          <w:rFonts w:ascii="Times New Roman" w:hAnsi="Times New Roman" w:cs="Times New Roman"/>
          <w:sz w:val="24"/>
          <w:szCs w:val="24"/>
        </w:rPr>
        <w:t>Prijenosni mehanizam kod vozila</w:t>
      </w:r>
    </w:p>
    <w:p w14:paraId="3F071501" w14:textId="77777777" w:rsidR="00CF3227" w:rsidRPr="00B157BB" w:rsidRDefault="00CF3227">
      <w:pPr>
        <w:pStyle w:val="Odlomakpopisa"/>
        <w:numPr>
          <w:ilvl w:val="0"/>
          <w:numId w:val="298"/>
        </w:numPr>
        <w:spacing w:after="0"/>
        <w:rPr>
          <w:rFonts w:ascii="Times New Roman" w:hAnsi="Times New Roman" w:cs="Times New Roman"/>
          <w:sz w:val="24"/>
          <w:szCs w:val="24"/>
        </w:rPr>
      </w:pPr>
      <w:r w:rsidRPr="00B157BB">
        <w:rPr>
          <w:rFonts w:ascii="Times New Roman" w:hAnsi="Times New Roman" w:cs="Times New Roman"/>
          <w:sz w:val="24"/>
          <w:szCs w:val="24"/>
        </w:rPr>
        <w:t>Kočnice na vozilima i strojevima</w:t>
      </w:r>
    </w:p>
    <w:p w14:paraId="0DBD9F68" w14:textId="77777777" w:rsidR="00CF3227" w:rsidRPr="00B157BB" w:rsidRDefault="00CF3227">
      <w:pPr>
        <w:pStyle w:val="Odlomakpopisa"/>
        <w:numPr>
          <w:ilvl w:val="0"/>
          <w:numId w:val="298"/>
        </w:numPr>
        <w:spacing w:after="0"/>
        <w:rPr>
          <w:rFonts w:ascii="Times New Roman" w:hAnsi="Times New Roman" w:cs="Times New Roman"/>
          <w:sz w:val="24"/>
          <w:szCs w:val="24"/>
        </w:rPr>
      </w:pPr>
      <w:r w:rsidRPr="00B157BB">
        <w:rPr>
          <w:rFonts w:ascii="Times New Roman" w:hAnsi="Times New Roman" w:cs="Times New Roman"/>
          <w:sz w:val="24"/>
          <w:szCs w:val="24"/>
        </w:rPr>
        <w:t>Upravljanje vozilom i mehanizam za upravljanje</w:t>
      </w:r>
    </w:p>
    <w:p w14:paraId="3E991CAB" w14:textId="77777777" w:rsidR="00CF3227" w:rsidRPr="00B157BB" w:rsidRDefault="00CF3227">
      <w:pPr>
        <w:pStyle w:val="Odlomakpopisa"/>
        <w:numPr>
          <w:ilvl w:val="0"/>
          <w:numId w:val="298"/>
        </w:numPr>
        <w:spacing w:after="0"/>
        <w:rPr>
          <w:rFonts w:ascii="Times New Roman" w:hAnsi="Times New Roman" w:cs="Times New Roman"/>
          <w:sz w:val="24"/>
          <w:szCs w:val="24"/>
        </w:rPr>
      </w:pPr>
      <w:r w:rsidRPr="00B157BB">
        <w:rPr>
          <w:rFonts w:ascii="Times New Roman" w:hAnsi="Times New Roman" w:cs="Times New Roman"/>
          <w:sz w:val="24"/>
          <w:szCs w:val="24"/>
        </w:rPr>
        <w:t>Ovjes kotača i osovina na motornim vozilima i strojevima</w:t>
      </w:r>
    </w:p>
    <w:p w14:paraId="12ED9554" w14:textId="77777777" w:rsidR="00CF3227" w:rsidRPr="00B157BB" w:rsidRDefault="00CF3227" w:rsidP="00C41E35">
      <w:pPr>
        <w:spacing w:after="0"/>
        <w:ind w:left="2410"/>
        <w:rPr>
          <w:rFonts w:ascii="Times New Roman" w:hAnsi="Times New Roman"/>
          <w:sz w:val="24"/>
          <w:szCs w:val="24"/>
        </w:rPr>
      </w:pPr>
    </w:p>
    <w:p w14:paraId="3F867CC0"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KORELACIJA S DRUGIM PREDMETIMA</w:t>
      </w:r>
      <w:r w:rsidRPr="00B157BB">
        <w:rPr>
          <w:rFonts w:ascii="Times New Roman" w:hAnsi="Times New Roman"/>
          <w:sz w:val="24"/>
          <w:szCs w:val="24"/>
        </w:rPr>
        <w:t>:  Tehnologija zanimanja, Elektroinstalacije strojeva, Tehničko crtanje s elementima strojeva, Poznavanje materijala</w:t>
      </w:r>
    </w:p>
    <w:p w14:paraId="256CA54C" w14:textId="77777777" w:rsidR="00CF3227" w:rsidRPr="00B157BB" w:rsidRDefault="00CF3227" w:rsidP="00C41E35">
      <w:pPr>
        <w:rPr>
          <w:rFonts w:ascii="Times New Roman" w:hAnsi="Times New Roman"/>
          <w:sz w:val="24"/>
          <w:szCs w:val="24"/>
        </w:rPr>
      </w:pPr>
      <w:r w:rsidRPr="00B157BB">
        <w:rPr>
          <w:rFonts w:ascii="Times New Roman" w:hAnsi="Times New Roman"/>
          <w:i/>
          <w:sz w:val="24"/>
          <w:szCs w:val="24"/>
          <w:u w:val="single"/>
        </w:rPr>
        <w:t>NOSITELJI</w:t>
      </w:r>
      <w:r w:rsidRPr="00B157BB">
        <w:rPr>
          <w:rFonts w:ascii="Times New Roman" w:hAnsi="Times New Roman"/>
          <w:iCs/>
          <w:sz w:val="24"/>
          <w:szCs w:val="24"/>
        </w:rPr>
        <w:t>:     Matija Habuš</w:t>
      </w:r>
    </w:p>
    <w:p w14:paraId="540E1C64" w14:textId="77777777" w:rsidR="00CF3227" w:rsidRPr="00B157BB" w:rsidRDefault="00CF3227" w:rsidP="00092F32">
      <w:pPr>
        <w:rPr>
          <w:rFonts w:ascii="Times New Roman" w:hAnsi="Times New Roman"/>
          <w:b/>
          <w:color w:val="FF0000"/>
          <w:sz w:val="24"/>
          <w:szCs w:val="24"/>
        </w:rPr>
      </w:pPr>
      <w:bookmarkStart w:id="82" w:name="_Hlk144384775"/>
      <w:r w:rsidRPr="00B157BB">
        <w:rPr>
          <w:rFonts w:ascii="Times New Roman" w:hAnsi="Times New Roman"/>
          <w:b/>
          <w:noProof/>
          <w:color w:val="FF0000"/>
          <w:sz w:val="24"/>
          <w:szCs w:val="24"/>
        </w:rPr>
        <w:drawing>
          <wp:inline distT="0" distB="0" distL="0" distR="0" wp14:anchorId="26802A51" wp14:editId="1DE421BF">
            <wp:extent cx="5885815" cy="285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5815" cy="28575"/>
                    </a:xfrm>
                    <a:prstGeom prst="rect">
                      <a:avLst/>
                    </a:prstGeom>
                    <a:noFill/>
                  </pic:spPr>
                </pic:pic>
              </a:graphicData>
            </a:graphic>
          </wp:inline>
        </w:drawing>
      </w:r>
    </w:p>
    <w:p w14:paraId="3C64029E" w14:textId="77777777" w:rsidR="00CF3227" w:rsidRPr="00B157BB" w:rsidRDefault="00CF3227" w:rsidP="00092F32">
      <w:pPr>
        <w:rPr>
          <w:rFonts w:ascii="Times New Roman" w:hAnsi="Times New Roman"/>
          <w:b/>
          <w:color w:val="FF0000"/>
          <w:sz w:val="24"/>
          <w:szCs w:val="24"/>
        </w:rPr>
      </w:pPr>
    </w:p>
    <w:bookmarkEnd w:id="82"/>
    <w:p w14:paraId="63C53C84" w14:textId="77777777" w:rsidR="00CF3227" w:rsidRPr="00B157BB" w:rsidRDefault="00CF3227" w:rsidP="00C41E35">
      <w:pPr>
        <w:rPr>
          <w:rFonts w:ascii="Times New Roman" w:hAnsi="Times New Roman"/>
          <w:b/>
          <w:sz w:val="24"/>
          <w:szCs w:val="24"/>
        </w:rPr>
      </w:pPr>
      <w:r w:rsidRPr="00B157BB">
        <w:rPr>
          <w:rFonts w:ascii="Times New Roman" w:hAnsi="Times New Roman"/>
          <w:b/>
          <w:sz w:val="24"/>
          <w:szCs w:val="24"/>
        </w:rPr>
        <w:t xml:space="preserve">NASTAVNI PREDMET:                   ULJNA HIDRAULIKA I PNEUMATIKA </w:t>
      </w:r>
    </w:p>
    <w:p w14:paraId="20AF7AFB"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ZANIMANJE:              RUKOVATELJ SAMOHODNIM GRAĐEVINSKIM STROJEVIMA</w:t>
      </w:r>
    </w:p>
    <w:p w14:paraId="070DBFA9"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 xml:space="preserve">RAZRED:                                                                  </w:t>
      </w:r>
      <w:r w:rsidRPr="00B157BB">
        <w:rPr>
          <w:rFonts w:ascii="Times New Roman" w:hAnsi="Times New Roman"/>
          <w:b/>
          <w:sz w:val="24"/>
          <w:szCs w:val="24"/>
        </w:rPr>
        <w:t>DRUGI</w:t>
      </w:r>
    </w:p>
    <w:p w14:paraId="357E6D05"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TJEDNI/GODIŠNJI BROJ SATI:                             2 / 70</w:t>
      </w:r>
    </w:p>
    <w:p w14:paraId="4E291C40"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CILJEVI:</w:t>
      </w:r>
    </w:p>
    <w:p w14:paraId="1A2DAF60" w14:textId="77777777" w:rsidR="00CF3227" w:rsidRPr="00B157BB" w:rsidRDefault="00CF3227">
      <w:pPr>
        <w:pStyle w:val="Odlomakpopisa"/>
        <w:numPr>
          <w:ilvl w:val="0"/>
          <w:numId w:val="298"/>
        </w:numPr>
        <w:rPr>
          <w:rFonts w:ascii="Times New Roman" w:hAnsi="Times New Roman" w:cs="Times New Roman"/>
          <w:sz w:val="24"/>
          <w:szCs w:val="24"/>
        </w:rPr>
      </w:pPr>
      <w:r w:rsidRPr="00B157BB">
        <w:rPr>
          <w:rFonts w:ascii="Times New Roman" w:hAnsi="Times New Roman" w:cs="Times New Roman"/>
          <w:bCs/>
          <w:color w:val="000000"/>
          <w:sz w:val="24"/>
          <w:szCs w:val="24"/>
        </w:rPr>
        <w:t xml:space="preserve">usvojiti osnovne pojmove iz područja uljne hidraulike i pneumatike </w:t>
      </w:r>
    </w:p>
    <w:p w14:paraId="65ADAD78" w14:textId="77777777" w:rsidR="00CF3227" w:rsidRPr="00B157BB" w:rsidRDefault="00CF3227">
      <w:pPr>
        <w:pStyle w:val="Odlomakpopisa"/>
        <w:numPr>
          <w:ilvl w:val="0"/>
          <w:numId w:val="298"/>
        </w:numPr>
        <w:rPr>
          <w:rFonts w:ascii="Times New Roman" w:hAnsi="Times New Roman" w:cs="Times New Roman"/>
          <w:sz w:val="24"/>
          <w:szCs w:val="24"/>
        </w:rPr>
      </w:pPr>
      <w:r w:rsidRPr="00B157BB">
        <w:rPr>
          <w:rFonts w:ascii="Times New Roman" w:hAnsi="Times New Roman" w:cs="Times New Roman"/>
          <w:bCs/>
          <w:color w:val="000000"/>
          <w:sz w:val="24"/>
          <w:szCs w:val="24"/>
        </w:rPr>
        <w:t>primijeniti pojmove i znanja kod održavanja komponenti na građevinskim strojevima</w:t>
      </w:r>
    </w:p>
    <w:p w14:paraId="52E4CC41" w14:textId="77777777" w:rsidR="00CF3227" w:rsidRPr="00B157BB" w:rsidRDefault="00CF3227">
      <w:pPr>
        <w:pStyle w:val="Odlomakpopisa"/>
        <w:numPr>
          <w:ilvl w:val="0"/>
          <w:numId w:val="298"/>
        </w:numPr>
        <w:rPr>
          <w:rFonts w:ascii="Times New Roman" w:hAnsi="Times New Roman" w:cs="Times New Roman"/>
          <w:sz w:val="24"/>
          <w:szCs w:val="24"/>
        </w:rPr>
      </w:pPr>
      <w:r w:rsidRPr="00B157BB">
        <w:rPr>
          <w:rFonts w:ascii="Times New Roman" w:hAnsi="Times New Roman" w:cs="Times New Roman"/>
          <w:bCs/>
          <w:color w:val="000000"/>
          <w:sz w:val="24"/>
          <w:szCs w:val="24"/>
        </w:rPr>
        <w:t>prepoznati osnovne elemente hidrauličkog sustava</w:t>
      </w:r>
    </w:p>
    <w:p w14:paraId="2E7CB687" w14:textId="77777777" w:rsidR="00CF3227" w:rsidRPr="00B157BB" w:rsidRDefault="00CF3227">
      <w:pPr>
        <w:pStyle w:val="Odlomakpopisa"/>
        <w:numPr>
          <w:ilvl w:val="0"/>
          <w:numId w:val="298"/>
        </w:numPr>
        <w:rPr>
          <w:rFonts w:ascii="Times New Roman" w:hAnsi="Times New Roman" w:cs="Times New Roman"/>
          <w:sz w:val="24"/>
          <w:szCs w:val="24"/>
        </w:rPr>
      </w:pPr>
      <w:r w:rsidRPr="00B157BB">
        <w:rPr>
          <w:rFonts w:ascii="Times New Roman" w:hAnsi="Times New Roman" w:cs="Times New Roman"/>
          <w:bCs/>
          <w:color w:val="000000"/>
          <w:sz w:val="24"/>
          <w:szCs w:val="24"/>
        </w:rPr>
        <w:t>slijediti prikaz sheme hidrauličkih instalacija strojeva</w:t>
      </w:r>
    </w:p>
    <w:p w14:paraId="01731584" w14:textId="77777777" w:rsidR="00CF3227" w:rsidRPr="00B157BB" w:rsidRDefault="00CF3227">
      <w:pPr>
        <w:pStyle w:val="Odlomakpopisa"/>
        <w:numPr>
          <w:ilvl w:val="0"/>
          <w:numId w:val="298"/>
        </w:numPr>
        <w:rPr>
          <w:rFonts w:ascii="Times New Roman" w:hAnsi="Times New Roman" w:cs="Times New Roman"/>
          <w:sz w:val="24"/>
          <w:szCs w:val="24"/>
        </w:rPr>
      </w:pPr>
      <w:r w:rsidRPr="00B157BB">
        <w:rPr>
          <w:rFonts w:ascii="Times New Roman" w:hAnsi="Times New Roman" w:cs="Times New Roman"/>
          <w:bCs/>
          <w:color w:val="000000"/>
          <w:sz w:val="24"/>
          <w:szCs w:val="24"/>
        </w:rPr>
        <w:t>samostalno uočiti i otkloniti nepravilnosti u tijeku rada hidrauličkog sustava.</w:t>
      </w:r>
    </w:p>
    <w:p w14:paraId="370D0C78" w14:textId="77777777" w:rsidR="00CF3227" w:rsidRPr="00B157BB" w:rsidRDefault="00CF3227" w:rsidP="00C41E35">
      <w:pPr>
        <w:pStyle w:val="Bezproreda"/>
        <w:jc w:val="both"/>
        <w:rPr>
          <w:iCs/>
          <w:color w:val="FF0000"/>
          <w:sz w:val="24"/>
          <w:szCs w:val="24"/>
        </w:rPr>
      </w:pPr>
      <w:r w:rsidRPr="00B157BB">
        <w:rPr>
          <w:i/>
          <w:sz w:val="24"/>
          <w:szCs w:val="24"/>
          <w:u w:val="single"/>
        </w:rPr>
        <w:t>ISHODI:</w:t>
      </w:r>
      <w:r w:rsidRPr="00B157BB">
        <w:rPr>
          <w:iCs/>
          <w:sz w:val="24"/>
          <w:szCs w:val="24"/>
        </w:rPr>
        <w:t xml:space="preserve"> </w:t>
      </w:r>
    </w:p>
    <w:p w14:paraId="0AA4352F" w14:textId="77777777" w:rsidR="00CF3227" w:rsidRPr="00B157BB" w:rsidRDefault="00CF3227">
      <w:pPr>
        <w:pStyle w:val="Odlomakpopisa"/>
        <w:numPr>
          <w:ilvl w:val="0"/>
          <w:numId w:val="298"/>
        </w:numPr>
        <w:rPr>
          <w:rFonts w:ascii="Times New Roman" w:hAnsi="Times New Roman" w:cs="Times New Roman"/>
          <w:bCs/>
          <w:color w:val="000000"/>
          <w:sz w:val="24"/>
          <w:szCs w:val="24"/>
        </w:rPr>
      </w:pPr>
      <w:r w:rsidRPr="00B157BB">
        <w:rPr>
          <w:rFonts w:ascii="Times New Roman" w:hAnsi="Times New Roman" w:cs="Times New Roman"/>
          <w:bCs/>
          <w:color w:val="000000"/>
          <w:sz w:val="24"/>
          <w:szCs w:val="24"/>
        </w:rPr>
        <w:t xml:space="preserve">objasniti pojam hidraulike i područja primjene </w:t>
      </w:r>
    </w:p>
    <w:p w14:paraId="589905FE" w14:textId="77777777" w:rsidR="00CF3227" w:rsidRPr="00B157BB" w:rsidRDefault="00CF3227">
      <w:pPr>
        <w:pStyle w:val="Odlomakpopisa"/>
        <w:numPr>
          <w:ilvl w:val="0"/>
          <w:numId w:val="298"/>
        </w:numPr>
        <w:rPr>
          <w:rFonts w:ascii="Times New Roman" w:hAnsi="Times New Roman" w:cs="Times New Roman"/>
          <w:bCs/>
          <w:color w:val="000000"/>
          <w:sz w:val="24"/>
          <w:szCs w:val="24"/>
        </w:rPr>
      </w:pPr>
      <w:r w:rsidRPr="00B157BB">
        <w:rPr>
          <w:rFonts w:ascii="Times New Roman" w:hAnsi="Times New Roman" w:cs="Times New Roman"/>
          <w:bCs/>
          <w:color w:val="000000"/>
          <w:sz w:val="24"/>
          <w:szCs w:val="24"/>
        </w:rPr>
        <w:t xml:space="preserve">nabrojati svojstva tekućine </w:t>
      </w:r>
    </w:p>
    <w:p w14:paraId="0187CAC7" w14:textId="77777777" w:rsidR="00CF3227" w:rsidRPr="00B157BB" w:rsidRDefault="00CF3227">
      <w:pPr>
        <w:pStyle w:val="Odlomakpopisa"/>
        <w:numPr>
          <w:ilvl w:val="0"/>
          <w:numId w:val="298"/>
        </w:numPr>
        <w:rPr>
          <w:rFonts w:ascii="Times New Roman" w:hAnsi="Times New Roman" w:cs="Times New Roman"/>
          <w:bCs/>
          <w:color w:val="000000"/>
          <w:sz w:val="24"/>
          <w:szCs w:val="24"/>
        </w:rPr>
      </w:pPr>
      <w:r w:rsidRPr="00B157BB">
        <w:rPr>
          <w:rFonts w:ascii="Times New Roman" w:hAnsi="Times New Roman" w:cs="Times New Roman"/>
          <w:bCs/>
          <w:color w:val="000000"/>
          <w:sz w:val="24"/>
          <w:szCs w:val="24"/>
        </w:rPr>
        <w:t xml:space="preserve">izdvojiti osnovne zakone hidrostatike i hidrodinamike </w:t>
      </w:r>
    </w:p>
    <w:p w14:paraId="517ADE2D" w14:textId="77777777" w:rsidR="00CF3227" w:rsidRPr="00B157BB" w:rsidRDefault="00CF3227">
      <w:pPr>
        <w:pStyle w:val="Odlomakpopisa"/>
        <w:numPr>
          <w:ilvl w:val="0"/>
          <w:numId w:val="298"/>
        </w:numPr>
        <w:rPr>
          <w:rFonts w:ascii="Times New Roman" w:hAnsi="Times New Roman" w:cs="Times New Roman"/>
          <w:bCs/>
          <w:color w:val="000000"/>
          <w:sz w:val="24"/>
          <w:szCs w:val="24"/>
        </w:rPr>
      </w:pPr>
      <w:r w:rsidRPr="00B157BB">
        <w:rPr>
          <w:rFonts w:ascii="Times New Roman" w:hAnsi="Times New Roman" w:cs="Times New Roman"/>
          <w:bCs/>
          <w:color w:val="000000"/>
          <w:sz w:val="24"/>
          <w:szCs w:val="24"/>
        </w:rPr>
        <w:t xml:space="preserve">razlikovati hidrauličke elemente na građevinskim strojevima i uređajima </w:t>
      </w:r>
    </w:p>
    <w:p w14:paraId="71AA52CA" w14:textId="77777777" w:rsidR="00CF3227" w:rsidRPr="00B157BB" w:rsidRDefault="00CF3227">
      <w:pPr>
        <w:pStyle w:val="Odlomakpopisa"/>
        <w:numPr>
          <w:ilvl w:val="0"/>
          <w:numId w:val="298"/>
        </w:numPr>
        <w:rPr>
          <w:rFonts w:ascii="Times New Roman" w:hAnsi="Times New Roman" w:cs="Times New Roman"/>
          <w:bCs/>
          <w:color w:val="000000"/>
          <w:sz w:val="24"/>
          <w:szCs w:val="24"/>
        </w:rPr>
      </w:pPr>
      <w:r w:rsidRPr="00B157BB">
        <w:rPr>
          <w:rFonts w:ascii="Times New Roman" w:hAnsi="Times New Roman" w:cs="Times New Roman"/>
          <w:bCs/>
          <w:color w:val="000000"/>
          <w:sz w:val="24"/>
          <w:szCs w:val="24"/>
        </w:rPr>
        <w:t xml:space="preserve">identificirati hidrauličke upravljačke sheme </w:t>
      </w:r>
    </w:p>
    <w:p w14:paraId="2E371103" w14:textId="77777777" w:rsidR="00CF3227" w:rsidRPr="00B157BB" w:rsidRDefault="00CF3227">
      <w:pPr>
        <w:pStyle w:val="Odlomakpopisa"/>
        <w:numPr>
          <w:ilvl w:val="0"/>
          <w:numId w:val="298"/>
        </w:numPr>
        <w:rPr>
          <w:rFonts w:ascii="Times New Roman" w:hAnsi="Times New Roman" w:cs="Times New Roman"/>
          <w:bCs/>
          <w:color w:val="000000"/>
          <w:sz w:val="24"/>
          <w:szCs w:val="24"/>
        </w:rPr>
      </w:pPr>
      <w:r w:rsidRPr="00B157BB">
        <w:rPr>
          <w:rFonts w:ascii="Times New Roman" w:hAnsi="Times New Roman" w:cs="Times New Roman"/>
          <w:bCs/>
          <w:color w:val="000000"/>
          <w:sz w:val="24"/>
          <w:szCs w:val="24"/>
        </w:rPr>
        <w:t>nacrtati zadane programe – sheme i prikaze rada</w:t>
      </w:r>
    </w:p>
    <w:p w14:paraId="11945CDC" w14:textId="77777777" w:rsidR="00CF3227" w:rsidRPr="00B157BB" w:rsidRDefault="00CF3227">
      <w:pPr>
        <w:pStyle w:val="Odlomakpopisa"/>
        <w:numPr>
          <w:ilvl w:val="0"/>
          <w:numId w:val="298"/>
        </w:numPr>
        <w:rPr>
          <w:rFonts w:ascii="Times New Roman" w:hAnsi="Times New Roman" w:cs="Times New Roman"/>
          <w:bCs/>
          <w:color w:val="000000"/>
          <w:sz w:val="24"/>
          <w:szCs w:val="24"/>
        </w:rPr>
      </w:pPr>
      <w:r w:rsidRPr="00B157BB">
        <w:rPr>
          <w:rFonts w:ascii="Times New Roman" w:hAnsi="Times New Roman" w:cs="Times New Roman"/>
          <w:bCs/>
          <w:color w:val="000000"/>
          <w:sz w:val="24"/>
          <w:szCs w:val="24"/>
        </w:rPr>
        <w:t xml:space="preserve">objasniti načine održavanja i kontrole hidrauličkih sustava </w:t>
      </w:r>
    </w:p>
    <w:p w14:paraId="03BB2351" w14:textId="77777777" w:rsidR="00CF3227" w:rsidRPr="00B157BB" w:rsidRDefault="00CF3227" w:rsidP="00C41E35">
      <w:pPr>
        <w:pStyle w:val="Bezproreda"/>
        <w:jc w:val="both"/>
        <w:rPr>
          <w:sz w:val="24"/>
          <w:szCs w:val="24"/>
        </w:rPr>
      </w:pPr>
    </w:p>
    <w:p w14:paraId="3D46812A" w14:textId="77777777" w:rsidR="00CF3227" w:rsidRPr="00B157BB" w:rsidRDefault="00CF3227" w:rsidP="00C41E35">
      <w:pPr>
        <w:pStyle w:val="Bezproreda"/>
        <w:jc w:val="both"/>
        <w:rPr>
          <w:sz w:val="24"/>
          <w:szCs w:val="24"/>
        </w:rPr>
      </w:pPr>
      <w:r w:rsidRPr="00B157BB">
        <w:rPr>
          <w:i/>
          <w:sz w:val="24"/>
          <w:szCs w:val="24"/>
          <w:u w:val="single"/>
        </w:rPr>
        <w:t>VRIJEME IZVOĐENJA:</w:t>
      </w:r>
      <w:r w:rsidRPr="00B157BB">
        <w:rPr>
          <w:sz w:val="24"/>
          <w:szCs w:val="24"/>
        </w:rPr>
        <w:t xml:space="preserve">  </w:t>
      </w:r>
      <w:r w:rsidRPr="00B157BB">
        <w:rPr>
          <w:i/>
          <w:sz w:val="24"/>
          <w:szCs w:val="24"/>
        </w:rPr>
        <w:t xml:space="preserve">     </w:t>
      </w:r>
      <w:r w:rsidRPr="00B157BB">
        <w:rPr>
          <w:sz w:val="24"/>
          <w:szCs w:val="24"/>
        </w:rPr>
        <w:t>tijekom nastavne godine</w:t>
      </w:r>
    </w:p>
    <w:p w14:paraId="54D5FE93" w14:textId="77777777" w:rsidR="00CF3227" w:rsidRPr="00B157BB" w:rsidRDefault="00CF3227" w:rsidP="00C41E35">
      <w:pPr>
        <w:pStyle w:val="Bezproreda"/>
        <w:jc w:val="both"/>
        <w:rPr>
          <w:sz w:val="24"/>
          <w:szCs w:val="24"/>
        </w:rPr>
      </w:pPr>
    </w:p>
    <w:p w14:paraId="309430D5" w14:textId="77777777" w:rsidR="00CF3227" w:rsidRPr="00B157BB" w:rsidRDefault="00CF3227" w:rsidP="00C41E35">
      <w:pPr>
        <w:jc w:val="both"/>
        <w:rPr>
          <w:rFonts w:ascii="Times New Roman" w:hAnsi="Times New Roman"/>
          <w:sz w:val="24"/>
          <w:szCs w:val="24"/>
        </w:rPr>
      </w:pPr>
      <w:r w:rsidRPr="00B157BB">
        <w:rPr>
          <w:rFonts w:ascii="Times New Roman" w:hAnsi="Times New Roman"/>
          <w:i/>
          <w:sz w:val="24"/>
          <w:szCs w:val="24"/>
          <w:u w:val="single"/>
        </w:rPr>
        <w:t>METODE RADA:</w:t>
      </w:r>
      <w:r w:rsidRPr="00B157BB">
        <w:rPr>
          <w:rFonts w:ascii="Times New Roman" w:hAnsi="Times New Roman"/>
          <w:i/>
          <w:sz w:val="24"/>
          <w:szCs w:val="24"/>
        </w:rPr>
        <w:t xml:space="preserve">    </w:t>
      </w:r>
      <w:r w:rsidRPr="00B157BB">
        <w:rPr>
          <w:rFonts w:ascii="Times New Roman" w:hAnsi="Times New Roman"/>
          <w:sz w:val="24"/>
          <w:szCs w:val="24"/>
        </w:rPr>
        <w:t>Verbalna ( metoda usmenog izlaganja, metoda razgovora), vizualna, metoda crtanja, metoda demonstracije</w:t>
      </w:r>
    </w:p>
    <w:p w14:paraId="402236A4" w14:textId="77777777" w:rsidR="00CF3227" w:rsidRPr="00B157BB" w:rsidRDefault="00CF3227" w:rsidP="00C41E35">
      <w:pPr>
        <w:tabs>
          <w:tab w:val="left" w:pos="3135"/>
        </w:tabs>
        <w:spacing w:before="240"/>
        <w:rPr>
          <w:rFonts w:ascii="Times New Roman" w:hAnsi="Times New Roman"/>
          <w:i/>
          <w:sz w:val="24"/>
          <w:szCs w:val="24"/>
          <w:u w:val="single"/>
        </w:rPr>
      </w:pPr>
    </w:p>
    <w:p w14:paraId="7B97148E"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NASTAVNA SREDSTVA I POMAGALA:</w:t>
      </w:r>
      <w:r w:rsidRPr="00B157BB">
        <w:rPr>
          <w:rFonts w:ascii="Times New Roman" w:hAnsi="Times New Roman"/>
          <w:sz w:val="24"/>
          <w:szCs w:val="24"/>
        </w:rPr>
        <w:t xml:space="preserve">    </w:t>
      </w:r>
      <w:r w:rsidRPr="00B157BB">
        <w:rPr>
          <w:rFonts w:ascii="Times New Roman" w:hAnsi="Times New Roman"/>
          <w:bCs/>
          <w:color w:val="000000"/>
          <w:sz w:val="24"/>
          <w:szCs w:val="24"/>
        </w:rPr>
        <w:t>Za izvođenje nastavnog sata kao glavno nastavno sredstvo koristi se propisana literatura (udžbenik), te pomoćna literatura kao što su materijali prikupljeni na Internet stranicama te pisani materijal (tekst potkrijepljen slikama, grafikonima i tablicama). Nastavna pomagala: Kreda, ploča, pribor za crtanje, računalo, projektor.</w:t>
      </w:r>
    </w:p>
    <w:p w14:paraId="6DFC89C3"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OBLICI RADA:</w:t>
      </w:r>
      <w:r w:rsidRPr="00B157BB">
        <w:rPr>
          <w:rFonts w:ascii="Times New Roman" w:hAnsi="Times New Roman"/>
          <w:sz w:val="24"/>
          <w:szCs w:val="24"/>
        </w:rPr>
        <w:t xml:space="preserve">    Frontalni rad, rad u grupi, individualni rad</w:t>
      </w:r>
    </w:p>
    <w:p w14:paraId="0C3DF98D" w14:textId="77777777" w:rsidR="00CF3227" w:rsidRPr="00B157BB" w:rsidRDefault="00CF3227" w:rsidP="00C41E35">
      <w:pPr>
        <w:spacing w:after="0"/>
        <w:rPr>
          <w:rFonts w:ascii="Times New Roman" w:hAnsi="Times New Roman"/>
          <w:sz w:val="24"/>
          <w:szCs w:val="24"/>
        </w:rPr>
      </w:pPr>
      <w:r w:rsidRPr="00B157BB">
        <w:rPr>
          <w:rFonts w:ascii="Times New Roman" w:hAnsi="Times New Roman"/>
          <w:i/>
          <w:sz w:val="24"/>
          <w:szCs w:val="24"/>
          <w:u w:val="single"/>
        </w:rPr>
        <w:t>NASTAVNE CJELINE</w:t>
      </w:r>
      <w:r w:rsidRPr="00B157BB">
        <w:rPr>
          <w:rFonts w:ascii="Times New Roman" w:hAnsi="Times New Roman"/>
          <w:sz w:val="24"/>
          <w:szCs w:val="24"/>
        </w:rPr>
        <w:t xml:space="preserve">:   </w:t>
      </w:r>
    </w:p>
    <w:p w14:paraId="409B4581"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Osnove hidrostatike</w:t>
      </w:r>
    </w:p>
    <w:p w14:paraId="1FC630F2"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Hidraulični elementi na građevinskim strojevima i uređajima</w:t>
      </w:r>
    </w:p>
    <w:p w14:paraId="1150678B"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Pneumatski elementi na građevinskim strojevima i uređajima</w:t>
      </w:r>
    </w:p>
    <w:p w14:paraId="54A0F8BE" w14:textId="77777777" w:rsidR="00CF3227" w:rsidRPr="00B157BB" w:rsidRDefault="00CF3227" w:rsidP="00C41E35">
      <w:pPr>
        <w:spacing w:after="0"/>
        <w:ind w:left="2410"/>
        <w:rPr>
          <w:rFonts w:ascii="Times New Roman" w:hAnsi="Times New Roman"/>
          <w:sz w:val="24"/>
          <w:szCs w:val="24"/>
        </w:rPr>
      </w:pPr>
    </w:p>
    <w:p w14:paraId="3E73622C"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KORELACIJA S DRUGIM PREDMETIMA</w:t>
      </w:r>
      <w:r w:rsidRPr="00B157BB">
        <w:rPr>
          <w:rFonts w:ascii="Times New Roman" w:hAnsi="Times New Roman"/>
          <w:sz w:val="24"/>
          <w:szCs w:val="24"/>
        </w:rPr>
        <w:t>:  Motori i prijenosi, Tehničko crtanje s elementima strojeva, Tehnička fizika</w:t>
      </w:r>
    </w:p>
    <w:p w14:paraId="6B8A00F5" w14:textId="77777777" w:rsidR="00CF3227" w:rsidRPr="00B157BB" w:rsidRDefault="00CF3227" w:rsidP="00C41E35">
      <w:pPr>
        <w:rPr>
          <w:sz w:val="24"/>
          <w:szCs w:val="24"/>
        </w:rPr>
      </w:pPr>
      <w:r w:rsidRPr="00B157BB">
        <w:rPr>
          <w:rFonts w:ascii="Times New Roman" w:hAnsi="Times New Roman"/>
          <w:i/>
          <w:sz w:val="24"/>
          <w:szCs w:val="24"/>
          <w:u w:val="single"/>
        </w:rPr>
        <w:t>NOSITELJI</w:t>
      </w:r>
      <w:r w:rsidRPr="00B157BB">
        <w:rPr>
          <w:rFonts w:ascii="Times New Roman" w:hAnsi="Times New Roman"/>
          <w:iCs/>
          <w:sz w:val="24"/>
          <w:szCs w:val="24"/>
        </w:rPr>
        <w:t>:     Matija Habuš</w:t>
      </w:r>
    </w:p>
    <w:p w14:paraId="2853A214" w14:textId="77777777" w:rsidR="00CF3227" w:rsidRPr="00B157BB" w:rsidRDefault="00CF3227" w:rsidP="00092F32">
      <w:pPr>
        <w:rPr>
          <w:rFonts w:ascii="Times New Roman" w:hAnsi="Times New Roman"/>
          <w:b/>
          <w:color w:val="FF0000"/>
          <w:sz w:val="24"/>
          <w:szCs w:val="24"/>
        </w:rPr>
      </w:pPr>
      <w:r w:rsidRPr="00B157BB">
        <w:rPr>
          <w:rFonts w:ascii="Times New Roman" w:hAnsi="Times New Roman"/>
          <w:b/>
          <w:noProof/>
          <w:color w:val="FF0000"/>
          <w:sz w:val="24"/>
          <w:szCs w:val="24"/>
        </w:rPr>
        <w:drawing>
          <wp:inline distT="0" distB="0" distL="0" distR="0" wp14:anchorId="53EF5854" wp14:editId="201C7458">
            <wp:extent cx="5885815" cy="285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5815" cy="28575"/>
                    </a:xfrm>
                    <a:prstGeom prst="rect">
                      <a:avLst/>
                    </a:prstGeom>
                    <a:noFill/>
                  </pic:spPr>
                </pic:pic>
              </a:graphicData>
            </a:graphic>
          </wp:inline>
        </w:drawing>
      </w:r>
    </w:p>
    <w:p w14:paraId="2B7DA279" w14:textId="77777777" w:rsidR="00CF3227" w:rsidRPr="00B157BB" w:rsidRDefault="00CF3227" w:rsidP="00092F32">
      <w:pPr>
        <w:rPr>
          <w:rFonts w:ascii="Times New Roman" w:hAnsi="Times New Roman"/>
          <w:b/>
          <w:color w:val="FF0000"/>
          <w:sz w:val="24"/>
          <w:szCs w:val="24"/>
        </w:rPr>
      </w:pPr>
    </w:p>
    <w:p w14:paraId="0DCEC132" w14:textId="77777777" w:rsidR="00CF3227" w:rsidRPr="00B157BB" w:rsidRDefault="00CF3227" w:rsidP="00C41E35">
      <w:pPr>
        <w:rPr>
          <w:rFonts w:ascii="Times New Roman" w:hAnsi="Times New Roman"/>
          <w:b/>
          <w:sz w:val="24"/>
          <w:szCs w:val="24"/>
        </w:rPr>
      </w:pPr>
    </w:p>
    <w:p w14:paraId="4FD64858" w14:textId="77777777" w:rsidR="00CF3227" w:rsidRPr="00B157BB" w:rsidRDefault="00CF3227" w:rsidP="00C41E35">
      <w:pPr>
        <w:rPr>
          <w:rFonts w:ascii="Times New Roman" w:hAnsi="Times New Roman"/>
          <w:b/>
          <w:sz w:val="24"/>
          <w:szCs w:val="24"/>
        </w:rPr>
      </w:pPr>
    </w:p>
    <w:p w14:paraId="6AA2461C" w14:textId="77777777" w:rsidR="00CF3227" w:rsidRPr="00B157BB" w:rsidRDefault="00CF3227" w:rsidP="00C41E35">
      <w:pPr>
        <w:rPr>
          <w:rFonts w:ascii="Times New Roman" w:hAnsi="Times New Roman"/>
          <w:b/>
          <w:sz w:val="24"/>
          <w:szCs w:val="24"/>
        </w:rPr>
      </w:pPr>
      <w:r w:rsidRPr="00B157BB">
        <w:rPr>
          <w:rFonts w:ascii="Times New Roman" w:hAnsi="Times New Roman"/>
          <w:b/>
          <w:sz w:val="24"/>
          <w:szCs w:val="24"/>
        </w:rPr>
        <w:t xml:space="preserve">NASTAVNI PREDMET:                   ELEKTROINSTALACIJE STROJEVA </w:t>
      </w:r>
    </w:p>
    <w:p w14:paraId="6E68A0D2"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ZANIMANJE:              RUKOVATELJ SAMOHODNIM GRAĐEVINSKIM STROJEVIMA</w:t>
      </w:r>
    </w:p>
    <w:p w14:paraId="3EEE93C5"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 xml:space="preserve">RAZRED:                                                                </w:t>
      </w:r>
      <w:r w:rsidRPr="00B157BB">
        <w:rPr>
          <w:rFonts w:ascii="Times New Roman" w:hAnsi="Times New Roman"/>
          <w:b/>
          <w:sz w:val="24"/>
          <w:szCs w:val="24"/>
        </w:rPr>
        <w:t>TREĆI</w:t>
      </w:r>
    </w:p>
    <w:p w14:paraId="61A7D397" w14:textId="77777777" w:rsidR="00CF3227" w:rsidRPr="00B157BB" w:rsidRDefault="00CF3227" w:rsidP="00C41E35">
      <w:pPr>
        <w:rPr>
          <w:rFonts w:ascii="Times New Roman" w:hAnsi="Times New Roman"/>
          <w:sz w:val="24"/>
          <w:szCs w:val="24"/>
        </w:rPr>
      </w:pPr>
      <w:r w:rsidRPr="00B157BB">
        <w:rPr>
          <w:rFonts w:ascii="Times New Roman" w:hAnsi="Times New Roman"/>
          <w:sz w:val="24"/>
          <w:szCs w:val="24"/>
        </w:rPr>
        <w:t>TJEDNI/GODIŠNJI BROJ SATI:                           2 / 64</w:t>
      </w:r>
    </w:p>
    <w:p w14:paraId="7E6D3EB0" w14:textId="77777777" w:rsidR="00CF3227" w:rsidRPr="00B157BB" w:rsidRDefault="00CF3227" w:rsidP="00C41E35">
      <w:pPr>
        <w:rPr>
          <w:rFonts w:ascii="Times New Roman" w:hAnsi="Times New Roman"/>
          <w:iCs/>
          <w:color w:val="FF0000"/>
          <w:sz w:val="24"/>
          <w:szCs w:val="24"/>
        </w:rPr>
      </w:pPr>
      <w:r w:rsidRPr="00B157BB">
        <w:rPr>
          <w:rFonts w:ascii="Times New Roman" w:hAnsi="Times New Roman"/>
          <w:i/>
          <w:sz w:val="24"/>
          <w:szCs w:val="24"/>
          <w:u w:val="single"/>
        </w:rPr>
        <w:t xml:space="preserve">CILJEVI: </w:t>
      </w:r>
    </w:p>
    <w:p w14:paraId="400AE94A" w14:textId="77777777" w:rsidR="00CF3227" w:rsidRPr="00B157BB" w:rsidRDefault="00CF3227">
      <w:pPr>
        <w:pStyle w:val="Odlomakpopisa"/>
        <w:numPr>
          <w:ilvl w:val="0"/>
          <w:numId w:val="298"/>
        </w:numPr>
        <w:rPr>
          <w:rFonts w:ascii="Times New Roman" w:hAnsi="Times New Roman"/>
          <w:sz w:val="24"/>
          <w:szCs w:val="24"/>
        </w:rPr>
      </w:pPr>
      <w:r w:rsidRPr="00B157BB">
        <w:rPr>
          <w:rFonts w:ascii="Times New Roman" w:hAnsi="Times New Roman"/>
          <w:sz w:val="24"/>
          <w:szCs w:val="24"/>
        </w:rPr>
        <w:t xml:space="preserve">Usvojiti osnovne pojmove iz </w:t>
      </w:r>
      <w:r w:rsidRPr="00B157BB">
        <w:rPr>
          <w:rFonts w:ascii="Cambria" w:hAnsi="Cambria" w:cs="Times New Roman"/>
          <w:color w:val="000000"/>
          <w:sz w:val="24"/>
          <w:szCs w:val="24"/>
        </w:rPr>
        <w:t>elektrotehnike i elektronike</w:t>
      </w:r>
    </w:p>
    <w:p w14:paraId="7DA47F64" w14:textId="77777777" w:rsidR="00CF3227" w:rsidRPr="00B157BB" w:rsidRDefault="00CF3227">
      <w:pPr>
        <w:pStyle w:val="Odlomakpopisa"/>
        <w:numPr>
          <w:ilvl w:val="0"/>
          <w:numId w:val="298"/>
        </w:numPr>
        <w:rPr>
          <w:rFonts w:ascii="Times New Roman" w:hAnsi="Times New Roman"/>
          <w:sz w:val="24"/>
          <w:szCs w:val="24"/>
        </w:rPr>
      </w:pPr>
      <w:r w:rsidRPr="00B157BB">
        <w:rPr>
          <w:rFonts w:ascii="Cambria" w:hAnsi="Cambria" w:cs="Times New Roman"/>
          <w:color w:val="000000"/>
          <w:sz w:val="24"/>
          <w:szCs w:val="24"/>
        </w:rPr>
        <w:t>usvojiti znanja o električnim uređajima i sklopovima u građevinskoj mehanizaciji</w:t>
      </w:r>
    </w:p>
    <w:p w14:paraId="2AB8126B" w14:textId="77777777" w:rsidR="00CF3227" w:rsidRPr="00B157BB" w:rsidRDefault="00CF3227">
      <w:pPr>
        <w:pStyle w:val="Odlomakpopisa"/>
        <w:numPr>
          <w:ilvl w:val="0"/>
          <w:numId w:val="298"/>
        </w:numPr>
        <w:rPr>
          <w:rFonts w:ascii="Times New Roman" w:hAnsi="Times New Roman"/>
          <w:sz w:val="24"/>
          <w:szCs w:val="24"/>
        </w:rPr>
      </w:pPr>
      <w:r w:rsidRPr="00B157BB">
        <w:rPr>
          <w:rFonts w:ascii="Cambria" w:hAnsi="Cambria" w:cs="Times New Roman"/>
          <w:color w:val="000000"/>
          <w:sz w:val="24"/>
          <w:szCs w:val="24"/>
        </w:rPr>
        <w:t>osposobiti za samostalno rješavanje problema vezanih za rad motornih mehanizama sa elektronskim paljenjem i ubrizgavanjem</w:t>
      </w:r>
    </w:p>
    <w:p w14:paraId="72A76CB5" w14:textId="77777777" w:rsidR="00CF3227" w:rsidRPr="00B157BB" w:rsidRDefault="00CF3227">
      <w:pPr>
        <w:pStyle w:val="Odlomakpopisa"/>
        <w:numPr>
          <w:ilvl w:val="0"/>
          <w:numId w:val="298"/>
        </w:numPr>
        <w:rPr>
          <w:rFonts w:ascii="Times New Roman" w:hAnsi="Times New Roman"/>
          <w:sz w:val="24"/>
          <w:szCs w:val="24"/>
        </w:rPr>
      </w:pPr>
      <w:r w:rsidRPr="00B157BB">
        <w:rPr>
          <w:rFonts w:ascii="Cambria" w:hAnsi="Cambria" w:cs="Times New Roman"/>
          <w:color w:val="000000"/>
          <w:sz w:val="24"/>
          <w:szCs w:val="24"/>
        </w:rPr>
        <w:t>razvijati smisao za rad, urednost i sustavnost kod izvršenja poslova.</w:t>
      </w:r>
    </w:p>
    <w:p w14:paraId="1C0253CB" w14:textId="77777777" w:rsidR="00CF3227" w:rsidRPr="00B157BB" w:rsidRDefault="00CF3227" w:rsidP="00C41E35">
      <w:pPr>
        <w:pStyle w:val="Bezproreda"/>
        <w:jc w:val="both"/>
        <w:rPr>
          <w:iCs/>
          <w:sz w:val="24"/>
          <w:szCs w:val="24"/>
        </w:rPr>
      </w:pPr>
      <w:r w:rsidRPr="00B157BB">
        <w:rPr>
          <w:i/>
          <w:sz w:val="24"/>
          <w:szCs w:val="24"/>
          <w:u w:val="single"/>
        </w:rPr>
        <w:t>ISHODI:</w:t>
      </w:r>
    </w:p>
    <w:p w14:paraId="205545ED" w14:textId="77777777" w:rsidR="00CF3227" w:rsidRPr="00B157BB" w:rsidRDefault="00CF3227">
      <w:pPr>
        <w:pStyle w:val="Bezproreda"/>
        <w:numPr>
          <w:ilvl w:val="0"/>
          <w:numId w:val="298"/>
        </w:numPr>
        <w:jc w:val="both"/>
        <w:rPr>
          <w:iCs/>
          <w:sz w:val="24"/>
          <w:szCs w:val="24"/>
        </w:rPr>
      </w:pPr>
      <w:r w:rsidRPr="00B157BB">
        <w:rPr>
          <w:iCs/>
          <w:sz w:val="24"/>
          <w:szCs w:val="24"/>
        </w:rPr>
        <w:t>usvojiti temeljna znanja o električnoj struji</w:t>
      </w:r>
    </w:p>
    <w:p w14:paraId="02684AE6" w14:textId="77777777" w:rsidR="00CF3227" w:rsidRPr="00B157BB" w:rsidRDefault="00CF3227">
      <w:pPr>
        <w:pStyle w:val="Bezproreda"/>
        <w:numPr>
          <w:ilvl w:val="0"/>
          <w:numId w:val="298"/>
        </w:numPr>
        <w:jc w:val="both"/>
        <w:rPr>
          <w:iCs/>
          <w:sz w:val="24"/>
          <w:szCs w:val="24"/>
        </w:rPr>
      </w:pPr>
      <w:r w:rsidRPr="00B157BB">
        <w:rPr>
          <w:iCs/>
          <w:sz w:val="24"/>
          <w:szCs w:val="24"/>
        </w:rPr>
        <w:t>opisati i sastaviti jednostavni strujni krug</w:t>
      </w:r>
    </w:p>
    <w:p w14:paraId="760E1D10" w14:textId="77777777" w:rsidR="00CF3227" w:rsidRPr="00B157BB" w:rsidRDefault="00CF3227">
      <w:pPr>
        <w:pStyle w:val="Bezproreda"/>
        <w:numPr>
          <w:ilvl w:val="0"/>
          <w:numId w:val="298"/>
        </w:numPr>
        <w:jc w:val="both"/>
        <w:rPr>
          <w:iCs/>
          <w:sz w:val="24"/>
          <w:szCs w:val="24"/>
        </w:rPr>
      </w:pPr>
      <w:r w:rsidRPr="00B157BB">
        <w:rPr>
          <w:iCs/>
          <w:sz w:val="24"/>
          <w:szCs w:val="24"/>
        </w:rPr>
        <w:t>objasniti pojam magnetizam</w:t>
      </w:r>
    </w:p>
    <w:p w14:paraId="167DE1E8" w14:textId="77777777" w:rsidR="00CF3227" w:rsidRPr="00B157BB" w:rsidRDefault="00CF3227">
      <w:pPr>
        <w:pStyle w:val="Bezproreda"/>
        <w:numPr>
          <w:ilvl w:val="0"/>
          <w:numId w:val="298"/>
        </w:numPr>
        <w:jc w:val="both"/>
        <w:rPr>
          <w:iCs/>
          <w:sz w:val="24"/>
          <w:szCs w:val="24"/>
        </w:rPr>
      </w:pPr>
      <w:r w:rsidRPr="00B157BB">
        <w:rPr>
          <w:iCs/>
          <w:sz w:val="24"/>
          <w:szCs w:val="24"/>
        </w:rPr>
        <w:t>opisati trofazni sustav</w:t>
      </w:r>
    </w:p>
    <w:p w14:paraId="76504BD5" w14:textId="77777777" w:rsidR="00CF3227" w:rsidRPr="00B157BB" w:rsidRDefault="00CF3227">
      <w:pPr>
        <w:pStyle w:val="Bezproreda"/>
        <w:numPr>
          <w:ilvl w:val="0"/>
          <w:numId w:val="298"/>
        </w:numPr>
        <w:jc w:val="both"/>
        <w:rPr>
          <w:iCs/>
          <w:sz w:val="24"/>
          <w:szCs w:val="24"/>
        </w:rPr>
      </w:pPr>
      <w:r w:rsidRPr="00B157BB">
        <w:rPr>
          <w:iCs/>
          <w:sz w:val="24"/>
          <w:szCs w:val="24"/>
        </w:rPr>
        <w:t>objasniti način proizvodnje i akumulacije električne energije</w:t>
      </w:r>
    </w:p>
    <w:p w14:paraId="017A2052" w14:textId="77777777" w:rsidR="00CF3227" w:rsidRPr="00B157BB" w:rsidRDefault="00CF3227">
      <w:pPr>
        <w:pStyle w:val="Bezproreda"/>
        <w:numPr>
          <w:ilvl w:val="0"/>
          <w:numId w:val="298"/>
        </w:numPr>
        <w:jc w:val="both"/>
        <w:rPr>
          <w:iCs/>
          <w:sz w:val="24"/>
          <w:szCs w:val="24"/>
        </w:rPr>
      </w:pPr>
      <w:r w:rsidRPr="00B157BB">
        <w:rPr>
          <w:iCs/>
          <w:sz w:val="24"/>
          <w:szCs w:val="24"/>
        </w:rPr>
        <w:t>nabrojati električnu opremu dizalice</w:t>
      </w:r>
    </w:p>
    <w:p w14:paraId="453699AB" w14:textId="77777777" w:rsidR="00CF3227" w:rsidRPr="00B157BB" w:rsidRDefault="00CF3227">
      <w:pPr>
        <w:pStyle w:val="Bezproreda"/>
        <w:numPr>
          <w:ilvl w:val="0"/>
          <w:numId w:val="298"/>
        </w:numPr>
        <w:jc w:val="both"/>
        <w:rPr>
          <w:iCs/>
          <w:sz w:val="24"/>
          <w:szCs w:val="24"/>
        </w:rPr>
      </w:pPr>
      <w:r w:rsidRPr="00B157BB">
        <w:rPr>
          <w:iCs/>
          <w:sz w:val="24"/>
          <w:szCs w:val="24"/>
        </w:rPr>
        <w:t xml:space="preserve"> nabrojati i objasniti način rada pojedinih električnih uređaja za paljenje na motornom vozilu</w:t>
      </w:r>
    </w:p>
    <w:p w14:paraId="5AB21195" w14:textId="77777777" w:rsidR="00CF3227" w:rsidRPr="00B157BB" w:rsidRDefault="00CF3227">
      <w:pPr>
        <w:pStyle w:val="Bezproreda"/>
        <w:numPr>
          <w:ilvl w:val="0"/>
          <w:numId w:val="298"/>
        </w:numPr>
        <w:jc w:val="both"/>
        <w:rPr>
          <w:iCs/>
          <w:sz w:val="24"/>
          <w:szCs w:val="24"/>
        </w:rPr>
      </w:pPr>
      <w:r w:rsidRPr="00B157BB">
        <w:rPr>
          <w:iCs/>
          <w:sz w:val="24"/>
          <w:szCs w:val="24"/>
        </w:rPr>
        <w:t>Nabrojati i objasniti sustave elektroničkog ubrizgavanja i elektroničkog paljenja kod Otto motora</w:t>
      </w:r>
    </w:p>
    <w:p w14:paraId="7C596BF9" w14:textId="77777777" w:rsidR="00CF3227" w:rsidRPr="00B157BB" w:rsidRDefault="00CF3227">
      <w:pPr>
        <w:pStyle w:val="Bezproreda"/>
        <w:numPr>
          <w:ilvl w:val="0"/>
          <w:numId w:val="298"/>
        </w:numPr>
        <w:jc w:val="both"/>
        <w:rPr>
          <w:iCs/>
          <w:sz w:val="24"/>
          <w:szCs w:val="24"/>
        </w:rPr>
      </w:pPr>
      <w:r w:rsidRPr="00B157BB">
        <w:rPr>
          <w:iCs/>
          <w:sz w:val="24"/>
          <w:szCs w:val="24"/>
        </w:rPr>
        <w:t>Nabrojati, opisati i navesti što čini električnu opremu vozila i radnih strojeva</w:t>
      </w:r>
    </w:p>
    <w:p w14:paraId="0D903069" w14:textId="77777777" w:rsidR="00CF3227" w:rsidRPr="00B157BB" w:rsidRDefault="00CF3227" w:rsidP="00C41E35">
      <w:pPr>
        <w:pStyle w:val="Bezproreda"/>
        <w:jc w:val="both"/>
        <w:rPr>
          <w:sz w:val="24"/>
          <w:szCs w:val="24"/>
        </w:rPr>
      </w:pPr>
    </w:p>
    <w:p w14:paraId="6F9DF6D8" w14:textId="77777777" w:rsidR="00CF3227" w:rsidRPr="00B157BB" w:rsidRDefault="00CF3227" w:rsidP="00C41E35">
      <w:pPr>
        <w:pStyle w:val="Bezproreda"/>
        <w:jc w:val="both"/>
        <w:rPr>
          <w:sz w:val="24"/>
          <w:szCs w:val="24"/>
        </w:rPr>
      </w:pPr>
      <w:r w:rsidRPr="00B157BB">
        <w:rPr>
          <w:i/>
          <w:sz w:val="24"/>
          <w:szCs w:val="24"/>
          <w:u w:val="single"/>
        </w:rPr>
        <w:t>VRIJEME IZVOĐENJA:</w:t>
      </w:r>
      <w:r w:rsidRPr="00B157BB">
        <w:rPr>
          <w:sz w:val="24"/>
          <w:szCs w:val="24"/>
        </w:rPr>
        <w:t xml:space="preserve">  </w:t>
      </w:r>
      <w:r w:rsidRPr="00B157BB">
        <w:rPr>
          <w:i/>
          <w:sz w:val="24"/>
          <w:szCs w:val="24"/>
        </w:rPr>
        <w:t xml:space="preserve">     </w:t>
      </w:r>
      <w:r w:rsidRPr="00B157BB">
        <w:rPr>
          <w:sz w:val="24"/>
          <w:szCs w:val="24"/>
        </w:rPr>
        <w:t>tijekom nastavne godine</w:t>
      </w:r>
    </w:p>
    <w:p w14:paraId="1A13C058" w14:textId="77777777" w:rsidR="00CF3227" w:rsidRPr="00B157BB" w:rsidRDefault="00CF3227" w:rsidP="00C41E35">
      <w:pPr>
        <w:tabs>
          <w:tab w:val="left" w:pos="3135"/>
        </w:tabs>
        <w:spacing w:before="240"/>
        <w:rPr>
          <w:rFonts w:ascii="Times New Roman" w:hAnsi="Times New Roman"/>
          <w:sz w:val="24"/>
          <w:szCs w:val="24"/>
        </w:rPr>
      </w:pPr>
      <w:r w:rsidRPr="00B157BB">
        <w:rPr>
          <w:rFonts w:ascii="Times New Roman" w:hAnsi="Times New Roman"/>
          <w:i/>
          <w:sz w:val="24"/>
          <w:szCs w:val="24"/>
          <w:u w:val="single"/>
        </w:rPr>
        <w:t>METODE RADA:</w:t>
      </w:r>
      <w:r w:rsidRPr="00B157BB">
        <w:rPr>
          <w:rFonts w:ascii="Times New Roman" w:hAnsi="Times New Roman"/>
          <w:sz w:val="24"/>
          <w:szCs w:val="24"/>
        </w:rPr>
        <w:t xml:space="preserve">    Verbalna ( metoda usmenog izlaganja, metoda razgovora), vizualna, metoda crtanja, metoda demonstracije</w:t>
      </w:r>
    </w:p>
    <w:p w14:paraId="02C6BDD3"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NASTAVNA SREDSTVA I POMAGALA:</w:t>
      </w:r>
      <w:r w:rsidRPr="00B157BB">
        <w:rPr>
          <w:rFonts w:ascii="Times New Roman" w:hAnsi="Times New Roman"/>
          <w:sz w:val="24"/>
          <w:szCs w:val="24"/>
        </w:rPr>
        <w:t xml:space="preserve">    </w:t>
      </w:r>
      <w:r w:rsidRPr="00B157BB">
        <w:rPr>
          <w:rFonts w:ascii="Times New Roman" w:hAnsi="Times New Roman"/>
          <w:bCs/>
          <w:color w:val="000000"/>
          <w:sz w:val="24"/>
          <w:szCs w:val="24"/>
        </w:rPr>
        <w:t>Za izvođenje nastavnog sata kao glavno nastavno sredstvo koristi se propisana literatura (udžbenik), te pomoćna literatura kao što su materijali prikupljeni na Internet stranicama te pisani materijal (tekst potkrijepljen slikama, grafikonima i tablicama). Nastavna pomagala: Kreda, ploča, pribor za crtanje, računalo, projektor.</w:t>
      </w:r>
    </w:p>
    <w:p w14:paraId="1D6CF091"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OBLICI RADA:</w:t>
      </w:r>
      <w:r w:rsidRPr="00B157BB">
        <w:rPr>
          <w:rFonts w:ascii="Times New Roman" w:hAnsi="Times New Roman"/>
          <w:sz w:val="24"/>
          <w:szCs w:val="24"/>
        </w:rPr>
        <w:t xml:space="preserve">    Frontalni rad, rad u grupi, individualni rad</w:t>
      </w:r>
    </w:p>
    <w:p w14:paraId="7755A4E5" w14:textId="77777777" w:rsidR="00CF3227" w:rsidRPr="00B157BB" w:rsidRDefault="00CF3227" w:rsidP="00C41E35">
      <w:pPr>
        <w:spacing w:after="0"/>
        <w:rPr>
          <w:rFonts w:ascii="Times New Roman" w:hAnsi="Times New Roman"/>
          <w:sz w:val="24"/>
          <w:szCs w:val="24"/>
        </w:rPr>
      </w:pPr>
      <w:r w:rsidRPr="00B157BB">
        <w:rPr>
          <w:rFonts w:ascii="Times New Roman" w:hAnsi="Times New Roman"/>
          <w:i/>
          <w:sz w:val="24"/>
          <w:szCs w:val="24"/>
          <w:u w:val="single"/>
        </w:rPr>
        <w:t>NASTAVNE CJELINE</w:t>
      </w:r>
      <w:r w:rsidRPr="00B157BB">
        <w:rPr>
          <w:rFonts w:ascii="Times New Roman" w:hAnsi="Times New Roman"/>
          <w:sz w:val="24"/>
          <w:szCs w:val="24"/>
        </w:rPr>
        <w:t xml:space="preserve">:   </w:t>
      </w:r>
    </w:p>
    <w:p w14:paraId="2BA3DB34"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Električna struja</w:t>
      </w:r>
    </w:p>
    <w:p w14:paraId="481D3707"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Strujni krug</w:t>
      </w:r>
    </w:p>
    <w:p w14:paraId="23D4D8EB"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Magnetizam</w:t>
      </w:r>
    </w:p>
    <w:p w14:paraId="37926CE3"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Trofazni sustav</w:t>
      </w:r>
    </w:p>
    <w:p w14:paraId="07681F2E"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Proizvodnja i akumulacija električne energije</w:t>
      </w:r>
    </w:p>
    <w:p w14:paraId="4080CB9A"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Električna oprema dizalice</w:t>
      </w:r>
    </w:p>
    <w:p w14:paraId="280FAD03"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Električni uređaji (oprema) za paljenje na motornom vozilu</w:t>
      </w:r>
    </w:p>
    <w:p w14:paraId="7C6D0C4D"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Električno ubrizgavanje i elektroničko paljenje kod Otto motora</w:t>
      </w:r>
    </w:p>
    <w:p w14:paraId="7E7DD95C" w14:textId="77777777" w:rsidR="00CF3227" w:rsidRPr="00B157BB" w:rsidRDefault="00CF3227">
      <w:pPr>
        <w:pStyle w:val="Odlomakpopisa"/>
        <w:numPr>
          <w:ilvl w:val="0"/>
          <w:numId w:val="298"/>
        </w:numPr>
        <w:spacing w:after="0"/>
        <w:rPr>
          <w:rFonts w:ascii="Times New Roman" w:hAnsi="Times New Roman"/>
          <w:sz w:val="24"/>
          <w:szCs w:val="24"/>
        </w:rPr>
      </w:pPr>
      <w:r w:rsidRPr="00B157BB">
        <w:rPr>
          <w:rFonts w:ascii="Times New Roman" w:hAnsi="Times New Roman"/>
          <w:sz w:val="24"/>
          <w:szCs w:val="24"/>
        </w:rPr>
        <w:t>Električna oprema</w:t>
      </w:r>
    </w:p>
    <w:p w14:paraId="3D089422" w14:textId="77777777" w:rsidR="00CF3227" w:rsidRPr="00B157BB" w:rsidRDefault="00CF3227" w:rsidP="00C41E35">
      <w:pPr>
        <w:spacing w:after="0"/>
        <w:ind w:left="2410"/>
        <w:rPr>
          <w:rFonts w:ascii="Times New Roman" w:hAnsi="Times New Roman"/>
          <w:sz w:val="24"/>
          <w:szCs w:val="24"/>
        </w:rPr>
      </w:pPr>
    </w:p>
    <w:p w14:paraId="0D27C3FB" w14:textId="77777777" w:rsidR="00CF3227" w:rsidRPr="00B157BB" w:rsidRDefault="00CF3227" w:rsidP="00C41E35">
      <w:pPr>
        <w:rPr>
          <w:rFonts w:ascii="Times New Roman" w:hAnsi="Times New Roman"/>
          <w:i/>
          <w:sz w:val="24"/>
          <w:szCs w:val="24"/>
          <w:u w:val="single"/>
        </w:rPr>
      </w:pPr>
      <w:r w:rsidRPr="00B157BB">
        <w:rPr>
          <w:rFonts w:ascii="Times New Roman" w:hAnsi="Times New Roman"/>
          <w:i/>
          <w:sz w:val="24"/>
          <w:szCs w:val="24"/>
          <w:u w:val="single"/>
        </w:rPr>
        <w:t>KORELACIJA S DRUGIM PREDMETIMA</w:t>
      </w:r>
      <w:r w:rsidRPr="00B157BB">
        <w:rPr>
          <w:rFonts w:ascii="Times New Roman" w:hAnsi="Times New Roman"/>
          <w:sz w:val="24"/>
          <w:szCs w:val="24"/>
        </w:rPr>
        <w:t>:  Motori i prijenosi, Tehnička fizika</w:t>
      </w:r>
    </w:p>
    <w:p w14:paraId="49962FAD" w14:textId="77777777" w:rsidR="00CF3227" w:rsidRPr="00B157BB" w:rsidRDefault="00CF3227" w:rsidP="00C41E35">
      <w:pPr>
        <w:rPr>
          <w:sz w:val="24"/>
          <w:szCs w:val="24"/>
        </w:rPr>
      </w:pPr>
      <w:r w:rsidRPr="00B157BB">
        <w:rPr>
          <w:rFonts w:ascii="Times New Roman" w:hAnsi="Times New Roman"/>
          <w:i/>
          <w:sz w:val="24"/>
          <w:szCs w:val="24"/>
          <w:u w:val="single"/>
        </w:rPr>
        <w:t>NOSITELJI</w:t>
      </w:r>
      <w:r w:rsidRPr="00B157BB">
        <w:rPr>
          <w:rFonts w:ascii="Times New Roman" w:hAnsi="Times New Roman"/>
          <w:iCs/>
          <w:sz w:val="24"/>
          <w:szCs w:val="24"/>
        </w:rPr>
        <w:t>:     Matija Habuš</w:t>
      </w:r>
    </w:p>
    <w:p w14:paraId="21AFE23B" w14:textId="77777777" w:rsidR="00CF3227" w:rsidRPr="00B157BB" w:rsidRDefault="00CF3227">
      <w:pPr>
        <w:rPr>
          <w:rFonts w:ascii="Times New Roman" w:hAnsi="Times New Roman"/>
          <w:b/>
          <w:sz w:val="24"/>
          <w:szCs w:val="24"/>
        </w:rPr>
      </w:pPr>
    </w:p>
    <w:p w14:paraId="7386B7DD" w14:textId="77777777" w:rsidR="00CF3227" w:rsidRPr="00B157BB" w:rsidRDefault="00CF3227">
      <w:pPr>
        <w:rPr>
          <w:rFonts w:ascii="Times New Roman" w:hAnsi="Times New Roman"/>
          <w:b/>
          <w:sz w:val="24"/>
          <w:szCs w:val="24"/>
        </w:rPr>
      </w:pPr>
      <w:r w:rsidRPr="00B157BB">
        <w:rPr>
          <w:rFonts w:ascii="Times New Roman" w:hAnsi="Times New Roman"/>
          <w:b/>
          <w:noProof/>
          <w:color w:val="FF0000"/>
          <w:sz w:val="24"/>
          <w:szCs w:val="24"/>
        </w:rPr>
        <w:drawing>
          <wp:inline distT="0" distB="0" distL="0" distR="0" wp14:anchorId="7EA82809" wp14:editId="1414D9D5">
            <wp:extent cx="5760720" cy="27968"/>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7968"/>
                    </a:xfrm>
                    <a:prstGeom prst="rect">
                      <a:avLst/>
                    </a:prstGeom>
                    <a:noFill/>
                  </pic:spPr>
                </pic:pic>
              </a:graphicData>
            </a:graphic>
          </wp:inline>
        </w:drawing>
      </w:r>
    </w:p>
    <w:p w14:paraId="12488F9A" w14:textId="77777777" w:rsidR="00CF3227" w:rsidRPr="00B157BB" w:rsidRDefault="00CF3227">
      <w:pPr>
        <w:rPr>
          <w:rFonts w:ascii="Times New Roman" w:hAnsi="Times New Roman"/>
          <w:b/>
          <w:sz w:val="24"/>
          <w:szCs w:val="24"/>
        </w:rPr>
      </w:pPr>
    </w:p>
    <w:p w14:paraId="04B9B33B" w14:textId="77777777" w:rsidR="00CF3227" w:rsidRPr="00B157BB" w:rsidRDefault="00CF3227">
      <w:pPr>
        <w:rPr>
          <w:rFonts w:ascii="Times New Roman" w:hAnsi="Times New Roman"/>
          <w:b/>
          <w:sz w:val="24"/>
          <w:szCs w:val="24"/>
        </w:rPr>
      </w:pPr>
    </w:p>
    <w:p w14:paraId="631D9F52" w14:textId="77777777" w:rsidR="00CF3227" w:rsidRPr="00B157BB" w:rsidRDefault="00CF3227" w:rsidP="00E947D4">
      <w:pPr>
        <w:rPr>
          <w:rFonts w:ascii="Times New Roman" w:hAnsi="Times New Roman"/>
          <w:b/>
          <w:sz w:val="24"/>
          <w:szCs w:val="24"/>
        </w:rPr>
      </w:pPr>
      <w:r w:rsidRPr="00B157BB">
        <w:rPr>
          <w:rFonts w:ascii="Times New Roman" w:hAnsi="Times New Roman"/>
          <w:b/>
          <w:sz w:val="24"/>
          <w:szCs w:val="24"/>
        </w:rPr>
        <w:t>NASTAVNI PREDMET:                                    PRAKTIČNA NASTAVA</w:t>
      </w:r>
    </w:p>
    <w:p w14:paraId="0275F22C" w14:textId="77777777" w:rsidR="00CF3227" w:rsidRPr="00B157BB" w:rsidRDefault="00CF3227" w:rsidP="00092F32">
      <w:pPr>
        <w:ind w:right="-284"/>
        <w:rPr>
          <w:rFonts w:ascii="Times New Roman" w:hAnsi="Times New Roman"/>
          <w:i/>
          <w:sz w:val="24"/>
          <w:szCs w:val="24"/>
        </w:rPr>
      </w:pPr>
      <w:r w:rsidRPr="00B157BB">
        <w:rPr>
          <w:rFonts w:ascii="Times New Roman" w:hAnsi="Times New Roman"/>
          <w:sz w:val="24"/>
          <w:szCs w:val="24"/>
        </w:rPr>
        <w:t xml:space="preserve">ZANIMANJE: </w:t>
      </w:r>
      <w:r w:rsidRPr="00B157BB">
        <w:rPr>
          <w:rFonts w:ascii="Times New Roman" w:hAnsi="Times New Roman"/>
          <w:b/>
          <w:sz w:val="24"/>
          <w:szCs w:val="24"/>
        </w:rPr>
        <w:t xml:space="preserve">                    </w:t>
      </w:r>
      <w:r w:rsidRPr="00B157BB">
        <w:rPr>
          <w:rFonts w:ascii="Times New Roman" w:hAnsi="Times New Roman"/>
          <w:i/>
          <w:sz w:val="24"/>
          <w:szCs w:val="24"/>
        </w:rPr>
        <w:t>RUKOVATELJ SAMOHODNIM GRAĐEVINSKIM STROJEVIMA</w:t>
      </w:r>
    </w:p>
    <w:p w14:paraId="01D82C40" w14:textId="77777777" w:rsidR="00CF3227" w:rsidRPr="00B157BB" w:rsidRDefault="00CF3227" w:rsidP="00E947D4">
      <w:pPr>
        <w:rPr>
          <w:rFonts w:ascii="Times New Roman" w:hAnsi="Times New Roman"/>
          <w:b/>
          <w:sz w:val="24"/>
          <w:szCs w:val="24"/>
        </w:rPr>
      </w:pPr>
      <w:r w:rsidRPr="00B157BB">
        <w:rPr>
          <w:rFonts w:ascii="Times New Roman" w:hAnsi="Times New Roman"/>
          <w:sz w:val="24"/>
          <w:szCs w:val="24"/>
        </w:rPr>
        <w:t>RAZRED:                                                                          P</w:t>
      </w:r>
      <w:r w:rsidRPr="00B157BB">
        <w:rPr>
          <w:rFonts w:ascii="Times New Roman" w:hAnsi="Times New Roman"/>
          <w:b/>
          <w:sz w:val="24"/>
          <w:szCs w:val="24"/>
        </w:rPr>
        <w:t>RVI</w:t>
      </w:r>
    </w:p>
    <w:p w14:paraId="5D263172" w14:textId="77777777" w:rsidR="00CF3227" w:rsidRPr="00B157BB" w:rsidRDefault="00CF3227" w:rsidP="00E947D4">
      <w:pPr>
        <w:rPr>
          <w:rFonts w:ascii="Times New Roman" w:hAnsi="Times New Roman"/>
          <w:sz w:val="24"/>
          <w:szCs w:val="24"/>
        </w:rPr>
      </w:pPr>
      <w:r w:rsidRPr="00B157BB">
        <w:rPr>
          <w:rFonts w:ascii="Times New Roman" w:hAnsi="Times New Roman"/>
          <w:sz w:val="24"/>
          <w:szCs w:val="24"/>
        </w:rPr>
        <w:t>TJEDNI/GODIŠNJI BROJ SATI:                                      8/280</w:t>
      </w:r>
    </w:p>
    <w:p w14:paraId="1D43DAF9" w14:textId="77777777" w:rsidR="00CF3227" w:rsidRPr="00B157BB" w:rsidRDefault="00CF3227" w:rsidP="00E947D4">
      <w:pPr>
        <w:rPr>
          <w:rFonts w:ascii="Times New Roman" w:hAnsi="Times New Roman"/>
          <w:iCs/>
          <w:sz w:val="24"/>
          <w:szCs w:val="24"/>
        </w:rPr>
      </w:pPr>
      <w:r w:rsidRPr="00B157BB">
        <w:rPr>
          <w:rFonts w:ascii="Times New Roman" w:hAnsi="Times New Roman"/>
          <w:i/>
          <w:sz w:val="24"/>
          <w:szCs w:val="24"/>
          <w:u w:val="single"/>
        </w:rPr>
        <w:t>CILJEVI:</w:t>
      </w:r>
      <w:r w:rsidRPr="00B157BB">
        <w:rPr>
          <w:rFonts w:ascii="Times New Roman" w:hAnsi="Times New Roman"/>
          <w:iCs/>
          <w:sz w:val="24"/>
          <w:szCs w:val="24"/>
        </w:rPr>
        <w:t xml:space="preserve">   Osposobiti učenike za ispravno rukovanje proručnim alatom i mjernim instrumentima u domeni svog zanimanja te zadanim vježbama. Rad se izvodi po određenoj satnici i grupama, a vježbe se izvode onoliko puta dok učenik ne savalada zadane sadržaje.</w:t>
      </w:r>
    </w:p>
    <w:p w14:paraId="4F343841" w14:textId="77777777" w:rsidR="00CF3227" w:rsidRPr="00B157BB" w:rsidRDefault="00CF3227" w:rsidP="00864865">
      <w:pPr>
        <w:pStyle w:val="Bezproreda"/>
        <w:jc w:val="both"/>
        <w:rPr>
          <w:iCs/>
          <w:sz w:val="24"/>
          <w:szCs w:val="24"/>
        </w:rPr>
      </w:pPr>
      <w:r w:rsidRPr="00B157BB">
        <w:rPr>
          <w:i/>
          <w:sz w:val="24"/>
          <w:szCs w:val="24"/>
          <w:u w:val="single"/>
        </w:rPr>
        <w:t>ISHODI:</w:t>
      </w:r>
      <w:r w:rsidRPr="00B157BB">
        <w:rPr>
          <w:iCs/>
          <w:sz w:val="24"/>
          <w:szCs w:val="24"/>
        </w:rPr>
        <w:t xml:space="preserve"> </w:t>
      </w:r>
    </w:p>
    <w:p w14:paraId="215EFF7D" w14:textId="77777777" w:rsidR="00CF3227" w:rsidRPr="00B157BB" w:rsidRDefault="00CF3227">
      <w:pPr>
        <w:pStyle w:val="Bezproreda"/>
        <w:numPr>
          <w:ilvl w:val="0"/>
          <w:numId w:val="300"/>
        </w:numPr>
        <w:jc w:val="both"/>
        <w:rPr>
          <w:iCs/>
          <w:sz w:val="24"/>
          <w:szCs w:val="24"/>
        </w:rPr>
      </w:pPr>
      <w:r w:rsidRPr="00B157BB">
        <w:rPr>
          <w:iCs/>
          <w:sz w:val="24"/>
          <w:szCs w:val="24"/>
        </w:rPr>
        <w:t>Učenici pravilno koriste alat i pomagala prilikom izrade zadatka</w:t>
      </w:r>
    </w:p>
    <w:p w14:paraId="547C2B23" w14:textId="77777777" w:rsidR="00CF3227" w:rsidRPr="00B157BB" w:rsidRDefault="00CF3227">
      <w:pPr>
        <w:pStyle w:val="Bezproreda"/>
        <w:numPr>
          <w:ilvl w:val="0"/>
          <w:numId w:val="300"/>
        </w:numPr>
        <w:jc w:val="both"/>
        <w:rPr>
          <w:iCs/>
          <w:sz w:val="24"/>
          <w:szCs w:val="24"/>
        </w:rPr>
      </w:pPr>
      <w:r w:rsidRPr="00B157BB">
        <w:rPr>
          <w:iCs/>
          <w:sz w:val="24"/>
          <w:szCs w:val="24"/>
        </w:rPr>
        <w:t>Sposobni su obraditi metalne elemente ručno i strojno na nižoj razini</w:t>
      </w:r>
    </w:p>
    <w:p w14:paraId="3A8FB78E" w14:textId="77777777" w:rsidR="00CF3227" w:rsidRPr="00B157BB" w:rsidRDefault="00CF3227">
      <w:pPr>
        <w:pStyle w:val="Bezproreda"/>
        <w:numPr>
          <w:ilvl w:val="0"/>
          <w:numId w:val="300"/>
        </w:numPr>
        <w:jc w:val="both"/>
        <w:rPr>
          <w:iCs/>
          <w:sz w:val="24"/>
          <w:szCs w:val="24"/>
        </w:rPr>
      </w:pPr>
      <w:r w:rsidRPr="00B157BB">
        <w:rPr>
          <w:iCs/>
          <w:sz w:val="24"/>
          <w:szCs w:val="24"/>
        </w:rPr>
        <w:t>Učenik kontrolira sklopove i uređaje na stroju koji koristi na praaksi</w:t>
      </w:r>
    </w:p>
    <w:p w14:paraId="36819442" w14:textId="77777777" w:rsidR="00CF3227" w:rsidRPr="00B157BB" w:rsidRDefault="00CF3227" w:rsidP="00864865">
      <w:pPr>
        <w:pStyle w:val="Bezproreda"/>
        <w:jc w:val="both"/>
        <w:rPr>
          <w:iCs/>
          <w:sz w:val="24"/>
          <w:szCs w:val="24"/>
        </w:rPr>
      </w:pPr>
    </w:p>
    <w:p w14:paraId="2421815E" w14:textId="77777777" w:rsidR="00CF3227" w:rsidRPr="00B157BB" w:rsidRDefault="00CF3227" w:rsidP="00092F32">
      <w:pPr>
        <w:spacing w:before="240"/>
        <w:rPr>
          <w:rFonts w:ascii="Times New Roman" w:hAnsi="Times New Roman"/>
          <w:i/>
          <w:sz w:val="24"/>
          <w:szCs w:val="24"/>
        </w:rPr>
      </w:pPr>
      <w:r w:rsidRPr="00B157BB">
        <w:rPr>
          <w:rFonts w:ascii="Times New Roman" w:hAnsi="Times New Roman"/>
          <w:i/>
          <w:sz w:val="24"/>
          <w:szCs w:val="24"/>
          <w:u w:val="single"/>
        </w:rPr>
        <w:t>VRIJEME IZVOĐENJA</w:t>
      </w:r>
      <w:r w:rsidRPr="00B157BB">
        <w:rPr>
          <w:rFonts w:ascii="Times New Roman" w:hAnsi="Times New Roman"/>
          <w:i/>
          <w:sz w:val="24"/>
          <w:szCs w:val="24"/>
        </w:rPr>
        <w:t xml:space="preserve">:  </w:t>
      </w:r>
      <w:r w:rsidRPr="00B157BB">
        <w:rPr>
          <w:rFonts w:ascii="Times New Roman" w:hAnsi="Times New Roman"/>
          <w:iCs/>
          <w:sz w:val="24"/>
          <w:szCs w:val="24"/>
        </w:rPr>
        <w:t>Tijekom školske godine</w:t>
      </w:r>
      <w:r w:rsidRPr="00B157BB">
        <w:rPr>
          <w:rFonts w:ascii="Times New Roman" w:hAnsi="Times New Roman"/>
          <w:i/>
          <w:sz w:val="24"/>
          <w:szCs w:val="24"/>
        </w:rPr>
        <w:t xml:space="preserve"> </w:t>
      </w:r>
    </w:p>
    <w:p w14:paraId="346CC160" w14:textId="77777777" w:rsidR="00CF3227" w:rsidRPr="00B157BB" w:rsidRDefault="00CF3227" w:rsidP="00E947D4">
      <w:pPr>
        <w:rPr>
          <w:rFonts w:ascii="Times New Roman" w:hAnsi="Times New Roman"/>
          <w:iCs/>
          <w:sz w:val="24"/>
          <w:szCs w:val="24"/>
          <w:u w:val="single"/>
        </w:rPr>
      </w:pPr>
      <w:r w:rsidRPr="00B157BB">
        <w:rPr>
          <w:rFonts w:ascii="Times New Roman" w:hAnsi="Times New Roman"/>
          <w:i/>
          <w:sz w:val="24"/>
          <w:szCs w:val="24"/>
          <w:u w:val="single"/>
        </w:rPr>
        <w:t>METODE RADA</w:t>
      </w:r>
      <w:r w:rsidRPr="00B157BB">
        <w:rPr>
          <w:rFonts w:ascii="Times New Roman" w:hAnsi="Times New Roman"/>
          <w:i/>
          <w:sz w:val="24"/>
          <w:szCs w:val="24"/>
        </w:rPr>
        <w:t xml:space="preserve">:  </w:t>
      </w:r>
      <w:r w:rsidRPr="00B157BB">
        <w:rPr>
          <w:rFonts w:ascii="Times New Roman" w:hAnsi="Times New Roman"/>
          <w:iCs/>
          <w:sz w:val="24"/>
          <w:szCs w:val="24"/>
        </w:rPr>
        <w:t>verbalne(kombinirana), vizualne(demonstracijska, pisanje, crtanje,          računanje)</w:t>
      </w:r>
    </w:p>
    <w:p w14:paraId="4B434BA1" w14:textId="77777777" w:rsidR="00CF3227" w:rsidRPr="00B157BB" w:rsidRDefault="00CF3227" w:rsidP="00E947D4">
      <w:pPr>
        <w:rPr>
          <w:rFonts w:ascii="Times New Roman" w:hAnsi="Times New Roman"/>
          <w:iCs/>
          <w:sz w:val="24"/>
          <w:szCs w:val="24"/>
        </w:rPr>
      </w:pPr>
      <w:r w:rsidRPr="00B157BB">
        <w:rPr>
          <w:rFonts w:ascii="Times New Roman" w:hAnsi="Times New Roman"/>
          <w:i/>
          <w:sz w:val="24"/>
          <w:szCs w:val="24"/>
          <w:u w:val="single"/>
        </w:rPr>
        <w:t>NASTAVNA SREDSTVA I POMAGALA</w:t>
      </w:r>
      <w:r w:rsidRPr="00B157BB">
        <w:rPr>
          <w:rFonts w:ascii="Times New Roman" w:hAnsi="Times New Roman"/>
          <w:i/>
          <w:sz w:val="24"/>
          <w:szCs w:val="24"/>
        </w:rPr>
        <w:t xml:space="preserve">:   </w:t>
      </w:r>
      <w:r w:rsidRPr="00B157BB">
        <w:rPr>
          <w:rFonts w:ascii="Times New Roman" w:hAnsi="Times New Roman"/>
          <w:iCs/>
          <w:sz w:val="24"/>
          <w:szCs w:val="24"/>
        </w:rPr>
        <w:t xml:space="preserve">alati i materijali,mjerni instrumenti, razni strojevi i vozila, kontrola sklopova i uređaja na stroju, </w:t>
      </w:r>
    </w:p>
    <w:p w14:paraId="6FB92B77" w14:textId="77777777" w:rsidR="00CF3227" w:rsidRPr="00B157BB" w:rsidRDefault="00CF3227" w:rsidP="00E947D4">
      <w:pPr>
        <w:rPr>
          <w:rFonts w:ascii="Times New Roman" w:hAnsi="Times New Roman"/>
          <w:i/>
          <w:sz w:val="24"/>
          <w:szCs w:val="24"/>
        </w:rPr>
      </w:pPr>
      <w:r w:rsidRPr="00B157BB">
        <w:rPr>
          <w:rFonts w:ascii="Times New Roman" w:hAnsi="Times New Roman"/>
          <w:i/>
          <w:sz w:val="24"/>
          <w:szCs w:val="24"/>
          <w:u w:val="single"/>
        </w:rPr>
        <w:t>OBLICI RADA</w:t>
      </w:r>
      <w:r w:rsidRPr="00B157BB">
        <w:rPr>
          <w:rFonts w:ascii="Times New Roman" w:hAnsi="Times New Roman"/>
          <w:i/>
          <w:sz w:val="24"/>
          <w:szCs w:val="24"/>
        </w:rPr>
        <w:t xml:space="preserve">:  </w:t>
      </w:r>
      <w:r w:rsidRPr="00B157BB">
        <w:rPr>
          <w:rFonts w:ascii="Times New Roman" w:hAnsi="Times New Roman"/>
          <w:iCs/>
          <w:sz w:val="24"/>
          <w:szCs w:val="24"/>
        </w:rPr>
        <w:t>frontalni, grupni, individualni</w:t>
      </w:r>
    </w:p>
    <w:p w14:paraId="2DC5551D" w14:textId="77777777" w:rsidR="00CF3227" w:rsidRPr="00B157BB" w:rsidRDefault="00CF3227" w:rsidP="00E947D4">
      <w:pPr>
        <w:rPr>
          <w:rFonts w:ascii="Times New Roman" w:hAnsi="Times New Roman"/>
          <w:iCs/>
          <w:sz w:val="24"/>
          <w:szCs w:val="24"/>
        </w:rPr>
      </w:pPr>
      <w:r w:rsidRPr="00B157BB">
        <w:rPr>
          <w:rFonts w:ascii="Times New Roman" w:hAnsi="Times New Roman"/>
          <w:i/>
          <w:sz w:val="24"/>
          <w:szCs w:val="24"/>
          <w:u w:val="single"/>
        </w:rPr>
        <w:t>NASTAVNE CJELINE</w:t>
      </w:r>
      <w:r w:rsidRPr="00B157BB">
        <w:rPr>
          <w:rFonts w:ascii="Times New Roman" w:hAnsi="Times New Roman"/>
          <w:i/>
          <w:sz w:val="24"/>
          <w:szCs w:val="24"/>
        </w:rPr>
        <w:t xml:space="preserve">: </w:t>
      </w:r>
      <w:r w:rsidRPr="00B157BB">
        <w:rPr>
          <w:rFonts w:ascii="Times New Roman" w:hAnsi="Times New Roman"/>
          <w:iCs/>
          <w:sz w:val="24"/>
          <w:szCs w:val="24"/>
        </w:rPr>
        <w:t xml:space="preserve">Rukovanje alatom, Strojna obrada metala, Kontrola sklopova i uređaja na stroju, </w:t>
      </w:r>
    </w:p>
    <w:p w14:paraId="065F0E22" w14:textId="77777777" w:rsidR="00CF3227" w:rsidRPr="00B157BB" w:rsidRDefault="00CF3227" w:rsidP="00E947D4">
      <w:pPr>
        <w:rPr>
          <w:rFonts w:ascii="Times New Roman" w:hAnsi="Times New Roman"/>
          <w:i/>
          <w:sz w:val="24"/>
          <w:szCs w:val="24"/>
        </w:rPr>
      </w:pPr>
      <w:r w:rsidRPr="00B157BB">
        <w:rPr>
          <w:rFonts w:ascii="Times New Roman" w:hAnsi="Times New Roman"/>
          <w:i/>
          <w:sz w:val="24"/>
          <w:szCs w:val="24"/>
          <w:u w:val="single"/>
        </w:rPr>
        <w:t>KORELACIJA S DRUGIM PREDMETIMA</w:t>
      </w:r>
      <w:r w:rsidRPr="00B157BB">
        <w:rPr>
          <w:rFonts w:ascii="Times New Roman" w:hAnsi="Times New Roman"/>
          <w:i/>
          <w:sz w:val="24"/>
          <w:szCs w:val="24"/>
        </w:rPr>
        <w:t xml:space="preserve">:  </w:t>
      </w:r>
      <w:r w:rsidRPr="00B157BB">
        <w:rPr>
          <w:rFonts w:ascii="Times New Roman" w:hAnsi="Times New Roman"/>
          <w:iCs/>
          <w:sz w:val="24"/>
          <w:szCs w:val="24"/>
        </w:rPr>
        <w:t>Tehničko crtanje, Teh. Fizika, Tehnologija zanimanja, Motori i prijenosi, Poznavanje materijala</w:t>
      </w:r>
    </w:p>
    <w:p w14:paraId="07ADE49A" w14:textId="77777777" w:rsidR="00CF3227" w:rsidRPr="00B157BB" w:rsidRDefault="00CF3227" w:rsidP="00E947D4">
      <w:pPr>
        <w:rPr>
          <w:rFonts w:ascii="Times New Roman" w:hAnsi="Times New Roman"/>
          <w:i/>
          <w:sz w:val="24"/>
          <w:szCs w:val="24"/>
        </w:rPr>
      </w:pPr>
      <w:r w:rsidRPr="00B157BB">
        <w:rPr>
          <w:rFonts w:ascii="Times New Roman" w:hAnsi="Times New Roman"/>
          <w:i/>
          <w:sz w:val="24"/>
          <w:szCs w:val="24"/>
          <w:u w:val="single"/>
        </w:rPr>
        <w:t>FINANCIJSKI I TROŠKOVI DODATNIH SADRŽAJA</w:t>
      </w:r>
      <w:r w:rsidRPr="00B157BB">
        <w:rPr>
          <w:rFonts w:ascii="Times New Roman" w:hAnsi="Times New Roman"/>
          <w:i/>
          <w:sz w:val="24"/>
          <w:szCs w:val="24"/>
        </w:rPr>
        <w:t xml:space="preserve">: </w:t>
      </w:r>
      <w:r w:rsidRPr="00B157BB">
        <w:rPr>
          <w:rFonts w:ascii="Times New Roman" w:hAnsi="Times New Roman"/>
          <w:iCs/>
          <w:sz w:val="24"/>
          <w:szCs w:val="24"/>
        </w:rPr>
        <w:t>Regulira poslodavac</w:t>
      </w:r>
    </w:p>
    <w:p w14:paraId="3527AEE7" w14:textId="77777777" w:rsidR="00CF3227" w:rsidRPr="00B157BB" w:rsidRDefault="00CF3227" w:rsidP="00E947D4">
      <w:pPr>
        <w:rPr>
          <w:rFonts w:ascii="Times New Roman" w:hAnsi="Times New Roman"/>
          <w:sz w:val="24"/>
          <w:szCs w:val="24"/>
        </w:rPr>
      </w:pPr>
      <w:r w:rsidRPr="00B157BB">
        <w:rPr>
          <w:rFonts w:ascii="Times New Roman" w:hAnsi="Times New Roman"/>
          <w:i/>
          <w:sz w:val="24"/>
          <w:szCs w:val="24"/>
          <w:u w:val="single"/>
        </w:rPr>
        <w:t>NOSITELJI</w:t>
      </w:r>
      <w:r w:rsidRPr="00B157BB">
        <w:rPr>
          <w:rFonts w:ascii="Times New Roman" w:hAnsi="Times New Roman"/>
          <w:iCs/>
          <w:sz w:val="24"/>
          <w:szCs w:val="24"/>
        </w:rPr>
        <w:t>:     Ivan Lacković</w:t>
      </w:r>
    </w:p>
    <w:p w14:paraId="4E6DAE48" w14:textId="77777777" w:rsidR="00CF3227" w:rsidRPr="00B157BB" w:rsidRDefault="00CF3227" w:rsidP="00E947D4">
      <w:pPr>
        <w:rPr>
          <w:rFonts w:ascii="Times New Roman" w:hAnsi="Times New Roman"/>
          <w:sz w:val="24"/>
          <w:szCs w:val="24"/>
        </w:rPr>
      </w:pPr>
    </w:p>
    <w:p w14:paraId="60C3DC3E" w14:textId="77777777" w:rsidR="00CF3227" w:rsidRPr="00B157BB" w:rsidRDefault="00CF3227" w:rsidP="00E947D4">
      <w:pPr>
        <w:rPr>
          <w:rFonts w:ascii="Times New Roman" w:hAnsi="Times New Roman"/>
          <w:sz w:val="24"/>
          <w:szCs w:val="24"/>
        </w:rPr>
      </w:pPr>
    </w:p>
    <w:p w14:paraId="54E5196E" w14:textId="77777777" w:rsidR="00CF3227" w:rsidRPr="00B157BB" w:rsidRDefault="00CF3227" w:rsidP="00E947D4">
      <w:pPr>
        <w:rPr>
          <w:rFonts w:ascii="Times New Roman" w:hAnsi="Times New Roman"/>
          <w:b/>
          <w:sz w:val="24"/>
          <w:szCs w:val="24"/>
        </w:rPr>
      </w:pPr>
      <w:r w:rsidRPr="00B157BB">
        <w:rPr>
          <w:rFonts w:ascii="Times New Roman" w:hAnsi="Times New Roman"/>
          <w:sz w:val="24"/>
          <w:szCs w:val="24"/>
        </w:rPr>
        <w:t xml:space="preserve">RAZRED:                                                                                         </w:t>
      </w:r>
      <w:r w:rsidRPr="00B157BB">
        <w:rPr>
          <w:rFonts w:ascii="Times New Roman" w:hAnsi="Times New Roman"/>
          <w:b/>
          <w:sz w:val="24"/>
          <w:szCs w:val="24"/>
        </w:rPr>
        <w:t>DRUGI</w:t>
      </w:r>
    </w:p>
    <w:p w14:paraId="740D61CE" w14:textId="77777777" w:rsidR="00CF3227" w:rsidRPr="00B157BB" w:rsidRDefault="00CF3227" w:rsidP="00E947D4">
      <w:pPr>
        <w:rPr>
          <w:rFonts w:ascii="Times New Roman" w:hAnsi="Times New Roman"/>
          <w:sz w:val="24"/>
          <w:szCs w:val="24"/>
        </w:rPr>
      </w:pPr>
      <w:r w:rsidRPr="00B157BB">
        <w:rPr>
          <w:rFonts w:ascii="Times New Roman" w:hAnsi="Times New Roman"/>
          <w:sz w:val="24"/>
          <w:szCs w:val="24"/>
        </w:rPr>
        <w:t>TJEDNI/GODIŠNJI BROJ SATI:                                                  16/560</w:t>
      </w:r>
    </w:p>
    <w:p w14:paraId="406E1BAA" w14:textId="77777777" w:rsidR="00CF3227" w:rsidRPr="00B157BB" w:rsidRDefault="00CF3227" w:rsidP="00E947D4">
      <w:pPr>
        <w:rPr>
          <w:rFonts w:ascii="Times New Roman" w:hAnsi="Times New Roman"/>
          <w:iCs/>
          <w:sz w:val="24"/>
          <w:szCs w:val="24"/>
        </w:rPr>
      </w:pPr>
      <w:r w:rsidRPr="00B157BB">
        <w:rPr>
          <w:rFonts w:ascii="Times New Roman" w:hAnsi="Times New Roman"/>
          <w:i/>
          <w:sz w:val="24"/>
          <w:szCs w:val="24"/>
          <w:u w:val="single"/>
        </w:rPr>
        <w:t>CILJEVI:</w:t>
      </w:r>
      <w:r w:rsidRPr="00B157BB">
        <w:rPr>
          <w:rFonts w:ascii="Times New Roman" w:hAnsi="Times New Roman"/>
          <w:i/>
          <w:sz w:val="24"/>
          <w:szCs w:val="24"/>
        </w:rPr>
        <w:t xml:space="preserve">  </w:t>
      </w:r>
      <w:r w:rsidRPr="00B157BB">
        <w:rPr>
          <w:rFonts w:ascii="Times New Roman" w:hAnsi="Times New Roman"/>
          <w:iCs/>
          <w:sz w:val="24"/>
          <w:szCs w:val="24"/>
        </w:rPr>
        <w:t>Cilj je stjecanje znanja, vještina i navika koje će omogućiti polazniku da nakon školovanja samostalno obavlja osnovne poslove i radne zadaće u svom zanimanju.</w:t>
      </w:r>
    </w:p>
    <w:p w14:paraId="5B281E1A" w14:textId="77777777" w:rsidR="00CF3227" w:rsidRPr="00B157BB" w:rsidRDefault="00CF3227" w:rsidP="00ED4BEC">
      <w:pPr>
        <w:pStyle w:val="Bezproreda"/>
        <w:jc w:val="both"/>
        <w:rPr>
          <w:iCs/>
          <w:sz w:val="24"/>
          <w:szCs w:val="24"/>
        </w:rPr>
      </w:pPr>
      <w:r w:rsidRPr="00B157BB">
        <w:rPr>
          <w:i/>
          <w:sz w:val="24"/>
          <w:szCs w:val="24"/>
          <w:u w:val="single"/>
        </w:rPr>
        <w:t>ISHODI:</w:t>
      </w:r>
      <w:r w:rsidRPr="00B157BB">
        <w:rPr>
          <w:iCs/>
          <w:sz w:val="24"/>
          <w:szCs w:val="24"/>
        </w:rPr>
        <w:t xml:space="preserve"> </w:t>
      </w:r>
    </w:p>
    <w:p w14:paraId="2D17A104" w14:textId="77777777" w:rsidR="00CF3227" w:rsidRPr="00B157BB" w:rsidRDefault="00CF3227" w:rsidP="00ED4BEC">
      <w:pPr>
        <w:pStyle w:val="Bezproreda"/>
        <w:jc w:val="both"/>
        <w:rPr>
          <w:iCs/>
          <w:sz w:val="24"/>
          <w:szCs w:val="24"/>
        </w:rPr>
      </w:pPr>
      <w:r w:rsidRPr="00B157BB">
        <w:rPr>
          <w:iCs/>
          <w:sz w:val="24"/>
          <w:szCs w:val="24"/>
        </w:rPr>
        <w:t>Učenik upravlja raznim samohodnim građevinskim strojevima i obavlja zadatke srednje zahtjevne.</w:t>
      </w:r>
    </w:p>
    <w:p w14:paraId="7E88DA8F" w14:textId="77777777" w:rsidR="00CF3227" w:rsidRPr="00B157BB" w:rsidRDefault="00CF3227" w:rsidP="00ED4BEC">
      <w:pPr>
        <w:spacing w:before="240"/>
        <w:rPr>
          <w:rFonts w:ascii="Times New Roman" w:hAnsi="Times New Roman"/>
          <w:iCs/>
          <w:sz w:val="24"/>
          <w:szCs w:val="24"/>
          <w:u w:val="single"/>
        </w:rPr>
      </w:pPr>
      <w:r w:rsidRPr="00B157BB">
        <w:rPr>
          <w:rFonts w:ascii="Times New Roman" w:hAnsi="Times New Roman"/>
          <w:i/>
          <w:sz w:val="24"/>
          <w:szCs w:val="24"/>
          <w:u w:val="single"/>
        </w:rPr>
        <w:t>VRIJEME IZVOĐENJA</w:t>
      </w:r>
      <w:r w:rsidRPr="00B157BB">
        <w:rPr>
          <w:rFonts w:ascii="Times New Roman" w:hAnsi="Times New Roman"/>
          <w:i/>
          <w:sz w:val="24"/>
          <w:szCs w:val="24"/>
        </w:rPr>
        <w:t xml:space="preserve">: </w:t>
      </w:r>
      <w:r w:rsidRPr="00B157BB">
        <w:rPr>
          <w:rFonts w:ascii="Times New Roman" w:hAnsi="Times New Roman"/>
          <w:iCs/>
          <w:sz w:val="24"/>
          <w:szCs w:val="24"/>
        </w:rPr>
        <w:t xml:space="preserve">Tijekom školske godine </w:t>
      </w:r>
    </w:p>
    <w:p w14:paraId="6335A46C" w14:textId="77777777" w:rsidR="00CF3227" w:rsidRPr="00B157BB" w:rsidRDefault="00CF3227" w:rsidP="00E947D4">
      <w:pPr>
        <w:rPr>
          <w:rFonts w:ascii="Times New Roman" w:hAnsi="Times New Roman"/>
          <w:iCs/>
          <w:sz w:val="24"/>
          <w:szCs w:val="24"/>
          <w:u w:val="single"/>
        </w:rPr>
      </w:pPr>
      <w:r w:rsidRPr="00B157BB">
        <w:rPr>
          <w:rFonts w:ascii="Times New Roman" w:hAnsi="Times New Roman"/>
          <w:i/>
          <w:sz w:val="24"/>
          <w:szCs w:val="24"/>
          <w:u w:val="single"/>
        </w:rPr>
        <w:t>METODE RADA:</w:t>
      </w:r>
      <w:r w:rsidRPr="00B157BB">
        <w:rPr>
          <w:rFonts w:ascii="Times New Roman" w:hAnsi="Times New Roman"/>
          <w:i/>
          <w:sz w:val="24"/>
          <w:szCs w:val="24"/>
        </w:rPr>
        <w:t xml:space="preserve">  </w:t>
      </w:r>
      <w:r w:rsidRPr="00B157BB">
        <w:rPr>
          <w:rFonts w:ascii="Times New Roman" w:hAnsi="Times New Roman"/>
          <w:iCs/>
          <w:sz w:val="24"/>
          <w:szCs w:val="24"/>
        </w:rPr>
        <w:t>verbalne(kombinirana), vizualne(demonstracijska, pisanje, crtanje,          računanje)</w:t>
      </w:r>
    </w:p>
    <w:p w14:paraId="1BF1A279" w14:textId="77777777" w:rsidR="00CF3227" w:rsidRPr="00B157BB" w:rsidRDefault="00CF3227" w:rsidP="00E947D4">
      <w:pPr>
        <w:rPr>
          <w:rFonts w:ascii="Times New Roman" w:hAnsi="Times New Roman"/>
          <w:iCs/>
          <w:sz w:val="24"/>
          <w:szCs w:val="24"/>
        </w:rPr>
      </w:pPr>
      <w:r w:rsidRPr="00B157BB">
        <w:rPr>
          <w:rFonts w:ascii="Times New Roman" w:hAnsi="Times New Roman"/>
          <w:i/>
          <w:sz w:val="24"/>
          <w:szCs w:val="24"/>
          <w:u w:val="single"/>
        </w:rPr>
        <w:t>NASTAVNA SREDSTVA I POMAGALA</w:t>
      </w:r>
      <w:r w:rsidRPr="00B157BB">
        <w:rPr>
          <w:rFonts w:ascii="Times New Roman" w:hAnsi="Times New Roman"/>
          <w:i/>
          <w:sz w:val="24"/>
          <w:szCs w:val="24"/>
        </w:rPr>
        <w:t xml:space="preserve">:   </w:t>
      </w:r>
      <w:r w:rsidRPr="00B157BB">
        <w:rPr>
          <w:rFonts w:ascii="Times New Roman" w:hAnsi="Times New Roman"/>
          <w:iCs/>
          <w:sz w:val="24"/>
          <w:szCs w:val="24"/>
        </w:rPr>
        <w:t>alati i materijali, mjerni instrumenti, razni strojevi i vozila</w:t>
      </w:r>
    </w:p>
    <w:p w14:paraId="1FF2AA44" w14:textId="77777777" w:rsidR="00CF3227" w:rsidRPr="00B157BB" w:rsidRDefault="00CF3227" w:rsidP="00E947D4">
      <w:pPr>
        <w:rPr>
          <w:rFonts w:ascii="Times New Roman" w:hAnsi="Times New Roman"/>
          <w:i/>
          <w:sz w:val="24"/>
          <w:szCs w:val="24"/>
        </w:rPr>
      </w:pPr>
      <w:r w:rsidRPr="00B157BB">
        <w:rPr>
          <w:rFonts w:ascii="Times New Roman" w:hAnsi="Times New Roman"/>
          <w:i/>
          <w:sz w:val="24"/>
          <w:szCs w:val="24"/>
          <w:u w:val="single"/>
        </w:rPr>
        <w:t>OBLICI RADA</w:t>
      </w:r>
      <w:r w:rsidRPr="00B157BB">
        <w:rPr>
          <w:rFonts w:ascii="Times New Roman" w:hAnsi="Times New Roman"/>
          <w:i/>
          <w:sz w:val="24"/>
          <w:szCs w:val="24"/>
        </w:rPr>
        <w:t xml:space="preserve">: </w:t>
      </w:r>
      <w:r w:rsidRPr="00B157BB">
        <w:rPr>
          <w:rFonts w:ascii="Times New Roman" w:hAnsi="Times New Roman"/>
          <w:iCs/>
          <w:sz w:val="24"/>
          <w:szCs w:val="24"/>
        </w:rPr>
        <w:t>frontalni, grupni, individualni</w:t>
      </w:r>
    </w:p>
    <w:p w14:paraId="3B7AAFEC" w14:textId="77777777" w:rsidR="00CF3227" w:rsidRPr="00B157BB" w:rsidRDefault="00CF3227" w:rsidP="00E947D4">
      <w:pPr>
        <w:rPr>
          <w:rFonts w:ascii="Times New Roman" w:hAnsi="Times New Roman"/>
          <w:i/>
          <w:sz w:val="24"/>
          <w:szCs w:val="24"/>
        </w:rPr>
      </w:pPr>
      <w:r w:rsidRPr="00B157BB">
        <w:rPr>
          <w:rFonts w:ascii="Times New Roman" w:hAnsi="Times New Roman"/>
          <w:i/>
          <w:sz w:val="24"/>
          <w:szCs w:val="24"/>
          <w:u w:val="single"/>
        </w:rPr>
        <w:t>NASTAVNE CJELINE</w:t>
      </w:r>
      <w:r w:rsidRPr="00B157BB">
        <w:rPr>
          <w:rFonts w:ascii="Times New Roman" w:hAnsi="Times New Roman"/>
          <w:i/>
          <w:sz w:val="24"/>
          <w:szCs w:val="24"/>
        </w:rPr>
        <w:t xml:space="preserve">: </w:t>
      </w:r>
      <w:r w:rsidRPr="00B157BB">
        <w:rPr>
          <w:rFonts w:ascii="Times New Roman" w:hAnsi="Times New Roman"/>
          <w:iCs/>
          <w:sz w:val="24"/>
          <w:szCs w:val="24"/>
        </w:rPr>
        <w:t>Rad na trenažnim strojevima, rad s bagerskom lopatom, rad s viličarem, rad s rovokopačem, rad s dozerskim, rad s utovarom, rad s kompresorom, rad s dizalicom, rad sa strojevima za valjanje i sabijanje</w:t>
      </w:r>
      <w:r w:rsidRPr="00B157BB">
        <w:rPr>
          <w:rFonts w:ascii="Times New Roman" w:hAnsi="Times New Roman"/>
          <w:i/>
          <w:sz w:val="24"/>
          <w:szCs w:val="24"/>
        </w:rPr>
        <w:t>.</w:t>
      </w:r>
    </w:p>
    <w:p w14:paraId="6CBBB391" w14:textId="77777777" w:rsidR="00CF3227" w:rsidRPr="00B157BB" w:rsidRDefault="00CF3227" w:rsidP="00E947D4">
      <w:pPr>
        <w:rPr>
          <w:rFonts w:ascii="Times New Roman" w:hAnsi="Times New Roman"/>
          <w:iCs/>
          <w:sz w:val="24"/>
          <w:szCs w:val="24"/>
          <w:u w:val="single"/>
        </w:rPr>
      </w:pPr>
      <w:r w:rsidRPr="00B157BB">
        <w:rPr>
          <w:rFonts w:ascii="Times New Roman" w:hAnsi="Times New Roman"/>
          <w:i/>
          <w:sz w:val="24"/>
          <w:szCs w:val="24"/>
          <w:u w:val="single"/>
        </w:rPr>
        <w:t>KORELACIJA S DRUGIM PREDMETIMA</w:t>
      </w:r>
      <w:r w:rsidRPr="00B157BB">
        <w:rPr>
          <w:rFonts w:ascii="Times New Roman" w:hAnsi="Times New Roman"/>
          <w:i/>
          <w:sz w:val="24"/>
          <w:szCs w:val="24"/>
        </w:rPr>
        <w:t xml:space="preserve">:  </w:t>
      </w:r>
      <w:r w:rsidRPr="00B157BB">
        <w:rPr>
          <w:rFonts w:ascii="Times New Roman" w:hAnsi="Times New Roman"/>
          <w:iCs/>
          <w:sz w:val="24"/>
          <w:szCs w:val="24"/>
        </w:rPr>
        <w:t>Tehnologija zanimanja, Uljna hidraulika i pneumatika, Izvođenje građevinskih radova strojevima</w:t>
      </w:r>
    </w:p>
    <w:p w14:paraId="77E4C2C6" w14:textId="77777777" w:rsidR="00CF3227" w:rsidRPr="00B157BB" w:rsidRDefault="00CF3227" w:rsidP="00E947D4">
      <w:pPr>
        <w:rPr>
          <w:rFonts w:ascii="Times New Roman" w:hAnsi="Times New Roman"/>
          <w:i/>
          <w:sz w:val="24"/>
          <w:szCs w:val="24"/>
        </w:rPr>
      </w:pPr>
      <w:r w:rsidRPr="00B157BB">
        <w:rPr>
          <w:rFonts w:ascii="Times New Roman" w:hAnsi="Times New Roman"/>
          <w:i/>
          <w:sz w:val="24"/>
          <w:szCs w:val="24"/>
          <w:u w:val="single"/>
        </w:rPr>
        <w:t>FINANCIJSKI I TROŠKOVI DODATNIH SADRŽAJA</w:t>
      </w:r>
      <w:r w:rsidRPr="00B157BB">
        <w:rPr>
          <w:rFonts w:ascii="Times New Roman" w:hAnsi="Times New Roman"/>
          <w:i/>
          <w:sz w:val="24"/>
          <w:szCs w:val="24"/>
        </w:rPr>
        <w:t xml:space="preserve">: </w:t>
      </w:r>
      <w:r w:rsidRPr="00B157BB">
        <w:rPr>
          <w:rFonts w:ascii="Times New Roman" w:hAnsi="Times New Roman"/>
          <w:iCs/>
          <w:sz w:val="24"/>
          <w:szCs w:val="24"/>
        </w:rPr>
        <w:t>Regulira poslodavac</w:t>
      </w:r>
    </w:p>
    <w:p w14:paraId="1E1124EF" w14:textId="77777777" w:rsidR="00CF3227" w:rsidRPr="00B157BB" w:rsidRDefault="00CF3227" w:rsidP="00ED4BEC">
      <w:pPr>
        <w:rPr>
          <w:rFonts w:ascii="Times New Roman" w:hAnsi="Times New Roman"/>
          <w:sz w:val="24"/>
          <w:szCs w:val="24"/>
        </w:rPr>
      </w:pPr>
      <w:r w:rsidRPr="00B157BB">
        <w:rPr>
          <w:rFonts w:ascii="Times New Roman" w:hAnsi="Times New Roman"/>
          <w:i/>
          <w:sz w:val="24"/>
          <w:szCs w:val="24"/>
          <w:u w:val="single"/>
        </w:rPr>
        <w:t>NOSITELJI</w:t>
      </w:r>
      <w:r w:rsidRPr="00B157BB">
        <w:rPr>
          <w:rFonts w:ascii="Times New Roman" w:hAnsi="Times New Roman"/>
          <w:iCs/>
          <w:sz w:val="24"/>
          <w:szCs w:val="24"/>
        </w:rPr>
        <w:t>:     Ivan Lacković</w:t>
      </w:r>
    </w:p>
    <w:p w14:paraId="12C2BA2C" w14:textId="77777777" w:rsidR="00CF3227" w:rsidRPr="00B157BB" w:rsidRDefault="00CF3227" w:rsidP="00E947D4">
      <w:pPr>
        <w:rPr>
          <w:rFonts w:ascii="Times New Roman" w:hAnsi="Times New Roman"/>
          <w:sz w:val="24"/>
          <w:szCs w:val="24"/>
        </w:rPr>
      </w:pPr>
    </w:p>
    <w:p w14:paraId="536CD930" w14:textId="77777777" w:rsidR="00CF3227" w:rsidRPr="00B157BB" w:rsidRDefault="00CF3227" w:rsidP="00E947D4">
      <w:pPr>
        <w:rPr>
          <w:rFonts w:ascii="Times New Roman" w:hAnsi="Times New Roman"/>
          <w:sz w:val="24"/>
          <w:szCs w:val="24"/>
        </w:rPr>
      </w:pPr>
      <w:r w:rsidRPr="00B157BB">
        <w:rPr>
          <w:rFonts w:ascii="Times New Roman" w:hAnsi="Times New Roman"/>
          <w:sz w:val="24"/>
          <w:szCs w:val="24"/>
        </w:rPr>
        <w:t>RAZRED</w:t>
      </w:r>
      <w:r w:rsidRPr="00B157BB">
        <w:rPr>
          <w:rFonts w:ascii="Times New Roman" w:hAnsi="Times New Roman"/>
          <w:b/>
          <w:sz w:val="24"/>
          <w:szCs w:val="24"/>
        </w:rPr>
        <w:t>:                                                                                                  TREĆI</w:t>
      </w:r>
    </w:p>
    <w:p w14:paraId="11D4F0EA" w14:textId="77777777" w:rsidR="00CF3227" w:rsidRPr="00B157BB" w:rsidRDefault="00CF3227" w:rsidP="00E947D4">
      <w:pPr>
        <w:rPr>
          <w:rFonts w:ascii="Times New Roman" w:hAnsi="Times New Roman"/>
          <w:sz w:val="24"/>
          <w:szCs w:val="24"/>
        </w:rPr>
      </w:pPr>
      <w:r w:rsidRPr="00B157BB">
        <w:rPr>
          <w:rFonts w:ascii="Times New Roman" w:hAnsi="Times New Roman"/>
          <w:sz w:val="24"/>
          <w:szCs w:val="24"/>
        </w:rPr>
        <w:t>TJEDNI/GODIŠNJI BROJ SATI:                                                            16/512</w:t>
      </w:r>
    </w:p>
    <w:p w14:paraId="312AF8C1" w14:textId="77777777" w:rsidR="00CF3227" w:rsidRPr="00B157BB" w:rsidRDefault="00CF3227" w:rsidP="00E947D4">
      <w:pPr>
        <w:rPr>
          <w:rFonts w:ascii="Times New Roman" w:hAnsi="Times New Roman"/>
          <w:i/>
          <w:sz w:val="24"/>
          <w:szCs w:val="24"/>
        </w:rPr>
      </w:pPr>
      <w:r w:rsidRPr="00B157BB">
        <w:rPr>
          <w:rFonts w:ascii="Times New Roman" w:hAnsi="Times New Roman"/>
          <w:i/>
          <w:sz w:val="24"/>
          <w:szCs w:val="24"/>
          <w:u w:val="single"/>
        </w:rPr>
        <w:t>CILJEVI:</w:t>
      </w:r>
      <w:r w:rsidRPr="00B157BB">
        <w:rPr>
          <w:rFonts w:ascii="Times New Roman" w:hAnsi="Times New Roman"/>
          <w:i/>
          <w:sz w:val="24"/>
          <w:szCs w:val="24"/>
        </w:rPr>
        <w:t xml:space="preserve">  </w:t>
      </w:r>
      <w:r w:rsidRPr="00B157BB">
        <w:rPr>
          <w:rFonts w:ascii="Times New Roman" w:hAnsi="Times New Roman"/>
          <w:iCs/>
          <w:sz w:val="24"/>
          <w:szCs w:val="24"/>
        </w:rPr>
        <w:t>Cilj je stjecanje znanja, vještina i navika koje će omogućiti polazniku da nakon školovanja samostalno obavlja osnovne poslove i radne zadaće u svom zanimanju</w:t>
      </w:r>
      <w:r w:rsidRPr="00B157BB">
        <w:rPr>
          <w:rFonts w:ascii="Times New Roman" w:hAnsi="Times New Roman"/>
          <w:i/>
          <w:sz w:val="24"/>
          <w:szCs w:val="24"/>
        </w:rPr>
        <w:t>.</w:t>
      </w:r>
    </w:p>
    <w:p w14:paraId="5895E359" w14:textId="77777777" w:rsidR="00CF3227" w:rsidRPr="00B157BB" w:rsidRDefault="00CF3227" w:rsidP="00E947D4">
      <w:pPr>
        <w:rPr>
          <w:rFonts w:ascii="Times New Roman" w:hAnsi="Times New Roman"/>
          <w:i/>
          <w:sz w:val="24"/>
          <w:szCs w:val="24"/>
        </w:rPr>
      </w:pPr>
      <w:r w:rsidRPr="00B157BB">
        <w:rPr>
          <w:rFonts w:ascii="Times New Roman" w:hAnsi="Times New Roman"/>
          <w:i/>
          <w:sz w:val="24"/>
          <w:szCs w:val="24"/>
          <w:u w:val="single"/>
        </w:rPr>
        <w:t>VRIJEME IZVOĐENJA</w:t>
      </w:r>
      <w:r w:rsidRPr="00B157BB">
        <w:rPr>
          <w:rFonts w:ascii="Times New Roman" w:hAnsi="Times New Roman"/>
          <w:i/>
          <w:sz w:val="24"/>
          <w:szCs w:val="24"/>
        </w:rPr>
        <w:t xml:space="preserve">: </w:t>
      </w:r>
      <w:r w:rsidRPr="00B157BB">
        <w:rPr>
          <w:rFonts w:ascii="Times New Roman" w:hAnsi="Times New Roman"/>
          <w:iCs/>
          <w:sz w:val="24"/>
          <w:szCs w:val="24"/>
        </w:rPr>
        <w:t>Tijekom školske godine</w:t>
      </w:r>
      <w:r w:rsidRPr="00B157BB">
        <w:rPr>
          <w:rFonts w:ascii="Times New Roman" w:hAnsi="Times New Roman"/>
          <w:i/>
          <w:sz w:val="24"/>
          <w:szCs w:val="24"/>
        </w:rPr>
        <w:t xml:space="preserve"> </w:t>
      </w:r>
    </w:p>
    <w:p w14:paraId="093FA201" w14:textId="77777777" w:rsidR="00CF3227" w:rsidRPr="00B157BB" w:rsidRDefault="00CF3227" w:rsidP="00864865">
      <w:pPr>
        <w:pStyle w:val="Bezproreda"/>
        <w:jc w:val="both"/>
        <w:rPr>
          <w:sz w:val="24"/>
          <w:szCs w:val="24"/>
        </w:rPr>
      </w:pPr>
    </w:p>
    <w:p w14:paraId="6936BD94" w14:textId="77777777" w:rsidR="00CF3227" w:rsidRPr="00B157BB" w:rsidRDefault="00CF3227" w:rsidP="00E947D4">
      <w:pPr>
        <w:rPr>
          <w:rFonts w:ascii="Times New Roman" w:hAnsi="Times New Roman"/>
          <w:iCs/>
          <w:sz w:val="24"/>
          <w:szCs w:val="24"/>
        </w:rPr>
      </w:pPr>
      <w:r w:rsidRPr="00B157BB">
        <w:rPr>
          <w:rFonts w:ascii="Times New Roman" w:hAnsi="Times New Roman"/>
          <w:i/>
          <w:sz w:val="24"/>
          <w:szCs w:val="24"/>
          <w:u w:val="single"/>
        </w:rPr>
        <w:t>ISHODI:</w:t>
      </w:r>
      <w:r w:rsidRPr="00B157BB">
        <w:rPr>
          <w:rFonts w:ascii="Times New Roman" w:hAnsi="Times New Roman"/>
          <w:iCs/>
          <w:sz w:val="24"/>
          <w:szCs w:val="24"/>
        </w:rPr>
        <w:t xml:space="preserve">  </w:t>
      </w:r>
    </w:p>
    <w:p w14:paraId="7413BFF6" w14:textId="77777777" w:rsidR="00CF3227" w:rsidRPr="00B157BB" w:rsidRDefault="00CF3227" w:rsidP="00E947D4">
      <w:pPr>
        <w:rPr>
          <w:rFonts w:ascii="Times New Roman" w:hAnsi="Times New Roman"/>
          <w:i/>
          <w:sz w:val="24"/>
          <w:szCs w:val="24"/>
          <w:u w:val="single"/>
        </w:rPr>
      </w:pPr>
      <w:r w:rsidRPr="00B157BB">
        <w:rPr>
          <w:rFonts w:ascii="Times New Roman" w:hAnsi="Times New Roman"/>
          <w:iCs/>
          <w:sz w:val="24"/>
          <w:szCs w:val="24"/>
        </w:rPr>
        <w:t xml:space="preserve"> Učenik upravlja raznim samohodnim građevinskim strojevima i obavlja složenije zadatke </w:t>
      </w:r>
    </w:p>
    <w:p w14:paraId="34B84178" w14:textId="77777777" w:rsidR="00CF3227" w:rsidRPr="00B157BB" w:rsidRDefault="00CF3227" w:rsidP="00E947D4">
      <w:pPr>
        <w:rPr>
          <w:rFonts w:ascii="Times New Roman" w:hAnsi="Times New Roman"/>
          <w:iCs/>
          <w:sz w:val="24"/>
          <w:szCs w:val="24"/>
          <w:u w:val="single"/>
        </w:rPr>
      </w:pPr>
      <w:r w:rsidRPr="00B157BB">
        <w:rPr>
          <w:rFonts w:ascii="Times New Roman" w:hAnsi="Times New Roman"/>
          <w:i/>
          <w:sz w:val="24"/>
          <w:szCs w:val="24"/>
          <w:u w:val="single"/>
        </w:rPr>
        <w:t>METODE RADA</w:t>
      </w:r>
      <w:r w:rsidRPr="00B157BB">
        <w:rPr>
          <w:rFonts w:ascii="Times New Roman" w:hAnsi="Times New Roman"/>
          <w:i/>
          <w:sz w:val="24"/>
          <w:szCs w:val="24"/>
        </w:rPr>
        <w:t xml:space="preserve">:  </w:t>
      </w:r>
      <w:r w:rsidRPr="00B157BB">
        <w:rPr>
          <w:rFonts w:ascii="Times New Roman" w:hAnsi="Times New Roman"/>
          <w:iCs/>
          <w:sz w:val="24"/>
          <w:szCs w:val="24"/>
        </w:rPr>
        <w:t>verbalne(kombinirana), vizualne(demonstracijska, pisanje, crtanje,          računanje)</w:t>
      </w:r>
    </w:p>
    <w:p w14:paraId="1BB4713D" w14:textId="77777777" w:rsidR="00CF3227" w:rsidRPr="00B157BB" w:rsidRDefault="00CF3227" w:rsidP="00E947D4">
      <w:pPr>
        <w:rPr>
          <w:rFonts w:ascii="Times New Roman" w:hAnsi="Times New Roman"/>
          <w:iCs/>
          <w:sz w:val="24"/>
          <w:szCs w:val="24"/>
        </w:rPr>
      </w:pPr>
      <w:r w:rsidRPr="00B157BB">
        <w:rPr>
          <w:rFonts w:ascii="Times New Roman" w:hAnsi="Times New Roman"/>
          <w:i/>
          <w:sz w:val="24"/>
          <w:szCs w:val="24"/>
          <w:u w:val="single"/>
        </w:rPr>
        <w:t>NASTAVNA SREDSTVA I POMAGALA</w:t>
      </w:r>
      <w:r w:rsidRPr="00B157BB">
        <w:rPr>
          <w:rFonts w:ascii="Times New Roman" w:hAnsi="Times New Roman"/>
          <w:i/>
          <w:sz w:val="24"/>
          <w:szCs w:val="24"/>
        </w:rPr>
        <w:t xml:space="preserve">:   </w:t>
      </w:r>
      <w:r w:rsidRPr="00B157BB">
        <w:rPr>
          <w:rFonts w:ascii="Times New Roman" w:hAnsi="Times New Roman"/>
          <w:iCs/>
          <w:sz w:val="24"/>
          <w:szCs w:val="24"/>
        </w:rPr>
        <w:t>alati i materijali,mjerni instrumenti, razni strojevi i vozila</w:t>
      </w:r>
    </w:p>
    <w:p w14:paraId="7468E010" w14:textId="77777777" w:rsidR="00CF3227" w:rsidRPr="00B157BB" w:rsidRDefault="00CF3227" w:rsidP="00E947D4">
      <w:pPr>
        <w:rPr>
          <w:rFonts w:ascii="Times New Roman" w:hAnsi="Times New Roman"/>
          <w:i/>
          <w:sz w:val="24"/>
          <w:szCs w:val="24"/>
        </w:rPr>
      </w:pPr>
      <w:r w:rsidRPr="00B157BB">
        <w:rPr>
          <w:rFonts w:ascii="Times New Roman" w:hAnsi="Times New Roman"/>
          <w:i/>
          <w:sz w:val="24"/>
          <w:szCs w:val="24"/>
          <w:u w:val="single"/>
        </w:rPr>
        <w:t>OBLICI RADA</w:t>
      </w:r>
      <w:r w:rsidRPr="00B157BB">
        <w:rPr>
          <w:rFonts w:ascii="Times New Roman" w:hAnsi="Times New Roman"/>
          <w:i/>
          <w:sz w:val="24"/>
          <w:szCs w:val="24"/>
        </w:rPr>
        <w:t xml:space="preserve">: </w:t>
      </w:r>
      <w:r w:rsidRPr="00B157BB">
        <w:rPr>
          <w:rFonts w:ascii="Times New Roman" w:hAnsi="Times New Roman"/>
          <w:iCs/>
          <w:sz w:val="24"/>
          <w:szCs w:val="24"/>
        </w:rPr>
        <w:t>frontalni, grupni, individualni</w:t>
      </w:r>
    </w:p>
    <w:p w14:paraId="7668BAC6" w14:textId="77777777" w:rsidR="00CF3227" w:rsidRPr="00B157BB" w:rsidRDefault="00CF3227" w:rsidP="00E947D4">
      <w:pPr>
        <w:rPr>
          <w:rFonts w:ascii="Times New Roman" w:hAnsi="Times New Roman"/>
          <w:i/>
          <w:sz w:val="24"/>
          <w:szCs w:val="24"/>
        </w:rPr>
      </w:pPr>
      <w:r w:rsidRPr="00B157BB">
        <w:rPr>
          <w:rFonts w:ascii="Times New Roman" w:hAnsi="Times New Roman"/>
          <w:i/>
          <w:sz w:val="24"/>
          <w:szCs w:val="24"/>
          <w:u w:val="single"/>
        </w:rPr>
        <w:t>NASTAVNE CJELINE</w:t>
      </w:r>
      <w:r w:rsidRPr="00B157BB">
        <w:rPr>
          <w:rFonts w:ascii="Times New Roman" w:hAnsi="Times New Roman"/>
          <w:i/>
          <w:sz w:val="24"/>
          <w:szCs w:val="24"/>
        </w:rPr>
        <w:t xml:space="preserve">: </w:t>
      </w:r>
      <w:r w:rsidRPr="00B157BB">
        <w:rPr>
          <w:rFonts w:ascii="Times New Roman" w:hAnsi="Times New Roman"/>
          <w:iCs/>
          <w:sz w:val="24"/>
          <w:szCs w:val="24"/>
        </w:rPr>
        <w:t>Rad s hidrauličkim bagerom, rad s bagerom s povlačnom lopatom, rad s rovokopačem-utovarivačem, rad s dozerom, rad s utovarivačem, rad s grejderom, rad sa strojevima za valjanje i sabijanje.</w:t>
      </w:r>
      <w:r w:rsidRPr="00B157BB">
        <w:rPr>
          <w:rFonts w:ascii="Times New Roman" w:hAnsi="Times New Roman"/>
          <w:i/>
          <w:sz w:val="24"/>
          <w:szCs w:val="24"/>
        </w:rPr>
        <w:t xml:space="preserve">  </w:t>
      </w:r>
    </w:p>
    <w:p w14:paraId="2AD22C9A" w14:textId="77777777" w:rsidR="00CF3227" w:rsidRPr="00B157BB" w:rsidRDefault="00CF3227" w:rsidP="00E947D4">
      <w:pPr>
        <w:rPr>
          <w:rFonts w:ascii="Times New Roman" w:hAnsi="Times New Roman"/>
          <w:iCs/>
          <w:sz w:val="24"/>
          <w:szCs w:val="24"/>
          <w:u w:val="single"/>
        </w:rPr>
      </w:pPr>
      <w:r w:rsidRPr="00B157BB">
        <w:rPr>
          <w:rFonts w:ascii="Times New Roman" w:hAnsi="Times New Roman"/>
          <w:i/>
          <w:sz w:val="24"/>
          <w:szCs w:val="24"/>
          <w:u w:val="single"/>
        </w:rPr>
        <w:t>KORELACIJA S DRUGIM PREDMETIMA</w:t>
      </w:r>
      <w:r w:rsidRPr="00B157BB">
        <w:rPr>
          <w:rFonts w:ascii="Times New Roman" w:hAnsi="Times New Roman"/>
          <w:i/>
          <w:sz w:val="24"/>
          <w:szCs w:val="24"/>
        </w:rPr>
        <w:t xml:space="preserve">:  </w:t>
      </w:r>
      <w:r w:rsidRPr="00B157BB">
        <w:rPr>
          <w:rFonts w:ascii="Times New Roman" w:hAnsi="Times New Roman"/>
          <w:iCs/>
          <w:sz w:val="24"/>
          <w:szCs w:val="24"/>
        </w:rPr>
        <w:t>Tehnologija zanimanja,  Izvođenje građevinskih radova strojevima, Elektroinstalacije strojeva</w:t>
      </w:r>
    </w:p>
    <w:p w14:paraId="5C05CE5C" w14:textId="77777777" w:rsidR="00CF3227" w:rsidRPr="00B157BB" w:rsidRDefault="00CF3227" w:rsidP="00E947D4">
      <w:pPr>
        <w:rPr>
          <w:rFonts w:ascii="Times New Roman" w:hAnsi="Times New Roman"/>
          <w:i/>
          <w:sz w:val="24"/>
          <w:szCs w:val="24"/>
        </w:rPr>
      </w:pPr>
      <w:r w:rsidRPr="00B157BB">
        <w:rPr>
          <w:rFonts w:ascii="Times New Roman" w:hAnsi="Times New Roman"/>
          <w:i/>
          <w:sz w:val="24"/>
          <w:szCs w:val="24"/>
          <w:u w:val="single"/>
        </w:rPr>
        <w:t>FINANCIJSKI I TROŠKOVI DODATNIH SADRŽAJA</w:t>
      </w:r>
      <w:r w:rsidRPr="00B157BB">
        <w:rPr>
          <w:rFonts w:ascii="Times New Roman" w:hAnsi="Times New Roman"/>
          <w:i/>
          <w:sz w:val="24"/>
          <w:szCs w:val="24"/>
        </w:rPr>
        <w:t xml:space="preserve">: </w:t>
      </w:r>
      <w:r w:rsidRPr="00B157BB">
        <w:rPr>
          <w:rFonts w:ascii="Times New Roman" w:hAnsi="Times New Roman"/>
          <w:iCs/>
          <w:sz w:val="24"/>
          <w:szCs w:val="24"/>
        </w:rPr>
        <w:t>Regulira poslodavac</w:t>
      </w:r>
    </w:p>
    <w:p w14:paraId="65CA8506" w14:textId="77777777" w:rsidR="00CF3227" w:rsidRPr="00B157BB" w:rsidRDefault="00CF3227" w:rsidP="00E947D4">
      <w:pPr>
        <w:rPr>
          <w:rFonts w:ascii="Times New Roman" w:hAnsi="Times New Roman"/>
          <w:sz w:val="24"/>
          <w:szCs w:val="24"/>
        </w:rPr>
      </w:pPr>
      <w:r w:rsidRPr="00B157BB">
        <w:rPr>
          <w:rFonts w:ascii="Times New Roman" w:hAnsi="Times New Roman"/>
          <w:i/>
          <w:sz w:val="24"/>
          <w:szCs w:val="24"/>
          <w:u w:val="single"/>
        </w:rPr>
        <w:t>NOSITELJI</w:t>
      </w:r>
      <w:r w:rsidRPr="00B157BB">
        <w:rPr>
          <w:rFonts w:ascii="Times New Roman" w:hAnsi="Times New Roman"/>
          <w:iCs/>
          <w:sz w:val="24"/>
          <w:szCs w:val="24"/>
        </w:rPr>
        <w:t>:     Ivan Lacković</w:t>
      </w:r>
    </w:p>
    <w:p w14:paraId="255E1CB6" w14:textId="77777777" w:rsidR="00CF3227" w:rsidRPr="00B157BB" w:rsidRDefault="00CF3227" w:rsidP="00E947D4">
      <w:pPr>
        <w:rPr>
          <w:rFonts w:ascii="Times New Roman" w:hAnsi="Times New Roman"/>
          <w:sz w:val="24"/>
          <w:szCs w:val="24"/>
        </w:rPr>
      </w:pPr>
    </w:p>
    <w:p w14:paraId="1CD3FBE8" w14:textId="091BB9FD" w:rsidR="00CF3227" w:rsidRDefault="00CF3227" w:rsidP="006F36E8">
      <w:pPr>
        <w:rPr>
          <w:rFonts w:ascii="Times New Roman" w:hAnsi="Times New Roman"/>
          <w:color w:val="FF0000"/>
          <w:sz w:val="24"/>
          <w:szCs w:val="24"/>
        </w:rPr>
      </w:pPr>
      <w:r>
        <w:rPr>
          <w:rFonts w:ascii="Times New Roman" w:hAnsi="Times New Roman"/>
          <w:color w:val="FF0000"/>
          <w:sz w:val="24"/>
          <w:szCs w:val="24"/>
        </w:rPr>
        <w:br w:type="page"/>
      </w:r>
    </w:p>
    <w:p w14:paraId="67F93438" w14:textId="77777777" w:rsidR="00CF3227" w:rsidRPr="009B12DD" w:rsidRDefault="00CF3227" w:rsidP="0082009D">
      <w:pPr>
        <w:rPr>
          <w:rFonts w:ascii="Times New Roman" w:hAnsi="Times New Roman"/>
          <w:b/>
          <w:sz w:val="24"/>
          <w:szCs w:val="24"/>
        </w:rPr>
      </w:pPr>
      <w:r w:rsidRPr="009B12DD">
        <w:rPr>
          <w:rFonts w:ascii="Times New Roman" w:hAnsi="Times New Roman"/>
          <w:b/>
          <w:sz w:val="24"/>
          <w:szCs w:val="24"/>
        </w:rPr>
        <w:t xml:space="preserve">NASTAVNI PREDMET: </w:t>
      </w:r>
      <w:r w:rsidRPr="009B12DD">
        <w:rPr>
          <w:rFonts w:ascii="Times New Roman" w:hAnsi="Times New Roman"/>
          <w:b/>
          <w:sz w:val="24"/>
          <w:szCs w:val="24"/>
        </w:rPr>
        <w:tab/>
      </w:r>
      <w:r w:rsidRPr="009B12DD">
        <w:rPr>
          <w:rFonts w:ascii="Times New Roman" w:hAnsi="Times New Roman"/>
          <w:b/>
          <w:sz w:val="24"/>
          <w:szCs w:val="24"/>
        </w:rPr>
        <w:tab/>
      </w:r>
      <w:r w:rsidRPr="009B12DD">
        <w:rPr>
          <w:rFonts w:ascii="Times New Roman" w:hAnsi="Times New Roman"/>
          <w:b/>
          <w:sz w:val="24"/>
          <w:szCs w:val="24"/>
        </w:rPr>
        <w:tab/>
      </w:r>
      <w:r w:rsidRPr="009B12DD">
        <w:rPr>
          <w:rFonts w:ascii="Times New Roman" w:hAnsi="Times New Roman"/>
          <w:b/>
          <w:sz w:val="24"/>
          <w:szCs w:val="24"/>
        </w:rPr>
        <w:tab/>
      </w:r>
      <w:r w:rsidRPr="009B12DD">
        <w:rPr>
          <w:rFonts w:ascii="Times New Roman" w:hAnsi="Times New Roman"/>
          <w:b/>
          <w:sz w:val="24"/>
          <w:szCs w:val="24"/>
        </w:rPr>
        <w:tab/>
        <w:t>GRAĐEVINSKI MATERIJALI</w:t>
      </w:r>
    </w:p>
    <w:p w14:paraId="5E55360A" w14:textId="77777777" w:rsidR="00CF3227" w:rsidRPr="009B12DD" w:rsidRDefault="00CF3227" w:rsidP="0082009D">
      <w:pPr>
        <w:rPr>
          <w:rFonts w:ascii="Times New Roman" w:hAnsi="Times New Roman"/>
          <w:sz w:val="24"/>
          <w:szCs w:val="24"/>
        </w:rPr>
      </w:pPr>
      <w:r w:rsidRPr="009B12DD">
        <w:rPr>
          <w:rFonts w:ascii="Times New Roman" w:hAnsi="Times New Roman"/>
          <w:sz w:val="24"/>
          <w:szCs w:val="24"/>
        </w:rPr>
        <w:t xml:space="preserve">ZANIMANJE: </w:t>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Pr>
          <w:rFonts w:ascii="Times New Roman" w:hAnsi="Times New Roman"/>
          <w:sz w:val="24"/>
          <w:szCs w:val="24"/>
        </w:rPr>
        <w:t xml:space="preserve">                    </w:t>
      </w:r>
      <w:r w:rsidRPr="009B12DD">
        <w:rPr>
          <w:rFonts w:ascii="Times New Roman" w:hAnsi="Times New Roman"/>
          <w:sz w:val="24"/>
          <w:szCs w:val="24"/>
        </w:rPr>
        <w:t>TESAR</w:t>
      </w:r>
    </w:p>
    <w:p w14:paraId="0606F47B" w14:textId="77777777" w:rsidR="00CF3227" w:rsidRPr="009B12DD" w:rsidRDefault="00CF3227" w:rsidP="0082009D">
      <w:pPr>
        <w:rPr>
          <w:rFonts w:ascii="Times New Roman" w:hAnsi="Times New Roman"/>
          <w:b/>
          <w:sz w:val="24"/>
          <w:szCs w:val="24"/>
        </w:rPr>
      </w:pPr>
      <w:r w:rsidRPr="009B12DD">
        <w:rPr>
          <w:rFonts w:ascii="Times New Roman" w:hAnsi="Times New Roman"/>
          <w:sz w:val="24"/>
          <w:szCs w:val="24"/>
        </w:rPr>
        <w:t xml:space="preserve">RAZRED:  </w:t>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Pr>
          <w:rFonts w:ascii="Times New Roman" w:hAnsi="Times New Roman"/>
          <w:sz w:val="24"/>
          <w:szCs w:val="24"/>
        </w:rPr>
        <w:t xml:space="preserve">                     </w:t>
      </w:r>
      <w:r w:rsidRPr="009B12DD">
        <w:rPr>
          <w:rFonts w:ascii="Times New Roman" w:hAnsi="Times New Roman"/>
          <w:b/>
          <w:sz w:val="24"/>
          <w:szCs w:val="24"/>
        </w:rPr>
        <w:t>PRVA</w:t>
      </w:r>
    </w:p>
    <w:p w14:paraId="53DDB3CD" w14:textId="77777777" w:rsidR="00CF3227" w:rsidRPr="009B12DD" w:rsidRDefault="00CF3227" w:rsidP="0082009D">
      <w:pPr>
        <w:rPr>
          <w:rFonts w:ascii="Times New Roman" w:hAnsi="Times New Roman"/>
          <w:sz w:val="24"/>
          <w:szCs w:val="24"/>
        </w:rPr>
      </w:pPr>
      <w:r w:rsidRPr="009B12DD">
        <w:rPr>
          <w:rFonts w:ascii="Times New Roman" w:hAnsi="Times New Roman"/>
          <w:sz w:val="24"/>
          <w:szCs w:val="24"/>
        </w:rPr>
        <w:t>TJEDNI/GODIŠNJI BROJ SATI:</w:t>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Pr>
          <w:rFonts w:ascii="Times New Roman" w:hAnsi="Times New Roman"/>
          <w:sz w:val="24"/>
          <w:szCs w:val="24"/>
        </w:rPr>
        <w:t xml:space="preserve">                      </w:t>
      </w:r>
      <w:r w:rsidRPr="009B12DD">
        <w:rPr>
          <w:rFonts w:ascii="Times New Roman" w:hAnsi="Times New Roman"/>
          <w:sz w:val="24"/>
          <w:szCs w:val="24"/>
        </w:rPr>
        <w:t>2/ 70</w:t>
      </w:r>
    </w:p>
    <w:p w14:paraId="7B47A43F" w14:textId="77777777" w:rsidR="00CF3227" w:rsidRPr="009B12DD" w:rsidRDefault="00CF3227" w:rsidP="0082009D">
      <w:pPr>
        <w:rPr>
          <w:rFonts w:ascii="Times New Roman" w:hAnsi="Times New Roman"/>
          <w:sz w:val="24"/>
          <w:szCs w:val="24"/>
        </w:rPr>
      </w:pPr>
      <w:r w:rsidRPr="009B12DD">
        <w:rPr>
          <w:rFonts w:ascii="Times New Roman" w:hAnsi="Times New Roman"/>
          <w:i/>
          <w:sz w:val="24"/>
          <w:szCs w:val="24"/>
          <w:u w:val="single"/>
        </w:rPr>
        <w:t>CILJEVI:</w:t>
      </w:r>
      <w:r w:rsidRPr="009B12DD">
        <w:rPr>
          <w:rFonts w:ascii="Times New Roman" w:hAnsi="Times New Roman"/>
          <w:sz w:val="24"/>
          <w:szCs w:val="24"/>
        </w:rPr>
        <w:t xml:space="preserve"> </w:t>
      </w:r>
    </w:p>
    <w:tbl>
      <w:tblPr>
        <w:tblW w:w="0" w:type="auto"/>
        <w:tblLook w:val="04A0" w:firstRow="1" w:lastRow="0" w:firstColumn="1" w:lastColumn="0" w:noHBand="0" w:noVBand="1"/>
      </w:tblPr>
      <w:tblGrid>
        <w:gridCol w:w="2774"/>
        <w:gridCol w:w="6298"/>
      </w:tblGrid>
      <w:tr w:rsidR="00CF3227" w:rsidRPr="009B12DD" w14:paraId="2CCF77C5" w14:textId="77777777" w:rsidTr="003311C6">
        <w:trPr>
          <w:trHeight w:val="375"/>
        </w:trPr>
        <w:tc>
          <w:tcPr>
            <w:tcW w:w="3580" w:type="dxa"/>
            <w:hideMark/>
          </w:tcPr>
          <w:p w14:paraId="067510DB" w14:textId="77777777" w:rsidR="00CF3227" w:rsidRPr="009B12DD" w:rsidRDefault="00CF3227" w:rsidP="003311C6">
            <w:pPr>
              <w:rPr>
                <w:rFonts w:ascii="Times New Roman" w:hAnsi="Times New Roman"/>
                <w:bCs/>
                <w:sz w:val="24"/>
                <w:szCs w:val="24"/>
              </w:rPr>
            </w:pPr>
            <w:r w:rsidRPr="009B12DD">
              <w:rPr>
                <w:rFonts w:ascii="Times New Roman" w:hAnsi="Times New Roman"/>
                <w:bCs/>
                <w:sz w:val="24"/>
                <w:szCs w:val="24"/>
              </w:rPr>
              <w:t>1.      Kognitivni :</w:t>
            </w:r>
          </w:p>
        </w:tc>
        <w:tc>
          <w:tcPr>
            <w:tcW w:w="14360" w:type="dxa"/>
            <w:hideMark/>
          </w:tcPr>
          <w:p w14:paraId="541460B9" w14:textId="77777777" w:rsidR="00CF3227" w:rsidRPr="009B12DD" w:rsidRDefault="00CF3227" w:rsidP="003311C6">
            <w:pPr>
              <w:rPr>
                <w:rFonts w:ascii="Times New Roman" w:hAnsi="Times New Roman"/>
                <w:sz w:val="24"/>
                <w:szCs w:val="24"/>
              </w:rPr>
            </w:pPr>
            <w:r w:rsidRPr="009B12DD">
              <w:rPr>
                <w:rFonts w:ascii="Times New Roman" w:hAnsi="Times New Roman"/>
                <w:sz w:val="24"/>
                <w:szCs w:val="24"/>
              </w:rPr>
              <w:t>Učenici će upoznati  građevinskih materijale i njihovu upotrebu</w:t>
            </w:r>
          </w:p>
        </w:tc>
      </w:tr>
      <w:tr w:rsidR="00CF3227" w:rsidRPr="009B12DD" w14:paraId="7AC7979B" w14:textId="77777777" w:rsidTr="003311C6">
        <w:trPr>
          <w:trHeight w:val="375"/>
        </w:trPr>
        <w:tc>
          <w:tcPr>
            <w:tcW w:w="3580" w:type="dxa"/>
            <w:hideMark/>
          </w:tcPr>
          <w:p w14:paraId="2E327CE3" w14:textId="77777777" w:rsidR="00CF3227" w:rsidRPr="009B12DD" w:rsidRDefault="00CF3227" w:rsidP="003311C6">
            <w:pPr>
              <w:rPr>
                <w:rFonts w:ascii="Times New Roman" w:hAnsi="Times New Roman"/>
                <w:bCs/>
                <w:sz w:val="24"/>
                <w:szCs w:val="24"/>
              </w:rPr>
            </w:pPr>
            <w:r w:rsidRPr="009B12DD">
              <w:rPr>
                <w:rFonts w:ascii="Times New Roman" w:hAnsi="Times New Roman"/>
                <w:bCs/>
                <w:sz w:val="24"/>
                <w:szCs w:val="24"/>
              </w:rPr>
              <w:t>2.      Afektivni:</w:t>
            </w:r>
          </w:p>
        </w:tc>
        <w:tc>
          <w:tcPr>
            <w:tcW w:w="14360" w:type="dxa"/>
            <w:hideMark/>
          </w:tcPr>
          <w:p w14:paraId="61EDCC68" w14:textId="77777777" w:rsidR="00CF3227" w:rsidRPr="009B12DD" w:rsidRDefault="00CF3227" w:rsidP="003311C6">
            <w:pPr>
              <w:rPr>
                <w:rFonts w:ascii="Times New Roman" w:hAnsi="Times New Roman"/>
                <w:sz w:val="24"/>
                <w:szCs w:val="24"/>
              </w:rPr>
            </w:pPr>
            <w:r w:rsidRPr="009B12DD">
              <w:rPr>
                <w:rFonts w:ascii="Times New Roman" w:hAnsi="Times New Roman"/>
                <w:sz w:val="24"/>
                <w:szCs w:val="24"/>
              </w:rPr>
              <w:t xml:space="preserve">Učenici će znati upotrijebiti pojedine građevinske materijale </w:t>
            </w:r>
          </w:p>
        </w:tc>
      </w:tr>
      <w:tr w:rsidR="00CF3227" w:rsidRPr="009B12DD" w14:paraId="52DDB354" w14:textId="77777777" w:rsidTr="003311C6">
        <w:trPr>
          <w:trHeight w:val="390"/>
        </w:trPr>
        <w:tc>
          <w:tcPr>
            <w:tcW w:w="3580" w:type="dxa"/>
            <w:hideMark/>
          </w:tcPr>
          <w:p w14:paraId="56100FBE" w14:textId="77777777" w:rsidR="00CF3227" w:rsidRPr="009B12DD" w:rsidRDefault="00CF3227" w:rsidP="00F07FE3">
            <w:pPr>
              <w:rPr>
                <w:rFonts w:ascii="Times New Roman" w:hAnsi="Times New Roman"/>
                <w:bCs/>
                <w:sz w:val="24"/>
                <w:szCs w:val="24"/>
              </w:rPr>
            </w:pPr>
            <w:r w:rsidRPr="009B12DD">
              <w:rPr>
                <w:rFonts w:ascii="Times New Roman" w:hAnsi="Times New Roman"/>
                <w:bCs/>
                <w:sz w:val="24"/>
                <w:szCs w:val="24"/>
              </w:rPr>
              <w:t>3.      Psihomotorički:</w:t>
            </w:r>
          </w:p>
        </w:tc>
        <w:tc>
          <w:tcPr>
            <w:tcW w:w="14360" w:type="dxa"/>
            <w:hideMark/>
          </w:tcPr>
          <w:p w14:paraId="4138BE5F" w14:textId="77777777" w:rsidR="00CF3227" w:rsidRPr="009B12DD" w:rsidRDefault="00CF3227" w:rsidP="003311C6">
            <w:pPr>
              <w:rPr>
                <w:rFonts w:ascii="Times New Roman" w:hAnsi="Times New Roman"/>
                <w:sz w:val="24"/>
                <w:szCs w:val="24"/>
              </w:rPr>
            </w:pPr>
            <w:r w:rsidRPr="009B12DD">
              <w:rPr>
                <w:rFonts w:ascii="Times New Roman" w:hAnsi="Times New Roman"/>
                <w:sz w:val="24"/>
                <w:szCs w:val="24"/>
              </w:rPr>
              <w:t xml:space="preserve">Učenici će prepoznati razliku između pojedinih materijala </w:t>
            </w:r>
          </w:p>
          <w:p w14:paraId="38EC0DE4" w14:textId="77777777" w:rsidR="00CF3227" w:rsidRPr="009B12DD" w:rsidRDefault="00CF3227" w:rsidP="00F07FE3">
            <w:pPr>
              <w:rPr>
                <w:rFonts w:ascii="Times New Roman" w:hAnsi="Times New Roman"/>
                <w:sz w:val="24"/>
                <w:szCs w:val="24"/>
              </w:rPr>
            </w:pPr>
          </w:p>
        </w:tc>
      </w:tr>
    </w:tbl>
    <w:p w14:paraId="1E356CA4"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i/>
          <w:sz w:val="24"/>
          <w:szCs w:val="24"/>
          <w:u w:val="single"/>
        </w:rPr>
        <w:t>ISHODI:</w:t>
      </w:r>
      <w:r w:rsidRPr="00C80D02">
        <w:rPr>
          <w:rFonts w:ascii="Times New Roman" w:hAnsi="Times New Roman"/>
          <w:iCs/>
          <w:sz w:val="24"/>
          <w:szCs w:val="24"/>
        </w:rPr>
        <w:t xml:space="preserve"> </w:t>
      </w:r>
      <w:r w:rsidRPr="00C80D02">
        <w:rPr>
          <w:rFonts w:ascii="Times New Roman" w:hAnsi="Times New Roman"/>
          <w:sz w:val="24"/>
          <w:szCs w:val="24"/>
        </w:rPr>
        <w:t>-analizira podjelu građevinskih materijala</w:t>
      </w:r>
    </w:p>
    <w:p w14:paraId="0295A23A"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-anlizira svojstva građevinskih materijala</w:t>
      </w:r>
    </w:p>
    <w:p w14:paraId="417D4BF5"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greške kod ispitivanja materijala</w:t>
      </w:r>
    </w:p>
    <w:p w14:paraId="7ED7DB61"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-analizira drvo kao građevinski materijal</w:t>
      </w:r>
    </w:p>
    <w:p w14:paraId="3A08263A"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svojstva i dijelove drveta</w:t>
      </w:r>
    </w:p>
    <w:p w14:paraId="65AF6100"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vanjska svojstva drva i prjesjeke</w:t>
      </w:r>
    </w:p>
    <w:p w14:paraId="1429265A"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građu drva</w:t>
      </w:r>
    </w:p>
    <w:p w14:paraId="09B10D03"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-definira rodove i vrste drva</w:t>
      </w:r>
    </w:p>
    <w:p w14:paraId="684CD60C"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i objašnjava mehanička, fizičko – kemijska svojstva drva</w:t>
      </w:r>
    </w:p>
    <w:p w14:paraId="66BC7FC5"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-razlikuje greške drva u građi</w:t>
      </w:r>
    </w:p>
    <w:p w14:paraId="687E9A9B"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greške drva nastale od fizičkih uzoraka</w:t>
      </w:r>
    </w:p>
    <w:p w14:paraId="5BFE17AE"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greške u boji i konzistenciji</w:t>
      </w:r>
    </w:p>
    <w:p w14:paraId="3DDF5337"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greške drveta od insekata, te kako zaštiti drvo</w:t>
      </w:r>
    </w:p>
    <w:p w14:paraId="3B883920"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-definira klase drveta</w:t>
      </w:r>
    </w:p>
    <w:p w14:paraId="740459C9"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podjelu tehničkog drva</w:t>
      </w:r>
    </w:p>
    <w:p w14:paraId="65F57A10"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-razlikuje loša i dobra svojstva drveta, opisuje strukturu drva</w:t>
      </w:r>
    </w:p>
    <w:p w14:paraId="1558B65F"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-razlikuje drvenu građu prema obradi</w:t>
      </w:r>
    </w:p>
    <w:p w14:paraId="075905F9"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vrste industrijskih drvenih materijala</w:t>
      </w:r>
    </w:p>
    <w:p w14:paraId="7D46E26B" w14:textId="77777777" w:rsidR="00CF3227" w:rsidRPr="00C80D02" w:rsidRDefault="00CF3227" w:rsidP="003F4755">
      <w:pPr>
        <w:contextualSpacing/>
        <w:rPr>
          <w:rFonts w:ascii="Times New Roman" w:hAnsi="Times New Roman"/>
          <w:sz w:val="24"/>
          <w:szCs w:val="24"/>
        </w:rPr>
      </w:pPr>
      <w:r w:rsidRPr="00C80D02">
        <w:rPr>
          <w:rFonts w:ascii="Times New Roman" w:hAnsi="Times New Roman"/>
          <w:sz w:val="24"/>
          <w:szCs w:val="24"/>
        </w:rPr>
        <w:t>-opisuje vrste drvenih spojeva</w:t>
      </w:r>
    </w:p>
    <w:p w14:paraId="23690F38"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 xml:space="preserve">-opisuje vrste kamena, dobivanje i obradu, svojstva kamena, oštečenja i njegovu zaštitu, primjenu kamena u visokogradnji i niskogradnji </w:t>
      </w:r>
    </w:p>
    <w:p w14:paraId="1079A400"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vrste glina</w:t>
      </w:r>
    </w:p>
    <w:p w14:paraId="25954082"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 xml:space="preserve">-opisuje dobivanje ciglarskih proizvoda </w:t>
      </w:r>
    </w:p>
    <w:p w14:paraId="69D89104"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-definira keramičke proizvode i njihovu namjenu</w:t>
      </w:r>
    </w:p>
    <w:p w14:paraId="344045D5"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-razlikuje vrste crijepa</w:t>
      </w:r>
    </w:p>
    <w:p w14:paraId="20C3CE21"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-razlikuje opeke normalnog formata i blokova</w:t>
      </w:r>
    </w:p>
    <w:p w14:paraId="12C781FC" w14:textId="77777777" w:rsidR="00CF3227" w:rsidRPr="00C80D02" w:rsidRDefault="00CF3227" w:rsidP="003F4755">
      <w:pPr>
        <w:contextualSpacing/>
        <w:rPr>
          <w:rFonts w:ascii="Times New Roman" w:hAnsi="Times New Roman"/>
          <w:sz w:val="24"/>
          <w:szCs w:val="24"/>
        </w:rPr>
      </w:pPr>
      <w:r w:rsidRPr="00C80D02">
        <w:rPr>
          <w:rFonts w:ascii="Times New Roman" w:hAnsi="Times New Roman"/>
          <w:sz w:val="24"/>
          <w:szCs w:val="24"/>
        </w:rPr>
        <w:t>-opisuje stropne bloke, vrste cijevi i njihovu primjenu, vrste pločica i njihovu primjenu, kaljeva i sanitarije</w:t>
      </w:r>
    </w:p>
    <w:p w14:paraId="0AD26AA8"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vodu kao građevinski materijal</w:t>
      </w:r>
    </w:p>
    <w:p w14:paraId="455254CC"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-analizira značaj vode u građevinarstvu</w:t>
      </w:r>
    </w:p>
    <w:p w14:paraId="028BDE92"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-razlikuje oznake cementa</w:t>
      </w:r>
    </w:p>
    <w:p w14:paraId="4AE62CF4"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-razlikuje veziva i cementa</w:t>
      </w:r>
    </w:p>
    <w:p w14:paraId="7B576308"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vrste mortova i žuka, njihova svojstava i način primjene</w:t>
      </w:r>
    </w:p>
    <w:p w14:paraId="627F2B4E"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-opisuje razliku zračnih i hidrauličnih mortova</w:t>
      </w:r>
    </w:p>
    <w:p w14:paraId="43AD43D9"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-razlikuje posebne mortove i žbuke</w:t>
      </w:r>
    </w:p>
    <w:p w14:paraId="6910C6FA"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-definira sastojke betona, izradu i vrste</w:t>
      </w:r>
    </w:p>
    <w:p w14:paraId="43AE5B48" w14:textId="77777777" w:rsidR="00CF3227" w:rsidRPr="00C80D02" w:rsidRDefault="00CF3227" w:rsidP="003F4755">
      <w:pPr>
        <w:contextualSpacing/>
        <w:jc w:val="both"/>
        <w:rPr>
          <w:rFonts w:ascii="Times New Roman" w:hAnsi="Times New Roman"/>
          <w:sz w:val="24"/>
          <w:szCs w:val="24"/>
        </w:rPr>
      </w:pPr>
      <w:r w:rsidRPr="00C80D02">
        <w:rPr>
          <w:rFonts w:ascii="Times New Roman" w:hAnsi="Times New Roman"/>
          <w:sz w:val="24"/>
          <w:szCs w:val="24"/>
        </w:rPr>
        <w:t>-razlikuje idealne krupnoće ispune i nabraja dodatke betonu</w:t>
      </w:r>
    </w:p>
    <w:p w14:paraId="12F0B9AB" w14:textId="77777777" w:rsidR="00CF3227" w:rsidRPr="00C80D02" w:rsidRDefault="00CF3227" w:rsidP="002469D2">
      <w:pPr>
        <w:contextualSpacing/>
        <w:jc w:val="both"/>
        <w:rPr>
          <w:rFonts w:ascii="Times New Roman" w:hAnsi="Times New Roman"/>
          <w:sz w:val="24"/>
          <w:szCs w:val="24"/>
        </w:rPr>
      </w:pPr>
      <w:r w:rsidRPr="00C80D02">
        <w:rPr>
          <w:rFonts w:ascii="Times New Roman" w:hAnsi="Times New Roman"/>
          <w:sz w:val="24"/>
          <w:szCs w:val="24"/>
        </w:rPr>
        <w:t>-razlikuje marke betona</w:t>
      </w:r>
    </w:p>
    <w:p w14:paraId="380F86CD" w14:textId="77777777" w:rsidR="00CF3227" w:rsidRPr="00C80D02" w:rsidRDefault="00CF3227" w:rsidP="002469D2">
      <w:pPr>
        <w:contextualSpacing/>
        <w:jc w:val="both"/>
        <w:rPr>
          <w:rFonts w:ascii="Times New Roman" w:hAnsi="Times New Roman"/>
          <w:sz w:val="24"/>
          <w:szCs w:val="24"/>
        </w:rPr>
      </w:pPr>
      <w:r w:rsidRPr="00C80D02">
        <w:rPr>
          <w:rFonts w:ascii="Times New Roman" w:hAnsi="Times New Roman"/>
          <w:sz w:val="24"/>
          <w:szCs w:val="24"/>
        </w:rPr>
        <w:t>-opisuje razliku armiranog i prednapetog betona</w:t>
      </w:r>
    </w:p>
    <w:p w14:paraId="46B32A5C" w14:textId="77777777" w:rsidR="00CF3227" w:rsidRPr="00C80D02" w:rsidRDefault="00CF3227" w:rsidP="002469D2">
      <w:pPr>
        <w:contextualSpacing/>
        <w:jc w:val="both"/>
        <w:rPr>
          <w:rFonts w:ascii="Times New Roman" w:hAnsi="Times New Roman"/>
          <w:sz w:val="24"/>
          <w:szCs w:val="24"/>
        </w:rPr>
      </w:pPr>
      <w:r w:rsidRPr="00C80D02">
        <w:rPr>
          <w:rFonts w:ascii="Times New Roman" w:hAnsi="Times New Roman"/>
          <w:sz w:val="24"/>
          <w:szCs w:val="24"/>
        </w:rPr>
        <w:t>-opisuje posebne betone</w:t>
      </w:r>
    </w:p>
    <w:p w14:paraId="626CD4A0" w14:textId="77777777" w:rsidR="00CF3227" w:rsidRPr="00C80D02" w:rsidRDefault="00CF3227" w:rsidP="002469D2">
      <w:pPr>
        <w:contextualSpacing/>
        <w:rPr>
          <w:rFonts w:ascii="Times New Roman" w:hAnsi="Times New Roman"/>
          <w:sz w:val="24"/>
          <w:szCs w:val="24"/>
        </w:rPr>
      </w:pPr>
      <w:r w:rsidRPr="00C80D02">
        <w:rPr>
          <w:rFonts w:ascii="Times New Roman" w:hAnsi="Times New Roman"/>
          <w:sz w:val="24"/>
          <w:szCs w:val="24"/>
        </w:rPr>
        <w:t>-opisuje industrijske proizvode</w:t>
      </w:r>
    </w:p>
    <w:p w14:paraId="0425E9BA" w14:textId="77777777" w:rsidR="00CF3227" w:rsidRPr="00C80D02" w:rsidRDefault="00CF3227" w:rsidP="002469D2">
      <w:pPr>
        <w:contextualSpacing/>
        <w:jc w:val="both"/>
        <w:rPr>
          <w:rFonts w:ascii="Times New Roman" w:hAnsi="Times New Roman"/>
          <w:sz w:val="24"/>
          <w:szCs w:val="24"/>
        </w:rPr>
      </w:pPr>
      <w:r w:rsidRPr="00C80D02">
        <w:rPr>
          <w:rFonts w:ascii="Times New Roman" w:hAnsi="Times New Roman"/>
          <w:sz w:val="24"/>
          <w:szCs w:val="24"/>
        </w:rPr>
        <w:t>-opisuje podjelu kovina, njihova svojstva, svojstva slitina, svojstva čelika i slitina</w:t>
      </w:r>
    </w:p>
    <w:p w14:paraId="3D8431C1" w14:textId="77777777" w:rsidR="00CF3227" w:rsidRPr="00C80D02" w:rsidRDefault="00CF3227" w:rsidP="002469D2">
      <w:pPr>
        <w:contextualSpacing/>
        <w:rPr>
          <w:rFonts w:ascii="Times New Roman" w:hAnsi="Times New Roman"/>
          <w:sz w:val="24"/>
          <w:szCs w:val="24"/>
        </w:rPr>
      </w:pPr>
      <w:r w:rsidRPr="00C80D02">
        <w:rPr>
          <w:rFonts w:ascii="Times New Roman" w:hAnsi="Times New Roman"/>
          <w:sz w:val="24"/>
          <w:szCs w:val="24"/>
        </w:rPr>
        <w:t>-definira konstruktivne elemente i proizvode za graditeljstvo</w:t>
      </w:r>
    </w:p>
    <w:p w14:paraId="137580E6" w14:textId="77777777" w:rsidR="00CF3227" w:rsidRPr="00C80D02" w:rsidRDefault="00CF3227" w:rsidP="002469D2">
      <w:pPr>
        <w:contextualSpacing/>
        <w:jc w:val="both"/>
        <w:rPr>
          <w:rFonts w:ascii="Times New Roman" w:hAnsi="Times New Roman"/>
          <w:sz w:val="24"/>
          <w:szCs w:val="24"/>
        </w:rPr>
      </w:pPr>
      <w:r w:rsidRPr="00C80D02">
        <w:rPr>
          <w:rFonts w:ascii="Times New Roman" w:hAnsi="Times New Roman"/>
          <w:sz w:val="24"/>
          <w:szCs w:val="24"/>
        </w:rPr>
        <w:t>-definira pojam izolacijskih materijala</w:t>
      </w:r>
    </w:p>
    <w:p w14:paraId="1DDEAB7B" w14:textId="77777777" w:rsidR="00CF3227" w:rsidRPr="00C80D02" w:rsidRDefault="00CF3227" w:rsidP="002469D2">
      <w:pPr>
        <w:contextualSpacing/>
        <w:jc w:val="both"/>
        <w:rPr>
          <w:rFonts w:ascii="Times New Roman" w:hAnsi="Times New Roman"/>
          <w:sz w:val="24"/>
          <w:szCs w:val="24"/>
        </w:rPr>
      </w:pPr>
      <w:r w:rsidRPr="00C80D02">
        <w:rPr>
          <w:rFonts w:ascii="Times New Roman" w:hAnsi="Times New Roman"/>
          <w:sz w:val="24"/>
          <w:szCs w:val="24"/>
        </w:rPr>
        <w:t>-opisuje izolacijske materijale i njihovu primjenu</w:t>
      </w:r>
    </w:p>
    <w:p w14:paraId="026562CE" w14:textId="77777777" w:rsidR="00CF3227" w:rsidRPr="00C80D02" w:rsidRDefault="00CF3227" w:rsidP="002469D2">
      <w:pPr>
        <w:contextualSpacing/>
        <w:jc w:val="both"/>
        <w:rPr>
          <w:rFonts w:ascii="Times New Roman" w:hAnsi="Times New Roman"/>
          <w:sz w:val="24"/>
          <w:szCs w:val="24"/>
        </w:rPr>
      </w:pPr>
      <w:r w:rsidRPr="00C80D02">
        <w:rPr>
          <w:rFonts w:ascii="Times New Roman" w:hAnsi="Times New Roman"/>
          <w:sz w:val="24"/>
          <w:szCs w:val="24"/>
        </w:rPr>
        <w:t>-nabraja vrste stakla, svojstva i poroizvode od stakla</w:t>
      </w:r>
    </w:p>
    <w:p w14:paraId="068C3981" w14:textId="77777777" w:rsidR="00CF3227" w:rsidRPr="00C80D02" w:rsidRDefault="00CF3227" w:rsidP="002469D2">
      <w:pPr>
        <w:contextualSpacing/>
        <w:jc w:val="both"/>
        <w:rPr>
          <w:rFonts w:ascii="Times New Roman" w:hAnsi="Times New Roman"/>
          <w:sz w:val="24"/>
          <w:szCs w:val="24"/>
        </w:rPr>
      </w:pPr>
      <w:r w:rsidRPr="00C80D02">
        <w:rPr>
          <w:rFonts w:ascii="Times New Roman" w:hAnsi="Times New Roman"/>
          <w:sz w:val="24"/>
          <w:szCs w:val="24"/>
        </w:rPr>
        <w:t>-nabraja podjelu plastičnih masa, proizvode od plastičnih masa te štetne utjecaje na plastične mase</w:t>
      </w:r>
    </w:p>
    <w:p w14:paraId="4C86B3FA" w14:textId="77777777" w:rsidR="00CF3227" w:rsidRPr="00C80D02" w:rsidRDefault="00CF3227" w:rsidP="002469D2">
      <w:pPr>
        <w:contextualSpacing/>
        <w:jc w:val="both"/>
        <w:rPr>
          <w:rFonts w:ascii="Times New Roman" w:hAnsi="Times New Roman"/>
          <w:sz w:val="24"/>
          <w:szCs w:val="24"/>
        </w:rPr>
      </w:pPr>
      <w:r w:rsidRPr="00C80D02">
        <w:rPr>
          <w:rFonts w:ascii="Times New Roman" w:hAnsi="Times New Roman"/>
          <w:sz w:val="24"/>
          <w:szCs w:val="24"/>
        </w:rPr>
        <w:t>-nabraja vrste ljepila i njihovu primjenu</w:t>
      </w:r>
    </w:p>
    <w:p w14:paraId="66B34B6F" w14:textId="77777777" w:rsidR="00CF3227" w:rsidRPr="00C80D02" w:rsidRDefault="00CF3227" w:rsidP="002469D2">
      <w:pPr>
        <w:contextualSpacing/>
        <w:jc w:val="both"/>
        <w:rPr>
          <w:rFonts w:ascii="Times New Roman" w:hAnsi="Times New Roman"/>
          <w:sz w:val="24"/>
          <w:szCs w:val="24"/>
        </w:rPr>
      </w:pPr>
      <w:r w:rsidRPr="00C80D02">
        <w:rPr>
          <w:rFonts w:ascii="Times New Roman" w:hAnsi="Times New Roman"/>
          <w:sz w:val="24"/>
          <w:szCs w:val="24"/>
        </w:rPr>
        <w:t>-razlikuje boje i lakove i njihovu primjenu</w:t>
      </w:r>
    </w:p>
    <w:p w14:paraId="0761D923" w14:textId="77777777" w:rsidR="00CF3227" w:rsidRPr="00C80D02" w:rsidRDefault="00CF3227" w:rsidP="0082009D">
      <w:pPr>
        <w:rPr>
          <w:rFonts w:ascii="Times New Roman" w:hAnsi="Times New Roman"/>
          <w:iCs/>
          <w:sz w:val="24"/>
          <w:szCs w:val="24"/>
        </w:rPr>
      </w:pPr>
    </w:p>
    <w:p w14:paraId="4FD3D833" w14:textId="77777777" w:rsidR="00CF3227" w:rsidRPr="009B12DD" w:rsidRDefault="00CF3227" w:rsidP="0082009D">
      <w:pPr>
        <w:rPr>
          <w:rFonts w:ascii="Times New Roman" w:hAnsi="Times New Roman"/>
          <w:sz w:val="24"/>
          <w:szCs w:val="24"/>
        </w:rPr>
      </w:pPr>
      <w:r w:rsidRPr="009B12DD">
        <w:rPr>
          <w:rFonts w:ascii="Times New Roman" w:hAnsi="Times New Roman"/>
          <w:i/>
          <w:sz w:val="24"/>
          <w:szCs w:val="24"/>
          <w:u w:val="single"/>
        </w:rPr>
        <w:t>VRIJEME IZVOĐENJA:</w:t>
      </w:r>
      <w:r w:rsidRPr="009B12DD">
        <w:rPr>
          <w:rFonts w:ascii="Times New Roman" w:hAnsi="Times New Roman"/>
          <w:sz w:val="24"/>
          <w:szCs w:val="24"/>
        </w:rPr>
        <w:t xml:space="preserve">  </w:t>
      </w:r>
      <w:r w:rsidRPr="009B12DD">
        <w:rPr>
          <w:rFonts w:ascii="Times New Roman" w:hAnsi="Times New Roman"/>
          <w:sz w:val="24"/>
          <w:szCs w:val="24"/>
        </w:rPr>
        <w:tab/>
        <w:t xml:space="preserve">tijekom nastavne godine </w:t>
      </w:r>
    </w:p>
    <w:p w14:paraId="0D19F71E" w14:textId="77777777" w:rsidR="00CF3227" w:rsidRPr="009B12DD" w:rsidRDefault="00CF3227" w:rsidP="0082009D">
      <w:pPr>
        <w:rPr>
          <w:rFonts w:ascii="Times New Roman" w:hAnsi="Times New Roman"/>
          <w:sz w:val="24"/>
          <w:szCs w:val="24"/>
        </w:rPr>
      </w:pPr>
      <w:r w:rsidRPr="009B12DD">
        <w:rPr>
          <w:rFonts w:ascii="Times New Roman" w:hAnsi="Times New Roman"/>
          <w:i/>
          <w:sz w:val="24"/>
          <w:szCs w:val="24"/>
          <w:u w:val="single"/>
        </w:rPr>
        <w:t>METODE RADA:</w:t>
      </w:r>
      <w:r w:rsidRPr="009B12DD">
        <w:rPr>
          <w:rFonts w:ascii="Times New Roman" w:hAnsi="Times New Roman"/>
          <w:sz w:val="24"/>
          <w:szCs w:val="24"/>
        </w:rPr>
        <w:t xml:space="preserve"> </w:t>
      </w:r>
      <w:r w:rsidRPr="009B12DD">
        <w:rPr>
          <w:rFonts w:ascii="Times New Roman" w:hAnsi="Times New Roman"/>
          <w:sz w:val="24"/>
          <w:szCs w:val="24"/>
        </w:rPr>
        <w:tab/>
      </w:r>
      <w:r w:rsidRPr="009B12DD">
        <w:rPr>
          <w:rFonts w:ascii="Times New Roman" w:hAnsi="Times New Roman"/>
          <w:sz w:val="24"/>
          <w:szCs w:val="24"/>
        </w:rPr>
        <w:tab/>
        <w:t>Verbalna, vizualna, usmeno izlaganje, prezentacija, razgovor</w:t>
      </w:r>
    </w:p>
    <w:p w14:paraId="382A0487" w14:textId="77777777" w:rsidR="00CF3227" w:rsidRPr="009B12DD" w:rsidRDefault="00CF3227" w:rsidP="0082009D">
      <w:pPr>
        <w:rPr>
          <w:rFonts w:ascii="Times New Roman" w:hAnsi="Times New Roman"/>
          <w:sz w:val="24"/>
          <w:szCs w:val="24"/>
        </w:rPr>
      </w:pPr>
      <w:r w:rsidRPr="009B12DD">
        <w:rPr>
          <w:rFonts w:ascii="Times New Roman" w:hAnsi="Times New Roman"/>
          <w:i/>
          <w:sz w:val="24"/>
          <w:szCs w:val="24"/>
          <w:u w:val="single"/>
        </w:rPr>
        <w:t>NASTAVNA SREDSTVA I POMAGALA:</w:t>
      </w:r>
      <w:r w:rsidRPr="009B12DD">
        <w:rPr>
          <w:rFonts w:ascii="Times New Roman" w:hAnsi="Times New Roman"/>
          <w:sz w:val="24"/>
          <w:szCs w:val="24"/>
        </w:rPr>
        <w:t xml:space="preserve"> </w:t>
      </w:r>
      <w:r w:rsidRPr="009B12DD">
        <w:rPr>
          <w:rFonts w:ascii="Times New Roman" w:hAnsi="Times New Roman"/>
          <w:sz w:val="24"/>
          <w:szCs w:val="24"/>
        </w:rPr>
        <w:tab/>
        <w:t>Ploča, kreda, računalo, projektor</w:t>
      </w:r>
    </w:p>
    <w:p w14:paraId="3EFC8596" w14:textId="77777777" w:rsidR="00CF3227" w:rsidRPr="009B12DD" w:rsidRDefault="00CF3227" w:rsidP="0082009D">
      <w:pPr>
        <w:rPr>
          <w:rFonts w:ascii="Times New Roman" w:hAnsi="Times New Roman"/>
          <w:sz w:val="24"/>
          <w:szCs w:val="24"/>
        </w:rPr>
      </w:pPr>
      <w:r w:rsidRPr="009B12DD">
        <w:rPr>
          <w:rFonts w:ascii="Times New Roman" w:hAnsi="Times New Roman"/>
          <w:i/>
          <w:sz w:val="24"/>
          <w:szCs w:val="24"/>
          <w:u w:val="single"/>
        </w:rPr>
        <w:t>OBLICI RADA:</w:t>
      </w:r>
      <w:r w:rsidRPr="009B12DD">
        <w:rPr>
          <w:rFonts w:ascii="Times New Roman" w:hAnsi="Times New Roman"/>
          <w:sz w:val="24"/>
          <w:szCs w:val="24"/>
        </w:rPr>
        <w:t xml:space="preserve">  </w:t>
      </w:r>
      <w:r w:rsidRPr="009B12DD">
        <w:rPr>
          <w:rFonts w:ascii="Times New Roman" w:hAnsi="Times New Roman"/>
          <w:sz w:val="24"/>
          <w:szCs w:val="24"/>
        </w:rPr>
        <w:tab/>
        <w:t>Frontalni, rad u grupi, individualni</w:t>
      </w:r>
    </w:p>
    <w:p w14:paraId="789D9D76" w14:textId="77777777" w:rsidR="00CF3227" w:rsidRPr="009B12DD" w:rsidRDefault="00CF3227" w:rsidP="00A01021">
      <w:pPr>
        <w:spacing w:after="0"/>
        <w:rPr>
          <w:rFonts w:ascii="Times New Roman" w:hAnsi="Times New Roman"/>
          <w:sz w:val="24"/>
          <w:szCs w:val="24"/>
        </w:rPr>
      </w:pPr>
      <w:r w:rsidRPr="009B12DD">
        <w:rPr>
          <w:rFonts w:ascii="Times New Roman" w:hAnsi="Times New Roman"/>
          <w:i/>
          <w:sz w:val="24"/>
          <w:szCs w:val="24"/>
          <w:u w:val="single"/>
        </w:rPr>
        <w:t>NASTAVNE CJELINE:</w:t>
      </w:r>
      <w:r w:rsidRPr="009B12DD">
        <w:rPr>
          <w:rFonts w:ascii="Times New Roman" w:hAnsi="Times New Roman"/>
          <w:sz w:val="24"/>
          <w:szCs w:val="24"/>
        </w:rPr>
        <w:t xml:space="preserve">  </w:t>
      </w:r>
      <w:r w:rsidRPr="009B12DD">
        <w:rPr>
          <w:rFonts w:ascii="Times New Roman" w:hAnsi="Times New Roman"/>
          <w:sz w:val="24"/>
          <w:szCs w:val="24"/>
        </w:rPr>
        <w:tab/>
        <w:t>Građevni materijali</w:t>
      </w:r>
    </w:p>
    <w:p w14:paraId="51AEAD21" w14:textId="77777777" w:rsidR="00CF3227" w:rsidRPr="009B12DD" w:rsidRDefault="00CF3227" w:rsidP="00A01021">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Drvo</w:t>
      </w:r>
    </w:p>
    <w:p w14:paraId="3534AF2B" w14:textId="77777777" w:rsidR="00CF3227" w:rsidRPr="009B12DD" w:rsidRDefault="00CF3227" w:rsidP="00A01021">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Drvena građa</w:t>
      </w:r>
    </w:p>
    <w:p w14:paraId="4130D8D7" w14:textId="77777777" w:rsidR="00CF3227" w:rsidRPr="009B12DD" w:rsidRDefault="00CF3227" w:rsidP="00A01021">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Kamen</w:t>
      </w:r>
    </w:p>
    <w:p w14:paraId="09FB903E" w14:textId="77777777" w:rsidR="00CF3227" w:rsidRPr="009B12DD" w:rsidRDefault="00CF3227" w:rsidP="00A01021">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Glineni materijali</w:t>
      </w:r>
    </w:p>
    <w:p w14:paraId="12D94FBA" w14:textId="77777777" w:rsidR="00CF3227" w:rsidRPr="009B12DD" w:rsidRDefault="00CF3227" w:rsidP="00A01021">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Veziva i voda</w:t>
      </w:r>
    </w:p>
    <w:p w14:paraId="35D444B3" w14:textId="77777777" w:rsidR="00CF3227" w:rsidRPr="009B12DD" w:rsidRDefault="00CF3227" w:rsidP="00A01021">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Mort i žbuka</w:t>
      </w:r>
      <w:r w:rsidRPr="009B12DD">
        <w:rPr>
          <w:rFonts w:ascii="Times New Roman" w:hAnsi="Times New Roman"/>
          <w:sz w:val="24"/>
          <w:szCs w:val="24"/>
        </w:rPr>
        <w:tab/>
      </w:r>
    </w:p>
    <w:p w14:paraId="2B5C4E5C" w14:textId="77777777" w:rsidR="00CF3227" w:rsidRPr="009B12DD" w:rsidRDefault="00CF3227" w:rsidP="00A01021">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 xml:space="preserve">Beton </w:t>
      </w:r>
    </w:p>
    <w:p w14:paraId="0F36F644" w14:textId="77777777" w:rsidR="00CF3227" w:rsidRPr="009B12DD" w:rsidRDefault="00CF3227" w:rsidP="00A01021">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Kovine</w:t>
      </w:r>
    </w:p>
    <w:p w14:paraId="4A92562F" w14:textId="77777777" w:rsidR="00CF3227" w:rsidRPr="009B12DD" w:rsidRDefault="00CF3227" w:rsidP="00A01021">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Izolacijski i drugi materijali</w:t>
      </w:r>
    </w:p>
    <w:p w14:paraId="6B012DDA" w14:textId="77777777" w:rsidR="00CF3227" w:rsidRPr="009B12DD" w:rsidRDefault="00CF3227" w:rsidP="00A01021">
      <w:pPr>
        <w:spacing w:after="0"/>
        <w:rPr>
          <w:rFonts w:ascii="Times New Roman" w:hAnsi="Times New Roman"/>
          <w:sz w:val="24"/>
          <w:szCs w:val="24"/>
        </w:rPr>
      </w:pPr>
    </w:p>
    <w:p w14:paraId="2748E9CD" w14:textId="77777777" w:rsidR="00CF3227" w:rsidRPr="009B12DD" w:rsidRDefault="00CF3227" w:rsidP="00F07FE3">
      <w:pPr>
        <w:spacing w:after="0"/>
        <w:rPr>
          <w:rFonts w:ascii="Times New Roman" w:hAnsi="Times New Roman"/>
          <w:sz w:val="24"/>
          <w:szCs w:val="24"/>
        </w:rPr>
      </w:pPr>
      <w:r w:rsidRPr="009B12DD">
        <w:rPr>
          <w:rFonts w:ascii="Times New Roman" w:hAnsi="Times New Roman"/>
          <w:i/>
          <w:sz w:val="24"/>
          <w:szCs w:val="24"/>
          <w:u w:val="single"/>
        </w:rPr>
        <w:t>KORELACIJA S DRUGIM PREDMETIMA:</w:t>
      </w:r>
      <w:r w:rsidRPr="009B12DD">
        <w:rPr>
          <w:rFonts w:ascii="Times New Roman" w:hAnsi="Times New Roman"/>
          <w:sz w:val="24"/>
          <w:szCs w:val="24"/>
        </w:rPr>
        <w:t xml:space="preserve"> </w:t>
      </w:r>
      <w:r w:rsidRPr="009B12DD">
        <w:rPr>
          <w:rFonts w:ascii="Times New Roman" w:hAnsi="Times New Roman"/>
          <w:sz w:val="24"/>
          <w:szCs w:val="24"/>
        </w:rPr>
        <w:tab/>
        <w:t>Građevinske konstrukcije</w:t>
      </w:r>
    </w:p>
    <w:p w14:paraId="333E1CA3" w14:textId="77777777" w:rsidR="00CF3227" w:rsidRPr="009B12DD" w:rsidRDefault="00CF3227" w:rsidP="00C42443">
      <w:pPr>
        <w:spacing w:after="0"/>
        <w:ind w:left="4248" w:firstLine="708"/>
        <w:rPr>
          <w:rFonts w:ascii="Times New Roman" w:hAnsi="Times New Roman"/>
          <w:i/>
          <w:sz w:val="24"/>
          <w:szCs w:val="24"/>
          <w:u w:val="single"/>
        </w:rPr>
      </w:pPr>
      <w:r w:rsidRPr="009B12DD">
        <w:rPr>
          <w:rFonts w:ascii="Times New Roman" w:hAnsi="Times New Roman"/>
          <w:sz w:val="24"/>
          <w:szCs w:val="24"/>
        </w:rPr>
        <w:t>Tesarski radovi</w:t>
      </w:r>
      <w:r w:rsidRPr="009B12DD">
        <w:rPr>
          <w:rFonts w:ascii="Times New Roman" w:hAnsi="Times New Roman"/>
          <w:i/>
          <w:sz w:val="24"/>
          <w:szCs w:val="24"/>
          <w:u w:val="single"/>
        </w:rPr>
        <w:t xml:space="preserve"> </w:t>
      </w:r>
    </w:p>
    <w:p w14:paraId="70DD77C6" w14:textId="77777777" w:rsidR="00CF3227" w:rsidRPr="009B12DD" w:rsidRDefault="00CF3227" w:rsidP="00C42443">
      <w:pPr>
        <w:spacing w:after="0"/>
        <w:ind w:left="4248" w:firstLine="708"/>
        <w:rPr>
          <w:rFonts w:ascii="Times New Roman" w:hAnsi="Times New Roman"/>
          <w:iCs/>
          <w:sz w:val="24"/>
          <w:szCs w:val="24"/>
        </w:rPr>
      </w:pPr>
      <w:r w:rsidRPr="009B12DD">
        <w:rPr>
          <w:rFonts w:ascii="Times New Roman" w:hAnsi="Times New Roman"/>
          <w:iCs/>
          <w:sz w:val="24"/>
          <w:szCs w:val="24"/>
        </w:rPr>
        <w:t>Praktična nastava</w:t>
      </w:r>
    </w:p>
    <w:p w14:paraId="7B48C99B" w14:textId="77777777" w:rsidR="00CF3227" w:rsidRPr="009B12DD" w:rsidRDefault="00CF3227" w:rsidP="00F07FE3">
      <w:pPr>
        <w:spacing w:after="0"/>
        <w:rPr>
          <w:rFonts w:ascii="Times New Roman" w:hAnsi="Times New Roman"/>
          <w:i/>
          <w:sz w:val="24"/>
          <w:szCs w:val="24"/>
          <w:u w:val="single"/>
        </w:rPr>
      </w:pPr>
    </w:p>
    <w:p w14:paraId="326B480E" w14:textId="77777777" w:rsidR="00CF3227" w:rsidRPr="00FF2213" w:rsidRDefault="00CF3227" w:rsidP="006124A0">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Rajko Kunić</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58B80798" w14:textId="77777777" w:rsidR="00CF3227" w:rsidRPr="009B12DD" w:rsidRDefault="00CF3227" w:rsidP="0082009D">
      <w:pPr>
        <w:rPr>
          <w:rFonts w:ascii="Times New Roman" w:hAnsi="Times New Roman"/>
          <w:sz w:val="24"/>
          <w:szCs w:val="24"/>
        </w:rPr>
      </w:pPr>
      <w:r w:rsidRPr="009B12DD">
        <w:rPr>
          <w:rFonts w:ascii="Times New Roman" w:hAnsi="Times New Roman"/>
          <w:b/>
          <w:sz w:val="24"/>
          <w:szCs w:val="24"/>
        </w:rPr>
        <w:t xml:space="preserve">NASTAVNI PREDMET: </w:t>
      </w:r>
      <w:r w:rsidRPr="009B12DD">
        <w:rPr>
          <w:rFonts w:ascii="Times New Roman" w:hAnsi="Times New Roman"/>
          <w:b/>
          <w:sz w:val="24"/>
          <w:szCs w:val="24"/>
        </w:rPr>
        <w:tab/>
      </w:r>
      <w:r w:rsidRPr="009B12DD">
        <w:rPr>
          <w:rFonts w:ascii="Times New Roman" w:hAnsi="Times New Roman"/>
          <w:b/>
          <w:sz w:val="24"/>
          <w:szCs w:val="24"/>
        </w:rPr>
        <w:tab/>
      </w:r>
      <w:r w:rsidRPr="009B12DD">
        <w:rPr>
          <w:rFonts w:ascii="Times New Roman" w:hAnsi="Times New Roman"/>
          <w:b/>
          <w:sz w:val="24"/>
          <w:szCs w:val="24"/>
        </w:rPr>
        <w:tab/>
      </w:r>
      <w:r w:rsidRPr="009B12DD">
        <w:rPr>
          <w:rFonts w:ascii="Times New Roman" w:hAnsi="Times New Roman"/>
          <w:b/>
          <w:sz w:val="24"/>
          <w:szCs w:val="24"/>
        </w:rPr>
        <w:tab/>
        <w:t>GRAĐEVINSKE KONTRUKCIJE</w:t>
      </w:r>
    </w:p>
    <w:p w14:paraId="27082923" w14:textId="77777777" w:rsidR="00CF3227" w:rsidRPr="009B12DD" w:rsidRDefault="00CF3227" w:rsidP="0082009D">
      <w:pPr>
        <w:rPr>
          <w:rFonts w:ascii="Times New Roman" w:hAnsi="Times New Roman"/>
          <w:sz w:val="24"/>
          <w:szCs w:val="24"/>
        </w:rPr>
      </w:pPr>
      <w:r w:rsidRPr="009B12DD">
        <w:rPr>
          <w:rFonts w:ascii="Times New Roman" w:hAnsi="Times New Roman"/>
          <w:sz w:val="24"/>
          <w:szCs w:val="24"/>
        </w:rPr>
        <w:t xml:space="preserve">ZANIMANJE: </w:t>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Pr>
          <w:rFonts w:ascii="Times New Roman" w:hAnsi="Times New Roman"/>
          <w:sz w:val="24"/>
          <w:szCs w:val="24"/>
        </w:rPr>
        <w:t xml:space="preserve">                    </w:t>
      </w:r>
      <w:r w:rsidRPr="009B12DD">
        <w:rPr>
          <w:rFonts w:ascii="Times New Roman" w:hAnsi="Times New Roman"/>
          <w:sz w:val="24"/>
          <w:szCs w:val="24"/>
        </w:rPr>
        <w:t>TESAR</w:t>
      </w:r>
    </w:p>
    <w:p w14:paraId="7F1EF229" w14:textId="77777777" w:rsidR="00CF3227" w:rsidRPr="009B12DD" w:rsidRDefault="00CF3227" w:rsidP="0082009D">
      <w:pPr>
        <w:rPr>
          <w:rFonts w:ascii="Times New Roman" w:hAnsi="Times New Roman"/>
          <w:sz w:val="24"/>
          <w:szCs w:val="24"/>
        </w:rPr>
      </w:pPr>
      <w:r w:rsidRPr="009B12DD">
        <w:rPr>
          <w:rFonts w:ascii="Times New Roman" w:hAnsi="Times New Roman"/>
          <w:sz w:val="24"/>
          <w:szCs w:val="24"/>
        </w:rPr>
        <w:t xml:space="preserve">RAZRED:  </w:t>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Pr>
          <w:rFonts w:ascii="Times New Roman" w:hAnsi="Times New Roman"/>
          <w:sz w:val="24"/>
          <w:szCs w:val="24"/>
        </w:rPr>
        <w:t xml:space="preserve">                     </w:t>
      </w:r>
      <w:r w:rsidRPr="009B12DD">
        <w:rPr>
          <w:rFonts w:ascii="Times New Roman" w:hAnsi="Times New Roman"/>
          <w:b/>
          <w:sz w:val="24"/>
          <w:szCs w:val="24"/>
        </w:rPr>
        <w:t>PRVI</w:t>
      </w:r>
    </w:p>
    <w:p w14:paraId="613D15EA" w14:textId="77777777" w:rsidR="00CF3227" w:rsidRPr="009B12DD" w:rsidRDefault="00CF3227" w:rsidP="0082009D">
      <w:pPr>
        <w:rPr>
          <w:rFonts w:ascii="Times New Roman" w:hAnsi="Times New Roman"/>
          <w:sz w:val="24"/>
          <w:szCs w:val="24"/>
        </w:rPr>
      </w:pPr>
      <w:r w:rsidRPr="009B12DD">
        <w:rPr>
          <w:rFonts w:ascii="Times New Roman" w:hAnsi="Times New Roman"/>
          <w:sz w:val="24"/>
          <w:szCs w:val="24"/>
        </w:rPr>
        <w:t xml:space="preserve">TJEDNI/GODIŠNJI BROJ SATI: </w:t>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Pr>
          <w:rFonts w:ascii="Times New Roman" w:hAnsi="Times New Roman"/>
          <w:sz w:val="24"/>
          <w:szCs w:val="24"/>
        </w:rPr>
        <w:t xml:space="preserve">                     </w:t>
      </w:r>
      <w:r w:rsidRPr="009B12DD">
        <w:rPr>
          <w:rFonts w:ascii="Times New Roman" w:hAnsi="Times New Roman"/>
          <w:sz w:val="24"/>
          <w:szCs w:val="24"/>
        </w:rPr>
        <w:t>2/ 70</w:t>
      </w:r>
    </w:p>
    <w:p w14:paraId="7F7E9822" w14:textId="77777777" w:rsidR="00CF3227" w:rsidRPr="009B12DD" w:rsidRDefault="00CF3227" w:rsidP="0082009D">
      <w:pPr>
        <w:spacing w:after="0"/>
        <w:rPr>
          <w:rFonts w:ascii="Times New Roman" w:hAnsi="Times New Roman"/>
          <w:i/>
          <w:sz w:val="24"/>
          <w:szCs w:val="24"/>
          <w:u w:val="single"/>
        </w:rPr>
      </w:pPr>
      <w:r w:rsidRPr="009B12DD">
        <w:rPr>
          <w:rFonts w:ascii="Times New Roman" w:hAnsi="Times New Roman"/>
          <w:i/>
          <w:sz w:val="24"/>
          <w:szCs w:val="24"/>
          <w:u w:val="single"/>
        </w:rPr>
        <w:t>CILJEVI:</w:t>
      </w:r>
      <w:r w:rsidRPr="009B12DD">
        <w:rPr>
          <w:rFonts w:ascii="Times New Roman" w:hAnsi="Times New Roman"/>
          <w:sz w:val="24"/>
          <w:szCs w:val="24"/>
        </w:rPr>
        <w:t xml:space="preserve"> </w:t>
      </w:r>
    </w:p>
    <w:tbl>
      <w:tblPr>
        <w:tblW w:w="9606" w:type="dxa"/>
        <w:tblLook w:val="04A0" w:firstRow="1" w:lastRow="0" w:firstColumn="1" w:lastColumn="0" w:noHBand="0" w:noVBand="1"/>
      </w:tblPr>
      <w:tblGrid>
        <w:gridCol w:w="2235"/>
        <w:gridCol w:w="7371"/>
      </w:tblGrid>
      <w:tr w:rsidR="00CF3227" w:rsidRPr="009B12DD" w14:paraId="62D045F6" w14:textId="77777777" w:rsidTr="0082009D">
        <w:trPr>
          <w:trHeight w:val="375"/>
        </w:trPr>
        <w:tc>
          <w:tcPr>
            <w:tcW w:w="2235" w:type="dxa"/>
            <w:hideMark/>
          </w:tcPr>
          <w:p w14:paraId="369F404C" w14:textId="77777777" w:rsidR="00CF3227" w:rsidRPr="009B12DD" w:rsidRDefault="00CF3227" w:rsidP="003311C6">
            <w:pPr>
              <w:spacing w:after="0"/>
              <w:rPr>
                <w:rFonts w:ascii="Times New Roman" w:hAnsi="Times New Roman"/>
                <w:b/>
                <w:bCs/>
                <w:sz w:val="24"/>
                <w:szCs w:val="24"/>
              </w:rPr>
            </w:pPr>
            <w:r w:rsidRPr="009B12DD">
              <w:rPr>
                <w:rFonts w:ascii="Times New Roman" w:hAnsi="Times New Roman"/>
                <w:b/>
                <w:bCs/>
                <w:sz w:val="24"/>
                <w:szCs w:val="24"/>
              </w:rPr>
              <w:t>1.  Kognitivni :</w:t>
            </w:r>
          </w:p>
        </w:tc>
        <w:tc>
          <w:tcPr>
            <w:tcW w:w="7371" w:type="dxa"/>
            <w:hideMark/>
          </w:tcPr>
          <w:p w14:paraId="16726579" w14:textId="77777777" w:rsidR="00CF3227" w:rsidRPr="009B12DD" w:rsidRDefault="00CF3227" w:rsidP="00CF3227">
            <w:pPr>
              <w:pStyle w:val="Odlomakpopisa"/>
              <w:numPr>
                <w:ilvl w:val="0"/>
                <w:numId w:val="14"/>
              </w:numPr>
              <w:spacing w:after="0" w:line="240" w:lineRule="auto"/>
              <w:ind w:left="317" w:hanging="218"/>
              <w:rPr>
                <w:rFonts w:ascii="Times New Roman" w:hAnsi="Times New Roman"/>
                <w:sz w:val="24"/>
                <w:szCs w:val="24"/>
              </w:rPr>
            </w:pPr>
            <w:r w:rsidRPr="009B12DD">
              <w:rPr>
                <w:rFonts w:ascii="Times New Roman" w:hAnsi="Times New Roman"/>
                <w:sz w:val="24"/>
                <w:szCs w:val="24"/>
              </w:rPr>
              <w:t>Učenik će razlikovati osnovna područja u graditeljstvu (geodezija, niskogradnja, visokogradnja, hidrogradnja)</w:t>
            </w:r>
          </w:p>
          <w:p w14:paraId="3DAB9FD5" w14:textId="77777777" w:rsidR="00CF3227" w:rsidRPr="009B12DD" w:rsidRDefault="00CF3227" w:rsidP="00CF3227">
            <w:pPr>
              <w:pStyle w:val="Odlomakpopisa"/>
              <w:numPr>
                <w:ilvl w:val="0"/>
                <w:numId w:val="14"/>
              </w:numPr>
              <w:spacing w:after="0" w:line="240" w:lineRule="auto"/>
              <w:ind w:left="317" w:hanging="218"/>
              <w:rPr>
                <w:rFonts w:ascii="Times New Roman" w:hAnsi="Times New Roman"/>
                <w:sz w:val="24"/>
                <w:szCs w:val="24"/>
              </w:rPr>
            </w:pPr>
            <w:r w:rsidRPr="009B12DD">
              <w:rPr>
                <w:rFonts w:ascii="Times New Roman" w:hAnsi="Times New Roman"/>
                <w:sz w:val="24"/>
                <w:szCs w:val="24"/>
              </w:rPr>
              <w:t>Učenik će znati objasniti povezanost pratećih djelatnosti u građevinarstvu (građevinska tehnika i industrija građevinskih materijala)</w:t>
            </w:r>
          </w:p>
          <w:p w14:paraId="7C1F9627" w14:textId="77777777" w:rsidR="00CF3227" w:rsidRPr="009B12DD" w:rsidRDefault="00CF3227" w:rsidP="00CF3227">
            <w:pPr>
              <w:pStyle w:val="Odlomakpopisa"/>
              <w:numPr>
                <w:ilvl w:val="0"/>
                <w:numId w:val="14"/>
              </w:numPr>
              <w:spacing w:after="0" w:line="240" w:lineRule="auto"/>
              <w:ind w:left="317" w:hanging="218"/>
              <w:rPr>
                <w:rFonts w:ascii="Times New Roman" w:hAnsi="Times New Roman"/>
                <w:sz w:val="24"/>
                <w:szCs w:val="24"/>
              </w:rPr>
            </w:pPr>
            <w:r w:rsidRPr="009B12DD">
              <w:rPr>
                <w:rFonts w:ascii="Times New Roman" w:hAnsi="Times New Roman"/>
                <w:sz w:val="24"/>
                <w:szCs w:val="24"/>
              </w:rPr>
              <w:t>Učenik će razlikovati sve građevinske elemente i objasniti njihovu povezanost u harmoničnoj cjelini</w:t>
            </w:r>
          </w:p>
        </w:tc>
      </w:tr>
      <w:tr w:rsidR="00CF3227" w:rsidRPr="009B12DD" w14:paraId="56F88D30" w14:textId="77777777" w:rsidTr="0082009D">
        <w:trPr>
          <w:trHeight w:val="375"/>
        </w:trPr>
        <w:tc>
          <w:tcPr>
            <w:tcW w:w="2235" w:type="dxa"/>
            <w:hideMark/>
          </w:tcPr>
          <w:p w14:paraId="6B18C881" w14:textId="77777777" w:rsidR="00CF3227" w:rsidRPr="009B12DD" w:rsidRDefault="00CF3227" w:rsidP="003311C6">
            <w:pPr>
              <w:spacing w:after="0"/>
              <w:rPr>
                <w:rFonts w:ascii="Times New Roman" w:hAnsi="Times New Roman"/>
                <w:b/>
                <w:bCs/>
                <w:sz w:val="24"/>
                <w:szCs w:val="24"/>
              </w:rPr>
            </w:pPr>
            <w:r w:rsidRPr="009B12DD">
              <w:rPr>
                <w:rFonts w:ascii="Times New Roman" w:hAnsi="Times New Roman"/>
                <w:b/>
                <w:bCs/>
                <w:sz w:val="24"/>
                <w:szCs w:val="24"/>
              </w:rPr>
              <w:t>2.  Afektivni:</w:t>
            </w:r>
          </w:p>
        </w:tc>
        <w:tc>
          <w:tcPr>
            <w:tcW w:w="7371" w:type="dxa"/>
            <w:hideMark/>
          </w:tcPr>
          <w:p w14:paraId="30D0EA69" w14:textId="77777777" w:rsidR="00CF3227" w:rsidRPr="009B12DD" w:rsidRDefault="00CF3227" w:rsidP="00CF3227">
            <w:pPr>
              <w:pStyle w:val="Odlomakpopisa"/>
              <w:numPr>
                <w:ilvl w:val="0"/>
                <w:numId w:val="13"/>
              </w:numPr>
              <w:spacing w:after="0" w:line="240" w:lineRule="auto"/>
              <w:ind w:left="317" w:hanging="218"/>
              <w:rPr>
                <w:rFonts w:ascii="Times New Roman" w:hAnsi="Times New Roman"/>
                <w:sz w:val="24"/>
                <w:szCs w:val="24"/>
              </w:rPr>
            </w:pPr>
            <w:r w:rsidRPr="009B12DD">
              <w:rPr>
                <w:rFonts w:ascii="Times New Roman" w:hAnsi="Times New Roman"/>
                <w:sz w:val="24"/>
                <w:szCs w:val="24"/>
              </w:rPr>
              <w:t>Učenici će razviti kulturološki i duhovni aspekt graditeljstva kao sastavni dio razvoja i obnove svih ostalih djelatnosti u društvu</w:t>
            </w:r>
          </w:p>
          <w:p w14:paraId="59BD8733" w14:textId="77777777" w:rsidR="00CF3227" w:rsidRPr="009B12DD" w:rsidRDefault="00CF3227" w:rsidP="00CF3227">
            <w:pPr>
              <w:pStyle w:val="Odlomakpopisa"/>
              <w:numPr>
                <w:ilvl w:val="0"/>
                <w:numId w:val="13"/>
              </w:numPr>
              <w:spacing w:after="0" w:line="240" w:lineRule="auto"/>
              <w:ind w:left="317" w:hanging="218"/>
              <w:rPr>
                <w:rFonts w:ascii="Times New Roman" w:hAnsi="Times New Roman"/>
                <w:sz w:val="24"/>
                <w:szCs w:val="24"/>
              </w:rPr>
            </w:pPr>
            <w:r w:rsidRPr="009B12DD">
              <w:rPr>
                <w:rFonts w:ascii="Times New Roman" w:hAnsi="Times New Roman"/>
                <w:sz w:val="24"/>
                <w:szCs w:val="24"/>
              </w:rPr>
              <w:t>Učenik će usvojiti postupnost u izradi tehničke dokumentacije (idejni, glavni i izvedbeni projekt)</w:t>
            </w:r>
          </w:p>
        </w:tc>
      </w:tr>
      <w:tr w:rsidR="00CF3227" w:rsidRPr="009B12DD" w14:paraId="1D4C2E43" w14:textId="77777777" w:rsidTr="0082009D">
        <w:trPr>
          <w:trHeight w:val="390"/>
        </w:trPr>
        <w:tc>
          <w:tcPr>
            <w:tcW w:w="2235" w:type="dxa"/>
            <w:hideMark/>
          </w:tcPr>
          <w:p w14:paraId="184D463A" w14:textId="77777777" w:rsidR="00CF3227" w:rsidRPr="009B12DD" w:rsidRDefault="00CF3227" w:rsidP="003311C6">
            <w:pPr>
              <w:spacing w:after="0"/>
              <w:rPr>
                <w:rFonts w:ascii="Times New Roman" w:hAnsi="Times New Roman"/>
                <w:b/>
                <w:bCs/>
                <w:sz w:val="24"/>
                <w:szCs w:val="24"/>
              </w:rPr>
            </w:pPr>
            <w:r w:rsidRPr="009B12DD">
              <w:rPr>
                <w:rFonts w:ascii="Times New Roman" w:hAnsi="Times New Roman"/>
                <w:b/>
                <w:bCs/>
                <w:sz w:val="24"/>
                <w:szCs w:val="24"/>
              </w:rPr>
              <w:t>3.   Psihomotorički:</w:t>
            </w:r>
          </w:p>
        </w:tc>
        <w:tc>
          <w:tcPr>
            <w:tcW w:w="7371" w:type="dxa"/>
            <w:hideMark/>
          </w:tcPr>
          <w:p w14:paraId="678BE61A" w14:textId="77777777" w:rsidR="00CF3227" w:rsidRPr="009B12DD" w:rsidRDefault="00CF3227" w:rsidP="00CF3227">
            <w:pPr>
              <w:pStyle w:val="Odlomakpopisa"/>
              <w:numPr>
                <w:ilvl w:val="0"/>
                <w:numId w:val="15"/>
              </w:numPr>
              <w:spacing w:after="0" w:line="240" w:lineRule="auto"/>
              <w:ind w:left="317" w:hanging="218"/>
              <w:rPr>
                <w:rFonts w:ascii="Times New Roman" w:hAnsi="Times New Roman"/>
                <w:sz w:val="24"/>
                <w:szCs w:val="24"/>
              </w:rPr>
            </w:pPr>
            <w:r w:rsidRPr="009B12DD">
              <w:rPr>
                <w:rFonts w:ascii="Times New Roman" w:hAnsi="Times New Roman"/>
                <w:sz w:val="24"/>
                <w:szCs w:val="24"/>
              </w:rPr>
              <w:t>Ovladati grafomotoričkim vještinama  ( upotreba crtaćeg pribora i poznavanje tehničkih simbola)</w:t>
            </w:r>
          </w:p>
          <w:p w14:paraId="7D0754C6" w14:textId="77777777" w:rsidR="00CF3227" w:rsidRPr="009B12DD" w:rsidRDefault="00CF3227" w:rsidP="00CF3227">
            <w:pPr>
              <w:pStyle w:val="Odlomakpopisa"/>
              <w:numPr>
                <w:ilvl w:val="0"/>
                <w:numId w:val="15"/>
              </w:numPr>
              <w:spacing w:after="0" w:line="240" w:lineRule="auto"/>
              <w:ind w:left="317" w:hanging="218"/>
              <w:rPr>
                <w:rFonts w:ascii="Times New Roman" w:hAnsi="Times New Roman"/>
                <w:sz w:val="24"/>
                <w:szCs w:val="24"/>
              </w:rPr>
            </w:pPr>
            <w:r w:rsidRPr="009B12DD">
              <w:rPr>
                <w:rFonts w:ascii="Times New Roman" w:hAnsi="Times New Roman"/>
                <w:sz w:val="24"/>
                <w:szCs w:val="24"/>
              </w:rPr>
              <w:t xml:space="preserve"> Učenik će razviti sposobnost prenošenja trodimenzionalnog objekta u ravninu crtanja (projekcije, mjerila, kotiranje) i obrnuto</w:t>
            </w:r>
          </w:p>
        </w:tc>
      </w:tr>
    </w:tbl>
    <w:p w14:paraId="0E977D69" w14:textId="77777777" w:rsidR="00CF3227" w:rsidRPr="009B12DD" w:rsidRDefault="00CF3227" w:rsidP="0082009D">
      <w:pPr>
        <w:spacing w:after="0"/>
        <w:rPr>
          <w:rFonts w:ascii="Times New Roman" w:hAnsi="Times New Roman"/>
          <w:i/>
          <w:sz w:val="24"/>
          <w:szCs w:val="24"/>
          <w:u w:val="single"/>
        </w:rPr>
      </w:pPr>
      <w:r w:rsidRPr="009B12DD">
        <w:rPr>
          <w:rFonts w:ascii="Times New Roman" w:hAnsi="Times New Roman"/>
          <w:i/>
          <w:sz w:val="24"/>
          <w:szCs w:val="24"/>
          <w:u w:val="single"/>
        </w:rPr>
        <w:t>ISHODI:</w:t>
      </w:r>
    </w:p>
    <w:p w14:paraId="64B2DA0B" w14:textId="77777777" w:rsidR="00CF3227" w:rsidRPr="009B12DD" w:rsidRDefault="00CF3227" w:rsidP="00CF3227">
      <w:pPr>
        <w:pStyle w:val="Odlomakpopisa"/>
        <w:numPr>
          <w:ilvl w:val="0"/>
          <w:numId w:val="79"/>
        </w:numPr>
        <w:spacing w:after="0" w:line="240" w:lineRule="auto"/>
        <w:rPr>
          <w:rFonts w:ascii="Times New Roman" w:hAnsi="Times New Roman"/>
          <w:sz w:val="24"/>
          <w:szCs w:val="24"/>
        </w:rPr>
      </w:pPr>
      <w:r w:rsidRPr="009B12DD">
        <w:rPr>
          <w:rFonts w:ascii="Times New Roman" w:hAnsi="Times New Roman"/>
          <w:sz w:val="24"/>
          <w:szCs w:val="24"/>
        </w:rPr>
        <w:t>definirati graditeljstvo i smjerove u graditeljstvu</w:t>
      </w:r>
    </w:p>
    <w:p w14:paraId="3C63BAFA" w14:textId="77777777" w:rsidR="00CF3227" w:rsidRPr="009B12DD" w:rsidRDefault="00CF3227" w:rsidP="00CF3227">
      <w:pPr>
        <w:pStyle w:val="Odlomakpopisa"/>
        <w:numPr>
          <w:ilvl w:val="0"/>
          <w:numId w:val="79"/>
        </w:numPr>
        <w:spacing w:after="0" w:line="240" w:lineRule="auto"/>
        <w:rPr>
          <w:rFonts w:ascii="Times New Roman" w:hAnsi="Times New Roman"/>
          <w:sz w:val="24"/>
          <w:szCs w:val="24"/>
        </w:rPr>
      </w:pPr>
      <w:r w:rsidRPr="009B12DD">
        <w:rPr>
          <w:rFonts w:ascii="Times New Roman" w:hAnsi="Times New Roman"/>
          <w:sz w:val="24"/>
          <w:szCs w:val="24"/>
          <w:lang w:val="en-GB"/>
        </w:rPr>
        <w:t>protumačiti glavne sadržaje tehničke dokumentacije</w:t>
      </w:r>
    </w:p>
    <w:p w14:paraId="5908E0A3" w14:textId="77777777" w:rsidR="00CF3227" w:rsidRPr="009B12DD" w:rsidRDefault="00CF3227" w:rsidP="00CF3227">
      <w:pPr>
        <w:pStyle w:val="Odlomakpopisa"/>
        <w:numPr>
          <w:ilvl w:val="0"/>
          <w:numId w:val="79"/>
        </w:numPr>
        <w:spacing w:after="0"/>
        <w:rPr>
          <w:rFonts w:ascii="Times New Roman" w:hAnsi="Times New Roman"/>
          <w:sz w:val="24"/>
          <w:szCs w:val="24"/>
        </w:rPr>
      </w:pPr>
      <w:r w:rsidRPr="009B12DD">
        <w:rPr>
          <w:rFonts w:ascii="Times New Roman" w:hAnsi="Times New Roman"/>
          <w:sz w:val="24"/>
          <w:szCs w:val="24"/>
        </w:rPr>
        <w:t>razlikovati tlocrt, nacrt, presjeke na građevinskom projektu</w:t>
      </w:r>
    </w:p>
    <w:p w14:paraId="449EA28F" w14:textId="77777777" w:rsidR="00CF3227" w:rsidRPr="009B12DD" w:rsidRDefault="00CF3227" w:rsidP="00CF3227">
      <w:pPr>
        <w:pStyle w:val="Odlomakpopisa"/>
        <w:numPr>
          <w:ilvl w:val="0"/>
          <w:numId w:val="79"/>
        </w:numPr>
        <w:spacing w:after="0"/>
        <w:rPr>
          <w:rFonts w:ascii="Times New Roman" w:hAnsi="Times New Roman"/>
          <w:sz w:val="24"/>
          <w:szCs w:val="24"/>
        </w:rPr>
      </w:pPr>
      <w:r w:rsidRPr="009B12DD">
        <w:rPr>
          <w:rFonts w:ascii="Times New Roman" w:hAnsi="Times New Roman"/>
          <w:sz w:val="24"/>
          <w:szCs w:val="24"/>
        </w:rPr>
        <w:t>uočiti važnost ispravnog kotiranja građevinskih nacrta</w:t>
      </w:r>
    </w:p>
    <w:p w14:paraId="14CF1D85" w14:textId="77777777" w:rsidR="00CF3227" w:rsidRPr="009B12DD" w:rsidRDefault="00CF3227" w:rsidP="00CF3227">
      <w:pPr>
        <w:pStyle w:val="Odlomakpopisa"/>
        <w:numPr>
          <w:ilvl w:val="0"/>
          <w:numId w:val="79"/>
        </w:numPr>
        <w:spacing w:after="0"/>
        <w:rPr>
          <w:rFonts w:ascii="Times New Roman" w:hAnsi="Times New Roman"/>
          <w:sz w:val="24"/>
          <w:szCs w:val="24"/>
        </w:rPr>
      </w:pPr>
      <w:r w:rsidRPr="009B12DD">
        <w:rPr>
          <w:rFonts w:ascii="Times New Roman" w:hAnsi="Times New Roman"/>
          <w:sz w:val="24"/>
          <w:szCs w:val="24"/>
        </w:rPr>
        <w:t xml:space="preserve">razlikovati oznake različitih materijala na tehničkom nacrtu </w:t>
      </w:r>
    </w:p>
    <w:p w14:paraId="68AC3B6D" w14:textId="77777777" w:rsidR="00CF3227" w:rsidRPr="009B12DD" w:rsidRDefault="00CF3227" w:rsidP="00CF3227">
      <w:pPr>
        <w:pStyle w:val="Odlomakpopisa"/>
        <w:numPr>
          <w:ilvl w:val="0"/>
          <w:numId w:val="79"/>
        </w:numPr>
        <w:spacing w:after="0"/>
        <w:rPr>
          <w:rFonts w:ascii="Times New Roman" w:hAnsi="Times New Roman"/>
          <w:sz w:val="24"/>
          <w:szCs w:val="24"/>
        </w:rPr>
      </w:pPr>
      <w:r w:rsidRPr="009B12DD">
        <w:rPr>
          <w:rFonts w:ascii="Times New Roman" w:hAnsi="Times New Roman"/>
          <w:sz w:val="24"/>
          <w:szCs w:val="24"/>
        </w:rPr>
        <w:t>samostalno izraditi jednostavni građevinski nacrt</w:t>
      </w:r>
    </w:p>
    <w:p w14:paraId="3270A2B5" w14:textId="77777777" w:rsidR="00CF3227" w:rsidRPr="009B12DD" w:rsidRDefault="00CF3227" w:rsidP="00CF3227">
      <w:pPr>
        <w:pStyle w:val="Odlomakpopisa"/>
        <w:numPr>
          <w:ilvl w:val="0"/>
          <w:numId w:val="79"/>
        </w:numPr>
        <w:spacing w:after="0" w:line="240" w:lineRule="auto"/>
        <w:rPr>
          <w:rFonts w:ascii="Times New Roman" w:hAnsi="Times New Roman"/>
          <w:sz w:val="24"/>
          <w:szCs w:val="24"/>
        </w:rPr>
      </w:pPr>
      <w:r w:rsidRPr="009B12DD">
        <w:rPr>
          <w:rFonts w:ascii="Times New Roman" w:hAnsi="Times New Roman"/>
          <w:sz w:val="24"/>
          <w:szCs w:val="24"/>
        </w:rPr>
        <w:t>razlikovati konstruktivne i nekonstruktivne dijelove zgrade kroz konkretan primjer građevinskog nacrta</w:t>
      </w:r>
    </w:p>
    <w:p w14:paraId="261ED8FD" w14:textId="77777777" w:rsidR="00CF3227" w:rsidRPr="009B12DD" w:rsidRDefault="00CF3227" w:rsidP="00CF3227">
      <w:pPr>
        <w:pStyle w:val="Odlomakpopisa"/>
        <w:numPr>
          <w:ilvl w:val="0"/>
          <w:numId w:val="79"/>
        </w:numPr>
        <w:spacing w:after="0" w:line="240" w:lineRule="auto"/>
        <w:rPr>
          <w:rFonts w:ascii="Times New Roman" w:hAnsi="Times New Roman"/>
          <w:sz w:val="24"/>
          <w:szCs w:val="24"/>
        </w:rPr>
      </w:pPr>
      <w:r w:rsidRPr="009B12DD">
        <w:rPr>
          <w:rFonts w:ascii="Times New Roman" w:hAnsi="Times New Roman"/>
          <w:sz w:val="24"/>
          <w:szCs w:val="24"/>
        </w:rPr>
        <w:t>klasificirati građevinske, obrtničke i instalaterske radove</w:t>
      </w:r>
    </w:p>
    <w:p w14:paraId="08773695" w14:textId="77777777" w:rsidR="00CF3227" w:rsidRPr="009B12DD" w:rsidRDefault="00CF3227" w:rsidP="00CF3227">
      <w:pPr>
        <w:pStyle w:val="Odlomakpopisa"/>
        <w:numPr>
          <w:ilvl w:val="0"/>
          <w:numId w:val="79"/>
        </w:numPr>
        <w:spacing w:after="0" w:line="240" w:lineRule="auto"/>
        <w:rPr>
          <w:rFonts w:ascii="Times New Roman" w:hAnsi="Times New Roman"/>
          <w:sz w:val="24"/>
          <w:szCs w:val="24"/>
        </w:rPr>
      </w:pPr>
      <w:r w:rsidRPr="009B12DD">
        <w:rPr>
          <w:rFonts w:ascii="Times New Roman" w:hAnsi="Times New Roman"/>
          <w:sz w:val="24"/>
          <w:szCs w:val="24"/>
          <w:lang w:val="en-GB"/>
        </w:rPr>
        <w:t>protumačiti postupak pripreme gradilišta za početak rada</w:t>
      </w:r>
    </w:p>
    <w:p w14:paraId="6075AF58" w14:textId="77777777" w:rsidR="00CF3227" w:rsidRPr="009B12DD" w:rsidRDefault="00CF3227" w:rsidP="00CF3227">
      <w:pPr>
        <w:pStyle w:val="Odlomakpopisa"/>
        <w:numPr>
          <w:ilvl w:val="0"/>
          <w:numId w:val="79"/>
        </w:numPr>
        <w:spacing w:after="0" w:line="240" w:lineRule="auto"/>
        <w:rPr>
          <w:rFonts w:ascii="Times New Roman" w:hAnsi="Times New Roman"/>
          <w:sz w:val="24"/>
          <w:szCs w:val="24"/>
        </w:rPr>
      </w:pPr>
      <w:r w:rsidRPr="009B12DD">
        <w:rPr>
          <w:rFonts w:ascii="Times New Roman" w:hAnsi="Times New Roman"/>
          <w:sz w:val="24"/>
          <w:szCs w:val="24"/>
        </w:rPr>
        <w:t>objasniti vrste temelja i način izvođenja temeljne kanalizacije</w:t>
      </w:r>
    </w:p>
    <w:p w14:paraId="1DD4AC2C" w14:textId="77777777" w:rsidR="00CF3227" w:rsidRPr="009B12DD" w:rsidRDefault="00CF3227" w:rsidP="00CF3227">
      <w:pPr>
        <w:pStyle w:val="Odlomakpopisa"/>
        <w:numPr>
          <w:ilvl w:val="0"/>
          <w:numId w:val="79"/>
        </w:numPr>
        <w:spacing w:after="0" w:line="240" w:lineRule="auto"/>
        <w:rPr>
          <w:rFonts w:ascii="Times New Roman" w:hAnsi="Times New Roman"/>
          <w:sz w:val="24"/>
          <w:szCs w:val="24"/>
        </w:rPr>
      </w:pPr>
      <w:r w:rsidRPr="009B12DD">
        <w:rPr>
          <w:rFonts w:ascii="Times New Roman" w:hAnsi="Times New Roman"/>
          <w:sz w:val="24"/>
          <w:szCs w:val="24"/>
        </w:rPr>
        <w:t>objasniti primjenu i vrste hidroizolacije</w:t>
      </w:r>
    </w:p>
    <w:p w14:paraId="02DDC85D" w14:textId="77777777" w:rsidR="00CF3227" w:rsidRPr="009B12DD" w:rsidRDefault="00CF3227" w:rsidP="00CF3227">
      <w:pPr>
        <w:pStyle w:val="Odlomakpopisa"/>
        <w:numPr>
          <w:ilvl w:val="0"/>
          <w:numId w:val="79"/>
        </w:numPr>
        <w:spacing w:after="0" w:line="240" w:lineRule="auto"/>
        <w:rPr>
          <w:rFonts w:ascii="Times New Roman" w:hAnsi="Times New Roman"/>
          <w:sz w:val="24"/>
          <w:szCs w:val="24"/>
        </w:rPr>
      </w:pPr>
      <w:r w:rsidRPr="009B12DD">
        <w:rPr>
          <w:rFonts w:ascii="Times New Roman" w:hAnsi="Times New Roman"/>
          <w:sz w:val="24"/>
          <w:szCs w:val="24"/>
        </w:rPr>
        <w:t>razlikovati vrste zidova, vezova i dimnjaka</w:t>
      </w:r>
    </w:p>
    <w:p w14:paraId="115C49FE" w14:textId="77777777" w:rsidR="00CF3227" w:rsidRPr="009B12DD" w:rsidRDefault="00CF3227" w:rsidP="0082009D">
      <w:pPr>
        <w:spacing w:after="0"/>
        <w:rPr>
          <w:rFonts w:ascii="Times New Roman" w:hAnsi="Times New Roman"/>
          <w:iCs/>
          <w:sz w:val="24"/>
          <w:szCs w:val="24"/>
        </w:rPr>
      </w:pPr>
    </w:p>
    <w:p w14:paraId="1C8F3D37" w14:textId="77777777" w:rsidR="00CF3227" w:rsidRPr="009B12DD" w:rsidRDefault="00CF3227" w:rsidP="0082009D">
      <w:pPr>
        <w:spacing w:after="0"/>
        <w:rPr>
          <w:rFonts w:ascii="Times New Roman" w:hAnsi="Times New Roman"/>
          <w:i/>
          <w:sz w:val="24"/>
          <w:szCs w:val="24"/>
          <w:u w:val="single"/>
        </w:rPr>
      </w:pPr>
    </w:p>
    <w:p w14:paraId="3E2C2A57" w14:textId="77777777" w:rsidR="00CF3227" w:rsidRPr="009B12DD" w:rsidRDefault="00CF3227" w:rsidP="0082009D">
      <w:pPr>
        <w:spacing w:after="0"/>
        <w:rPr>
          <w:rFonts w:ascii="Times New Roman" w:hAnsi="Times New Roman"/>
          <w:sz w:val="24"/>
          <w:szCs w:val="24"/>
        </w:rPr>
      </w:pPr>
      <w:r w:rsidRPr="009B12DD">
        <w:rPr>
          <w:rFonts w:ascii="Times New Roman" w:hAnsi="Times New Roman"/>
          <w:i/>
          <w:sz w:val="24"/>
          <w:szCs w:val="24"/>
          <w:u w:val="single"/>
        </w:rPr>
        <w:t>VRIJEME IZVOĐENJA:</w:t>
      </w:r>
      <w:r w:rsidRPr="009B12DD">
        <w:rPr>
          <w:rFonts w:ascii="Times New Roman" w:hAnsi="Times New Roman"/>
          <w:sz w:val="24"/>
          <w:szCs w:val="24"/>
        </w:rPr>
        <w:t xml:space="preserve"> </w:t>
      </w:r>
      <w:r>
        <w:rPr>
          <w:rFonts w:ascii="Times New Roman" w:hAnsi="Times New Roman"/>
          <w:sz w:val="24"/>
          <w:szCs w:val="24"/>
        </w:rPr>
        <w:t xml:space="preserve">    </w:t>
      </w:r>
      <w:r w:rsidRPr="009B12DD">
        <w:rPr>
          <w:rFonts w:ascii="Times New Roman" w:hAnsi="Times New Roman"/>
          <w:sz w:val="24"/>
          <w:szCs w:val="24"/>
        </w:rPr>
        <w:t>tijekom nastavne godine</w:t>
      </w:r>
    </w:p>
    <w:p w14:paraId="3F6130C2" w14:textId="77777777" w:rsidR="00CF3227" w:rsidRPr="009B12DD" w:rsidRDefault="00CF3227" w:rsidP="0082009D">
      <w:pPr>
        <w:spacing w:after="0"/>
        <w:rPr>
          <w:rFonts w:ascii="Times New Roman" w:hAnsi="Times New Roman"/>
          <w:i/>
          <w:sz w:val="24"/>
          <w:szCs w:val="24"/>
          <w:u w:val="single"/>
        </w:rPr>
      </w:pPr>
    </w:p>
    <w:p w14:paraId="0E986490" w14:textId="77777777" w:rsidR="00CF3227" w:rsidRPr="009B12DD" w:rsidRDefault="00CF3227" w:rsidP="0082009D">
      <w:pPr>
        <w:spacing w:after="0"/>
        <w:rPr>
          <w:rFonts w:ascii="Times New Roman" w:hAnsi="Times New Roman"/>
          <w:sz w:val="24"/>
          <w:szCs w:val="24"/>
        </w:rPr>
      </w:pPr>
      <w:r w:rsidRPr="009B12DD">
        <w:rPr>
          <w:rFonts w:ascii="Times New Roman" w:hAnsi="Times New Roman"/>
          <w:i/>
          <w:sz w:val="24"/>
          <w:szCs w:val="24"/>
          <w:u w:val="single"/>
        </w:rPr>
        <w:t>METODE RADA:</w:t>
      </w:r>
      <w:r w:rsidRPr="009B12DD">
        <w:rPr>
          <w:rFonts w:ascii="Times New Roman" w:hAnsi="Times New Roman"/>
          <w:sz w:val="24"/>
          <w:szCs w:val="24"/>
        </w:rPr>
        <w:t xml:space="preserve"> Verbalna, vizualna, usmeno izlaganje, prezentacija, razgovor</w:t>
      </w:r>
    </w:p>
    <w:p w14:paraId="075692E0" w14:textId="77777777" w:rsidR="00CF3227" w:rsidRPr="009B12DD" w:rsidRDefault="00CF3227" w:rsidP="0082009D">
      <w:pPr>
        <w:spacing w:after="0"/>
        <w:rPr>
          <w:rFonts w:ascii="Times New Roman" w:hAnsi="Times New Roman"/>
          <w:i/>
          <w:sz w:val="24"/>
          <w:szCs w:val="24"/>
          <w:u w:val="single"/>
        </w:rPr>
      </w:pPr>
    </w:p>
    <w:p w14:paraId="1F4D5572" w14:textId="77777777" w:rsidR="00CF3227" w:rsidRPr="009B12DD" w:rsidRDefault="00CF3227" w:rsidP="0082009D">
      <w:pPr>
        <w:spacing w:after="0"/>
        <w:rPr>
          <w:rFonts w:ascii="Times New Roman" w:hAnsi="Times New Roman"/>
          <w:sz w:val="24"/>
          <w:szCs w:val="24"/>
        </w:rPr>
      </w:pPr>
      <w:r w:rsidRPr="009B12DD">
        <w:rPr>
          <w:rFonts w:ascii="Times New Roman" w:hAnsi="Times New Roman"/>
          <w:i/>
          <w:sz w:val="24"/>
          <w:szCs w:val="24"/>
          <w:u w:val="single"/>
        </w:rPr>
        <w:t>NASTAVNA SREDSTVA I POMAGALA:</w:t>
      </w:r>
      <w:r w:rsidRPr="009B12DD">
        <w:rPr>
          <w:rFonts w:ascii="Times New Roman" w:hAnsi="Times New Roman"/>
          <w:sz w:val="24"/>
          <w:szCs w:val="24"/>
        </w:rPr>
        <w:t xml:space="preserve"> Ploča, kreda, računalo, projektor</w:t>
      </w:r>
    </w:p>
    <w:p w14:paraId="74D3C77C" w14:textId="77777777" w:rsidR="00CF3227" w:rsidRPr="009B12DD" w:rsidRDefault="00CF3227" w:rsidP="0082009D">
      <w:pPr>
        <w:spacing w:after="0"/>
        <w:rPr>
          <w:rFonts w:ascii="Times New Roman" w:hAnsi="Times New Roman"/>
          <w:i/>
          <w:sz w:val="24"/>
          <w:szCs w:val="24"/>
          <w:u w:val="single"/>
        </w:rPr>
      </w:pPr>
    </w:p>
    <w:p w14:paraId="7B98CE6A" w14:textId="77777777" w:rsidR="00CF3227" w:rsidRPr="009B12DD" w:rsidRDefault="00CF3227" w:rsidP="0082009D">
      <w:pPr>
        <w:spacing w:after="0"/>
        <w:rPr>
          <w:rFonts w:ascii="Times New Roman" w:hAnsi="Times New Roman"/>
          <w:sz w:val="24"/>
          <w:szCs w:val="24"/>
        </w:rPr>
      </w:pPr>
      <w:r w:rsidRPr="009B12DD">
        <w:rPr>
          <w:rFonts w:ascii="Times New Roman" w:hAnsi="Times New Roman"/>
          <w:i/>
          <w:sz w:val="24"/>
          <w:szCs w:val="24"/>
          <w:u w:val="single"/>
        </w:rPr>
        <w:t>OBLICI RADA:</w:t>
      </w:r>
      <w:r w:rsidRPr="009B12DD">
        <w:rPr>
          <w:rFonts w:ascii="Times New Roman" w:hAnsi="Times New Roman"/>
          <w:sz w:val="24"/>
          <w:szCs w:val="24"/>
        </w:rPr>
        <w:t xml:space="preserve">  Frontalni, rad u grupi, individualni</w:t>
      </w:r>
    </w:p>
    <w:p w14:paraId="3033A7C7" w14:textId="77777777" w:rsidR="00CF3227" w:rsidRPr="009B12DD" w:rsidRDefault="00CF3227" w:rsidP="0082009D">
      <w:pPr>
        <w:spacing w:after="0"/>
        <w:rPr>
          <w:rFonts w:ascii="Times New Roman" w:hAnsi="Times New Roman"/>
          <w:i/>
          <w:sz w:val="24"/>
          <w:szCs w:val="24"/>
          <w:u w:val="single"/>
        </w:rPr>
      </w:pPr>
    </w:p>
    <w:p w14:paraId="48B84D17" w14:textId="77777777" w:rsidR="00CF3227" w:rsidRPr="009B12DD" w:rsidRDefault="00CF3227" w:rsidP="0082009D">
      <w:pPr>
        <w:spacing w:after="0"/>
        <w:rPr>
          <w:rFonts w:ascii="Times New Roman" w:hAnsi="Times New Roman"/>
          <w:sz w:val="24"/>
          <w:szCs w:val="24"/>
        </w:rPr>
      </w:pPr>
      <w:r w:rsidRPr="009B12DD">
        <w:rPr>
          <w:rFonts w:ascii="Times New Roman" w:hAnsi="Times New Roman"/>
          <w:i/>
          <w:sz w:val="24"/>
          <w:szCs w:val="24"/>
          <w:u w:val="single"/>
        </w:rPr>
        <w:t>NASTAVNE CJELINE:</w:t>
      </w:r>
      <w:r w:rsidRPr="009B12DD">
        <w:rPr>
          <w:rFonts w:ascii="Times New Roman" w:hAnsi="Times New Roman"/>
          <w:sz w:val="24"/>
          <w:szCs w:val="24"/>
        </w:rPr>
        <w:t xml:space="preserve">  </w:t>
      </w:r>
      <w:r w:rsidRPr="009B12DD">
        <w:rPr>
          <w:rFonts w:ascii="Times New Roman" w:hAnsi="Times New Roman"/>
          <w:sz w:val="24"/>
          <w:szCs w:val="24"/>
        </w:rPr>
        <w:tab/>
        <w:t>Graditeljstvo, građevinska tehnika</w:t>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Grafičko prikazivanje i tehnička dokumentacija</w:t>
      </w:r>
    </w:p>
    <w:p w14:paraId="6172565A" w14:textId="77777777" w:rsidR="00CF3227" w:rsidRPr="009B12DD" w:rsidRDefault="00CF3227" w:rsidP="0082009D">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Elementi građevinskih konstrukcija</w:t>
      </w:r>
    </w:p>
    <w:p w14:paraId="7A67A338" w14:textId="77777777" w:rsidR="00CF3227" w:rsidRPr="009B12DD" w:rsidRDefault="00CF3227" w:rsidP="0082009D">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 konstruktivni i nekonstruktivni elementi</w:t>
      </w:r>
    </w:p>
    <w:p w14:paraId="74ED8417" w14:textId="77777777" w:rsidR="00CF3227" w:rsidRPr="009B12DD" w:rsidRDefault="00CF3227" w:rsidP="0082009D">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 građevinski, obrtnički i instalaterski radovi</w:t>
      </w:r>
    </w:p>
    <w:p w14:paraId="56F16429" w14:textId="77777777" w:rsidR="00CF3227" w:rsidRPr="009B12DD" w:rsidRDefault="00CF3227" w:rsidP="0082009D">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 pripremni radovi na gradilištu</w:t>
      </w:r>
    </w:p>
    <w:p w14:paraId="059C51D7" w14:textId="77777777" w:rsidR="00CF3227" w:rsidRPr="009B12DD" w:rsidRDefault="00CF3227" w:rsidP="0082009D">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 zemljani radovi</w:t>
      </w:r>
    </w:p>
    <w:p w14:paraId="58FC4985" w14:textId="77777777" w:rsidR="00CF3227" w:rsidRPr="009B12DD" w:rsidRDefault="00CF3227" w:rsidP="0082009D">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 temelji</w:t>
      </w:r>
    </w:p>
    <w:p w14:paraId="619D57CB" w14:textId="77777777" w:rsidR="00CF3227" w:rsidRPr="009B12DD" w:rsidRDefault="00CF3227" w:rsidP="0082009D">
      <w:pPr>
        <w:spacing w:after="0"/>
        <w:rPr>
          <w:rFonts w:ascii="Times New Roman" w:hAnsi="Times New Roman"/>
          <w:i/>
          <w:sz w:val="24"/>
          <w:szCs w:val="24"/>
          <w:u w:val="single"/>
        </w:rPr>
      </w:pPr>
    </w:p>
    <w:p w14:paraId="6C3DF6D6" w14:textId="77777777" w:rsidR="00CF3227" w:rsidRPr="009B12DD" w:rsidRDefault="00CF3227" w:rsidP="0082009D">
      <w:pPr>
        <w:spacing w:after="0"/>
        <w:rPr>
          <w:rFonts w:ascii="Times New Roman" w:hAnsi="Times New Roman"/>
          <w:sz w:val="24"/>
          <w:szCs w:val="24"/>
        </w:rPr>
      </w:pPr>
      <w:r w:rsidRPr="009B12DD">
        <w:rPr>
          <w:rFonts w:ascii="Times New Roman" w:hAnsi="Times New Roman"/>
          <w:i/>
          <w:sz w:val="24"/>
          <w:szCs w:val="24"/>
          <w:u w:val="single"/>
        </w:rPr>
        <w:t>KORELACIJA S DRUGIM PREDMETIMA:</w:t>
      </w:r>
      <w:r w:rsidRPr="009B12DD">
        <w:rPr>
          <w:rFonts w:ascii="Times New Roman" w:hAnsi="Times New Roman"/>
          <w:sz w:val="24"/>
          <w:szCs w:val="24"/>
        </w:rPr>
        <w:t xml:space="preserve"> </w:t>
      </w:r>
      <w:r w:rsidRPr="009B12DD">
        <w:rPr>
          <w:rFonts w:ascii="Times New Roman" w:hAnsi="Times New Roman"/>
          <w:sz w:val="24"/>
          <w:szCs w:val="24"/>
        </w:rPr>
        <w:tab/>
        <w:t>Građevinski materijali</w:t>
      </w:r>
    </w:p>
    <w:p w14:paraId="203365C2" w14:textId="77777777" w:rsidR="00CF3227" w:rsidRPr="009B12DD" w:rsidRDefault="00CF3227" w:rsidP="003A610D">
      <w:pPr>
        <w:spacing w:after="0"/>
        <w:ind w:left="4248" w:firstLine="708"/>
        <w:rPr>
          <w:rFonts w:ascii="Times New Roman" w:hAnsi="Times New Roman"/>
          <w:sz w:val="24"/>
          <w:szCs w:val="24"/>
        </w:rPr>
      </w:pPr>
      <w:r w:rsidRPr="009B12DD">
        <w:rPr>
          <w:rFonts w:ascii="Times New Roman" w:hAnsi="Times New Roman"/>
          <w:sz w:val="24"/>
          <w:szCs w:val="24"/>
        </w:rPr>
        <w:t xml:space="preserve">Tesarski radovi </w:t>
      </w:r>
    </w:p>
    <w:p w14:paraId="6ED37A3F" w14:textId="77777777" w:rsidR="00CF3227" w:rsidRPr="009B12DD" w:rsidRDefault="00CF3227" w:rsidP="003A610D">
      <w:pPr>
        <w:spacing w:after="0"/>
        <w:ind w:left="4248" w:firstLine="708"/>
        <w:rPr>
          <w:rFonts w:ascii="Times New Roman" w:hAnsi="Times New Roman"/>
          <w:sz w:val="24"/>
          <w:szCs w:val="24"/>
        </w:rPr>
      </w:pPr>
      <w:r w:rsidRPr="009B12DD">
        <w:rPr>
          <w:rFonts w:ascii="Times New Roman" w:hAnsi="Times New Roman"/>
          <w:sz w:val="24"/>
          <w:szCs w:val="24"/>
        </w:rPr>
        <w:t>Praktična nastava</w:t>
      </w:r>
    </w:p>
    <w:p w14:paraId="4205BA9F" w14:textId="77777777" w:rsidR="00CF3227" w:rsidRDefault="00CF3227" w:rsidP="0082009D">
      <w:pPr>
        <w:spacing w:after="0"/>
        <w:rPr>
          <w:rFonts w:ascii="Times New Roman" w:hAnsi="Times New Roman"/>
          <w:i/>
          <w:sz w:val="24"/>
          <w:szCs w:val="24"/>
          <w:u w:val="single"/>
        </w:rPr>
      </w:pPr>
    </w:p>
    <w:p w14:paraId="70D549CA" w14:textId="77777777" w:rsidR="00CF3227" w:rsidRPr="00FF2213" w:rsidRDefault="00CF3227" w:rsidP="006124A0">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 xml:space="preserve">Miroslav Vugrinec </w:t>
      </w:r>
      <w:r>
        <w:rPr>
          <w:rFonts w:ascii="Times New Roman" w:hAnsi="Times New Roman"/>
          <w:i/>
          <w:sz w:val="24"/>
          <w:szCs w:val="24"/>
          <w:u w:val="single"/>
        </w:rPr>
        <w:t xml:space="preserve"> </w:t>
      </w:r>
    </w:p>
    <w:p w14:paraId="417CB707" w14:textId="77777777" w:rsidR="00CF3227" w:rsidRPr="006124A0" w:rsidRDefault="00CF3227">
      <w:pPr>
        <w:rPr>
          <w:rFonts w:ascii="Times New Roman" w:hAnsi="Times New Roman"/>
          <w:color w:val="FF0000"/>
          <w:sz w:val="24"/>
          <w:szCs w:val="24"/>
        </w:rPr>
      </w:pPr>
    </w:p>
    <w:p w14:paraId="68867011" w14:textId="77777777" w:rsidR="00CF3227" w:rsidRPr="00971550" w:rsidRDefault="00CF3227" w:rsidP="001A5597">
      <w:pPr>
        <w:spacing w:after="0" w:line="360" w:lineRule="auto"/>
        <w:rPr>
          <w:rFonts w:ascii="Times New Roman" w:hAnsi="Times New Roman"/>
          <w:b/>
          <w:sz w:val="24"/>
          <w:szCs w:val="24"/>
        </w:rPr>
      </w:pPr>
      <w:r w:rsidRPr="00971550">
        <w:rPr>
          <w:rFonts w:ascii="Times New Roman" w:hAnsi="Times New Roman"/>
          <w:sz w:val="24"/>
          <w:szCs w:val="24"/>
        </w:rPr>
        <w:t xml:space="preserve">RAZRED: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b/>
          <w:sz w:val="24"/>
          <w:szCs w:val="24"/>
        </w:rPr>
        <w:t>DRUGI</w:t>
      </w:r>
    </w:p>
    <w:p w14:paraId="088624EE" w14:textId="77777777" w:rsidR="00CF3227" w:rsidRPr="00971550" w:rsidRDefault="00CF3227" w:rsidP="001A5597">
      <w:pPr>
        <w:spacing w:after="0" w:line="360" w:lineRule="auto"/>
        <w:rPr>
          <w:rFonts w:ascii="Times New Roman" w:hAnsi="Times New Roman"/>
          <w:b/>
          <w:sz w:val="24"/>
          <w:szCs w:val="24"/>
        </w:rPr>
      </w:pPr>
      <w:r w:rsidRPr="00971550">
        <w:rPr>
          <w:rFonts w:ascii="Times New Roman" w:hAnsi="Times New Roman"/>
          <w:sz w:val="24"/>
          <w:szCs w:val="24"/>
        </w:rPr>
        <w:t xml:space="preserve">TJEDNI/GODIŠNJI BROJ SATI: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BD09A4">
        <w:rPr>
          <w:rFonts w:ascii="Times New Roman" w:hAnsi="Times New Roman"/>
          <w:bCs/>
          <w:sz w:val="24"/>
          <w:szCs w:val="24"/>
        </w:rPr>
        <w:t>2 / 70</w:t>
      </w:r>
    </w:p>
    <w:p w14:paraId="1D436F64" w14:textId="77777777" w:rsidR="00CF3227" w:rsidRPr="00971550" w:rsidRDefault="00CF3227" w:rsidP="001A5597">
      <w:pPr>
        <w:spacing w:after="0"/>
        <w:rPr>
          <w:rFonts w:ascii="Times New Roman" w:hAnsi="Times New Roman"/>
          <w:sz w:val="24"/>
          <w:szCs w:val="24"/>
        </w:rPr>
      </w:pPr>
    </w:p>
    <w:p w14:paraId="3F151A42" w14:textId="77777777" w:rsidR="00CF3227" w:rsidRPr="00971550" w:rsidRDefault="00CF3227" w:rsidP="001A5597">
      <w:pPr>
        <w:spacing w:after="0"/>
        <w:rPr>
          <w:rFonts w:ascii="Times New Roman" w:hAnsi="Times New Roman"/>
          <w:sz w:val="24"/>
          <w:szCs w:val="24"/>
        </w:rPr>
      </w:pPr>
      <w:r w:rsidRPr="00971550">
        <w:rPr>
          <w:rFonts w:ascii="Times New Roman" w:hAnsi="Times New Roman"/>
          <w:i/>
          <w:sz w:val="24"/>
          <w:szCs w:val="24"/>
          <w:u w:val="single"/>
        </w:rPr>
        <w:t>CILJEVI:</w:t>
      </w:r>
      <w:r w:rsidRPr="00971550">
        <w:rPr>
          <w:rFonts w:ascii="Times New Roman" w:hAnsi="Times New Roman"/>
          <w:sz w:val="24"/>
          <w:szCs w:val="24"/>
        </w:rPr>
        <w:t xml:space="preserve"> </w:t>
      </w:r>
      <w:r w:rsidRPr="00971550">
        <w:rPr>
          <w:rFonts w:ascii="Times New Roman" w:hAnsi="Times New Roman"/>
          <w:sz w:val="24"/>
          <w:szCs w:val="24"/>
        </w:rPr>
        <w:tab/>
        <w:t xml:space="preserve">Sticanje osnovne orijentacije o graditeljstvu i područjima graditeljstva,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 xml:space="preserve">osposobljavanje učenika u ovladavanju grafomotoričkih vještina i upoznavanje </w:t>
      </w:r>
      <w:r w:rsidRPr="00971550">
        <w:rPr>
          <w:rFonts w:ascii="Times New Roman" w:hAnsi="Times New Roman"/>
          <w:sz w:val="24"/>
          <w:szCs w:val="24"/>
        </w:rPr>
        <w:tab/>
      </w:r>
      <w:r w:rsidRPr="00971550">
        <w:rPr>
          <w:rFonts w:ascii="Times New Roman" w:hAnsi="Times New Roman"/>
          <w:sz w:val="24"/>
          <w:szCs w:val="24"/>
        </w:rPr>
        <w:tab/>
        <w:t>s strukturalnim elementima građevinskog objekta i materijalima.</w:t>
      </w:r>
    </w:p>
    <w:p w14:paraId="279D2208" w14:textId="77777777" w:rsidR="00CF3227" w:rsidRPr="00971550" w:rsidRDefault="00CF3227" w:rsidP="001A5597">
      <w:pPr>
        <w:spacing w:after="0"/>
        <w:rPr>
          <w:rFonts w:ascii="Times New Roman" w:hAnsi="Times New Roman"/>
          <w:sz w:val="24"/>
          <w:szCs w:val="24"/>
        </w:rPr>
      </w:pPr>
    </w:p>
    <w:p w14:paraId="522F4E65" w14:textId="77777777" w:rsidR="00CF3227" w:rsidRPr="00971550" w:rsidRDefault="00CF3227" w:rsidP="001A5597">
      <w:pPr>
        <w:spacing w:after="0"/>
        <w:rPr>
          <w:rFonts w:ascii="Times New Roman" w:hAnsi="Times New Roman"/>
          <w:i/>
          <w:sz w:val="24"/>
          <w:szCs w:val="24"/>
          <w:u w:val="single"/>
        </w:rPr>
      </w:pPr>
      <w:r w:rsidRPr="00971550">
        <w:rPr>
          <w:rFonts w:ascii="Times New Roman" w:hAnsi="Times New Roman"/>
          <w:i/>
          <w:sz w:val="24"/>
          <w:szCs w:val="24"/>
          <w:u w:val="single"/>
        </w:rPr>
        <w:t>ISHODI:</w:t>
      </w:r>
    </w:p>
    <w:p w14:paraId="7BDF4916" w14:textId="77777777" w:rsidR="00CF3227" w:rsidRPr="00CF19E1" w:rsidRDefault="00CF3227" w:rsidP="00CF3227">
      <w:pPr>
        <w:pStyle w:val="Odlomakpopisa"/>
        <w:numPr>
          <w:ilvl w:val="2"/>
          <w:numId w:val="133"/>
        </w:numPr>
        <w:rPr>
          <w:rFonts w:ascii="Times New Roman" w:hAnsi="Times New Roman"/>
          <w:sz w:val="24"/>
          <w:szCs w:val="24"/>
        </w:rPr>
      </w:pPr>
      <w:r w:rsidRPr="00CF19E1">
        <w:rPr>
          <w:rFonts w:ascii="Times New Roman" w:hAnsi="Times New Roman"/>
          <w:iCs/>
          <w:sz w:val="24"/>
          <w:szCs w:val="24"/>
        </w:rPr>
        <w:t>Opisati kakvi zidovi postoje</w:t>
      </w:r>
    </w:p>
    <w:p w14:paraId="4003CD60" w14:textId="77777777" w:rsidR="00CF3227" w:rsidRPr="00CF19E1" w:rsidRDefault="00CF3227" w:rsidP="00CF3227">
      <w:pPr>
        <w:pStyle w:val="Odlomakpopisa"/>
        <w:numPr>
          <w:ilvl w:val="2"/>
          <w:numId w:val="133"/>
        </w:numPr>
        <w:rPr>
          <w:rFonts w:ascii="Times New Roman" w:hAnsi="Times New Roman"/>
          <w:iCs/>
          <w:sz w:val="24"/>
          <w:szCs w:val="24"/>
        </w:rPr>
      </w:pPr>
      <w:r w:rsidRPr="00CF19E1">
        <w:rPr>
          <w:rFonts w:ascii="Times New Roman" w:hAnsi="Times New Roman"/>
          <w:iCs/>
          <w:sz w:val="24"/>
          <w:szCs w:val="24"/>
        </w:rPr>
        <w:t>Razlikovati konstrukcije u zidovima</w:t>
      </w:r>
    </w:p>
    <w:p w14:paraId="6CEAA36E" w14:textId="77777777" w:rsidR="00CF3227" w:rsidRPr="00CF19E1" w:rsidRDefault="00CF3227" w:rsidP="00CF3227">
      <w:pPr>
        <w:pStyle w:val="Odlomakpopisa"/>
        <w:numPr>
          <w:ilvl w:val="2"/>
          <w:numId w:val="133"/>
        </w:numPr>
        <w:rPr>
          <w:rFonts w:ascii="Times New Roman" w:hAnsi="Times New Roman"/>
          <w:iCs/>
          <w:sz w:val="24"/>
          <w:szCs w:val="24"/>
        </w:rPr>
      </w:pPr>
      <w:r w:rsidRPr="00CF19E1">
        <w:rPr>
          <w:rFonts w:ascii="Times New Roman" w:hAnsi="Times New Roman"/>
          <w:iCs/>
          <w:sz w:val="24"/>
          <w:szCs w:val="24"/>
        </w:rPr>
        <w:t>Objasniti međuetažnu konstrukciju</w:t>
      </w:r>
    </w:p>
    <w:p w14:paraId="008C9EB6" w14:textId="77777777" w:rsidR="00CF3227" w:rsidRPr="00CF19E1" w:rsidRDefault="00CF3227" w:rsidP="00CF3227">
      <w:pPr>
        <w:pStyle w:val="Odlomakpopisa"/>
        <w:numPr>
          <w:ilvl w:val="2"/>
          <w:numId w:val="133"/>
        </w:numPr>
        <w:rPr>
          <w:rFonts w:ascii="Times New Roman" w:hAnsi="Times New Roman"/>
          <w:iCs/>
          <w:sz w:val="24"/>
          <w:szCs w:val="24"/>
        </w:rPr>
      </w:pPr>
      <w:r w:rsidRPr="00CF19E1">
        <w:rPr>
          <w:rFonts w:ascii="Times New Roman" w:hAnsi="Times New Roman"/>
          <w:iCs/>
          <w:sz w:val="24"/>
          <w:szCs w:val="24"/>
        </w:rPr>
        <w:t>Nabrojiti drvena krovišta</w:t>
      </w:r>
    </w:p>
    <w:p w14:paraId="2DB16763" w14:textId="77777777" w:rsidR="00CF3227" w:rsidRPr="00CF19E1" w:rsidRDefault="00CF3227" w:rsidP="00CF3227">
      <w:pPr>
        <w:pStyle w:val="Odlomakpopisa"/>
        <w:numPr>
          <w:ilvl w:val="2"/>
          <w:numId w:val="133"/>
        </w:numPr>
        <w:rPr>
          <w:rFonts w:ascii="Times New Roman" w:hAnsi="Times New Roman"/>
          <w:iCs/>
          <w:sz w:val="24"/>
          <w:szCs w:val="24"/>
        </w:rPr>
      </w:pPr>
      <w:r w:rsidRPr="00CF19E1">
        <w:rPr>
          <w:rFonts w:ascii="Times New Roman" w:hAnsi="Times New Roman"/>
          <w:iCs/>
          <w:sz w:val="24"/>
          <w:szCs w:val="24"/>
        </w:rPr>
        <w:t>Usporediti krovne pokrove</w:t>
      </w:r>
    </w:p>
    <w:p w14:paraId="09D80E72" w14:textId="77777777" w:rsidR="00CF3227" w:rsidRPr="00971550" w:rsidRDefault="00CF3227" w:rsidP="001A5597">
      <w:pPr>
        <w:spacing w:after="0"/>
        <w:rPr>
          <w:rFonts w:ascii="Times New Roman" w:hAnsi="Times New Roman"/>
          <w:sz w:val="24"/>
          <w:szCs w:val="24"/>
        </w:rPr>
      </w:pPr>
      <w:r w:rsidRPr="00971550">
        <w:rPr>
          <w:rFonts w:ascii="Times New Roman" w:hAnsi="Times New Roman"/>
          <w:i/>
          <w:sz w:val="24"/>
          <w:szCs w:val="24"/>
          <w:u w:val="single"/>
        </w:rPr>
        <w:t>VRIJEME IZVOĐENJA:</w:t>
      </w:r>
      <w:r w:rsidRPr="00971550">
        <w:rPr>
          <w:rFonts w:ascii="Times New Roman" w:hAnsi="Times New Roman"/>
          <w:sz w:val="24"/>
          <w:szCs w:val="24"/>
        </w:rPr>
        <w:t xml:space="preserve">    tijekom nastavne godine </w:t>
      </w:r>
    </w:p>
    <w:p w14:paraId="40AEE359" w14:textId="77777777" w:rsidR="00CF3227" w:rsidRDefault="00CF3227" w:rsidP="001A5597">
      <w:pPr>
        <w:spacing w:after="0"/>
        <w:rPr>
          <w:rFonts w:ascii="Times New Roman" w:hAnsi="Times New Roman"/>
          <w:sz w:val="24"/>
          <w:szCs w:val="24"/>
        </w:rPr>
      </w:pPr>
    </w:p>
    <w:p w14:paraId="1054AACF" w14:textId="77777777" w:rsidR="00CF3227" w:rsidRPr="00971550" w:rsidRDefault="00CF3227" w:rsidP="001A5597">
      <w:pPr>
        <w:spacing w:after="0"/>
        <w:rPr>
          <w:rFonts w:ascii="Times New Roman" w:hAnsi="Times New Roman"/>
          <w:sz w:val="24"/>
          <w:szCs w:val="24"/>
        </w:rPr>
      </w:pPr>
      <w:r w:rsidRPr="00971550">
        <w:rPr>
          <w:rFonts w:ascii="Times New Roman" w:hAnsi="Times New Roman"/>
          <w:i/>
          <w:sz w:val="24"/>
          <w:szCs w:val="24"/>
          <w:u w:val="single"/>
        </w:rPr>
        <w:t>METODE RADA:</w:t>
      </w:r>
      <w:r w:rsidRPr="00971550">
        <w:rPr>
          <w:rFonts w:ascii="Times New Roman" w:hAnsi="Times New Roman"/>
          <w:sz w:val="24"/>
          <w:szCs w:val="24"/>
        </w:rPr>
        <w:t xml:space="preserve"> Verbalna, vizualna, usmeno izlaganje, prezentacija, razgovor</w:t>
      </w:r>
    </w:p>
    <w:p w14:paraId="1B297E59" w14:textId="77777777" w:rsidR="00CF3227" w:rsidRPr="00971550" w:rsidRDefault="00CF3227" w:rsidP="001A5597">
      <w:pPr>
        <w:spacing w:after="0"/>
        <w:rPr>
          <w:rFonts w:ascii="Times New Roman" w:hAnsi="Times New Roman"/>
          <w:sz w:val="24"/>
          <w:szCs w:val="24"/>
        </w:rPr>
      </w:pPr>
    </w:p>
    <w:p w14:paraId="21E0EA2F" w14:textId="77777777" w:rsidR="00CF3227" w:rsidRPr="00971550" w:rsidRDefault="00CF3227" w:rsidP="001A5597">
      <w:pPr>
        <w:spacing w:after="0"/>
        <w:rPr>
          <w:rFonts w:ascii="Times New Roman" w:hAnsi="Times New Roman"/>
          <w:sz w:val="24"/>
          <w:szCs w:val="24"/>
        </w:rPr>
      </w:pPr>
      <w:r w:rsidRPr="00971550">
        <w:rPr>
          <w:rFonts w:ascii="Times New Roman" w:hAnsi="Times New Roman"/>
          <w:i/>
          <w:sz w:val="24"/>
          <w:szCs w:val="24"/>
          <w:u w:val="single"/>
        </w:rPr>
        <w:t>NASTAVNA SREDSTVA I POMAGALA:</w:t>
      </w:r>
      <w:r w:rsidRPr="00971550">
        <w:rPr>
          <w:rFonts w:ascii="Times New Roman" w:hAnsi="Times New Roman"/>
          <w:sz w:val="24"/>
          <w:szCs w:val="24"/>
        </w:rPr>
        <w:t xml:space="preserve">  Ploča, kreda, računalo, trokuti</w:t>
      </w:r>
    </w:p>
    <w:p w14:paraId="4C84DC59" w14:textId="77777777" w:rsidR="00CF3227" w:rsidRPr="00971550" w:rsidRDefault="00CF3227" w:rsidP="001A5597">
      <w:pPr>
        <w:spacing w:after="0"/>
        <w:rPr>
          <w:rFonts w:ascii="Times New Roman" w:hAnsi="Times New Roman"/>
          <w:sz w:val="24"/>
          <w:szCs w:val="24"/>
        </w:rPr>
      </w:pPr>
    </w:p>
    <w:p w14:paraId="200622EB" w14:textId="77777777" w:rsidR="00CF3227" w:rsidRPr="00971550" w:rsidRDefault="00CF3227" w:rsidP="001A5597">
      <w:pPr>
        <w:spacing w:after="0"/>
        <w:rPr>
          <w:rFonts w:ascii="Times New Roman" w:hAnsi="Times New Roman"/>
          <w:sz w:val="24"/>
          <w:szCs w:val="24"/>
        </w:rPr>
      </w:pPr>
      <w:r w:rsidRPr="00971550">
        <w:rPr>
          <w:rFonts w:ascii="Times New Roman" w:hAnsi="Times New Roman"/>
          <w:i/>
          <w:sz w:val="24"/>
          <w:szCs w:val="24"/>
          <w:u w:val="single"/>
        </w:rPr>
        <w:t>OBLICI RADA:</w:t>
      </w:r>
      <w:r w:rsidRPr="00971550">
        <w:rPr>
          <w:rFonts w:ascii="Times New Roman" w:hAnsi="Times New Roman"/>
          <w:sz w:val="24"/>
          <w:szCs w:val="24"/>
        </w:rPr>
        <w:t xml:space="preserve">  Frontalni, rad u grupi, individualni</w:t>
      </w:r>
    </w:p>
    <w:p w14:paraId="26764A05" w14:textId="77777777" w:rsidR="00CF3227" w:rsidRDefault="00CF3227" w:rsidP="001A5597">
      <w:pPr>
        <w:rPr>
          <w:rFonts w:ascii="Times New Roman" w:hAnsi="Times New Roman"/>
          <w:i/>
          <w:sz w:val="24"/>
          <w:szCs w:val="24"/>
          <w:u w:val="single"/>
        </w:rPr>
      </w:pPr>
    </w:p>
    <w:p w14:paraId="23026195" w14:textId="77777777" w:rsidR="00CF3227" w:rsidRPr="00971550" w:rsidRDefault="00CF3227" w:rsidP="001A5597">
      <w:pPr>
        <w:spacing w:after="0"/>
        <w:rPr>
          <w:rFonts w:ascii="Times New Roman" w:hAnsi="Times New Roman"/>
          <w:sz w:val="24"/>
          <w:szCs w:val="24"/>
        </w:rPr>
      </w:pPr>
      <w:r w:rsidRPr="00971550">
        <w:rPr>
          <w:rFonts w:ascii="Times New Roman" w:hAnsi="Times New Roman"/>
          <w:i/>
          <w:sz w:val="24"/>
          <w:szCs w:val="24"/>
          <w:u w:val="single"/>
        </w:rPr>
        <w:t>NASTAVNE CJELINE:</w:t>
      </w:r>
      <w:r w:rsidRPr="00971550">
        <w:rPr>
          <w:rFonts w:ascii="Times New Roman" w:hAnsi="Times New Roman"/>
          <w:sz w:val="24"/>
          <w:szCs w:val="24"/>
        </w:rPr>
        <w:t xml:space="preserve"> </w:t>
      </w:r>
      <w:r w:rsidRPr="00971550">
        <w:rPr>
          <w:rFonts w:ascii="Times New Roman" w:hAnsi="Times New Roman"/>
          <w:sz w:val="24"/>
          <w:szCs w:val="24"/>
        </w:rPr>
        <w:tab/>
        <w:t>Zidovi i konstrukcije u zidovima</w:t>
      </w:r>
    </w:p>
    <w:p w14:paraId="2D665AB6" w14:textId="77777777" w:rsidR="00CF3227" w:rsidRPr="00971550" w:rsidRDefault="00CF3227" w:rsidP="001A5597">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Međuetažne konstrukcije</w:t>
      </w:r>
    </w:p>
    <w:p w14:paraId="4AB2B9D4" w14:textId="77777777" w:rsidR="00CF3227" w:rsidRPr="00971550" w:rsidRDefault="00CF3227" w:rsidP="001A5597">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Krovne konstrukcije</w:t>
      </w:r>
    </w:p>
    <w:p w14:paraId="458FDF52" w14:textId="77777777" w:rsidR="00CF3227" w:rsidRPr="00971550" w:rsidRDefault="00CF3227" w:rsidP="001A5597">
      <w:pPr>
        <w:spacing w:after="0"/>
        <w:rPr>
          <w:rFonts w:ascii="Times New Roman" w:hAnsi="Times New Roman"/>
          <w:sz w:val="24"/>
          <w:szCs w:val="24"/>
        </w:rPr>
      </w:pPr>
    </w:p>
    <w:p w14:paraId="3B771672" w14:textId="77777777" w:rsidR="00CF3227" w:rsidRPr="00971550" w:rsidRDefault="00CF3227" w:rsidP="001A5597">
      <w:pPr>
        <w:spacing w:after="0"/>
        <w:rPr>
          <w:rFonts w:ascii="Times New Roman" w:hAnsi="Times New Roman"/>
          <w:sz w:val="24"/>
          <w:szCs w:val="24"/>
        </w:rPr>
      </w:pPr>
      <w:r w:rsidRPr="00971550">
        <w:rPr>
          <w:rFonts w:ascii="Times New Roman" w:hAnsi="Times New Roman"/>
          <w:i/>
          <w:sz w:val="24"/>
          <w:szCs w:val="24"/>
          <w:u w:val="single"/>
        </w:rPr>
        <w:t>KORELACIJA S DRUGIM PREDMETIMA:</w:t>
      </w:r>
      <w:r w:rsidRPr="00971550">
        <w:rPr>
          <w:rFonts w:ascii="Times New Roman" w:hAnsi="Times New Roman"/>
          <w:sz w:val="24"/>
          <w:szCs w:val="24"/>
        </w:rPr>
        <w:t xml:space="preserve">  </w:t>
      </w:r>
      <w:r w:rsidRPr="00971550">
        <w:rPr>
          <w:rFonts w:ascii="Times New Roman" w:hAnsi="Times New Roman"/>
          <w:sz w:val="24"/>
          <w:szCs w:val="24"/>
        </w:rPr>
        <w:tab/>
        <w:t>Zidarski radovi</w:t>
      </w:r>
    </w:p>
    <w:p w14:paraId="62A4DC18" w14:textId="77777777" w:rsidR="00CF3227" w:rsidRPr="00971550" w:rsidRDefault="00CF3227" w:rsidP="001A5597">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Poznavanje nacrta</w:t>
      </w:r>
    </w:p>
    <w:p w14:paraId="699C65E6" w14:textId="77777777" w:rsidR="00CF3227" w:rsidRPr="00971550" w:rsidRDefault="00CF3227" w:rsidP="001A5597">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Praktična nastava</w:t>
      </w:r>
    </w:p>
    <w:p w14:paraId="2FFE18F3" w14:textId="77777777" w:rsidR="00CF3227" w:rsidRPr="00971550" w:rsidRDefault="00CF3227" w:rsidP="001A5597">
      <w:pPr>
        <w:spacing w:after="0"/>
        <w:rPr>
          <w:rFonts w:ascii="Times New Roman" w:hAnsi="Times New Roman"/>
          <w:sz w:val="24"/>
          <w:szCs w:val="24"/>
        </w:rPr>
      </w:pPr>
    </w:p>
    <w:p w14:paraId="420FE770" w14:textId="77777777" w:rsidR="00CF3227" w:rsidRDefault="00CF3227" w:rsidP="006124A0">
      <w:pPr>
        <w:spacing w:after="0"/>
        <w:rPr>
          <w:rFonts w:ascii="Times New Roman" w:hAnsi="Times New Roman"/>
          <w:i/>
          <w:sz w:val="24"/>
          <w:szCs w:val="24"/>
          <w:u w:val="single"/>
        </w:rPr>
      </w:pPr>
    </w:p>
    <w:p w14:paraId="772E8043" w14:textId="77777777" w:rsidR="00CF3227" w:rsidRPr="001A5597" w:rsidRDefault="00CF3227" w:rsidP="006124A0">
      <w:pPr>
        <w:rPr>
          <w:rFonts w:ascii="Times New Roman" w:hAnsi="Times New Roman"/>
          <w:i/>
          <w:sz w:val="24"/>
          <w:szCs w:val="24"/>
          <w:u w:val="single"/>
        </w:rPr>
      </w:pPr>
      <w:r>
        <w:rPr>
          <w:rFonts w:ascii="Times New Roman" w:hAnsi="Times New Roman"/>
          <w:i/>
          <w:sz w:val="24"/>
          <w:szCs w:val="24"/>
          <w:u w:val="single"/>
        </w:rPr>
        <w:t>NOSITELJI</w:t>
      </w:r>
      <w:r w:rsidRPr="00653F1C">
        <w:rPr>
          <w:rFonts w:ascii="Times New Roman" w:hAnsi="Times New Roman"/>
          <w:iCs/>
          <w:color w:val="FF0000"/>
          <w:sz w:val="24"/>
          <w:szCs w:val="24"/>
        </w:rPr>
        <w:t xml:space="preserve">:     </w:t>
      </w:r>
      <w:r w:rsidRPr="001A5597">
        <w:rPr>
          <w:rFonts w:ascii="Times New Roman" w:hAnsi="Times New Roman"/>
          <w:iCs/>
          <w:sz w:val="24"/>
          <w:szCs w:val="24"/>
        </w:rPr>
        <w:t xml:space="preserve">Željka Vugrinec </w:t>
      </w:r>
      <w:r w:rsidRPr="001A5597">
        <w:rPr>
          <w:rFonts w:ascii="Times New Roman" w:hAnsi="Times New Roman"/>
          <w:i/>
          <w:sz w:val="24"/>
          <w:szCs w:val="24"/>
          <w:u w:val="single"/>
        </w:rPr>
        <w:t xml:space="preserve"> </w:t>
      </w:r>
    </w:p>
    <w:p w14:paraId="4DFB7C9B" w14:textId="77777777" w:rsidR="00CF3227" w:rsidRPr="009B12DD" w:rsidRDefault="00CF3227">
      <w:pPr>
        <w:rPr>
          <w:rFonts w:ascii="Times New Roman" w:hAnsi="Times New Roman"/>
          <w:b/>
          <w:sz w:val="24"/>
          <w:szCs w:val="24"/>
        </w:rPr>
      </w:pPr>
      <w:r w:rsidRPr="009B12DD">
        <w:rPr>
          <w:rFonts w:ascii="Times New Roman" w:hAnsi="Times New Roman"/>
          <w:b/>
          <w:sz w:val="24"/>
          <w:szCs w:val="24"/>
        </w:rPr>
        <w:br w:type="page"/>
      </w:r>
    </w:p>
    <w:p w14:paraId="43E8204C" w14:textId="77777777" w:rsidR="00CF3227" w:rsidRPr="001A5597" w:rsidRDefault="00CF3227" w:rsidP="00E56D99">
      <w:pPr>
        <w:pStyle w:val="Bezproreda"/>
        <w:spacing w:line="360" w:lineRule="auto"/>
        <w:jc w:val="both"/>
        <w:rPr>
          <w:sz w:val="24"/>
          <w:szCs w:val="24"/>
        </w:rPr>
      </w:pPr>
      <w:r w:rsidRPr="001A5597">
        <w:rPr>
          <w:sz w:val="24"/>
          <w:szCs w:val="24"/>
        </w:rPr>
        <w:t xml:space="preserve">NASTAVNI PREDMET:                                       </w:t>
      </w:r>
      <w:r w:rsidRPr="001A5597">
        <w:rPr>
          <w:sz w:val="24"/>
          <w:szCs w:val="24"/>
        </w:rPr>
        <w:tab/>
        <w:t xml:space="preserve">  </w:t>
      </w:r>
      <w:r w:rsidRPr="001A5597">
        <w:rPr>
          <w:b/>
          <w:sz w:val="24"/>
          <w:szCs w:val="24"/>
        </w:rPr>
        <w:t>POZNAVANJE NACRTA</w:t>
      </w:r>
    </w:p>
    <w:p w14:paraId="3B2BE338" w14:textId="77777777" w:rsidR="00CF3227" w:rsidRPr="001A5597" w:rsidRDefault="00CF3227" w:rsidP="00E56D99">
      <w:pPr>
        <w:pStyle w:val="Bezproreda"/>
        <w:spacing w:line="360" w:lineRule="auto"/>
        <w:jc w:val="both"/>
        <w:rPr>
          <w:sz w:val="24"/>
          <w:szCs w:val="24"/>
        </w:rPr>
      </w:pPr>
      <w:r w:rsidRPr="001A5597">
        <w:rPr>
          <w:sz w:val="24"/>
          <w:szCs w:val="24"/>
        </w:rPr>
        <w:t>ZANIMANJE</w:t>
      </w:r>
      <w:r w:rsidRPr="001A5597">
        <w:rPr>
          <w:b/>
          <w:sz w:val="24"/>
          <w:szCs w:val="24"/>
        </w:rPr>
        <w:t xml:space="preserve">:                                                                        </w:t>
      </w:r>
      <w:r w:rsidRPr="001A5597">
        <w:rPr>
          <w:bCs/>
          <w:sz w:val="24"/>
          <w:szCs w:val="24"/>
        </w:rPr>
        <w:t xml:space="preserve">TESAR </w:t>
      </w:r>
    </w:p>
    <w:p w14:paraId="1DB8AC7E" w14:textId="77777777" w:rsidR="00CF3227" w:rsidRPr="001A5597" w:rsidRDefault="00CF3227" w:rsidP="00E56D99">
      <w:pPr>
        <w:pStyle w:val="Bezproreda"/>
        <w:spacing w:line="360" w:lineRule="auto"/>
        <w:jc w:val="both"/>
        <w:rPr>
          <w:b/>
          <w:sz w:val="24"/>
          <w:szCs w:val="24"/>
        </w:rPr>
      </w:pPr>
      <w:r w:rsidRPr="001A5597">
        <w:rPr>
          <w:sz w:val="24"/>
          <w:szCs w:val="24"/>
        </w:rPr>
        <w:t xml:space="preserve">RAZRED:                                                                     </w:t>
      </w:r>
      <w:r w:rsidRPr="001A5597">
        <w:rPr>
          <w:sz w:val="24"/>
          <w:szCs w:val="24"/>
        </w:rPr>
        <w:tab/>
        <w:t xml:space="preserve"> </w:t>
      </w:r>
      <w:r w:rsidRPr="001A5597">
        <w:rPr>
          <w:b/>
          <w:sz w:val="24"/>
          <w:szCs w:val="24"/>
        </w:rPr>
        <w:t>DRUGI</w:t>
      </w:r>
    </w:p>
    <w:p w14:paraId="50BE2CBF" w14:textId="77777777" w:rsidR="00CF3227" w:rsidRPr="001A5597" w:rsidRDefault="00CF3227" w:rsidP="00E56D99">
      <w:pPr>
        <w:pStyle w:val="Bezproreda"/>
        <w:spacing w:line="360" w:lineRule="auto"/>
        <w:jc w:val="both"/>
        <w:rPr>
          <w:sz w:val="24"/>
          <w:szCs w:val="24"/>
        </w:rPr>
      </w:pPr>
      <w:r w:rsidRPr="001A5597">
        <w:rPr>
          <w:sz w:val="24"/>
          <w:szCs w:val="24"/>
        </w:rPr>
        <w:t xml:space="preserve">TJEDNI/GODIŠNJI BROJ SATI:                                           2 </w:t>
      </w:r>
      <w:r w:rsidRPr="001A5597">
        <w:rPr>
          <w:bCs/>
          <w:sz w:val="24"/>
          <w:szCs w:val="24"/>
        </w:rPr>
        <w:t xml:space="preserve"> / 70</w:t>
      </w:r>
    </w:p>
    <w:p w14:paraId="2AC78676" w14:textId="77777777" w:rsidR="00CF3227" w:rsidRPr="001A5597" w:rsidRDefault="00CF3227" w:rsidP="00E56D99">
      <w:pPr>
        <w:pStyle w:val="Bezproreda"/>
        <w:jc w:val="both"/>
        <w:rPr>
          <w:sz w:val="24"/>
          <w:szCs w:val="24"/>
        </w:rPr>
      </w:pPr>
    </w:p>
    <w:p w14:paraId="437E25FF" w14:textId="77777777" w:rsidR="00CF3227" w:rsidRPr="001A5597" w:rsidRDefault="00CF3227" w:rsidP="00E56D99">
      <w:pPr>
        <w:pStyle w:val="Bezproreda"/>
        <w:jc w:val="both"/>
        <w:rPr>
          <w:i/>
          <w:sz w:val="24"/>
          <w:szCs w:val="24"/>
          <w:u w:val="single"/>
        </w:rPr>
      </w:pPr>
      <w:r w:rsidRPr="001A5597">
        <w:rPr>
          <w:i/>
          <w:sz w:val="24"/>
          <w:szCs w:val="24"/>
          <w:u w:val="single"/>
        </w:rPr>
        <w:t>CILJEVI:</w:t>
      </w:r>
    </w:p>
    <w:p w14:paraId="59848C44" w14:textId="77777777" w:rsidR="00CF3227" w:rsidRPr="001A5597" w:rsidRDefault="00CF3227" w:rsidP="00E56D99">
      <w:pPr>
        <w:pStyle w:val="Bezproreda"/>
        <w:jc w:val="both"/>
        <w:rPr>
          <w:sz w:val="24"/>
          <w:szCs w:val="24"/>
        </w:rPr>
      </w:pPr>
      <w:r w:rsidRPr="001A5597">
        <w:rPr>
          <w:sz w:val="24"/>
          <w:szCs w:val="24"/>
        </w:rPr>
        <w:t>Nakon savladavanja programa učenici će biti sposobni razviti „prostorni zor“ (viđenje u prostoru), te ga prepoznati (naći elemente tog viđenja) na nacrtima.</w:t>
      </w:r>
    </w:p>
    <w:p w14:paraId="4D05E45E" w14:textId="77777777" w:rsidR="00CF3227" w:rsidRPr="001A5597" w:rsidRDefault="00CF3227" w:rsidP="00E56D99">
      <w:pPr>
        <w:pStyle w:val="Bezproreda"/>
        <w:jc w:val="both"/>
        <w:rPr>
          <w:sz w:val="24"/>
          <w:szCs w:val="24"/>
        </w:rPr>
      </w:pPr>
    </w:p>
    <w:p w14:paraId="7616D7EA" w14:textId="77777777" w:rsidR="00CF3227" w:rsidRPr="001A5597" w:rsidRDefault="00CF3227" w:rsidP="00E56D99">
      <w:pPr>
        <w:rPr>
          <w:iCs/>
          <w:sz w:val="24"/>
          <w:szCs w:val="24"/>
        </w:rPr>
      </w:pPr>
      <w:r w:rsidRPr="001A5597">
        <w:rPr>
          <w:rFonts w:ascii="Times New Roman" w:hAnsi="Times New Roman"/>
          <w:i/>
          <w:sz w:val="24"/>
          <w:szCs w:val="24"/>
          <w:u w:val="single"/>
        </w:rPr>
        <w:t>ISHODI:</w:t>
      </w:r>
      <w:r w:rsidRPr="001A5597">
        <w:rPr>
          <w:iCs/>
          <w:sz w:val="24"/>
          <w:szCs w:val="24"/>
        </w:rPr>
        <w:t xml:space="preserve"> </w:t>
      </w:r>
    </w:p>
    <w:p w14:paraId="6566302E" w14:textId="77777777" w:rsidR="00CF3227" w:rsidRPr="001A5597" w:rsidRDefault="00CF3227" w:rsidP="00CF3227">
      <w:pPr>
        <w:pStyle w:val="Odlomakpopisa"/>
        <w:numPr>
          <w:ilvl w:val="0"/>
          <w:numId w:val="134"/>
        </w:numPr>
        <w:rPr>
          <w:rFonts w:ascii="Times New Roman" w:hAnsi="Times New Roman"/>
          <w:iCs/>
          <w:sz w:val="24"/>
          <w:szCs w:val="24"/>
        </w:rPr>
      </w:pPr>
      <w:r w:rsidRPr="001A5597">
        <w:rPr>
          <w:rFonts w:ascii="Times New Roman" w:hAnsi="Times New Roman"/>
          <w:iCs/>
          <w:sz w:val="24"/>
          <w:szCs w:val="24"/>
        </w:rPr>
        <w:t>Nabrojiti vrste nacrta</w:t>
      </w:r>
    </w:p>
    <w:p w14:paraId="1C533E70" w14:textId="77777777" w:rsidR="00CF3227" w:rsidRPr="001A5597" w:rsidRDefault="00CF3227" w:rsidP="00CF3227">
      <w:pPr>
        <w:pStyle w:val="Odlomakpopisa"/>
        <w:numPr>
          <w:ilvl w:val="0"/>
          <w:numId w:val="134"/>
        </w:numPr>
        <w:rPr>
          <w:rFonts w:ascii="Times New Roman" w:hAnsi="Times New Roman"/>
          <w:iCs/>
          <w:sz w:val="24"/>
          <w:szCs w:val="24"/>
        </w:rPr>
      </w:pPr>
      <w:r w:rsidRPr="001A5597">
        <w:rPr>
          <w:rFonts w:ascii="Times New Roman" w:hAnsi="Times New Roman"/>
          <w:iCs/>
          <w:sz w:val="24"/>
          <w:szCs w:val="24"/>
        </w:rPr>
        <w:t>Objasniti mjerila i kotiranje</w:t>
      </w:r>
    </w:p>
    <w:p w14:paraId="408F0D7A" w14:textId="77777777" w:rsidR="00CF3227" w:rsidRPr="001A5597" w:rsidRDefault="00CF3227" w:rsidP="00CF3227">
      <w:pPr>
        <w:pStyle w:val="Odlomakpopisa"/>
        <w:numPr>
          <w:ilvl w:val="0"/>
          <w:numId w:val="134"/>
        </w:numPr>
        <w:rPr>
          <w:rFonts w:ascii="Times New Roman" w:hAnsi="Times New Roman"/>
          <w:iCs/>
          <w:sz w:val="24"/>
          <w:szCs w:val="24"/>
        </w:rPr>
      </w:pPr>
      <w:r w:rsidRPr="001A5597">
        <w:rPr>
          <w:rFonts w:ascii="Times New Roman" w:hAnsi="Times New Roman"/>
          <w:iCs/>
          <w:sz w:val="24"/>
          <w:szCs w:val="24"/>
        </w:rPr>
        <w:t>Definirati projektnu dokumentaciju</w:t>
      </w:r>
    </w:p>
    <w:p w14:paraId="4B04E367" w14:textId="77777777" w:rsidR="00CF3227" w:rsidRPr="001A5597" w:rsidRDefault="00CF3227" w:rsidP="00CF3227">
      <w:pPr>
        <w:pStyle w:val="Odlomakpopisa"/>
        <w:numPr>
          <w:ilvl w:val="0"/>
          <w:numId w:val="134"/>
        </w:numPr>
        <w:rPr>
          <w:rFonts w:ascii="Times New Roman" w:hAnsi="Times New Roman"/>
          <w:iCs/>
          <w:sz w:val="24"/>
          <w:szCs w:val="24"/>
        </w:rPr>
      </w:pPr>
      <w:r w:rsidRPr="001A5597">
        <w:rPr>
          <w:rFonts w:ascii="Times New Roman" w:hAnsi="Times New Roman"/>
          <w:iCs/>
          <w:sz w:val="24"/>
          <w:szCs w:val="24"/>
        </w:rPr>
        <w:t>Razlikovati tlocrte etaža</w:t>
      </w:r>
    </w:p>
    <w:p w14:paraId="1594B758" w14:textId="77777777" w:rsidR="00CF3227" w:rsidRPr="001A5597" w:rsidRDefault="00CF3227" w:rsidP="00CF3227">
      <w:pPr>
        <w:pStyle w:val="Odlomakpopisa"/>
        <w:numPr>
          <w:ilvl w:val="0"/>
          <w:numId w:val="134"/>
        </w:numPr>
        <w:rPr>
          <w:rFonts w:ascii="Times New Roman" w:hAnsi="Times New Roman"/>
          <w:iCs/>
          <w:sz w:val="24"/>
          <w:szCs w:val="24"/>
        </w:rPr>
      </w:pPr>
      <w:r w:rsidRPr="001A5597">
        <w:rPr>
          <w:rFonts w:ascii="Times New Roman" w:hAnsi="Times New Roman"/>
          <w:iCs/>
          <w:sz w:val="24"/>
          <w:szCs w:val="24"/>
        </w:rPr>
        <w:t>Opisati plan oplate</w:t>
      </w:r>
    </w:p>
    <w:p w14:paraId="054A650B" w14:textId="77777777" w:rsidR="00CF3227" w:rsidRPr="00971550" w:rsidRDefault="00CF3227" w:rsidP="00E56D99">
      <w:pPr>
        <w:pStyle w:val="Bezproreda"/>
        <w:jc w:val="both"/>
        <w:rPr>
          <w:iCs/>
          <w:sz w:val="24"/>
          <w:szCs w:val="24"/>
        </w:rPr>
      </w:pPr>
    </w:p>
    <w:p w14:paraId="121301B5" w14:textId="77777777" w:rsidR="00CF3227" w:rsidRPr="00BD09A4" w:rsidRDefault="00CF3227" w:rsidP="00E56D99">
      <w:pPr>
        <w:pStyle w:val="Bezproreda"/>
        <w:jc w:val="both"/>
        <w:rPr>
          <w:i/>
          <w:sz w:val="24"/>
          <w:szCs w:val="24"/>
          <w:u w:val="single"/>
        </w:rPr>
      </w:pPr>
      <w:r w:rsidRPr="00971550">
        <w:rPr>
          <w:i/>
          <w:sz w:val="24"/>
          <w:szCs w:val="24"/>
          <w:u w:val="single"/>
        </w:rPr>
        <w:t>VRIJEME IZVOĐENJA:</w:t>
      </w:r>
      <w:r w:rsidRPr="00BD09A4">
        <w:rPr>
          <w:i/>
          <w:sz w:val="24"/>
          <w:szCs w:val="24"/>
        </w:rPr>
        <w:t xml:space="preserve">       </w:t>
      </w:r>
      <w:r w:rsidRPr="00971550">
        <w:rPr>
          <w:sz w:val="24"/>
          <w:szCs w:val="24"/>
        </w:rPr>
        <w:t>tijekom nastavne godine</w:t>
      </w:r>
    </w:p>
    <w:p w14:paraId="7E3544C2" w14:textId="77777777" w:rsidR="00CF3227" w:rsidRPr="00971550" w:rsidRDefault="00CF3227" w:rsidP="00E56D99">
      <w:pPr>
        <w:pStyle w:val="Bezproreda"/>
        <w:jc w:val="both"/>
        <w:rPr>
          <w:sz w:val="24"/>
          <w:szCs w:val="24"/>
        </w:rPr>
      </w:pPr>
    </w:p>
    <w:p w14:paraId="5C9BB5AB" w14:textId="77777777" w:rsidR="00CF3227" w:rsidRPr="00971550" w:rsidRDefault="00CF3227" w:rsidP="00E56D99">
      <w:pPr>
        <w:pStyle w:val="Bezproreda"/>
        <w:jc w:val="both"/>
        <w:rPr>
          <w:i/>
          <w:sz w:val="24"/>
          <w:szCs w:val="24"/>
          <w:u w:val="single"/>
        </w:rPr>
      </w:pPr>
      <w:r w:rsidRPr="00971550">
        <w:rPr>
          <w:i/>
          <w:sz w:val="24"/>
          <w:szCs w:val="24"/>
          <w:u w:val="single"/>
        </w:rPr>
        <w:t>METODE RADA:</w:t>
      </w:r>
    </w:p>
    <w:p w14:paraId="5C95503D" w14:textId="77777777" w:rsidR="00CF3227" w:rsidRPr="00971550" w:rsidRDefault="00CF3227" w:rsidP="00E56D99">
      <w:pPr>
        <w:pStyle w:val="Bezproreda"/>
        <w:jc w:val="both"/>
        <w:rPr>
          <w:sz w:val="24"/>
          <w:szCs w:val="24"/>
        </w:rPr>
      </w:pPr>
      <w:r w:rsidRPr="00971550">
        <w:rPr>
          <w:sz w:val="24"/>
          <w:szCs w:val="24"/>
        </w:rPr>
        <w:t>Monološka metoda, metoda dijaloga (razgovora), metoda demonstracije, metoda pismenih i grafičkih radova, metoda timskog rada, „brain-storm“ metoda itd.</w:t>
      </w:r>
    </w:p>
    <w:p w14:paraId="67341C4F" w14:textId="77777777" w:rsidR="00CF3227" w:rsidRPr="00971550" w:rsidRDefault="00CF3227" w:rsidP="00E56D99">
      <w:pPr>
        <w:pStyle w:val="Bezproreda"/>
        <w:jc w:val="both"/>
        <w:rPr>
          <w:sz w:val="24"/>
          <w:szCs w:val="24"/>
        </w:rPr>
      </w:pPr>
    </w:p>
    <w:p w14:paraId="552EEEF8" w14:textId="77777777" w:rsidR="00CF3227" w:rsidRPr="00971550" w:rsidRDefault="00CF3227" w:rsidP="00E56D99">
      <w:pPr>
        <w:pStyle w:val="Bezproreda"/>
        <w:jc w:val="both"/>
        <w:rPr>
          <w:i/>
          <w:sz w:val="24"/>
          <w:szCs w:val="24"/>
          <w:u w:val="single"/>
        </w:rPr>
      </w:pPr>
      <w:r w:rsidRPr="00971550">
        <w:rPr>
          <w:i/>
          <w:sz w:val="24"/>
          <w:szCs w:val="24"/>
          <w:u w:val="single"/>
        </w:rPr>
        <w:t>NASTAVNA SREDSTVA I POMAGALA:</w:t>
      </w:r>
    </w:p>
    <w:p w14:paraId="04928BFF" w14:textId="77777777" w:rsidR="00CF3227" w:rsidRPr="00971550" w:rsidRDefault="00CF3227" w:rsidP="00E56D99">
      <w:pPr>
        <w:pStyle w:val="Bezproreda"/>
        <w:jc w:val="both"/>
        <w:rPr>
          <w:sz w:val="24"/>
          <w:szCs w:val="24"/>
        </w:rPr>
      </w:pPr>
      <w:r w:rsidRPr="00971550">
        <w:rPr>
          <w:sz w:val="24"/>
          <w:szCs w:val="24"/>
        </w:rPr>
        <w:t>Kreda, ploča, drveni školski trokuti, drveni školski šestar, računalo, cd/dvd – mediji, brošure, katalozi</w:t>
      </w:r>
    </w:p>
    <w:p w14:paraId="05115855" w14:textId="77777777" w:rsidR="00CF3227" w:rsidRPr="00971550" w:rsidRDefault="00CF3227" w:rsidP="00E56D99">
      <w:pPr>
        <w:pStyle w:val="Bezproreda"/>
        <w:jc w:val="both"/>
        <w:rPr>
          <w:sz w:val="24"/>
          <w:szCs w:val="24"/>
        </w:rPr>
      </w:pPr>
    </w:p>
    <w:p w14:paraId="05766C2E" w14:textId="77777777" w:rsidR="00CF3227" w:rsidRPr="00971550" w:rsidRDefault="00CF3227" w:rsidP="00E56D99">
      <w:pPr>
        <w:pStyle w:val="Bezproreda"/>
        <w:jc w:val="both"/>
        <w:rPr>
          <w:i/>
          <w:sz w:val="24"/>
          <w:szCs w:val="24"/>
          <w:u w:val="single"/>
        </w:rPr>
      </w:pPr>
      <w:r w:rsidRPr="00971550">
        <w:rPr>
          <w:i/>
          <w:sz w:val="24"/>
          <w:szCs w:val="24"/>
          <w:u w:val="single"/>
        </w:rPr>
        <w:t>OBLICI RADA:</w:t>
      </w:r>
    </w:p>
    <w:p w14:paraId="2B20D623" w14:textId="77777777" w:rsidR="00CF3227" w:rsidRPr="00971550" w:rsidRDefault="00CF3227" w:rsidP="00E56D99">
      <w:pPr>
        <w:pStyle w:val="Bezproreda"/>
        <w:jc w:val="both"/>
        <w:rPr>
          <w:sz w:val="24"/>
          <w:szCs w:val="24"/>
        </w:rPr>
      </w:pPr>
      <w:r w:rsidRPr="00971550">
        <w:rPr>
          <w:sz w:val="24"/>
          <w:szCs w:val="24"/>
        </w:rPr>
        <w:t>Frontalni oblik,  individualni i individualizirani oblik rada, partnerski oblik rada (rad u paru), grupni oblik rada,  timski oblik rada.</w:t>
      </w:r>
    </w:p>
    <w:p w14:paraId="25C3C3C0" w14:textId="77777777" w:rsidR="00CF3227" w:rsidRPr="00971550" w:rsidRDefault="00CF3227" w:rsidP="00E56D99">
      <w:pPr>
        <w:pStyle w:val="Bezproreda"/>
        <w:jc w:val="both"/>
        <w:rPr>
          <w:sz w:val="24"/>
          <w:szCs w:val="24"/>
        </w:rPr>
      </w:pPr>
    </w:p>
    <w:p w14:paraId="623957B8" w14:textId="77777777" w:rsidR="00CF3227" w:rsidRPr="00971550" w:rsidRDefault="00CF3227" w:rsidP="00E56D99">
      <w:pPr>
        <w:pStyle w:val="Bezproreda"/>
        <w:jc w:val="both"/>
        <w:rPr>
          <w:sz w:val="24"/>
          <w:szCs w:val="24"/>
        </w:rPr>
      </w:pPr>
      <w:r w:rsidRPr="00971550">
        <w:rPr>
          <w:i/>
          <w:sz w:val="24"/>
          <w:szCs w:val="24"/>
          <w:u w:val="single"/>
        </w:rPr>
        <w:t>NASTAVNE CJELINE:</w:t>
      </w:r>
    </w:p>
    <w:p w14:paraId="4CE705CF" w14:textId="77777777" w:rsidR="00CF3227" w:rsidRPr="00971550" w:rsidRDefault="00CF3227" w:rsidP="00E56D99">
      <w:pPr>
        <w:pStyle w:val="Bezproreda"/>
        <w:ind w:left="2832"/>
        <w:jc w:val="both"/>
        <w:rPr>
          <w:sz w:val="24"/>
          <w:szCs w:val="24"/>
        </w:rPr>
      </w:pPr>
      <w:r w:rsidRPr="00971550">
        <w:rPr>
          <w:sz w:val="24"/>
          <w:szCs w:val="24"/>
        </w:rPr>
        <w:t xml:space="preserve">Prostorna projekcija, </w:t>
      </w:r>
    </w:p>
    <w:p w14:paraId="55D6B97A" w14:textId="77777777" w:rsidR="00CF3227" w:rsidRPr="00971550" w:rsidRDefault="00CF3227" w:rsidP="00E56D99">
      <w:pPr>
        <w:pStyle w:val="Bezproreda"/>
        <w:ind w:left="2832"/>
        <w:jc w:val="both"/>
        <w:rPr>
          <w:sz w:val="24"/>
          <w:szCs w:val="24"/>
        </w:rPr>
      </w:pPr>
      <w:r w:rsidRPr="00971550">
        <w:rPr>
          <w:sz w:val="24"/>
          <w:szCs w:val="24"/>
        </w:rPr>
        <w:t xml:space="preserve">Osnove grafičkog prikazivanja, </w:t>
      </w:r>
    </w:p>
    <w:p w14:paraId="29967103" w14:textId="77777777" w:rsidR="00CF3227" w:rsidRPr="00971550" w:rsidRDefault="00CF3227" w:rsidP="00E56D99">
      <w:pPr>
        <w:pStyle w:val="Bezproreda"/>
        <w:ind w:left="2832"/>
        <w:jc w:val="both"/>
        <w:rPr>
          <w:sz w:val="24"/>
          <w:szCs w:val="24"/>
        </w:rPr>
      </w:pPr>
      <w:r w:rsidRPr="00971550">
        <w:rPr>
          <w:sz w:val="24"/>
          <w:szCs w:val="24"/>
        </w:rPr>
        <w:t>Izvedbeni nacrt.</w:t>
      </w:r>
    </w:p>
    <w:p w14:paraId="0B7A44F4" w14:textId="77777777" w:rsidR="00CF3227" w:rsidRPr="00971550" w:rsidRDefault="00CF3227" w:rsidP="00E56D99">
      <w:pPr>
        <w:pStyle w:val="Bezproreda"/>
        <w:jc w:val="both"/>
        <w:rPr>
          <w:sz w:val="24"/>
          <w:szCs w:val="24"/>
        </w:rPr>
      </w:pPr>
    </w:p>
    <w:p w14:paraId="6CB3F557" w14:textId="77777777" w:rsidR="00CF3227" w:rsidRPr="00971550" w:rsidRDefault="00CF3227" w:rsidP="00E56D99">
      <w:pPr>
        <w:pStyle w:val="Bezproreda"/>
        <w:jc w:val="both"/>
        <w:rPr>
          <w:i/>
          <w:sz w:val="24"/>
          <w:szCs w:val="24"/>
          <w:u w:val="single"/>
        </w:rPr>
      </w:pPr>
      <w:r w:rsidRPr="00971550">
        <w:rPr>
          <w:i/>
          <w:sz w:val="24"/>
          <w:szCs w:val="24"/>
          <w:u w:val="single"/>
        </w:rPr>
        <w:t>KORELACIJA S DRUGIM PREDMETIMA:</w:t>
      </w:r>
    </w:p>
    <w:p w14:paraId="4ED80D5B" w14:textId="77777777" w:rsidR="00CF3227" w:rsidRPr="00971550" w:rsidRDefault="00CF3227" w:rsidP="00E56D99">
      <w:pPr>
        <w:pStyle w:val="Bezproreda"/>
        <w:jc w:val="both"/>
        <w:rPr>
          <w:sz w:val="24"/>
          <w:szCs w:val="24"/>
        </w:rPr>
      </w:pPr>
      <w:r w:rsidRPr="00971550">
        <w:rPr>
          <w:sz w:val="24"/>
          <w:szCs w:val="24"/>
        </w:rPr>
        <w:t>Građevinske konstrukcije, zidarski radovi</w:t>
      </w:r>
    </w:p>
    <w:p w14:paraId="5185348C" w14:textId="77777777" w:rsidR="00CF3227" w:rsidRPr="00971550" w:rsidRDefault="00CF3227" w:rsidP="00E56D99">
      <w:pPr>
        <w:pStyle w:val="Bezproreda"/>
        <w:jc w:val="both"/>
        <w:rPr>
          <w:sz w:val="24"/>
          <w:szCs w:val="24"/>
        </w:rPr>
      </w:pPr>
    </w:p>
    <w:p w14:paraId="7E3DCC8D" w14:textId="77777777" w:rsidR="00CF3227" w:rsidRPr="001A5597" w:rsidRDefault="00CF3227" w:rsidP="00E56D99">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sidRPr="001A5597">
        <w:rPr>
          <w:rFonts w:ascii="Times New Roman" w:hAnsi="Times New Roman"/>
          <w:iCs/>
          <w:sz w:val="24"/>
          <w:szCs w:val="24"/>
        </w:rPr>
        <w:t xml:space="preserve">Rajko Kunić </w:t>
      </w:r>
      <w:r w:rsidRPr="001A5597">
        <w:rPr>
          <w:rFonts w:ascii="Times New Roman" w:hAnsi="Times New Roman"/>
          <w:i/>
          <w:sz w:val="24"/>
          <w:szCs w:val="24"/>
          <w:u w:val="single"/>
        </w:rPr>
        <w:t xml:space="preserve"> </w:t>
      </w:r>
    </w:p>
    <w:p w14:paraId="23DD3A6E" w14:textId="77777777" w:rsidR="00CF3227" w:rsidRPr="00971550" w:rsidRDefault="00CF3227" w:rsidP="00E56D99">
      <w:pPr>
        <w:rPr>
          <w:rFonts w:ascii="Times New Roman" w:hAnsi="Times New Roman"/>
          <w:sz w:val="24"/>
          <w:szCs w:val="24"/>
        </w:rPr>
      </w:pPr>
    </w:p>
    <w:p w14:paraId="79175584" w14:textId="77777777" w:rsidR="00CF3227" w:rsidRDefault="00CF3227" w:rsidP="00E56D99">
      <w:pPr>
        <w:rPr>
          <w:rFonts w:ascii="Times New Roman" w:hAnsi="Times New Roman"/>
          <w:sz w:val="24"/>
          <w:szCs w:val="24"/>
        </w:rPr>
      </w:pPr>
      <w:r>
        <w:rPr>
          <w:sz w:val="24"/>
          <w:szCs w:val="24"/>
        </w:rPr>
        <w:br w:type="page"/>
      </w:r>
    </w:p>
    <w:p w14:paraId="0F3894B4" w14:textId="77777777" w:rsidR="00CF3227" w:rsidRPr="00C80D02" w:rsidRDefault="00CF3227" w:rsidP="00E56D99">
      <w:pPr>
        <w:pStyle w:val="Bezproreda"/>
        <w:spacing w:line="360" w:lineRule="auto"/>
        <w:jc w:val="both"/>
        <w:rPr>
          <w:b/>
          <w:sz w:val="24"/>
          <w:szCs w:val="24"/>
        </w:rPr>
      </w:pPr>
      <w:r w:rsidRPr="00C80D02">
        <w:rPr>
          <w:sz w:val="24"/>
          <w:szCs w:val="24"/>
        </w:rPr>
        <w:t xml:space="preserve">RAZRED:                                                                            </w:t>
      </w:r>
      <w:r w:rsidRPr="00C80D02">
        <w:rPr>
          <w:sz w:val="24"/>
          <w:szCs w:val="24"/>
        </w:rPr>
        <w:tab/>
      </w:r>
      <w:r w:rsidRPr="00C80D02">
        <w:rPr>
          <w:b/>
          <w:sz w:val="24"/>
          <w:szCs w:val="24"/>
        </w:rPr>
        <w:t>TREĆI</w:t>
      </w:r>
    </w:p>
    <w:p w14:paraId="08AD78AA" w14:textId="77777777" w:rsidR="00CF3227" w:rsidRPr="00C80D02" w:rsidRDefault="00CF3227" w:rsidP="00E56D99">
      <w:pPr>
        <w:pStyle w:val="Bezproreda"/>
        <w:spacing w:line="360" w:lineRule="auto"/>
        <w:jc w:val="both"/>
        <w:rPr>
          <w:b/>
          <w:sz w:val="24"/>
          <w:szCs w:val="24"/>
        </w:rPr>
      </w:pPr>
      <w:r w:rsidRPr="00C80D02">
        <w:rPr>
          <w:sz w:val="24"/>
          <w:szCs w:val="24"/>
        </w:rPr>
        <w:t>TJEDNI/GODIŠNJI BROJ SATI</w:t>
      </w:r>
      <w:r w:rsidRPr="00C80D02">
        <w:rPr>
          <w:b/>
          <w:sz w:val="24"/>
          <w:szCs w:val="24"/>
        </w:rPr>
        <w:t xml:space="preserve">:                    </w:t>
      </w:r>
      <w:r w:rsidRPr="00C80D02">
        <w:rPr>
          <w:b/>
          <w:sz w:val="24"/>
          <w:szCs w:val="24"/>
        </w:rPr>
        <w:tab/>
      </w:r>
      <w:r w:rsidRPr="00C80D02">
        <w:rPr>
          <w:b/>
          <w:sz w:val="24"/>
          <w:szCs w:val="24"/>
        </w:rPr>
        <w:tab/>
      </w:r>
      <w:r w:rsidRPr="00C80D02">
        <w:rPr>
          <w:sz w:val="24"/>
          <w:szCs w:val="24"/>
        </w:rPr>
        <w:t>2 / 64</w:t>
      </w:r>
    </w:p>
    <w:p w14:paraId="01FAB8E0" w14:textId="77777777" w:rsidR="00CF3227" w:rsidRPr="00C80D02" w:rsidRDefault="00CF3227" w:rsidP="00E56D99">
      <w:pPr>
        <w:pStyle w:val="Bezproreda"/>
        <w:jc w:val="both"/>
        <w:rPr>
          <w:i/>
          <w:sz w:val="24"/>
          <w:szCs w:val="24"/>
          <w:u w:val="single"/>
        </w:rPr>
      </w:pPr>
    </w:p>
    <w:p w14:paraId="0A9315D0" w14:textId="77777777" w:rsidR="00CF3227" w:rsidRPr="00C80D02" w:rsidRDefault="00CF3227" w:rsidP="00E56D99">
      <w:pPr>
        <w:pStyle w:val="Bezproreda"/>
        <w:jc w:val="both"/>
        <w:rPr>
          <w:i/>
          <w:sz w:val="24"/>
          <w:szCs w:val="24"/>
          <w:u w:val="single"/>
        </w:rPr>
      </w:pPr>
      <w:r w:rsidRPr="00C80D02">
        <w:rPr>
          <w:i/>
          <w:sz w:val="24"/>
          <w:szCs w:val="24"/>
          <w:u w:val="single"/>
        </w:rPr>
        <w:t>CILJEVI:</w:t>
      </w:r>
    </w:p>
    <w:p w14:paraId="47B87507" w14:textId="77777777" w:rsidR="00CF3227" w:rsidRPr="00C80D02" w:rsidRDefault="00CF3227" w:rsidP="00E56D99">
      <w:pPr>
        <w:pStyle w:val="Bezproreda"/>
        <w:jc w:val="both"/>
        <w:rPr>
          <w:sz w:val="24"/>
          <w:szCs w:val="24"/>
        </w:rPr>
      </w:pPr>
      <w:r w:rsidRPr="00C80D02">
        <w:rPr>
          <w:sz w:val="24"/>
          <w:szCs w:val="24"/>
        </w:rPr>
        <w:t>Nakon savladavanja programa učenici će biti sposobni razviti „prostorni zor“ (viđenje u prostoru), te ga prepoznati (naći elemente tog viđenja) na nacrtima.</w:t>
      </w:r>
    </w:p>
    <w:p w14:paraId="0A6E5B50" w14:textId="77777777" w:rsidR="00CF3227" w:rsidRPr="00C80D02" w:rsidRDefault="00CF3227" w:rsidP="00E56D99">
      <w:pPr>
        <w:pStyle w:val="Bezproreda"/>
        <w:jc w:val="both"/>
        <w:rPr>
          <w:sz w:val="24"/>
          <w:szCs w:val="24"/>
        </w:rPr>
      </w:pPr>
    </w:p>
    <w:p w14:paraId="46B1C515" w14:textId="77777777" w:rsidR="00CF3227" w:rsidRPr="00C80D02" w:rsidRDefault="00CF3227" w:rsidP="00E56D99">
      <w:pPr>
        <w:spacing w:after="160" w:line="259" w:lineRule="auto"/>
        <w:rPr>
          <w:rFonts w:ascii="Times New Roman" w:hAnsi="Times New Roman"/>
          <w:iCs/>
          <w:sz w:val="24"/>
          <w:szCs w:val="24"/>
        </w:rPr>
      </w:pPr>
      <w:r w:rsidRPr="00C80D02">
        <w:rPr>
          <w:rFonts w:ascii="Times New Roman" w:hAnsi="Times New Roman"/>
          <w:i/>
          <w:sz w:val="24"/>
          <w:szCs w:val="24"/>
          <w:u w:val="single"/>
        </w:rPr>
        <w:t>ISHODI:</w:t>
      </w:r>
      <w:r w:rsidRPr="00C80D02">
        <w:rPr>
          <w:rFonts w:ascii="Times New Roman" w:hAnsi="Times New Roman"/>
          <w:iCs/>
          <w:sz w:val="24"/>
          <w:szCs w:val="24"/>
        </w:rPr>
        <w:t xml:space="preserve"> </w:t>
      </w:r>
      <w:r w:rsidRPr="00C80D02">
        <w:rPr>
          <w:rFonts w:ascii="Times New Roman" w:hAnsi="Times New Roman"/>
          <w:iCs/>
          <w:sz w:val="24"/>
          <w:szCs w:val="24"/>
        </w:rPr>
        <w:tab/>
      </w:r>
    </w:p>
    <w:p w14:paraId="2CE2993C" w14:textId="77777777" w:rsidR="00CF3227" w:rsidRPr="00C80D02" w:rsidRDefault="00CF3227" w:rsidP="00CF3227">
      <w:pPr>
        <w:pStyle w:val="Odlomakpopisa"/>
        <w:numPr>
          <w:ilvl w:val="0"/>
          <w:numId w:val="135"/>
        </w:numPr>
        <w:spacing w:after="160" w:line="259" w:lineRule="auto"/>
        <w:rPr>
          <w:rFonts w:ascii="Times New Roman" w:hAnsi="Times New Roman"/>
          <w:sz w:val="24"/>
          <w:szCs w:val="24"/>
        </w:rPr>
      </w:pPr>
      <w:r w:rsidRPr="00C80D02">
        <w:rPr>
          <w:rFonts w:ascii="Times New Roman" w:hAnsi="Times New Roman"/>
          <w:sz w:val="24"/>
          <w:szCs w:val="24"/>
        </w:rPr>
        <w:t>prepoznati bitna obilježja tlocrta prizemlja i tlocrta krovišta</w:t>
      </w:r>
    </w:p>
    <w:p w14:paraId="0C1D6E23" w14:textId="77777777" w:rsidR="00CF3227" w:rsidRPr="00C80D02" w:rsidRDefault="00CF3227" w:rsidP="00CF3227">
      <w:pPr>
        <w:pStyle w:val="Odlomakpopisa"/>
        <w:numPr>
          <w:ilvl w:val="0"/>
          <w:numId w:val="135"/>
        </w:numPr>
        <w:spacing w:after="160" w:line="259" w:lineRule="auto"/>
        <w:rPr>
          <w:rFonts w:ascii="Times New Roman" w:hAnsi="Times New Roman"/>
          <w:sz w:val="24"/>
          <w:szCs w:val="24"/>
        </w:rPr>
      </w:pPr>
      <w:r w:rsidRPr="00C80D02">
        <w:rPr>
          <w:rFonts w:ascii="Times New Roman" w:hAnsi="Times New Roman"/>
          <w:sz w:val="24"/>
          <w:szCs w:val="24"/>
        </w:rPr>
        <w:t>objasniti način prikazivanja pojedinih građevinskih elemenata u tlocrtu prizemlja i tlocrtu krovišta</w:t>
      </w:r>
    </w:p>
    <w:p w14:paraId="6016F84C" w14:textId="77777777" w:rsidR="00CF3227" w:rsidRPr="00C80D02" w:rsidRDefault="00CF3227" w:rsidP="00CF3227">
      <w:pPr>
        <w:pStyle w:val="Odlomakpopisa"/>
        <w:numPr>
          <w:ilvl w:val="0"/>
          <w:numId w:val="135"/>
        </w:numPr>
        <w:spacing w:after="160" w:line="259" w:lineRule="auto"/>
        <w:rPr>
          <w:rFonts w:ascii="Times New Roman" w:hAnsi="Times New Roman"/>
          <w:sz w:val="24"/>
          <w:szCs w:val="24"/>
        </w:rPr>
      </w:pPr>
      <w:r w:rsidRPr="00C80D02">
        <w:rPr>
          <w:rFonts w:ascii="Times New Roman" w:hAnsi="Times New Roman"/>
          <w:sz w:val="24"/>
          <w:szCs w:val="24"/>
        </w:rPr>
        <w:t>nacrtati tlocrt prizemlja/kata i tlocrt dvostrešnog krovišta</w:t>
      </w:r>
    </w:p>
    <w:p w14:paraId="6C4075AA" w14:textId="77777777" w:rsidR="00CF3227" w:rsidRPr="00C80D02" w:rsidRDefault="00CF3227" w:rsidP="00CF3227">
      <w:pPr>
        <w:pStyle w:val="Odlomakpopisa"/>
        <w:numPr>
          <w:ilvl w:val="0"/>
          <w:numId w:val="135"/>
        </w:numPr>
        <w:spacing w:after="160" w:line="259" w:lineRule="auto"/>
        <w:rPr>
          <w:rFonts w:ascii="Times New Roman" w:hAnsi="Times New Roman"/>
          <w:sz w:val="24"/>
          <w:szCs w:val="24"/>
        </w:rPr>
      </w:pPr>
      <w:r w:rsidRPr="00C80D02">
        <w:rPr>
          <w:rFonts w:ascii="Times New Roman" w:hAnsi="Times New Roman"/>
          <w:sz w:val="24"/>
          <w:szCs w:val="24"/>
        </w:rPr>
        <w:t>prikazati podne podloge, hidroizolaciju i toplinsku izolaciju u izvedbenom nacrtu</w:t>
      </w:r>
    </w:p>
    <w:p w14:paraId="7FEEF6D6" w14:textId="77777777" w:rsidR="00CF3227" w:rsidRPr="00C80D02" w:rsidRDefault="00CF3227" w:rsidP="00CF3227">
      <w:pPr>
        <w:pStyle w:val="Odlomakpopisa"/>
        <w:numPr>
          <w:ilvl w:val="0"/>
          <w:numId w:val="135"/>
        </w:numPr>
        <w:spacing w:after="160" w:line="259" w:lineRule="auto"/>
        <w:rPr>
          <w:rFonts w:ascii="Times New Roman" w:hAnsi="Times New Roman"/>
          <w:sz w:val="24"/>
          <w:szCs w:val="24"/>
        </w:rPr>
      </w:pPr>
      <w:r w:rsidRPr="00C80D02">
        <w:rPr>
          <w:rFonts w:ascii="Times New Roman" w:hAnsi="Times New Roman"/>
          <w:sz w:val="24"/>
          <w:szCs w:val="24"/>
        </w:rPr>
        <w:t>prikazati stubište u izvedbenom nacrtu</w:t>
      </w:r>
    </w:p>
    <w:p w14:paraId="0D806828" w14:textId="77777777" w:rsidR="00CF3227" w:rsidRPr="00C80D02" w:rsidRDefault="00CF3227" w:rsidP="00CF3227">
      <w:pPr>
        <w:pStyle w:val="Odlomakpopisa"/>
        <w:numPr>
          <w:ilvl w:val="0"/>
          <w:numId w:val="135"/>
        </w:numPr>
        <w:spacing w:after="160" w:line="259" w:lineRule="auto"/>
        <w:rPr>
          <w:rFonts w:ascii="Times New Roman" w:hAnsi="Times New Roman"/>
          <w:sz w:val="24"/>
          <w:szCs w:val="24"/>
        </w:rPr>
      </w:pPr>
      <w:r w:rsidRPr="00C80D02">
        <w:rPr>
          <w:rFonts w:ascii="Times New Roman" w:hAnsi="Times New Roman"/>
          <w:sz w:val="24"/>
          <w:szCs w:val="24"/>
        </w:rPr>
        <w:t>objasniti povezanost kota između pojedinih nacrta jednog projekta</w:t>
      </w:r>
    </w:p>
    <w:p w14:paraId="1228761D" w14:textId="77777777" w:rsidR="00CF3227" w:rsidRPr="00C80D02" w:rsidRDefault="00CF3227" w:rsidP="00CF3227">
      <w:pPr>
        <w:pStyle w:val="Odlomakpopisa"/>
        <w:numPr>
          <w:ilvl w:val="0"/>
          <w:numId w:val="135"/>
        </w:numPr>
        <w:spacing w:after="160" w:line="259" w:lineRule="auto"/>
        <w:rPr>
          <w:rFonts w:ascii="Times New Roman" w:hAnsi="Times New Roman"/>
          <w:sz w:val="24"/>
          <w:szCs w:val="24"/>
        </w:rPr>
      </w:pPr>
      <w:r w:rsidRPr="00C80D02">
        <w:rPr>
          <w:rFonts w:ascii="Times New Roman" w:hAnsi="Times New Roman"/>
          <w:sz w:val="24"/>
          <w:szCs w:val="24"/>
        </w:rPr>
        <w:t>objasniti način konstruiranja presjeka građevine</w:t>
      </w:r>
    </w:p>
    <w:p w14:paraId="3547F720" w14:textId="77777777" w:rsidR="00CF3227" w:rsidRPr="00C80D02" w:rsidRDefault="00CF3227" w:rsidP="00CF3227">
      <w:pPr>
        <w:pStyle w:val="Odlomakpopisa"/>
        <w:numPr>
          <w:ilvl w:val="0"/>
          <w:numId w:val="135"/>
        </w:numPr>
        <w:spacing w:after="160" w:line="259" w:lineRule="auto"/>
        <w:rPr>
          <w:rFonts w:ascii="Times New Roman" w:hAnsi="Times New Roman"/>
          <w:sz w:val="24"/>
          <w:szCs w:val="24"/>
        </w:rPr>
      </w:pPr>
      <w:r w:rsidRPr="00C80D02">
        <w:rPr>
          <w:rFonts w:ascii="Times New Roman" w:hAnsi="Times New Roman"/>
          <w:sz w:val="24"/>
          <w:szCs w:val="24"/>
        </w:rPr>
        <w:t>primijeniti pravila i norme za prikazivanje presjeka</w:t>
      </w:r>
    </w:p>
    <w:p w14:paraId="24E05022" w14:textId="77777777" w:rsidR="00CF3227" w:rsidRPr="00C80D02" w:rsidRDefault="00CF3227" w:rsidP="00CF3227">
      <w:pPr>
        <w:pStyle w:val="Odlomakpopisa"/>
        <w:numPr>
          <w:ilvl w:val="0"/>
          <w:numId w:val="135"/>
        </w:numPr>
        <w:spacing w:after="160" w:line="259" w:lineRule="auto"/>
        <w:rPr>
          <w:rFonts w:ascii="Times New Roman" w:hAnsi="Times New Roman"/>
          <w:sz w:val="24"/>
          <w:szCs w:val="24"/>
        </w:rPr>
      </w:pPr>
      <w:r w:rsidRPr="00C80D02">
        <w:rPr>
          <w:rFonts w:ascii="Times New Roman" w:hAnsi="Times New Roman"/>
          <w:sz w:val="24"/>
          <w:szCs w:val="24"/>
        </w:rPr>
        <w:t xml:space="preserve">nacrtati poprečni i uzdužni presjek objekta s dvostrešnim krovištem </w:t>
      </w:r>
    </w:p>
    <w:p w14:paraId="4C6EE318" w14:textId="77777777" w:rsidR="00CF3227" w:rsidRPr="00C80D02" w:rsidRDefault="00CF3227" w:rsidP="00CF3227">
      <w:pPr>
        <w:pStyle w:val="Odlomakpopisa"/>
        <w:numPr>
          <w:ilvl w:val="0"/>
          <w:numId w:val="135"/>
        </w:numPr>
        <w:spacing w:after="160" w:line="259" w:lineRule="auto"/>
        <w:rPr>
          <w:rFonts w:ascii="Times New Roman" w:hAnsi="Times New Roman"/>
          <w:sz w:val="24"/>
          <w:szCs w:val="24"/>
        </w:rPr>
      </w:pPr>
      <w:r w:rsidRPr="00C80D02">
        <w:rPr>
          <w:rFonts w:ascii="Times New Roman" w:hAnsi="Times New Roman"/>
          <w:sz w:val="24"/>
          <w:szCs w:val="24"/>
        </w:rPr>
        <w:t>prepoznati bitna obilježja detaljnog nacrta</w:t>
      </w:r>
    </w:p>
    <w:p w14:paraId="550AF924" w14:textId="77777777" w:rsidR="00CF3227" w:rsidRPr="00C80D02" w:rsidRDefault="00CF3227" w:rsidP="00CF3227">
      <w:pPr>
        <w:pStyle w:val="Odlomakpopisa"/>
        <w:numPr>
          <w:ilvl w:val="0"/>
          <w:numId w:val="135"/>
        </w:numPr>
        <w:spacing w:after="160" w:line="259" w:lineRule="auto"/>
        <w:rPr>
          <w:rFonts w:ascii="Times New Roman" w:hAnsi="Times New Roman"/>
          <w:sz w:val="24"/>
          <w:szCs w:val="24"/>
        </w:rPr>
      </w:pPr>
      <w:r w:rsidRPr="00C80D02">
        <w:rPr>
          <w:rFonts w:ascii="Times New Roman" w:hAnsi="Times New Roman"/>
          <w:sz w:val="24"/>
          <w:szCs w:val="24"/>
        </w:rPr>
        <w:t>primijeniti pravila i norme za prikazivanje detalja (mjerilo, jedinične mjere, grafički prikaz)</w:t>
      </w:r>
    </w:p>
    <w:p w14:paraId="2104C9B9" w14:textId="77777777" w:rsidR="00CF3227" w:rsidRPr="00C80D02" w:rsidRDefault="00CF3227" w:rsidP="00CF3227">
      <w:pPr>
        <w:pStyle w:val="Bezproreda"/>
        <w:numPr>
          <w:ilvl w:val="0"/>
          <w:numId w:val="135"/>
        </w:numPr>
        <w:jc w:val="both"/>
        <w:rPr>
          <w:iCs/>
          <w:sz w:val="24"/>
          <w:szCs w:val="24"/>
        </w:rPr>
      </w:pPr>
      <w:r w:rsidRPr="00C80D02">
        <w:rPr>
          <w:sz w:val="24"/>
          <w:szCs w:val="24"/>
        </w:rPr>
        <w:t>nacrtati detalj stolarije i detalj izvedbe suhe gradnje</w:t>
      </w:r>
    </w:p>
    <w:p w14:paraId="4FBB8A69" w14:textId="77777777" w:rsidR="00CF3227" w:rsidRPr="00E56D99" w:rsidRDefault="00CF3227" w:rsidP="00E56D99">
      <w:pPr>
        <w:pStyle w:val="Bezproreda"/>
        <w:jc w:val="both"/>
        <w:rPr>
          <w:color w:val="FF0000"/>
          <w:sz w:val="24"/>
          <w:szCs w:val="24"/>
        </w:rPr>
      </w:pPr>
    </w:p>
    <w:p w14:paraId="68B9AD91" w14:textId="77777777" w:rsidR="00CF3227" w:rsidRPr="00971550" w:rsidRDefault="00CF3227" w:rsidP="00E56D99">
      <w:pPr>
        <w:pStyle w:val="Bezproreda"/>
        <w:jc w:val="both"/>
        <w:rPr>
          <w:sz w:val="24"/>
          <w:szCs w:val="24"/>
        </w:rPr>
      </w:pPr>
      <w:r w:rsidRPr="00971550">
        <w:rPr>
          <w:i/>
          <w:sz w:val="24"/>
          <w:szCs w:val="24"/>
          <w:u w:val="single"/>
        </w:rPr>
        <w:t>VRIJEME IZVOĐENJA</w:t>
      </w:r>
      <w:r w:rsidRPr="00971550">
        <w:rPr>
          <w:i/>
          <w:sz w:val="24"/>
          <w:szCs w:val="24"/>
        </w:rPr>
        <w:t xml:space="preserve">:         </w:t>
      </w:r>
      <w:r w:rsidRPr="00971550">
        <w:rPr>
          <w:sz w:val="24"/>
          <w:szCs w:val="24"/>
        </w:rPr>
        <w:t>tijekom nastavne godine</w:t>
      </w:r>
    </w:p>
    <w:p w14:paraId="36448232" w14:textId="77777777" w:rsidR="00CF3227" w:rsidRPr="00971550" w:rsidRDefault="00CF3227" w:rsidP="00E56D99">
      <w:pPr>
        <w:pStyle w:val="Bezproreda"/>
        <w:jc w:val="both"/>
        <w:rPr>
          <w:i/>
          <w:sz w:val="24"/>
          <w:szCs w:val="24"/>
          <w:u w:val="single"/>
        </w:rPr>
      </w:pPr>
    </w:p>
    <w:p w14:paraId="7D438EED" w14:textId="77777777" w:rsidR="00CF3227" w:rsidRPr="00971550" w:rsidRDefault="00CF3227" w:rsidP="00E56D99">
      <w:pPr>
        <w:pStyle w:val="Bezproreda"/>
        <w:jc w:val="both"/>
        <w:rPr>
          <w:i/>
          <w:sz w:val="24"/>
          <w:szCs w:val="24"/>
          <w:u w:val="single"/>
        </w:rPr>
      </w:pPr>
      <w:r w:rsidRPr="00971550">
        <w:rPr>
          <w:i/>
          <w:sz w:val="24"/>
          <w:szCs w:val="24"/>
          <w:u w:val="single"/>
        </w:rPr>
        <w:t>METODE RADA:</w:t>
      </w:r>
    </w:p>
    <w:p w14:paraId="23CF2757" w14:textId="77777777" w:rsidR="00CF3227" w:rsidRPr="00971550" w:rsidRDefault="00CF3227" w:rsidP="00E56D99">
      <w:pPr>
        <w:pStyle w:val="Bezproreda"/>
        <w:jc w:val="both"/>
        <w:rPr>
          <w:sz w:val="24"/>
          <w:szCs w:val="24"/>
        </w:rPr>
      </w:pPr>
      <w:r w:rsidRPr="00971550">
        <w:rPr>
          <w:sz w:val="24"/>
          <w:szCs w:val="24"/>
        </w:rPr>
        <w:t>Monološka metoda, metoda dijaloga (razgovora), metoda demonstracije, metoda pismenih i grafičkih radova, metoda timskog rada, „brain-storm“ metoda itd.</w:t>
      </w:r>
    </w:p>
    <w:p w14:paraId="5D24F737" w14:textId="77777777" w:rsidR="00CF3227" w:rsidRPr="00971550" w:rsidRDefault="00CF3227" w:rsidP="00E56D99">
      <w:pPr>
        <w:pStyle w:val="Bezproreda"/>
        <w:jc w:val="both"/>
        <w:rPr>
          <w:sz w:val="24"/>
          <w:szCs w:val="24"/>
        </w:rPr>
      </w:pPr>
    </w:p>
    <w:p w14:paraId="6E2CE52D" w14:textId="77777777" w:rsidR="00CF3227" w:rsidRPr="00971550" w:rsidRDefault="00CF3227" w:rsidP="00E56D99">
      <w:pPr>
        <w:pStyle w:val="Bezproreda"/>
        <w:jc w:val="both"/>
        <w:rPr>
          <w:i/>
          <w:sz w:val="24"/>
          <w:szCs w:val="24"/>
          <w:u w:val="single"/>
        </w:rPr>
      </w:pPr>
      <w:r w:rsidRPr="00971550">
        <w:rPr>
          <w:i/>
          <w:sz w:val="24"/>
          <w:szCs w:val="24"/>
          <w:u w:val="single"/>
        </w:rPr>
        <w:t>NASTAVNA SREDSTVA I POMAGALA:</w:t>
      </w:r>
    </w:p>
    <w:p w14:paraId="4B60D447" w14:textId="77777777" w:rsidR="00CF3227" w:rsidRPr="00971550" w:rsidRDefault="00CF3227" w:rsidP="00E56D99">
      <w:pPr>
        <w:pStyle w:val="Bezproreda"/>
        <w:jc w:val="both"/>
        <w:rPr>
          <w:sz w:val="24"/>
          <w:szCs w:val="24"/>
        </w:rPr>
      </w:pPr>
      <w:r w:rsidRPr="00971550">
        <w:rPr>
          <w:sz w:val="24"/>
          <w:szCs w:val="24"/>
        </w:rPr>
        <w:t>Kreda, ploča, drveni školski trokuti, drveni školski šestar, računalo, cd/dvd – mediji, brošure, katalozi</w:t>
      </w:r>
    </w:p>
    <w:p w14:paraId="5CBC750B" w14:textId="77777777" w:rsidR="00CF3227" w:rsidRPr="00971550" w:rsidRDefault="00CF3227" w:rsidP="00E56D99">
      <w:pPr>
        <w:pStyle w:val="Bezproreda"/>
        <w:jc w:val="both"/>
        <w:rPr>
          <w:sz w:val="24"/>
          <w:szCs w:val="24"/>
        </w:rPr>
      </w:pPr>
    </w:p>
    <w:p w14:paraId="44E30B40" w14:textId="77777777" w:rsidR="00CF3227" w:rsidRPr="00971550" w:rsidRDefault="00CF3227" w:rsidP="00E56D99">
      <w:pPr>
        <w:pStyle w:val="Bezproreda"/>
        <w:jc w:val="both"/>
        <w:rPr>
          <w:i/>
          <w:sz w:val="24"/>
          <w:szCs w:val="24"/>
          <w:u w:val="single"/>
        </w:rPr>
      </w:pPr>
      <w:r w:rsidRPr="00971550">
        <w:rPr>
          <w:i/>
          <w:sz w:val="24"/>
          <w:szCs w:val="24"/>
          <w:u w:val="single"/>
        </w:rPr>
        <w:t>OBLICI RADA:</w:t>
      </w:r>
    </w:p>
    <w:p w14:paraId="55337170" w14:textId="77777777" w:rsidR="00CF3227" w:rsidRPr="00971550" w:rsidRDefault="00CF3227" w:rsidP="00E56D99">
      <w:pPr>
        <w:pStyle w:val="Bezproreda"/>
        <w:jc w:val="both"/>
        <w:rPr>
          <w:sz w:val="24"/>
          <w:szCs w:val="24"/>
        </w:rPr>
      </w:pPr>
      <w:r w:rsidRPr="00971550">
        <w:rPr>
          <w:sz w:val="24"/>
          <w:szCs w:val="24"/>
        </w:rPr>
        <w:t>Frontalni oblik,  individualni i individualizirani oblik rada, partnerski oblik rada (rad u paru), grupni oblik rada,  timski oblik rada.</w:t>
      </w:r>
    </w:p>
    <w:p w14:paraId="3193B1B3" w14:textId="77777777" w:rsidR="00CF3227" w:rsidRPr="00971550" w:rsidRDefault="00CF3227" w:rsidP="00E56D99">
      <w:pPr>
        <w:pStyle w:val="Bezproreda"/>
        <w:jc w:val="both"/>
        <w:rPr>
          <w:sz w:val="24"/>
          <w:szCs w:val="24"/>
        </w:rPr>
      </w:pPr>
    </w:p>
    <w:p w14:paraId="0A14FBF8" w14:textId="77777777" w:rsidR="00CF3227" w:rsidRPr="00971550" w:rsidRDefault="00CF3227" w:rsidP="00E56D99">
      <w:pPr>
        <w:pStyle w:val="Bezproreda"/>
        <w:jc w:val="both"/>
        <w:rPr>
          <w:i/>
          <w:sz w:val="24"/>
          <w:szCs w:val="24"/>
          <w:u w:val="single"/>
        </w:rPr>
      </w:pPr>
      <w:r w:rsidRPr="00971550">
        <w:rPr>
          <w:i/>
          <w:sz w:val="24"/>
          <w:szCs w:val="24"/>
          <w:u w:val="single"/>
        </w:rPr>
        <w:t>NASTAVNE CJELINE:</w:t>
      </w:r>
    </w:p>
    <w:p w14:paraId="621307B3" w14:textId="77777777" w:rsidR="00CF3227" w:rsidRPr="00971550" w:rsidRDefault="00CF3227" w:rsidP="00E56D99">
      <w:pPr>
        <w:autoSpaceDE w:val="0"/>
        <w:autoSpaceDN w:val="0"/>
        <w:adjustRightInd w:val="0"/>
        <w:spacing w:after="0" w:line="240" w:lineRule="auto"/>
        <w:ind w:firstLine="708"/>
        <w:jc w:val="both"/>
        <w:rPr>
          <w:rFonts w:ascii="Times New Roman" w:hAnsi="Times New Roman"/>
          <w:sz w:val="24"/>
          <w:szCs w:val="24"/>
        </w:rPr>
      </w:pPr>
      <w:r w:rsidRPr="00971550">
        <w:rPr>
          <w:rFonts w:ascii="Times New Roman" w:hAnsi="Times New Roman"/>
          <w:sz w:val="24"/>
          <w:szCs w:val="24"/>
        </w:rPr>
        <w:t>Izrada 6 grafičkih radova prema predlošku</w:t>
      </w:r>
    </w:p>
    <w:p w14:paraId="0F1B371F" w14:textId="77777777" w:rsidR="00CF3227" w:rsidRPr="00971550" w:rsidRDefault="00CF3227" w:rsidP="00E56D99">
      <w:pPr>
        <w:pStyle w:val="Bezproreda"/>
        <w:jc w:val="both"/>
        <w:rPr>
          <w:sz w:val="24"/>
          <w:szCs w:val="24"/>
        </w:rPr>
      </w:pPr>
    </w:p>
    <w:p w14:paraId="221E529E" w14:textId="77777777" w:rsidR="00CF3227" w:rsidRPr="00971550" w:rsidRDefault="00CF3227" w:rsidP="00E56D99">
      <w:pPr>
        <w:pStyle w:val="Bezproreda"/>
        <w:jc w:val="both"/>
        <w:rPr>
          <w:i/>
          <w:sz w:val="24"/>
          <w:szCs w:val="24"/>
          <w:u w:val="single"/>
        </w:rPr>
      </w:pPr>
      <w:r w:rsidRPr="00971550">
        <w:rPr>
          <w:i/>
          <w:sz w:val="24"/>
          <w:szCs w:val="24"/>
          <w:u w:val="single"/>
        </w:rPr>
        <w:t>KORELACIJA S DRUGIM PREDMETIMA:</w:t>
      </w:r>
    </w:p>
    <w:p w14:paraId="00542D47" w14:textId="77777777" w:rsidR="00CF3227" w:rsidRPr="00971550" w:rsidRDefault="00CF3227" w:rsidP="00E56D99">
      <w:pPr>
        <w:pStyle w:val="Bezproreda"/>
        <w:jc w:val="both"/>
        <w:rPr>
          <w:sz w:val="24"/>
          <w:szCs w:val="24"/>
        </w:rPr>
      </w:pPr>
      <w:r w:rsidRPr="00971550">
        <w:rPr>
          <w:sz w:val="24"/>
          <w:szCs w:val="24"/>
        </w:rPr>
        <w:t>Građevinske konstrukcije, zidarski radovi</w:t>
      </w:r>
    </w:p>
    <w:p w14:paraId="3859A0E9" w14:textId="77777777" w:rsidR="00CF3227" w:rsidRPr="00971550" w:rsidRDefault="00CF3227" w:rsidP="00E56D99">
      <w:pPr>
        <w:pStyle w:val="Bezproreda"/>
        <w:jc w:val="both"/>
        <w:rPr>
          <w:sz w:val="24"/>
          <w:szCs w:val="24"/>
        </w:rPr>
      </w:pPr>
    </w:p>
    <w:p w14:paraId="617ED340" w14:textId="77777777" w:rsidR="00CF3227" w:rsidRPr="00C80D02" w:rsidRDefault="00CF3227" w:rsidP="00E56D99">
      <w:pPr>
        <w:pStyle w:val="Bezproreda"/>
        <w:jc w:val="both"/>
        <w:rPr>
          <w:sz w:val="24"/>
          <w:szCs w:val="24"/>
        </w:rPr>
      </w:pPr>
    </w:p>
    <w:p w14:paraId="597B26D9" w14:textId="77777777" w:rsidR="00CF3227" w:rsidRPr="00C80D02" w:rsidRDefault="00CF3227" w:rsidP="00E56D99">
      <w:pPr>
        <w:rPr>
          <w:rFonts w:ascii="Times New Roman" w:hAnsi="Times New Roman"/>
          <w:i/>
          <w:sz w:val="24"/>
          <w:szCs w:val="24"/>
          <w:u w:val="single"/>
        </w:rPr>
      </w:pPr>
      <w:bookmarkStart w:id="83" w:name="_Hlk144333943"/>
      <w:r w:rsidRPr="00C80D02">
        <w:rPr>
          <w:rFonts w:ascii="Times New Roman" w:hAnsi="Times New Roman"/>
          <w:i/>
          <w:sz w:val="24"/>
          <w:szCs w:val="24"/>
          <w:u w:val="single"/>
        </w:rPr>
        <w:t>NOSITELJI</w:t>
      </w:r>
      <w:r w:rsidRPr="00C80D02">
        <w:rPr>
          <w:rFonts w:ascii="Times New Roman" w:hAnsi="Times New Roman"/>
          <w:iCs/>
          <w:sz w:val="24"/>
          <w:szCs w:val="24"/>
        </w:rPr>
        <w:t xml:space="preserve">:    </w:t>
      </w:r>
      <w:r>
        <w:rPr>
          <w:rFonts w:ascii="Times New Roman" w:hAnsi="Times New Roman"/>
          <w:iCs/>
          <w:sz w:val="24"/>
          <w:szCs w:val="24"/>
        </w:rPr>
        <w:t>Petra Pečevski</w:t>
      </w:r>
    </w:p>
    <w:bookmarkEnd w:id="83"/>
    <w:p w14:paraId="648E428C" w14:textId="77777777" w:rsidR="00CF3227" w:rsidRPr="00726471" w:rsidRDefault="00CF3227" w:rsidP="00234960">
      <w:pPr>
        <w:rPr>
          <w:rFonts w:ascii="Times New Roman" w:hAnsi="Times New Roman"/>
          <w:b/>
          <w:sz w:val="24"/>
          <w:szCs w:val="24"/>
        </w:rPr>
      </w:pPr>
      <w:r w:rsidRPr="00726471">
        <w:rPr>
          <w:rFonts w:ascii="Times New Roman" w:hAnsi="Times New Roman"/>
          <w:b/>
          <w:sz w:val="24"/>
          <w:szCs w:val="24"/>
        </w:rPr>
        <w:t>NASTAVNI PREDMET:                               ORGANIZACIJA I OBRAČUN RADOVA</w:t>
      </w:r>
    </w:p>
    <w:p w14:paraId="409BEE65" w14:textId="77777777" w:rsidR="00CF3227" w:rsidRPr="00726471" w:rsidRDefault="00CF3227" w:rsidP="00234960">
      <w:pPr>
        <w:rPr>
          <w:rFonts w:ascii="Times New Roman" w:hAnsi="Times New Roman"/>
          <w:b/>
          <w:sz w:val="24"/>
          <w:szCs w:val="24"/>
        </w:rPr>
      </w:pPr>
      <w:r w:rsidRPr="00726471">
        <w:rPr>
          <w:rFonts w:ascii="Times New Roman" w:hAnsi="Times New Roman"/>
          <w:sz w:val="24"/>
          <w:szCs w:val="24"/>
        </w:rPr>
        <w:t>ZANIMANJE:</w:t>
      </w:r>
      <w:r w:rsidRPr="00726471">
        <w:rPr>
          <w:rFonts w:ascii="Times New Roman" w:hAnsi="Times New Roman"/>
          <w:sz w:val="24"/>
          <w:szCs w:val="24"/>
        </w:rPr>
        <w:tab/>
        <w:t xml:space="preserve"> </w:t>
      </w:r>
      <w:r w:rsidRPr="00726471">
        <w:rPr>
          <w:rFonts w:ascii="Times New Roman" w:hAnsi="Times New Roman"/>
          <w:sz w:val="24"/>
          <w:szCs w:val="24"/>
        </w:rPr>
        <w:tab/>
      </w:r>
      <w:r w:rsidRPr="00726471">
        <w:rPr>
          <w:rFonts w:ascii="Times New Roman" w:hAnsi="Times New Roman"/>
          <w:sz w:val="24"/>
          <w:szCs w:val="24"/>
        </w:rPr>
        <w:tab/>
      </w:r>
      <w:r w:rsidRPr="00726471">
        <w:rPr>
          <w:rFonts w:ascii="Times New Roman" w:hAnsi="Times New Roman"/>
          <w:sz w:val="24"/>
          <w:szCs w:val="24"/>
        </w:rPr>
        <w:tab/>
      </w:r>
      <w:r w:rsidRPr="00726471">
        <w:rPr>
          <w:rFonts w:ascii="Times New Roman" w:hAnsi="Times New Roman"/>
          <w:sz w:val="24"/>
          <w:szCs w:val="24"/>
        </w:rPr>
        <w:tab/>
      </w:r>
      <w:r w:rsidRPr="00726471">
        <w:rPr>
          <w:rFonts w:ascii="Times New Roman" w:hAnsi="Times New Roman"/>
          <w:sz w:val="24"/>
          <w:szCs w:val="24"/>
        </w:rPr>
        <w:tab/>
        <w:t xml:space="preserve">   </w:t>
      </w:r>
      <w:r w:rsidRPr="00726471">
        <w:rPr>
          <w:rFonts w:ascii="Times New Roman" w:hAnsi="Times New Roman"/>
          <w:bCs/>
          <w:sz w:val="24"/>
          <w:szCs w:val="24"/>
        </w:rPr>
        <w:t>TESAR</w:t>
      </w:r>
    </w:p>
    <w:p w14:paraId="391563FF" w14:textId="77777777" w:rsidR="00CF3227" w:rsidRPr="00726471" w:rsidRDefault="00CF3227" w:rsidP="00234960">
      <w:pPr>
        <w:rPr>
          <w:rFonts w:ascii="Times New Roman" w:hAnsi="Times New Roman"/>
          <w:sz w:val="24"/>
          <w:szCs w:val="24"/>
        </w:rPr>
      </w:pPr>
      <w:r w:rsidRPr="00726471">
        <w:rPr>
          <w:rFonts w:ascii="Times New Roman" w:hAnsi="Times New Roman"/>
          <w:sz w:val="24"/>
          <w:szCs w:val="24"/>
        </w:rPr>
        <w:t>RAZRED:</w:t>
      </w:r>
      <w:r w:rsidRPr="00726471">
        <w:rPr>
          <w:rFonts w:ascii="Times New Roman" w:hAnsi="Times New Roman"/>
          <w:sz w:val="24"/>
          <w:szCs w:val="24"/>
        </w:rPr>
        <w:tab/>
      </w:r>
      <w:r w:rsidRPr="00726471">
        <w:rPr>
          <w:rFonts w:ascii="Times New Roman" w:hAnsi="Times New Roman"/>
          <w:sz w:val="24"/>
          <w:szCs w:val="24"/>
        </w:rPr>
        <w:tab/>
        <w:t xml:space="preserve"> </w:t>
      </w:r>
      <w:r w:rsidRPr="00726471">
        <w:rPr>
          <w:rFonts w:ascii="Times New Roman" w:hAnsi="Times New Roman"/>
          <w:sz w:val="24"/>
          <w:szCs w:val="24"/>
        </w:rPr>
        <w:tab/>
      </w:r>
      <w:r w:rsidRPr="00726471">
        <w:rPr>
          <w:rFonts w:ascii="Times New Roman" w:hAnsi="Times New Roman"/>
          <w:sz w:val="24"/>
          <w:szCs w:val="24"/>
        </w:rPr>
        <w:tab/>
      </w:r>
      <w:r w:rsidRPr="00726471">
        <w:rPr>
          <w:rFonts w:ascii="Times New Roman" w:hAnsi="Times New Roman"/>
          <w:sz w:val="24"/>
          <w:szCs w:val="24"/>
        </w:rPr>
        <w:tab/>
      </w:r>
      <w:r w:rsidRPr="00726471">
        <w:rPr>
          <w:rFonts w:ascii="Times New Roman" w:hAnsi="Times New Roman"/>
          <w:sz w:val="24"/>
          <w:szCs w:val="24"/>
        </w:rPr>
        <w:tab/>
      </w:r>
      <w:r w:rsidRPr="00726471">
        <w:rPr>
          <w:rFonts w:ascii="Times New Roman" w:hAnsi="Times New Roman"/>
          <w:sz w:val="24"/>
          <w:szCs w:val="24"/>
        </w:rPr>
        <w:tab/>
        <w:t xml:space="preserve">   </w:t>
      </w:r>
      <w:r w:rsidRPr="00726471">
        <w:rPr>
          <w:rFonts w:ascii="Times New Roman" w:hAnsi="Times New Roman"/>
          <w:b/>
          <w:sz w:val="24"/>
          <w:szCs w:val="24"/>
        </w:rPr>
        <w:t>TREĆI</w:t>
      </w:r>
    </w:p>
    <w:p w14:paraId="04A9F62C" w14:textId="77777777" w:rsidR="00CF3227" w:rsidRPr="00726471" w:rsidRDefault="00CF3227" w:rsidP="00234960">
      <w:pPr>
        <w:rPr>
          <w:rFonts w:ascii="Times New Roman" w:hAnsi="Times New Roman"/>
          <w:sz w:val="24"/>
          <w:szCs w:val="24"/>
        </w:rPr>
      </w:pPr>
      <w:r w:rsidRPr="00726471">
        <w:rPr>
          <w:rFonts w:ascii="Times New Roman" w:hAnsi="Times New Roman"/>
          <w:sz w:val="24"/>
          <w:szCs w:val="24"/>
        </w:rPr>
        <w:t xml:space="preserve">TJEDNI/GODIŠNJI BROJ SATI:          </w:t>
      </w:r>
      <w:r w:rsidRPr="00726471">
        <w:rPr>
          <w:rFonts w:ascii="Times New Roman" w:hAnsi="Times New Roman"/>
          <w:sz w:val="24"/>
          <w:szCs w:val="24"/>
        </w:rPr>
        <w:tab/>
      </w:r>
      <w:r w:rsidRPr="00726471">
        <w:rPr>
          <w:rFonts w:ascii="Times New Roman" w:hAnsi="Times New Roman"/>
          <w:sz w:val="24"/>
          <w:szCs w:val="24"/>
        </w:rPr>
        <w:tab/>
      </w:r>
      <w:r w:rsidRPr="00726471">
        <w:rPr>
          <w:rFonts w:ascii="Times New Roman" w:hAnsi="Times New Roman"/>
          <w:sz w:val="24"/>
          <w:szCs w:val="24"/>
        </w:rPr>
        <w:tab/>
        <w:t xml:space="preserve">    2/70</w:t>
      </w:r>
    </w:p>
    <w:p w14:paraId="0755A2DF" w14:textId="77777777" w:rsidR="00CF3227" w:rsidRPr="00726471" w:rsidRDefault="00CF3227" w:rsidP="00234960">
      <w:pPr>
        <w:rPr>
          <w:rFonts w:ascii="Times New Roman" w:hAnsi="Times New Roman"/>
          <w:i/>
          <w:iCs/>
          <w:sz w:val="24"/>
          <w:szCs w:val="24"/>
          <w:u w:val="single"/>
        </w:rPr>
      </w:pPr>
      <w:r w:rsidRPr="00726471">
        <w:rPr>
          <w:rFonts w:ascii="Times New Roman" w:hAnsi="Times New Roman"/>
          <w:i/>
          <w:iCs/>
          <w:sz w:val="24"/>
          <w:szCs w:val="24"/>
          <w:u w:val="single"/>
        </w:rPr>
        <w:t xml:space="preserve">CILJEVI:   </w:t>
      </w:r>
    </w:p>
    <w:p w14:paraId="7B55F0EB" w14:textId="77777777" w:rsidR="00CF3227" w:rsidRPr="00726471" w:rsidRDefault="00CF3227" w:rsidP="00234960">
      <w:pPr>
        <w:rPr>
          <w:rFonts w:ascii="Times New Roman" w:hAnsi="Times New Roman"/>
          <w:sz w:val="24"/>
          <w:szCs w:val="24"/>
        </w:rPr>
      </w:pPr>
      <w:r w:rsidRPr="00726471">
        <w:rPr>
          <w:rFonts w:ascii="Times New Roman" w:hAnsi="Times New Roman"/>
          <w:sz w:val="24"/>
          <w:szCs w:val="24"/>
        </w:rPr>
        <w:t xml:space="preserve">Razumijevanje ustrojstva radova i sudionika u procesu građenja, organizacije rada u graditeljstvu te praktično upoznavanje s obračunom izvedenih radova i kalkulacijom cijena. U obradi sadržaja  specifičnih za pojedina zanimanja, s obzirom na njihovo cikličko nastavljanje naglasiti potrebu pregleda uvjeta za nastavak radova / primopredaju. </w:t>
      </w:r>
    </w:p>
    <w:p w14:paraId="2B085225" w14:textId="77777777" w:rsidR="00CF3227" w:rsidRPr="00726471" w:rsidRDefault="00CF3227" w:rsidP="00234960">
      <w:pPr>
        <w:pStyle w:val="Bezproreda"/>
        <w:jc w:val="both"/>
        <w:rPr>
          <w:sz w:val="24"/>
          <w:szCs w:val="24"/>
        </w:rPr>
      </w:pPr>
    </w:p>
    <w:p w14:paraId="79442922" w14:textId="77777777" w:rsidR="00CF3227" w:rsidRPr="00726471" w:rsidRDefault="00CF3227" w:rsidP="00234960">
      <w:pPr>
        <w:spacing w:after="0" w:line="240" w:lineRule="auto"/>
        <w:jc w:val="both"/>
        <w:rPr>
          <w:iCs/>
          <w:sz w:val="24"/>
          <w:szCs w:val="24"/>
        </w:rPr>
      </w:pPr>
      <w:r w:rsidRPr="00726471">
        <w:rPr>
          <w:rFonts w:ascii="Times New Roman" w:hAnsi="Times New Roman"/>
          <w:i/>
          <w:sz w:val="24"/>
          <w:szCs w:val="24"/>
          <w:u w:val="single"/>
        </w:rPr>
        <w:t>ISHODI:</w:t>
      </w:r>
      <w:r w:rsidRPr="00726471">
        <w:rPr>
          <w:iCs/>
          <w:sz w:val="24"/>
          <w:szCs w:val="24"/>
        </w:rPr>
        <w:t xml:space="preserve"> </w:t>
      </w:r>
    </w:p>
    <w:p w14:paraId="46EAF96F" w14:textId="77777777" w:rsidR="00CF3227" w:rsidRPr="00726471" w:rsidRDefault="00CF3227" w:rsidP="00CF3227">
      <w:pPr>
        <w:pStyle w:val="Odlomakpopisa"/>
        <w:numPr>
          <w:ilvl w:val="0"/>
          <w:numId w:val="136"/>
        </w:numPr>
        <w:spacing w:after="0" w:line="240" w:lineRule="auto"/>
        <w:jc w:val="both"/>
        <w:rPr>
          <w:rFonts w:ascii="Times New Roman" w:hAnsi="Times New Roman"/>
          <w:sz w:val="24"/>
          <w:szCs w:val="24"/>
        </w:rPr>
      </w:pPr>
      <w:r w:rsidRPr="00726471">
        <w:rPr>
          <w:rFonts w:ascii="Times New Roman" w:hAnsi="Times New Roman"/>
          <w:sz w:val="24"/>
          <w:szCs w:val="24"/>
        </w:rPr>
        <w:t>interpretirati građevinsku regulativu povezanu s gradnjom i prostornim planiranjem</w:t>
      </w:r>
    </w:p>
    <w:p w14:paraId="3F6FE95F" w14:textId="77777777" w:rsidR="00CF3227" w:rsidRPr="00726471" w:rsidRDefault="00CF3227" w:rsidP="00CF3227">
      <w:pPr>
        <w:pStyle w:val="Odlomakpopisa"/>
        <w:numPr>
          <w:ilvl w:val="0"/>
          <w:numId w:val="136"/>
        </w:numPr>
        <w:spacing w:after="0" w:line="240" w:lineRule="auto"/>
        <w:jc w:val="both"/>
        <w:rPr>
          <w:rFonts w:ascii="Times New Roman" w:hAnsi="Times New Roman"/>
          <w:sz w:val="24"/>
          <w:szCs w:val="24"/>
        </w:rPr>
      </w:pPr>
      <w:r w:rsidRPr="00726471">
        <w:rPr>
          <w:rFonts w:ascii="Times New Roman" w:hAnsi="Times New Roman"/>
          <w:sz w:val="24"/>
          <w:szCs w:val="24"/>
        </w:rPr>
        <w:t>protumačiti glavne sadržaje tehničke dokumentacije</w:t>
      </w:r>
    </w:p>
    <w:p w14:paraId="4358B761" w14:textId="77777777" w:rsidR="00CF3227" w:rsidRPr="00726471" w:rsidRDefault="00CF3227" w:rsidP="00CF3227">
      <w:pPr>
        <w:pStyle w:val="Odlomakpopisa"/>
        <w:numPr>
          <w:ilvl w:val="0"/>
          <w:numId w:val="136"/>
        </w:numPr>
        <w:spacing w:after="0" w:line="240" w:lineRule="auto"/>
        <w:jc w:val="both"/>
        <w:rPr>
          <w:rFonts w:ascii="Times New Roman" w:hAnsi="Times New Roman"/>
          <w:sz w:val="24"/>
          <w:szCs w:val="24"/>
        </w:rPr>
      </w:pPr>
      <w:r w:rsidRPr="00726471">
        <w:rPr>
          <w:rFonts w:ascii="Times New Roman" w:hAnsi="Times New Roman"/>
          <w:sz w:val="24"/>
          <w:szCs w:val="24"/>
        </w:rPr>
        <w:t>objasniti način ustupanja građenja građevina odnosno izvođenja pojedinih radova</w:t>
      </w:r>
    </w:p>
    <w:p w14:paraId="3D7FE439" w14:textId="77777777" w:rsidR="00CF3227" w:rsidRPr="00726471" w:rsidRDefault="00CF3227" w:rsidP="00CF3227">
      <w:pPr>
        <w:pStyle w:val="Odlomakpopisa"/>
        <w:numPr>
          <w:ilvl w:val="0"/>
          <w:numId w:val="136"/>
        </w:numPr>
        <w:spacing w:after="0" w:line="240" w:lineRule="auto"/>
        <w:jc w:val="both"/>
        <w:rPr>
          <w:rFonts w:ascii="Times New Roman" w:hAnsi="Times New Roman"/>
          <w:sz w:val="24"/>
          <w:szCs w:val="24"/>
        </w:rPr>
      </w:pPr>
      <w:r w:rsidRPr="00726471">
        <w:rPr>
          <w:rFonts w:ascii="Times New Roman" w:hAnsi="Times New Roman"/>
          <w:sz w:val="24"/>
          <w:szCs w:val="24"/>
        </w:rPr>
        <w:t>protumačiti postupak tehničke organizacije gradilišta</w:t>
      </w:r>
    </w:p>
    <w:p w14:paraId="6E632C55" w14:textId="77777777" w:rsidR="00CF3227" w:rsidRPr="00726471" w:rsidRDefault="00CF3227" w:rsidP="00CF3227">
      <w:pPr>
        <w:pStyle w:val="Odlomakpopisa"/>
        <w:numPr>
          <w:ilvl w:val="0"/>
          <w:numId w:val="136"/>
        </w:numPr>
        <w:spacing w:after="0" w:line="240" w:lineRule="auto"/>
        <w:jc w:val="both"/>
        <w:rPr>
          <w:rFonts w:ascii="Times New Roman" w:hAnsi="Times New Roman"/>
          <w:sz w:val="24"/>
          <w:szCs w:val="24"/>
        </w:rPr>
      </w:pPr>
      <w:r w:rsidRPr="00726471">
        <w:rPr>
          <w:rFonts w:ascii="Times New Roman" w:hAnsi="Times New Roman"/>
          <w:sz w:val="24"/>
          <w:szCs w:val="24"/>
        </w:rPr>
        <w:t>samostalno ispuniti list građevinskog dnevnika i list građevinske knjige</w:t>
      </w:r>
    </w:p>
    <w:p w14:paraId="6DA8999C" w14:textId="77777777" w:rsidR="00CF3227" w:rsidRPr="00726471" w:rsidRDefault="00CF3227" w:rsidP="00CF3227">
      <w:pPr>
        <w:pStyle w:val="Odlomakpopisa"/>
        <w:numPr>
          <w:ilvl w:val="0"/>
          <w:numId w:val="136"/>
        </w:numPr>
        <w:spacing w:after="0" w:line="240" w:lineRule="auto"/>
        <w:jc w:val="both"/>
        <w:rPr>
          <w:rFonts w:ascii="Times New Roman" w:hAnsi="Times New Roman"/>
          <w:sz w:val="24"/>
          <w:szCs w:val="24"/>
        </w:rPr>
      </w:pPr>
      <w:r w:rsidRPr="00726471">
        <w:rPr>
          <w:rFonts w:ascii="Times New Roman" w:hAnsi="Times New Roman"/>
          <w:sz w:val="24"/>
          <w:szCs w:val="24"/>
        </w:rPr>
        <w:t>protumačiti različite vrste obračuna radova</w:t>
      </w:r>
    </w:p>
    <w:p w14:paraId="7819E2B0" w14:textId="77777777" w:rsidR="00CF3227" w:rsidRPr="00726471" w:rsidRDefault="00CF3227" w:rsidP="00CF3227">
      <w:pPr>
        <w:pStyle w:val="Odlomakpopisa"/>
        <w:numPr>
          <w:ilvl w:val="0"/>
          <w:numId w:val="136"/>
        </w:numPr>
        <w:spacing w:after="0" w:line="240" w:lineRule="auto"/>
        <w:jc w:val="both"/>
        <w:rPr>
          <w:rFonts w:ascii="Times New Roman" w:hAnsi="Times New Roman"/>
          <w:sz w:val="24"/>
          <w:szCs w:val="24"/>
        </w:rPr>
      </w:pPr>
      <w:r w:rsidRPr="00726471">
        <w:rPr>
          <w:rFonts w:ascii="Times New Roman" w:hAnsi="Times New Roman"/>
          <w:sz w:val="24"/>
          <w:szCs w:val="24"/>
        </w:rPr>
        <w:t>interpretirati elemente potrebne za proračun cijene koštanja gotovog proizvoda</w:t>
      </w:r>
    </w:p>
    <w:p w14:paraId="141A853B" w14:textId="77777777" w:rsidR="00CF3227" w:rsidRPr="00726471" w:rsidRDefault="00CF3227" w:rsidP="00CF3227">
      <w:pPr>
        <w:pStyle w:val="Odlomakpopisa"/>
        <w:numPr>
          <w:ilvl w:val="0"/>
          <w:numId w:val="136"/>
        </w:numPr>
        <w:spacing w:after="0" w:line="240" w:lineRule="auto"/>
        <w:jc w:val="both"/>
        <w:rPr>
          <w:rFonts w:ascii="Times New Roman" w:hAnsi="Times New Roman"/>
          <w:sz w:val="24"/>
          <w:szCs w:val="24"/>
        </w:rPr>
      </w:pPr>
      <w:r w:rsidRPr="00726471">
        <w:rPr>
          <w:rFonts w:ascii="Times New Roman" w:hAnsi="Times New Roman"/>
          <w:sz w:val="24"/>
          <w:szCs w:val="24"/>
        </w:rPr>
        <w:t>izraditi obračun radova po vrstama i normiranje u građevinarstvu</w:t>
      </w:r>
    </w:p>
    <w:p w14:paraId="5875F5AF" w14:textId="77777777" w:rsidR="00CF3227" w:rsidRPr="00726471" w:rsidRDefault="00CF3227" w:rsidP="00234960">
      <w:pPr>
        <w:pStyle w:val="Bezproreda"/>
        <w:jc w:val="both"/>
        <w:rPr>
          <w:iCs/>
          <w:sz w:val="24"/>
          <w:szCs w:val="24"/>
        </w:rPr>
      </w:pPr>
    </w:p>
    <w:p w14:paraId="405F1ED4" w14:textId="77777777" w:rsidR="00CF3227" w:rsidRPr="00726471" w:rsidRDefault="00CF3227" w:rsidP="00234960">
      <w:pPr>
        <w:pStyle w:val="Bezproreda"/>
        <w:jc w:val="both"/>
        <w:rPr>
          <w:sz w:val="24"/>
          <w:szCs w:val="24"/>
        </w:rPr>
      </w:pPr>
      <w:r w:rsidRPr="00726471">
        <w:rPr>
          <w:i/>
          <w:iCs/>
          <w:sz w:val="24"/>
          <w:szCs w:val="24"/>
          <w:u w:val="single"/>
        </w:rPr>
        <w:t>VRIJEME IZVOĐENJA</w:t>
      </w:r>
      <w:r w:rsidRPr="00726471">
        <w:rPr>
          <w:sz w:val="24"/>
          <w:szCs w:val="24"/>
        </w:rPr>
        <w:t xml:space="preserve">:    </w:t>
      </w:r>
      <w:r w:rsidRPr="00726471">
        <w:rPr>
          <w:i/>
          <w:sz w:val="24"/>
          <w:szCs w:val="24"/>
        </w:rPr>
        <w:t xml:space="preserve">  </w:t>
      </w:r>
      <w:r w:rsidRPr="00726471">
        <w:rPr>
          <w:sz w:val="24"/>
          <w:szCs w:val="24"/>
        </w:rPr>
        <w:t>tijekom nastavne godine</w:t>
      </w:r>
    </w:p>
    <w:p w14:paraId="1C2E8635" w14:textId="77777777" w:rsidR="00CF3227" w:rsidRPr="00726471" w:rsidRDefault="00CF3227" w:rsidP="00234960">
      <w:pPr>
        <w:pStyle w:val="Bezproreda"/>
        <w:jc w:val="both"/>
        <w:rPr>
          <w:sz w:val="24"/>
          <w:szCs w:val="24"/>
        </w:rPr>
      </w:pPr>
    </w:p>
    <w:p w14:paraId="3FDF54E7" w14:textId="77777777" w:rsidR="00CF3227" w:rsidRPr="00726471" w:rsidRDefault="00CF3227" w:rsidP="00234960">
      <w:pPr>
        <w:rPr>
          <w:rFonts w:ascii="Times New Roman" w:hAnsi="Times New Roman"/>
          <w:sz w:val="24"/>
          <w:szCs w:val="24"/>
        </w:rPr>
      </w:pPr>
      <w:r w:rsidRPr="00726471">
        <w:rPr>
          <w:rFonts w:ascii="Times New Roman" w:hAnsi="Times New Roman"/>
          <w:i/>
          <w:iCs/>
          <w:sz w:val="24"/>
          <w:szCs w:val="24"/>
          <w:u w:val="single"/>
        </w:rPr>
        <w:t>METODE RADA</w:t>
      </w:r>
      <w:r w:rsidRPr="00726471">
        <w:rPr>
          <w:rFonts w:ascii="Times New Roman" w:hAnsi="Times New Roman"/>
          <w:sz w:val="24"/>
          <w:szCs w:val="24"/>
        </w:rPr>
        <w:t xml:space="preserve">: demonstracija, metoda individualnog rada, </w:t>
      </w:r>
    </w:p>
    <w:p w14:paraId="75C8FDDA" w14:textId="77777777" w:rsidR="00CF3227" w:rsidRPr="00726471" w:rsidRDefault="00CF3227" w:rsidP="00234960">
      <w:pPr>
        <w:rPr>
          <w:rFonts w:ascii="Times New Roman" w:hAnsi="Times New Roman"/>
          <w:sz w:val="24"/>
          <w:szCs w:val="24"/>
        </w:rPr>
      </w:pPr>
      <w:r w:rsidRPr="00726471">
        <w:rPr>
          <w:rFonts w:ascii="Times New Roman" w:hAnsi="Times New Roman"/>
          <w:i/>
          <w:iCs/>
          <w:sz w:val="24"/>
          <w:szCs w:val="24"/>
          <w:u w:val="single"/>
        </w:rPr>
        <w:t>NASTAVNA SREDSTVA I POMAGALA</w:t>
      </w:r>
      <w:r w:rsidRPr="00726471">
        <w:rPr>
          <w:rFonts w:ascii="Times New Roman" w:hAnsi="Times New Roman"/>
          <w:sz w:val="24"/>
          <w:szCs w:val="24"/>
        </w:rPr>
        <w:t xml:space="preserve">: krede, školska ploča </w:t>
      </w:r>
    </w:p>
    <w:p w14:paraId="3ABF8F87" w14:textId="77777777" w:rsidR="00CF3227" w:rsidRPr="00726471" w:rsidRDefault="00CF3227" w:rsidP="00234960">
      <w:pPr>
        <w:rPr>
          <w:rFonts w:ascii="Times New Roman" w:hAnsi="Times New Roman"/>
          <w:sz w:val="24"/>
          <w:szCs w:val="24"/>
        </w:rPr>
      </w:pPr>
      <w:r w:rsidRPr="00726471">
        <w:rPr>
          <w:rFonts w:ascii="Times New Roman" w:hAnsi="Times New Roman"/>
          <w:i/>
          <w:iCs/>
          <w:sz w:val="24"/>
          <w:szCs w:val="24"/>
          <w:u w:val="single"/>
        </w:rPr>
        <w:t>OBLICI RADA</w:t>
      </w:r>
      <w:r w:rsidRPr="00726471">
        <w:rPr>
          <w:rFonts w:ascii="Times New Roman" w:hAnsi="Times New Roman"/>
          <w:sz w:val="24"/>
          <w:szCs w:val="24"/>
        </w:rPr>
        <w:t>: frontalni, individualni, mentorski,</w:t>
      </w:r>
    </w:p>
    <w:p w14:paraId="61F20748" w14:textId="77777777" w:rsidR="00CF3227" w:rsidRPr="00726471" w:rsidRDefault="00CF3227" w:rsidP="00234960">
      <w:pPr>
        <w:spacing w:after="0"/>
        <w:rPr>
          <w:rFonts w:ascii="Times New Roman" w:hAnsi="Times New Roman"/>
          <w:sz w:val="24"/>
          <w:szCs w:val="24"/>
        </w:rPr>
      </w:pPr>
      <w:r w:rsidRPr="00726471">
        <w:rPr>
          <w:rFonts w:ascii="Times New Roman" w:hAnsi="Times New Roman"/>
          <w:i/>
          <w:iCs/>
          <w:sz w:val="24"/>
          <w:szCs w:val="24"/>
          <w:u w:val="single"/>
        </w:rPr>
        <w:t>NASTAVNE CJELINE:</w:t>
      </w:r>
      <w:r w:rsidRPr="00726471">
        <w:rPr>
          <w:rFonts w:ascii="Times New Roman" w:hAnsi="Times New Roman"/>
          <w:sz w:val="24"/>
          <w:szCs w:val="24"/>
        </w:rPr>
        <w:t xml:space="preserve">  </w:t>
      </w:r>
      <w:r w:rsidRPr="00726471">
        <w:rPr>
          <w:rFonts w:ascii="Times New Roman" w:hAnsi="Times New Roman"/>
          <w:sz w:val="24"/>
          <w:szCs w:val="24"/>
        </w:rPr>
        <w:tab/>
        <w:t>sudionici u gradnji objekata</w:t>
      </w:r>
    </w:p>
    <w:p w14:paraId="1D0E3BCF" w14:textId="77777777" w:rsidR="00CF3227" w:rsidRPr="00726471" w:rsidRDefault="00CF3227" w:rsidP="00234960">
      <w:pPr>
        <w:spacing w:after="0"/>
        <w:ind w:left="2124" w:firstLine="708"/>
        <w:rPr>
          <w:rFonts w:ascii="Times New Roman" w:hAnsi="Times New Roman"/>
          <w:sz w:val="24"/>
          <w:szCs w:val="24"/>
        </w:rPr>
      </w:pPr>
      <w:r w:rsidRPr="00726471">
        <w:rPr>
          <w:rFonts w:ascii="Times New Roman" w:hAnsi="Times New Roman"/>
          <w:sz w:val="24"/>
          <w:szCs w:val="24"/>
        </w:rPr>
        <w:t>investitor</w:t>
      </w:r>
    </w:p>
    <w:p w14:paraId="46194832" w14:textId="77777777" w:rsidR="00CF3227" w:rsidRPr="00726471" w:rsidRDefault="00CF3227" w:rsidP="00234960">
      <w:pPr>
        <w:spacing w:after="0"/>
        <w:ind w:left="2552" w:firstLine="280"/>
        <w:rPr>
          <w:rFonts w:ascii="Times New Roman" w:hAnsi="Times New Roman"/>
          <w:sz w:val="24"/>
          <w:szCs w:val="24"/>
        </w:rPr>
      </w:pPr>
      <w:r w:rsidRPr="00726471">
        <w:rPr>
          <w:rFonts w:ascii="Times New Roman" w:hAnsi="Times New Roman"/>
          <w:sz w:val="24"/>
          <w:szCs w:val="24"/>
        </w:rPr>
        <w:t>projektant</w:t>
      </w:r>
    </w:p>
    <w:p w14:paraId="52F37164" w14:textId="77777777" w:rsidR="00CF3227" w:rsidRPr="00726471" w:rsidRDefault="00CF3227" w:rsidP="00234960">
      <w:pPr>
        <w:spacing w:after="0"/>
        <w:ind w:left="2552" w:firstLine="280"/>
        <w:rPr>
          <w:rFonts w:ascii="Times New Roman" w:hAnsi="Times New Roman"/>
          <w:sz w:val="24"/>
          <w:szCs w:val="24"/>
        </w:rPr>
      </w:pPr>
      <w:r w:rsidRPr="00726471">
        <w:rPr>
          <w:rFonts w:ascii="Times New Roman" w:hAnsi="Times New Roman"/>
          <w:sz w:val="24"/>
          <w:szCs w:val="24"/>
        </w:rPr>
        <w:t>izvoditelj</w:t>
      </w:r>
    </w:p>
    <w:p w14:paraId="6051F141" w14:textId="77777777" w:rsidR="00CF3227" w:rsidRPr="00726471" w:rsidRDefault="00CF3227" w:rsidP="00234960">
      <w:pPr>
        <w:spacing w:after="0"/>
        <w:ind w:left="2552" w:firstLine="280"/>
        <w:rPr>
          <w:rFonts w:ascii="Times New Roman" w:hAnsi="Times New Roman"/>
          <w:sz w:val="24"/>
          <w:szCs w:val="24"/>
        </w:rPr>
      </w:pPr>
      <w:r w:rsidRPr="00726471">
        <w:rPr>
          <w:rFonts w:ascii="Times New Roman" w:hAnsi="Times New Roman"/>
          <w:sz w:val="24"/>
          <w:szCs w:val="24"/>
        </w:rPr>
        <w:t>tijela graditeljstva</w:t>
      </w:r>
    </w:p>
    <w:p w14:paraId="42A121FB" w14:textId="77777777" w:rsidR="00CF3227" w:rsidRPr="00726471" w:rsidRDefault="00CF3227" w:rsidP="00234960">
      <w:pPr>
        <w:spacing w:after="0"/>
        <w:ind w:left="2552" w:firstLine="280"/>
        <w:rPr>
          <w:rFonts w:ascii="Times New Roman" w:hAnsi="Times New Roman"/>
          <w:sz w:val="24"/>
          <w:szCs w:val="24"/>
        </w:rPr>
      </w:pPr>
      <w:r w:rsidRPr="00726471">
        <w:rPr>
          <w:rFonts w:ascii="Times New Roman" w:hAnsi="Times New Roman"/>
          <w:sz w:val="24"/>
          <w:szCs w:val="24"/>
        </w:rPr>
        <w:t>ustupanje radova</w:t>
      </w:r>
    </w:p>
    <w:p w14:paraId="3AA16C15" w14:textId="77777777" w:rsidR="00CF3227" w:rsidRPr="00726471" w:rsidRDefault="00CF3227" w:rsidP="00234960">
      <w:pPr>
        <w:spacing w:after="0"/>
        <w:ind w:left="2552" w:firstLine="280"/>
        <w:rPr>
          <w:rFonts w:ascii="Times New Roman" w:hAnsi="Times New Roman"/>
          <w:sz w:val="24"/>
          <w:szCs w:val="24"/>
        </w:rPr>
      </w:pPr>
      <w:r w:rsidRPr="00726471">
        <w:rPr>
          <w:rFonts w:ascii="Times New Roman" w:hAnsi="Times New Roman"/>
          <w:sz w:val="24"/>
          <w:szCs w:val="24"/>
        </w:rPr>
        <w:t>gradilišna dokumentacija</w:t>
      </w:r>
    </w:p>
    <w:p w14:paraId="5DBC298F" w14:textId="77777777" w:rsidR="00CF3227" w:rsidRPr="00726471" w:rsidRDefault="00CF3227" w:rsidP="00234960">
      <w:pPr>
        <w:spacing w:after="0"/>
        <w:ind w:left="2552" w:firstLine="280"/>
        <w:rPr>
          <w:rFonts w:ascii="Times New Roman" w:hAnsi="Times New Roman"/>
          <w:sz w:val="24"/>
          <w:szCs w:val="24"/>
        </w:rPr>
      </w:pPr>
      <w:r w:rsidRPr="00726471">
        <w:rPr>
          <w:rFonts w:ascii="Times New Roman" w:hAnsi="Times New Roman"/>
          <w:sz w:val="24"/>
          <w:szCs w:val="24"/>
        </w:rPr>
        <w:t>tehnički pregled i primopredaja radova</w:t>
      </w:r>
    </w:p>
    <w:p w14:paraId="16933B2D" w14:textId="77777777" w:rsidR="00CF3227" w:rsidRPr="00726471" w:rsidRDefault="00CF3227" w:rsidP="00234960">
      <w:pPr>
        <w:spacing w:after="0"/>
        <w:ind w:left="2552" w:firstLine="280"/>
        <w:rPr>
          <w:rFonts w:ascii="Times New Roman" w:hAnsi="Times New Roman"/>
          <w:sz w:val="24"/>
          <w:szCs w:val="24"/>
        </w:rPr>
      </w:pPr>
      <w:r w:rsidRPr="00726471">
        <w:rPr>
          <w:rFonts w:ascii="Times New Roman" w:hAnsi="Times New Roman"/>
          <w:sz w:val="24"/>
          <w:szCs w:val="24"/>
        </w:rPr>
        <w:t>normiranje i analiza cijena</w:t>
      </w:r>
    </w:p>
    <w:p w14:paraId="2951FA3A" w14:textId="77777777" w:rsidR="00CF3227" w:rsidRPr="00726471" w:rsidRDefault="00CF3227" w:rsidP="00234960">
      <w:pPr>
        <w:spacing w:after="0"/>
        <w:ind w:left="2552" w:firstLine="280"/>
        <w:rPr>
          <w:rFonts w:ascii="Times New Roman" w:hAnsi="Times New Roman"/>
          <w:sz w:val="24"/>
          <w:szCs w:val="24"/>
        </w:rPr>
      </w:pPr>
      <w:r w:rsidRPr="00726471">
        <w:rPr>
          <w:rFonts w:ascii="Times New Roman" w:hAnsi="Times New Roman"/>
          <w:sz w:val="24"/>
          <w:szCs w:val="24"/>
        </w:rPr>
        <w:t>obračun radova</w:t>
      </w:r>
    </w:p>
    <w:p w14:paraId="48F9447C" w14:textId="77777777" w:rsidR="00CF3227" w:rsidRPr="00726471" w:rsidRDefault="00CF3227" w:rsidP="00234960">
      <w:pPr>
        <w:spacing w:after="0"/>
        <w:rPr>
          <w:rFonts w:ascii="Times New Roman" w:hAnsi="Times New Roman"/>
          <w:sz w:val="24"/>
          <w:szCs w:val="24"/>
        </w:rPr>
      </w:pPr>
    </w:p>
    <w:p w14:paraId="1DC5127B" w14:textId="77777777" w:rsidR="00CF3227" w:rsidRPr="00726471" w:rsidRDefault="00CF3227" w:rsidP="00234960">
      <w:pPr>
        <w:rPr>
          <w:rFonts w:ascii="Times New Roman" w:hAnsi="Times New Roman"/>
          <w:sz w:val="24"/>
          <w:szCs w:val="24"/>
        </w:rPr>
      </w:pPr>
      <w:r w:rsidRPr="00726471">
        <w:rPr>
          <w:rFonts w:ascii="Times New Roman" w:hAnsi="Times New Roman"/>
          <w:i/>
          <w:iCs/>
          <w:sz w:val="24"/>
          <w:szCs w:val="24"/>
          <w:u w:val="single"/>
        </w:rPr>
        <w:t>KORELACIJA S DRUGIM PREDMETIMA</w:t>
      </w:r>
      <w:r w:rsidRPr="00726471">
        <w:rPr>
          <w:rFonts w:ascii="Times New Roman" w:hAnsi="Times New Roman"/>
          <w:sz w:val="24"/>
          <w:szCs w:val="24"/>
        </w:rPr>
        <w:t>: građevinske konstrukcije, poznavanje nacrta</w:t>
      </w:r>
    </w:p>
    <w:p w14:paraId="2C62AC76" w14:textId="77777777" w:rsidR="00CF3227" w:rsidRDefault="00CF3227" w:rsidP="00234960">
      <w:pPr>
        <w:rPr>
          <w:rFonts w:ascii="Times New Roman" w:hAnsi="Times New Roman"/>
          <w:b/>
          <w:sz w:val="24"/>
          <w:szCs w:val="24"/>
        </w:rPr>
      </w:pPr>
      <w:bookmarkStart w:id="84" w:name="_Hlk144378088"/>
      <w:r w:rsidRPr="00726471">
        <w:rPr>
          <w:rFonts w:ascii="Times New Roman" w:hAnsi="Times New Roman"/>
          <w:i/>
          <w:sz w:val="24"/>
          <w:szCs w:val="24"/>
          <w:u w:val="single"/>
        </w:rPr>
        <w:t>NOSITELJI</w:t>
      </w:r>
      <w:r w:rsidRPr="00726471">
        <w:rPr>
          <w:rFonts w:ascii="Times New Roman" w:hAnsi="Times New Roman"/>
          <w:iCs/>
          <w:sz w:val="24"/>
          <w:szCs w:val="24"/>
        </w:rPr>
        <w:t>:    Željka Vugrinec</w:t>
      </w:r>
      <w:bookmarkEnd w:id="84"/>
      <w:r>
        <w:rPr>
          <w:rFonts w:ascii="Times New Roman" w:hAnsi="Times New Roman"/>
          <w:b/>
          <w:sz w:val="24"/>
          <w:szCs w:val="24"/>
        </w:rPr>
        <w:br w:type="page"/>
      </w:r>
    </w:p>
    <w:p w14:paraId="607EF20C" w14:textId="77777777" w:rsidR="00CF3227" w:rsidRPr="009B12DD" w:rsidRDefault="00CF3227" w:rsidP="007940BF">
      <w:pPr>
        <w:rPr>
          <w:rFonts w:ascii="Times New Roman" w:hAnsi="Times New Roman"/>
          <w:b/>
          <w:sz w:val="24"/>
          <w:szCs w:val="24"/>
        </w:rPr>
      </w:pPr>
      <w:r w:rsidRPr="009B12DD">
        <w:rPr>
          <w:rFonts w:ascii="Times New Roman" w:hAnsi="Times New Roman"/>
          <w:b/>
          <w:sz w:val="24"/>
          <w:szCs w:val="24"/>
        </w:rPr>
        <w:t xml:space="preserve">NASTAVNI PREDMET:    </w:t>
      </w:r>
      <w:r w:rsidRPr="009B12DD">
        <w:rPr>
          <w:rFonts w:ascii="Times New Roman" w:hAnsi="Times New Roman"/>
          <w:b/>
          <w:sz w:val="24"/>
          <w:szCs w:val="24"/>
        </w:rPr>
        <w:tab/>
      </w:r>
      <w:r w:rsidRPr="009B12DD">
        <w:rPr>
          <w:rFonts w:ascii="Times New Roman" w:hAnsi="Times New Roman"/>
          <w:b/>
          <w:sz w:val="24"/>
          <w:szCs w:val="24"/>
        </w:rPr>
        <w:tab/>
      </w:r>
      <w:r w:rsidRPr="009B12DD">
        <w:rPr>
          <w:rFonts w:ascii="Times New Roman" w:hAnsi="Times New Roman"/>
          <w:b/>
          <w:sz w:val="24"/>
          <w:szCs w:val="24"/>
        </w:rPr>
        <w:tab/>
      </w:r>
      <w:r w:rsidRPr="009B12DD">
        <w:rPr>
          <w:rFonts w:ascii="Times New Roman" w:hAnsi="Times New Roman"/>
          <w:b/>
          <w:sz w:val="24"/>
          <w:szCs w:val="24"/>
        </w:rPr>
        <w:tab/>
        <w:t xml:space="preserve">TESARSKI RADOVI </w:t>
      </w:r>
    </w:p>
    <w:p w14:paraId="0118A5A2" w14:textId="77777777" w:rsidR="00CF3227" w:rsidRPr="009B12DD" w:rsidRDefault="00CF3227" w:rsidP="007940BF">
      <w:pPr>
        <w:rPr>
          <w:rFonts w:ascii="Times New Roman" w:hAnsi="Times New Roman"/>
          <w:sz w:val="24"/>
          <w:szCs w:val="24"/>
        </w:rPr>
      </w:pPr>
      <w:r w:rsidRPr="009B12DD">
        <w:rPr>
          <w:rFonts w:ascii="Times New Roman" w:hAnsi="Times New Roman"/>
          <w:sz w:val="24"/>
          <w:szCs w:val="24"/>
        </w:rPr>
        <w:t xml:space="preserve">ZANIMANJE: </w:t>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Pr>
          <w:rFonts w:ascii="Times New Roman" w:hAnsi="Times New Roman"/>
          <w:sz w:val="24"/>
          <w:szCs w:val="24"/>
        </w:rPr>
        <w:t xml:space="preserve">        </w:t>
      </w:r>
      <w:r w:rsidRPr="009B12DD">
        <w:rPr>
          <w:rFonts w:ascii="Times New Roman" w:hAnsi="Times New Roman"/>
          <w:sz w:val="24"/>
          <w:szCs w:val="24"/>
        </w:rPr>
        <w:t>TESAR</w:t>
      </w:r>
    </w:p>
    <w:p w14:paraId="2996E137" w14:textId="77777777" w:rsidR="00CF3227" w:rsidRPr="009B12DD" w:rsidRDefault="00CF3227" w:rsidP="007940BF">
      <w:pPr>
        <w:rPr>
          <w:rFonts w:ascii="Times New Roman" w:hAnsi="Times New Roman"/>
          <w:b/>
          <w:sz w:val="24"/>
          <w:szCs w:val="24"/>
        </w:rPr>
      </w:pPr>
      <w:r w:rsidRPr="009B12DD">
        <w:rPr>
          <w:rFonts w:ascii="Times New Roman" w:hAnsi="Times New Roman"/>
          <w:sz w:val="24"/>
          <w:szCs w:val="24"/>
        </w:rPr>
        <w:t>RAZRED:</w:t>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Pr>
          <w:rFonts w:ascii="Times New Roman" w:hAnsi="Times New Roman"/>
          <w:sz w:val="24"/>
          <w:szCs w:val="24"/>
        </w:rPr>
        <w:t xml:space="preserve">      </w:t>
      </w:r>
      <w:r w:rsidRPr="009B12DD">
        <w:rPr>
          <w:rFonts w:ascii="Times New Roman" w:hAnsi="Times New Roman"/>
          <w:sz w:val="24"/>
          <w:szCs w:val="24"/>
        </w:rPr>
        <w:tab/>
      </w:r>
      <w:r>
        <w:rPr>
          <w:rFonts w:ascii="Times New Roman" w:hAnsi="Times New Roman"/>
          <w:sz w:val="24"/>
          <w:szCs w:val="24"/>
        </w:rPr>
        <w:t xml:space="preserve">        </w:t>
      </w:r>
      <w:r w:rsidRPr="009B12DD">
        <w:rPr>
          <w:rFonts w:ascii="Times New Roman" w:hAnsi="Times New Roman"/>
          <w:b/>
          <w:sz w:val="24"/>
          <w:szCs w:val="24"/>
        </w:rPr>
        <w:t>PRVI</w:t>
      </w:r>
    </w:p>
    <w:p w14:paraId="1C4AB8A6" w14:textId="77777777" w:rsidR="00CF3227" w:rsidRPr="009B12DD" w:rsidRDefault="00CF3227" w:rsidP="007940BF">
      <w:pPr>
        <w:rPr>
          <w:rFonts w:ascii="Times New Roman" w:hAnsi="Times New Roman"/>
          <w:sz w:val="24"/>
          <w:szCs w:val="24"/>
        </w:rPr>
      </w:pPr>
      <w:r w:rsidRPr="009B12DD">
        <w:rPr>
          <w:rFonts w:ascii="Times New Roman" w:hAnsi="Times New Roman"/>
          <w:sz w:val="24"/>
          <w:szCs w:val="24"/>
        </w:rPr>
        <w:t xml:space="preserve">TJEDNI/GODIŠNJI BROJ SATI:  </w:t>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Pr>
          <w:rFonts w:ascii="Times New Roman" w:hAnsi="Times New Roman"/>
          <w:sz w:val="24"/>
          <w:szCs w:val="24"/>
        </w:rPr>
        <w:t xml:space="preserve">        </w:t>
      </w:r>
      <w:r w:rsidRPr="009B12DD">
        <w:rPr>
          <w:rFonts w:ascii="Times New Roman" w:hAnsi="Times New Roman"/>
          <w:sz w:val="24"/>
          <w:szCs w:val="24"/>
        </w:rPr>
        <w:t>2/ 70</w:t>
      </w:r>
    </w:p>
    <w:p w14:paraId="799A8A16" w14:textId="77777777" w:rsidR="00CF3227" w:rsidRPr="009B12DD" w:rsidRDefault="00CF3227" w:rsidP="007940BF">
      <w:pPr>
        <w:rPr>
          <w:rFonts w:ascii="Times New Roman" w:hAnsi="Times New Roman"/>
          <w:sz w:val="24"/>
          <w:szCs w:val="24"/>
        </w:rPr>
      </w:pPr>
      <w:r w:rsidRPr="009B12DD">
        <w:rPr>
          <w:rFonts w:ascii="Times New Roman" w:hAnsi="Times New Roman"/>
          <w:i/>
          <w:sz w:val="24"/>
          <w:szCs w:val="24"/>
          <w:u w:val="single"/>
        </w:rPr>
        <w:t>CILJEVI:</w:t>
      </w:r>
      <w:r w:rsidRPr="009B12DD">
        <w:rPr>
          <w:rFonts w:ascii="Times New Roman" w:hAnsi="Times New Roman"/>
          <w:sz w:val="24"/>
          <w:szCs w:val="24"/>
        </w:rPr>
        <w:t xml:space="preserve"> </w:t>
      </w:r>
    </w:p>
    <w:tbl>
      <w:tblPr>
        <w:tblW w:w="9469" w:type="dxa"/>
        <w:tblInd w:w="-5" w:type="dxa"/>
        <w:tblLayout w:type="fixed"/>
        <w:tblLook w:val="0000" w:firstRow="0" w:lastRow="0" w:firstColumn="0" w:lastColumn="0" w:noHBand="0" w:noVBand="0"/>
      </w:tblPr>
      <w:tblGrid>
        <w:gridCol w:w="2240"/>
        <w:gridCol w:w="7229"/>
      </w:tblGrid>
      <w:tr w:rsidR="00CF3227" w:rsidRPr="009B12DD" w14:paraId="0656A056" w14:textId="77777777" w:rsidTr="002E5721">
        <w:trPr>
          <w:trHeight w:val="375"/>
        </w:trPr>
        <w:tc>
          <w:tcPr>
            <w:tcW w:w="2240" w:type="dxa"/>
            <w:shd w:val="clear" w:color="auto" w:fill="auto"/>
          </w:tcPr>
          <w:p w14:paraId="38B06504" w14:textId="77777777" w:rsidR="00CF3227" w:rsidRPr="009B12DD" w:rsidRDefault="00CF3227" w:rsidP="003311C6">
            <w:pPr>
              <w:snapToGrid w:val="0"/>
              <w:rPr>
                <w:rFonts w:ascii="Times New Roman" w:hAnsi="Times New Roman"/>
                <w:b/>
                <w:bCs/>
                <w:sz w:val="24"/>
                <w:szCs w:val="24"/>
              </w:rPr>
            </w:pPr>
            <w:r w:rsidRPr="009B12DD">
              <w:rPr>
                <w:rFonts w:ascii="Times New Roman" w:hAnsi="Times New Roman"/>
                <w:b/>
                <w:bCs/>
                <w:sz w:val="24"/>
                <w:szCs w:val="24"/>
              </w:rPr>
              <w:t>1.  Kognitivni :</w:t>
            </w:r>
          </w:p>
        </w:tc>
        <w:tc>
          <w:tcPr>
            <w:tcW w:w="7229" w:type="dxa"/>
            <w:shd w:val="clear" w:color="auto" w:fill="auto"/>
          </w:tcPr>
          <w:p w14:paraId="622025CA" w14:textId="77777777" w:rsidR="00CF3227" w:rsidRPr="009B12DD" w:rsidRDefault="00CF3227" w:rsidP="002E5721">
            <w:pPr>
              <w:snapToGrid w:val="0"/>
              <w:rPr>
                <w:rFonts w:ascii="Times New Roman" w:hAnsi="Times New Roman"/>
                <w:sz w:val="24"/>
                <w:szCs w:val="24"/>
              </w:rPr>
            </w:pPr>
            <w:r w:rsidRPr="009B12DD">
              <w:rPr>
                <w:rFonts w:ascii="Times New Roman" w:hAnsi="Times New Roman"/>
                <w:sz w:val="24"/>
                <w:szCs w:val="24"/>
              </w:rPr>
              <w:t>Upoznati učenike raznih tehnologija prilikom izvođenja tesarskih radova, te tehnologijom kod izvođenja grubih radova na gradilištu</w:t>
            </w:r>
            <w:r w:rsidRPr="009B12DD">
              <w:rPr>
                <w:rFonts w:ascii="Times New Roman" w:hAnsi="Times New Roman"/>
                <w:sz w:val="24"/>
                <w:szCs w:val="24"/>
              </w:rPr>
              <w:br/>
              <w:t xml:space="preserve">Usvojiti znanja o naravi tesarske struke i upotrebi tesarskih alata i pomagala. </w:t>
            </w:r>
            <w:r w:rsidRPr="009B12DD">
              <w:rPr>
                <w:rFonts w:ascii="Times New Roman" w:hAnsi="Times New Roman"/>
                <w:sz w:val="24"/>
                <w:szCs w:val="24"/>
              </w:rPr>
              <w:br/>
              <w:t>Upoznati alat, pomagala, strojeve i pribor kojim će se učenici koristiti tijekom praktične nastave i u budućem radu</w:t>
            </w:r>
            <w:r w:rsidRPr="009B12DD">
              <w:rPr>
                <w:rFonts w:ascii="Times New Roman" w:hAnsi="Times New Roman"/>
                <w:sz w:val="24"/>
                <w:szCs w:val="24"/>
              </w:rPr>
              <w:br/>
              <w:t xml:space="preserve">Usvojiti znanja o osnovnim građevinskim radovima </w:t>
            </w:r>
            <w:r w:rsidRPr="009B12DD">
              <w:rPr>
                <w:rFonts w:ascii="Times New Roman" w:hAnsi="Times New Roman"/>
                <w:sz w:val="24"/>
                <w:szCs w:val="24"/>
              </w:rPr>
              <w:br/>
              <w:t>Naučiti se služiti stručnom literaturom</w:t>
            </w:r>
          </w:p>
        </w:tc>
      </w:tr>
      <w:tr w:rsidR="00CF3227" w:rsidRPr="009B12DD" w14:paraId="669CF04E" w14:textId="77777777" w:rsidTr="002E5721">
        <w:trPr>
          <w:trHeight w:val="375"/>
        </w:trPr>
        <w:tc>
          <w:tcPr>
            <w:tcW w:w="2240" w:type="dxa"/>
            <w:shd w:val="clear" w:color="auto" w:fill="auto"/>
          </w:tcPr>
          <w:p w14:paraId="4451B093" w14:textId="77777777" w:rsidR="00CF3227" w:rsidRPr="009B12DD" w:rsidRDefault="00CF3227" w:rsidP="003311C6">
            <w:pPr>
              <w:snapToGrid w:val="0"/>
              <w:rPr>
                <w:rFonts w:ascii="Times New Roman" w:hAnsi="Times New Roman"/>
                <w:b/>
                <w:bCs/>
                <w:sz w:val="24"/>
                <w:szCs w:val="24"/>
              </w:rPr>
            </w:pPr>
            <w:r w:rsidRPr="009B12DD">
              <w:rPr>
                <w:rFonts w:ascii="Times New Roman" w:hAnsi="Times New Roman"/>
                <w:b/>
                <w:bCs/>
                <w:sz w:val="24"/>
                <w:szCs w:val="24"/>
              </w:rPr>
              <w:t>2.   Afektivni:</w:t>
            </w:r>
          </w:p>
        </w:tc>
        <w:tc>
          <w:tcPr>
            <w:tcW w:w="7229" w:type="dxa"/>
            <w:shd w:val="clear" w:color="auto" w:fill="auto"/>
          </w:tcPr>
          <w:p w14:paraId="0CEFCD20" w14:textId="77777777" w:rsidR="00CF3227" w:rsidRPr="009B12DD" w:rsidRDefault="00CF3227" w:rsidP="003311C6">
            <w:pPr>
              <w:snapToGrid w:val="0"/>
              <w:rPr>
                <w:rFonts w:ascii="Times New Roman" w:hAnsi="Times New Roman"/>
                <w:sz w:val="24"/>
                <w:szCs w:val="24"/>
              </w:rPr>
            </w:pPr>
            <w:r w:rsidRPr="009B12DD">
              <w:rPr>
                <w:rFonts w:ascii="Times New Roman" w:hAnsi="Times New Roman"/>
                <w:sz w:val="24"/>
                <w:szCs w:val="24"/>
              </w:rPr>
              <w:t xml:space="preserve">Učenici će usvojiti važnost preciznosti prilikom izvođenja radova kako bi shvatili važnost zidarskih radova kao osnove za nastavak obrtničkih radova </w:t>
            </w:r>
          </w:p>
        </w:tc>
      </w:tr>
      <w:tr w:rsidR="00CF3227" w:rsidRPr="009B12DD" w14:paraId="577FCF05" w14:textId="77777777" w:rsidTr="002E5721">
        <w:trPr>
          <w:trHeight w:val="390"/>
        </w:trPr>
        <w:tc>
          <w:tcPr>
            <w:tcW w:w="2240" w:type="dxa"/>
            <w:shd w:val="clear" w:color="auto" w:fill="auto"/>
          </w:tcPr>
          <w:p w14:paraId="2DBBDC92" w14:textId="77777777" w:rsidR="00CF3227" w:rsidRPr="009B12DD" w:rsidRDefault="00CF3227" w:rsidP="003311C6">
            <w:pPr>
              <w:snapToGrid w:val="0"/>
              <w:rPr>
                <w:rFonts w:ascii="Times New Roman" w:hAnsi="Times New Roman"/>
                <w:b/>
                <w:bCs/>
                <w:sz w:val="24"/>
                <w:szCs w:val="24"/>
              </w:rPr>
            </w:pPr>
            <w:r w:rsidRPr="009B12DD">
              <w:rPr>
                <w:rFonts w:ascii="Times New Roman" w:hAnsi="Times New Roman"/>
                <w:b/>
                <w:bCs/>
                <w:sz w:val="24"/>
                <w:szCs w:val="24"/>
              </w:rPr>
              <w:t>3.  Psihomotorički:</w:t>
            </w:r>
          </w:p>
        </w:tc>
        <w:tc>
          <w:tcPr>
            <w:tcW w:w="7229" w:type="dxa"/>
            <w:shd w:val="clear" w:color="auto" w:fill="auto"/>
          </w:tcPr>
          <w:p w14:paraId="1B0986A9" w14:textId="77777777" w:rsidR="00CF3227" w:rsidRPr="009B12DD" w:rsidRDefault="00CF3227" w:rsidP="003311C6">
            <w:pPr>
              <w:snapToGrid w:val="0"/>
              <w:rPr>
                <w:rFonts w:ascii="Times New Roman" w:hAnsi="Times New Roman"/>
                <w:sz w:val="24"/>
                <w:szCs w:val="24"/>
              </w:rPr>
            </w:pPr>
            <w:r w:rsidRPr="009B12DD">
              <w:rPr>
                <w:rFonts w:ascii="Times New Roman" w:hAnsi="Times New Roman"/>
                <w:sz w:val="24"/>
                <w:szCs w:val="24"/>
              </w:rPr>
              <w:t xml:space="preserve">Učenik treba steći vještinu čitanja nacrta iz tehničke dokumentacije koja mu je direktna uputa za rad. </w:t>
            </w:r>
          </w:p>
        </w:tc>
      </w:tr>
    </w:tbl>
    <w:p w14:paraId="5D35D38C" w14:textId="77777777" w:rsidR="00CF3227" w:rsidRDefault="00CF3227" w:rsidP="00607A15">
      <w:pPr>
        <w:pStyle w:val="Bezproreda"/>
        <w:jc w:val="both"/>
        <w:rPr>
          <w:i/>
          <w:sz w:val="24"/>
          <w:szCs w:val="24"/>
          <w:u w:val="single"/>
        </w:rPr>
      </w:pPr>
    </w:p>
    <w:p w14:paraId="75018ECD" w14:textId="77777777" w:rsidR="00CF3227" w:rsidRPr="009B12DD" w:rsidRDefault="00CF3227" w:rsidP="00607A15">
      <w:pPr>
        <w:pStyle w:val="Bezproreda"/>
        <w:jc w:val="both"/>
        <w:rPr>
          <w:iCs/>
          <w:sz w:val="24"/>
          <w:szCs w:val="24"/>
        </w:rPr>
      </w:pPr>
      <w:r w:rsidRPr="009B12DD">
        <w:rPr>
          <w:i/>
          <w:sz w:val="24"/>
          <w:szCs w:val="24"/>
          <w:u w:val="single"/>
        </w:rPr>
        <w:t>ISHODI:</w:t>
      </w:r>
      <w:r w:rsidRPr="009B12DD">
        <w:rPr>
          <w:iCs/>
          <w:sz w:val="24"/>
          <w:szCs w:val="24"/>
        </w:rPr>
        <w:t xml:space="preserve"> </w:t>
      </w:r>
    </w:p>
    <w:p w14:paraId="57D052B8" w14:textId="77777777" w:rsidR="00CF3227" w:rsidRPr="009B12DD" w:rsidRDefault="00CF3227" w:rsidP="00CF3227">
      <w:pPr>
        <w:pStyle w:val="Odlomakpopisa"/>
        <w:numPr>
          <w:ilvl w:val="0"/>
          <w:numId w:val="79"/>
        </w:numPr>
        <w:spacing w:after="160" w:line="259" w:lineRule="auto"/>
        <w:rPr>
          <w:rFonts w:ascii="Times New Roman" w:hAnsi="Times New Roman"/>
          <w:sz w:val="24"/>
          <w:szCs w:val="24"/>
        </w:rPr>
      </w:pPr>
      <w:r w:rsidRPr="009B12DD">
        <w:rPr>
          <w:rFonts w:ascii="Times New Roman" w:hAnsi="Times New Roman"/>
          <w:sz w:val="24"/>
          <w:szCs w:val="24"/>
        </w:rPr>
        <w:t>definirati graditeljstvo i smjerove u graditeljstvu</w:t>
      </w:r>
    </w:p>
    <w:p w14:paraId="6E024D9C" w14:textId="77777777" w:rsidR="00CF3227" w:rsidRPr="009B12DD" w:rsidRDefault="00CF3227" w:rsidP="00CF3227">
      <w:pPr>
        <w:pStyle w:val="Odlomakpopisa"/>
        <w:numPr>
          <w:ilvl w:val="0"/>
          <w:numId w:val="79"/>
        </w:numPr>
        <w:spacing w:after="160" w:line="259" w:lineRule="auto"/>
        <w:rPr>
          <w:rFonts w:ascii="Times New Roman" w:hAnsi="Times New Roman"/>
          <w:sz w:val="24"/>
          <w:szCs w:val="24"/>
        </w:rPr>
      </w:pPr>
      <w:r w:rsidRPr="009B12DD">
        <w:rPr>
          <w:rFonts w:ascii="Times New Roman" w:hAnsi="Times New Roman"/>
          <w:sz w:val="24"/>
          <w:szCs w:val="24"/>
        </w:rPr>
        <w:t>uvidjeti važnost tesarskih radova u cjelokupnom procesu građenja nekog objekta</w:t>
      </w:r>
    </w:p>
    <w:p w14:paraId="696841AC" w14:textId="77777777" w:rsidR="00CF3227" w:rsidRPr="009B12DD" w:rsidRDefault="00CF3227" w:rsidP="00CF3227">
      <w:pPr>
        <w:pStyle w:val="Odlomakpopisa"/>
        <w:numPr>
          <w:ilvl w:val="0"/>
          <w:numId w:val="79"/>
        </w:numPr>
        <w:spacing w:after="160" w:line="259" w:lineRule="auto"/>
        <w:rPr>
          <w:rFonts w:ascii="Times New Roman" w:hAnsi="Times New Roman"/>
          <w:sz w:val="24"/>
          <w:szCs w:val="24"/>
        </w:rPr>
      </w:pPr>
      <w:r w:rsidRPr="009B12DD">
        <w:rPr>
          <w:rFonts w:ascii="Times New Roman" w:hAnsi="Times New Roman"/>
          <w:sz w:val="24"/>
          <w:szCs w:val="24"/>
        </w:rPr>
        <w:t>razlikovati najvažnija svojstva (mehanička, fizikalna i estetska) i karakteristike drvene građe</w:t>
      </w:r>
    </w:p>
    <w:p w14:paraId="5FAC41D1" w14:textId="77777777" w:rsidR="00CF3227" w:rsidRPr="009B12DD" w:rsidRDefault="00CF3227" w:rsidP="00CF3227">
      <w:pPr>
        <w:pStyle w:val="Odlomakpopisa"/>
        <w:numPr>
          <w:ilvl w:val="0"/>
          <w:numId w:val="79"/>
        </w:numPr>
        <w:spacing w:after="160" w:line="259" w:lineRule="auto"/>
        <w:rPr>
          <w:rFonts w:ascii="Times New Roman" w:hAnsi="Times New Roman"/>
          <w:sz w:val="24"/>
          <w:szCs w:val="24"/>
        </w:rPr>
      </w:pPr>
      <w:r w:rsidRPr="009B12DD">
        <w:rPr>
          <w:rFonts w:ascii="Times New Roman" w:hAnsi="Times New Roman"/>
          <w:sz w:val="24"/>
          <w:szCs w:val="24"/>
        </w:rPr>
        <w:t>objasniti razliku u svojstvima s obzirom na orijentaciju vlakana drvenog elementa</w:t>
      </w:r>
    </w:p>
    <w:p w14:paraId="6E65E310" w14:textId="77777777" w:rsidR="00CF3227" w:rsidRPr="009B12DD" w:rsidRDefault="00CF3227" w:rsidP="00CF3227">
      <w:pPr>
        <w:pStyle w:val="Odlomakpopisa"/>
        <w:numPr>
          <w:ilvl w:val="0"/>
          <w:numId w:val="79"/>
        </w:numPr>
        <w:spacing w:after="160" w:line="259" w:lineRule="auto"/>
        <w:rPr>
          <w:rFonts w:ascii="Times New Roman" w:hAnsi="Times New Roman"/>
          <w:sz w:val="24"/>
          <w:szCs w:val="24"/>
        </w:rPr>
      </w:pPr>
      <w:r w:rsidRPr="009B12DD">
        <w:rPr>
          <w:rFonts w:ascii="Times New Roman" w:hAnsi="Times New Roman"/>
          <w:sz w:val="24"/>
          <w:szCs w:val="24"/>
        </w:rPr>
        <w:t>prepoznati greške i bolesti na drvenom elementu</w:t>
      </w:r>
    </w:p>
    <w:p w14:paraId="55C4CB7B" w14:textId="77777777" w:rsidR="00CF3227" w:rsidRPr="009B12DD" w:rsidRDefault="00CF3227" w:rsidP="00CF3227">
      <w:pPr>
        <w:pStyle w:val="Odlomakpopisa"/>
        <w:numPr>
          <w:ilvl w:val="0"/>
          <w:numId w:val="79"/>
        </w:numPr>
        <w:spacing w:after="160" w:line="259" w:lineRule="auto"/>
        <w:rPr>
          <w:rFonts w:ascii="Times New Roman" w:hAnsi="Times New Roman"/>
          <w:sz w:val="24"/>
          <w:szCs w:val="24"/>
        </w:rPr>
      </w:pPr>
      <w:r w:rsidRPr="009B12DD">
        <w:rPr>
          <w:rFonts w:ascii="Times New Roman" w:hAnsi="Times New Roman"/>
          <w:sz w:val="24"/>
          <w:szCs w:val="24"/>
        </w:rPr>
        <w:t>proračunati volumen drvene građe</w:t>
      </w:r>
    </w:p>
    <w:p w14:paraId="79BF1275" w14:textId="77777777" w:rsidR="00CF3227" w:rsidRPr="009B12DD" w:rsidRDefault="00CF3227" w:rsidP="00CF3227">
      <w:pPr>
        <w:pStyle w:val="Odlomakpopisa"/>
        <w:numPr>
          <w:ilvl w:val="0"/>
          <w:numId w:val="79"/>
        </w:numPr>
        <w:spacing w:after="160" w:line="259" w:lineRule="auto"/>
        <w:rPr>
          <w:rFonts w:ascii="Times New Roman" w:hAnsi="Times New Roman"/>
          <w:sz w:val="24"/>
          <w:szCs w:val="24"/>
        </w:rPr>
      </w:pPr>
      <w:r w:rsidRPr="009B12DD">
        <w:rPr>
          <w:rFonts w:ascii="Times New Roman" w:hAnsi="Times New Roman"/>
          <w:sz w:val="24"/>
          <w:szCs w:val="24"/>
          <w:lang w:val="en-GB"/>
        </w:rPr>
        <w:t>razlikovati primjenu alata, pribora, pomagala i</w:t>
      </w:r>
      <w:r w:rsidRPr="009B12DD">
        <w:rPr>
          <w:rFonts w:ascii="Times New Roman" w:hAnsi="Times New Roman"/>
          <w:sz w:val="24"/>
          <w:szCs w:val="24"/>
        </w:rPr>
        <w:t xml:space="preserve"> strojeva u tesarskim radovima</w:t>
      </w:r>
    </w:p>
    <w:p w14:paraId="32341E79" w14:textId="77777777" w:rsidR="00CF3227" w:rsidRPr="009B12DD" w:rsidRDefault="00CF3227" w:rsidP="00CF3227">
      <w:pPr>
        <w:pStyle w:val="Odlomakpopisa"/>
        <w:numPr>
          <w:ilvl w:val="0"/>
          <w:numId w:val="79"/>
        </w:numPr>
        <w:spacing w:after="160" w:line="259" w:lineRule="auto"/>
        <w:rPr>
          <w:rFonts w:ascii="Times New Roman" w:hAnsi="Times New Roman"/>
          <w:sz w:val="24"/>
          <w:szCs w:val="24"/>
        </w:rPr>
      </w:pPr>
      <w:r w:rsidRPr="009B12DD">
        <w:rPr>
          <w:rFonts w:ascii="Times New Roman" w:hAnsi="Times New Roman"/>
          <w:sz w:val="24"/>
          <w:szCs w:val="24"/>
        </w:rPr>
        <w:t>protumačiti svrhu i vrste veznih sredstava</w:t>
      </w:r>
    </w:p>
    <w:p w14:paraId="1481C720" w14:textId="77777777" w:rsidR="00CF3227" w:rsidRDefault="00CF3227" w:rsidP="00CF3227">
      <w:pPr>
        <w:pStyle w:val="Odlomakpopisa"/>
        <w:numPr>
          <w:ilvl w:val="0"/>
          <w:numId w:val="79"/>
        </w:numPr>
        <w:spacing w:after="160" w:line="259" w:lineRule="auto"/>
        <w:rPr>
          <w:rFonts w:ascii="Times New Roman" w:hAnsi="Times New Roman"/>
          <w:sz w:val="24"/>
          <w:szCs w:val="24"/>
        </w:rPr>
      </w:pPr>
      <w:r w:rsidRPr="009B12DD">
        <w:rPr>
          <w:rFonts w:ascii="Times New Roman" w:hAnsi="Times New Roman"/>
          <w:sz w:val="24"/>
          <w:szCs w:val="24"/>
        </w:rPr>
        <w:t>analizirati vrste tesarskih vezova</w:t>
      </w:r>
    </w:p>
    <w:p w14:paraId="51C0CED2" w14:textId="77777777" w:rsidR="00CF3227" w:rsidRPr="00234960" w:rsidRDefault="00CF3227" w:rsidP="00CF3227">
      <w:pPr>
        <w:pStyle w:val="Odlomakpopisa"/>
        <w:numPr>
          <w:ilvl w:val="0"/>
          <w:numId w:val="79"/>
        </w:numPr>
        <w:spacing w:after="160" w:line="259" w:lineRule="auto"/>
        <w:rPr>
          <w:rFonts w:ascii="Times New Roman" w:hAnsi="Times New Roman"/>
          <w:sz w:val="24"/>
          <w:szCs w:val="24"/>
        </w:rPr>
      </w:pPr>
      <w:r w:rsidRPr="00234960">
        <w:rPr>
          <w:rFonts w:ascii="Times New Roman" w:hAnsi="Times New Roman"/>
          <w:sz w:val="24"/>
          <w:szCs w:val="24"/>
        </w:rPr>
        <w:t>objasniti svrhu i način izrade nanosne skele</w:t>
      </w:r>
    </w:p>
    <w:p w14:paraId="6CCB30F8" w14:textId="77777777" w:rsidR="00CF3227" w:rsidRPr="009B12DD" w:rsidRDefault="00CF3227" w:rsidP="00234960">
      <w:pPr>
        <w:pStyle w:val="Bezproreda"/>
        <w:jc w:val="both"/>
        <w:rPr>
          <w:sz w:val="24"/>
          <w:szCs w:val="24"/>
        </w:rPr>
      </w:pPr>
      <w:r w:rsidRPr="009B12DD">
        <w:rPr>
          <w:i/>
          <w:sz w:val="24"/>
          <w:szCs w:val="24"/>
          <w:u w:val="single"/>
        </w:rPr>
        <w:t>VRIJEME IZVOĐENJA</w:t>
      </w:r>
      <w:r w:rsidRPr="009B12DD">
        <w:rPr>
          <w:i/>
          <w:sz w:val="24"/>
          <w:szCs w:val="24"/>
        </w:rPr>
        <w:t xml:space="preserve">:        </w:t>
      </w:r>
      <w:r w:rsidRPr="009B12DD">
        <w:rPr>
          <w:sz w:val="24"/>
          <w:szCs w:val="24"/>
        </w:rPr>
        <w:t xml:space="preserve"> tijekom nastavne godine</w:t>
      </w:r>
    </w:p>
    <w:p w14:paraId="4A227C66" w14:textId="77777777" w:rsidR="00CF3227" w:rsidRPr="009B12DD" w:rsidRDefault="00CF3227" w:rsidP="00234960">
      <w:pPr>
        <w:spacing w:before="240"/>
        <w:rPr>
          <w:rFonts w:ascii="Times New Roman" w:hAnsi="Times New Roman"/>
          <w:sz w:val="24"/>
          <w:szCs w:val="24"/>
        </w:rPr>
      </w:pPr>
      <w:r>
        <w:rPr>
          <w:rFonts w:ascii="Times New Roman" w:hAnsi="Times New Roman"/>
          <w:i/>
          <w:sz w:val="24"/>
          <w:szCs w:val="24"/>
          <w:u w:val="single"/>
        </w:rPr>
        <w:t xml:space="preserve"> </w:t>
      </w:r>
      <w:r w:rsidRPr="009B12DD">
        <w:rPr>
          <w:rFonts w:ascii="Times New Roman" w:hAnsi="Times New Roman"/>
          <w:i/>
          <w:sz w:val="24"/>
          <w:szCs w:val="24"/>
          <w:u w:val="single"/>
        </w:rPr>
        <w:t>METODE RADA:</w:t>
      </w:r>
      <w:r w:rsidRPr="009B12DD">
        <w:rPr>
          <w:rFonts w:ascii="Times New Roman" w:hAnsi="Times New Roman"/>
          <w:sz w:val="24"/>
          <w:szCs w:val="24"/>
        </w:rPr>
        <w:t xml:space="preserve"> Verbalna, vizualna, usmeno izlaganje, prezentacija, razgovor</w:t>
      </w:r>
    </w:p>
    <w:p w14:paraId="280B3AE2" w14:textId="77777777" w:rsidR="00CF3227" w:rsidRPr="009B12DD" w:rsidRDefault="00CF3227" w:rsidP="007940BF">
      <w:pPr>
        <w:rPr>
          <w:rFonts w:ascii="Times New Roman" w:hAnsi="Times New Roman"/>
          <w:sz w:val="24"/>
          <w:szCs w:val="24"/>
        </w:rPr>
      </w:pPr>
      <w:r w:rsidRPr="009B12DD">
        <w:rPr>
          <w:rFonts w:ascii="Times New Roman" w:hAnsi="Times New Roman"/>
          <w:i/>
          <w:sz w:val="24"/>
          <w:szCs w:val="24"/>
          <w:u w:val="single"/>
        </w:rPr>
        <w:t>NASTAVNA SREDSTVA I POMAGALA:</w:t>
      </w:r>
      <w:r w:rsidRPr="009B12DD">
        <w:rPr>
          <w:rFonts w:ascii="Times New Roman" w:hAnsi="Times New Roman"/>
          <w:sz w:val="24"/>
          <w:szCs w:val="24"/>
        </w:rPr>
        <w:t xml:space="preserve"> Ploča, kreda, računalo, projektor</w:t>
      </w:r>
    </w:p>
    <w:p w14:paraId="51DEC42C" w14:textId="77777777" w:rsidR="00CF3227" w:rsidRPr="009B12DD" w:rsidRDefault="00CF3227" w:rsidP="007940BF">
      <w:pPr>
        <w:rPr>
          <w:rFonts w:ascii="Times New Roman" w:hAnsi="Times New Roman"/>
          <w:sz w:val="24"/>
          <w:szCs w:val="24"/>
        </w:rPr>
      </w:pPr>
      <w:r w:rsidRPr="009B12DD">
        <w:rPr>
          <w:rFonts w:ascii="Times New Roman" w:hAnsi="Times New Roman"/>
          <w:i/>
          <w:sz w:val="24"/>
          <w:szCs w:val="24"/>
          <w:u w:val="single"/>
        </w:rPr>
        <w:t>OBLICI RADA:</w:t>
      </w:r>
      <w:r w:rsidRPr="009B12DD">
        <w:rPr>
          <w:rFonts w:ascii="Times New Roman" w:hAnsi="Times New Roman"/>
          <w:sz w:val="24"/>
          <w:szCs w:val="24"/>
        </w:rPr>
        <w:t xml:space="preserve">  Frontalni, rad u grupi, individualni</w:t>
      </w:r>
    </w:p>
    <w:p w14:paraId="6A189E2E" w14:textId="77777777" w:rsidR="00CF3227" w:rsidRDefault="00CF3227" w:rsidP="00D57DDC">
      <w:pPr>
        <w:spacing w:after="0"/>
        <w:rPr>
          <w:rFonts w:ascii="Times New Roman" w:hAnsi="Times New Roman"/>
          <w:i/>
          <w:sz w:val="24"/>
          <w:szCs w:val="24"/>
          <w:u w:val="single"/>
        </w:rPr>
      </w:pPr>
    </w:p>
    <w:p w14:paraId="4D792E84" w14:textId="77777777" w:rsidR="00CF3227" w:rsidRPr="009B12DD" w:rsidRDefault="00CF3227" w:rsidP="00D57DDC">
      <w:pPr>
        <w:spacing w:after="0"/>
        <w:rPr>
          <w:rFonts w:ascii="Times New Roman" w:hAnsi="Times New Roman"/>
          <w:sz w:val="24"/>
          <w:szCs w:val="24"/>
        </w:rPr>
      </w:pPr>
      <w:r w:rsidRPr="009B12DD">
        <w:rPr>
          <w:rFonts w:ascii="Times New Roman" w:hAnsi="Times New Roman"/>
          <w:i/>
          <w:sz w:val="24"/>
          <w:szCs w:val="24"/>
          <w:u w:val="single"/>
        </w:rPr>
        <w:t>NASTAVNE CJELINE:</w:t>
      </w:r>
      <w:r w:rsidRPr="009B12DD">
        <w:rPr>
          <w:rFonts w:ascii="Times New Roman" w:hAnsi="Times New Roman"/>
          <w:sz w:val="24"/>
          <w:szCs w:val="24"/>
        </w:rPr>
        <w:t xml:space="preserve">  </w:t>
      </w:r>
      <w:r w:rsidRPr="009B12DD">
        <w:rPr>
          <w:rFonts w:ascii="Times New Roman" w:hAnsi="Times New Roman"/>
          <w:sz w:val="24"/>
          <w:szCs w:val="24"/>
        </w:rPr>
        <w:tab/>
        <w:t xml:space="preserve">Uvod u zanimanje </w:t>
      </w:r>
    </w:p>
    <w:p w14:paraId="3CFA55B2" w14:textId="77777777" w:rsidR="00CF3227" w:rsidRPr="009B12DD" w:rsidRDefault="00CF3227" w:rsidP="00D57DDC">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Drvo</w:t>
      </w:r>
    </w:p>
    <w:p w14:paraId="6AB65C09" w14:textId="77777777" w:rsidR="00CF3227" w:rsidRPr="009B12DD" w:rsidRDefault="00CF3227" w:rsidP="00D57DDC">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Alat, pribor, pomagala, priručni strojevi i strojevi</w:t>
      </w:r>
    </w:p>
    <w:p w14:paraId="70F5C552" w14:textId="77777777" w:rsidR="00CF3227" w:rsidRPr="009B12DD" w:rsidRDefault="00CF3227" w:rsidP="00D57DDC">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Vezna sredstva</w:t>
      </w:r>
    </w:p>
    <w:p w14:paraId="1F9FC4E4" w14:textId="77777777" w:rsidR="00CF3227" w:rsidRPr="009B12DD" w:rsidRDefault="00CF3227" w:rsidP="00D57DDC">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Tesarski vezovi</w:t>
      </w:r>
    </w:p>
    <w:p w14:paraId="4F511A19" w14:textId="77777777" w:rsidR="00CF3227" w:rsidRPr="009B12DD" w:rsidRDefault="00CF3227" w:rsidP="00D57DDC">
      <w:pPr>
        <w:spacing w:after="0"/>
        <w:rPr>
          <w:rFonts w:ascii="Times New Roman" w:hAnsi="Times New Roman"/>
          <w:sz w:val="24"/>
          <w:szCs w:val="24"/>
        </w:rPr>
      </w:pP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r>
      <w:r w:rsidRPr="009B12DD">
        <w:rPr>
          <w:rFonts w:ascii="Times New Roman" w:hAnsi="Times New Roman"/>
          <w:sz w:val="24"/>
          <w:szCs w:val="24"/>
        </w:rPr>
        <w:tab/>
        <w:t>Nanosna skela</w:t>
      </w:r>
    </w:p>
    <w:p w14:paraId="7562FE8E" w14:textId="77777777" w:rsidR="00CF3227" w:rsidRPr="009B12DD" w:rsidRDefault="00CF3227" w:rsidP="002E5721">
      <w:pPr>
        <w:spacing w:after="0"/>
        <w:rPr>
          <w:rFonts w:ascii="Times New Roman" w:hAnsi="Times New Roman"/>
          <w:sz w:val="24"/>
          <w:szCs w:val="24"/>
        </w:rPr>
      </w:pPr>
      <w:r w:rsidRPr="009B12DD">
        <w:rPr>
          <w:rFonts w:ascii="Times New Roman" w:hAnsi="Times New Roman"/>
          <w:sz w:val="24"/>
          <w:szCs w:val="24"/>
        </w:rPr>
        <w:tab/>
      </w:r>
    </w:p>
    <w:p w14:paraId="71CC86BE" w14:textId="77777777" w:rsidR="00CF3227" w:rsidRPr="009B12DD" w:rsidRDefault="00CF3227" w:rsidP="00234960">
      <w:pPr>
        <w:spacing w:after="0"/>
        <w:rPr>
          <w:rFonts w:ascii="Times New Roman" w:hAnsi="Times New Roman"/>
          <w:sz w:val="24"/>
          <w:szCs w:val="24"/>
        </w:rPr>
      </w:pPr>
      <w:r w:rsidRPr="009B12DD">
        <w:rPr>
          <w:rFonts w:ascii="Times New Roman" w:hAnsi="Times New Roman"/>
          <w:i/>
          <w:sz w:val="24"/>
          <w:szCs w:val="24"/>
          <w:u w:val="single"/>
        </w:rPr>
        <w:t>KORELACIJA S DRUGIM PREDMETIMA:</w:t>
      </w:r>
      <w:r w:rsidRPr="009B12DD">
        <w:rPr>
          <w:rFonts w:ascii="Times New Roman" w:hAnsi="Times New Roman"/>
          <w:sz w:val="24"/>
          <w:szCs w:val="24"/>
        </w:rPr>
        <w:t xml:space="preserve"> </w:t>
      </w:r>
      <w:r w:rsidRPr="009B12DD">
        <w:rPr>
          <w:rFonts w:ascii="Times New Roman" w:hAnsi="Times New Roman"/>
          <w:sz w:val="24"/>
          <w:szCs w:val="24"/>
        </w:rPr>
        <w:tab/>
        <w:t>Građevinski materijali</w:t>
      </w:r>
    </w:p>
    <w:p w14:paraId="4E5A1C49" w14:textId="77777777" w:rsidR="00CF3227" w:rsidRPr="009B12DD" w:rsidRDefault="00CF3227" w:rsidP="00234960">
      <w:pPr>
        <w:spacing w:after="0"/>
        <w:ind w:left="4248" w:firstLine="708"/>
        <w:rPr>
          <w:rFonts w:ascii="Times New Roman" w:hAnsi="Times New Roman"/>
          <w:sz w:val="24"/>
          <w:szCs w:val="24"/>
        </w:rPr>
      </w:pPr>
      <w:r w:rsidRPr="009B12DD">
        <w:rPr>
          <w:rFonts w:ascii="Times New Roman" w:hAnsi="Times New Roman"/>
          <w:sz w:val="24"/>
          <w:szCs w:val="24"/>
        </w:rPr>
        <w:t>Građevne konstrukcije</w:t>
      </w:r>
    </w:p>
    <w:p w14:paraId="71FC00B2" w14:textId="77777777" w:rsidR="00CF3227" w:rsidRPr="009B12DD" w:rsidRDefault="00CF3227" w:rsidP="00234960">
      <w:pPr>
        <w:spacing w:after="0"/>
        <w:ind w:left="4248" w:firstLine="708"/>
        <w:rPr>
          <w:rFonts w:ascii="Times New Roman" w:hAnsi="Times New Roman"/>
          <w:sz w:val="24"/>
          <w:szCs w:val="24"/>
        </w:rPr>
      </w:pPr>
      <w:r w:rsidRPr="009B12DD">
        <w:rPr>
          <w:rFonts w:ascii="Times New Roman" w:hAnsi="Times New Roman"/>
          <w:sz w:val="24"/>
          <w:szCs w:val="24"/>
        </w:rPr>
        <w:t>Praktična nastava</w:t>
      </w:r>
    </w:p>
    <w:p w14:paraId="6BB3A73F" w14:textId="77777777" w:rsidR="00CF3227" w:rsidRPr="009B12DD" w:rsidRDefault="00CF3227" w:rsidP="002E5721">
      <w:pPr>
        <w:spacing w:after="0"/>
        <w:rPr>
          <w:rFonts w:ascii="Times New Roman" w:hAnsi="Times New Roman"/>
          <w:i/>
          <w:sz w:val="24"/>
          <w:szCs w:val="24"/>
          <w:u w:val="single"/>
        </w:rPr>
      </w:pPr>
    </w:p>
    <w:p w14:paraId="6623FC05" w14:textId="77777777" w:rsidR="00CF3227" w:rsidRDefault="00CF3227">
      <w:pPr>
        <w:rPr>
          <w:rFonts w:ascii="Times New Roman" w:hAnsi="Times New Roman"/>
          <w:b/>
          <w:sz w:val="24"/>
          <w:szCs w:val="24"/>
        </w:rPr>
      </w:pPr>
      <w:r>
        <w:rPr>
          <w:rFonts w:ascii="Times New Roman" w:hAnsi="Times New Roman"/>
          <w:i/>
          <w:sz w:val="24"/>
          <w:szCs w:val="24"/>
          <w:u w:val="single"/>
        </w:rPr>
        <w:t>NOSITELJI</w:t>
      </w:r>
      <w:r w:rsidRPr="00382DBB">
        <w:rPr>
          <w:rFonts w:ascii="Times New Roman" w:hAnsi="Times New Roman"/>
          <w:iCs/>
          <w:sz w:val="24"/>
          <w:szCs w:val="24"/>
        </w:rPr>
        <w:t xml:space="preserve">:    </w:t>
      </w:r>
    </w:p>
    <w:p w14:paraId="0D882775" w14:textId="77777777" w:rsidR="00CF3227" w:rsidRDefault="00CF3227">
      <w:pPr>
        <w:rPr>
          <w:rFonts w:ascii="Times New Roman" w:hAnsi="Times New Roman"/>
          <w:b/>
          <w:sz w:val="24"/>
          <w:szCs w:val="24"/>
        </w:rPr>
      </w:pPr>
    </w:p>
    <w:p w14:paraId="3B5E6C9A" w14:textId="77777777" w:rsidR="00CF3227" w:rsidRPr="005D103F" w:rsidRDefault="00CF3227" w:rsidP="00234960">
      <w:pPr>
        <w:rPr>
          <w:rFonts w:ascii="Times New Roman" w:hAnsi="Times New Roman"/>
          <w:b/>
          <w:sz w:val="24"/>
          <w:szCs w:val="24"/>
        </w:rPr>
      </w:pPr>
      <w:bookmarkStart w:id="85" w:name="_Hlk144378460"/>
      <w:r w:rsidRPr="005D103F">
        <w:rPr>
          <w:rFonts w:ascii="Times New Roman" w:hAnsi="Times New Roman"/>
          <w:sz w:val="24"/>
          <w:szCs w:val="24"/>
        </w:rPr>
        <w:t>RAZRED:</w:t>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Pr>
          <w:rFonts w:ascii="Times New Roman" w:hAnsi="Times New Roman"/>
          <w:b/>
          <w:sz w:val="24"/>
          <w:szCs w:val="24"/>
        </w:rPr>
        <w:t>DRUGI</w:t>
      </w:r>
    </w:p>
    <w:p w14:paraId="30791328" w14:textId="77777777" w:rsidR="00CF3227" w:rsidRPr="005D103F" w:rsidRDefault="00CF3227" w:rsidP="00234960">
      <w:pPr>
        <w:rPr>
          <w:rFonts w:ascii="Times New Roman" w:hAnsi="Times New Roman"/>
          <w:sz w:val="24"/>
          <w:szCs w:val="24"/>
        </w:rPr>
      </w:pPr>
      <w:r w:rsidRPr="005D103F">
        <w:rPr>
          <w:rFonts w:ascii="Times New Roman" w:hAnsi="Times New Roman"/>
          <w:sz w:val="24"/>
          <w:szCs w:val="24"/>
        </w:rPr>
        <w:t xml:space="preserve">TJEDNI/GODIŠNJI BROJ SATI:  </w:t>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t>2/ 70</w:t>
      </w:r>
    </w:p>
    <w:p w14:paraId="2FE0BCC0" w14:textId="77777777" w:rsidR="00CF3227" w:rsidRPr="005D103F" w:rsidRDefault="00CF3227" w:rsidP="00234960">
      <w:pPr>
        <w:rPr>
          <w:rFonts w:ascii="Times New Roman" w:hAnsi="Times New Roman"/>
          <w:sz w:val="24"/>
          <w:szCs w:val="24"/>
        </w:rPr>
      </w:pPr>
      <w:r w:rsidRPr="005D103F">
        <w:rPr>
          <w:rFonts w:ascii="Times New Roman" w:hAnsi="Times New Roman"/>
          <w:i/>
          <w:sz w:val="24"/>
          <w:szCs w:val="24"/>
          <w:u w:val="single"/>
        </w:rPr>
        <w:t>CILJEVI:</w:t>
      </w:r>
      <w:r w:rsidRPr="005D103F">
        <w:rPr>
          <w:rFonts w:ascii="Times New Roman" w:hAnsi="Times New Roman"/>
          <w:sz w:val="24"/>
          <w:szCs w:val="24"/>
        </w:rPr>
        <w:t xml:space="preserve"> </w:t>
      </w:r>
    </w:p>
    <w:tbl>
      <w:tblPr>
        <w:tblW w:w="9469" w:type="dxa"/>
        <w:tblInd w:w="-5" w:type="dxa"/>
        <w:tblLayout w:type="fixed"/>
        <w:tblLook w:val="0000" w:firstRow="0" w:lastRow="0" w:firstColumn="0" w:lastColumn="0" w:noHBand="0" w:noVBand="0"/>
      </w:tblPr>
      <w:tblGrid>
        <w:gridCol w:w="2240"/>
        <w:gridCol w:w="7229"/>
      </w:tblGrid>
      <w:tr w:rsidR="00CF3227" w:rsidRPr="005D103F" w14:paraId="16F1395D" w14:textId="77777777" w:rsidTr="00CC7FDD">
        <w:trPr>
          <w:trHeight w:val="375"/>
        </w:trPr>
        <w:tc>
          <w:tcPr>
            <w:tcW w:w="2240" w:type="dxa"/>
            <w:shd w:val="clear" w:color="auto" w:fill="auto"/>
          </w:tcPr>
          <w:p w14:paraId="5BB5D5B5" w14:textId="77777777" w:rsidR="00CF3227" w:rsidRPr="005D103F" w:rsidRDefault="00CF3227" w:rsidP="00CC7FDD">
            <w:pPr>
              <w:snapToGrid w:val="0"/>
              <w:rPr>
                <w:rFonts w:ascii="Times New Roman" w:hAnsi="Times New Roman"/>
                <w:b/>
                <w:bCs/>
                <w:sz w:val="24"/>
                <w:szCs w:val="24"/>
              </w:rPr>
            </w:pPr>
            <w:r w:rsidRPr="005D103F">
              <w:rPr>
                <w:rFonts w:ascii="Times New Roman" w:hAnsi="Times New Roman"/>
                <w:b/>
                <w:bCs/>
                <w:sz w:val="24"/>
                <w:szCs w:val="24"/>
              </w:rPr>
              <w:t>1.  Kognitivni :</w:t>
            </w:r>
          </w:p>
        </w:tc>
        <w:tc>
          <w:tcPr>
            <w:tcW w:w="7229" w:type="dxa"/>
            <w:shd w:val="clear" w:color="auto" w:fill="auto"/>
          </w:tcPr>
          <w:p w14:paraId="69D4774A" w14:textId="77777777" w:rsidR="00CF3227" w:rsidRPr="005D103F" w:rsidRDefault="00CF3227" w:rsidP="00CC7FDD">
            <w:pPr>
              <w:snapToGrid w:val="0"/>
              <w:rPr>
                <w:rFonts w:ascii="Times New Roman" w:hAnsi="Times New Roman"/>
                <w:sz w:val="24"/>
                <w:szCs w:val="24"/>
              </w:rPr>
            </w:pPr>
            <w:r w:rsidRPr="005D103F">
              <w:rPr>
                <w:rFonts w:ascii="Times New Roman" w:hAnsi="Times New Roman"/>
                <w:sz w:val="24"/>
                <w:szCs w:val="24"/>
              </w:rPr>
              <w:t>Upoznati učenike raznih tehnologija prilikom izvođenja tesarskih radova, te tehnologijom kod izvođenja grubih radova na gradilištu</w:t>
            </w:r>
            <w:r w:rsidRPr="005D103F">
              <w:rPr>
                <w:rFonts w:ascii="Times New Roman" w:hAnsi="Times New Roman"/>
                <w:sz w:val="24"/>
                <w:szCs w:val="24"/>
              </w:rPr>
              <w:br/>
              <w:t xml:space="preserve">Usvojiti znanja o naravi tesarske struke i upotrebi tesarskih alata i pomagala. </w:t>
            </w:r>
            <w:r w:rsidRPr="005D103F">
              <w:rPr>
                <w:rFonts w:ascii="Times New Roman" w:hAnsi="Times New Roman"/>
                <w:sz w:val="24"/>
                <w:szCs w:val="24"/>
              </w:rPr>
              <w:br/>
              <w:t>Upoznati alat, pomagala, strojeve i pribor kojim će se učenici koristiti tijekom praktične nastave i u budućem radu</w:t>
            </w:r>
            <w:r w:rsidRPr="005D103F">
              <w:rPr>
                <w:rFonts w:ascii="Times New Roman" w:hAnsi="Times New Roman"/>
                <w:sz w:val="24"/>
                <w:szCs w:val="24"/>
              </w:rPr>
              <w:br/>
              <w:t xml:space="preserve">Usvojiti znanja o osnovnim građevinskim radovima </w:t>
            </w:r>
            <w:r w:rsidRPr="005D103F">
              <w:rPr>
                <w:rFonts w:ascii="Times New Roman" w:hAnsi="Times New Roman"/>
                <w:sz w:val="24"/>
                <w:szCs w:val="24"/>
              </w:rPr>
              <w:br/>
              <w:t>Naučiti se služiti stručnom literaturom</w:t>
            </w:r>
          </w:p>
        </w:tc>
      </w:tr>
      <w:tr w:rsidR="00CF3227" w:rsidRPr="005D103F" w14:paraId="40C7A31E" w14:textId="77777777" w:rsidTr="00CC7FDD">
        <w:trPr>
          <w:trHeight w:val="375"/>
        </w:trPr>
        <w:tc>
          <w:tcPr>
            <w:tcW w:w="2240" w:type="dxa"/>
            <w:shd w:val="clear" w:color="auto" w:fill="auto"/>
          </w:tcPr>
          <w:p w14:paraId="3F325258" w14:textId="77777777" w:rsidR="00CF3227" w:rsidRPr="005D103F" w:rsidRDefault="00CF3227" w:rsidP="00CC7FDD">
            <w:pPr>
              <w:snapToGrid w:val="0"/>
              <w:rPr>
                <w:rFonts w:ascii="Times New Roman" w:hAnsi="Times New Roman"/>
                <w:b/>
                <w:bCs/>
                <w:sz w:val="24"/>
                <w:szCs w:val="24"/>
              </w:rPr>
            </w:pPr>
            <w:r w:rsidRPr="005D103F">
              <w:rPr>
                <w:rFonts w:ascii="Times New Roman" w:hAnsi="Times New Roman"/>
                <w:b/>
                <w:bCs/>
                <w:sz w:val="24"/>
                <w:szCs w:val="24"/>
              </w:rPr>
              <w:t>2.   Afektivni:</w:t>
            </w:r>
          </w:p>
        </w:tc>
        <w:tc>
          <w:tcPr>
            <w:tcW w:w="7229" w:type="dxa"/>
            <w:shd w:val="clear" w:color="auto" w:fill="auto"/>
          </w:tcPr>
          <w:p w14:paraId="088DBE3B" w14:textId="77777777" w:rsidR="00CF3227" w:rsidRPr="005D103F" w:rsidRDefault="00CF3227" w:rsidP="00CC7FDD">
            <w:pPr>
              <w:snapToGrid w:val="0"/>
              <w:rPr>
                <w:rFonts w:ascii="Times New Roman" w:hAnsi="Times New Roman"/>
                <w:sz w:val="24"/>
                <w:szCs w:val="24"/>
              </w:rPr>
            </w:pPr>
            <w:r w:rsidRPr="005D103F">
              <w:rPr>
                <w:rFonts w:ascii="Times New Roman" w:hAnsi="Times New Roman"/>
                <w:sz w:val="24"/>
                <w:szCs w:val="24"/>
              </w:rPr>
              <w:t xml:space="preserve">Učenici će usvojiti važnost preciznosti prilikom izvođenja radova kako bi shvatili važnost zidarskih radova kao osnove za nastavak obrtničkih radova </w:t>
            </w:r>
          </w:p>
        </w:tc>
      </w:tr>
      <w:tr w:rsidR="00CF3227" w:rsidRPr="005D103F" w14:paraId="00C4396D" w14:textId="77777777" w:rsidTr="00CC7FDD">
        <w:trPr>
          <w:trHeight w:val="390"/>
        </w:trPr>
        <w:tc>
          <w:tcPr>
            <w:tcW w:w="2240" w:type="dxa"/>
            <w:shd w:val="clear" w:color="auto" w:fill="auto"/>
          </w:tcPr>
          <w:p w14:paraId="45C98CE4" w14:textId="77777777" w:rsidR="00CF3227" w:rsidRPr="005D103F" w:rsidRDefault="00CF3227" w:rsidP="00CC7FDD">
            <w:pPr>
              <w:snapToGrid w:val="0"/>
              <w:rPr>
                <w:rFonts w:ascii="Times New Roman" w:hAnsi="Times New Roman"/>
                <w:b/>
                <w:bCs/>
                <w:sz w:val="24"/>
                <w:szCs w:val="24"/>
              </w:rPr>
            </w:pPr>
            <w:r w:rsidRPr="005D103F">
              <w:rPr>
                <w:rFonts w:ascii="Times New Roman" w:hAnsi="Times New Roman"/>
                <w:b/>
                <w:bCs/>
                <w:sz w:val="24"/>
                <w:szCs w:val="24"/>
              </w:rPr>
              <w:t>3.  Psihomotorički:</w:t>
            </w:r>
          </w:p>
        </w:tc>
        <w:tc>
          <w:tcPr>
            <w:tcW w:w="7229" w:type="dxa"/>
            <w:shd w:val="clear" w:color="auto" w:fill="auto"/>
          </w:tcPr>
          <w:p w14:paraId="602EDC3F" w14:textId="77777777" w:rsidR="00CF3227" w:rsidRPr="005D103F" w:rsidRDefault="00CF3227" w:rsidP="00CC7FDD">
            <w:pPr>
              <w:snapToGrid w:val="0"/>
              <w:rPr>
                <w:rFonts w:ascii="Times New Roman" w:hAnsi="Times New Roman"/>
                <w:sz w:val="24"/>
                <w:szCs w:val="24"/>
              </w:rPr>
            </w:pPr>
            <w:r w:rsidRPr="005D103F">
              <w:rPr>
                <w:rFonts w:ascii="Times New Roman" w:hAnsi="Times New Roman"/>
                <w:sz w:val="24"/>
                <w:szCs w:val="24"/>
              </w:rPr>
              <w:t xml:space="preserve">Učenik treba steći vještinu čitanja nacrta iz tehničke dokumentacije koja mu je direktna uputa za rad. </w:t>
            </w:r>
          </w:p>
        </w:tc>
      </w:tr>
    </w:tbl>
    <w:p w14:paraId="02DBCA97" w14:textId="77777777" w:rsidR="00CF3227" w:rsidRPr="005D103F" w:rsidRDefault="00CF3227" w:rsidP="00234960">
      <w:pPr>
        <w:spacing w:after="0" w:line="240" w:lineRule="auto"/>
        <w:jc w:val="both"/>
        <w:rPr>
          <w:rFonts w:ascii="Times New Roman" w:hAnsi="Times New Roman"/>
          <w:sz w:val="24"/>
          <w:szCs w:val="24"/>
        </w:rPr>
      </w:pPr>
    </w:p>
    <w:p w14:paraId="44F7BAFA" w14:textId="77777777" w:rsidR="00CF3227" w:rsidRPr="005D103F" w:rsidRDefault="00CF3227" w:rsidP="00234960">
      <w:pPr>
        <w:spacing w:after="0" w:line="240" w:lineRule="auto"/>
        <w:jc w:val="both"/>
        <w:rPr>
          <w:rFonts w:ascii="Times New Roman" w:hAnsi="Times New Roman"/>
          <w:iCs/>
          <w:sz w:val="24"/>
          <w:szCs w:val="24"/>
        </w:rPr>
      </w:pPr>
      <w:r w:rsidRPr="005D103F">
        <w:rPr>
          <w:rFonts w:ascii="Times New Roman" w:hAnsi="Times New Roman"/>
          <w:i/>
          <w:sz w:val="24"/>
          <w:szCs w:val="24"/>
          <w:u w:val="single"/>
        </w:rPr>
        <w:t>ISHODI:</w:t>
      </w:r>
      <w:r w:rsidRPr="005D103F">
        <w:rPr>
          <w:rFonts w:ascii="Times New Roman" w:hAnsi="Times New Roman"/>
          <w:iCs/>
          <w:sz w:val="24"/>
          <w:szCs w:val="24"/>
        </w:rPr>
        <w:t xml:space="preserve"> </w:t>
      </w:r>
    </w:p>
    <w:p w14:paraId="6ECCF007" w14:textId="77777777" w:rsidR="00CF3227" w:rsidRPr="005D103F" w:rsidRDefault="00CF3227" w:rsidP="00CF3227">
      <w:pPr>
        <w:numPr>
          <w:ilvl w:val="0"/>
          <w:numId w:val="79"/>
        </w:numPr>
        <w:contextualSpacing/>
        <w:rPr>
          <w:rFonts w:ascii="Times New Roman" w:eastAsia="Times New Roman" w:hAnsi="Times New Roman"/>
          <w:sz w:val="24"/>
          <w:szCs w:val="24"/>
        </w:rPr>
      </w:pPr>
      <w:r>
        <w:rPr>
          <w:rFonts w:ascii="Times New Roman" w:eastAsia="Times New Roman" w:hAnsi="Times New Roman"/>
          <w:sz w:val="24"/>
          <w:szCs w:val="24"/>
        </w:rPr>
        <w:t>razlikovati vrste zemljišta s obzirom na kategoriju</w:t>
      </w:r>
    </w:p>
    <w:p w14:paraId="47214104" w14:textId="77777777" w:rsidR="00CF3227" w:rsidRPr="005D103F" w:rsidRDefault="00CF3227" w:rsidP="00CF3227">
      <w:pPr>
        <w:numPr>
          <w:ilvl w:val="0"/>
          <w:numId w:val="79"/>
        </w:numPr>
        <w:contextualSpacing/>
        <w:rPr>
          <w:rFonts w:ascii="Times New Roman" w:eastAsia="Times New Roman" w:hAnsi="Times New Roman"/>
          <w:sz w:val="24"/>
          <w:szCs w:val="24"/>
        </w:rPr>
      </w:pPr>
      <w:r>
        <w:rPr>
          <w:rFonts w:ascii="Times New Roman" w:eastAsia="Times New Roman" w:hAnsi="Times New Roman"/>
          <w:sz w:val="24"/>
          <w:szCs w:val="24"/>
        </w:rPr>
        <w:t>objasniti tesarsku izradu zaštite iskopa</w:t>
      </w:r>
    </w:p>
    <w:p w14:paraId="61C815AF" w14:textId="77777777" w:rsidR="00CF3227" w:rsidRPr="005D103F" w:rsidRDefault="00CF3227" w:rsidP="00CF3227">
      <w:pPr>
        <w:numPr>
          <w:ilvl w:val="0"/>
          <w:numId w:val="79"/>
        </w:numPr>
        <w:contextualSpacing/>
        <w:rPr>
          <w:rFonts w:ascii="Times New Roman" w:eastAsia="Times New Roman" w:hAnsi="Times New Roman"/>
          <w:sz w:val="24"/>
          <w:szCs w:val="24"/>
        </w:rPr>
      </w:pPr>
      <w:r>
        <w:rPr>
          <w:rFonts w:ascii="Times New Roman" w:eastAsia="Times New Roman" w:hAnsi="Times New Roman"/>
          <w:sz w:val="24"/>
          <w:szCs w:val="24"/>
        </w:rPr>
        <w:t>objasniti ulogu oplata</w:t>
      </w:r>
    </w:p>
    <w:p w14:paraId="53F4D59B" w14:textId="77777777" w:rsidR="00CF3227" w:rsidRPr="005D103F" w:rsidRDefault="00CF3227" w:rsidP="00CF3227">
      <w:pPr>
        <w:numPr>
          <w:ilvl w:val="0"/>
          <w:numId w:val="79"/>
        </w:numPr>
        <w:contextualSpacing/>
        <w:rPr>
          <w:rFonts w:ascii="Times New Roman" w:eastAsia="Times New Roman" w:hAnsi="Times New Roman"/>
          <w:sz w:val="24"/>
          <w:szCs w:val="24"/>
        </w:rPr>
      </w:pPr>
      <w:r>
        <w:rPr>
          <w:rFonts w:ascii="Times New Roman" w:eastAsia="Times New Roman" w:hAnsi="Times New Roman"/>
          <w:sz w:val="24"/>
          <w:szCs w:val="24"/>
        </w:rPr>
        <w:t>razlikovati vrste oplata</w:t>
      </w:r>
    </w:p>
    <w:p w14:paraId="72B37EE3" w14:textId="77777777" w:rsidR="00CF3227" w:rsidRPr="005D103F" w:rsidRDefault="00CF3227" w:rsidP="00CF3227">
      <w:pPr>
        <w:numPr>
          <w:ilvl w:val="0"/>
          <w:numId w:val="79"/>
        </w:numPr>
        <w:contextualSpacing/>
        <w:rPr>
          <w:rFonts w:ascii="Times New Roman" w:eastAsia="Times New Roman" w:hAnsi="Times New Roman"/>
          <w:sz w:val="24"/>
          <w:szCs w:val="24"/>
        </w:rPr>
      </w:pPr>
      <w:r>
        <w:rPr>
          <w:rFonts w:ascii="Times New Roman" w:eastAsia="Times New Roman" w:hAnsi="Times New Roman"/>
          <w:sz w:val="24"/>
          <w:szCs w:val="24"/>
        </w:rPr>
        <w:t>opisati izradu tradicionalne oplate za različite elemente</w:t>
      </w:r>
    </w:p>
    <w:p w14:paraId="6B17B3A9" w14:textId="77777777" w:rsidR="00CF3227" w:rsidRPr="005D103F" w:rsidRDefault="00CF3227" w:rsidP="00CF3227">
      <w:pPr>
        <w:numPr>
          <w:ilvl w:val="0"/>
          <w:numId w:val="79"/>
        </w:numPr>
        <w:contextualSpacing/>
        <w:rPr>
          <w:rFonts w:ascii="Times New Roman" w:eastAsia="Times New Roman" w:hAnsi="Times New Roman"/>
          <w:sz w:val="24"/>
          <w:szCs w:val="24"/>
        </w:rPr>
      </w:pPr>
      <w:r>
        <w:rPr>
          <w:rFonts w:ascii="Times New Roman" w:eastAsia="Times New Roman" w:hAnsi="Times New Roman"/>
          <w:sz w:val="24"/>
          <w:szCs w:val="24"/>
        </w:rPr>
        <w:t>objasniti primjenu velikoplošnih oplata</w:t>
      </w:r>
    </w:p>
    <w:p w14:paraId="07545B80" w14:textId="77777777" w:rsidR="00CF3227" w:rsidRDefault="00CF3227" w:rsidP="00CF3227">
      <w:pPr>
        <w:numPr>
          <w:ilvl w:val="0"/>
          <w:numId w:val="79"/>
        </w:numPr>
        <w:contextualSpacing/>
        <w:rPr>
          <w:rFonts w:ascii="Times New Roman" w:eastAsia="Times New Roman" w:hAnsi="Times New Roman"/>
          <w:sz w:val="24"/>
          <w:szCs w:val="24"/>
        </w:rPr>
      </w:pPr>
      <w:r>
        <w:rPr>
          <w:rFonts w:ascii="Times New Roman" w:eastAsia="Times New Roman" w:hAnsi="Times New Roman"/>
          <w:sz w:val="24"/>
          <w:szCs w:val="24"/>
        </w:rPr>
        <w:t>objasniti primjenu kliznih, penjajućih i tunelskih oplata</w:t>
      </w:r>
    </w:p>
    <w:p w14:paraId="4A46EFC7" w14:textId="77777777" w:rsidR="00CF3227" w:rsidRPr="000A067C" w:rsidRDefault="00CF3227" w:rsidP="00CF3227">
      <w:pPr>
        <w:numPr>
          <w:ilvl w:val="0"/>
          <w:numId w:val="79"/>
        </w:numPr>
        <w:contextualSpacing/>
        <w:rPr>
          <w:rFonts w:ascii="Times New Roman" w:eastAsia="Times New Roman" w:hAnsi="Times New Roman"/>
          <w:sz w:val="24"/>
          <w:szCs w:val="24"/>
        </w:rPr>
      </w:pPr>
      <w:r w:rsidRPr="000A067C">
        <w:rPr>
          <w:rFonts w:ascii="Times New Roman" w:eastAsia="Times New Roman" w:hAnsi="Times New Roman"/>
          <w:sz w:val="24"/>
          <w:szCs w:val="24"/>
          <w:lang w:val="en-GB"/>
        </w:rPr>
        <w:t xml:space="preserve">objasniti ulogu </w:t>
      </w:r>
      <w:r>
        <w:rPr>
          <w:rFonts w:ascii="Times New Roman" w:eastAsia="Times New Roman" w:hAnsi="Times New Roman"/>
          <w:sz w:val="24"/>
          <w:szCs w:val="24"/>
          <w:lang w:val="en-GB"/>
        </w:rPr>
        <w:t>skela</w:t>
      </w:r>
    </w:p>
    <w:p w14:paraId="1E697A90" w14:textId="77777777" w:rsidR="00CF3227" w:rsidRDefault="00CF3227" w:rsidP="00CF3227">
      <w:pPr>
        <w:numPr>
          <w:ilvl w:val="0"/>
          <w:numId w:val="79"/>
        </w:numPr>
        <w:contextualSpacing/>
        <w:rPr>
          <w:rFonts w:ascii="Times New Roman" w:eastAsia="Times New Roman" w:hAnsi="Times New Roman"/>
          <w:sz w:val="24"/>
          <w:szCs w:val="24"/>
        </w:rPr>
      </w:pPr>
      <w:r>
        <w:rPr>
          <w:rFonts w:ascii="Times New Roman" w:eastAsia="Times New Roman" w:hAnsi="Times New Roman"/>
          <w:sz w:val="24"/>
          <w:szCs w:val="24"/>
        </w:rPr>
        <w:t>opisati montažu skele</w:t>
      </w:r>
    </w:p>
    <w:p w14:paraId="4F8FB4E9" w14:textId="77777777" w:rsidR="00CF3227" w:rsidRPr="005D103F" w:rsidRDefault="00CF3227" w:rsidP="00234960">
      <w:pPr>
        <w:ind w:left="720"/>
        <w:contextualSpacing/>
        <w:rPr>
          <w:rFonts w:ascii="Times New Roman" w:eastAsia="Times New Roman" w:hAnsi="Times New Roman"/>
          <w:sz w:val="24"/>
          <w:szCs w:val="24"/>
        </w:rPr>
      </w:pPr>
    </w:p>
    <w:p w14:paraId="571C3D3D" w14:textId="77777777" w:rsidR="00CF3227" w:rsidRPr="005D103F" w:rsidRDefault="00CF3227" w:rsidP="00234960">
      <w:pPr>
        <w:spacing w:after="0" w:line="240" w:lineRule="auto"/>
        <w:jc w:val="both"/>
        <w:rPr>
          <w:rFonts w:ascii="Times New Roman" w:hAnsi="Times New Roman"/>
          <w:sz w:val="24"/>
          <w:szCs w:val="24"/>
        </w:rPr>
      </w:pPr>
      <w:r w:rsidRPr="005D103F">
        <w:rPr>
          <w:rFonts w:ascii="Times New Roman" w:hAnsi="Times New Roman"/>
          <w:i/>
          <w:sz w:val="24"/>
          <w:szCs w:val="24"/>
          <w:u w:val="single"/>
        </w:rPr>
        <w:t>VRIJEME IZVOĐENJA</w:t>
      </w:r>
      <w:r w:rsidRPr="005D103F">
        <w:rPr>
          <w:rFonts w:ascii="Times New Roman" w:hAnsi="Times New Roman"/>
          <w:i/>
          <w:sz w:val="24"/>
          <w:szCs w:val="24"/>
        </w:rPr>
        <w:t xml:space="preserve">:         </w:t>
      </w:r>
      <w:r w:rsidRPr="005D103F">
        <w:rPr>
          <w:rFonts w:ascii="Times New Roman" w:hAnsi="Times New Roman"/>
          <w:sz w:val="24"/>
          <w:szCs w:val="24"/>
        </w:rPr>
        <w:t>tijekom nastavne godine</w:t>
      </w:r>
    </w:p>
    <w:p w14:paraId="71662AE5" w14:textId="77777777" w:rsidR="00CF3227" w:rsidRPr="005D103F" w:rsidRDefault="00CF3227" w:rsidP="00234960">
      <w:pPr>
        <w:spacing w:before="240"/>
        <w:rPr>
          <w:rFonts w:ascii="Times New Roman" w:hAnsi="Times New Roman"/>
          <w:sz w:val="24"/>
          <w:szCs w:val="24"/>
        </w:rPr>
      </w:pPr>
      <w:r w:rsidRPr="005D103F">
        <w:rPr>
          <w:rFonts w:ascii="Times New Roman" w:hAnsi="Times New Roman"/>
          <w:i/>
          <w:sz w:val="24"/>
          <w:szCs w:val="24"/>
          <w:u w:val="single"/>
        </w:rPr>
        <w:t>METODE RADA:</w:t>
      </w:r>
      <w:r w:rsidRPr="005D103F">
        <w:rPr>
          <w:rFonts w:ascii="Times New Roman" w:hAnsi="Times New Roman"/>
          <w:sz w:val="24"/>
          <w:szCs w:val="24"/>
        </w:rPr>
        <w:t xml:space="preserve"> Verbalna, vizualna, usmeno izlaganje, prezentacija, razgovor</w:t>
      </w:r>
    </w:p>
    <w:p w14:paraId="778875F2" w14:textId="77777777" w:rsidR="00CF3227" w:rsidRPr="005D103F" w:rsidRDefault="00CF3227" w:rsidP="00234960">
      <w:pPr>
        <w:rPr>
          <w:rFonts w:ascii="Times New Roman" w:hAnsi="Times New Roman"/>
          <w:sz w:val="24"/>
          <w:szCs w:val="24"/>
        </w:rPr>
      </w:pPr>
      <w:r w:rsidRPr="005D103F">
        <w:rPr>
          <w:rFonts w:ascii="Times New Roman" w:hAnsi="Times New Roman"/>
          <w:i/>
          <w:sz w:val="24"/>
          <w:szCs w:val="24"/>
          <w:u w:val="single"/>
        </w:rPr>
        <w:t>NASTAVNA SREDSTVA I POMAGALA:</w:t>
      </w:r>
      <w:r w:rsidRPr="005D103F">
        <w:rPr>
          <w:rFonts w:ascii="Times New Roman" w:hAnsi="Times New Roman"/>
          <w:sz w:val="24"/>
          <w:szCs w:val="24"/>
        </w:rPr>
        <w:t xml:space="preserve"> Ploča, kreda, računalo, projektor</w:t>
      </w:r>
    </w:p>
    <w:p w14:paraId="4921AE57" w14:textId="77777777" w:rsidR="00CF3227" w:rsidRPr="005D103F" w:rsidRDefault="00CF3227" w:rsidP="00234960">
      <w:pPr>
        <w:rPr>
          <w:rFonts w:ascii="Times New Roman" w:hAnsi="Times New Roman"/>
          <w:sz w:val="24"/>
          <w:szCs w:val="24"/>
        </w:rPr>
      </w:pPr>
      <w:r w:rsidRPr="005D103F">
        <w:rPr>
          <w:rFonts w:ascii="Times New Roman" w:hAnsi="Times New Roman"/>
          <w:i/>
          <w:sz w:val="24"/>
          <w:szCs w:val="24"/>
          <w:u w:val="single"/>
        </w:rPr>
        <w:t>OBLICI RADA:</w:t>
      </w:r>
      <w:r w:rsidRPr="005D103F">
        <w:rPr>
          <w:rFonts w:ascii="Times New Roman" w:hAnsi="Times New Roman"/>
          <w:sz w:val="24"/>
          <w:szCs w:val="24"/>
        </w:rPr>
        <w:t xml:space="preserve">  Frontalni, rad u grupi, individualni</w:t>
      </w:r>
    </w:p>
    <w:p w14:paraId="2C2A08F6" w14:textId="77777777" w:rsidR="00CF3227" w:rsidRPr="005D103F" w:rsidRDefault="00CF3227" w:rsidP="00234960">
      <w:pPr>
        <w:spacing w:after="0"/>
        <w:rPr>
          <w:rFonts w:ascii="Times New Roman" w:hAnsi="Times New Roman"/>
          <w:sz w:val="24"/>
          <w:szCs w:val="24"/>
        </w:rPr>
      </w:pPr>
      <w:r w:rsidRPr="005D103F">
        <w:rPr>
          <w:rFonts w:ascii="Times New Roman" w:hAnsi="Times New Roman"/>
          <w:i/>
          <w:sz w:val="24"/>
          <w:szCs w:val="24"/>
          <w:u w:val="single"/>
        </w:rPr>
        <w:t>NASTAVNE CJELINE:</w:t>
      </w:r>
      <w:r w:rsidRPr="005D103F">
        <w:rPr>
          <w:rFonts w:ascii="Times New Roman" w:hAnsi="Times New Roman"/>
          <w:sz w:val="24"/>
          <w:szCs w:val="24"/>
        </w:rPr>
        <w:t xml:space="preserve">  </w:t>
      </w:r>
      <w:r w:rsidRPr="005D103F">
        <w:rPr>
          <w:rFonts w:ascii="Times New Roman" w:hAnsi="Times New Roman"/>
          <w:sz w:val="24"/>
          <w:szCs w:val="24"/>
        </w:rPr>
        <w:tab/>
      </w:r>
      <w:r w:rsidRPr="00557B15">
        <w:rPr>
          <w:rFonts w:ascii="Times New Roman" w:hAnsi="Times New Roman"/>
          <w:sz w:val="24"/>
          <w:szCs w:val="24"/>
        </w:rPr>
        <w:t xml:space="preserve">Zaštita </w:t>
      </w:r>
      <w:r>
        <w:rPr>
          <w:rFonts w:ascii="Times New Roman" w:hAnsi="Times New Roman"/>
          <w:sz w:val="24"/>
          <w:szCs w:val="24"/>
        </w:rPr>
        <w:t>i</w:t>
      </w:r>
      <w:r w:rsidRPr="00557B15">
        <w:rPr>
          <w:rFonts w:ascii="Times New Roman" w:hAnsi="Times New Roman"/>
          <w:sz w:val="24"/>
          <w:szCs w:val="24"/>
        </w:rPr>
        <w:t>skopa</w:t>
      </w:r>
    </w:p>
    <w:p w14:paraId="63A69889" w14:textId="77777777" w:rsidR="00CF3227" w:rsidRPr="005D103F" w:rsidRDefault="00CF3227" w:rsidP="00234960">
      <w:pPr>
        <w:spacing w:after="0"/>
        <w:rPr>
          <w:rFonts w:ascii="Times New Roman" w:hAnsi="Times New Roman"/>
          <w:sz w:val="24"/>
          <w:szCs w:val="24"/>
        </w:rPr>
      </w:pP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57B15">
        <w:rPr>
          <w:rFonts w:ascii="Times New Roman" w:hAnsi="Times New Roman"/>
          <w:sz w:val="24"/>
          <w:szCs w:val="24"/>
        </w:rPr>
        <w:t>Oplate</w:t>
      </w:r>
    </w:p>
    <w:p w14:paraId="0936B170" w14:textId="77777777" w:rsidR="00CF3227" w:rsidRPr="005D103F" w:rsidRDefault="00CF3227" w:rsidP="00234960">
      <w:pPr>
        <w:spacing w:after="0"/>
        <w:rPr>
          <w:rFonts w:ascii="Times New Roman" w:hAnsi="Times New Roman"/>
          <w:sz w:val="24"/>
          <w:szCs w:val="24"/>
        </w:rPr>
      </w:pP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57B15">
        <w:rPr>
          <w:rFonts w:ascii="Times New Roman" w:hAnsi="Times New Roman"/>
          <w:sz w:val="24"/>
          <w:szCs w:val="24"/>
        </w:rPr>
        <w:t xml:space="preserve">Suvremene </w:t>
      </w:r>
      <w:r>
        <w:rPr>
          <w:rFonts w:ascii="Times New Roman" w:hAnsi="Times New Roman"/>
          <w:sz w:val="24"/>
          <w:szCs w:val="24"/>
        </w:rPr>
        <w:t>o</w:t>
      </w:r>
      <w:r w:rsidRPr="00557B15">
        <w:rPr>
          <w:rFonts w:ascii="Times New Roman" w:hAnsi="Times New Roman"/>
          <w:sz w:val="24"/>
          <w:szCs w:val="24"/>
        </w:rPr>
        <w:t xml:space="preserve">plate- Velikoplošne </w:t>
      </w:r>
      <w:r>
        <w:rPr>
          <w:rFonts w:ascii="Times New Roman" w:hAnsi="Times New Roman"/>
          <w:sz w:val="24"/>
          <w:szCs w:val="24"/>
        </w:rPr>
        <w:t>o</w:t>
      </w:r>
      <w:r w:rsidRPr="00557B15">
        <w:rPr>
          <w:rFonts w:ascii="Times New Roman" w:hAnsi="Times New Roman"/>
          <w:sz w:val="24"/>
          <w:szCs w:val="24"/>
        </w:rPr>
        <w:t>plate</w:t>
      </w:r>
    </w:p>
    <w:p w14:paraId="1241DE39" w14:textId="77777777" w:rsidR="00CF3227" w:rsidRPr="005D103F" w:rsidRDefault="00CF3227" w:rsidP="00234960">
      <w:pPr>
        <w:spacing w:after="0"/>
        <w:rPr>
          <w:rFonts w:ascii="Times New Roman" w:hAnsi="Times New Roman"/>
          <w:sz w:val="24"/>
          <w:szCs w:val="24"/>
        </w:rPr>
      </w:pP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57B15">
        <w:rPr>
          <w:rFonts w:ascii="Times New Roman" w:hAnsi="Times New Roman"/>
          <w:sz w:val="24"/>
          <w:szCs w:val="24"/>
        </w:rPr>
        <w:t xml:space="preserve">Suvremene </w:t>
      </w:r>
      <w:r>
        <w:rPr>
          <w:rFonts w:ascii="Times New Roman" w:hAnsi="Times New Roman"/>
          <w:sz w:val="24"/>
          <w:szCs w:val="24"/>
        </w:rPr>
        <w:t>o</w:t>
      </w:r>
      <w:r w:rsidRPr="00557B15">
        <w:rPr>
          <w:rFonts w:ascii="Times New Roman" w:hAnsi="Times New Roman"/>
          <w:sz w:val="24"/>
          <w:szCs w:val="24"/>
        </w:rPr>
        <w:t xml:space="preserve">plate- Ostale </w:t>
      </w:r>
      <w:r>
        <w:rPr>
          <w:rFonts w:ascii="Times New Roman" w:hAnsi="Times New Roman"/>
          <w:sz w:val="24"/>
          <w:szCs w:val="24"/>
        </w:rPr>
        <w:t>v</w:t>
      </w:r>
      <w:r w:rsidRPr="00557B15">
        <w:rPr>
          <w:rFonts w:ascii="Times New Roman" w:hAnsi="Times New Roman"/>
          <w:sz w:val="24"/>
          <w:szCs w:val="24"/>
        </w:rPr>
        <w:t>rste</w:t>
      </w:r>
    </w:p>
    <w:p w14:paraId="03F6DD98" w14:textId="77777777" w:rsidR="00CF3227" w:rsidRPr="005D103F" w:rsidRDefault="00CF3227" w:rsidP="00234960">
      <w:pPr>
        <w:spacing w:after="0"/>
        <w:rPr>
          <w:rFonts w:ascii="Times New Roman" w:hAnsi="Times New Roman"/>
          <w:sz w:val="24"/>
          <w:szCs w:val="24"/>
        </w:rPr>
      </w:pP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57B15">
        <w:rPr>
          <w:rFonts w:ascii="Times New Roman" w:hAnsi="Times New Roman"/>
          <w:sz w:val="24"/>
          <w:szCs w:val="24"/>
        </w:rPr>
        <w:t>Skele</w:t>
      </w:r>
    </w:p>
    <w:p w14:paraId="309FBC21" w14:textId="77777777" w:rsidR="00CF3227" w:rsidRPr="005D103F" w:rsidRDefault="00CF3227" w:rsidP="00234960">
      <w:pPr>
        <w:spacing w:after="0"/>
        <w:rPr>
          <w:rFonts w:ascii="Times New Roman" w:hAnsi="Times New Roman"/>
          <w:sz w:val="24"/>
          <w:szCs w:val="24"/>
        </w:rPr>
      </w:pP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p>
    <w:p w14:paraId="7B010265" w14:textId="77777777" w:rsidR="00CF3227" w:rsidRPr="005D103F" w:rsidRDefault="00CF3227" w:rsidP="00234960">
      <w:pPr>
        <w:spacing w:after="0"/>
        <w:rPr>
          <w:rFonts w:ascii="Times New Roman" w:hAnsi="Times New Roman"/>
          <w:sz w:val="24"/>
          <w:szCs w:val="24"/>
        </w:rPr>
      </w:pPr>
      <w:r w:rsidRPr="005D103F">
        <w:rPr>
          <w:rFonts w:ascii="Times New Roman" w:hAnsi="Times New Roman"/>
          <w:i/>
          <w:sz w:val="24"/>
          <w:szCs w:val="24"/>
          <w:u w:val="single"/>
        </w:rPr>
        <w:t>KORELACIJA S DRUGIM PREDMETIMA:</w:t>
      </w:r>
      <w:r w:rsidRPr="005D103F">
        <w:rPr>
          <w:rFonts w:ascii="Times New Roman" w:hAnsi="Times New Roman"/>
          <w:sz w:val="24"/>
          <w:szCs w:val="24"/>
        </w:rPr>
        <w:t xml:space="preserve"> </w:t>
      </w:r>
      <w:r w:rsidRPr="005D103F">
        <w:rPr>
          <w:rFonts w:ascii="Times New Roman" w:hAnsi="Times New Roman"/>
          <w:sz w:val="24"/>
          <w:szCs w:val="24"/>
        </w:rPr>
        <w:tab/>
        <w:t>Građevinski materijali</w:t>
      </w:r>
    </w:p>
    <w:p w14:paraId="70C5D6AC" w14:textId="77777777" w:rsidR="00CF3227" w:rsidRPr="005D103F" w:rsidRDefault="00CF3227" w:rsidP="00234960">
      <w:pPr>
        <w:spacing w:after="0"/>
        <w:ind w:left="4248" w:firstLine="708"/>
        <w:rPr>
          <w:rFonts w:ascii="Times New Roman" w:hAnsi="Times New Roman"/>
          <w:sz w:val="24"/>
          <w:szCs w:val="24"/>
        </w:rPr>
      </w:pPr>
      <w:r w:rsidRPr="005D103F">
        <w:rPr>
          <w:rFonts w:ascii="Times New Roman" w:hAnsi="Times New Roman"/>
          <w:sz w:val="24"/>
          <w:szCs w:val="24"/>
        </w:rPr>
        <w:t>Građevne konstrukcije</w:t>
      </w:r>
    </w:p>
    <w:p w14:paraId="70C97998" w14:textId="77777777" w:rsidR="00CF3227" w:rsidRPr="005D103F" w:rsidRDefault="00CF3227" w:rsidP="00234960">
      <w:pPr>
        <w:spacing w:after="0"/>
        <w:ind w:left="4248" w:firstLine="708"/>
        <w:rPr>
          <w:rFonts w:ascii="Times New Roman" w:hAnsi="Times New Roman"/>
          <w:sz w:val="24"/>
          <w:szCs w:val="24"/>
        </w:rPr>
      </w:pPr>
      <w:r w:rsidRPr="005D103F">
        <w:rPr>
          <w:rFonts w:ascii="Times New Roman" w:hAnsi="Times New Roman"/>
          <w:sz w:val="24"/>
          <w:szCs w:val="24"/>
        </w:rPr>
        <w:t>Praktična nastava</w:t>
      </w:r>
    </w:p>
    <w:p w14:paraId="7C4AB8D2" w14:textId="77777777" w:rsidR="00CF3227" w:rsidRDefault="00CF3227" w:rsidP="00234960">
      <w:pPr>
        <w:rPr>
          <w:rFonts w:ascii="Times New Roman" w:hAnsi="Times New Roman"/>
          <w:b/>
          <w:sz w:val="24"/>
          <w:szCs w:val="24"/>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Miroslav Vugrinec</w:t>
      </w:r>
      <w:r w:rsidRPr="009B12DD">
        <w:rPr>
          <w:rFonts w:ascii="Times New Roman" w:hAnsi="Times New Roman"/>
          <w:b/>
          <w:sz w:val="24"/>
          <w:szCs w:val="24"/>
        </w:rPr>
        <w:t xml:space="preserve"> </w:t>
      </w:r>
    </w:p>
    <w:bookmarkEnd w:id="85"/>
    <w:p w14:paraId="59A15330" w14:textId="77777777" w:rsidR="00CF3227" w:rsidRDefault="00CF3227">
      <w:pPr>
        <w:rPr>
          <w:rFonts w:ascii="Times New Roman" w:hAnsi="Times New Roman"/>
          <w:b/>
          <w:sz w:val="24"/>
          <w:szCs w:val="24"/>
        </w:rPr>
      </w:pPr>
    </w:p>
    <w:p w14:paraId="1D013EDE" w14:textId="77777777" w:rsidR="00CF3227" w:rsidRDefault="00CF3227">
      <w:pPr>
        <w:rPr>
          <w:rFonts w:ascii="Times New Roman" w:hAnsi="Times New Roman"/>
          <w:b/>
          <w:sz w:val="24"/>
          <w:szCs w:val="24"/>
        </w:rPr>
      </w:pPr>
    </w:p>
    <w:p w14:paraId="53D589BD" w14:textId="77777777" w:rsidR="00CF3227" w:rsidRPr="002A6940" w:rsidRDefault="00CF3227" w:rsidP="00B67F8B">
      <w:pPr>
        <w:rPr>
          <w:rFonts w:ascii="Times New Roman" w:hAnsi="Times New Roman"/>
          <w:b/>
          <w:sz w:val="24"/>
          <w:szCs w:val="24"/>
        </w:rPr>
      </w:pPr>
    </w:p>
    <w:p w14:paraId="4211EF40" w14:textId="77777777" w:rsidR="00CF3227" w:rsidRPr="002A6940" w:rsidRDefault="00CF3227" w:rsidP="00B67F8B">
      <w:pPr>
        <w:rPr>
          <w:rFonts w:ascii="Times New Roman" w:hAnsi="Times New Roman"/>
          <w:b/>
          <w:sz w:val="24"/>
          <w:szCs w:val="24"/>
        </w:rPr>
      </w:pPr>
      <w:r w:rsidRPr="002A6940">
        <w:rPr>
          <w:rFonts w:ascii="Times New Roman" w:hAnsi="Times New Roman"/>
          <w:sz w:val="24"/>
          <w:szCs w:val="24"/>
        </w:rPr>
        <w:t>RAZRED:</w:t>
      </w:r>
      <w:r w:rsidRPr="002A6940">
        <w:rPr>
          <w:rFonts w:ascii="Times New Roman" w:hAnsi="Times New Roman"/>
          <w:sz w:val="24"/>
          <w:szCs w:val="24"/>
        </w:rPr>
        <w:tab/>
      </w:r>
      <w:r w:rsidRPr="002A6940">
        <w:rPr>
          <w:rFonts w:ascii="Times New Roman" w:hAnsi="Times New Roman"/>
          <w:sz w:val="24"/>
          <w:szCs w:val="24"/>
        </w:rPr>
        <w:tab/>
      </w:r>
      <w:r w:rsidRPr="002A6940">
        <w:rPr>
          <w:rFonts w:ascii="Times New Roman" w:hAnsi="Times New Roman"/>
          <w:sz w:val="24"/>
          <w:szCs w:val="24"/>
        </w:rPr>
        <w:tab/>
      </w:r>
      <w:r w:rsidRPr="002A6940">
        <w:rPr>
          <w:rFonts w:ascii="Times New Roman" w:hAnsi="Times New Roman"/>
          <w:sz w:val="24"/>
          <w:szCs w:val="24"/>
        </w:rPr>
        <w:tab/>
      </w:r>
      <w:r w:rsidRPr="002A6940">
        <w:rPr>
          <w:rFonts w:ascii="Times New Roman" w:hAnsi="Times New Roman"/>
          <w:sz w:val="24"/>
          <w:szCs w:val="24"/>
        </w:rPr>
        <w:tab/>
      </w:r>
      <w:r w:rsidRPr="002A6940">
        <w:rPr>
          <w:rFonts w:ascii="Times New Roman" w:hAnsi="Times New Roman"/>
          <w:sz w:val="24"/>
          <w:szCs w:val="24"/>
        </w:rPr>
        <w:tab/>
      </w:r>
      <w:r w:rsidRPr="002A6940">
        <w:rPr>
          <w:rFonts w:ascii="Times New Roman" w:hAnsi="Times New Roman"/>
          <w:sz w:val="24"/>
          <w:szCs w:val="24"/>
        </w:rPr>
        <w:tab/>
      </w:r>
      <w:r w:rsidRPr="002A6940">
        <w:rPr>
          <w:rFonts w:ascii="Times New Roman" w:hAnsi="Times New Roman"/>
          <w:b/>
          <w:sz w:val="24"/>
          <w:szCs w:val="24"/>
        </w:rPr>
        <w:t>TREĆI</w:t>
      </w:r>
    </w:p>
    <w:p w14:paraId="4514510D" w14:textId="77777777" w:rsidR="00CF3227" w:rsidRPr="005D103F" w:rsidRDefault="00CF3227" w:rsidP="00B67F8B">
      <w:pPr>
        <w:rPr>
          <w:rFonts w:ascii="Times New Roman" w:hAnsi="Times New Roman"/>
          <w:sz w:val="24"/>
          <w:szCs w:val="24"/>
        </w:rPr>
      </w:pPr>
      <w:r w:rsidRPr="005D103F">
        <w:rPr>
          <w:rFonts w:ascii="Times New Roman" w:hAnsi="Times New Roman"/>
          <w:sz w:val="24"/>
          <w:szCs w:val="24"/>
        </w:rPr>
        <w:t xml:space="preserve">TJEDNI/GODIŠNJI BROJ SATI:  </w:t>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Pr>
          <w:rFonts w:ascii="Times New Roman" w:hAnsi="Times New Roman"/>
          <w:sz w:val="24"/>
          <w:szCs w:val="24"/>
        </w:rPr>
        <w:t>2/ 64</w:t>
      </w:r>
    </w:p>
    <w:p w14:paraId="377641A8" w14:textId="77777777" w:rsidR="00CF3227" w:rsidRDefault="00CF3227" w:rsidP="00B67F8B">
      <w:pPr>
        <w:rPr>
          <w:rFonts w:ascii="Times New Roman" w:hAnsi="Times New Roman"/>
          <w:sz w:val="24"/>
          <w:szCs w:val="24"/>
        </w:rPr>
      </w:pPr>
      <w:r w:rsidRPr="005D103F">
        <w:rPr>
          <w:rFonts w:ascii="Times New Roman" w:hAnsi="Times New Roman"/>
          <w:i/>
          <w:sz w:val="24"/>
          <w:szCs w:val="24"/>
          <w:u w:val="single"/>
        </w:rPr>
        <w:t>CILJEVI:</w:t>
      </w:r>
      <w:r w:rsidRPr="005D103F">
        <w:rPr>
          <w:rFonts w:ascii="Times New Roman" w:hAnsi="Times New Roman"/>
          <w:sz w:val="24"/>
          <w:szCs w:val="24"/>
        </w:rPr>
        <w:t xml:space="preserve"> </w:t>
      </w:r>
    </w:p>
    <w:tbl>
      <w:tblPr>
        <w:tblW w:w="9469" w:type="dxa"/>
        <w:tblInd w:w="-5" w:type="dxa"/>
        <w:tblLayout w:type="fixed"/>
        <w:tblLook w:val="0000" w:firstRow="0" w:lastRow="0" w:firstColumn="0" w:lastColumn="0" w:noHBand="0" w:noVBand="0"/>
      </w:tblPr>
      <w:tblGrid>
        <w:gridCol w:w="2240"/>
        <w:gridCol w:w="7229"/>
      </w:tblGrid>
      <w:tr w:rsidR="00CF3227" w:rsidRPr="009B12DD" w14:paraId="5E56B14F" w14:textId="77777777" w:rsidTr="00852FB9">
        <w:trPr>
          <w:trHeight w:val="375"/>
        </w:trPr>
        <w:tc>
          <w:tcPr>
            <w:tcW w:w="2240" w:type="dxa"/>
            <w:shd w:val="clear" w:color="auto" w:fill="auto"/>
          </w:tcPr>
          <w:p w14:paraId="4EC18D04" w14:textId="77777777" w:rsidR="00CF3227" w:rsidRPr="009B12DD" w:rsidRDefault="00CF3227" w:rsidP="00852FB9">
            <w:pPr>
              <w:snapToGrid w:val="0"/>
              <w:rPr>
                <w:rFonts w:ascii="Times New Roman" w:hAnsi="Times New Roman"/>
                <w:b/>
                <w:bCs/>
                <w:sz w:val="24"/>
                <w:szCs w:val="24"/>
              </w:rPr>
            </w:pPr>
            <w:r w:rsidRPr="009B12DD">
              <w:rPr>
                <w:rFonts w:ascii="Times New Roman" w:hAnsi="Times New Roman"/>
                <w:b/>
                <w:bCs/>
                <w:sz w:val="24"/>
                <w:szCs w:val="24"/>
              </w:rPr>
              <w:t>1.  Kognitivni :</w:t>
            </w:r>
          </w:p>
        </w:tc>
        <w:tc>
          <w:tcPr>
            <w:tcW w:w="7229" w:type="dxa"/>
            <w:shd w:val="clear" w:color="auto" w:fill="auto"/>
          </w:tcPr>
          <w:p w14:paraId="724BBB20" w14:textId="77777777" w:rsidR="00CF3227" w:rsidRPr="009B12DD" w:rsidRDefault="00CF3227" w:rsidP="00852FB9">
            <w:pPr>
              <w:snapToGrid w:val="0"/>
              <w:rPr>
                <w:rFonts w:ascii="Times New Roman" w:hAnsi="Times New Roman"/>
                <w:sz w:val="24"/>
                <w:szCs w:val="24"/>
              </w:rPr>
            </w:pPr>
            <w:r w:rsidRPr="009B12DD">
              <w:rPr>
                <w:rFonts w:ascii="Times New Roman" w:hAnsi="Times New Roman"/>
                <w:sz w:val="24"/>
                <w:szCs w:val="24"/>
              </w:rPr>
              <w:t>Upoznati učenike raznih tehnologija prilikom izvođenja tesarskih radova, te tehnologijom kod izvođenja grubih radova na gradilištu</w:t>
            </w:r>
            <w:r w:rsidRPr="009B12DD">
              <w:rPr>
                <w:rFonts w:ascii="Times New Roman" w:hAnsi="Times New Roman"/>
                <w:sz w:val="24"/>
                <w:szCs w:val="24"/>
              </w:rPr>
              <w:br/>
              <w:t xml:space="preserve">Usvojiti znanja o naravi tesarske struke i upotrebi tesarskih alata i pomagala. </w:t>
            </w:r>
            <w:r w:rsidRPr="009B12DD">
              <w:rPr>
                <w:rFonts w:ascii="Times New Roman" w:hAnsi="Times New Roman"/>
                <w:sz w:val="24"/>
                <w:szCs w:val="24"/>
              </w:rPr>
              <w:br/>
              <w:t>Upoznati alat, pomagala, strojeve i pribor kojim će se učenici koristiti tijekom praktične nastave i u budućem radu</w:t>
            </w:r>
            <w:r w:rsidRPr="009B12DD">
              <w:rPr>
                <w:rFonts w:ascii="Times New Roman" w:hAnsi="Times New Roman"/>
                <w:sz w:val="24"/>
                <w:szCs w:val="24"/>
              </w:rPr>
              <w:br/>
              <w:t xml:space="preserve">Usvojiti znanja o osnovnim građevinskim radovima </w:t>
            </w:r>
            <w:r w:rsidRPr="009B12DD">
              <w:rPr>
                <w:rFonts w:ascii="Times New Roman" w:hAnsi="Times New Roman"/>
                <w:sz w:val="24"/>
                <w:szCs w:val="24"/>
              </w:rPr>
              <w:br/>
              <w:t>Naučiti se služiti stručnom literaturom</w:t>
            </w:r>
          </w:p>
        </w:tc>
      </w:tr>
      <w:tr w:rsidR="00CF3227" w:rsidRPr="009B12DD" w14:paraId="39B4B7FD" w14:textId="77777777" w:rsidTr="00852FB9">
        <w:trPr>
          <w:trHeight w:val="375"/>
        </w:trPr>
        <w:tc>
          <w:tcPr>
            <w:tcW w:w="2240" w:type="dxa"/>
            <w:shd w:val="clear" w:color="auto" w:fill="auto"/>
          </w:tcPr>
          <w:p w14:paraId="3EDD191D" w14:textId="77777777" w:rsidR="00CF3227" w:rsidRPr="009B12DD" w:rsidRDefault="00CF3227" w:rsidP="00852FB9">
            <w:pPr>
              <w:snapToGrid w:val="0"/>
              <w:rPr>
                <w:rFonts w:ascii="Times New Roman" w:hAnsi="Times New Roman"/>
                <w:b/>
                <w:bCs/>
                <w:sz w:val="24"/>
                <w:szCs w:val="24"/>
              </w:rPr>
            </w:pPr>
            <w:r w:rsidRPr="009B12DD">
              <w:rPr>
                <w:rFonts w:ascii="Times New Roman" w:hAnsi="Times New Roman"/>
                <w:b/>
                <w:bCs/>
                <w:sz w:val="24"/>
                <w:szCs w:val="24"/>
              </w:rPr>
              <w:t>2.   Afektivni:</w:t>
            </w:r>
          </w:p>
        </w:tc>
        <w:tc>
          <w:tcPr>
            <w:tcW w:w="7229" w:type="dxa"/>
            <w:shd w:val="clear" w:color="auto" w:fill="auto"/>
          </w:tcPr>
          <w:p w14:paraId="43193936" w14:textId="77777777" w:rsidR="00CF3227" w:rsidRPr="009B12DD" w:rsidRDefault="00CF3227" w:rsidP="00852FB9">
            <w:pPr>
              <w:snapToGrid w:val="0"/>
              <w:rPr>
                <w:rFonts w:ascii="Times New Roman" w:hAnsi="Times New Roman"/>
                <w:sz w:val="24"/>
                <w:szCs w:val="24"/>
              </w:rPr>
            </w:pPr>
            <w:r w:rsidRPr="009B12DD">
              <w:rPr>
                <w:rFonts w:ascii="Times New Roman" w:hAnsi="Times New Roman"/>
                <w:sz w:val="24"/>
                <w:szCs w:val="24"/>
              </w:rPr>
              <w:t>Učenici će usvojiti važnost preciznosti prilikom izvođenja radova ka</w:t>
            </w:r>
            <w:r>
              <w:rPr>
                <w:rFonts w:ascii="Times New Roman" w:hAnsi="Times New Roman"/>
                <w:sz w:val="24"/>
                <w:szCs w:val="24"/>
              </w:rPr>
              <w:t>ko bi shvatili važnost tesarskih</w:t>
            </w:r>
            <w:r w:rsidRPr="009B12DD">
              <w:rPr>
                <w:rFonts w:ascii="Times New Roman" w:hAnsi="Times New Roman"/>
                <w:sz w:val="24"/>
                <w:szCs w:val="24"/>
              </w:rPr>
              <w:t xml:space="preserve"> radova kao osnove za nastavak obrtničkih radova </w:t>
            </w:r>
          </w:p>
        </w:tc>
      </w:tr>
      <w:tr w:rsidR="00CF3227" w:rsidRPr="009B12DD" w14:paraId="4AF03355" w14:textId="77777777" w:rsidTr="00852FB9">
        <w:trPr>
          <w:trHeight w:val="390"/>
        </w:trPr>
        <w:tc>
          <w:tcPr>
            <w:tcW w:w="2240" w:type="dxa"/>
            <w:shd w:val="clear" w:color="auto" w:fill="auto"/>
          </w:tcPr>
          <w:p w14:paraId="650349E9" w14:textId="77777777" w:rsidR="00CF3227" w:rsidRPr="009B12DD" w:rsidRDefault="00CF3227" w:rsidP="00852FB9">
            <w:pPr>
              <w:snapToGrid w:val="0"/>
              <w:rPr>
                <w:rFonts w:ascii="Times New Roman" w:hAnsi="Times New Roman"/>
                <w:b/>
                <w:bCs/>
                <w:sz w:val="24"/>
                <w:szCs w:val="24"/>
              </w:rPr>
            </w:pPr>
            <w:r w:rsidRPr="009B12DD">
              <w:rPr>
                <w:rFonts w:ascii="Times New Roman" w:hAnsi="Times New Roman"/>
                <w:b/>
                <w:bCs/>
                <w:sz w:val="24"/>
                <w:szCs w:val="24"/>
              </w:rPr>
              <w:t>3.  Psihomotorički:</w:t>
            </w:r>
          </w:p>
        </w:tc>
        <w:tc>
          <w:tcPr>
            <w:tcW w:w="7229" w:type="dxa"/>
            <w:shd w:val="clear" w:color="auto" w:fill="auto"/>
          </w:tcPr>
          <w:p w14:paraId="4A376A27" w14:textId="77777777" w:rsidR="00CF3227" w:rsidRPr="009B12DD" w:rsidRDefault="00CF3227" w:rsidP="00852FB9">
            <w:pPr>
              <w:snapToGrid w:val="0"/>
              <w:rPr>
                <w:rFonts w:ascii="Times New Roman" w:hAnsi="Times New Roman"/>
                <w:sz w:val="24"/>
                <w:szCs w:val="24"/>
              </w:rPr>
            </w:pPr>
            <w:r w:rsidRPr="009B12DD">
              <w:rPr>
                <w:rFonts w:ascii="Times New Roman" w:hAnsi="Times New Roman"/>
                <w:sz w:val="24"/>
                <w:szCs w:val="24"/>
              </w:rPr>
              <w:t xml:space="preserve">Učenik treba steći vještinu čitanja nacrta iz tehničke dokumentacije koja mu je direktna uputa za rad. </w:t>
            </w:r>
          </w:p>
        </w:tc>
      </w:tr>
    </w:tbl>
    <w:p w14:paraId="7BEE238F" w14:textId="77777777" w:rsidR="00CF3227" w:rsidRDefault="00CF3227" w:rsidP="00B67F8B">
      <w:pPr>
        <w:rPr>
          <w:rFonts w:ascii="Times New Roman" w:hAnsi="Times New Roman"/>
          <w:sz w:val="24"/>
          <w:szCs w:val="24"/>
        </w:rPr>
      </w:pPr>
    </w:p>
    <w:p w14:paraId="79D7236D" w14:textId="77777777" w:rsidR="00CF3227" w:rsidRDefault="00CF3227" w:rsidP="00B67F8B">
      <w:pPr>
        <w:rPr>
          <w:rFonts w:ascii="Times New Roman" w:hAnsi="Times New Roman"/>
          <w:sz w:val="24"/>
          <w:szCs w:val="24"/>
        </w:rPr>
      </w:pPr>
    </w:p>
    <w:p w14:paraId="4D76FDD0" w14:textId="77777777" w:rsidR="00CF3227" w:rsidRDefault="00CF3227" w:rsidP="00B67F8B">
      <w:pPr>
        <w:spacing w:after="0" w:line="240" w:lineRule="auto"/>
        <w:jc w:val="both"/>
        <w:rPr>
          <w:rFonts w:ascii="Times New Roman" w:hAnsi="Times New Roman"/>
          <w:iCs/>
          <w:sz w:val="24"/>
          <w:szCs w:val="24"/>
        </w:rPr>
      </w:pPr>
      <w:r w:rsidRPr="005D103F">
        <w:rPr>
          <w:rFonts w:ascii="Times New Roman" w:hAnsi="Times New Roman"/>
          <w:i/>
          <w:sz w:val="24"/>
          <w:szCs w:val="24"/>
          <w:u w:val="single"/>
        </w:rPr>
        <w:t>ISHODI:</w:t>
      </w:r>
      <w:r w:rsidRPr="005D103F">
        <w:rPr>
          <w:rFonts w:ascii="Times New Roman" w:hAnsi="Times New Roman"/>
          <w:iCs/>
          <w:sz w:val="24"/>
          <w:szCs w:val="24"/>
        </w:rPr>
        <w:t xml:space="preserve"> </w:t>
      </w:r>
      <w:r>
        <w:rPr>
          <w:rFonts w:ascii="Times New Roman" w:hAnsi="Times New Roman"/>
          <w:iCs/>
          <w:sz w:val="24"/>
          <w:szCs w:val="24"/>
        </w:rPr>
        <w:t xml:space="preserve">      </w:t>
      </w:r>
    </w:p>
    <w:p w14:paraId="68F40015" w14:textId="77777777" w:rsidR="00CF3227" w:rsidRDefault="00CF3227" w:rsidP="00B67F8B">
      <w:pPr>
        <w:spacing w:after="0" w:line="240" w:lineRule="auto"/>
        <w:jc w:val="both"/>
        <w:rPr>
          <w:rFonts w:ascii="Times New Roman" w:hAnsi="Times New Roman"/>
          <w:iCs/>
          <w:sz w:val="24"/>
          <w:szCs w:val="24"/>
        </w:rPr>
      </w:pPr>
    </w:p>
    <w:p w14:paraId="73B41891" w14:textId="77777777" w:rsidR="00CF3227" w:rsidRPr="00F07BB5" w:rsidRDefault="00CF3227">
      <w:pPr>
        <w:pStyle w:val="Odlomakpopisa"/>
        <w:numPr>
          <w:ilvl w:val="0"/>
          <w:numId w:val="302"/>
        </w:numPr>
        <w:spacing w:after="0" w:line="240" w:lineRule="auto"/>
        <w:jc w:val="both"/>
        <w:rPr>
          <w:rFonts w:ascii="Times New Roman" w:hAnsi="Times New Roman"/>
          <w:iCs/>
          <w:sz w:val="24"/>
          <w:szCs w:val="24"/>
        </w:rPr>
      </w:pPr>
      <w:r w:rsidRPr="00F07BB5">
        <w:rPr>
          <w:rFonts w:ascii="Times New Roman" w:hAnsi="Times New Roman"/>
          <w:b/>
          <w:sz w:val="24"/>
          <w:szCs w:val="24"/>
        </w:rPr>
        <w:t>opisati</w:t>
      </w:r>
      <w:r w:rsidRPr="00F07BB5">
        <w:rPr>
          <w:rFonts w:ascii="Times New Roman" w:hAnsi="Times New Roman"/>
          <w:sz w:val="24"/>
          <w:szCs w:val="24"/>
        </w:rPr>
        <w:t xml:space="preserve"> elemente kod izvedbe </w:t>
      </w:r>
      <w:r>
        <w:rPr>
          <w:rFonts w:ascii="Times New Roman" w:hAnsi="Times New Roman"/>
          <w:sz w:val="24"/>
          <w:szCs w:val="24"/>
        </w:rPr>
        <w:t xml:space="preserve">različitih vrsta </w:t>
      </w:r>
      <w:r w:rsidRPr="00F07BB5">
        <w:rPr>
          <w:rFonts w:ascii="Times New Roman" w:hAnsi="Times New Roman"/>
          <w:sz w:val="24"/>
          <w:szCs w:val="24"/>
        </w:rPr>
        <w:t>drvenih stijena</w:t>
      </w:r>
    </w:p>
    <w:p w14:paraId="5F1F64F1" w14:textId="77777777" w:rsidR="00CF3227" w:rsidRPr="00F07BB5" w:rsidRDefault="00CF3227">
      <w:pPr>
        <w:pStyle w:val="Odlomakpopisa"/>
        <w:numPr>
          <w:ilvl w:val="0"/>
          <w:numId w:val="302"/>
        </w:numPr>
        <w:rPr>
          <w:rFonts w:ascii="Times New Roman" w:hAnsi="Times New Roman"/>
          <w:sz w:val="24"/>
          <w:szCs w:val="24"/>
        </w:rPr>
      </w:pPr>
      <w:r w:rsidRPr="00F07BB5">
        <w:rPr>
          <w:rFonts w:ascii="Times New Roman" w:hAnsi="Times New Roman"/>
          <w:b/>
          <w:sz w:val="24"/>
          <w:szCs w:val="24"/>
        </w:rPr>
        <w:t>razlikovati</w:t>
      </w:r>
      <w:r w:rsidRPr="00F07BB5">
        <w:rPr>
          <w:rFonts w:ascii="Times New Roman" w:hAnsi="Times New Roman"/>
          <w:sz w:val="24"/>
          <w:szCs w:val="24"/>
        </w:rPr>
        <w:t xml:space="preserve">  pojedine vrste drvenih stropova</w:t>
      </w:r>
    </w:p>
    <w:p w14:paraId="52704B8A" w14:textId="77777777" w:rsidR="00CF3227" w:rsidRPr="00F07BB5" w:rsidRDefault="00CF3227">
      <w:pPr>
        <w:pStyle w:val="Odlomakpopisa"/>
        <w:numPr>
          <w:ilvl w:val="0"/>
          <w:numId w:val="302"/>
        </w:numPr>
        <w:rPr>
          <w:rFonts w:ascii="Times New Roman" w:hAnsi="Times New Roman"/>
          <w:sz w:val="24"/>
          <w:szCs w:val="24"/>
        </w:rPr>
      </w:pPr>
      <w:r w:rsidRPr="00F07BB5">
        <w:rPr>
          <w:rFonts w:ascii="Times New Roman" w:hAnsi="Times New Roman"/>
          <w:b/>
          <w:sz w:val="24"/>
          <w:szCs w:val="24"/>
        </w:rPr>
        <w:t>analizirati</w:t>
      </w:r>
      <w:r>
        <w:rPr>
          <w:rFonts w:ascii="Times New Roman" w:hAnsi="Times New Roman"/>
          <w:sz w:val="24"/>
          <w:szCs w:val="24"/>
        </w:rPr>
        <w:t xml:space="preserve"> dimenzije </w:t>
      </w:r>
      <w:r w:rsidRPr="00F07BB5">
        <w:rPr>
          <w:rFonts w:ascii="Times New Roman" w:hAnsi="Times New Roman"/>
          <w:sz w:val="24"/>
          <w:szCs w:val="24"/>
        </w:rPr>
        <w:t xml:space="preserve"> elemen</w:t>
      </w:r>
      <w:r>
        <w:rPr>
          <w:rFonts w:ascii="Times New Roman" w:hAnsi="Times New Roman"/>
          <w:sz w:val="24"/>
          <w:szCs w:val="24"/>
        </w:rPr>
        <w:t>a</w:t>
      </w:r>
      <w:r w:rsidRPr="00F07BB5">
        <w:rPr>
          <w:rFonts w:ascii="Times New Roman" w:hAnsi="Times New Roman"/>
          <w:sz w:val="24"/>
          <w:szCs w:val="24"/>
        </w:rPr>
        <w:t>ta</w:t>
      </w:r>
      <w:r>
        <w:rPr>
          <w:rFonts w:ascii="Times New Roman" w:hAnsi="Times New Roman"/>
          <w:sz w:val="24"/>
          <w:szCs w:val="24"/>
        </w:rPr>
        <w:t xml:space="preserve"> različitih drvenih stropova</w:t>
      </w:r>
    </w:p>
    <w:p w14:paraId="390ECCBE" w14:textId="77777777" w:rsidR="00CF3227" w:rsidRPr="00F94622" w:rsidRDefault="00CF3227">
      <w:pPr>
        <w:pStyle w:val="Odlomakpopisa"/>
        <w:numPr>
          <w:ilvl w:val="0"/>
          <w:numId w:val="302"/>
        </w:numPr>
        <w:rPr>
          <w:rFonts w:ascii="Times New Roman" w:hAnsi="Times New Roman"/>
          <w:sz w:val="24"/>
          <w:szCs w:val="24"/>
        </w:rPr>
      </w:pPr>
      <w:r w:rsidRPr="00F94622">
        <w:rPr>
          <w:rFonts w:ascii="Times New Roman" w:hAnsi="Times New Roman"/>
          <w:b/>
          <w:sz w:val="24"/>
          <w:szCs w:val="24"/>
        </w:rPr>
        <w:t xml:space="preserve">razlikovati </w:t>
      </w:r>
      <w:r w:rsidRPr="00F94622">
        <w:rPr>
          <w:rFonts w:ascii="Times New Roman" w:hAnsi="Times New Roman"/>
          <w:sz w:val="24"/>
          <w:szCs w:val="24"/>
        </w:rPr>
        <w:t xml:space="preserve"> pojedine vrste drvenih stubišta</w:t>
      </w:r>
    </w:p>
    <w:p w14:paraId="07D1662D" w14:textId="77777777" w:rsidR="00CF3227" w:rsidRPr="00F94622" w:rsidRDefault="00CF3227">
      <w:pPr>
        <w:pStyle w:val="Odlomakpopisa"/>
        <w:numPr>
          <w:ilvl w:val="0"/>
          <w:numId w:val="301"/>
        </w:numPr>
        <w:spacing w:after="0" w:line="240" w:lineRule="auto"/>
        <w:jc w:val="both"/>
        <w:rPr>
          <w:rFonts w:ascii="Times New Roman" w:hAnsi="Times New Roman"/>
          <w:iCs/>
          <w:sz w:val="24"/>
          <w:szCs w:val="24"/>
        </w:rPr>
      </w:pPr>
      <w:r w:rsidRPr="003A5B0B">
        <w:rPr>
          <w:rFonts w:ascii="Times New Roman" w:hAnsi="Times New Roman"/>
          <w:b/>
          <w:sz w:val="24"/>
          <w:szCs w:val="24"/>
        </w:rPr>
        <w:t>analiza</w:t>
      </w:r>
      <w:r w:rsidRPr="004B4178">
        <w:rPr>
          <w:rFonts w:ascii="Times New Roman" w:hAnsi="Times New Roman"/>
          <w:sz w:val="24"/>
          <w:szCs w:val="24"/>
        </w:rPr>
        <w:t xml:space="preserve"> primjera iz prakse</w:t>
      </w:r>
    </w:p>
    <w:p w14:paraId="074974F6" w14:textId="77777777" w:rsidR="00CF3227" w:rsidRPr="00F94622" w:rsidRDefault="00CF3227">
      <w:pPr>
        <w:pStyle w:val="Odlomakpopisa"/>
        <w:numPr>
          <w:ilvl w:val="0"/>
          <w:numId w:val="301"/>
        </w:numPr>
        <w:rPr>
          <w:rFonts w:ascii="Times New Roman" w:hAnsi="Times New Roman"/>
          <w:sz w:val="24"/>
          <w:szCs w:val="24"/>
        </w:rPr>
      </w:pPr>
      <w:r w:rsidRPr="00F94622">
        <w:rPr>
          <w:rFonts w:ascii="Times New Roman" w:hAnsi="Times New Roman"/>
          <w:b/>
          <w:sz w:val="24"/>
          <w:szCs w:val="24"/>
        </w:rPr>
        <w:t>prepoznati</w:t>
      </w:r>
      <w:r w:rsidRPr="00F94622">
        <w:rPr>
          <w:rFonts w:ascii="Times New Roman" w:hAnsi="Times New Roman"/>
          <w:sz w:val="24"/>
          <w:szCs w:val="24"/>
        </w:rPr>
        <w:t xml:space="preserve"> pojedine tipove krovne konstrukcije</w:t>
      </w:r>
    </w:p>
    <w:p w14:paraId="2818C614" w14:textId="77777777" w:rsidR="00CF3227" w:rsidRPr="00F07BB5" w:rsidRDefault="00CF3227">
      <w:pPr>
        <w:pStyle w:val="Odlomakpopisa"/>
        <w:numPr>
          <w:ilvl w:val="0"/>
          <w:numId w:val="301"/>
        </w:numPr>
        <w:spacing w:after="0" w:line="240" w:lineRule="auto"/>
        <w:jc w:val="both"/>
        <w:rPr>
          <w:rFonts w:ascii="Times New Roman" w:hAnsi="Times New Roman"/>
          <w:iCs/>
          <w:sz w:val="24"/>
          <w:szCs w:val="24"/>
        </w:rPr>
      </w:pPr>
      <w:r w:rsidRPr="003A5B0B">
        <w:rPr>
          <w:rFonts w:ascii="Times New Roman" w:hAnsi="Times New Roman"/>
          <w:b/>
          <w:sz w:val="24"/>
          <w:szCs w:val="24"/>
        </w:rPr>
        <w:t>prepoznati</w:t>
      </w:r>
      <w:r w:rsidRPr="004B4178">
        <w:rPr>
          <w:rFonts w:ascii="Times New Roman" w:hAnsi="Times New Roman"/>
          <w:sz w:val="24"/>
          <w:szCs w:val="24"/>
        </w:rPr>
        <w:t xml:space="preserve"> elemente krovne konstrukcije na primjerima</w:t>
      </w:r>
    </w:p>
    <w:p w14:paraId="5973B665" w14:textId="77777777" w:rsidR="00CF3227" w:rsidRPr="00F94622" w:rsidRDefault="00CF3227">
      <w:pPr>
        <w:pStyle w:val="Odlomakpopisa"/>
        <w:numPr>
          <w:ilvl w:val="0"/>
          <w:numId w:val="301"/>
        </w:numPr>
        <w:spacing w:after="0" w:line="240" w:lineRule="auto"/>
        <w:jc w:val="both"/>
        <w:rPr>
          <w:rFonts w:ascii="Times New Roman" w:hAnsi="Times New Roman"/>
          <w:iCs/>
          <w:sz w:val="24"/>
          <w:szCs w:val="24"/>
        </w:rPr>
      </w:pPr>
      <w:r w:rsidRPr="00F94622">
        <w:rPr>
          <w:rFonts w:ascii="Times New Roman" w:hAnsi="Times New Roman"/>
          <w:b/>
          <w:sz w:val="24"/>
          <w:szCs w:val="24"/>
        </w:rPr>
        <w:t>opisat</w:t>
      </w:r>
      <w:r w:rsidRPr="00F94622">
        <w:rPr>
          <w:rFonts w:ascii="Times New Roman" w:hAnsi="Times New Roman"/>
          <w:sz w:val="24"/>
          <w:szCs w:val="24"/>
        </w:rPr>
        <w:t>i detalje, vrste spojeva</w:t>
      </w:r>
      <w:r>
        <w:rPr>
          <w:rFonts w:ascii="Times New Roman" w:hAnsi="Times New Roman"/>
          <w:sz w:val="24"/>
          <w:szCs w:val="24"/>
        </w:rPr>
        <w:t xml:space="preserve"> različitih krovnih konstrukcija</w:t>
      </w:r>
    </w:p>
    <w:p w14:paraId="47292552" w14:textId="77777777" w:rsidR="00CF3227" w:rsidRPr="00F94622" w:rsidRDefault="00CF3227">
      <w:pPr>
        <w:pStyle w:val="Odlomakpopisa"/>
        <w:numPr>
          <w:ilvl w:val="0"/>
          <w:numId w:val="301"/>
        </w:numPr>
        <w:spacing w:after="0" w:line="240" w:lineRule="auto"/>
        <w:jc w:val="both"/>
        <w:rPr>
          <w:rFonts w:ascii="Times New Roman" w:hAnsi="Times New Roman"/>
          <w:iCs/>
          <w:sz w:val="24"/>
          <w:szCs w:val="24"/>
        </w:rPr>
      </w:pPr>
      <w:r w:rsidRPr="003A5B0B">
        <w:rPr>
          <w:rFonts w:ascii="Times New Roman" w:hAnsi="Times New Roman"/>
          <w:b/>
          <w:sz w:val="24"/>
          <w:szCs w:val="24"/>
        </w:rPr>
        <w:t xml:space="preserve">nabrojiti </w:t>
      </w:r>
      <w:r w:rsidRPr="004B4178">
        <w:rPr>
          <w:rFonts w:ascii="Times New Roman" w:hAnsi="Times New Roman"/>
          <w:sz w:val="24"/>
          <w:szCs w:val="24"/>
        </w:rPr>
        <w:t>vrste skela</w:t>
      </w:r>
    </w:p>
    <w:p w14:paraId="10899275" w14:textId="77777777" w:rsidR="00CF3227" w:rsidRPr="00F94622" w:rsidRDefault="00CF3227">
      <w:pPr>
        <w:pStyle w:val="Odlomakpopisa"/>
        <w:numPr>
          <w:ilvl w:val="0"/>
          <w:numId w:val="301"/>
        </w:numPr>
        <w:rPr>
          <w:rFonts w:ascii="Times New Roman" w:hAnsi="Times New Roman"/>
          <w:sz w:val="24"/>
          <w:szCs w:val="24"/>
        </w:rPr>
      </w:pPr>
      <w:r w:rsidRPr="00F94622">
        <w:rPr>
          <w:rFonts w:ascii="Times New Roman" w:hAnsi="Times New Roman"/>
          <w:b/>
          <w:sz w:val="24"/>
          <w:szCs w:val="24"/>
        </w:rPr>
        <w:t>prepoznati</w:t>
      </w:r>
      <w:r w:rsidRPr="00F94622">
        <w:rPr>
          <w:rFonts w:ascii="Times New Roman" w:hAnsi="Times New Roman"/>
          <w:sz w:val="24"/>
          <w:szCs w:val="24"/>
        </w:rPr>
        <w:t xml:space="preserve"> na primjerima cijevne, polumontažne i montažne skele</w:t>
      </w:r>
    </w:p>
    <w:p w14:paraId="08C459EA" w14:textId="77777777" w:rsidR="00CF3227" w:rsidRPr="005D103F" w:rsidRDefault="00CF3227" w:rsidP="00B67F8B">
      <w:pPr>
        <w:contextualSpacing/>
        <w:rPr>
          <w:rFonts w:ascii="Times New Roman" w:eastAsia="Times New Roman" w:hAnsi="Times New Roman"/>
          <w:sz w:val="24"/>
          <w:szCs w:val="24"/>
        </w:rPr>
      </w:pPr>
    </w:p>
    <w:p w14:paraId="6FBA1D74" w14:textId="77777777" w:rsidR="00CF3227" w:rsidRPr="005D103F" w:rsidRDefault="00CF3227" w:rsidP="00B67F8B">
      <w:pPr>
        <w:spacing w:after="0" w:line="240" w:lineRule="auto"/>
        <w:jc w:val="both"/>
        <w:rPr>
          <w:rFonts w:ascii="Times New Roman" w:hAnsi="Times New Roman"/>
          <w:sz w:val="24"/>
          <w:szCs w:val="24"/>
        </w:rPr>
      </w:pPr>
      <w:r w:rsidRPr="005D103F">
        <w:rPr>
          <w:rFonts w:ascii="Times New Roman" w:hAnsi="Times New Roman"/>
          <w:i/>
          <w:sz w:val="24"/>
          <w:szCs w:val="24"/>
          <w:u w:val="single"/>
        </w:rPr>
        <w:t>VRIJEME IZVOĐENJA</w:t>
      </w:r>
      <w:r w:rsidRPr="005D103F">
        <w:rPr>
          <w:rFonts w:ascii="Times New Roman" w:hAnsi="Times New Roman"/>
          <w:i/>
          <w:sz w:val="24"/>
          <w:szCs w:val="24"/>
        </w:rPr>
        <w:t xml:space="preserve">:         </w:t>
      </w:r>
      <w:r w:rsidRPr="005D103F">
        <w:rPr>
          <w:rFonts w:ascii="Times New Roman" w:hAnsi="Times New Roman"/>
          <w:sz w:val="24"/>
          <w:szCs w:val="24"/>
        </w:rPr>
        <w:t>tijekom nastavne godine</w:t>
      </w:r>
    </w:p>
    <w:p w14:paraId="5208D4DD" w14:textId="77777777" w:rsidR="00CF3227" w:rsidRPr="005D103F" w:rsidRDefault="00CF3227" w:rsidP="00B67F8B">
      <w:pPr>
        <w:spacing w:before="240"/>
        <w:rPr>
          <w:rFonts w:ascii="Times New Roman" w:hAnsi="Times New Roman"/>
          <w:sz w:val="24"/>
          <w:szCs w:val="24"/>
        </w:rPr>
      </w:pPr>
      <w:r w:rsidRPr="005D103F">
        <w:rPr>
          <w:rFonts w:ascii="Times New Roman" w:hAnsi="Times New Roman"/>
          <w:i/>
          <w:sz w:val="24"/>
          <w:szCs w:val="24"/>
          <w:u w:val="single"/>
        </w:rPr>
        <w:t>METODE RADA:</w:t>
      </w:r>
      <w:r w:rsidRPr="005D103F">
        <w:rPr>
          <w:rFonts w:ascii="Times New Roman" w:hAnsi="Times New Roman"/>
          <w:sz w:val="24"/>
          <w:szCs w:val="24"/>
        </w:rPr>
        <w:t xml:space="preserve"> Verbalna, vizualna, usmeno izlaganje, prezentacija, razgovor</w:t>
      </w:r>
    </w:p>
    <w:p w14:paraId="37DB0784" w14:textId="77777777" w:rsidR="00CF3227" w:rsidRPr="005D103F" w:rsidRDefault="00CF3227" w:rsidP="00B67F8B">
      <w:pPr>
        <w:rPr>
          <w:rFonts w:ascii="Times New Roman" w:hAnsi="Times New Roman"/>
          <w:sz w:val="24"/>
          <w:szCs w:val="24"/>
        </w:rPr>
      </w:pPr>
      <w:r w:rsidRPr="005D103F">
        <w:rPr>
          <w:rFonts w:ascii="Times New Roman" w:hAnsi="Times New Roman"/>
          <w:i/>
          <w:sz w:val="24"/>
          <w:szCs w:val="24"/>
          <w:u w:val="single"/>
        </w:rPr>
        <w:t>NASTAVNA SREDSTVA I POMAGALA:</w:t>
      </w:r>
      <w:r w:rsidRPr="005D103F">
        <w:rPr>
          <w:rFonts w:ascii="Times New Roman" w:hAnsi="Times New Roman"/>
          <w:sz w:val="24"/>
          <w:szCs w:val="24"/>
        </w:rPr>
        <w:t xml:space="preserve"> Ploča, kreda, računalo, projektor</w:t>
      </w:r>
    </w:p>
    <w:p w14:paraId="68BC15A3" w14:textId="77777777" w:rsidR="00CF3227" w:rsidRPr="005D103F" w:rsidRDefault="00CF3227" w:rsidP="00B67F8B">
      <w:pPr>
        <w:rPr>
          <w:rFonts w:ascii="Times New Roman" w:hAnsi="Times New Roman"/>
          <w:sz w:val="24"/>
          <w:szCs w:val="24"/>
        </w:rPr>
      </w:pPr>
      <w:r w:rsidRPr="005D103F">
        <w:rPr>
          <w:rFonts w:ascii="Times New Roman" w:hAnsi="Times New Roman"/>
          <w:i/>
          <w:sz w:val="24"/>
          <w:szCs w:val="24"/>
          <w:u w:val="single"/>
        </w:rPr>
        <w:t>OBLICI RADA:</w:t>
      </w:r>
      <w:r w:rsidRPr="005D103F">
        <w:rPr>
          <w:rFonts w:ascii="Times New Roman" w:hAnsi="Times New Roman"/>
          <w:sz w:val="24"/>
          <w:szCs w:val="24"/>
        </w:rPr>
        <w:t xml:space="preserve">  Frontalni, rad u grupi, individualni</w:t>
      </w:r>
    </w:p>
    <w:p w14:paraId="12970162" w14:textId="77777777" w:rsidR="00CF3227" w:rsidRDefault="00CF3227" w:rsidP="00B67F8B">
      <w:pPr>
        <w:spacing w:after="0"/>
        <w:rPr>
          <w:rFonts w:ascii="Times New Roman" w:hAnsi="Times New Roman"/>
          <w:sz w:val="24"/>
          <w:szCs w:val="24"/>
        </w:rPr>
      </w:pPr>
      <w:r w:rsidRPr="005D103F">
        <w:rPr>
          <w:rFonts w:ascii="Times New Roman" w:hAnsi="Times New Roman"/>
          <w:i/>
          <w:sz w:val="24"/>
          <w:szCs w:val="24"/>
          <w:u w:val="single"/>
        </w:rPr>
        <w:t>NASTAVNE CJELINE:</w:t>
      </w:r>
      <w:r>
        <w:rPr>
          <w:rFonts w:ascii="Times New Roman" w:hAnsi="Times New Roman"/>
          <w:sz w:val="24"/>
          <w:szCs w:val="24"/>
        </w:rPr>
        <w:t xml:space="preserve">  </w:t>
      </w:r>
    </w:p>
    <w:p w14:paraId="461CC70C" w14:textId="77777777" w:rsidR="00CF3227" w:rsidRDefault="00CF3227" w:rsidP="00B67F8B">
      <w:pPr>
        <w:spacing w:after="0"/>
        <w:rPr>
          <w:rFonts w:ascii="Times New Roman" w:hAnsi="Times New Roman"/>
          <w:sz w:val="24"/>
          <w:szCs w:val="24"/>
        </w:rPr>
      </w:pPr>
    </w:p>
    <w:p w14:paraId="590CE4E9" w14:textId="77777777" w:rsidR="00CF3227" w:rsidRPr="002A6940" w:rsidRDefault="00CF3227">
      <w:pPr>
        <w:pStyle w:val="Odlomakpopisa"/>
        <w:numPr>
          <w:ilvl w:val="0"/>
          <w:numId w:val="303"/>
        </w:numPr>
        <w:spacing w:after="0"/>
        <w:rPr>
          <w:rFonts w:ascii="Times New Roman" w:hAnsi="Times New Roman"/>
          <w:sz w:val="24"/>
          <w:szCs w:val="24"/>
        </w:rPr>
      </w:pPr>
      <w:r w:rsidRPr="002A6940">
        <w:rPr>
          <w:rFonts w:ascii="Times New Roman" w:hAnsi="Times New Roman"/>
          <w:sz w:val="24"/>
          <w:szCs w:val="24"/>
        </w:rPr>
        <w:t>DRVENE STIJENE</w:t>
      </w:r>
    </w:p>
    <w:p w14:paraId="5EB69868" w14:textId="77777777" w:rsidR="00CF3227" w:rsidRPr="002A6940" w:rsidRDefault="00CF3227">
      <w:pPr>
        <w:pStyle w:val="Odlomakpopisa"/>
        <w:numPr>
          <w:ilvl w:val="0"/>
          <w:numId w:val="303"/>
        </w:numPr>
        <w:spacing w:after="0"/>
        <w:rPr>
          <w:rFonts w:ascii="Times New Roman" w:hAnsi="Times New Roman"/>
          <w:sz w:val="24"/>
          <w:szCs w:val="24"/>
        </w:rPr>
      </w:pPr>
      <w:r w:rsidRPr="002A6940">
        <w:rPr>
          <w:rFonts w:ascii="Times New Roman" w:hAnsi="Times New Roman"/>
          <w:sz w:val="24"/>
          <w:szCs w:val="24"/>
        </w:rPr>
        <w:t>STROPOVI OD DRVETA</w:t>
      </w:r>
    </w:p>
    <w:p w14:paraId="1E01BEDA" w14:textId="77777777" w:rsidR="00CF3227" w:rsidRPr="002A6940" w:rsidRDefault="00CF3227">
      <w:pPr>
        <w:pStyle w:val="Odlomakpopisa"/>
        <w:numPr>
          <w:ilvl w:val="0"/>
          <w:numId w:val="303"/>
        </w:numPr>
        <w:spacing w:after="0"/>
        <w:rPr>
          <w:rFonts w:ascii="Times New Roman" w:hAnsi="Times New Roman"/>
          <w:sz w:val="24"/>
          <w:szCs w:val="24"/>
        </w:rPr>
      </w:pPr>
      <w:r w:rsidRPr="002A6940">
        <w:rPr>
          <w:rFonts w:ascii="Times New Roman" w:hAnsi="Times New Roman"/>
          <w:sz w:val="24"/>
          <w:szCs w:val="24"/>
        </w:rPr>
        <w:t>DRVENA STUBIŠTA</w:t>
      </w:r>
    </w:p>
    <w:p w14:paraId="44036858" w14:textId="77777777" w:rsidR="00CF3227" w:rsidRPr="002A6940" w:rsidRDefault="00CF3227">
      <w:pPr>
        <w:pStyle w:val="Odlomakpopisa"/>
        <w:numPr>
          <w:ilvl w:val="0"/>
          <w:numId w:val="303"/>
        </w:numPr>
        <w:spacing w:after="0"/>
        <w:rPr>
          <w:rFonts w:ascii="Times New Roman" w:hAnsi="Times New Roman"/>
          <w:sz w:val="24"/>
          <w:szCs w:val="24"/>
        </w:rPr>
      </w:pPr>
      <w:r w:rsidRPr="002A6940">
        <w:rPr>
          <w:rFonts w:ascii="Times New Roman" w:hAnsi="Times New Roman"/>
          <w:sz w:val="24"/>
          <w:szCs w:val="24"/>
        </w:rPr>
        <w:t>KROVNE KONSTRUKCIJE</w:t>
      </w:r>
    </w:p>
    <w:p w14:paraId="51C6C5D2" w14:textId="77777777" w:rsidR="00CF3227" w:rsidRPr="002A6940" w:rsidRDefault="00CF3227">
      <w:pPr>
        <w:pStyle w:val="Odlomakpopisa"/>
        <w:numPr>
          <w:ilvl w:val="0"/>
          <w:numId w:val="303"/>
        </w:numPr>
        <w:spacing w:after="0"/>
        <w:rPr>
          <w:rFonts w:ascii="Times New Roman" w:hAnsi="Times New Roman"/>
          <w:sz w:val="24"/>
          <w:szCs w:val="24"/>
        </w:rPr>
      </w:pPr>
      <w:r w:rsidRPr="002A6940">
        <w:rPr>
          <w:rFonts w:ascii="Times New Roman" w:hAnsi="Times New Roman"/>
          <w:sz w:val="24"/>
          <w:szCs w:val="24"/>
        </w:rPr>
        <w:t>SKELE</w:t>
      </w:r>
    </w:p>
    <w:p w14:paraId="519FD890" w14:textId="77777777" w:rsidR="00CF3227" w:rsidRPr="005D103F" w:rsidRDefault="00CF3227" w:rsidP="00B67F8B">
      <w:pPr>
        <w:spacing w:after="0"/>
        <w:rPr>
          <w:rFonts w:ascii="Times New Roman" w:hAnsi="Times New Roman"/>
          <w:sz w:val="24"/>
          <w:szCs w:val="24"/>
        </w:rPr>
      </w:pP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r w:rsidRPr="005D103F">
        <w:rPr>
          <w:rFonts w:ascii="Times New Roman" w:hAnsi="Times New Roman"/>
          <w:sz w:val="24"/>
          <w:szCs w:val="24"/>
        </w:rPr>
        <w:tab/>
      </w:r>
    </w:p>
    <w:p w14:paraId="7C43ECE4" w14:textId="77777777" w:rsidR="00CF3227" w:rsidRPr="005D103F" w:rsidRDefault="00CF3227" w:rsidP="00B67F8B">
      <w:pPr>
        <w:spacing w:after="0"/>
        <w:rPr>
          <w:rFonts w:ascii="Times New Roman" w:hAnsi="Times New Roman"/>
          <w:sz w:val="24"/>
          <w:szCs w:val="24"/>
        </w:rPr>
      </w:pPr>
      <w:r w:rsidRPr="005D103F">
        <w:rPr>
          <w:rFonts w:ascii="Times New Roman" w:hAnsi="Times New Roman"/>
          <w:i/>
          <w:sz w:val="24"/>
          <w:szCs w:val="24"/>
          <w:u w:val="single"/>
        </w:rPr>
        <w:t>KORELACIJA S DRUGIM PREDMETIMA:</w:t>
      </w:r>
      <w:r w:rsidRPr="005D103F">
        <w:rPr>
          <w:rFonts w:ascii="Times New Roman" w:hAnsi="Times New Roman"/>
          <w:sz w:val="24"/>
          <w:szCs w:val="24"/>
        </w:rPr>
        <w:t xml:space="preserve"> </w:t>
      </w:r>
      <w:r w:rsidRPr="005D103F">
        <w:rPr>
          <w:rFonts w:ascii="Times New Roman" w:hAnsi="Times New Roman"/>
          <w:sz w:val="24"/>
          <w:szCs w:val="24"/>
        </w:rPr>
        <w:tab/>
        <w:t>Građevinski materijali</w:t>
      </w:r>
    </w:p>
    <w:p w14:paraId="54E3EC33" w14:textId="77777777" w:rsidR="00CF3227" w:rsidRPr="005D103F" w:rsidRDefault="00CF3227" w:rsidP="00B67F8B">
      <w:pPr>
        <w:spacing w:after="0"/>
        <w:ind w:left="4248" w:firstLine="708"/>
        <w:rPr>
          <w:rFonts w:ascii="Times New Roman" w:hAnsi="Times New Roman"/>
          <w:sz w:val="24"/>
          <w:szCs w:val="24"/>
        </w:rPr>
      </w:pPr>
      <w:r w:rsidRPr="005D103F">
        <w:rPr>
          <w:rFonts w:ascii="Times New Roman" w:hAnsi="Times New Roman"/>
          <w:sz w:val="24"/>
          <w:szCs w:val="24"/>
        </w:rPr>
        <w:t>Građevne konstrukcije</w:t>
      </w:r>
    </w:p>
    <w:p w14:paraId="46E946A8" w14:textId="77777777" w:rsidR="00CF3227" w:rsidRPr="005D103F" w:rsidRDefault="00CF3227" w:rsidP="00B67F8B">
      <w:pPr>
        <w:spacing w:after="0"/>
        <w:ind w:left="4248" w:firstLine="708"/>
        <w:rPr>
          <w:rFonts w:ascii="Times New Roman" w:hAnsi="Times New Roman"/>
          <w:sz w:val="24"/>
          <w:szCs w:val="24"/>
        </w:rPr>
      </w:pPr>
      <w:r w:rsidRPr="005D103F">
        <w:rPr>
          <w:rFonts w:ascii="Times New Roman" w:hAnsi="Times New Roman"/>
          <w:sz w:val="24"/>
          <w:szCs w:val="24"/>
        </w:rPr>
        <w:t>Praktična nastava</w:t>
      </w:r>
    </w:p>
    <w:p w14:paraId="7E48649B" w14:textId="77777777" w:rsidR="00CF3227" w:rsidRDefault="00CF3227" w:rsidP="00B67F8B">
      <w:pPr>
        <w:rPr>
          <w:rFonts w:ascii="Times New Roman" w:hAnsi="Times New Roman"/>
          <w:b/>
          <w:sz w:val="24"/>
          <w:szCs w:val="24"/>
        </w:rPr>
      </w:pPr>
      <w:r>
        <w:rPr>
          <w:rFonts w:ascii="Times New Roman" w:hAnsi="Times New Roman"/>
          <w:i/>
          <w:sz w:val="24"/>
          <w:szCs w:val="24"/>
          <w:u w:val="single"/>
        </w:rPr>
        <w:t>NOSITELJI</w:t>
      </w:r>
      <w:r w:rsidRPr="00382DBB">
        <w:rPr>
          <w:rFonts w:ascii="Times New Roman" w:hAnsi="Times New Roman"/>
          <w:iCs/>
          <w:sz w:val="24"/>
          <w:szCs w:val="24"/>
        </w:rPr>
        <w:t xml:space="preserve">:    </w:t>
      </w:r>
      <w:r w:rsidRPr="002A6940">
        <w:rPr>
          <w:rFonts w:ascii="Times New Roman" w:hAnsi="Times New Roman"/>
          <w:iCs/>
          <w:sz w:val="24"/>
          <w:szCs w:val="24"/>
        </w:rPr>
        <w:t>Jadranka Cmrk</w:t>
      </w:r>
      <w:r w:rsidRPr="009B12DD">
        <w:rPr>
          <w:rFonts w:ascii="Times New Roman" w:hAnsi="Times New Roman"/>
          <w:b/>
          <w:sz w:val="24"/>
          <w:szCs w:val="24"/>
        </w:rPr>
        <w:t xml:space="preserve"> </w:t>
      </w:r>
    </w:p>
    <w:p w14:paraId="3A489CBF" w14:textId="77777777" w:rsidR="00CF3227" w:rsidRPr="00DF7439" w:rsidRDefault="00CF3227" w:rsidP="00642961">
      <w:pPr>
        <w:rPr>
          <w:rFonts w:ascii="Times New Roman" w:hAnsi="Times New Roman"/>
          <w:b/>
          <w:sz w:val="24"/>
          <w:szCs w:val="24"/>
        </w:rPr>
      </w:pPr>
      <w:r w:rsidRPr="009B12DD">
        <w:rPr>
          <w:rFonts w:ascii="Times New Roman" w:hAnsi="Times New Roman"/>
          <w:b/>
          <w:sz w:val="24"/>
          <w:szCs w:val="24"/>
        </w:rPr>
        <w:br w:type="page"/>
      </w:r>
      <w:r w:rsidRPr="00DF7439">
        <w:rPr>
          <w:rFonts w:ascii="Times New Roman" w:hAnsi="Times New Roman"/>
          <w:b/>
          <w:sz w:val="24"/>
          <w:szCs w:val="24"/>
        </w:rPr>
        <w:t>NASTAVNI PREDMET:</w:t>
      </w:r>
      <w:r w:rsidRPr="00DF7439">
        <w:rPr>
          <w:rFonts w:ascii="Times New Roman" w:hAnsi="Times New Roman"/>
          <w:b/>
          <w:sz w:val="24"/>
          <w:szCs w:val="24"/>
        </w:rPr>
        <w:tab/>
      </w:r>
      <w:r w:rsidRPr="00DF7439">
        <w:rPr>
          <w:rFonts w:ascii="Times New Roman" w:hAnsi="Times New Roman"/>
          <w:b/>
          <w:sz w:val="24"/>
          <w:szCs w:val="24"/>
        </w:rPr>
        <w:tab/>
      </w:r>
      <w:r w:rsidRPr="00DF7439">
        <w:rPr>
          <w:rFonts w:ascii="Times New Roman" w:hAnsi="Times New Roman"/>
          <w:b/>
          <w:sz w:val="24"/>
          <w:szCs w:val="24"/>
        </w:rPr>
        <w:tab/>
      </w:r>
      <w:r w:rsidRPr="00DF7439">
        <w:rPr>
          <w:rFonts w:ascii="Times New Roman" w:hAnsi="Times New Roman"/>
          <w:b/>
          <w:sz w:val="24"/>
          <w:szCs w:val="24"/>
        </w:rPr>
        <w:tab/>
        <w:t xml:space="preserve"> </w:t>
      </w:r>
      <w:r w:rsidRPr="00DF7439">
        <w:rPr>
          <w:rFonts w:ascii="Times New Roman" w:hAnsi="Times New Roman"/>
          <w:b/>
          <w:sz w:val="24"/>
          <w:szCs w:val="24"/>
        </w:rPr>
        <w:tab/>
        <w:t>PRAKTIČNA NASTAVA</w:t>
      </w:r>
    </w:p>
    <w:p w14:paraId="0EB230C5" w14:textId="77777777" w:rsidR="00CF3227" w:rsidRPr="00DF7439" w:rsidRDefault="00CF3227" w:rsidP="00642961">
      <w:pPr>
        <w:rPr>
          <w:rFonts w:ascii="Times New Roman" w:hAnsi="Times New Roman"/>
          <w:sz w:val="24"/>
          <w:szCs w:val="24"/>
        </w:rPr>
      </w:pPr>
      <w:r w:rsidRPr="00DF7439">
        <w:rPr>
          <w:rFonts w:ascii="Times New Roman" w:hAnsi="Times New Roman"/>
          <w:sz w:val="24"/>
          <w:szCs w:val="24"/>
        </w:rPr>
        <w:t>ZANIMANJE:</w:t>
      </w:r>
      <w:r w:rsidRPr="00DF7439">
        <w:rPr>
          <w:rFonts w:ascii="Times New Roman" w:hAnsi="Times New Roman"/>
          <w:sz w:val="24"/>
          <w:szCs w:val="24"/>
        </w:rPr>
        <w:tab/>
      </w:r>
      <w:r w:rsidRPr="00DF7439">
        <w:rPr>
          <w:rFonts w:ascii="Times New Roman" w:hAnsi="Times New Roman"/>
          <w:sz w:val="24"/>
          <w:szCs w:val="24"/>
        </w:rPr>
        <w:tab/>
        <w:t xml:space="preserve"> </w:t>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t xml:space="preserve">          TESAR</w:t>
      </w:r>
    </w:p>
    <w:p w14:paraId="65059FD3" w14:textId="77777777" w:rsidR="00CF3227" w:rsidRPr="00DF7439" w:rsidRDefault="00CF3227" w:rsidP="00642961">
      <w:pPr>
        <w:rPr>
          <w:rFonts w:ascii="Times New Roman" w:hAnsi="Times New Roman"/>
          <w:sz w:val="24"/>
          <w:szCs w:val="24"/>
        </w:rPr>
      </w:pPr>
      <w:bookmarkStart w:id="86" w:name="_Hlk144378974"/>
      <w:r w:rsidRPr="00DF7439">
        <w:rPr>
          <w:rFonts w:ascii="Times New Roman" w:hAnsi="Times New Roman"/>
          <w:sz w:val="24"/>
          <w:szCs w:val="24"/>
        </w:rPr>
        <w:t xml:space="preserve">RAZRED: </w:t>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t xml:space="preserve">          </w:t>
      </w:r>
      <w:r w:rsidRPr="00DF7439">
        <w:rPr>
          <w:rFonts w:ascii="Times New Roman" w:hAnsi="Times New Roman"/>
          <w:b/>
          <w:sz w:val="24"/>
          <w:szCs w:val="24"/>
        </w:rPr>
        <w:t>PRVI</w:t>
      </w:r>
    </w:p>
    <w:p w14:paraId="23D14C94" w14:textId="77777777" w:rsidR="00CF3227" w:rsidRPr="00DF7439" w:rsidRDefault="00CF3227" w:rsidP="00642961">
      <w:pPr>
        <w:rPr>
          <w:rFonts w:ascii="Times New Roman" w:hAnsi="Times New Roman"/>
          <w:sz w:val="24"/>
          <w:szCs w:val="24"/>
        </w:rPr>
      </w:pPr>
      <w:r w:rsidRPr="00DF7439">
        <w:rPr>
          <w:rFonts w:ascii="Times New Roman" w:hAnsi="Times New Roman"/>
          <w:sz w:val="24"/>
          <w:szCs w:val="24"/>
        </w:rPr>
        <w:t xml:space="preserve">TJEDNI / GODIŠNJI BROJ SATI: </w:t>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t xml:space="preserve">         16 / 560 </w:t>
      </w:r>
    </w:p>
    <w:p w14:paraId="2F7384F6" w14:textId="77777777" w:rsidR="00CF3227" w:rsidRPr="00DF7439" w:rsidRDefault="00CF3227" w:rsidP="00642961">
      <w:pPr>
        <w:rPr>
          <w:rFonts w:ascii="Times New Roman" w:hAnsi="Times New Roman"/>
          <w:sz w:val="24"/>
          <w:szCs w:val="24"/>
        </w:rPr>
      </w:pPr>
      <w:r w:rsidRPr="00DF7439">
        <w:rPr>
          <w:rFonts w:ascii="Times New Roman" w:hAnsi="Times New Roman"/>
          <w:i/>
          <w:sz w:val="24"/>
          <w:szCs w:val="24"/>
          <w:u w:val="single"/>
        </w:rPr>
        <w:t>CILJEVI:</w:t>
      </w:r>
    </w:p>
    <w:p w14:paraId="7DC097DF" w14:textId="77777777" w:rsidR="00CF3227" w:rsidRPr="00DF7439" w:rsidRDefault="00CF3227" w:rsidP="00642961">
      <w:pPr>
        <w:rPr>
          <w:rFonts w:ascii="Times New Roman" w:hAnsi="Times New Roman"/>
          <w:sz w:val="24"/>
          <w:szCs w:val="24"/>
        </w:rPr>
      </w:pPr>
      <w:r w:rsidRPr="00DF7439">
        <w:rPr>
          <w:rFonts w:ascii="Times New Roman" w:eastAsia="Times New Roman" w:hAnsi="Times New Roman"/>
          <w:sz w:val="24"/>
          <w:szCs w:val="24"/>
        </w:rPr>
        <w:t>Opći cilj je stjecanje znanja, vještina i navika koje će omogućiti polazniku da nakon školovanja samostalno obavlja osnovne poslove i radne zadaće u svom zanimanju.</w:t>
      </w:r>
    </w:p>
    <w:p w14:paraId="608F434A" w14:textId="77777777" w:rsidR="00CF3227" w:rsidRPr="00DF7439" w:rsidRDefault="00CF3227" w:rsidP="009E2CE5">
      <w:pPr>
        <w:pStyle w:val="Odlomakpopisa"/>
        <w:spacing w:after="0"/>
        <w:ind w:left="0"/>
        <w:rPr>
          <w:rFonts w:ascii="Times New Roman" w:hAnsi="Times New Roman"/>
          <w:iCs/>
          <w:sz w:val="24"/>
          <w:szCs w:val="24"/>
        </w:rPr>
      </w:pPr>
      <w:r w:rsidRPr="00DF7439">
        <w:rPr>
          <w:rFonts w:ascii="Times New Roman" w:hAnsi="Times New Roman"/>
          <w:i/>
          <w:sz w:val="24"/>
          <w:szCs w:val="24"/>
          <w:u w:val="single"/>
        </w:rPr>
        <w:t>ISHODI:</w:t>
      </w:r>
      <w:r w:rsidRPr="00DF7439">
        <w:rPr>
          <w:rFonts w:ascii="Times New Roman" w:hAnsi="Times New Roman"/>
          <w:iCs/>
          <w:sz w:val="24"/>
          <w:szCs w:val="24"/>
        </w:rPr>
        <w:t xml:space="preserve">   </w:t>
      </w:r>
    </w:p>
    <w:p w14:paraId="731562B1" w14:textId="77777777" w:rsidR="00CF3227" w:rsidRPr="00DF7439" w:rsidRDefault="00CF3227" w:rsidP="00CF3227">
      <w:pPr>
        <w:pStyle w:val="Odlomakpopisa"/>
        <w:numPr>
          <w:ilvl w:val="0"/>
          <w:numId w:val="79"/>
        </w:numPr>
        <w:spacing w:after="0"/>
        <w:rPr>
          <w:rFonts w:ascii="Times New Roman" w:eastAsiaTheme="minorHAnsi" w:hAnsi="Times New Roman"/>
          <w:sz w:val="24"/>
          <w:szCs w:val="24"/>
        </w:rPr>
      </w:pPr>
      <w:r w:rsidRPr="00DF7439">
        <w:rPr>
          <w:rFonts w:ascii="Times New Roman" w:hAnsi="Times New Roman"/>
          <w:sz w:val="24"/>
          <w:szCs w:val="24"/>
        </w:rPr>
        <w:t>Razlikovati osnovne građevinske materijale koji se koriste pri graditeljskim procesima i specifičnosti njihove upotrebe</w:t>
      </w:r>
    </w:p>
    <w:p w14:paraId="16782753" w14:textId="77777777" w:rsidR="00CF3227" w:rsidRPr="00DF7439" w:rsidRDefault="00CF3227" w:rsidP="00CF3227">
      <w:pPr>
        <w:pStyle w:val="Odlomakpopisa"/>
        <w:numPr>
          <w:ilvl w:val="0"/>
          <w:numId w:val="79"/>
        </w:numPr>
        <w:tabs>
          <w:tab w:val="left" w:pos="336"/>
        </w:tabs>
        <w:spacing w:after="0"/>
        <w:rPr>
          <w:rFonts w:ascii="Times New Roman" w:hAnsi="Times New Roman"/>
          <w:sz w:val="24"/>
          <w:szCs w:val="24"/>
        </w:rPr>
      </w:pPr>
      <w:r w:rsidRPr="00DF7439">
        <w:rPr>
          <w:rFonts w:ascii="Times New Roman" w:hAnsi="Times New Roman"/>
          <w:sz w:val="24"/>
          <w:szCs w:val="24"/>
        </w:rPr>
        <w:t>Uvidjeti važnost tesarskih radova u cjelokupnom procesu građenja nekog objekta</w:t>
      </w:r>
    </w:p>
    <w:p w14:paraId="1A895AEB" w14:textId="77777777" w:rsidR="00CF3227" w:rsidRPr="00DF7439" w:rsidRDefault="00CF3227" w:rsidP="00CF3227">
      <w:pPr>
        <w:pStyle w:val="Bezproreda"/>
        <w:numPr>
          <w:ilvl w:val="0"/>
          <w:numId w:val="79"/>
        </w:numPr>
        <w:jc w:val="both"/>
        <w:rPr>
          <w:sz w:val="24"/>
          <w:szCs w:val="24"/>
        </w:rPr>
      </w:pPr>
      <w:r w:rsidRPr="00DF7439">
        <w:rPr>
          <w:sz w:val="24"/>
          <w:szCs w:val="24"/>
        </w:rPr>
        <w:t>Rukovati osobnim zaštitnim sredstvima obveznim na gradilištu</w:t>
      </w:r>
    </w:p>
    <w:p w14:paraId="2271B2F4" w14:textId="77777777" w:rsidR="00CF3227" w:rsidRPr="00DF7439" w:rsidRDefault="00CF3227" w:rsidP="00CF3227">
      <w:pPr>
        <w:pStyle w:val="Odlomakpopisa"/>
        <w:numPr>
          <w:ilvl w:val="0"/>
          <w:numId w:val="79"/>
        </w:numPr>
        <w:spacing w:after="0"/>
        <w:rPr>
          <w:rFonts w:ascii="Times New Roman" w:eastAsiaTheme="minorHAnsi" w:hAnsi="Times New Roman"/>
          <w:sz w:val="24"/>
          <w:szCs w:val="24"/>
        </w:rPr>
      </w:pPr>
      <w:r w:rsidRPr="00DF7439">
        <w:rPr>
          <w:rFonts w:ascii="Times New Roman" w:hAnsi="Times New Roman"/>
          <w:sz w:val="24"/>
          <w:szCs w:val="24"/>
        </w:rPr>
        <w:t>Razlikovati najvažnija svojstva (mehanička, fizikalna I estetska) i karakteristike drvene građe</w:t>
      </w:r>
    </w:p>
    <w:p w14:paraId="7EEAFC59"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istražiti razliku u svojstvima s obziro m na orjentaciju vlakana drvenog elementa</w:t>
      </w:r>
    </w:p>
    <w:p w14:paraId="17DFEE00"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Nabaviti materijale za pokaznu vježbu drvenih elemenata s greškama i bolestima na drvenom elementu</w:t>
      </w:r>
    </w:p>
    <w:p w14:paraId="04BA3FA9"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Proračunati dimenzije tesarskog spoja</w:t>
      </w:r>
    </w:p>
    <w:p w14:paraId="7828D8B5"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 xml:space="preserve"> Odrediti količinu potrebnog materijala</w:t>
      </w:r>
    </w:p>
    <w:p w14:paraId="520E9F4C"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Pripremiti materijale i alate  za izradu zadanog tesarskog veza</w:t>
      </w:r>
    </w:p>
    <w:p w14:paraId="16021714"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Prenijeti dimenzije s radioničkog nacrta na drvene elemente</w:t>
      </w:r>
    </w:p>
    <w:p w14:paraId="693C2664" w14:textId="77777777" w:rsidR="00CF3227" w:rsidRPr="00DF7439" w:rsidRDefault="00CF3227" w:rsidP="001A0201">
      <w:pPr>
        <w:pStyle w:val="Bezproreda"/>
        <w:jc w:val="both"/>
        <w:rPr>
          <w:i/>
          <w:sz w:val="24"/>
          <w:szCs w:val="24"/>
          <w:u w:val="single"/>
        </w:rPr>
      </w:pPr>
    </w:p>
    <w:p w14:paraId="4399B926" w14:textId="77777777" w:rsidR="00CF3227" w:rsidRPr="00DF7439" w:rsidRDefault="00CF3227" w:rsidP="001A0201">
      <w:pPr>
        <w:pStyle w:val="Bezproreda"/>
        <w:jc w:val="both"/>
        <w:rPr>
          <w:sz w:val="24"/>
          <w:szCs w:val="24"/>
        </w:rPr>
      </w:pPr>
      <w:r w:rsidRPr="00DF7439">
        <w:rPr>
          <w:i/>
          <w:sz w:val="24"/>
          <w:szCs w:val="24"/>
          <w:u w:val="single"/>
        </w:rPr>
        <w:t>VRIJEME IZVOĐENJA</w:t>
      </w:r>
      <w:r w:rsidRPr="00DF7439">
        <w:rPr>
          <w:sz w:val="24"/>
          <w:szCs w:val="24"/>
        </w:rPr>
        <w:t xml:space="preserve">:  </w:t>
      </w:r>
      <w:r w:rsidRPr="00DF7439">
        <w:rPr>
          <w:iCs/>
          <w:sz w:val="24"/>
          <w:szCs w:val="24"/>
        </w:rPr>
        <w:t>Tijekom školske godine</w:t>
      </w:r>
    </w:p>
    <w:p w14:paraId="7B60B314" w14:textId="77777777" w:rsidR="00CF3227" w:rsidRPr="00DF7439" w:rsidRDefault="00CF3227" w:rsidP="001A0201">
      <w:pPr>
        <w:spacing w:before="240"/>
        <w:rPr>
          <w:rFonts w:ascii="Times New Roman" w:hAnsi="Times New Roman"/>
          <w:sz w:val="24"/>
          <w:szCs w:val="24"/>
        </w:rPr>
      </w:pPr>
      <w:r w:rsidRPr="00DF7439">
        <w:rPr>
          <w:rFonts w:ascii="Times New Roman" w:hAnsi="Times New Roman"/>
          <w:i/>
          <w:sz w:val="24"/>
          <w:szCs w:val="24"/>
          <w:u w:val="single"/>
        </w:rPr>
        <w:t>METODE RADA:</w:t>
      </w:r>
      <w:r w:rsidRPr="00DF7439">
        <w:rPr>
          <w:rFonts w:ascii="Times New Roman" w:hAnsi="Times New Roman"/>
          <w:sz w:val="24"/>
          <w:szCs w:val="24"/>
        </w:rPr>
        <w:t xml:space="preserve">   demonstracije, učenje protkano vježbama, verbalno, vizualno, crtanje</w:t>
      </w:r>
    </w:p>
    <w:p w14:paraId="47C30305" w14:textId="77777777" w:rsidR="00CF3227" w:rsidRPr="00DF7439" w:rsidRDefault="00CF3227" w:rsidP="00642961">
      <w:pPr>
        <w:rPr>
          <w:rFonts w:ascii="Times New Roman" w:hAnsi="Times New Roman"/>
          <w:sz w:val="24"/>
          <w:szCs w:val="24"/>
        </w:rPr>
      </w:pPr>
      <w:r w:rsidRPr="00DF7439">
        <w:rPr>
          <w:rFonts w:ascii="Times New Roman" w:hAnsi="Times New Roman"/>
          <w:i/>
          <w:sz w:val="24"/>
          <w:szCs w:val="24"/>
          <w:u w:val="single"/>
        </w:rPr>
        <w:t xml:space="preserve">NASTAVNA SREDSTVA I POMAGALA: </w:t>
      </w:r>
      <w:r w:rsidRPr="00DF7439">
        <w:rPr>
          <w:rFonts w:ascii="Times New Roman" w:hAnsi="Times New Roman"/>
          <w:sz w:val="24"/>
          <w:szCs w:val="24"/>
        </w:rPr>
        <w:t xml:space="preserve"> </w:t>
      </w:r>
      <w:bookmarkStart w:id="87" w:name="_Hlk145411750"/>
      <w:r w:rsidRPr="00DF7439">
        <w:rPr>
          <w:rFonts w:ascii="Times New Roman" w:hAnsi="Times New Roman"/>
          <w:sz w:val="24"/>
          <w:szCs w:val="24"/>
        </w:rPr>
        <w:t>Kreda, ploča, zidarski i tesarski alat, građevni materijal</w:t>
      </w:r>
    </w:p>
    <w:bookmarkEnd w:id="87"/>
    <w:p w14:paraId="1F57C14B" w14:textId="77777777" w:rsidR="00CF3227" w:rsidRPr="00DF7439" w:rsidRDefault="00CF3227" w:rsidP="00642961">
      <w:pPr>
        <w:rPr>
          <w:rFonts w:ascii="Times New Roman" w:hAnsi="Times New Roman"/>
          <w:sz w:val="24"/>
          <w:szCs w:val="24"/>
        </w:rPr>
      </w:pPr>
      <w:r w:rsidRPr="00DF7439">
        <w:rPr>
          <w:rFonts w:ascii="Times New Roman" w:hAnsi="Times New Roman"/>
          <w:i/>
          <w:sz w:val="24"/>
          <w:szCs w:val="24"/>
          <w:u w:val="single"/>
        </w:rPr>
        <w:t>OBLICI RADA:</w:t>
      </w:r>
      <w:r w:rsidRPr="00DF7439">
        <w:rPr>
          <w:rFonts w:ascii="Times New Roman" w:hAnsi="Times New Roman"/>
          <w:sz w:val="24"/>
          <w:szCs w:val="24"/>
        </w:rPr>
        <w:t xml:space="preserve">   </w:t>
      </w:r>
      <w:bookmarkStart w:id="88" w:name="_Hlk145411773"/>
      <w:r w:rsidRPr="00DF7439">
        <w:rPr>
          <w:rFonts w:ascii="Times New Roman" w:hAnsi="Times New Roman"/>
          <w:sz w:val="24"/>
          <w:szCs w:val="24"/>
        </w:rPr>
        <w:t>frontalni, u parovima, individualni rad</w:t>
      </w:r>
      <w:bookmarkEnd w:id="88"/>
    </w:p>
    <w:p w14:paraId="049F11FF" w14:textId="77777777" w:rsidR="00CF3227" w:rsidRPr="00DF7439" w:rsidRDefault="00CF3227" w:rsidP="00642961">
      <w:pPr>
        <w:rPr>
          <w:rFonts w:ascii="Times New Roman" w:hAnsi="Times New Roman"/>
          <w:sz w:val="24"/>
          <w:szCs w:val="24"/>
        </w:rPr>
      </w:pPr>
      <w:r w:rsidRPr="00DF7439">
        <w:rPr>
          <w:rFonts w:ascii="Times New Roman" w:hAnsi="Times New Roman"/>
          <w:i/>
          <w:sz w:val="24"/>
          <w:szCs w:val="24"/>
          <w:u w:val="single"/>
        </w:rPr>
        <w:t>NASTAVNE CJELINE:</w:t>
      </w:r>
    </w:p>
    <w:p w14:paraId="65821C81" w14:textId="77777777" w:rsidR="00CF3227" w:rsidRPr="00DF7439" w:rsidRDefault="00CF3227" w:rsidP="005210C5">
      <w:pPr>
        <w:rPr>
          <w:rFonts w:ascii="Times New Roman" w:hAnsi="Times New Roman"/>
          <w:sz w:val="24"/>
          <w:szCs w:val="24"/>
        </w:rPr>
      </w:pPr>
      <w:r w:rsidRPr="00DF7439">
        <w:rPr>
          <w:rFonts w:ascii="Times New Roman" w:hAnsi="Times New Roman"/>
          <w:sz w:val="24"/>
          <w:szCs w:val="24"/>
        </w:rPr>
        <w:t>Tema: Uvod u tesarsku struku, upoznavanje sa zadacima tesarskog zanimanja, znanjima i vještinama tesara, opasnostima i izazovima tesarske struke/primjer na prezentaciji objekta visokogradnje/ prezentacija profesora kroz konkretan primjer gradilišta</w:t>
      </w:r>
    </w:p>
    <w:p w14:paraId="4B8C7BE5" w14:textId="77777777" w:rsidR="00CF3227" w:rsidRPr="00DF7439" w:rsidRDefault="00CF3227" w:rsidP="005210C5">
      <w:pPr>
        <w:rPr>
          <w:rFonts w:ascii="Times New Roman" w:hAnsi="Times New Roman"/>
          <w:sz w:val="24"/>
          <w:szCs w:val="24"/>
        </w:rPr>
      </w:pPr>
      <w:r w:rsidRPr="00DF7439">
        <w:rPr>
          <w:rFonts w:ascii="Times New Roman" w:hAnsi="Times New Roman"/>
          <w:sz w:val="24"/>
          <w:szCs w:val="24"/>
        </w:rPr>
        <w:t xml:space="preserve">Zaštita na radu, Organizacija rada u školskoj radionici i na gradilištu, Odabir drvenih materijala, Alat, pribor i tesarska pomagala, </w:t>
      </w:r>
      <w:r w:rsidRPr="00DF7439">
        <w:rPr>
          <w:rFonts w:ascii="Times New Roman" w:eastAsia="Times New Roman" w:hAnsi="Times New Roman"/>
          <w:w w:val="95"/>
          <w:sz w:val="24"/>
          <w:szCs w:val="24"/>
        </w:rPr>
        <w:t>Pripremni radovi</w:t>
      </w:r>
      <w:r w:rsidRPr="00DF7439">
        <w:rPr>
          <w:rFonts w:ascii="Times New Roman" w:hAnsi="Times New Roman"/>
          <w:sz w:val="24"/>
          <w:szCs w:val="24"/>
        </w:rPr>
        <w:t xml:space="preserve"> , Zacrtavanje, Izrada vezova ručnim alatima, Označavanje pravca, </w:t>
      </w:r>
      <w:r w:rsidRPr="00DF7439">
        <w:rPr>
          <w:rFonts w:ascii="Times New Roman" w:eastAsia="Times New Roman" w:hAnsi="Times New Roman"/>
          <w:w w:val="95"/>
          <w:sz w:val="24"/>
          <w:szCs w:val="24"/>
        </w:rPr>
        <w:t>Zemljani radovi</w:t>
      </w:r>
      <w:r w:rsidRPr="00DF7439">
        <w:rPr>
          <w:rFonts w:ascii="Times New Roman" w:eastAsia="Times New Roman" w:hAnsi="Times New Roman"/>
          <w:w w:val="95"/>
          <w:sz w:val="24"/>
          <w:szCs w:val="24"/>
        </w:rPr>
        <w:br/>
        <w:t>i temeljenje</w:t>
      </w:r>
      <w:r w:rsidRPr="00DF7439">
        <w:rPr>
          <w:rFonts w:ascii="Times New Roman" w:hAnsi="Times New Roman"/>
          <w:sz w:val="24"/>
          <w:szCs w:val="24"/>
        </w:rPr>
        <w:t xml:space="preserve"> Određivanje pravog kuta na terenu, Izrada nanosne skele, </w:t>
      </w:r>
      <w:r w:rsidRPr="00DF7439">
        <w:rPr>
          <w:rFonts w:ascii="Times New Roman" w:eastAsia="Times New Roman" w:hAnsi="Times New Roman"/>
          <w:w w:val="95"/>
          <w:sz w:val="24"/>
          <w:szCs w:val="24"/>
        </w:rPr>
        <w:t>Betonski i AB zidovi i stupovi, Nadvoji i ukrute građevine, Monolitne AB međukatne konstrukcije</w:t>
      </w:r>
    </w:p>
    <w:p w14:paraId="6779E3C5" w14:textId="77777777" w:rsidR="00CF3227" w:rsidRPr="00DF7439" w:rsidRDefault="00CF3227" w:rsidP="00642961">
      <w:pPr>
        <w:rPr>
          <w:rFonts w:ascii="Times New Roman" w:hAnsi="Times New Roman"/>
          <w:sz w:val="24"/>
          <w:szCs w:val="24"/>
        </w:rPr>
      </w:pPr>
      <w:r w:rsidRPr="00DF7439">
        <w:rPr>
          <w:rFonts w:ascii="Times New Roman" w:hAnsi="Times New Roman"/>
          <w:i/>
          <w:sz w:val="24"/>
          <w:szCs w:val="24"/>
          <w:u w:val="single"/>
        </w:rPr>
        <w:t>KORELACIJA S DRUGIM PREDMETIMA:</w:t>
      </w:r>
      <w:r w:rsidRPr="00DF7439">
        <w:rPr>
          <w:rFonts w:ascii="Times New Roman" w:hAnsi="Times New Roman"/>
          <w:sz w:val="24"/>
          <w:szCs w:val="24"/>
        </w:rPr>
        <w:t xml:space="preserve">   Tesarski radovi, građevni materijali, građevinske konstrukcije</w:t>
      </w:r>
    </w:p>
    <w:p w14:paraId="4A23E5C4" w14:textId="77777777" w:rsidR="00CF3227" w:rsidRPr="00DF7439" w:rsidRDefault="00CF3227" w:rsidP="001A0201">
      <w:pPr>
        <w:rPr>
          <w:rFonts w:ascii="Times New Roman" w:hAnsi="Times New Roman"/>
          <w:i/>
          <w:sz w:val="24"/>
          <w:szCs w:val="24"/>
          <w:u w:val="single"/>
        </w:rPr>
      </w:pPr>
      <w:r w:rsidRPr="00DF7439">
        <w:rPr>
          <w:rFonts w:ascii="Times New Roman" w:hAnsi="Times New Roman"/>
          <w:i/>
          <w:sz w:val="24"/>
          <w:szCs w:val="24"/>
          <w:u w:val="single"/>
        </w:rPr>
        <w:t>NOSITELJI</w:t>
      </w:r>
      <w:r w:rsidRPr="00DF7439">
        <w:rPr>
          <w:rFonts w:ascii="Times New Roman" w:hAnsi="Times New Roman"/>
          <w:iCs/>
          <w:sz w:val="24"/>
          <w:szCs w:val="24"/>
        </w:rPr>
        <w:t>:    Ivan Lacković</w:t>
      </w:r>
    </w:p>
    <w:bookmarkEnd w:id="86"/>
    <w:p w14:paraId="5E326AF1" w14:textId="77777777" w:rsidR="00CF3227" w:rsidRPr="00DF7439" w:rsidRDefault="00CF3227">
      <w:pPr>
        <w:rPr>
          <w:rFonts w:ascii="Times New Roman" w:hAnsi="Times New Roman"/>
          <w:i/>
          <w:sz w:val="24"/>
          <w:szCs w:val="24"/>
          <w:u w:val="single"/>
        </w:rPr>
      </w:pPr>
    </w:p>
    <w:p w14:paraId="4F3D781E" w14:textId="77777777" w:rsidR="00CF3227" w:rsidRPr="00DF7439" w:rsidRDefault="00CF3227" w:rsidP="001A0201">
      <w:pPr>
        <w:rPr>
          <w:rFonts w:ascii="Times New Roman" w:hAnsi="Times New Roman"/>
          <w:sz w:val="24"/>
          <w:szCs w:val="24"/>
        </w:rPr>
      </w:pPr>
      <w:r w:rsidRPr="00B61EE0">
        <w:rPr>
          <w:rFonts w:ascii="Times New Roman" w:hAnsi="Times New Roman"/>
          <w:b/>
          <w:bCs/>
          <w:sz w:val="24"/>
          <w:szCs w:val="24"/>
        </w:rPr>
        <w:t xml:space="preserve">RAZRED: </w:t>
      </w:r>
      <w:r w:rsidRPr="00B61EE0">
        <w:rPr>
          <w:rFonts w:ascii="Times New Roman" w:hAnsi="Times New Roman"/>
          <w:b/>
          <w:bCs/>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t xml:space="preserve">          </w:t>
      </w:r>
      <w:r w:rsidRPr="00DF7439">
        <w:rPr>
          <w:rFonts w:ascii="Times New Roman" w:hAnsi="Times New Roman"/>
          <w:b/>
          <w:sz w:val="24"/>
          <w:szCs w:val="24"/>
        </w:rPr>
        <w:t>DRUGI</w:t>
      </w:r>
    </w:p>
    <w:p w14:paraId="0435E534" w14:textId="77777777" w:rsidR="00CF3227" w:rsidRPr="00DF7439" w:rsidRDefault="00CF3227" w:rsidP="001A0201">
      <w:pPr>
        <w:rPr>
          <w:rFonts w:ascii="Times New Roman" w:hAnsi="Times New Roman"/>
          <w:sz w:val="24"/>
          <w:szCs w:val="24"/>
        </w:rPr>
      </w:pPr>
      <w:r w:rsidRPr="00DF7439">
        <w:rPr>
          <w:rFonts w:ascii="Times New Roman" w:hAnsi="Times New Roman"/>
          <w:sz w:val="24"/>
          <w:szCs w:val="24"/>
        </w:rPr>
        <w:t xml:space="preserve">TJEDNI / GODIŠNJI BROJ SATI: </w:t>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t xml:space="preserve">         16 / 560 </w:t>
      </w:r>
    </w:p>
    <w:p w14:paraId="22A6A840" w14:textId="77777777" w:rsidR="00CF3227" w:rsidRPr="00DF7439" w:rsidRDefault="00CF3227" w:rsidP="001A0201">
      <w:pPr>
        <w:rPr>
          <w:rFonts w:ascii="Times New Roman" w:hAnsi="Times New Roman"/>
          <w:i/>
          <w:sz w:val="24"/>
          <w:szCs w:val="24"/>
          <w:u w:val="single"/>
        </w:rPr>
      </w:pPr>
      <w:r w:rsidRPr="00DF7439">
        <w:rPr>
          <w:rFonts w:ascii="Times New Roman" w:hAnsi="Times New Roman"/>
          <w:i/>
          <w:sz w:val="24"/>
          <w:szCs w:val="24"/>
          <w:u w:val="single"/>
        </w:rPr>
        <w:t>CILJEVI:</w:t>
      </w:r>
    </w:p>
    <w:p w14:paraId="6E91671B" w14:textId="77777777" w:rsidR="00CF3227" w:rsidRPr="00DF7439" w:rsidRDefault="00CF3227" w:rsidP="002654AE">
      <w:pPr>
        <w:rPr>
          <w:rFonts w:ascii="Times New Roman" w:hAnsi="Times New Roman"/>
          <w:sz w:val="24"/>
          <w:szCs w:val="24"/>
        </w:rPr>
      </w:pPr>
      <w:r w:rsidRPr="00DF7439">
        <w:rPr>
          <w:rFonts w:ascii="Times New Roman" w:eastAsia="Times New Roman" w:hAnsi="Times New Roman"/>
          <w:sz w:val="24"/>
          <w:szCs w:val="24"/>
        </w:rPr>
        <w:t>Opći cilj je stjecanje znanja, vještina i navika koje će omogućiti polazniku da nakon školovanja samostalno obavlja osnovne poslove i radne zadaće u svom zanimanju.</w:t>
      </w:r>
    </w:p>
    <w:p w14:paraId="5B2D5810" w14:textId="77777777" w:rsidR="00CF3227" w:rsidRPr="00DF7439" w:rsidRDefault="00CF3227" w:rsidP="001A0201">
      <w:pPr>
        <w:pStyle w:val="Bezproreda"/>
        <w:jc w:val="both"/>
        <w:rPr>
          <w:sz w:val="24"/>
          <w:szCs w:val="24"/>
        </w:rPr>
      </w:pPr>
    </w:p>
    <w:p w14:paraId="75985552" w14:textId="77777777" w:rsidR="00CF3227" w:rsidRPr="00DF7439" w:rsidRDefault="00CF3227" w:rsidP="002654AE">
      <w:pPr>
        <w:pStyle w:val="Odlomakpopisa"/>
        <w:spacing w:after="0"/>
        <w:ind w:left="0"/>
        <w:rPr>
          <w:rFonts w:ascii="Times New Roman" w:hAnsi="Times New Roman"/>
          <w:iCs/>
          <w:sz w:val="24"/>
          <w:szCs w:val="24"/>
        </w:rPr>
      </w:pPr>
      <w:r w:rsidRPr="00DF7439">
        <w:rPr>
          <w:rFonts w:ascii="Times New Roman" w:hAnsi="Times New Roman"/>
          <w:i/>
          <w:sz w:val="24"/>
          <w:szCs w:val="24"/>
          <w:u w:val="single"/>
        </w:rPr>
        <w:t>ISHODI:</w:t>
      </w:r>
      <w:r w:rsidRPr="00DF7439">
        <w:rPr>
          <w:rFonts w:ascii="Times New Roman" w:hAnsi="Times New Roman"/>
          <w:iCs/>
          <w:sz w:val="24"/>
          <w:szCs w:val="24"/>
        </w:rPr>
        <w:t xml:space="preserve"> </w:t>
      </w:r>
    </w:p>
    <w:p w14:paraId="700E2020" w14:textId="77777777" w:rsidR="00CF3227" w:rsidRPr="00DF7439" w:rsidRDefault="00CF3227" w:rsidP="00CF3227">
      <w:pPr>
        <w:pStyle w:val="Odlomakpopisa"/>
        <w:numPr>
          <w:ilvl w:val="0"/>
          <w:numId w:val="79"/>
        </w:numPr>
        <w:spacing w:after="0"/>
        <w:rPr>
          <w:rFonts w:ascii="Times New Roman" w:eastAsiaTheme="minorHAnsi" w:hAnsi="Times New Roman"/>
          <w:sz w:val="24"/>
          <w:szCs w:val="24"/>
        </w:rPr>
      </w:pPr>
      <w:r w:rsidRPr="00DF7439">
        <w:rPr>
          <w:rFonts w:ascii="Times New Roman" w:hAnsi="Times New Roman"/>
          <w:sz w:val="24"/>
          <w:szCs w:val="24"/>
        </w:rPr>
        <w:t>u mjerilu izraditi maketu prepoznavajući koje alate bi se koristilo u praktičnoj izradi na gradilištu</w:t>
      </w:r>
    </w:p>
    <w:p w14:paraId="68F356D8"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prilagoditi materijale zadanom mjerilu</w:t>
      </w:r>
    </w:p>
    <w:p w14:paraId="5A5799F9"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razvrstati građu prema položaju/funkciji u krovištu (grede, rogovi, letvice…)</w:t>
      </w:r>
    </w:p>
    <w:p w14:paraId="6DBAC8CF"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sastaviti krovište</w:t>
      </w:r>
    </w:p>
    <w:p w14:paraId="31B6A7DC"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 xml:space="preserve">analizirati količinu potrebnog materijala </w:t>
      </w:r>
    </w:p>
    <w:p w14:paraId="475263BC" w14:textId="77777777" w:rsidR="00CF3227" w:rsidRPr="00DF7439" w:rsidRDefault="00CF3227" w:rsidP="00CF3227">
      <w:pPr>
        <w:pStyle w:val="Odlomakpopisa"/>
        <w:numPr>
          <w:ilvl w:val="0"/>
          <w:numId w:val="79"/>
        </w:numPr>
        <w:spacing w:after="0"/>
        <w:rPr>
          <w:rFonts w:ascii="Times New Roman" w:eastAsiaTheme="minorHAnsi" w:hAnsi="Times New Roman"/>
          <w:sz w:val="24"/>
          <w:szCs w:val="24"/>
        </w:rPr>
      </w:pPr>
      <w:r w:rsidRPr="00DF7439">
        <w:rPr>
          <w:rFonts w:ascii="Times New Roman" w:hAnsi="Times New Roman"/>
          <w:sz w:val="24"/>
          <w:szCs w:val="24"/>
        </w:rPr>
        <w:t>Izraditi radionički nacrt zadanog plana oplate</w:t>
      </w:r>
    </w:p>
    <w:p w14:paraId="3EC901B5"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Odrediti količinu potrebnog materijala</w:t>
      </w:r>
    </w:p>
    <w:p w14:paraId="40535180"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O</w:t>
      </w:r>
      <w:r w:rsidRPr="00DF7439">
        <w:rPr>
          <w:rFonts w:ascii="Times New Roman" w:eastAsia="Calibri" w:hAnsi="Times New Roman"/>
          <w:sz w:val="24"/>
          <w:szCs w:val="24"/>
        </w:rPr>
        <w:t>dabrati materijale I alate za izradu</w:t>
      </w:r>
    </w:p>
    <w:p w14:paraId="576A5FAF" w14:textId="77777777" w:rsidR="00CF3227" w:rsidRPr="00DF7439" w:rsidRDefault="00CF3227" w:rsidP="00ED0BD6">
      <w:pPr>
        <w:pStyle w:val="Odlomakpopisa"/>
        <w:spacing w:after="0"/>
        <w:ind w:left="0"/>
        <w:rPr>
          <w:rFonts w:ascii="Times New Roman" w:hAnsi="Times New Roman"/>
          <w:sz w:val="24"/>
          <w:szCs w:val="24"/>
        </w:rPr>
      </w:pPr>
    </w:p>
    <w:p w14:paraId="26E5A1A8" w14:textId="77777777" w:rsidR="00CF3227" w:rsidRPr="00DF7439" w:rsidRDefault="00CF3227" w:rsidP="00ED0BD6">
      <w:pPr>
        <w:pStyle w:val="Odlomakpopisa"/>
        <w:spacing w:after="0"/>
        <w:ind w:left="0"/>
        <w:rPr>
          <w:rFonts w:ascii="Times New Roman" w:hAnsi="Times New Roman"/>
          <w:sz w:val="24"/>
          <w:szCs w:val="24"/>
        </w:rPr>
      </w:pPr>
      <w:r w:rsidRPr="00DF7439">
        <w:rPr>
          <w:rFonts w:ascii="Times New Roman" w:hAnsi="Times New Roman"/>
          <w:i/>
          <w:sz w:val="24"/>
          <w:szCs w:val="24"/>
          <w:u w:val="single"/>
        </w:rPr>
        <w:t>VRIJEME IZVOĐENJA</w:t>
      </w:r>
      <w:r w:rsidRPr="00DF7439">
        <w:rPr>
          <w:rFonts w:ascii="Times New Roman" w:hAnsi="Times New Roman"/>
          <w:sz w:val="24"/>
          <w:szCs w:val="24"/>
        </w:rPr>
        <w:t xml:space="preserve">:  </w:t>
      </w:r>
      <w:r w:rsidRPr="00DF7439">
        <w:rPr>
          <w:rFonts w:ascii="Times New Roman" w:hAnsi="Times New Roman"/>
          <w:iCs/>
          <w:sz w:val="24"/>
          <w:szCs w:val="24"/>
        </w:rPr>
        <w:t>Tijekom školske godine</w:t>
      </w:r>
    </w:p>
    <w:p w14:paraId="52775EC8" w14:textId="77777777" w:rsidR="00CF3227" w:rsidRPr="00DF7439" w:rsidRDefault="00CF3227" w:rsidP="001A0201">
      <w:pPr>
        <w:spacing w:before="240"/>
        <w:rPr>
          <w:rFonts w:ascii="Times New Roman" w:hAnsi="Times New Roman"/>
          <w:sz w:val="24"/>
          <w:szCs w:val="24"/>
        </w:rPr>
      </w:pPr>
      <w:r w:rsidRPr="00DF7439">
        <w:rPr>
          <w:rFonts w:ascii="Times New Roman" w:hAnsi="Times New Roman"/>
          <w:i/>
          <w:sz w:val="24"/>
          <w:szCs w:val="24"/>
          <w:u w:val="single"/>
        </w:rPr>
        <w:t>METODE RADA:</w:t>
      </w:r>
      <w:r w:rsidRPr="00DF7439">
        <w:rPr>
          <w:rFonts w:ascii="Times New Roman" w:hAnsi="Times New Roman"/>
          <w:sz w:val="24"/>
          <w:szCs w:val="24"/>
        </w:rPr>
        <w:t xml:space="preserve">   demonstracije, učenje protkano vježbama, verbalno, vizualno, crtanje</w:t>
      </w:r>
    </w:p>
    <w:p w14:paraId="487BF3B3" w14:textId="77777777" w:rsidR="00CF3227" w:rsidRPr="00DF7439" w:rsidRDefault="00CF3227" w:rsidP="00ED0BD6">
      <w:pPr>
        <w:rPr>
          <w:rFonts w:ascii="Times New Roman" w:hAnsi="Times New Roman"/>
          <w:sz w:val="24"/>
          <w:szCs w:val="24"/>
        </w:rPr>
      </w:pPr>
      <w:r w:rsidRPr="00DF7439">
        <w:rPr>
          <w:rFonts w:ascii="Times New Roman" w:hAnsi="Times New Roman"/>
          <w:i/>
          <w:sz w:val="24"/>
          <w:szCs w:val="24"/>
          <w:u w:val="single"/>
        </w:rPr>
        <w:t>NASTAVNA SREDSTVA I POMAGALA</w:t>
      </w:r>
      <w:r w:rsidRPr="00DF7439">
        <w:rPr>
          <w:rFonts w:ascii="Times New Roman" w:hAnsi="Times New Roman"/>
          <w:i/>
          <w:sz w:val="24"/>
          <w:szCs w:val="24"/>
        </w:rPr>
        <w:t xml:space="preserve">: </w:t>
      </w:r>
      <w:r w:rsidRPr="00DF7439">
        <w:rPr>
          <w:rFonts w:ascii="Times New Roman" w:hAnsi="Times New Roman"/>
          <w:sz w:val="24"/>
          <w:szCs w:val="24"/>
        </w:rPr>
        <w:t xml:space="preserve"> </w:t>
      </w:r>
    </w:p>
    <w:p w14:paraId="5640FA16" w14:textId="77777777" w:rsidR="00CF3227" w:rsidRPr="00DF7439" w:rsidRDefault="00CF3227" w:rsidP="00ED0BD6">
      <w:pPr>
        <w:rPr>
          <w:rFonts w:ascii="Times New Roman" w:hAnsi="Times New Roman"/>
          <w:sz w:val="24"/>
          <w:szCs w:val="24"/>
        </w:rPr>
      </w:pPr>
      <w:r w:rsidRPr="00DF7439">
        <w:rPr>
          <w:rFonts w:ascii="Times New Roman" w:hAnsi="Times New Roman"/>
          <w:sz w:val="24"/>
          <w:szCs w:val="24"/>
        </w:rPr>
        <w:t xml:space="preserve"> Kreda, ploča, zidarski i tesarski alat, građevni materijal</w:t>
      </w:r>
    </w:p>
    <w:p w14:paraId="15C6F297" w14:textId="77777777" w:rsidR="00CF3227" w:rsidRPr="00DF7439" w:rsidRDefault="00CF3227" w:rsidP="001A0201">
      <w:pPr>
        <w:rPr>
          <w:rFonts w:ascii="Times New Roman" w:hAnsi="Times New Roman"/>
          <w:sz w:val="24"/>
          <w:szCs w:val="24"/>
        </w:rPr>
      </w:pPr>
      <w:r w:rsidRPr="00DF7439">
        <w:rPr>
          <w:rFonts w:ascii="Times New Roman" w:hAnsi="Times New Roman"/>
          <w:i/>
          <w:sz w:val="24"/>
          <w:szCs w:val="24"/>
          <w:u w:val="single"/>
        </w:rPr>
        <w:t>OBLICI RADA:</w:t>
      </w:r>
      <w:r w:rsidRPr="00DF7439">
        <w:rPr>
          <w:rFonts w:ascii="Times New Roman" w:hAnsi="Times New Roman"/>
          <w:sz w:val="24"/>
          <w:szCs w:val="24"/>
        </w:rPr>
        <w:t xml:space="preserve">   frontalni, u parovima, individualni rad</w:t>
      </w:r>
    </w:p>
    <w:p w14:paraId="0C55411B" w14:textId="77777777" w:rsidR="00CF3227" w:rsidRPr="00DF7439" w:rsidRDefault="00CF3227" w:rsidP="001A0201">
      <w:pPr>
        <w:rPr>
          <w:rFonts w:ascii="Times New Roman" w:hAnsi="Times New Roman"/>
          <w:sz w:val="24"/>
          <w:szCs w:val="24"/>
        </w:rPr>
      </w:pPr>
      <w:r w:rsidRPr="00DF7439">
        <w:rPr>
          <w:rFonts w:ascii="Times New Roman" w:hAnsi="Times New Roman"/>
          <w:i/>
          <w:sz w:val="24"/>
          <w:szCs w:val="24"/>
          <w:u w:val="single"/>
        </w:rPr>
        <w:t>NASTAVNE CJELINE</w:t>
      </w:r>
      <w:r w:rsidRPr="00DF7439">
        <w:rPr>
          <w:rFonts w:ascii="Times New Roman" w:hAnsi="Times New Roman"/>
          <w:iCs/>
          <w:sz w:val="24"/>
          <w:szCs w:val="24"/>
        </w:rPr>
        <w:t xml:space="preserve">:    </w:t>
      </w:r>
      <w:r w:rsidRPr="00DF7439">
        <w:rPr>
          <w:rFonts w:ascii="Times New Roman" w:eastAsia="Times New Roman" w:hAnsi="Times New Roman"/>
          <w:w w:val="95"/>
          <w:sz w:val="24"/>
          <w:szCs w:val="24"/>
        </w:rPr>
        <w:t>Pribor, pomagala, ručni alati strojevi za tesarske radove, Tesarski spojevi, Oplate, Armiranje i betoniranje konstruktivnih elemenata, Skele</w:t>
      </w:r>
    </w:p>
    <w:p w14:paraId="3DAF6FC4" w14:textId="77777777" w:rsidR="00CF3227" w:rsidRPr="00DF7439" w:rsidRDefault="00CF3227" w:rsidP="001A0201">
      <w:pPr>
        <w:rPr>
          <w:rFonts w:ascii="Times New Roman" w:hAnsi="Times New Roman"/>
          <w:sz w:val="24"/>
          <w:szCs w:val="24"/>
        </w:rPr>
      </w:pPr>
      <w:r w:rsidRPr="00DF7439">
        <w:rPr>
          <w:rFonts w:ascii="Times New Roman" w:hAnsi="Times New Roman"/>
          <w:i/>
          <w:sz w:val="24"/>
          <w:szCs w:val="24"/>
          <w:u w:val="single"/>
        </w:rPr>
        <w:t>KORELACIJA S DRUGIM PREDMETIMA:</w:t>
      </w:r>
      <w:r w:rsidRPr="00DF7439">
        <w:rPr>
          <w:rFonts w:ascii="Times New Roman" w:hAnsi="Times New Roman"/>
          <w:sz w:val="24"/>
          <w:szCs w:val="24"/>
        </w:rPr>
        <w:t xml:space="preserve">   </w:t>
      </w:r>
    </w:p>
    <w:p w14:paraId="0E5F8C92" w14:textId="77777777" w:rsidR="00CF3227" w:rsidRPr="00DF7439" w:rsidRDefault="00CF3227" w:rsidP="001A0201">
      <w:pPr>
        <w:rPr>
          <w:rFonts w:ascii="Times New Roman" w:hAnsi="Times New Roman"/>
          <w:i/>
          <w:sz w:val="24"/>
          <w:szCs w:val="24"/>
          <w:u w:val="single"/>
        </w:rPr>
      </w:pPr>
      <w:r w:rsidRPr="00DF7439">
        <w:rPr>
          <w:rFonts w:ascii="Times New Roman" w:hAnsi="Times New Roman"/>
          <w:i/>
          <w:sz w:val="24"/>
          <w:szCs w:val="24"/>
          <w:u w:val="single"/>
        </w:rPr>
        <w:t>NOSITELJI</w:t>
      </w:r>
      <w:r w:rsidRPr="00DF7439">
        <w:rPr>
          <w:rFonts w:ascii="Times New Roman" w:hAnsi="Times New Roman"/>
          <w:iCs/>
          <w:sz w:val="24"/>
          <w:szCs w:val="24"/>
        </w:rPr>
        <w:t>:    Ivan Lacković</w:t>
      </w:r>
    </w:p>
    <w:p w14:paraId="02A072C4" w14:textId="77777777" w:rsidR="00CF3227" w:rsidRPr="00DF7439" w:rsidRDefault="00CF3227">
      <w:pPr>
        <w:rPr>
          <w:rFonts w:ascii="Times New Roman" w:hAnsi="Times New Roman"/>
          <w:i/>
          <w:sz w:val="24"/>
          <w:szCs w:val="24"/>
          <w:u w:val="single"/>
        </w:rPr>
      </w:pPr>
    </w:p>
    <w:p w14:paraId="0AF40B45" w14:textId="77777777" w:rsidR="00CF3227" w:rsidRPr="00DF7439" w:rsidRDefault="00CF3227" w:rsidP="001A0201">
      <w:pPr>
        <w:rPr>
          <w:rFonts w:ascii="Times New Roman" w:hAnsi="Times New Roman"/>
          <w:sz w:val="24"/>
          <w:szCs w:val="24"/>
        </w:rPr>
      </w:pPr>
      <w:r w:rsidRPr="00B61EE0">
        <w:rPr>
          <w:rFonts w:ascii="Times New Roman" w:hAnsi="Times New Roman"/>
          <w:b/>
          <w:bCs/>
          <w:sz w:val="24"/>
          <w:szCs w:val="24"/>
        </w:rPr>
        <w:t xml:space="preserve">RAZRED: </w:t>
      </w:r>
      <w:r w:rsidRPr="00B61EE0">
        <w:rPr>
          <w:rFonts w:ascii="Times New Roman" w:hAnsi="Times New Roman"/>
          <w:b/>
          <w:bCs/>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t xml:space="preserve">     </w:t>
      </w:r>
      <w:r w:rsidRPr="00DF7439">
        <w:rPr>
          <w:rFonts w:ascii="Times New Roman" w:hAnsi="Times New Roman"/>
          <w:b/>
          <w:sz w:val="24"/>
          <w:szCs w:val="24"/>
        </w:rPr>
        <w:t>TREĆI</w:t>
      </w:r>
    </w:p>
    <w:p w14:paraId="4F60FBD4" w14:textId="77777777" w:rsidR="00CF3227" w:rsidRPr="00DF7439" w:rsidRDefault="00CF3227" w:rsidP="001A0201">
      <w:pPr>
        <w:rPr>
          <w:rFonts w:ascii="Times New Roman" w:hAnsi="Times New Roman"/>
          <w:sz w:val="24"/>
          <w:szCs w:val="24"/>
        </w:rPr>
      </w:pPr>
      <w:r w:rsidRPr="00DF7439">
        <w:rPr>
          <w:rFonts w:ascii="Times New Roman" w:hAnsi="Times New Roman"/>
          <w:sz w:val="24"/>
          <w:szCs w:val="24"/>
        </w:rPr>
        <w:t xml:space="preserve">TJEDNI / GODIŠNJI BROJ SATI: </w:t>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r>
      <w:r w:rsidRPr="00DF7439">
        <w:rPr>
          <w:rFonts w:ascii="Times New Roman" w:hAnsi="Times New Roman"/>
          <w:sz w:val="24"/>
          <w:szCs w:val="24"/>
        </w:rPr>
        <w:tab/>
        <w:t xml:space="preserve">       16 / 512</w:t>
      </w:r>
    </w:p>
    <w:p w14:paraId="56A9E2D5" w14:textId="77777777" w:rsidR="00CF3227" w:rsidRPr="00DF7439" w:rsidRDefault="00CF3227" w:rsidP="00DF7439">
      <w:pPr>
        <w:spacing w:before="100" w:beforeAutospacing="1" w:after="100" w:afterAutospacing="1"/>
        <w:jc w:val="both"/>
        <w:rPr>
          <w:rFonts w:ascii="Times New Roman" w:hAnsi="Times New Roman"/>
          <w:iCs/>
          <w:sz w:val="24"/>
          <w:szCs w:val="24"/>
        </w:rPr>
      </w:pPr>
      <w:r w:rsidRPr="00DF7439">
        <w:rPr>
          <w:rFonts w:ascii="Times New Roman" w:hAnsi="Times New Roman"/>
          <w:i/>
          <w:sz w:val="24"/>
          <w:szCs w:val="24"/>
          <w:u w:val="single"/>
        </w:rPr>
        <w:t>CILJEVI:</w:t>
      </w:r>
      <w:r w:rsidRPr="00DF7439">
        <w:rPr>
          <w:rFonts w:ascii="Times New Roman" w:hAnsi="Times New Roman"/>
          <w:iCs/>
          <w:sz w:val="24"/>
          <w:szCs w:val="24"/>
        </w:rPr>
        <w:t xml:space="preserve"> </w:t>
      </w:r>
    </w:p>
    <w:p w14:paraId="4E6FF805" w14:textId="77777777" w:rsidR="00CF3227" w:rsidRPr="00DF7439" w:rsidRDefault="00CF3227" w:rsidP="00DF7439">
      <w:pPr>
        <w:spacing w:before="100" w:beforeAutospacing="1" w:after="100" w:afterAutospacing="1"/>
        <w:jc w:val="both"/>
        <w:rPr>
          <w:rFonts w:ascii="Times New Roman" w:eastAsia="Times New Roman" w:hAnsi="Times New Roman"/>
          <w:sz w:val="24"/>
          <w:szCs w:val="24"/>
        </w:rPr>
      </w:pPr>
      <w:r w:rsidRPr="00DF7439">
        <w:rPr>
          <w:rFonts w:ascii="Times New Roman" w:eastAsia="Times New Roman" w:hAnsi="Times New Roman"/>
          <w:sz w:val="24"/>
          <w:szCs w:val="24"/>
        </w:rPr>
        <w:t>Cilj naukovanja za stjecanje ovog zanimanja je stjecanje znanja, vještina i navika koje omogućavaju polazniku da nakon završetka naukovanja samostalno obavlja poslove i radne zadatke iz djelokruga zanimanja.</w:t>
      </w:r>
    </w:p>
    <w:p w14:paraId="388AAE36" w14:textId="77777777" w:rsidR="00CF3227" w:rsidRPr="00DF7439" w:rsidRDefault="00CF3227" w:rsidP="001A0201">
      <w:pPr>
        <w:pStyle w:val="Bezproreda"/>
        <w:jc w:val="both"/>
        <w:rPr>
          <w:iCs/>
          <w:sz w:val="24"/>
          <w:szCs w:val="24"/>
        </w:rPr>
      </w:pPr>
      <w:r w:rsidRPr="00DF7439">
        <w:rPr>
          <w:i/>
          <w:sz w:val="24"/>
          <w:szCs w:val="24"/>
          <w:u w:val="single"/>
        </w:rPr>
        <w:t>ISHODI:</w:t>
      </w:r>
      <w:r w:rsidRPr="00DF7439">
        <w:rPr>
          <w:iCs/>
          <w:sz w:val="24"/>
          <w:szCs w:val="24"/>
        </w:rPr>
        <w:t xml:space="preserve">   </w:t>
      </w:r>
    </w:p>
    <w:p w14:paraId="3B4A11A7" w14:textId="77777777" w:rsidR="00CF3227" w:rsidRPr="00DF7439" w:rsidRDefault="00CF3227" w:rsidP="00CF3227">
      <w:pPr>
        <w:pStyle w:val="Odlomakpopisa"/>
        <w:numPr>
          <w:ilvl w:val="0"/>
          <w:numId w:val="79"/>
        </w:numPr>
        <w:spacing w:after="0"/>
        <w:rPr>
          <w:rFonts w:ascii="Times New Roman" w:eastAsiaTheme="minorHAnsi" w:hAnsi="Times New Roman"/>
          <w:sz w:val="24"/>
          <w:szCs w:val="24"/>
        </w:rPr>
      </w:pPr>
      <w:r w:rsidRPr="00DF7439">
        <w:rPr>
          <w:rFonts w:ascii="Times New Roman" w:hAnsi="Times New Roman"/>
          <w:sz w:val="24"/>
          <w:szCs w:val="24"/>
        </w:rPr>
        <w:t>prepoznati o kojem obliku/vrsti krovišta se radi (stolica/visulja…)</w:t>
      </w:r>
    </w:p>
    <w:p w14:paraId="23940AD0" w14:textId="77777777" w:rsidR="00CF3227" w:rsidRPr="00DF7439" w:rsidRDefault="00CF3227" w:rsidP="00CF3227">
      <w:pPr>
        <w:pStyle w:val="Odlomakpopisa"/>
        <w:numPr>
          <w:ilvl w:val="0"/>
          <w:numId w:val="79"/>
        </w:numPr>
        <w:spacing w:after="0"/>
        <w:rPr>
          <w:rFonts w:ascii="Times New Roman" w:hAnsi="Times New Roman"/>
          <w:sz w:val="24"/>
          <w:szCs w:val="24"/>
        </w:rPr>
      </w:pPr>
      <w:r w:rsidRPr="00DF7439">
        <w:rPr>
          <w:rFonts w:ascii="Times New Roman" w:hAnsi="Times New Roman"/>
          <w:sz w:val="24"/>
          <w:szCs w:val="24"/>
        </w:rPr>
        <w:t>proračunati količine drvene građe (dokaznica mjera)</w:t>
      </w:r>
    </w:p>
    <w:p w14:paraId="016F8A8F" w14:textId="77777777" w:rsidR="00CF3227" w:rsidRPr="00DF7439" w:rsidRDefault="00CF3227" w:rsidP="00CF3227">
      <w:pPr>
        <w:pStyle w:val="Bezproreda"/>
        <w:numPr>
          <w:ilvl w:val="0"/>
          <w:numId w:val="79"/>
        </w:numPr>
        <w:jc w:val="both"/>
        <w:rPr>
          <w:sz w:val="24"/>
          <w:szCs w:val="24"/>
        </w:rPr>
      </w:pPr>
      <w:r w:rsidRPr="00DF7439">
        <w:rPr>
          <w:sz w:val="24"/>
          <w:szCs w:val="24"/>
        </w:rPr>
        <w:t>odabrati potreban alat koji bi se koristio za izradu zadanog krovišta</w:t>
      </w:r>
    </w:p>
    <w:p w14:paraId="2F233DE2" w14:textId="77777777" w:rsidR="00CF3227" w:rsidRPr="00DF7439" w:rsidRDefault="00CF3227" w:rsidP="00CF3227">
      <w:pPr>
        <w:pStyle w:val="Odlomakpopisa"/>
        <w:numPr>
          <w:ilvl w:val="0"/>
          <w:numId w:val="79"/>
        </w:numPr>
        <w:spacing w:after="0"/>
        <w:jc w:val="both"/>
        <w:rPr>
          <w:rFonts w:ascii="Times New Roman" w:eastAsiaTheme="minorHAnsi" w:hAnsi="Times New Roman"/>
          <w:sz w:val="24"/>
          <w:szCs w:val="24"/>
        </w:rPr>
      </w:pPr>
      <w:r w:rsidRPr="00DF7439">
        <w:rPr>
          <w:rFonts w:ascii="Times New Roman" w:hAnsi="Times New Roman"/>
          <w:sz w:val="24"/>
          <w:szCs w:val="24"/>
        </w:rPr>
        <w:t>proračunati količine potrebne drvene građe za izradu detalja prodora dimnjaka</w:t>
      </w:r>
    </w:p>
    <w:p w14:paraId="7609C7D6" w14:textId="77777777" w:rsidR="00CF3227" w:rsidRPr="00DF7439" w:rsidRDefault="00CF3227" w:rsidP="00CF3227">
      <w:pPr>
        <w:pStyle w:val="Bezproreda"/>
        <w:numPr>
          <w:ilvl w:val="0"/>
          <w:numId w:val="79"/>
        </w:numPr>
        <w:jc w:val="both"/>
        <w:rPr>
          <w:sz w:val="24"/>
          <w:szCs w:val="24"/>
        </w:rPr>
      </w:pPr>
      <w:r w:rsidRPr="00DF7439">
        <w:rPr>
          <w:sz w:val="24"/>
          <w:szCs w:val="24"/>
        </w:rPr>
        <w:t>odabrati potreban alat koji bi se koristio za izradu zadanog zadatka</w:t>
      </w:r>
    </w:p>
    <w:p w14:paraId="7044660C" w14:textId="77777777" w:rsidR="00CF3227" w:rsidRPr="00DF7439" w:rsidRDefault="00CF3227">
      <w:pPr>
        <w:pStyle w:val="Odlomakpopisa"/>
        <w:numPr>
          <w:ilvl w:val="0"/>
          <w:numId w:val="304"/>
        </w:numPr>
        <w:spacing w:after="0"/>
        <w:rPr>
          <w:rFonts w:ascii="Times New Roman" w:eastAsiaTheme="minorHAnsi" w:hAnsi="Times New Roman"/>
          <w:sz w:val="24"/>
          <w:szCs w:val="24"/>
        </w:rPr>
      </w:pPr>
      <w:r w:rsidRPr="00DF7439">
        <w:rPr>
          <w:rFonts w:ascii="Times New Roman" w:eastAsia="Calibri" w:hAnsi="Times New Roman"/>
          <w:sz w:val="24"/>
          <w:szCs w:val="24"/>
        </w:rPr>
        <w:t>uočiti važnost pravilne izvedbe detalja spoja drvenog elementa stube sa zidom</w:t>
      </w:r>
    </w:p>
    <w:p w14:paraId="0B0BC1FD" w14:textId="77777777" w:rsidR="00CF3227" w:rsidRPr="00DF7439" w:rsidRDefault="00CF3227">
      <w:pPr>
        <w:pStyle w:val="Bezproreda"/>
        <w:numPr>
          <w:ilvl w:val="0"/>
          <w:numId w:val="304"/>
        </w:numPr>
        <w:jc w:val="both"/>
        <w:rPr>
          <w:i/>
          <w:sz w:val="24"/>
          <w:szCs w:val="24"/>
          <w:u w:val="single"/>
        </w:rPr>
      </w:pPr>
      <w:bookmarkStart w:id="89" w:name="__DdeLink__1412_1152554301"/>
      <w:r w:rsidRPr="00DF7439">
        <w:rPr>
          <w:sz w:val="24"/>
          <w:szCs w:val="24"/>
        </w:rPr>
        <w:t>odabrati potreban alat koji bi se koristio za izradu zadanog zadatka</w:t>
      </w:r>
      <w:bookmarkEnd w:id="89"/>
    </w:p>
    <w:p w14:paraId="5D1DC27A" w14:textId="77777777" w:rsidR="00CF3227" w:rsidRPr="00DF7439" w:rsidRDefault="00CF3227" w:rsidP="001A0201">
      <w:pPr>
        <w:pStyle w:val="Bezproreda"/>
        <w:jc w:val="both"/>
        <w:rPr>
          <w:i/>
          <w:sz w:val="24"/>
          <w:szCs w:val="24"/>
          <w:u w:val="single"/>
        </w:rPr>
      </w:pPr>
    </w:p>
    <w:p w14:paraId="59BAABAB" w14:textId="77777777" w:rsidR="00CF3227" w:rsidRPr="00DF7439" w:rsidRDefault="00CF3227" w:rsidP="001A0201">
      <w:pPr>
        <w:pStyle w:val="Bezproreda"/>
        <w:jc w:val="both"/>
        <w:rPr>
          <w:sz w:val="24"/>
          <w:szCs w:val="24"/>
        </w:rPr>
      </w:pPr>
      <w:r w:rsidRPr="00DF7439">
        <w:rPr>
          <w:i/>
          <w:sz w:val="24"/>
          <w:szCs w:val="24"/>
          <w:u w:val="single"/>
        </w:rPr>
        <w:t>VRIJEME IZVOĐENJA</w:t>
      </w:r>
      <w:r w:rsidRPr="00DF7439">
        <w:rPr>
          <w:sz w:val="24"/>
          <w:szCs w:val="24"/>
        </w:rPr>
        <w:t xml:space="preserve">:  </w:t>
      </w:r>
      <w:r w:rsidRPr="00DF7439">
        <w:rPr>
          <w:iCs/>
          <w:sz w:val="24"/>
          <w:szCs w:val="24"/>
        </w:rPr>
        <w:t>Tijekom školske godine</w:t>
      </w:r>
    </w:p>
    <w:p w14:paraId="6958A7CB" w14:textId="77777777" w:rsidR="00CF3227" w:rsidRPr="00DF7439" w:rsidRDefault="00CF3227" w:rsidP="00DF7439">
      <w:pPr>
        <w:spacing w:before="240"/>
        <w:rPr>
          <w:rFonts w:ascii="Times New Roman" w:hAnsi="Times New Roman"/>
          <w:sz w:val="24"/>
          <w:szCs w:val="24"/>
        </w:rPr>
      </w:pPr>
      <w:r w:rsidRPr="00DF7439">
        <w:rPr>
          <w:rFonts w:ascii="Times New Roman" w:hAnsi="Times New Roman"/>
          <w:i/>
          <w:sz w:val="24"/>
          <w:szCs w:val="24"/>
          <w:u w:val="single"/>
        </w:rPr>
        <w:t>METODE RADA:</w:t>
      </w:r>
      <w:r w:rsidRPr="00DF7439">
        <w:rPr>
          <w:rFonts w:ascii="Times New Roman" w:hAnsi="Times New Roman"/>
          <w:sz w:val="24"/>
          <w:szCs w:val="24"/>
        </w:rPr>
        <w:t xml:space="preserve">   demonstracije, učenje protkano vježbama, verbalno, vizualno, crtanje</w:t>
      </w:r>
    </w:p>
    <w:p w14:paraId="092A0D70" w14:textId="77777777" w:rsidR="00CF3227" w:rsidRPr="00DF7439" w:rsidRDefault="00CF3227" w:rsidP="00DF7439">
      <w:pPr>
        <w:rPr>
          <w:rFonts w:ascii="Times New Roman" w:hAnsi="Times New Roman"/>
          <w:sz w:val="24"/>
          <w:szCs w:val="24"/>
        </w:rPr>
      </w:pPr>
      <w:r w:rsidRPr="00DF7439">
        <w:rPr>
          <w:rFonts w:ascii="Times New Roman" w:hAnsi="Times New Roman"/>
          <w:i/>
          <w:sz w:val="24"/>
          <w:szCs w:val="24"/>
          <w:u w:val="single"/>
        </w:rPr>
        <w:t>NASTAVNA SREDSTVA I POMAGALA</w:t>
      </w:r>
      <w:r w:rsidRPr="00DF7439">
        <w:rPr>
          <w:rFonts w:ascii="Times New Roman" w:hAnsi="Times New Roman"/>
          <w:i/>
          <w:sz w:val="24"/>
          <w:szCs w:val="24"/>
        </w:rPr>
        <w:t xml:space="preserve">: </w:t>
      </w:r>
      <w:r w:rsidRPr="00DF7439">
        <w:rPr>
          <w:rFonts w:ascii="Times New Roman" w:hAnsi="Times New Roman"/>
          <w:sz w:val="24"/>
          <w:szCs w:val="24"/>
        </w:rPr>
        <w:t xml:space="preserve"> </w:t>
      </w:r>
    </w:p>
    <w:p w14:paraId="2D522A60" w14:textId="77777777" w:rsidR="00CF3227" w:rsidRPr="00DF7439" w:rsidRDefault="00CF3227" w:rsidP="00DF7439">
      <w:pPr>
        <w:rPr>
          <w:rFonts w:ascii="Times New Roman" w:hAnsi="Times New Roman"/>
          <w:sz w:val="24"/>
          <w:szCs w:val="24"/>
        </w:rPr>
      </w:pPr>
      <w:r w:rsidRPr="00DF7439">
        <w:rPr>
          <w:rFonts w:ascii="Times New Roman" w:hAnsi="Times New Roman"/>
          <w:sz w:val="24"/>
          <w:szCs w:val="24"/>
        </w:rPr>
        <w:t xml:space="preserve"> Kreda, ploča, zidarski i tesarski alat, građevni materijal</w:t>
      </w:r>
    </w:p>
    <w:p w14:paraId="4430708D" w14:textId="77777777" w:rsidR="00CF3227" w:rsidRPr="00DF7439" w:rsidRDefault="00CF3227" w:rsidP="00DF7439">
      <w:pPr>
        <w:rPr>
          <w:rFonts w:ascii="Times New Roman" w:hAnsi="Times New Roman"/>
          <w:sz w:val="24"/>
          <w:szCs w:val="24"/>
        </w:rPr>
      </w:pPr>
      <w:r w:rsidRPr="00DF7439">
        <w:rPr>
          <w:rFonts w:ascii="Times New Roman" w:hAnsi="Times New Roman"/>
          <w:i/>
          <w:sz w:val="24"/>
          <w:szCs w:val="24"/>
          <w:u w:val="single"/>
        </w:rPr>
        <w:t>OBLICI RADA:</w:t>
      </w:r>
      <w:r w:rsidRPr="00DF7439">
        <w:rPr>
          <w:rFonts w:ascii="Times New Roman" w:hAnsi="Times New Roman"/>
          <w:sz w:val="24"/>
          <w:szCs w:val="24"/>
        </w:rPr>
        <w:t xml:space="preserve">   frontalni, u parovima, individualni rad</w:t>
      </w:r>
    </w:p>
    <w:p w14:paraId="115ABC99" w14:textId="77777777" w:rsidR="00CF3227" w:rsidRPr="00DF7439" w:rsidRDefault="00CF3227" w:rsidP="001A0201">
      <w:pPr>
        <w:rPr>
          <w:rFonts w:ascii="Times New Roman" w:hAnsi="Times New Roman"/>
          <w:i/>
          <w:sz w:val="24"/>
          <w:szCs w:val="24"/>
          <w:u w:val="single"/>
        </w:rPr>
      </w:pPr>
      <w:r w:rsidRPr="00DF7439">
        <w:rPr>
          <w:rFonts w:ascii="Times New Roman" w:hAnsi="Times New Roman"/>
          <w:i/>
          <w:sz w:val="24"/>
          <w:szCs w:val="24"/>
          <w:u w:val="single"/>
        </w:rPr>
        <w:t>NASTAVNE CJELINE:</w:t>
      </w:r>
    </w:p>
    <w:p w14:paraId="6101F838" w14:textId="77777777" w:rsidR="00CF3227" w:rsidRPr="00DF7439" w:rsidRDefault="00CF3227" w:rsidP="001A0201">
      <w:pPr>
        <w:rPr>
          <w:rFonts w:ascii="Times New Roman" w:hAnsi="Times New Roman"/>
          <w:sz w:val="24"/>
          <w:szCs w:val="24"/>
        </w:rPr>
      </w:pPr>
      <w:r w:rsidRPr="00DF7439">
        <w:rPr>
          <w:rFonts w:ascii="Times New Roman" w:eastAsia="Times New Roman" w:hAnsi="Times New Roman"/>
          <w:w w:val="95"/>
          <w:sz w:val="24"/>
          <w:szCs w:val="24"/>
        </w:rPr>
        <w:t>Drvene stijene, Stropovi od drveta, Drvena stubišta, Armirano-betonska stubišta, Krovne konstrukcije</w:t>
      </w:r>
    </w:p>
    <w:p w14:paraId="239C76DB" w14:textId="77777777" w:rsidR="00CF3227" w:rsidRPr="00DF7439" w:rsidRDefault="00CF3227" w:rsidP="001A0201">
      <w:pPr>
        <w:rPr>
          <w:rFonts w:ascii="Times New Roman" w:hAnsi="Times New Roman"/>
          <w:sz w:val="24"/>
          <w:szCs w:val="24"/>
        </w:rPr>
      </w:pPr>
      <w:r w:rsidRPr="00DF7439">
        <w:rPr>
          <w:rFonts w:ascii="Times New Roman" w:hAnsi="Times New Roman"/>
          <w:i/>
          <w:sz w:val="24"/>
          <w:szCs w:val="24"/>
          <w:u w:val="single"/>
        </w:rPr>
        <w:t>KORELACIJA S DRUGIM PREDMETIMA:</w:t>
      </w:r>
      <w:r w:rsidRPr="00DF7439">
        <w:rPr>
          <w:rFonts w:ascii="Times New Roman" w:hAnsi="Times New Roman"/>
          <w:sz w:val="24"/>
          <w:szCs w:val="24"/>
        </w:rPr>
        <w:t xml:space="preserve">   tesarski radovi, zaštita na radu, građevinske konstrukcije, poznavanje nacrta</w:t>
      </w:r>
    </w:p>
    <w:p w14:paraId="4488625C" w14:textId="77777777" w:rsidR="00CF3227" w:rsidRPr="00DF7439" w:rsidRDefault="00CF3227">
      <w:pPr>
        <w:rPr>
          <w:rFonts w:ascii="Times New Roman" w:hAnsi="Times New Roman"/>
          <w:i/>
          <w:sz w:val="24"/>
          <w:szCs w:val="24"/>
          <w:u w:val="single"/>
        </w:rPr>
      </w:pPr>
      <w:r w:rsidRPr="00DF7439">
        <w:rPr>
          <w:rFonts w:ascii="Times New Roman" w:hAnsi="Times New Roman"/>
          <w:i/>
          <w:sz w:val="24"/>
          <w:szCs w:val="24"/>
          <w:u w:val="single"/>
        </w:rPr>
        <w:t>NOSITELJI</w:t>
      </w:r>
      <w:r w:rsidRPr="00DF7439">
        <w:rPr>
          <w:rFonts w:ascii="Times New Roman" w:hAnsi="Times New Roman"/>
          <w:iCs/>
          <w:sz w:val="24"/>
          <w:szCs w:val="24"/>
        </w:rPr>
        <w:t>:    Ivan Lacković</w:t>
      </w:r>
    </w:p>
    <w:p w14:paraId="07BAD875" w14:textId="2147FE13" w:rsidR="00CF3227" w:rsidRDefault="00CF3227" w:rsidP="006F36E8">
      <w:pPr>
        <w:rPr>
          <w:rFonts w:ascii="Times New Roman" w:hAnsi="Times New Roman"/>
          <w:color w:val="FF0000"/>
          <w:sz w:val="24"/>
          <w:szCs w:val="24"/>
        </w:rPr>
      </w:pPr>
      <w:r>
        <w:rPr>
          <w:rFonts w:ascii="Times New Roman" w:hAnsi="Times New Roman"/>
          <w:color w:val="FF0000"/>
          <w:sz w:val="24"/>
          <w:szCs w:val="24"/>
        </w:rPr>
        <w:br w:type="page"/>
      </w:r>
    </w:p>
    <w:p w14:paraId="7E7CA786" w14:textId="77777777" w:rsidR="00CF3227" w:rsidRPr="00971550" w:rsidRDefault="00CF3227" w:rsidP="0082009D">
      <w:pPr>
        <w:rPr>
          <w:rFonts w:ascii="Times New Roman" w:hAnsi="Times New Roman"/>
          <w:b/>
          <w:sz w:val="24"/>
          <w:szCs w:val="24"/>
        </w:rPr>
      </w:pPr>
      <w:r w:rsidRPr="00971550">
        <w:rPr>
          <w:rFonts w:ascii="Times New Roman" w:hAnsi="Times New Roman"/>
          <w:b/>
          <w:sz w:val="24"/>
          <w:szCs w:val="24"/>
        </w:rPr>
        <w:t>NASTAVNI PREDMET:</w:t>
      </w:r>
      <w:r w:rsidRPr="00971550">
        <w:rPr>
          <w:rFonts w:ascii="Times New Roman" w:hAnsi="Times New Roman"/>
          <w:b/>
          <w:sz w:val="24"/>
          <w:szCs w:val="24"/>
        </w:rPr>
        <w:tab/>
      </w:r>
      <w:r w:rsidRPr="00971550">
        <w:rPr>
          <w:rFonts w:ascii="Times New Roman" w:hAnsi="Times New Roman"/>
          <w:b/>
          <w:sz w:val="24"/>
          <w:szCs w:val="24"/>
        </w:rPr>
        <w:tab/>
      </w:r>
      <w:r w:rsidRPr="00971550">
        <w:rPr>
          <w:rFonts w:ascii="Times New Roman" w:hAnsi="Times New Roman"/>
          <w:b/>
          <w:sz w:val="24"/>
          <w:szCs w:val="24"/>
        </w:rPr>
        <w:tab/>
        <w:t xml:space="preserve"> </w:t>
      </w:r>
      <w:r w:rsidRPr="00971550">
        <w:rPr>
          <w:rFonts w:ascii="Times New Roman" w:hAnsi="Times New Roman"/>
          <w:b/>
          <w:sz w:val="24"/>
          <w:szCs w:val="24"/>
        </w:rPr>
        <w:tab/>
      </w:r>
      <w:r w:rsidRPr="00971550">
        <w:rPr>
          <w:rFonts w:ascii="Times New Roman" w:hAnsi="Times New Roman"/>
          <w:b/>
          <w:sz w:val="24"/>
          <w:szCs w:val="24"/>
        </w:rPr>
        <w:tab/>
        <w:t>GRAĐEVINSKI MATERIJALI</w:t>
      </w:r>
    </w:p>
    <w:p w14:paraId="0F33BD7D" w14:textId="77777777" w:rsidR="00CF3227" w:rsidRPr="00971550" w:rsidRDefault="00CF3227" w:rsidP="0082009D">
      <w:pPr>
        <w:rPr>
          <w:rFonts w:ascii="Times New Roman" w:hAnsi="Times New Roman"/>
          <w:sz w:val="24"/>
          <w:szCs w:val="24"/>
        </w:rPr>
      </w:pPr>
      <w:r w:rsidRPr="00971550">
        <w:rPr>
          <w:rFonts w:ascii="Times New Roman" w:hAnsi="Times New Roman"/>
          <w:sz w:val="24"/>
          <w:szCs w:val="24"/>
        </w:rPr>
        <w:t xml:space="preserve">ZANIMANJE: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sz w:val="24"/>
          <w:szCs w:val="24"/>
        </w:rPr>
        <w:t>ZIDAR</w:t>
      </w:r>
      <w:r>
        <w:rPr>
          <w:rFonts w:ascii="Times New Roman" w:hAnsi="Times New Roman"/>
          <w:sz w:val="24"/>
          <w:szCs w:val="24"/>
        </w:rPr>
        <w:t xml:space="preserve"> </w:t>
      </w:r>
    </w:p>
    <w:p w14:paraId="4EF916FC" w14:textId="77777777" w:rsidR="00CF3227" w:rsidRPr="00971550" w:rsidRDefault="00CF3227" w:rsidP="0082009D">
      <w:pPr>
        <w:rPr>
          <w:rFonts w:ascii="Times New Roman" w:hAnsi="Times New Roman"/>
          <w:b/>
          <w:sz w:val="24"/>
          <w:szCs w:val="24"/>
        </w:rPr>
      </w:pPr>
      <w:r w:rsidRPr="00971550">
        <w:rPr>
          <w:rFonts w:ascii="Times New Roman" w:hAnsi="Times New Roman"/>
          <w:sz w:val="24"/>
          <w:szCs w:val="24"/>
        </w:rPr>
        <w:t>RAZRED:</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 xml:space="preserve">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b/>
          <w:sz w:val="24"/>
          <w:szCs w:val="24"/>
        </w:rPr>
        <w:t>PRV</w:t>
      </w:r>
      <w:r>
        <w:rPr>
          <w:rFonts w:ascii="Times New Roman" w:hAnsi="Times New Roman"/>
          <w:b/>
          <w:sz w:val="24"/>
          <w:szCs w:val="24"/>
        </w:rPr>
        <w:t>I</w:t>
      </w:r>
    </w:p>
    <w:p w14:paraId="44F3B2B0" w14:textId="77777777" w:rsidR="00CF3227" w:rsidRPr="00971550" w:rsidRDefault="00CF3227" w:rsidP="0082009D">
      <w:pPr>
        <w:rPr>
          <w:rFonts w:ascii="Times New Roman" w:hAnsi="Times New Roman"/>
          <w:sz w:val="24"/>
          <w:szCs w:val="24"/>
        </w:rPr>
      </w:pPr>
      <w:r w:rsidRPr="00971550">
        <w:rPr>
          <w:rFonts w:ascii="Times New Roman" w:hAnsi="Times New Roman"/>
          <w:sz w:val="24"/>
          <w:szCs w:val="24"/>
        </w:rPr>
        <w:t xml:space="preserve">TJEDNI/GODIŠNJI BROJ SATI: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sz w:val="24"/>
          <w:szCs w:val="24"/>
        </w:rPr>
        <w:t>2/ 70</w:t>
      </w:r>
    </w:p>
    <w:p w14:paraId="541AEE6A" w14:textId="77777777" w:rsidR="00CF3227" w:rsidRPr="00971550" w:rsidRDefault="00CF3227" w:rsidP="0082009D">
      <w:pPr>
        <w:rPr>
          <w:rFonts w:ascii="Times New Roman" w:hAnsi="Times New Roman"/>
          <w:sz w:val="24"/>
          <w:szCs w:val="24"/>
        </w:rPr>
      </w:pPr>
      <w:r w:rsidRPr="00971550">
        <w:rPr>
          <w:rFonts w:ascii="Times New Roman" w:hAnsi="Times New Roman"/>
          <w:i/>
          <w:sz w:val="24"/>
          <w:szCs w:val="24"/>
          <w:u w:val="single"/>
        </w:rPr>
        <w:t>CILJEVI:</w:t>
      </w:r>
      <w:r w:rsidRPr="00971550">
        <w:rPr>
          <w:rFonts w:ascii="Times New Roman" w:hAnsi="Times New Roman"/>
          <w:sz w:val="24"/>
          <w:szCs w:val="24"/>
        </w:rPr>
        <w:t xml:space="preserve"> </w:t>
      </w:r>
    </w:p>
    <w:tbl>
      <w:tblPr>
        <w:tblW w:w="0" w:type="auto"/>
        <w:tblLook w:val="04A0" w:firstRow="1" w:lastRow="0" w:firstColumn="1" w:lastColumn="0" w:noHBand="0" w:noVBand="1"/>
      </w:tblPr>
      <w:tblGrid>
        <w:gridCol w:w="2774"/>
        <w:gridCol w:w="6298"/>
      </w:tblGrid>
      <w:tr w:rsidR="00CF3227" w:rsidRPr="00971550" w14:paraId="6200A347" w14:textId="77777777" w:rsidTr="003311C6">
        <w:trPr>
          <w:trHeight w:val="375"/>
        </w:trPr>
        <w:tc>
          <w:tcPr>
            <w:tcW w:w="3580" w:type="dxa"/>
            <w:hideMark/>
          </w:tcPr>
          <w:p w14:paraId="2839489A" w14:textId="77777777" w:rsidR="00CF3227" w:rsidRPr="00971550" w:rsidRDefault="00CF3227" w:rsidP="003311C6">
            <w:pPr>
              <w:rPr>
                <w:rFonts w:ascii="Times New Roman" w:hAnsi="Times New Roman"/>
                <w:bCs/>
                <w:sz w:val="24"/>
                <w:szCs w:val="24"/>
              </w:rPr>
            </w:pPr>
            <w:r w:rsidRPr="00971550">
              <w:rPr>
                <w:rFonts w:ascii="Times New Roman" w:hAnsi="Times New Roman"/>
                <w:bCs/>
                <w:sz w:val="24"/>
                <w:szCs w:val="24"/>
              </w:rPr>
              <w:t>1.      Kognitivni :</w:t>
            </w:r>
          </w:p>
        </w:tc>
        <w:tc>
          <w:tcPr>
            <w:tcW w:w="14360" w:type="dxa"/>
            <w:hideMark/>
          </w:tcPr>
          <w:p w14:paraId="38A30B98" w14:textId="77777777" w:rsidR="00CF3227" w:rsidRPr="00971550" w:rsidRDefault="00CF3227" w:rsidP="003311C6">
            <w:pPr>
              <w:rPr>
                <w:rFonts w:ascii="Times New Roman" w:hAnsi="Times New Roman"/>
                <w:sz w:val="24"/>
                <w:szCs w:val="24"/>
              </w:rPr>
            </w:pPr>
            <w:r w:rsidRPr="00971550">
              <w:rPr>
                <w:rFonts w:ascii="Times New Roman" w:hAnsi="Times New Roman"/>
                <w:sz w:val="24"/>
                <w:szCs w:val="24"/>
              </w:rPr>
              <w:t>Učenici će upoznati  građevinskih materijale i njihovu upotrebu</w:t>
            </w:r>
          </w:p>
        </w:tc>
      </w:tr>
      <w:tr w:rsidR="00CF3227" w:rsidRPr="00971550" w14:paraId="6B6A8C9C" w14:textId="77777777" w:rsidTr="003311C6">
        <w:trPr>
          <w:trHeight w:val="375"/>
        </w:trPr>
        <w:tc>
          <w:tcPr>
            <w:tcW w:w="3580" w:type="dxa"/>
            <w:hideMark/>
          </w:tcPr>
          <w:p w14:paraId="4D84CB8F" w14:textId="77777777" w:rsidR="00CF3227" w:rsidRPr="00971550" w:rsidRDefault="00CF3227" w:rsidP="003311C6">
            <w:pPr>
              <w:rPr>
                <w:rFonts w:ascii="Times New Roman" w:hAnsi="Times New Roman"/>
                <w:bCs/>
                <w:sz w:val="24"/>
                <w:szCs w:val="24"/>
              </w:rPr>
            </w:pPr>
            <w:r w:rsidRPr="00971550">
              <w:rPr>
                <w:rFonts w:ascii="Times New Roman" w:hAnsi="Times New Roman"/>
                <w:bCs/>
                <w:sz w:val="24"/>
                <w:szCs w:val="24"/>
              </w:rPr>
              <w:t>2.      Afektivni:</w:t>
            </w:r>
          </w:p>
        </w:tc>
        <w:tc>
          <w:tcPr>
            <w:tcW w:w="14360" w:type="dxa"/>
            <w:hideMark/>
          </w:tcPr>
          <w:p w14:paraId="7A8214F2" w14:textId="77777777" w:rsidR="00CF3227" w:rsidRPr="00971550" w:rsidRDefault="00CF3227" w:rsidP="003311C6">
            <w:pPr>
              <w:rPr>
                <w:rFonts w:ascii="Times New Roman" w:hAnsi="Times New Roman"/>
                <w:sz w:val="24"/>
                <w:szCs w:val="24"/>
              </w:rPr>
            </w:pPr>
            <w:r w:rsidRPr="00971550">
              <w:rPr>
                <w:rFonts w:ascii="Times New Roman" w:hAnsi="Times New Roman"/>
                <w:sz w:val="24"/>
                <w:szCs w:val="24"/>
              </w:rPr>
              <w:t xml:space="preserve">Učenici će znati upotrijebiti pojedine građevinske materijale </w:t>
            </w:r>
          </w:p>
        </w:tc>
      </w:tr>
      <w:tr w:rsidR="00CF3227" w:rsidRPr="00971550" w14:paraId="1119954C" w14:textId="77777777" w:rsidTr="003311C6">
        <w:trPr>
          <w:trHeight w:val="390"/>
        </w:trPr>
        <w:tc>
          <w:tcPr>
            <w:tcW w:w="3580" w:type="dxa"/>
            <w:hideMark/>
          </w:tcPr>
          <w:p w14:paraId="71A130E2" w14:textId="77777777" w:rsidR="00CF3227" w:rsidRPr="00971550" w:rsidRDefault="00CF3227" w:rsidP="00F07FE3">
            <w:pPr>
              <w:rPr>
                <w:rFonts w:ascii="Times New Roman" w:hAnsi="Times New Roman"/>
                <w:bCs/>
                <w:sz w:val="24"/>
                <w:szCs w:val="24"/>
              </w:rPr>
            </w:pPr>
            <w:r w:rsidRPr="00971550">
              <w:rPr>
                <w:rFonts w:ascii="Times New Roman" w:hAnsi="Times New Roman"/>
                <w:bCs/>
                <w:sz w:val="24"/>
                <w:szCs w:val="24"/>
              </w:rPr>
              <w:t>3.      Psihomotorički:</w:t>
            </w:r>
          </w:p>
        </w:tc>
        <w:tc>
          <w:tcPr>
            <w:tcW w:w="14360" w:type="dxa"/>
            <w:hideMark/>
          </w:tcPr>
          <w:p w14:paraId="4FDD43D0" w14:textId="77777777" w:rsidR="00CF3227" w:rsidRPr="00971550" w:rsidRDefault="00CF3227" w:rsidP="003311C6">
            <w:pPr>
              <w:rPr>
                <w:rFonts w:ascii="Times New Roman" w:hAnsi="Times New Roman"/>
                <w:sz w:val="24"/>
                <w:szCs w:val="24"/>
              </w:rPr>
            </w:pPr>
            <w:r w:rsidRPr="00971550">
              <w:rPr>
                <w:rFonts w:ascii="Times New Roman" w:hAnsi="Times New Roman"/>
                <w:sz w:val="24"/>
                <w:szCs w:val="24"/>
              </w:rPr>
              <w:t xml:space="preserve">Učenici će prepoznati razliku između pojedinih materijala </w:t>
            </w:r>
          </w:p>
          <w:p w14:paraId="767F6A2F" w14:textId="77777777" w:rsidR="00CF3227" w:rsidRPr="00971550" w:rsidRDefault="00CF3227" w:rsidP="00F07FE3">
            <w:pPr>
              <w:rPr>
                <w:rFonts w:ascii="Times New Roman" w:hAnsi="Times New Roman"/>
                <w:sz w:val="24"/>
                <w:szCs w:val="24"/>
              </w:rPr>
            </w:pPr>
          </w:p>
        </w:tc>
      </w:tr>
    </w:tbl>
    <w:p w14:paraId="1D8140C7" w14:textId="77777777" w:rsidR="00CF3227" w:rsidRPr="00971550" w:rsidRDefault="00CF3227" w:rsidP="0082009D">
      <w:pPr>
        <w:rPr>
          <w:rFonts w:ascii="Times New Roman" w:hAnsi="Times New Roman"/>
          <w:iCs/>
          <w:sz w:val="24"/>
          <w:szCs w:val="24"/>
        </w:rPr>
      </w:pPr>
      <w:r w:rsidRPr="00971550">
        <w:rPr>
          <w:rFonts w:ascii="Times New Roman" w:hAnsi="Times New Roman"/>
          <w:i/>
          <w:sz w:val="24"/>
          <w:szCs w:val="24"/>
          <w:u w:val="single"/>
        </w:rPr>
        <w:t>ISHODI:</w:t>
      </w:r>
      <w:r w:rsidRPr="00971550">
        <w:rPr>
          <w:rFonts w:ascii="Times New Roman" w:hAnsi="Times New Roman"/>
          <w:iCs/>
          <w:sz w:val="24"/>
          <w:szCs w:val="24"/>
        </w:rPr>
        <w:t xml:space="preserve"> </w:t>
      </w:r>
    </w:p>
    <w:p w14:paraId="029EE6AB" w14:textId="77777777" w:rsidR="00CF3227" w:rsidRPr="00A32958" w:rsidRDefault="00CF3227" w:rsidP="00CF3227">
      <w:pPr>
        <w:pStyle w:val="Standard"/>
        <w:numPr>
          <w:ilvl w:val="0"/>
          <w:numId w:val="131"/>
        </w:numPr>
        <w:rPr>
          <w:rFonts w:ascii="Times New Roman" w:hAnsi="Times New Roman"/>
        </w:rPr>
      </w:pPr>
      <w:r w:rsidRPr="00A32958">
        <w:rPr>
          <w:rFonts w:ascii="Times New Roman" w:hAnsi="Times New Roman"/>
        </w:rPr>
        <w:t>Prezentira svojstva osnovnih materijala u graditeljstvu</w:t>
      </w:r>
    </w:p>
    <w:p w14:paraId="2503CF77" w14:textId="77777777" w:rsidR="00CF3227" w:rsidRPr="00A32958" w:rsidRDefault="00CF3227" w:rsidP="00CF3227">
      <w:pPr>
        <w:pStyle w:val="Standard"/>
        <w:numPr>
          <w:ilvl w:val="0"/>
          <w:numId w:val="131"/>
        </w:numPr>
        <w:rPr>
          <w:rFonts w:ascii="Times New Roman" w:hAnsi="Times New Roman"/>
        </w:rPr>
      </w:pPr>
      <w:r w:rsidRPr="00A32958">
        <w:rPr>
          <w:rFonts w:ascii="Times New Roman" w:hAnsi="Times New Roman"/>
        </w:rPr>
        <w:t>Objašnjava tehnologiju proizvodnje opeke</w:t>
      </w:r>
    </w:p>
    <w:p w14:paraId="1E3ADB8E" w14:textId="77777777" w:rsidR="00CF3227" w:rsidRPr="00A32958" w:rsidRDefault="00CF3227" w:rsidP="00CF3227">
      <w:pPr>
        <w:pStyle w:val="Standard"/>
        <w:numPr>
          <w:ilvl w:val="0"/>
          <w:numId w:val="131"/>
        </w:numPr>
        <w:rPr>
          <w:rFonts w:ascii="Times New Roman" w:hAnsi="Times New Roman"/>
        </w:rPr>
      </w:pPr>
      <w:r w:rsidRPr="00A32958">
        <w:rPr>
          <w:rFonts w:ascii="Times New Roman" w:hAnsi="Times New Roman"/>
        </w:rPr>
        <w:t>Razlikuje ulogu i svojstva mehaničkih, zračnih i hidrauličnih veziva</w:t>
      </w:r>
    </w:p>
    <w:p w14:paraId="5305A077" w14:textId="77777777" w:rsidR="00CF3227" w:rsidRPr="00A32958" w:rsidRDefault="00CF3227" w:rsidP="00CF3227">
      <w:pPr>
        <w:pStyle w:val="Standard"/>
        <w:numPr>
          <w:ilvl w:val="0"/>
          <w:numId w:val="131"/>
        </w:numPr>
        <w:rPr>
          <w:rFonts w:ascii="Times New Roman" w:hAnsi="Times New Roman"/>
        </w:rPr>
      </w:pPr>
      <w:r w:rsidRPr="00A32958">
        <w:rPr>
          <w:rFonts w:ascii="Times New Roman" w:hAnsi="Times New Roman"/>
        </w:rPr>
        <w:t>Objašnjava i razlikuje primjenu osnovnih materijala u graditeljstvu</w:t>
      </w:r>
    </w:p>
    <w:p w14:paraId="19E9D2D2" w14:textId="77777777" w:rsidR="00CF3227" w:rsidRPr="00A32958" w:rsidRDefault="00CF3227" w:rsidP="00CF3227">
      <w:pPr>
        <w:pStyle w:val="Standard"/>
        <w:numPr>
          <w:ilvl w:val="0"/>
          <w:numId w:val="131"/>
        </w:numPr>
        <w:rPr>
          <w:rFonts w:ascii="Times New Roman" w:hAnsi="Times New Roman"/>
        </w:rPr>
      </w:pPr>
      <w:r w:rsidRPr="00A32958">
        <w:rPr>
          <w:rFonts w:ascii="Times New Roman" w:hAnsi="Times New Roman"/>
        </w:rPr>
        <w:t>Prezentira ulogu armature u armiranom betonu</w:t>
      </w:r>
    </w:p>
    <w:p w14:paraId="3A4970BF" w14:textId="77777777" w:rsidR="00CF3227" w:rsidRPr="00A32958" w:rsidRDefault="00CF3227" w:rsidP="00CF3227">
      <w:pPr>
        <w:pStyle w:val="Odlomakpopisa"/>
        <w:numPr>
          <w:ilvl w:val="0"/>
          <w:numId w:val="131"/>
        </w:numPr>
        <w:rPr>
          <w:rFonts w:ascii="Times New Roman" w:hAnsi="Times New Roman"/>
          <w:iCs/>
          <w:sz w:val="24"/>
          <w:szCs w:val="24"/>
        </w:rPr>
      </w:pPr>
      <w:r w:rsidRPr="00A32958">
        <w:rPr>
          <w:rFonts w:ascii="Times New Roman" w:hAnsi="Times New Roman"/>
          <w:sz w:val="24"/>
          <w:szCs w:val="24"/>
        </w:rPr>
        <w:t>Prezentira svojstva i primjenu materijala za hidroizolaciju</w:t>
      </w:r>
    </w:p>
    <w:p w14:paraId="2E771A8B" w14:textId="77777777" w:rsidR="00CF3227" w:rsidRPr="00971550" w:rsidRDefault="00CF3227" w:rsidP="0082009D">
      <w:pPr>
        <w:rPr>
          <w:rFonts w:ascii="Times New Roman" w:hAnsi="Times New Roman"/>
          <w:sz w:val="24"/>
          <w:szCs w:val="24"/>
        </w:rPr>
      </w:pPr>
      <w:r w:rsidRPr="00971550">
        <w:rPr>
          <w:rFonts w:ascii="Times New Roman" w:hAnsi="Times New Roman"/>
          <w:i/>
          <w:sz w:val="24"/>
          <w:szCs w:val="24"/>
          <w:u w:val="single"/>
        </w:rPr>
        <w:t>VRIJEME IZVOĐENJA:</w:t>
      </w:r>
      <w:r w:rsidRPr="00971550">
        <w:rPr>
          <w:rFonts w:ascii="Times New Roman" w:hAnsi="Times New Roman"/>
          <w:sz w:val="24"/>
          <w:szCs w:val="24"/>
        </w:rPr>
        <w:t xml:space="preserve">  </w:t>
      </w:r>
      <w:r>
        <w:rPr>
          <w:rFonts w:ascii="Times New Roman" w:hAnsi="Times New Roman"/>
          <w:sz w:val="24"/>
          <w:szCs w:val="24"/>
        </w:rPr>
        <w:t xml:space="preserve">     </w:t>
      </w:r>
      <w:r w:rsidRPr="00971550">
        <w:rPr>
          <w:rFonts w:ascii="Times New Roman" w:hAnsi="Times New Roman"/>
          <w:sz w:val="24"/>
          <w:szCs w:val="24"/>
        </w:rPr>
        <w:t xml:space="preserve">tijekom nastavne godine </w:t>
      </w:r>
    </w:p>
    <w:p w14:paraId="2A420117" w14:textId="77777777" w:rsidR="00CF3227" w:rsidRPr="00971550" w:rsidRDefault="00CF3227" w:rsidP="0082009D">
      <w:pPr>
        <w:rPr>
          <w:rFonts w:ascii="Times New Roman" w:hAnsi="Times New Roman"/>
          <w:sz w:val="24"/>
          <w:szCs w:val="24"/>
        </w:rPr>
      </w:pPr>
      <w:r w:rsidRPr="00971550">
        <w:rPr>
          <w:rFonts w:ascii="Times New Roman" w:hAnsi="Times New Roman"/>
          <w:i/>
          <w:sz w:val="24"/>
          <w:szCs w:val="24"/>
          <w:u w:val="single"/>
        </w:rPr>
        <w:t>METODE RADA:</w:t>
      </w:r>
      <w:r w:rsidRPr="00971550">
        <w:rPr>
          <w:rFonts w:ascii="Times New Roman" w:hAnsi="Times New Roman"/>
          <w:sz w:val="24"/>
          <w:szCs w:val="24"/>
        </w:rPr>
        <w:t xml:space="preserve"> Verbalna, vizualna, usmeno izlaganje, prezentacija, razgovor</w:t>
      </w:r>
    </w:p>
    <w:p w14:paraId="4130AAD8" w14:textId="77777777" w:rsidR="00CF3227" w:rsidRPr="00971550" w:rsidRDefault="00CF3227" w:rsidP="0082009D">
      <w:pPr>
        <w:rPr>
          <w:rFonts w:ascii="Times New Roman" w:hAnsi="Times New Roman"/>
          <w:sz w:val="24"/>
          <w:szCs w:val="24"/>
        </w:rPr>
      </w:pPr>
      <w:r w:rsidRPr="00971550">
        <w:rPr>
          <w:rFonts w:ascii="Times New Roman" w:hAnsi="Times New Roman"/>
          <w:i/>
          <w:sz w:val="24"/>
          <w:szCs w:val="24"/>
          <w:u w:val="single"/>
        </w:rPr>
        <w:t>NASTAVNA SREDSTVA I POMAGALA:</w:t>
      </w:r>
      <w:r w:rsidRPr="00971550">
        <w:rPr>
          <w:rFonts w:ascii="Times New Roman" w:hAnsi="Times New Roman"/>
          <w:sz w:val="24"/>
          <w:szCs w:val="24"/>
        </w:rPr>
        <w:t xml:space="preserve"> Ploča, kreda, računalo, projektor</w:t>
      </w:r>
    </w:p>
    <w:p w14:paraId="0316F1FF" w14:textId="77777777" w:rsidR="00CF3227" w:rsidRPr="00971550" w:rsidRDefault="00CF3227" w:rsidP="0082009D">
      <w:pPr>
        <w:rPr>
          <w:rFonts w:ascii="Times New Roman" w:hAnsi="Times New Roman"/>
          <w:sz w:val="24"/>
          <w:szCs w:val="24"/>
        </w:rPr>
      </w:pPr>
      <w:r w:rsidRPr="00971550">
        <w:rPr>
          <w:rFonts w:ascii="Times New Roman" w:hAnsi="Times New Roman"/>
          <w:i/>
          <w:sz w:val="24"/>
          <w:szCs w:val="24"/>
          <w:u w:val="single"/>
        </w:rPr>
        <w:t>OBLICI RADA:</w:t>
      </w:r>
      <w:r w:rsidRPr="00971550">
        <w:rPr>
          <w:rFonts w:ascii="Times New Roman" w:hAnsi="Times New Roman"/>
          <w:sz w:val="24"/>
          <w:szCs w:val="24"/>
        </w:rPr>
        <w:t xml:space="preserve">  Frontalni, rad u grupi, individualni</w:t>
      </w:r>
    </w:p>
    <w:p w14:paraId="224E68BA" w14:textId="77777777" w:rsidR="00CF3227" w:rsidRPr="00971550" w:rsidRDefault="00CF3227" w:rsidP="009C3A6C">
      <w:pPr>
        <w:spacing w:after="0"/>
        <w:rPr>
          <w:rFonts w:ascii="Times New Roman" w:hAnsi="Times New Roman"/>
          <w:sz w:val="24"/>
          <w:szCs w:val="24"/>
        </w:rPr>
      </w:pPr>
      <w:r w:rsidRPr="00971550">
        <w:rPr>
          <w:rFonts w:ascii="Times New Roman" w:hAnsi="Times New Roman"/>
          <w:i/>
          <w:sz w:val="24"/>
          <w:szCs w:val="24"/>
          <w:u w:val="single"/>
        </w:rPr>
        <w:t>NASTAVNE CJELINE:</w:t>
      </w:r>
      <w:r w:rsidRPr="00971550">
        <w:rPr>
          <w:rFonts w:ascii="Times New Roman" w:hAnsi="Times New Roman"/>
          <w:sz w:val="24"/>
          <w:szCs w:val="24"/>
        </w:rPr>
        <w:t xml:space="preserve">  </w:t>
      </w:r>
      <w:r w:rsidRPr="00971550">
        <w:rPr>
          <w:rFonts w:ascii="Times New Roman" w:hAnsi="Times New Roman"/>
          <w:sz w:val="24"/>
          <w:szCs w:val="24"/>
        </w:rPr>
        <w:tab/>
        <w:t>Građevni materijali</w:t>
      </w:r>
    </w:p>
    <w:p w14:paraId="35147E0A" w14:textId="77777777" w:rsidR="00CF3227" w:rsidRPr="00971550" w:rsidRDefault="00CF3227" w:rsidP="009C3A6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Glineni materijali</w:t>
      </w:r>
    </w:p>
    <w:p w14:paraId="6E3427A3" w14:textId="77777777" w:rsidR="00CF3227" w:rsidRPr="00971550" w:rsidRDefault="00CF3227" w:rsidP="009C3A6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Veziva</w:t>
      </w:r>
    </w:p>
    <w:p w14:paraId="61E18888" w14:textId="77777777" w:rsidR="00CF3227" w:rsidRPr="00971550" w:rsidRDefault="00CF3227" w:rsidP="009C3A6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Mort i žbuka</w:t>
      </w:r>
      <w:r w:rsidRPr="00971550">
        <w:rPr>
          <w:rFonts w:ascii="Times New Roman" w:hAnsi="Times New Roman"/>
          <w:sz w:val="24"/>
          <w:szCs w:val="24"/>
        </w:rPr>
        <w:tab/>
      </w:r>
    </w:p>
    <w:p w14:paraId="243FAE09" w14:textId="77777777" w:rsidR="00CF3227" w:rsidRPr="00971550" w:rsidRDefault="00CF3227" w:rsidP="009C3A6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Kamen</w:t>
      </w:r>
    </w:p>
    <w:p w14:paraId="3A0466F0" w14:textId="77777777" w:rsidR="00CF3227" w:rsidRPr="00971550" w:rsidRDefault="00CF3227" w:rsidP="009C3A6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 xml:space="preserve">Beton </w:t>
      </w:r>
    </w:p>
    <w:p w14:paraId="55EDCC98" w14:textId="77777777" w:rsidR="00CF3227" w:rsidRPr="00971550" w:rsidRDefault="00CF3227" w:rsidP="009C3A6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Drvo</w:t>
      </w:r>
    </w:p>
    <w:p w14:paraId="1ECEC108" w14:textId="77777777" w:rsidR="00CF3227" w:rsidRPr="00971550" w:rsidRDefault="00CF3227" w:rsidP="009C3A6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Kovine, staklo, plastične mase</w:t>
      </w:r>
    </w:p>
    <w:p w14:paraId="7CD01343" w14:textId="77777777" w:rsidR="00CF3227" w:rsidRPr="00971550" w:rsidRDefault="00CF3227" w:rsidP="009C3A6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Izolacijski, vatrostalni i drugi materijali</w:t>
      </w:r>
    </w:p>
    <w:p w14:paraId="557FFCDB" w14:textId="77777777" w:rsidR="00CF3227" w:rsidRPr="00971550" w:rsidRDefault="00CF3227" w:rsidP="0082009D">
      <w:pPr>
        <w:spacing w:after="0"/>
        <w:rPr>
          <w:rFonts w:ascii="Times New Roman" w:hAnsi="Times New Roman"/>
          <w:sz w:val="24"/>
          <w:szCs w:val="24"/>
        </w:rPr>
      </w:pPr>
    </w:p>
    <w:p w14:paraId="2A143FCB" w14:textId="77777777" w:rsidR="00CF3227" w:rsidRPr="00971550" w:rsidRDefault="00CF3227" w:rsidP="00F07FE3">
      <w:pPr>
        <w:spacing w:after="0"/>
        <w:rPr>
          <w:rFonts w:ascii="Times New Roman" w:hAnsi="Times New Roman"/>
          <w:i/>
          <w:sz w:val="24"/>
          <w:szCs w:val="24"/>
          <w:u w:val="single"/>
        </w:rPr>
      </w:pPr>
      <w:r w:rsidRPr="00971550">
        <w:rPr>
          <w:rFonts w:ascii="Times New Roman" w:hAnsi="Times New Roman"/>
          <w:i/>
          <w:sz w:val="24"/>
          <w:szCs w:val="24"/>
          <w:u w:val="single"/>
        </w:rPr>
        <w:t>KORELACIJA S DRUGIM PREDMETIMA:</w:t>
      </w:r>
      <w:r w:rsidRPr="00971550">
        <w:rPr>
          <w:rFonts w:ascii="Times New Roman" w:hAnsi="Times New Roman"/>
          <w:sz w:val="24"/>
          <w:szCs w:val="24"/>
        </w:rPr>
        <w:t xml:space="preserve"> </w:t>
      </w:r>
      <w:r>
        <w:rPr>
          <w:rFonts w:ascii="Times New Roman" w:hAnsi="Times New Roman"/>
          <w:sz w:val="24"/>
          <w:szCs w:val="24"/>
        </w:rPr>
        <w:t xml:space="preserve">  </w:t>
      </w:r>
      <w:r w:rsidRPr="00971550">
        <w:rPr>
          <w:rFonts w:ascii="Times New Roman" w:hAnsi="Times New Roman"/>
          <w:sz w:val="24"/>
          <w:szCs w:val="24"/>
        </w:rPr>
        <w:t>Građevinske konstrukcije, Zidarski radovi</w:t>
      </w:r>
      <w:r w:rsidRPr="00971550">
        <w:rPr>
          <w:rFonts w:ascii="Times New Roman" w:hAnsi="Times New Roman"/>
          <w:i/>
          <w:sz w:val="24"/>
          <w:szCs w:val="24"/>
          <w:u w:val="single"/>
        </w:rPr>
        <w:t xml:space="preserve"> </w:t>
      </w:r>
    </w:p>
    <w:p w14:paraId="65E0073D" w14:textId="77777777" w:rsidR="00CF3227" w:rsidRPr="00971550" w:rsidRDefault="00CF3227" w:rsidP="00F07FE3">
      <w:pPr>
        <w:spacing w:after="0"/>
        <w:rPr>
          <w:rFonts w:ascii="Times New Roman" w:hAnsi="Times New Roman"/>
          <w:i/>
          <w:sz w:val="24"/>
          <w:szCs w:val="24"/>
          <w:u w:val="single"/>
        </w:rPr>
      </w:pPr>
    </w:p>
    <w:p w14:paraId="5E82ADB6" w14:textId="77777777" w:rsidR="00CF3227" w:rsidRPr="00FF2213" w:rsidRDefault="00CF3227" w:rsidP="00BD09A4">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Rajko Kunić</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333DCC4D" w14:textId="77777777" w:rsidR="00CF3227" w:rsidRPr="00971550" w:rsidRDefault="00CF3227" w:rsidP="0082009D">
      <w:pPr>
        <w:rPr>
          <w:rFonts w:ascii="Times New Roman" w:hAnsi="Times New Roman"/>
          <w:b/>
          <w:sz w:val="24"/>
          <w:szCs w:val="24"/>
        </w:rPr>
      </w:pPr>
      <w:r w:rsidRPr="00971550">
        <w:rPr>
          <w:rFonts w:ascii="Times New Roman" w:hAnsi="Times New Roman"/>
          <w:b/>
          <w:sz w:val="24"/>
          <w:szCs w:val="24"/>
        </w:rPr>
        <w:t>NASTAVNI PREDMET:</w:t>
      </w:r>
      <w:r w:rsidRPr="00971550">
        <w:rPr>
          <w:rFonts w:ascii="Times New Roman" w:hAnsi="Times New Roman"/>
          <w:b/>
          <w:sz w:val="24"/>
          <w:szCs w:val="24"/>
        </w:rPr>
        <w:tab/>
      </w:r>
      <w:r w:rsidRPr="00971550">
        <w:rPr>
          <w:rFonts w:ascii="Times New Roman" w:hAnsi="Times New Roman"/>
          <w:b/>
          <w:sz w:val="24"/>
          <w:szCs w:val="24"/>
        </w:rPr>
        <w:tab/>
        <w:t xml:space="preserve"> </w:t>
      </w:r>
      <w:r>
        <w:rPr>
          <w:rFonts w:ascii="Times New Roman" w:hAnsi="Times New Roman"/>
          <w:b/>
          <w:sz w:val="24"/>
          <w:szCs w:val="24"/>
        </w:rPr>
        <w:t xml:space="preserve">   </w:t>
      </w:r>
      <w:r w:rsidRPr="00971550">
        <w:rPr>
          <w:rFonts w:ascii="Times New Roman" w:hAnsi="Times New Roman"/>
          <w:b/>
          <w:sz w:val="24"/>
          <w:szCs w:val="24"/>
        </w:rPr>
        <w:tab/>
      </w:r>
      <w:r>
        <w:rPr>
          <w:rFonts w:ascii="Times New Roman" w:hAnsi="Times New Roman"/>
          <w:b/>
          <w:sz w:val="24"/>
          <w:szCs w:val="24"/>
        </w:rPr>
        <w:t xml:space="preserve">  </w:t>
      </w:r>
      <w:r w:rsidRPr="00971550">
        <w:rPr>
          <w:rFonts w:ascii="Times New Roman" w:hAnsi="Times New Roman"/>
          <w:b/>
          <w:sz w:val="24"/>
          <w:szCs w:val="24"/>
        </w:rPr>
        <w:t>GRAĐEVINSKE KONTRUKCIJE</w:t>
      </w:r>
    </w:p>
    <w:p w14:paraId="64D36BF4" w14:textId="77777777" w:rsidR="00CF3227" w:rsidRPr="00971550" w:rsidRDefault="00CF3227" w:rsidP="00B90566">
      <w:pPr>
        <w:spacing w:after="0"/>
        <w:rPr>
          <w:rFonts w:ascii="Times New Roman" w:hAnsi="Times New Roman"/>
          <w:sz w:val="24"/>
          <w:szCs w:val="24"/>
        </w:rPr>
      </w:pPr>
      <w:r w:rsidRPr="00971550">
        <w:rPr>
          <w:rFonts w:ascii="Times New Roman" w:hAnsi="Times New Roman"/>
          <w:sz w:val="24"/>
          <w:szCs w:val="24"/>
        </w:rPr>
        <w:t xml:space="preserve">ZANIMANJE: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sz w:val="24"/>
          <w:szCs w:val="24"/>
        </w:rPr>
        <w:t>ZIDAR</w:t>
      </w:r>
      <w:r>
        <w:rPr>
          <w:rFonts w:ascii="Times New Roman" w:hAnsi="Times New Roman"/>
          <w:sz w:val="24"/>
          <w:szCs w:val="24"/>
        </w:rPr>
        <w:t xml:space="preserve"> </w:t>
      </w:r>
    </w:p>
    <w:p w14:paraId="1DE16282" w14:textId="77777777" w:rsidR="00CF3227" w:rsidRPr="00971550" w:rsidRDefault="00CF3227" w:rsidP="0082009D">
      <w:pPr>
        <w:rPr>
          <w:rFonts w:ascii="Times New Roman" w:hAnsi="Times New Roman"/>
          <w:sz w:val="24"/>
          <w:szCs w:val="24"/>
        </w:rPr>
      </w:pPr>
      <w:r w:rsidRPr="00971550">
        <w:rPr>
          <w:rFonts w:ascii="Times New Roman" w:hAnsi="Times New Roman"/>
          <w:sz w:val="24"/>
          <w:szCs w:val="24"/>
        </w:rPr>
        <w:t xml:space="preserve">RAZRED: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b/>
          <w:sz w:val="24"/>
          <w:szCs w:val="24"/>
        </w:rPr>
        <w:t>PRVI</w:t>
      </w:r>
    </w:p>
    <w:p w14:paraId="6A8CDA29" w14:textId="77777777" w:rsidR="00CF3227" w:rsidRPr="00971550" w:rsidRDefault="00CF3227" w:rsidP="0082009D">
      <w:pPr>
        <w:rPr>
          <w:rFonts w:ascii="Times New Roman" w:hAnsi="Times New Roman"/>
          <w:sz w:val="24"/>
          <w:szCs w:val="24"/>
        </w:rPr>
      </w:pPr>
      <w:r w:rsidRPr="00971550">
        <w:rPr>
          <w:rFonts w:ascii="Times New Roman" w:hAnsi="Times New Roman"/>
          <w:sz w:val="24"/>
          <w:szCs w:val="24"/>
        </w:rPr>
        <w:t xml:space="preserve">TJEDNI/GODIŠNJI BROJ SATI: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sz w:val="24"/>
          <w:szCs w:val="24"/>
        </w:rPr>
        <w:t>2/ 70</w:t>
      </w:r>
    </w:p>
    <w:p w14:paraId="389A34EE" w14:textId="77777777" w:rsidR="00CF3227" w:rsidRPr="00971550" w:rsidRDefault="00CF3227" w:rsidP="0082009D">
      <w:pPr>
        <w:spacing w:after="0"/>
        <w:rPr>
          <w:rFonts w:ascii="Times New Roman" w:hAnsi="Times New Roman"/>
          <w:i/>
          <w:sz w:val="24"/>
          <w:szCs w:val="24"/>
          <w:u w:val="single"/>
        </w:rPr>
      </w:pPr>
      <w:r w:rsidRPr="00971550">
        <w:rPr>
          <w:rFonts w:ascii="Times New Roman" w:hAnsi="Times New Roman"/>
          <w:i/>
          <w:sz w:val="24"/>
          <w:szCs w:val="24"/>
          <w:u w:val="single"/>
        </w:rPr>
        <w:t>CILJEVI:</w:t>
      </w:r>
      <w:r w:rsidRPr="00971550">
        <w:rPr>
          <w:rFonts w:ascii="Times New Roman" w:hAnsi="Times New Roman"/>
          <w:sz w:val="24"/>
          <w:szCs w:val="24"/>
        </w:rPr>
        <w:t xml:space="preserve"> </w:t>
      </w:r>
    </w:p>
    <w:tbl>
      <w:tblPr>
        <w:tblW w:w="9606" w:type="dxa"/>
        <w:tblLook w:val="04A0" w:firstRow="1" w:lastRow="0" w:firstColumn="1" w:lastColumn="0" w:noHBand="0" w:noVBand="1"/>
      </w:tblPr>
      <w:tblGrid>
        <w:gridCol w:w="2235"/>
        <w:gridCol w:w="7371"/>
      </w:tblGrid>
      <w:tr w:rsidR="00CF3227" w:rsidRPr="00971550" w14:paraId="320BC5D0" w14:textId="77777777" w:rsidTr="0082009D">
        <w:trPr>
          <w:trHeight w:val="375"/>
        </w:trPr>
        <w:tc>
          <w:tcPr>
            <w:tcW w:w="2235" w:type="dxa"/>
            <w:hideMark/>
          </w:tcPr>
          <w:p w14:paraId="0EED66BB" w14:textId="77777777" w:rsidR="00CF3227" w:rsidRPr="00971550" w:rsidRDefault="00CF3227" w:rsidP="003311C6">
            <w:pPr>
              <w:spacing w:after="0"/>
              <w:rPr>
                <w:rFonts w:ascii="Times New Roman" w:hAnsi="Times New Roman"/>
                <w:b/>
                <w:bCs/>
                <w:sz w:val="24"/>
                <w:szCs w:val="24"/>
              </w:rPr>
            </w:pPr>
            <w:r w:rsidRPr="00971550">
              <w:rPr>
                <w:rFonts w:ascii="Times New Roman" w:hAnsi="Times New Roman"/>
                <w:b/>
                <w:bCs/>
                <w:sz w:val="24"/>
                <w:szCs w:val="24"/>
              </w:rPr>
              <w:t>1.  Kognitivni :</w:t>
            </w:r>
          </w:p>
        </w:tc>
        <w:tc>
          <w:tcPr>
            <w:tcW w:w="7371" w:type="dxa"/>
            <w:hideMark/>
          </w:tcPr>
          <w:p w14:paraId="448AC65C" w14:textId="77777777" w:rsidR="00CF3227" w:rsidRPr="00971550" w:rsidRDefault="00CF3227" w:rsidP="00CF3227">
            <w:pPr>
              <w:pStyle w:val="Odlomakpopisa"/>
              <w:numPr>
                <w:ilvl w:val="0"/>
                <w:numId w:val="14"/>
              </w:numPr>
              <w:spacing w:after="0" w:line="240" w:lineRule="auto"/>
              <w:ind w:left="317" w:hanging="218"/>
              <w:rPr>
                <w:rFonts w:ascii="Times New Roman" w:hAnsi="Times New Roman"/>
                <w:sz w:val="24"/>
                <w:szCs w:val="24"/>
              </w:rPr>
            </w:pPr>
            <w:r w:rsidRPr="00971550">
              <w:rPr>
                <w:rFonts w:ascii="Times New Roman" w:hAnsi="Times New Roman"/>
                <w:sz w:val="24"/>
                <w:szCs w:val="24"/>
              </w:rPr>
              <w:t>Učenik će razlikovati osnovna područja u graditeljstvu (geodezija, niskogradnja, visokogradnja, hidrogradnja)</w:t>
            </w:r>
          </w:p>
          <w:p w14:paraId="1AE89AA1" w14:textId="77777777" w:rsidR="00CF3227" w:rsidRPr="00971550" w:rsidRDefault="00CF3227" w:rsidP="00CF3227">
            <w:pPr>
              <w:pStyle w:val="Odlomakpopisa"/>
              <w:numPr>
                <w:ilvl w:val="0"/>
                <w:numId w:val="14"/>
              </w:numPr>
              <w:spacing w:after="0" w:line="240" w:lineRule="auto"/>
              <w:ind w:left="317" w:hanging="218"/>
              <w:rPr>
                <w:rFonts w:ascii="Times New Roman" w:hAnsi="Times New Roman"/>
                <w:sz w:val="24"/>
                <w:szCs w:val="24"/>
              </w:rPr>
            </w:pPr>
            <w:r w:rsidRPr="00971550">
              <w:rPr>
                <w:rFonts w:ascii="Times New Roman" w:hAnsi="Times New Roman"/>
                <w:sz w:val="24"/>
                <w:szCs w:val="24"/>
              </w:rPr>
              <w:t>Učenik će znati objasniti povezanost pratećih djelatnosti u građevinarstvu (građevinska tehnika i industrija građevinskih materijala)</w:t>
            </w:r>
          </w:p>
          <w:p w14:paraId="6880D8D8" w14:textId="77777777" w:rsidR="00CF3227" w:rsidRPr="00971550" w:rsidRDefault="00CF3227" w:rsidP="00CF3227">
            <w:pPr>
              <w:pStyle w:val="Odlomakpopisa"/>
              <w:numPr>
                <w:ilvl w:val="0"/>
                <w:numId w:val="14"/>
              </w:numPr>
              <w:spacing w:after="0" w:line="240" w:lineRule="auto"/>
              <w:ind w:left="317" w:hanging="218"/>
              <w:rPr>
                <w:rFonts w:ascii="Times New Roman" w:hAnsi="Times New Roman"/>
                <w:sz w:val="24"/>
                <w:szCs w:val="24"/>
              </w:rPr>
            </w:pPr>
            <w:r w:rsidRPr="00971550">
              <w:rPr>
                <w:rFonts w:ascii="Times New Roman" w:hAnsi="Times New Roman"/>
                <w:sz w:val="24"/>
                <w:szCs w:val="24"/>
              </w:rPr>
              <w:t>Učenik će razlikovati sve građevinske elemente i objasniti njihovu povezanost u harmoničnoj cjelini</w:t>
            </w:r>
          </w:p>
        </w:tc>
      </w:tr>
      <w:tr w:rsidR="00CF3227" w:rsidRPr="00971550" w14:paraId="37807B2C" w14:textId="77777777" w:rsidTr="0082009D">
        <w:trPr>
          <w:trHeight w:val="375"/>
        </w:trPr>
        <w:tc>
          <w:tcPr>
            <w:tcW w:w="2235" w:type="dxa"/>
            <w:hideMark/>
          </w:tcPr>
          <w:p w14:paraId="08B09342" w14:textId="77777777" w:rsidR="00CF3227" w:rsidRPr="00971550" w:rsidRDefault="00CF3227" w:rsidP="003311C6">
            <w:pPr>
              <w:spacing w:after="0"/>
              <w:rPr>
                <w:rFonts w:ascii="Times New Roman" w:hAnsi="Times New Roman"/>
                <w:b/>
                <w:bCs/>
                <w:sz w:val="24"/>
                <w:szCs w:val="24"/>
              </w:rPr>
            </w:pPr>
            <w:r w:rsidRPr="00971550">
              <w:rPr>
                <w:rFonts w:ascii="Times New Roman" w:hAnsi="Times New Roman"/>
                <w:b/>
                <w:bCs/>
                <w:sz w:val="24"/>
                <w:szCs w:val="24"/>
              </w:rPr>
              <w:t>2.  Afektivni:</w:t>
            </w:r>
          </w:p>
        </w:tc>
        <w:tc>
          <w:tcPr>
            <w:tcW w:w="7371" w:type="dxa"/>
            <w:hideMark/>
          </w:tcPr>
          <w:p w14:paraId="790E0485" w14:textId="77777777" w:rsidR="00CF3227" w:rsidRPr="00971550" w:rsidRDefault="00CF3227" w:rsidP="00CF3227">
            <w:pPr>
              <w:pStyle w:val="Odlomakpopisa"/>
              <w:numPr>
                <w:ilvl w:val="0"/>
                <w:numId w:val="13"/>
              </w:numPr>
              <w:spacing w:after="0" w:line="240" w:lineRule="auto"/>
              <w:ind w:left="317" w:hanging="218"/>
              <w:rPr>
                <w:rFonts w:ascii="Times New Roman" w:hAnsi="Times New Roman"/>
                <w:sz w:val="24"/>
                <w:szCs w:val="24"/>
              </w:rPr>
            </w:pPr>
            <w:r w:rsidRPr="00971550">
              <w:rPr>
                <w:rFonts w:ascii="Times New Roman" w:hAnsi="Times New Roman"/>
                <w:sz w:val="24"/>
                <w:szCs w:val="24"/>
              </w:rPr>
              <w:t>Učenici će razviti kulturološki i duhovni aspekt graditeljstva kao sastavni dio razvoja i obnove svih ostalih djelatnosti u društvu</w:t>
            </w:r>
          </w:p>
          <w:p w14:paraId="29D04F57" w14:textId="77777777" w:rsidR="00CF3227" w:rsidRPr="00971550" w:rsidRDefault="00CF3227" w:rsidP="00CF3227">
            <w:pPr>
              <w:pStyle w:val="Odlomakpopisa"/>
              <w:numPr>
                <w:ilvl w:val="0"/>
                <w:numId w:val="13"/>
              </w:numPr>
              <w:spacing w:after="0" w:line="240" w:lineRule="auto"/>
              <w:ind w:left="317" w:hanging="218"/>
              <w:rPr>
                <w:rFonts w:ascii="Times New Roman" w:hAnsi="Times New Roman"/>
                <w:sz w:val="24"/>
                <w:szCs w:val="24"/>
              </w:rPr>
            </w:pPr>
            <w:r w:rsidRPr="00971550">
              <w:rPr>
                <w:rFonts w:ascii="Times New Roman" w:hAnsi="Times New Roman"/>
                <w:sz w:val="24"/>
                <w:szCs w:val="24"/>
              </w:rPr>
              <w:t>Učenik će usvojiti postupnost u izradi tehničke dokumentacije (idejni, glavni i izvedbeni projekt)</w:t>
            </w:r>
          </w:p>
        </w:tc>
      </w:tr>
      <w:tr w:rsidR="00CF3227" w:rsidRPr="00971550" w14:paraId="7764C573" w14:textId="77777777" w:rsidTr="0082009D">
        <w:trPr>
          <w:trHeight w:val="390"/>
        </w:trPr>
        <w:tc>
          <w:tcPr>
            <w:tcW w:w="2235" w:type="dxa"/>
            <w:hideMark/>
          </w:tcPr>
          <w:p w14:paraId="57021429" w14:textId="77777777" w:rsidR="00CF3227" w:rsidRPr="00971550" w:rsidRDefault="00CF3227" w:rsidP="003311C6">
            <w:pPr>
              <w:spacing w:after="0"/>
              <w:rPr>
                <w:rFonts w:ascii="Times New Roman" w:hAnsi="Times New Roman"/>
                <w:b/>
                <w:bCs/>
                <w:sz w:val="24"/>
                <w:szCs w:val="24"/>
              </w:rPr>
            </w:pPr>
            <w:r w:rsidRPr="00971550">
              <w:rPr>
                <w:rFonts w:ascii="Times New Roman" w:hAnsi="Times New Roman"/>
                <w:b/>
                <w:bCs/>
                <w:sz w:val="24"/>
                <w:szCs w:val="24"/>
              </w:rPr>
              <w:t>3.   Psihomotorički:</w:t>
            </w:r>
          </w:p>
        </w:tc>
        <w:tc>
          <w:tcPr>
            <w:tcW w:w="7371" w:type="dxa"/>
            <w:hideMark/>
          </w:tcPr>
          <w:p w14:paraId="05CC462F" w14:textId="77777777" w:rsidR="00CF3227" w:rsidRPr="00971550" w:rsidRDefault="00CF3227" w:rsidP="00CF3227">
            <w:pPr>
              <w:pStyle w:val="Odlomakpopisa"/>
              <w:numPr>
                <w:ilvl w:val="0"/>
                <w:numId w:val="15"/>
              </w:numPr>
              <w:spacing w:after="0" w:line="240" w:lineRule="auto"/>
              <w:ind w:left="317" w:hanging="218"/>
              <w:rPr>
                <w:rFonts w:ascii="Times New Roman" w:hAnsi="Times New Roman"/>
                <w:sz w:val="24"/>
                <w:szCs w:val="24"/>
              </w:rPr>
            </w:pPr>
            <w:r w:rsidRPr="00971550">
              <w:rPr>
                <w:rFonts w:ascii="Times New Roman" w:hAnsi="Times New Roman"/>
                <w:sz w:val="24"/>
                <w:szCs w:val="24"/>
              </w:rPr>
              <w:t>Ovladati grafomotoričkim vještinama  ( upotreba crtaćeg pribora i poznavanje tehničkih simbola)</w:t>
            </w:r>
          </w:p>
          <w:p w14:paraId="08AD3206" w14:textId="77777777" w:rsidR="00CF3227" w:rsidRPr="00971550" w:rsidRDefault="00CF3227" w:rsidP="00CF3227">
            <w:pPr>
              <w:pStyle w:val="Odlomakpopisa"/>
              <w:numPr>
                <w:ilvl w:val="0"/>
                <w:numId w:val="15"/>
              </w:numPr>
              <w:spacing w:after="0" w:line="240" w:lineRule="auto"/>
              <w:ind w:left="317" w:hanging="218"/>
              <w:rPr>
                <w:rFonts w:ascii="Times New Roman" w:hAnsi="Times New Roman"/>
                <w:sz w:val="24"/>
                <w:szCs w:val="24"/>
              </w:rPr>
            </w:pPr>
            <w:r w:rsidRPr="00971550">
              <w:rPr>
                <w:rFonts w:ascii="Times New Roman" w:hAnsi="Times New Roman"/>
                <w:sz w:val="24"/>
                <w:szCs w:val="24"/>
              </w:rPr>
              <w:t xml:space="preserve"> Učenik će razviti sposobnost prenošenja trodimenzionalnog objekta u ravninu crtanja (projekcije, mjerila, kotiranje) i obrnuto</w:t>
            </w:r>
          </w:p>
        </w:tc>
      </w:tr>
    </w:tbl>
    <w:p w14:paraId="6FF7D299" w14:textId="77777777" w:rsidR="00CF3227" w:rsidRDefault="00CF3227" w:rsidP="008456A6">
      <w:pPr>
        <w:contextualSpacing/>
        <w:rPr>
          <w:rFonts w:ascii="Times New Roman" w:hAnsi="Times New Roman"/>
          <w:sz w:val="24"/>
          <w:szCs w:val="24"/>
        </w:rPr>
      </w:pPr>
      <w:r w:rsidRPr="00971550">
        <w:rPr>
          <w:rFonts w:ascii="Times New Roman" w:hAnsi="Times New Roman"/>
          <w:i/>
          <w:sz w:val="24"/>
          <w:szCs w:val="24"/>
          <w:u w:val="single"/>
        </w:rPr>
        <w:t>ISHODI:</w:t>
      </w:r>
      <w:r w:rsidRPr="00971550">
        <w:rPr>
          <w:rFonts w:ascii="Times New Roman" w:hAnsi="Times New Roman"/>
          <w:iCs/>
          <w:sz w:val="24"/>
          <w:szCs w:val="24"/>
        </w:rPr>
        <w:tab/>
      </w:r>
      <w:r w:rsidRPr="00971550">
        <w:rPr>
          <w:rFonts w:ascii="Times New Roman" w:hAnsi="Times New Roman"/>
          <w:iCs/>
          <w:sz w:val="24"/>
          <w:szCs w:val="24"/>
        </w:rPr>
        <w:tab/>
      </w:r>
    </w:p>
    <w:p w14:paraId="1157214F"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opisuje smjerove u graditeljstvu</w:t>
      </w:r>
    </w:p>
    <w:p w14:paraId="56A59290"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primjenjuje tehnički nacrt u radu</w:t>
      </w:r>
    </w:p>
    <w:p w14:paraId="28F4875D"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primjenjuje znanje o aksonometriji, projekciji, mjerilo i kotiranje u radu</w:t>
      </w:r>
    </w:p>
    <w:p w14:paraId="47F9C796"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raspoznaje vrste nacrta i primjenjuje u radu</w:t>
      </w:r>
    </w:p>
    <w:p w14:paraId="546AA64C"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analizira konstruktivne i nekonstruktivne elemente zgrade prema položaju i funkciji u objektu</w:t>
      </w:r>
    </w:p>
    <w:p w14:paraId="1A7AA587"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razlikuje građevinske, obrtničke i instalaterske instalaterske radove</w:t>
      </w:r>
    </w:p>
    <w:p w14:paraId="6E2CDF71"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nabraja pripremne radove na gradilištu</w:t>
      </w:r>
    </w:p>
    <w:p w14:paraId="4A84E31E"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analizira izradu i svrhu nanosne skele</w:t>
      </w:r>
    </w:p>
    <w:p w14:paraId="6709D37B"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objašnjava iskop, otkop i nasip</w:t>
      </w:r>
    </w:p>
    <w:p w14:paraId="7F0310DD"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 xml:space="preserve">razlikuje kategorije tla </w:t>
      </w:r>
    </w:p>
    <w:p w14:paraId="33AADFCD"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objasniti  kako se vrši osiguranje građevinske jame</w:t>
      </w:r>
    </w:p>
    <w:p w14:paraId="3D589C81"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nabraja, objašnjava i razlikuje vrste temelja</w:t>
      </w:r>
    </w:p>
    <w:p w14:paraId="0B78E353"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razumije izvođenje temeljne kanalizacije</w:t>
      </w:r>
    </w:p>
    <w:p w14:paraId="37B58E31"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 xml:space="preserve">raspoznaje vrste hidroizolacija, nabraja njihovu primjenu i vrste </w:t>
      </w:r>
    </w:p>
    <w:p w14:paraId="4B1CB9A1"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nabraja i raspoznaje vrste zidova</w:t>
      </w:r>
    </w:p>
    <w:p w14:paraId="280A2870"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prepoznaje vrste vezova</w:t>
      </w:r>
    </w:p>
    <w:p w14:paraId="28BE0716" w14:textId="77777777" w:rsidR="00CF3227" w:rsidRPr="00A32958" w:rsidRDefault="00CF3227" w:rsidP="00CF3227">
      <w:pPr>
        <w:pStyle w:val="Odlomakpopisa"/>
        <w:numPr>
          <w:ilvl w:val="0"/>
          <w:numId w:val="132"/>
        </w:numPr>
        <w:rPr>
          <w:rFonts w:ascii="Times New Roman" w:hAnsi="Times New Roman"/>
          <w:sz w:val="24"/>
          <w:szCs w:val="24"/>
        </w:rPr>
      </w:pPr>
      <w:r w:rsidRPr="00A32958">
        <w:rPr>
          <w:rFonts w:ascii="Times New Roman" w:hAnsi="Times New Roman"/>
          <w:sz w:val="24"/>
          <w:szCs w:val="24"/>
        </w:rPr>
        <w:t>nabraja dijelove dimnjaka i vrste</w:t>
      </w:r>
    </w:p>
    <w:p w14:paraId="1D22ABE3" w14:textId="77777777" w:rsidR="00CF3227" w:rsidRPr="00971550" w:rsidRDefault="00CF3227" w:rsidP="0082009D">
      <w:pPr>
        <w:spacing w:after="0"/>
        <w:rPr>
          <w:rFonts w:ascii="Times New Roman" w:hAnsi="Times New Roman"/>
          <w:sz w:val="24"/>
          <w:szCs w:val="24"/>
        </w:rPr>
      </w:pPr>
      <w:r w:rsidRPr="00971550">
        <w:rPr>
          <w:rFonts w:ascii="Times New Roman" w:hAnsi="Times New Roman"/>
          <w:i/>
          <w:sz w:val="24"/>
          <w:szCs w:val="24"/>
          <w:u w:val="single"/>
        </w:rPr>
        <w:t>VRIJEME IZVOĐENJA:</w:t>
      </w:r>
      <w:r w:rsidRPr="00971550">
        <w:rPr>
          <w:rFonts w:ascii="Times New Roman" w:hAnsi="Times New Roman"/>
          <w:sz w:val="24"/>
          <w:szCs w:val="24"/>
        </w:rPr>
        <w:t xml:space="preserve"> </w:t>
      </w:r>
      <w:r>
        <w:rPr>
          <w:rFonts w:ascii="Times New Roman" w:hAnsi="Times New Roman"/>
          <w:sz w:val="24"/>
          <w:szCs w:val="24"/>
        </w:rPr>
        <w:t xml:space="preserve">     </w:t>
      </w:r>
      <w:r w:rsidRPr="00971550">
        <w:rPr>
          <w:rFonts w:ascii="Times New Roman" w:hAnsi="Times New Roman"/>
          <w:sz w:val="24"/>
          <w:szCs w:val="24"/>
        </w:rPr>
        <w:t>tijekom nastavne godine</w:t>
      </w:r>
    </w:p>
    <w:p w14:paraId="5628F596" w14:textId="77777777" w:rsidR="00CF3227" w:rsidRPr="00971550" w:rsidRDefault="00CF3227" w:rsidP="0082009D">
      <w:pPr>
        <w:spacing w:after="0"/>
        <w:rPr>
          <w:rFonts w:ascii="Times New Roman" w:hAnsi="Times New Roman"/>
          <w:i/>
          <w:sz w:val="24"/>
          <w:szCs w:val="24"/>
          <w:u w:val="single"/>
        </w:rPr>
      </w:pPr>
    </w:p>
    <w:p w14:paraId="7C625853" w14:textId="77777777" w:rsidR="00CF3227" w:rsidRPr="00971550" w:rsidRDefault="00CF3227" w:rsidP="0082009D">
      <w:pPr>
        <w:spacing w:after="0"/>
        <w:rPr>
          <w:rFonts w:ascii="Times New Roman" w:hAnsi="Times New Roman"/>
          <w:sz w:val="24"/>
          <w:szCs w:val="24"/>
        </w:rPr>
      </w:pPr>
      <w:r w:rsidRPr="00971550">
        <w:rPr>
          <w:rFonts w:ascii="Times New Roman" w:hAnsi="Times New Roman"/>
          <w:i/>
          <w:sz w:val="24"/>
          <w:szCs w:val="24"/>
          <w:u w:val="single"/>
        </w:rPr>
        <w:t>METODE RADA:</w:t>
      </w:r>
      <w:r w:rsidRPr="00971550">
        <w:rPr>
          <w:rFonts w:ascii="Times New Roman" w:hAnsi="Times New Roman"/>
          <w:sz w:val="24"/>
          <w:szCs w:val="24"/>
        </w:rPr>
        <w:t xml:space="preserve"> Verbalna, vizualna, usmeno izlaganje, prezentacija, razgovor</w:t>
      </w:r>
    </w:p>
    <w:p w14:paraId="63E36A60" w14:textId="77777777" w:rsidR="00CF3227" w:rsidRPr="00971550" w:rsidRDefault="00CF3227" w:rsidP="0082009D">
      <w:pPr>
        <w:spacing w:after="0"/>
        <w:rPr>
          <w:rFonts w:ascii="Times New Roman" w:hAnsi="Times New Roman"/>
          <w:i/>
          <w:sz w:val="24"/>
          <w:szCs w:val="24"/>
          <w:u w:val="single"/>
        </w:rPr>
      </w:pPr>
    </w:p>
    <w:p w14:paraId="2674D964" w14:textId="77777777" w:rsidR="00CF3227" w:rsidRPr="00971550" w:rsidRDefault="00CF3227" w:rsidP="0082009D">
      <w:pPr>
        <w:spacing w:after="0"/>
        <w:rPr>
          <w:rFonts w:ascii="Times New Roman" w:hAnsi="Times New Roman"/>
          <w:sz w:val="24"/>
          <w:szCs w:val="24"/>
        </w:rPr>
      </w:pPr>
      <w:r w:rsidRPr="00971550">
        <w:rPr>
          <w:rFonts w:ascii="Times New Roman" w:hAnsi="Times New Roman"/>
          <w:i/>
          <w:sz w:val="24"/>
          <w:szCs w:val="24"/>
          <w:u w:val="single"/>
        </w:rPr>
        <w:t>NASTAVNA SREDSTVA I POMAGALA:</w:t>
      </w:r>
      <w:r w:rsidRPr="00971550">
        <w:rPr>
          <w:rFonts w:ascii="Times New Roman" w:hAnsi="Times New Roman"/>
          <w:sz w:val="24"/>
          <w:szCs w:val="24"/>
        </w:rPr>
        <w:t xml:space="preserve"> Ploča, kreda, računalo, projektor</w:t>
      </w:r>
    </w:p>
    <w:p w14:paraId="6BC4961C" w14:textId="77777777" w:rsidR="00CF3227" w:rsidRPr="00971550" w:rsidRDefault="00CF3227" w:rsidP="0082009D">
      <w:pPr>
        <w:spacing w:after="0"/>
        <w:rPr>
          <w:rFonts w:ascii="Times New Roman" w:hAnsi="Times New Roman"/>
          <w:i/>
          <w:sz w:val="24"/>
          <w:szCs w:val="24"/>
          <w:u w:val="single"/>
        </w:rPr>
      </w:pPr>
    </w:p>
    <w:p w14:paraId="6FBFA6A2" w14:textId="77777777" w:rsidR="00CF3227" w:rsidRPr="00971550" w:rsidRDefault="00CF3227" w:rsidP="0082009D">
      <w:pPr>
        <w:spacing w:after="0"/>
        <w:rPr>
          <w:rFonts w:ascii="Times New Roman" w:hAnsi="Times New Roman"/>
          <w:sz w:val="24"/>
          <w:szCs w:val="24"/>
        </w:rPr>
      </w:pPr>
      <w:r w:rsidRPr="00971550">
        <w:rPr>
          <w:rFonts w:ascii="Times New Roman" w:hAnsi="Times New Roman"/>
          <w:i/>
          <w:sz w:val="24"/>
          <w:szCs w:val="24"/>
          <w:u w:val="single"/>
        </w:rPr>
        <w:t>OBLICI RADA:</w:t>
      </w:r>
      <w:r w:rsidRPr="00971550">
        <w:rPr>
          <w:rFonts w:ascii="Times New Roman" w:hAnsi="Times New Roman"/>
          <w:sz w:val="24"/>
          <w:szCs w:val="24"/>
        </w:rPr>
        <w:t xml:space="preserve">  Frontalni, rad u grupi, individualni</w:t>
      </w:r>
    </w:p>
    <w:p w14:paraId="26687570" w14:textId="77777777" w:rsidR="00CF3227" w:rsidRPr="00971550" w:rsidRDefault="00CF3227" w:rsidP="0082009D">
      <w:pPr>
        <w:spacing w:after="0"/>
        <w:rPr>
          <w:rFonts w:ascii="Times New Roman" w:hAnsi="Times New Roman"/>
          <w:i/>
          <w:sz w:val="24"/>
          <w:szCs w:val="24"/>
          <w:u w:val="single"/>
        </w:rPr>
      </w:pPr>
    </w:p>
    <w:p w14:paraId="106E0269" w14:textId="77777777" w:rsidR="00CF3227" w:rsidRPr="00971550" w:rsidRDefault="00CF3227" w:rsidP="0082009D">
      <w:pPr>
        <w:spacing w:after="0"/>
        <w:rPr>
          <w:rFonts w:ascii="Times New Roman" w:hAnsi="Times New Roman"/>
          <w:sz w:val="24"/>
          <w:szCs w:val="24"/>
        </w:rPr>
      </w:pPr>
      <w:r w:rsidRPr="00971550">
        <w:rPr>
          <w:rFonts w:ascii="Times New Roman" w:hAnsi="Times New Roman"/>
          <w:i/>
          <w:sz w:val="24"/>
          <w:szCs w:val="24"/>
          <w:u w:val="single"/>
        </w:rPr>
        <w:t>NASTAVNE CJELINE:</w:t>
      </w:r>
      <w:r w:rsidRPr="00971550">
        <w:rPr>
          <w:rFonts w:ascii="Times New Roman" w:hAnsi="Times New Roman"/>
          <w:sz w:val="24"/>
          <w:szCs w:val="24"/>
        </w:rPr>
        <w:t xml:space="preserve">  </w:t>
      </w:r>
      <w:r w:rsidRPr="00971550">
        <w:rPr>
          <w:rFonts w:ascii="Times New Roman" w:hAnsi="Times New Roman"/>
          <w:sz w:val="24"/>
          <w:szCs w:val="24"/>
        </w:rPr>
        <w:tab/>
        <w:t>Graditeljstvo, građevinska tehnika</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Grafičko prikazivanje i tehnička dokumentacija</w:t>
      </w:r>
    </w:p>
    <w:p w14:paraId="675F3CE0" w14:textId="77777777" w:rsidR="00CF3227" w:rsidRPr="00971550" w:rsidRDefault="00CF3227" w:rsidP="0082009D">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Elementi građevinskih konstrukcija</w:t>
      </w:r>
    </w:p>
    <w:p w14:paraId="4BAF4932" w14:textId="77777777" w:rsidR="00CF3227" w:rsidRPr="00971550" w:rsidRDefault="00CF3227" w:rsidP="0082009D">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 konstruktivni i nekonstruktivni elementi</w:t>
      </w:r>
    </w:p>
    <w:p w14:paraId="1E97EB9E" w14:textId="77777777" w:rsidR="00CF3227" w:rsidRPr="00971550" w:rsidRDefault="00CF3227" w:rsidP="0082009D">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 građevinski, obrtnički i instalaterski radovi</w:t>
      </w:r>
    </w:p>
    <w:p w14:paraId="4536C7D1" w14:textId="77777777" w:rsidR="00CF3227" w:rsidRPr="00971550" w:rsidRDefault="00CF3227" w:rsidP="0082009D">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 pripremni radovi na gradilištu</w:t>
      </w:r>
    </w:p>
    <w:p w14:paraId="619C7856" w14:textId="77777777" w:rsidR="00CF3227" w:rsidRPr="00971550" w:rsidRDefault="00CF3227" w:rsidP="0082009D">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 zemljani radovi</w:t>
      </w:r>
    </w:p>
    <w:p w14:paraId="4AC16C29" w14:textId="77777777" w:rsidR="00CF3227" w:rsidRPr="00971550" w:rsidRDefault="00CF3227" w:rsidP="0082009D">
      <w:pPr>
        <w:spacing w:after="0"/>
        <w:rPr>
          <w:rFonts w:ascii="Times New Roman" w:hAnsi="Times New Roman"/>
          <w:i/>
          <w:sz w:val="24"/>
          <w:szCs w:val="24"/>
          <w:u w:val="single"/>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 temelji</w:t>
      </w:r>
    </w:p>
    <w:p w14:paraId="795F3077" w14:textId="77777777" w:rsidR="00CF3227" w:rsidRPr="00971550" w:rsidRDefault="00CF3227" w:rsidP="0082009D">
      <w:pPr>
        <w:spacing w:after="0"/>
        <w:rPr>
          <w:rFonts w:ascii="Times New Roman" w:hAnsi="Times New Roman"/>
          <w:sz w:val="24"/>
          <w:szCs w:val="24"/>
        </w:rPr>
      </w:pPr>
      <w:r w:rsidRPr="00971550">
        <w:rPr>
          <w:rFonts w:ascii="Times New Roman" w:hAnsi="Times New Roman"/>
          <w:i/>
          <w:sz w:val="24"/>
          <w:szCs w:val="24"/>
          <w:u w:val="single"/>
        </w:rPr>
        <w:t>KORELACIJA S DRUGIM PREDMETIMA:</w:t>
      </w:r>
      <w:r w:rsidRPr="00971550">
        <w:rPr>
          <w:rFonts w:ascii="Times New Roman" w:hAnsi="Times New Roman"/>
          <w:sz w:val="24"/>
          <w:szCs w:val="24"/>
        </w:rPr>
        <w:t xml:space="preserve"> </w:t>
      </w:r>
      <w:r w:rsidRPr="00971550">
        <w:rPr>
          <w:rFonts w:ascii="Times New Roman" w:hAnsi="Times New Roman"/>
          <w:sz w:val="24"/>
          <w:szCs w:val="24"/>
        </w:rPr>
        <w:tab/>
        <w:t>Građevinski materijali</w:t>
      </w:r>
    </w:p>
    <w:p w14:paraId="53D341AF" w14:textId="77777777" w:rsidR="00CF3227" w:rsidRPr="00971550" w:rsidRDefault="00CF3227" w:rsidP="007F3323">
      <w:pPr>
        <w:spacing w:after="0"/>
        <w:ind w:left="4248" w:firstLine="708"/>
        <w:rPr>
          <w:rFonts w:ascii="Times New Roman" w:hAnsi="Times New Roman"/>
          <w:sz w:val="24"/>
          <w:szCs w:val="24"/>
        </w:rPr>
      </w:pPr>
      <w:r w:rsidRPr="00971550">
        <w:rPr>
          <w:rFonts w:ascii="Times New Roman" w:hAnsi="Times New Roman"/>
          <w:sz w:val="24"/>
          <w:szCs w:val="24"/>
        </w:rPr>
        <w:t>Zidarski radovi</w:t>
      </w:r>
    </w:p>
    <w:p w14:paraId="6A8BCB89" w14:textId="77777777" w:rsidR="00CF3227" w:rsidRPr="00971550" w:rsidRDefault="00CF3227" w:rsidP="00BC6EFA">
      <w:pPr>
        <w:spacing w:after="0"/>
        <w:ind w:left="4248" w:firstLine="708"/>
        <w:rPr>
          <w:rFonts w:ascii="Times New Roman" w:hAnsi="Times New Roman"/>
          <w:i/>
          <w:sz w:val="24"/>
          <w:szCs w:val="24"/>
          <w:u w:val="single"/>
        </w:rPr>
      </w:pPr>
      <w:r w:rsidRPr="00971550">
        <w:rPr>
          <w:rFonts w:ascii="Times New Roman" w:hAnsi="Times New Roman"/>
          <w:sz w:val="24"/>
          <w:szCs w:val="24"/>
        </w:rPr>
        <w:t>Praktična nastava</w:t>
      </w:r>
    </w:p>
    <w:p w14:paraId="100C355E" w14:textId="77777777" w:rsidR="00CF3227" w:rsidRPr="00971550" w:rsidRDefault="00CF3227" w:rsidP="00BC6EFA">
      <w:pPr>
        <w:spacing w:after="0"/>
        <w:rPr>
          <w:rFonts w:ascii="Times New Roman" w:hAnsi="Times New Roman"/>
          <w:i/>
          <w:sz w:val="24"/>
          <w:szCs w:val="24"/>
          <w:u w:val="single"/>
        </w:rPr>
      </w:pPr>
    </w:p>
    <w:p w14:paraId="3F680E85" w14:textId="77777777" w:rsidR="00CF3227" w:rsidRPr="00FF2213" w:rsidRDefault="00CF3227" w:rsidP="00BD09A4">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Josipa Magaš</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1601E713" w14:textId="77777777" w:rsidR="00CF3227" w:rsidRPr="00971550" w:rsidRDefault="00CF3227">
      <w:pPr>
        <w:rPr>
          <w:rFonts w:ascii="Times New Roman" w:hAnsi="Times New Roman"/>
          <w:sz w:val="24"/>
          <w:szCs w:val="24"/>
        </w:rPr>
      </w:pPr>
    </w:p>
    <w:p w14:paraId="620A86D0" w14:textId="77777777" w:rsidR="00CF3227" w:rsidRDefault="00CF3227" w:rsidP="00D547B3">
      <w:pPr>
        <w:spacing w:after="0" w:line="360" w:lineRule="auto"/>
        <w:rPr>
          <w:rFonts w:ascii="Times New Roman" w:hAnsi="Times New Roman"/>
          <w:sz w:val="24"/>
          <w:szCs w:val="24"/>
        </w:rPr>
      </w:pPr>
    </w:p>
    <w:p w14:paraId="48E2BB45" w14:textId="77777777" w:rsidR="00CF3227" w:rsidRPr="00971550" w:rsidRDefault="00CF3227" w:rsidP="00D547B3">
      <w:pPr>
        <w:spacing w:after="0" w:line="360" w:lineRule="auto"/>
        <w:rPr>
          <w:rFonts w:ascii="Times New Roman" w:hAnsi="Times New Roman"/>
          <w:b/>
          <w:sz w:val="24"/>
          <w:szCs w:val="24"/>
        </w:rPr>
      </w:pPr>
      <w:r w:rsidRPr="00971550">
        <w:rPr>
          <w:rFonts w:ascii="Times New Roman" w:hAnsi="Times New Roman"/>
          <w:sz w:val="24"/>
          <w:szCs w:val="24"/>
        </w:rPr>
        <w:t xml:space="preserve">RAZRED: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b/>
          <w:sz w:val="24"/>
          <w:szCs w:val="24"/>
        </w:rPr>
        <w:t>DRUGI</w:t>
      </w:r>
    </w:p>
    <w:p w14:paraId="3D371A83" w14:textId="77777777" w:rsidR="00CF3227" w:rsidRPr="00971550" w:rsidRDefault="00CF3227" w:rsidP="00D547B3">
      <w:pPr>
        <w:spacing w:after="0" w:line="360" w:lineRule="auto"/>
        <w:rPr>
          <w:rFonts w:ascii="Times New Roman" w:hAnsi="Times New Roman"/>
          <w:b/>
          <w:sz w:val="24"/>
          <w:szCs w:val="24"/>
        </w:rPr>
      </w:pPr>
      <w:r w:rsidRPr="00971550">
        <w:rPr>
          <w:rFonts w:ascii="Times New Roman" w:hAnsi="Times New Roman"/>
          <w:sz w:val="24"/>
          <w:szCs w:val="24"/>
        </w:rPr>
        <w:t xml:space="preserve">TJEDNI/GODIŠNJI BROJ SATI: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BD09A4">
        <w:rPr>
          <w:rFonts w:ascii="Times New Roman" w:hAnsi="Times New Roman"/>
          <w:bCs/>
          <w:sz w:val="24"/>
          <w:szCs w:val="24"/>
        </w:rPr>
        <w:t>2 / 70</w:t>
      </w:r>
    </w:p>
    <w:p w14:paraId="0600E245" w14:textId="77777777" w:rsidR="00CF3227" w:rsidRPr="00971550" w:rsidRDefault="00CF3227" w:rsidP="00D547B3">
      <w:pPr>
        <w:spacing w:after="0"/>
        <w:rPr>
          <w:rFonts w:ascii="Times New Roman" w:hAnsi="Times New Roman"/>
          <w:sz w:val="24"/>
          <w:szCs w:val="24"/>
        </w:rPr>
      </w:pPr>
    </w:p>
    <w:p w14:paraId="57EF8C88" w14:textId="29D1F918" w:rsidR="00CF3227" w:rsidRPr="00971550" w:rsidRDefault="00CF3227" w:rsidP="00D547B3">
      <w:pPr>
        <w:spacing w:after="0"/>
        <w:rPr>
          <w:rFonts w:ascii="Times New Roman" w:hAnsi="Times New Roman"/>
          <w:sz w:val="24"/>
          <w:szCs w:val="24"/>
        </w:rPr>
      </w:pPr>
      <w:r w:rsidRPr="00971550">
        <w:rPr>
          <w:rFonts w:ascii="Times New Roman" w:hAnsi="Times New Roman"/>
          <w:i/>
          <w:sz w:val="24"/>
          <w:szCs w:val="24"/>
          <w:u w:val="single"/>
        </w:rPr>
        <w:t>CILJEVI:</w:t>
      </w:r>
      <w:r w:rsidRPr="00971550">
        <w:rPr>
          <w:rFonts w:ascii="Times New Roman" w:hAnsi="Times New Roman"/>
          <w:sz w:val="24"/>
          <w:szCs w:val="24"/>
        </w:rPr>
        <w:t xml:space="preserve"> </w:t>
      </w:r>
      <w:r w:rsidRPr="00971550">
        <w:rPr>
          <w:rFonts w:ascii="Times New Roman" w:hAnsi="Times New Roman"/>
          <w:sz w:val="24"/>
          <w:szCs w:val="24"/>
        </w:rPr>
        <w:tab/>
        <w:t xml:space="preserve">Sticanje osnovne orijentacije o graditeljstvu i područjima graditeljstva,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 xml:space="preserve">osposobljavanje učenika u ovladavanju grafomotoričkih vještina i upoznavanje </w:t>
      </w:r>
      <w:r w:rsidRPr="00971550">
        <w:rPr>
          <w:rFonts w:ascii="Times New Roman" w:hAnsi="Times New Roman"/>
          <w:sz w:val="24"/>
          <w:szCs w:val="24"/>
        </w:rPr>
        <w:tab/>
      </w:r>
      <w:r w:rsidRPr="00971550">
        <w:rPr>
          <w:rFonts w:ascii="Times New Roman" w:hAnsi="Times New Roman"/>
          <w:sz w:val="24"/>
          <w:szCs w:val="24"/>
        </w:rPr>
        <w:tab/>
        <w:t>s strukturalnim elementima građevinskog objekta i materijalima.</w:t>
      </w:r>
    </w:p>
    <w:p w14:paraId="1BEF208A" w14:textId="77777777" w:rsidR="00CF3227" w:rsidRPr="00971550" w:rsidRDefault="00CF3227" w:rsidP="00D547B3">
      <w:pPr>
        <w:spacing w:after="0"/>
        <w:rPr>
          <w:rFonts w:ascii="Times New Roman" w:hAnsi="Times New Roman"/>
          <w:i/>
          <w:sz w:val="24"/>
          <w:szCs w:val="24"/>
          <w:u w:val="single"/>
        </w:rPr>
      </w:pPr>
      <w:r w:rsidRPr="00971550">
        <w:rPr>
          <w:rFonts w:ascii="Times New Roman" w:hAnsi="Times New Roman"/>
          <w:i/>
          <w:sz w:val="24"/>
          <w:szCs w:val="24"/>
          <w:u w:val="single"/>
        </w:rPr>
        <w:t>ISHODI:</w:t>
      </w:r>
    </w:p>
    <w:p w14:paraId="3FC00D86" w14:textId="77777777" w:rsidR="00CF3227" w:rsidRPr="00CF19E1" w:rsidRDefault="00CF3227" w:rsidP="00CF3227">
      <w:pPr>
        <w:pStyle w:val="Odlomakpopisa"/>
        <w:numPr>
          <w:ilvl w:val="2"/>
          <w:numId w:val="133"/>
        </w:numPr>
        <w:rPr>
          <w:rFonts w:ascii="Times New Roman" w:hAnsi="Times New Roman"/>
          <w:sz w:val="24"/>
          <w:szCs w:val="24"/>
        </w:rPr>
      </w:pPr>
      <w:r w:rsidRPr="00CF19E1">
        <w:rPr>
          <w:rFonts w:ascii="Times New Roman" w:hAnsi="Times New Roman"/>
          <w:iCs/>
          <w:sz w:val="24"/>
          <w:szCs w:val="24"/>
        </w:rPr>
        <w:t>Opisati kakvi zidovi postoje</w:t>
      </w:r>
    </w:p>
    <w:p w14:paraId="45D39AC8" w14:textId="77777777" w:rsidR="00CF3227" w:rsidRPr="00CF19E1" w:rsidRDefault="00CF3227" w:rsidP="00CF3227">
      <w:pPr>
        <w:pStyle w:val="Odlomakpopisa"/>
        <w:numPr>
          <w:ilvl w:val="2"/>
          <w:numId w:val="133"/>
        </w:numPr>
        <w:rPr>
          <w:rFonts w:ascii="Times New Roman" w:hAnsi="Times New Roman"/>
          <w:iCs/>
          <w:sz w:val="24"/>
          <w:szCs w:val="24"/>
        </w:rPr>
      </w:pPr>
      <w:r w:rsidRPr="00CF19E1">
        <w:rPr>
          <w:rFonts w:ascii="Times New Roman" w:hAnsi="Times New Roman"/>
          <w:iCs/>
          <w:sz w:val="24"/>
          <w:szCs w:val="24"/>
        </w:rPr>
        <w:t>Razlikovati konstrukcije u zidovima</w:t>
      </w:r>
    </w:p>
    <w:p w14:paraId="61E5C0F9" w14:textId="77777777" w:rsidR="00CF3227" w:rsidRPr="00CF19E1" w:rsidRDefault="00CF3227" w:rsidP="00CF3227">
      <w:pPr>
        <w:pStyle w:val="Odlomakpopisa"/>
        <w:numPr>
          <w:ilvl w:val="2"/>
          <w:numId w:val="133"/>
        </w:numPr>
        <w:rPr>
          <w:rFonts w:ascii="Times New Roman" w:hAnsi="Times New Roman"/>
          <w:iCs/>
          <w:sz w:val="24"/>
          <w:szCs w:val="24"/>
        </w:rPr>
      </w:pPr>
      <w:r w:rsidRPr="00CF19E1">
        <w:rPr>
          <w:rFonts w:ascii="Times New Roman" w:hAnsi="Times New Roman"/>
          <w:iCs/>
          <w:sz w:val="24"/>
          <w:szCs w:val="24"/>
        </w:rPr>
        <w:t>Objasniti međuetažnu konstrukciju</w:t>
      </w:r>
    </w:p>
    <w:p w14:paraId="4628F3E3" w14:textId="77777777" w:rsidR="00CF3227" w:rsidRPr="00CF19E1" w:rsidRDefault="00CF3227" w:rsidP="00CF3227">
      <w:pPr>
        <w:pStyle w:val="Odlomakpopisa"/>
        <w:numPr>
          <w:ilvl w:val="2"/>
          <w:numId w:val="133"/>
        </w:numPr>
        <w:rPr>
          <w:rFonts w:ascii="Times New Roman" w:hAnsi="Times New Roman"/>
          <w:iCs/>
          <w:sz w:val="24"/>
          <w:szCs w:val="24"/>
        </w:rPr>
      </w:pPr>
      <w:r w:rsidRPr="00CF19E1">
        <w:rPr>
          <w:rFonts w:ascii="Times New Roman" w:hAnsi="Times New Roman"/>
          <w:iCs/>
          <w:sz w:val="24"/>
          <w:szCs w:val="24"/>
        </w:rPr>
        <w:t>Nabrojiti drvena krovišta</w:t>
      </w:r>
    </w:p>
    <w:p w14:paraId="2C2126BB" w14:textId="77777777" w:rsidR="00CF3227" w:rsidRPr="00CF19E1" w:rsidRDefault="00CF3227" w:rsidP="00CF3227">
      <w:pPr>
        <w:pStyle w:val="Odlomakpopisa"/>
        <w:numPr>
          <w:ilvl w:val="2"/>
          <w:numId w:val="133"/>
        </w:numPr>
        <w:rPr>
          <w:rFonts w:ascii="Times New Roman" w:hAnsi="Times New Roman"/>
          <w:iCs/>
          <w:sz w:val="24"/>
          <w:szCs w:val="24"/>
        </w:rPr>
      </w:pPr>
      <w:r w:rsidRPr="00CF19E1">
        <w:rPr>
          <w:rFonts w:ascii="Times New Roman" w:hAnsi="Times New Roman"/>
          <w:iCs/>
          <w:sz w:val="24"/>
          <w:szCs w:val="24"/>
        </w:rPr>
        <w:t>Usporediti krovne pokrove</w:t>
      </w:r>
    </w:p>
    <w:p w14:paraId="0ED7908E" w14:textId="77777777" w:rsidR="00CF3227" w:rsidRPr="00971550" w:rsidRDefault="00CF3227" w:rsidP="00BD09A4">
      <w:pPr>
        <w:spacing w:after="0"/>
        <w:rPr>
          <w:rFonts w:ascii="Times New Roman" w:hAnsi="Times New Roman"/>
          <w:sz w:val="24"/>
          <w:szCs w:val="24"/>
        </w:rPr>
      </w:pPr>
      <w:r w:rsidRPr="00971550">
        <w:rPr>
          <w:rFonts w:ascii="Times New Roman" w:hAnsi="Times New Roman"/>
          <w:i/>
          <w:sz w:val="24"/>
          <w:szCs w:val="24"/>
          <w:u w:val="single"/>
        </w:rPr>
        <w:t>VRIJEME IZVOĐENJA:</w:t>
      </w:r>
      <w:r w:rsidRPr="00971550">
        <w:rPr>
          <w:rFonts w:ascii="Times New Roman" w:hAnsi="Times New Roman"/>
          <w:sz w:val="24"/>
          <w:szCs w:val="24"/>
        </w:rPr>
        <w:t xml:space="preserve">    tijekom nastavne godine </w:t>
      </w:r>
    </w:p>
    <w:p w14:paraId="7ED14909" w14:textId="77777777" w:rsidR="00CF3227" w:rsidRDefault="00CF3227" w:rsidP="00D547B3">
      <w:pPr>
        <w:spacing w:after="0"/>
        <w:rPr>
          <w:rFonts w:ascii="Times New Roman" w:hAnsi="Times New Roman"/>
          <w:sz w:val="24"/>
          <w:szCs w:val="24"/>
        </w:rPr>
      </w:pPr>
    </w:p>
    <w:p w14:paraId="3DEBD9FA" w14:textId="77777777" w:rsidR="00CF3227" w:rsidRPr="00971550" w:rsidRDefault="00CF3227" w:rsidP="00D547B3">
      <w:pPr>
        <w:spacing w:after="0"/>
        <w:rPr>
          <w:rFonts w:ascii="Times New Roman" w:hAnsi="Times New Roman"/>
          <w:sz w:val="24"/>
          <w:szCs w:val="24"/>
        </w:rPr>
      </w:pPr>
      <w:r w:rsidRPr="00971550">
        <w:rPr>
          <w:rFonts w:ascii="Times New Roman" w:hAnsi="Times New Roman"/>
          <w:i/>
          <w:sz w:val="24"/>
          <w:szCs w:val="24"/>
          <w:u w:val="single"/>
        </w:rPr>
        <w:t>METODE RADA:</w:t>
      </w:r>
      <w:r w:rsidRPr="00971550">
        <w:rPr>
          <w:rFonts w:ascii="Times New Roman" w:hAnsi="Times New Roman"/>
          <w:sz w:val="24"/>
          <w:szCs w:val="24"/>
        </w:rPr>
        <w:t xml:space="preserve"> Verbalna, vizualna, usmeno izlaganje, prezentacija, razgovor</w:t>
      </w:r>
    </w:p>
    <w:p w14:paraId="1C162177" w14:textId="77777777" w:rsidR="00CF3227" w:rsidRPr="00971550" w:rsidRDefault="00CF3227" w:rsidP="00D547B3">
      <w:pPr>
        <w:spacing w:after="0"/>
        <w:rPr>
          <w:rFonts w:ascii="Times New Roman" w:hAnsi="Times New Roman"/>
          <w:sz w:val="24"/>
          <w:szCs w:val="24"/>
        </w:rPr>
      </w:pPr>
    </w:p>
    <w:p w14:paraId="180E9D50" w14:textId="77777777" w:rsidR="00CF3227" w:rsidRPr="00971550" w:rsidRDefault="00CF3227" w:rsidP="00D547B3">
      <w:pPr>
        <w:spacing w:after="0"/>
        <w:rPr>
          <w:rFonts w:ascii="Times New Roman" w:hAnsi="Times New Roman"/>
          <w:sz w:val="24"/>
          <w:szCs w:val="24"/>
        </w:rPr>
      </w:pPr>
      <w:r w:rsidRPr="00971550">
        <w:rPr>
          <w:rFonts w:ascii="Times New Roman" w:hAnsi="Times New Roman"/>
          <w:i/>
          <w:sz w:val="24"/>
          <w:szCs w:val="24"/>
          <w:u w:val="single"/>
        </w:rPr>
        <w:t>NASTAVNA SREDSTVA I POMAGALA:</w:t>
      </w:r>
      <w:r w:rsidRPr="00971550">
        <w:rPr>
          <w:rFonts w:ascii="Times New Roman" w:hAnsi="Times New Roman"/>
          <w:sz w:val="24"/>
          <w:szCs w:val="24"/>
        </w:rPr>
        <w:t xml:space="preserve">  Ploča, kreda, računalo, trokuti</w:t>
      </w:r>
    </w:p>
    <w:p w14:paraId="03B5B9B1" w14:textId="77777777" w:rsidR="00CF3227" w:rsidRPr="00971550" w:rsidRDefault="00CF3227" w:rsidP="00D547B3">
      <w:pPr>
        <w:spacing w:after="0"/>
        <w:rPr>
          <w:rFonts w:ascii="Times New Roman" w:hAnsi="Times New Roman"/>
          <w:sz w:val="24"/>
          <w:szCs w:val="24"/>
        </w:rPr>
      </w:pPr>
    </w:p>
    <w:p w14:paraId="6DA1748B" w14:textId="77777777" w:rsidR="00CF3227" w:rsidRPr="00971550" w:rsidRDefault="00CF3227" w:rsidP="00D547B3">
      <w:pPr>
        <w:spacing w:after="0"/>
        <w:rPr>
          <w:rFonts w:ascii="Times New Roman" w:hAnsi="Times New Roman"/>
          <w:sz w:val="24"/>
          <w:szCs w:val="24"/>
        </w:rPr>
      </w:pPr>
      <w:r w:rsidRPr="00971550">
        <w:rPr>
          <w:rFonts w:ascii="Times New Roman" w:hAnsi="Times New Roman"/>
          <w:i/>
          <w:sz w:val="24"/>
          <w:szCs w:val="24"/>
          <w:u w:val="single"/>
        </w:rPr>
        <w:t>OBLICI RADA:</w:t>
      </w:r>
      <w:r w:rsidRPr="00971550">
        <w:rPr>
          <w:rFonts w:ascii="Times New Roman" w:hAnsi="Times New Roman"/>
          <w:sz w:val="24"/>
          <w:szCs w:val="24"/>
        </w:rPr>
        <w:t xml:space="preserve">  Frontalni, rad u grupi, individualni</w:t>
      </w:r>
    </w:p>
    <w:p w14:paraId="4D044BC7" w14:textId="77777777" w:rsidR="00CF3227" w:rsidRPr="00971550" w:rsidRDefault="00CF3227" w:rsidP="00D547B3">
      <w:pPr>
        <w:spacing w:after="0"/>
        <w:rPr>
          <w:rFonts w:ascii="Times New Roman" w:hAnsi="Times New Roman"/>
          <w:sz w:val="24"/>
          <w:szCs w:val="24"/>
        </w:rPr>
      </w:pPr>
      <w:r w:rsidRPr="00971550">
        <w:rPr>
          <w:rFonts w:ascii="Times New Roman" w:hAnsi="Times New Roman"/>
          <w:i/>
          <w:sz w:val="24"/>
          <w:szCs w:val="24"/>
          <w:u w:val="single"/>
        </w:rPr>
        <w:t>NASTAVNE CJELINE:</w:t>
      </w:r>
      <w:r w:rsidRPr="00971550">
        <w:rPr>
          <w:rFonts w:ascii="Times New Roman" w:hAnsi="Times New Roman"/>
          <w:sz w:val="24"/>
          <w:szCs w:val="24"/>
        </w:rPr>
        <w:t xml:space="preserve"> </w:t>
      </w:r>
      <w:r w:rsidRPr="00971550">
        <w:rPr>
          <w:rFonts w:ascii="Times New Roman" w:hAnsi="Times New Roman"/>
          <w:sz w:val="24"/>
          <w:szCs w:val="24"/>
        </w:rPr>
        <w:tab/>
        <w:t>Zidovi i konstrukcije u zidovima</w:t>
      </w:r>
    </w:p>
    <w:p w14:paraId="38DBDCF9" w14:textId="77777777" w:rsidR="00CF3227" w:rsidRPr="00971550" w:rsidRDefault="00CF3227" w:rsidP="00D547B3">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Međuetažne konstrukcije</w:t>
      </w:r>
    </w:p>
    <w:p w14:paraId="65B90177" w14:textId="77777777" w:rsidR="00CF3227" w:rsidRPr="00971550" w:rsidRDefault="00CF3227" w:rsidP="00D547B3">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Krovne konstrukcije</w:t>
      </w:r>
    </w:p>
    <w:p w14:paraId="057A173D" w14:textId="77777777" w:rsidR="00CF3227" w:rsidRPr="00971550" w:rsidRDefault="00CF3227" w:rsidP="00D547B3">
      <w:pPr>
        <w:spacing w:after="0"/>
        <w:rPr>
          <w:rFonts w:ascii="Times New Roman" w:hAnsi="Times New Roman"/>
          <w:sz w:val="24"/>
          <w:szCs w:val="24"/>
        </w:rPr>
      </w:pPr>
    </w:p>
    <w:p w14:paraId="37DA2CF1" w14:textId="77777777" w:rsidR="00CF3227" w:rsidRPr="00971550" w:rsidRDefault="00CF3227" w:rsidP="00784F6C">
      <w:pPr>
        <w:spacing w:after="0"/>
        <w:rPr>
          <w:rFonts w:ascii="Times New Roman" w:hAnsi="Times New Roman"/>
          <w:sz w:val="24"/>
          <w:szCs w:val="24"/>
        </w:rPr>
      </w:pPr>
      <w:r w:rsidRPr="00971550">
        <w:rPr>
          <w:rFonts w:ascii="Times New Roman" w:hAnsi="Times New Roman"/>
          <w:i/>
          <w:sz w:val="24"/>
          <w:szCs w:val="24"/>
          <w:u w:val="single"/>
        </w:rPr>
        <w:t>KORELACIJA S DRUGIM PREDMETIMA:</w:t>
      </w:r>
      <w:r w:rsidRPr="00971550">
        <w:rPr>
          <w:rFonts w:ascii="Times New Roman" w:hAnsi="Times New Roman"/>
          <w:sz w:val="24"/>
          <w:szCs w:val="24"/>
        </w:rPr>
        <w:t xml:space="preserve">  </w:t>
      </w:r>
      <w:r w:rsidRPr="00971550">
        <w:rPr>
          <w:rFonts w:ascii="Times New Roman" w:hAnsi="Times New Roman"/>
          <w:sz w:val="24"/>
          <w:szCs w:val="24"/>
        </w:rPr>
        <w:tab/>
        <w:t>Zidarski radovi</w:t>
      </w:r>
    </w:p>
    <w:p w14:paraId="47FAF2B7" w14:textId="77777777" w:rsidR="00CF3227" w:rsidRPr="00971550" w:rsidRDefault="00CF3227" w:rsidP="00784F6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Poznavanje nacrta</w:t>
      </w:r>
    </w:p>
    <w:p w14:paraId="013E362B" w14:textId="77777777" w:rsidR="00CF3227" w:rsidRPr="00971550" w:rsidRDefault="00CF3227" w:rsidP="00784F6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Praktična nastava</w:t>
      </w:r>
    </w:p>
    <w:p w14:paraId="4AB0C160" w14:textId="77777777" w:rsidR="00CF3227" w:rsidRPr="00971550" w:rsidRDefault="00CF3227" w:rsidP="00D547B3">
      <w:pPr>
        <w:spacing w:after="0"/>
        <w:rPr>
          <w:rFonts w:ascii="Times New Roman" w:hAnsi="Times New Roman"/>
          <w:sz w:val="24"/>
          <w:szCs w:val="24"/>
        </w:rPr>
      </w:pPr>
    </w:p>
    <w:p w14:paraId="79F74ABA" w14:textId="77777777" w:rsidR="00CF3227" w:rsidRPr="00FF2213" w:rsidRDefault="00CF3227" w:rsidP="00BD09A4">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p>
    <w:p w14:paraId="1EFAB87C" w14:textId="77777777" w:rsidR="00CF3227" w:rsidRDefault="00CF3227" w:rsidP="00D547B3">
      <w:pPr>
        <w:spacing w:after="0"/>
        <w:rPr>
          <w:rFonts w:ascii="Times New Roman" w:hAnsi="Times New Roman"/>
          <w:sz w:val="24"/>
          <w:szCs w:val="24"/>
        </w:rPr>
      </w:pPr>
    </w:p>
    <w:p w14:paraId="13842AB7" w14:textId="77777777" w:rsidR="00CF3227" w:rsidRDefault="000D5863" w:rsidP="00D547B3">
      <w:pPr>
        <w:spacing w:after="0"/>
        <w:rPr>
          <w:rFonts w:ascii="Times New Roman" w:hAnsi="Times New Roman"/>
          <w:sz w:val="24"/>
          <w:szCs w:val="24"/>
        </w:rPr>
      </w:pPr>
      <w:r>
        <w:rPr>
          <w:rFonts w:ascii="Times New Roman" w:hAnsi="Times New Roman"/>
          <w:noProof/>
          <w:sz w:val="24"/>
          <w:szCs w:val="24"/>
        </w:rPr>
        <w:pict w14:anchorId="71731FBF">
          <v:shape id="_x0000_s1040" type="#_x0000_t32" style="position:absolute;margin-left:-25.85pt;margin-top:13.95pt;width:486pt;height:1.45pt;flip:y;z-index:251666432" o:connectortype="straight">
            <v:stroke dashstyle="dash"/>
          </v:shape>
        </w:pict>
      </w:r>
    </w:p>
    <w:p w14:paraId="506774C3" w14:textId="77777777" w:rsidR="00CF3227" w:rsidRDefault="00CF3227" w:rsidP="00D547B3">
      <w:pPr>
        <w:spacing w:after="0"/>
        <w:rPr>
          <w:rFonts w:ascii="Times New Roman" w:hAnsi="Times New Roman"/>
          <w:sz w:val="24"/>
          <w:szCs w:val="24"/>
        </w:rPr>
      </w:pPr>
    </w:p>
    <w:p w14:paraId="2BF74537" w14:textId="77777777" w:rsidR="00CF3227" w:rsidRDefault="00CF3227" w:rsidP="00D547B3">
      <w:pPr>
        <w:spacing w:after="0"/>
        <w:rPr>
          <w:rFonts w:ascii="Times New Roman" w:hAnsi="Times New Roman"/>
          <w:sz w:val="24"/>
          <w:szCs w:val="24"/>
        </w:rPr>
      </w:pPr>
    </w:p>
    <w:p w14:paraId="482729CB" w14:textId="77777777" w:rsidR="00CF3227" w:rsidRDefault="00CF3227" w:rsidP="00D547B3">
      <w:pPr>
        <w:spacing w:after="0"/>
        <w:rPr>
          <w:rFonts w:ascii="Times New Roman" w:hAnsi="Times New Roman"/>
          <w:sz w:val="24"/>
          <w:szCs w:val="24"/>
        </w:rPr>
      </w:pPr>
    </w:p>
    <w:p w14:paraId="217B3048" w14:textId="77777777" w:rsidR="00CF3227" w:rsidRPr="00971550" w:rsidRDefault="00CF3227" w:rsidP="007940BF">
      <w:pPr>
        <w:pStyle w:val="Bezproreda"/>
        <w:spacing w:line="360" w:lineRule="auto"/>
        <w:jc w:val="both"/>
        <w:rPr>
          <w:sz w:val="24"/>
          <w:szCs w:val="24"/>
        </w:rPr>
      </w:pPr>
      <w:r w:rsidRPr="00971550">
        <w:rPr>
          <w:sz w:val="24"/>
          <w:szCs w:val="24"/>
        </w:rPr>
        <w:t xml:space="preserve">NASTAVNI PREDMET:                                       </w:t>
      </w:r>
      <w:r w:rsidRPr="00971550">
        <w:rPr>
          <w:sz w:val="24"/>
          <w:szCs w:val="24"/>
        </w:rPr>
        <w:tab/>
      </w:r>
      <w:r>
        <w:rPr>
          <w:sz w:val="24"/>
          <w:szCs w:val="24"/>
        </w:rPr>
        <w:t xml:space="preserve">  </w:t>
      </w:r>
      <w:r w:rsidRPr="00971550">
        <w:rPr>
          <w:b/>
          <w:sz w:val="24"/>
          <w:szCs w:val="24"/>
        </w:rPr>
        <w:t>POZNAVANJE NACRTA</w:t>
      </w:r>
    </w:p>
    <w:p w14:paraId="0DF80457" w14:textId="77777777" w:rsidR="00CF3227" w:rsidRPr="00971550" w:rsidRDefault="00CF3227" w:rsidP="007940BF">
      <w:pPr>
        <w:pStyle w:val="Bezproreda"/>
        <w:spacing w:line="360" w:lineRule="auto"/>
        <w:jc w:val="both"/>
        <w:rPr>
          <w:sz w:val="24"/>
          <w:szCs w:val="24"/>
        </w:rPr>
      </w:pPr>
      <w:r w:rsidRPr="00971550">
        <w:rPr>
          <w:sz w:val="24"/>
          <w:szCs w:val="24"/>
        </w:rPr>
        <w:t>ZANIMANJE</w:t>
      </w:r>
      <w:r w:rsidRPr="00971550">
        <w:rPr>
          <w:b/>
          <w:sz w:val="24"/>
          <w:szCs w:val="24"/>
        </w:rPr>
        <w:t xml:space="preserve">:                                            </w:t>
      </w:r>
      <w:r>
        <w:rPr>
          <w:b/>
          <w:sz w:val="24"/>
          <w:szCs w:val="24"/>
        </w:rPr>
        <w:t xml:space="preserve">                         </w:t>
      </w:r>
      <w:r w:rsidRPr="00971550">
        <w:rPr>
          <w:b/>
          <w:sz w:val="24"/>
          <w:szCs w:val="24"/>
        </w:rPr>
        <w:t xml:space="preserve">  </w:t>
      </w:r>
      <w:r>
        <w:rPr>
          <w:b/>
          <w:sz w:val="24"/>
          <w:szCs w:val="24"/>
        </w:rPr>
        <w:t xml:space="preserve"> </w:t>
      </w:r>
      <w:r w:rsidRPr="00BD09A4">
        <w:rPr>
          <w:bCs/>
          <w:sz w:val="24"/>
          <w:szCs w:val="24"/>
        </w:rPr>
        <w:t>ZIDAR</w:t>
      </w:r>
      <w:r>
        <w:rPr>
          <w:bCs/>
          <w:sz w:val="24"/>
          <w:szCs w:val="24"/>
        </w:rPr>
        <w:t xml:space="preserve"> </w:t>
      </w:r>
    </w:p>
    <w:p w14:paraId="7ECB2A56" w14:textId="77777777" w:rsidR="00CF3227" w:rsidRPr="00971550" w:rsidRDefault="00CF3227" w:rsidP="007940BF">
      <w:pPr>
        <w:pStyle w:val="Bezproreda"/>
        <w:spacing w:line="360" w:lineRule="auto"/>
        <w:jc w:val="both"/>
        <w:rPr>
          <w:b/>
          <w:sz w:val="24"/>
          <w:szCs w:val="24"/>
        </w:rPr>
      </w:pPr>
      <w:r w:rsidRPr="00971550">
        <w:rPr>
          <w:sz w:val="24"/>
          <w:szCs w:val="24"/>
        </w:rPr>
        <w:t xml:space="preserve">RAZRED:                                                                     </w:t>
      </w:r>
      <w:r w:rsidRPr="00971550">
        <w:rPr>
          <w:sz w:val="24"/>
          <w:szCs w:val="24"/>
        </w:rPr>
        <w:tab/>
      </w:r>
      <w:r>
        <w:rPr>
          <w:sz w:val="24"/>
          <w:szCs w:val="24"/>
        </w:rPr>
        <w:t xml:space="preserve"> </w:t>
      </w:r>
      <w:r w:rsidRPr="00971550">
        <w:rPr>
          <w:b/>
          <w:sz w:val="24"/>
          <w:szCs w:val="24"/>
        </w:rPr>
        <w:t>DRUGI</w:t>
      </w:r>
    </w:p>
    <w:p w14:paraId="53240FF0" w14:textId="77777777" w:rsidR="00CF3227" w:rsidRPr="00971550" w:rsidRDefault="00CF3227" w:rsidP="007940BF">
      <w:pPr>
        <w:pStyle w:val="Bezproreda"/>
        <w:spacing w:line="360" w:lineRule="auto"/>
        <w:jc w:val="both"/>
        <w:rPr>
          <w:sz w:val="24"/>
          <w:szCs w:val="24"/>
        </w:rPr>
      </w:pPr>
      <w:r w:rsidRPr="00971550">
        <w:rPr>
          <w:sz w:val="24"/>
          <w:szCs w:val="24"/>
        </w:rPr>
        <w:t xml:space="preserve">TJEDNI/GODIŠNJI BROJ SATI:                                   </w:t>
      </w:r>
      <w:r>
        <w:rPr>
          <w:sz w:val="24"/>
          <w:szCs w:val="24"/>
        </w:rPr>
        <w:t xml:space="preserve">        2 </w:t>
      </w:r>
      <w:r w:rsidRPr="00BD09A4">
        <w:rPr>
          <w:bCs/>
          <w:sz w:val="24"/>
          <w:szCs w:val="24"/>
        </w:rPr>
        <w:t xml:space="preserve"> / 70</w:t>
      </w:r>
    </w:p>
    <w:p w14:paraId="29845D34" w14:textId="77777777" w:rsidR="00CF3227" w:rsidRPr="00971550" w:rsidRDefault="00CF3227" w:rsidP="007940BF">
      <w:pPr>
        <w:pStyle w:val="Bezproreda"/>
        <w:jc w:val="both"/>
        <w:rPr>
          <w:sz w:val="24"/>
          <w:szCs w:val="24"/>
        </w:rPr>
      </w:pPr>
    </w:p>
    <w:p w14:paraId="55F866C3" w14:textId="77777777" w:rsidR="00CF3227" w:rsidRPr="00971550" w:rsidRDefault="00CF3227" w:rsidP="007940BF">
      <w:pPr>
        <w:pStyle w:val="Bezproreda"/>
        <w:jc w:val="both"/>
        <w:rPr>
          <w:i/>
          <w:sz w:val="24"/>
          <w:szCs w:val="24"/>
          <w:u w:val="single"/>
        </w:rPr>
      </w:pPr>
      <w:r w:rsidRPr="00971550">
        <w:rPr>
          <w:i/>
          <w:sz w:val="24"/>
          <w:szCs w:val="24"/>
          <w:u w:val="single"/>
        </w:rPr>
        <w:t>CILJEVI:</w:t>
      </w:r>
    </w:p>
    <w:p w14:paraId="358B1CA2" w14:textId="77777777" w:rsidR="00CF3227" w:rsidRPr="004D2337" w:rsidRDefault="00CF3227" w:rsidP="007940BF">
      <w:pPr>
        <w:pStyle w:val="Bezproreda"/>
        <w:jc w:val="both"/>
        <w:rPr>
          <w:sz w:val="24"/>
          <w:szCs w:val="24"/>
        </w:rPr>
      </w:pPr>
      <w:r w:rsidRPr="004D2337">
        <w:rPr>
          <w:sz w:val="24"/>
          <w:szCs w:val="24"/>
        </w:rPr>
        <w:t>Nakon savladavanja programa učenici će biti sposobni razviti „prostorni zor“ (viđenje u prostoru), te ga prepoznati (naći elemente tog viđenja) na nacrtima.</w:t>
      </w:r>
    </w:p>
    <w:p w14:paraId="34D64BDE" w14:textId="77777777" w:rsidR="00CF3227" w:rsidRPr="004D2337" w:rsidRDefault="00CF3227" w:rsidP="007940BF">
      <w:pPr>
        <w:pStyle w:val="Bezproreda"/>
        <w:jc w:val="both"/>
        <w:rPr>
          <w:sz w:val="24"/>
          <w:szCs w:val="24"/>
        </w:rPr>
      </w:pPr>
    </w:p>
    <w:p w14:paraId="1C295566" w14:textId="77777777" w:rsidR="00CF3227" w:rsidRPr="004D2337" w:rsidRDefault="00CF3227" w:rsidP="00245D5F">
      <w:pPr>
        <w:rPr>
          <w:iCs/>
          <w:sz w:val="24"/>
          <w:szCs w:val="24"/>
        </w:rPr>
      </w:pPr>
      <w:r w:rsidRPr="004D2337">
        <w:rPr>
          <w:rFonts w:ascii="Times New Roman" w:hAnsi="Times New Roman"/>
          <w:i/>
          <w:sz w:val="24"/>
          <w:szCs w:val="24"/>
          <w:u w:val="single"/>
        </w:rPr>
        <w:t>ISHODI:</w:t>
      </w:r>
      <w:r w:rsidRPr="004D2337">
        <w:rPr>
          <w:iCs/>
          <w:sz w:val="24"/>
          <w:szCs w:val="24"/>
        </w:rPr>
        <w:t xml:space="preserve"> </w:t>
      </w:r>
    </w:p>
    <w:p w14:paraId="78BDE40C" w14:textId="77777777" w:rsidR="00CF3227" w:rsidRPr="004D2337" w:rsidRDefault="00CF3227" w:rsidP="00CF3227">
      <w:pPr>
        <w:pStyle w:val="Odlomakpopisa"/>
        <w:numPr>
          <w:ilvl w:val="0"/>
          <w:numId w:val="134"/>
        </w:numPr>
        <w:rPr>
          <w:rFonts w:ascii="Times New Roman" w:hAnsi="Times New Roman"/>
          <w:iCs/>
          <w:sz w:val="24"/>
          <w:szCs w:val="24"/>
        </w:rPr>
      </w:pPr>
      <w:r w:rsidRPr="004D2337">
        <w:rPr>
          <w:rFonts w:ascii="Times New Roman" w:hAnsi="Times New Roman"/>
          <w:iCs/>
          <w:sz w:val="24"/>
          <w:szCs w:val="24"/>
        </w:rPr>
        <w:t>Nabrojiti vrste nacrta</w:t>
      </w:r>
    </w:p>
    <w:p w14:paraId="27E290D4" w14:textId="77777777" w:rsidR="00CF3227" w:rsidRPr="004D2337" w:rsidRDefault="00CF3227" w:rsidP="00CF3227">
      <w:pPr>
        <w:pStyle w:val="Odlomakpopisa"/>
        <w:numPr>
          <w:ilvl w:val="0"/>
          <w:numId w:val="134"/>
        </w:numPr>
        <w:rPr>
          <w:rFonts w:ascii="Times New Roman" w:hAnsi="Times New Roman"/>
          <w:iCs/>
          <w:sz w:val="24"/>
          <w:szCs w:val="24"/>
        </w:rPr>
      </w:pPr>
      <w:r w:rsidRPr="004D2337">
        <w:rPr>
          <w:rFonts w:ascii="Times New Roman" w:hAnsi="Times New Roman"/>
          <w:iCs/>
          <w:sz w:val="24"/>
          <w:szCs w:val="24"/>
        </w:rPr>
        <w:t>Objasniti mjerila i kotiranje</w:t>
      </w:r>
    </w:p>
    <w:p w14:paraId="39DAE138" w14:textId="77777777" w:rsidR="00CF3227" w:rsidRPr="004D2337" w:rsidRDefault="00CF3227" w:rsidP="00CF3227">
      <w:pPr>
        <w:pStyle w:val="Odlomakpopisa"/>
        <w:numPr>
          <w:ilvl w:val="0"/>
          <w:numId w:val="134"/>
        </w:numPr>
        <w:rPr>
          <w:rFonts w:ascii="Times New Roman" w:hAnsi="Times New Roman"/>
          <w:iCs/>
          <w:sz w:val="24"/>
          <w:szCs w:val="24"/>
        </w:rPr>
      </w:pPr>
      <w:r w:rsidRPr="004D2337">
        <w:rPr>
          <w:rFonts w:ascii="Times New Roman" w:hAnsi="Times New Roman"/>
          <w:iCs/>
          <w:sz w:val="24"/>
          <w:szCs w:val="24"/>
        </w:rPr>
        <w:t>Definirati projektnu dokumentaciju</w:t>
      </w:r>
    </w:p>
    <w:p w14:paraId="1CFEF0C5" w14:textId="77777777" w:rsidR="00CF3227" w:rsidRPr="004D2337" w:rsidRDefault="00CF3227" w:rsidP="00CF3227">
      <w:pPr>
        <w:pStyle w:val="Odlomakpopisa"/>
        <w:numPr>
          <w:ilvl w:val="0"/>
          <w:numId w:val="134"/>
        </w:numPr>
        <w:rPr>
          <w:rFonts w:ascii="Times New Roman" w:hAnsi="Times New Roman"/>
          <w:iCs/>
          <w:sz w:val="24"/>
          <w:szCs w:val="24"/>
        </w:rPr>
      </w:pPr>
      <w:r w:rsidRPr="004D2337">
        <w:rPr>
          <w:rFonts w:ascii="Times New Roman" w:hAnsi="Times New Roman"/>
          <w:iCs/>
          <w:sz w:val="24"/>
          <w:szCs w:val="24"/>
        </w:rPr>
        <w:t>Razlikovati tlocrte etaža</w:t>
      </w:r>
    </w:p>
    <w:p w14:paraId="7B677DB8" w14:textId="77777777" w:rsidR="00CF3227" w:rsidRPr="004D2337" w:rsidRDefault="00CF3227" w:rsidP="00CF3227">
      <w:pPr>
        <w:pStyle w:val="Odlomakpopisa"/>
        <w:numPr>
          <w:ilvl w:val="0"/>
          <w:numId w:val="134"/>
        </w:numPr>
        <w:rPr>
          <w:rFonts w:ascii="Times New Roman" w:hAnsi="Times New Roman"/>
          <w:iCs/>
          <w:sz w:val="24"/>
          <w:szCs w:val="24"/>
        </w:rPr>
      </w:pPr>
      <w:r w:rsidRPr="004D2337">
        <w:rPr>
          <w:rFonts w:ascii="Times New Roman" w:hAnsi="Times New Roman"/>
          <w:iCs/>
          <w:sz w:val="24"/>
          <w:szCs w:val="24"/>
        </w:rPr>
        <w:t>Opisati plan oplate</w:t>
      </w:r>
    </w:p>
    <w:p w14:paraId="4C4EF8F9" w14:textId="77777777" w:rsidR="00CF3227" w:rsidRPr="00971550" w:rsidRDefault="00CF3227" w:rsidP="007940BF">
      <w:pPr>
        <w:pStyle w:val="Bezproreda"/>
        <w:jc w:val="both"/>
        <w:rPr>
          <w:iCs/>
          <w:sz w:val="24"/>
          <w:szCs w:val="24"/>
        </w:rPr>
      </w:pPr>
    </w:p>
    <w:p w14:paraId="0CB24F7D" w14:textId="77777777" w:rsidR="00CF3227" w:rsidRPr="00BD09A4" w:rsidRDefault="00CF3227" w:rsidP="007940BF">
      <w:pPr>
        <w:pStyle w:val="Bezproreda"/>
        <w:jc w:val="both"/>
        <w:rPr>
          <w:i/>
          <w:sz w:val="24"/>
          <w:szCs w:val="24"/>
          <w:u w:val="single"/>
        </w:rPr>
      </w:pPr>
      <w:r w:rsidRPr="00971550">
        <w:rPr>
          <w:i/>
          <w:sz w:val="24"/>
          <w:szCs w:val="24"/>
          <w:u w:val="single"/>
        </w:rPr>
        <w:t>VRIJEME IZVOĐENJA:</w:t>
      </w:r>
      <w:r w:rsidRPr="00BD09A4">
        <w:rPr>
          <w:i/>
          <w:sz w:val="24"/>
          <w:szCs w:val="24"/>
        </w:rPr>
        <w:t xml:space="preserve">       </w:t>
      </w:r>
      <w:r w:rsidRPr="00971550">
        <w:rPr>
          <w:sz w:val="24"/>
          <w:szCs w:val="24"/>
        </w:rPr>
        <w:t>tijekom nastavne godine</w:t>
      </w:r>
    </w:p>
    <w:p w14:paraId="2FA01885" w14:textId="77777777" w:rsidR="00CF3227" w:rsidRPr="00971550" w:rsidRDefault="00CF3227" w:rsidP="007940BF">
      <w:pPr>
        <w:pStyle w:val="Bezproreda"/>
        <w:jc w:val="both"/>
        <w:rPr>
          <w:sz w:val="24"/>
          <w:szCs w:val="24"/>
        </w:rPr>
      </w:pPr>
    </w:p>
    <w:p w14:paraId="2BD9834E" w14:textId="77777777" w:rsidR="00CF3227" w:rsidRPr="00971550" w:rsidRDefault="00CF3227" w:rsidP="007940BF">
      <w:pPr>
        <w:pStyle w:val="Bezproreda"/>
        <w:jc w:val="both"/>
        <w:rPr>
          <w:i/>
          <w:sz w:val="24"/>
          <w:szCs w:val="24"/>
          <w:u w:val="single"/>
        </w:rPr>
      </w:pPr>
      <w:r w:rsidRPr="00971550">
        <w:rPr>
          <w:i/>
          <w:sz w:val="24"/>
          <w:szCs w:val="24"/>
          <w:u w:val="single"/>
        </w:rPr>
        <w:t>METODE RADA:</w:t>
      </w:r>
    </w:p>
    <w:p w14:paraId="528F0AC5" w14:textId="77777777" w:rsidR="00CF3227" w:rsidRPr="00971550" w:rsidRDefault="00CF3227" w:rsidP="007940BF">
      <w:pPr>
        <w:pStyle w:val="Bezproreda"/>
        <w:jc w:val="both"/>
        <w:rPr>
          <w:sz w:val="24"/>
          <w:szCs w:val="24"/>
        </w:rPr>
      </w:pPr>
      <w:r w:rsidRPr="00971550">
        <w:rPr>
          <w:sz w:val="24"/>
          <w:szCs w:val="24"/>
        </w:rPr>
        <w:t>Monološka metoda, metoda dijaloga (razgovora), metoda demonstracije, metoda pismenih i grafičkih radova, metoda timskog rada, „brain-storm“ metoda itd.</w:t>
      </w:r>
    </w:p>
    <w:p w14:paraId="549D13B0" w14:textId="77777777" w:rsidR="00CF3227" w:rsidRPr="00971550" w:rsidRDefault="00CF3227" w:rsidP="007940BF">
      <w:pPr>
        <w:pStyle w:val="Bezproreda"/>
        <w:jc w:val="both"/>
        <w:rPr>
          <w:sz w:val="24"/>
          <w:szCs w:val="24"/>
        </w:rPr>
      </w:pPr>
    </w:p>
    <w:p w14:paraId="290924E6" w14:textId="77777777" w:rsidR="00CF3227" w:rsidRPr="00971550" w:rsidRDefault="00CF3227" w:rsidP="007940BF">
      <w:pPr>
        <w:pStyle w:val="Bezproreda"/>
        <w:jc w:val="both"/>
        <w:rPr>
          <w:i/>
          <w:sz w:val="24"/>
          <w:szCs w:val="24"/>
          <w:u w:val="single"/>
        </w:rPr>
      </w:pPr>
      <w:r w:rsidRPr="00971550">
        <w:rPr>
          <w:i/>
          <w:sz w:val="24"/>
          <w:szCs w:val="24"/>
          <w:u w:val="single"/>
        </w:rPr>
        <w:t>NASTAVNA SREDSTVA I POMAGALA:</w:t>
      </w:r>
    </w:p>
    <w:p w14:paraId="5ED95CDA" w14:textId="77777777" w:rsidR="00CF3227" w:rsidRPr="00971550" w:rsidRDefault="00CF3227" w:rsidP="007940BF">
      <w:pPr>
        <w:pStyle w:val="Bezproreda"/>
        <w:jc w:val="both"/>
        <w:rPr>
          <w:sz w:val="24"/>
          <w:szCs w:val="24"/>
        </w:rPr>
      </w:pPr>
      <w:r w:rsidRPr="00971550">
        <w:rPr>
          <w:sz w:val="24"/>
          <w:szCs w:val="24"/>
        </w:rPr>
        <w:t>Kreda, ploča, drveni školski trokuti, drveni školski šestar, računalo, cd/dvd – mediji, brošure, katalozi</w:t>
      </w:r>
    </w:p>
    <w:p w14:paraId="53CBF41B" w14:textId="77777777" w:rsidR="00CF3227" w:rsidRPr="00971550" w:rsidRDefault="00CF3227" w:rsidP="007940BF">
      <w:pPr>
        <w:pStyle w:val="Bezproreda"/>
        <w:jc w:val="both"/>
        <w:rPr>
          <w:sz w:val="24"/>
          <w:szCs w:val="24"/>
        </w:rPr>
      </w:pPr>
    </w:p>
    <w:p w14:paraId="526092A3" w14:textId="77777777" w:rsidR="00CF3227" w:rsidRPr="00971550" w:rsidRDefault="00CF3227" w:rsidP="007940BF">
      <w:pPr>
        <w:pStyle w:val="Bezproreda"/>
        <w:jc w:val="both"/>
        <w:rPr>
          <w:i/>
          <w:sz w:val="24"/>
          <w:szCs w:val="24"/>
          <w:u w:val="single"/>
        </w:rPr>
      </w:pPr>
      <w:r w:rsidRPr="00971550">
        <w:rPr>
          <w:i/>
          <w:sz w:val="24"/>
          <w:szCs w:val="24"/>
          <w:u w:val="single"/>
        </w:rPr>
        <w:t>OBLICI RADA:</w:t>
      </w:r>
    </w:p>
    <w:p w14:paraId="5DE66775" w14:textId="77777777" w:rsidR="00CF3227" w:rsidRPr="00971550" w:rsidRDefault="00CF3227" w:rsidP="007940BF">
      <w:pPr>
        <w:pStyle w:val="Bezproreda"/>
        <w:jc w:val="both"/>
        <w:rPr>
          <w:sz w:val="24"/>
          <w:szCs w:val="24"/>
        </w:rPr>
      </w:pPr>
      <w:r w:rsidRPr="00971550">
        <w:rPr>
          <w:sz w:val="24"/>
          <w:szCs w:val="24"/>
        </w:rPr>
        <w:t>Frontalni oblik,  individualni i individualizirani oblik rada, partnerski oblik rada (rad u paru), grupni oblik rada,  timski oblik rada.</w:t>
      </w:r>
    </w:p>
    <w:p w14:paraId="6B1BD116" w14:textId="77777777" w:rsidR="00CF3227" w:rsidRPr="00971550" w:rsidRDefault="00CF3227" w:rsidP="00737B2A">
      <w:pPr>
        <w:pStyle w:val="Bezproreda"/>
        <w:jc w:val="both"/>
        <w:rPr>
          <w:sz w:val="24"/>
          <w:szCs w:val="24"/>
        </w:rPr>
      </w:pPr>
      <w:r w:rsidRPr="00971550">
        <w:rPr>
          <w:i/>
          <w:sz w:val="24"/>
          <w:szCs w:val="24"/>
          <w:u w:val="single"/>
        </w:rPr>
        <w:t>NASTAVNE CJELINE:</w:t>
      </w:r>
    </w:p>
    <w:p w14:paraId="2531342D" w14:textId="77777777" w:rsidR="00CF3227" w:rsidRPr="00971550" w:rsidRDefault="00CF3227" w:rsidP="007940BF">
      <w:pPr>
        <w:pStyle w:val="Bezproreda"/>
        <w:ind w:left="2832"/>
        <w:jc w:val="both"/>
        <w:rPr>
          <w:sz w:val="24"/>
          <w:szCs w:val="24"/>
        </w:rPr>
      </w:pPr>
      <w:r w:rsidRPr="00971550">
        <w:rPr>
          <w:sz w:val="24"/>
          <w:szCs w:val="24"/>
        </w:rPr>
        <w:t xml:space="preserve">Prostorna projekcija, </w:t>
      </w:r>
    </w:p>
    <w:p w14:paraId="6BAB6D80" w14:textId="77777777" w:rsidR="00CF3227" w:rsidRPr="00971550" w:rsidRDefault="00CF3227" w:rsidP="007940BF">
      <w:pPr>
        <w:pStyle w:val="Bezproreda"/>
        <w:ind w:left="2832"/>
        <w:jc w:val="both"/>
        <w:rPr>
          <w:sz w:val="24"/>
          <w:szCs w:val="24"/>
        </w:rPr>
      </w:pPr>
      <w:r w:rsidRPr="00971550">
        <w:rPr>
          <w:sz w:val="24"/>
          <w:szCs w:val="24"/>
        </w:rPr>
        <w:t xml:space="preserve">Osnove grafičkog prikazivanja, </w:t>
      </w:r>
    </w:p>
    <w:p w14:paraId="2A94A875" w14:textId="77777777" w:rsidR="00CF3227" w:rsidRPr="00971550" w:rsidRDefault="00CF3227" w:rsidP="007940BF">
      <w:pPr>
        <w:pStyle w:val="Bezproreda"/>
        <w:ind w:left="2832"/>
        <w:jc w:val="both"/>
        <w:rPr>
          <w:sz w:val="24"/>
          <w:szCs w:val="24"/>
        </w:rPr>
      </w:pPr>
      <w:r w:rsidRPr="00971550">
        <w:rPr>
          <w:sz w:val="24"/>
          <w:szCs w:val="24"/>
        </w:rPr>
        <w:t>Izvedbeni nacrt.</w:t>
      </w:r>
    </w:p>
    <w:p w14:paraId="240F6C25" w14:textId="77777777" w:rsidR="00CF3227" w:rsidRPr="00971550" w:rsidRDefault="00CF3227" w:rsidP="007940BF">
      <w:pPr>
        <w:pStyle w:val="Bezproreda"/>
        <w:jc w:val="both"/>
        <w:rPr>
          <w:sz w:val="24"/>
          <w:szCs w:val="24"/>
        </w:rPr>
      </w:pPr>
    </w:p>
    <w:p w14:paraId="7EB48089" w14:textId="77777777" w:rsidR="00CF3227" w:rsidRPr="00971550" w:rsidRDefault="00CF3227" w:rsidP="007940BF">
      <w:pPr>
        <w:pStyle w:val="Bezproreda"/>
        <w:jc w:val="both"/>
        <w:rPr>
          <w:i/>
          <w:sz w:val="24"/>
          <w:szCs w:val="24"/>
          <w:u w:val="single"/>
        </w:rPr>
      </w:pPr>
      <w:r w:rsidRPr="00971550">
        <w:rPr>
          <w:i/>
          <w:sz w:val="24"/>
          <w:szCs w:val="24"/>
          <w:u w:val="single"/>
        </w:rPr>
        <w:t>KORELACIJA S DRUGIM PREDMETIMA:</w:t>
      </w:r>
    </w:p>
    <w:p w14:paraId="6DB3F157" w14:textId="77777777" w:rsidR="00CF3227" w:rsidRPr="00971550" w:rsidRDefault="00CF3227" w:rsidP="007940BF">
      <w:pPr>
        <w:pStyle w:val="Bezproreda"/>
        <w:jc w:val="both"/>
        <w:rPr>
          <w:sz w:val="24"/>
          <w:szCs w:val="24"/>
        </w:rPr>
      </w:pPr>
      <w:r w:rsidRPr="00971550">
        <w:rPr>
          <w:sz w:val="24"/>
          <w:szCs w:val="24"/>
        </w:rPr>
        <w:t>Građevinske konstrukcije, zidarski radovi</w:t>
      </w:r>
    </w:p>
    <w:p w14:paraId="2B3E9443" w14:textId="77777777" w:rsidR="00CF3227" w:rsidRPr="00971550" w:rsidRDefault="00CF3227" w:rsidP="007940BF">
      <w:pPr>
        <w:pStyle w:val="Bezproreda"/>
        <w:jc w:val="both"/>
        <w:rPr>
          <w:sz w:val="24"/>
          <w:szCs w:val="24"/>
        </w:rPr>
      </w:pPr>
    </w:p>
    <w:p w14:paraId="1ACA9958" w14:textId="77777777" w:rsidR="00CF3227" w:rsidRPr="00FF2213" w:rsidRDefault="00CF3227" w:rsidP="0065450B">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sidRPr="004D2337">
        <w:rPr>
          <w:rFonts w:ascii="Times New Roman" w:hAnsi="Times New Roman"/>
          <w:iCs/>
          <w:sz w:val="24"/>
          <w:szCs w:val="24"/>
        </w:rPr>
        <w:t>Rajko Kunić</w:t>
      </w:r>
      <w:r w:rsidRPr="00382DBB">
        <w:rPr>
          <w:rFonts w:ascii="Times New Roman" w:hAnsi="Times New Roman"/>
          <w:iCs/>
          <w:sz w:val="24"/>
          <w:szCs w:val="24"/>
        </w:rPr>
        <w:t xml:space="preserve"> </w:t>
      </w:r>
      <w:r>
        <w:rPr>
          <w:rFonts w:ascii="Times New Roman" w:hAnsi="Times New Roman"/>
          <w:i/>
          <w:sz w:val="24"/>
          <w:szCs w:val="24"/>
          <w:u w:val="single"/>
        </w:rPr>
        <w:t xml:space="preserve"> </w:t>
      </w:r>
    </w:p>
    <w:p w14:paraId="696997FD" w14:textId="77777777" w:rsidR="00CF3227" w:rsidRPr="00971550" w:rsidRDefault="00CF3227">
      <w:pPr>
        <w:rPr>
          <w:rFonts w:ascii="Times New Roman" w:hAnsi="Times New Roman"/>
          <w:sz w:val="24"/>
          <w:szCs w:val="24"/>
        </w:rPr>
      </w:pPr>
    </w:p>
    <w:p w14:paraId="12F8A8A5" w14:textId="77777777" w:rsidR="00CF3227" w:rsidRPr="006F7BD0" w:rsidRDefault="00CF3227" w:rsidP="007940BF">
      <w:pPr>
        <w:pStyle w:val="Bezproreda"/>
        <w:spacing w:line="360" w:lineRule="auto"/>
        <w:jc w:val="both"/>
        <w:rPr>
          <w:b/>
          <w:sz w:val="24"/>
          <w:szCs w:val="24"/>
        </w:rPr>
      </w:pPr>
      <w:r w:rsidRPr="006F7BD0">
        <w:rPr>
          <w:sz w:val="24"/>
          <w:szCs w:val="24"/>
        </w:rPr>
        <w:t xml:space="preserve">RAZRED:                                                                            </w:t>
      </w:r>
      <w:r w:rsidRPr="006F7BD0">
        <w:rPr>
          <w:sz w:val="24"/>
          <w:szCs w:val="24"/>
        </w:rPr>
        <w:tab/>
      </w:r>
      <w:r w:rsidRPr="006F7BD0">
        <w:rPr>
          <w:b/>
          <w:sz w:val="24"/>
          <w:szCs w:val="24"/>
        </w:rPr>
        <w:t>TREĆI</w:t>
      </w:r>
    </w:p>
    <w:p w14:paraId="686A6C59" w14:textId="77777777" w:rsidR="00CF3227" w:rsidRPr="006F7BD0" w:rsidRDefault="00CF3227" w:rsidP="007940BF">
      <w:pPr>
        <w:pStyle w:val="Bezproreda"/>
        <w:spacing w:line="360" w:lineRule="auto"/>
        <w:jc w:val="both"/>
        <w:rPr>
          <w:b/>
          <w:sz w:val="24"/>
          <w:szCs w:val="24"/>
        </w:rPr>
      </w:pPr>
      <w:r w:rsidRPr="006F7BD0">
        <w:rPr>
          <w:sz w:val="24"/>
          <w:szCs w:val="24"/>
        </w:rPr>
        <w:t>TJEDNI/GODIŠNJI BROJ SATI</w:t>
      </w:r>
      <w:r w:rsidRPr="006F7BD0">
        <w:rPr>
          <w:b/>
          <w:sz w:val="24"/>
          <w:szCs w:val="24"/>
        </w:rPr>
        <w:t xml:space="preserve">:                    </w:t>
      </w:r>
      <w:r w:rsidRPr="006F7BD0">
        <w:rPr>
          <w:b/>
          <w:sz w:val="24"/>
          <w:szCs w:val="24"/>
        </w:rPr>
        <w:tab/>
      </w:r>
      <w:r w:rsidRPr="006F7BD0">
        <w:rPr>
          <w:b/>
          <w:sz w:val="24"/>
          <w:szCs w:val="24"/>
        </w:rPr>
        <w:tab/>
      </w:r>
      <w:r w:rsidRPr="006F7BD0">
        <w:rPr>
          <w:sz w:val="24"/>
          <w:szCs w:val="24"/>
        </w:rPr>
        <w:t>2 / 64</w:t>
      </w:r>
    </w:p>
    <w:p w14:paraId="55CB8B31" w14:textId="77777777" w:rsidR="00CF3227" w:rsidRPr="006F7BD0" w:rsidRDefault="00CF3227" w:rsidP="007940BF">
      <w:pPr>
        <w:pStyle w:val="Bezproreda"/>
        <w:jc w:val="both"/>
        <w:rPr>
          <w:i/>
          <w:sz w:val="24"/>
          <w:szCs w:val="24"/>
          <w:u w:val="single"/>
        </w:rPr>
      </w:pPr>
    </w:p>
    <w:p w14:paraId="7CA7B01D" w14:textId="77777777" w:rsidR="00CF3227" w:rsidRPr="006F7BD0" w:rsidRDefault="00CF3227" w:rsidP="007940BF">
      <w:pPr>
        <w:pStyle w:val="Bezproreda"/>
        <w:jc w:val="both"/>
        <w:rPr>
          <w:i/>
          <w:sz w:val="24"/>
          <w:szCs w:val="24"/>
          <w:u w:val="single"/>
        </w:rPr>
      </w:pPr>
      <w:r w:rsidRPr="006F7BD0">
        <w:rPr>
          <w:i/>
          <w:sz w:val="24"/>
          <w:szCs w:val="24"/>
          <w:u w:val="single"/>
        </w:rPr>
        <w:t>CILJEVI:</w:t>
      </w:r>
    </w:p>
    <w:p w14:paraId="481C3628" w14:textId="77777777" w:rsidR="00CF3227" w:rsidRPr="006F7BD0" w:rsidRDefault="00CF3227" w:rsidP="007940BF">
      <w:pPr>
        <w:pStyle w:val="Bezproreda"/>
        <w:jc w:val="both"/>
        <w:rPr>
          <w:sz w:val="24"/>
          <w:szCs w:val="24"/>
        </w:rPr>
      </w:pPr>
      <w:r w:rsidRPr="006F7BD0">
        <w:rPr>
          <w:sz w:val="24"/>
          <w:szCs w:val="24"/>
        </w:rPr>
        <w:t>Nakon savladavanja programa učenici će biti sposobni razviti „prostorni zor“ (viđenje u prostoru), te ga prepoznati (naći elemente tog viđenja) na nacrtima.</w:t>
      </w:r>
    </w:p>
    <w:p w14:paraId="7D566C7A" w14:textId="77777777" w:rsidR="00CF3227" w:rsidRPr="006F7BD0" w:rsidRDefault="00CF3227" w:rsidP="007940BF">
      <w:pPr>
        <w:pStyle w:val="Bezproreda"/>
        <w:jc w:val="both"/>
        <w:rPr>
          <w:sz w:val="24"/>
          <w:szCs w:val="24"/>
        </w:rPr>
      </w:pPr>
    </w:p>
    <w:p w14:paraId="778C7D40" w14:textId="77777777" w:rsidR="00CF3227" w:rsidRPr="006F7BD0" w:rsidRDefault="00CF3227" w:rsidP="00F017B8">
      <w:pPr>
        <w:spacing w:after="160" w:line="259" w:lineRule="auto"/>
        <w:rPr>
          <w:rFonts w:ascii="Times New Roman" w:hAnsi="Times New Roman"/>
          <w:iCs/>
          <w:sz w:val="24"/>
          <w:szCs w:val="24"/>
        </w:rPr>
      </w:pPr>
      <w:r w:rsidRPr="006F7BD0">
        <w:rPr>
          <w:rFonts w:ascii="Times New Roman" w:hAnsi="Times New Roman"/>
          <w:i/>
          <w:sz w:val="24"/>
          <w:szCs w:val="24"/>
          <w:u w:val="single"/>
        </w:rPr>
        <w:t>ISHODI:</w:t>
      </w:r>
      <w:r w:rsidRPr="006F7BD0">
        <w:rPr>
          <w:rFonts w:ascii="Times New Roman" w:hAnsi="Times New Roman"/>
          <w:iCs/>
          <w:sz w:val="24"/>
          <w:szCs w:val="24"/>
        </w:rPr>
        <w:t xml:space="preserve"> </w:t>
      </w:r>
      <w:r w:rsidRPr="006F7BD0">
        <w:rPr>
          <w:rFonts w:ascii="Times New Roman" w:hAnsi="Times New Roman"/>
          <w:iCs/>
          <w:sz w:val="24"/>
          <w:szCs w:val="24"/>
        </w:rPr>
        <w:tab/>
      </w:r>
    </w:p>
    <w:p w14:paraId="63AE070B" w14:textId="77777777" w:rsidR="00CF3227" w:rsidRPr="006F7BD0" w:rsidRDefault="00CF3227" w:rsidP="00CF3227">
      <w:pPr>
        <w:pStyle w:val="Odlomakpopisa"/>
        <w:numPr>
          <w:ilvl w:val="0"/>
          <w:numId w:val="135"/>
        </w:numPr>
        <w:spacing w:after="160" w:line="259" w:lineRule="auto"/>
        <w:rPr>
          <w:rFonts w:ascii="Times New Roman" w:hAnsi="Times New Roman"/>
          <w:sz w:val="24"/>
          <w:szCs w:val="24"/>
        </w:rPr>
      </w:pPr>
      <w:r w:rsidRPr="006F7BD0">
        <w:rPr>
          <w:rFonts w:ascii="Times New Roman" w:hAnsi="Times New Roman"/>
          <w:sz w:val="24"/>
          <w:szCs w:val="24"/>
        </w:rPr>
        <w:t>prepoznati bitna obilježja tlocrta prizemlja i tlocrta krovišta</w:t>
      </w:r>
    </w:p>
    <w:p w14:paraId="26512882" w14:textId="77777777" w:rsidR="00CF3227" w:rsidRPr="006F7BD0" w:rsidRDefault="00CF3227" w:rsidP="00CF3227">
      <w:pPr>
        <w:pStyle w:val="Odlomakpopisa"/>
        <w:numPr>
          <w:ilvl w:val="0"/>
          <w:numId w:val="135"/>
        </w:numPr>
        <w:spacing w:after="160" w:line="259" w:lineRule="auto"/>
        <w:rPr>
          <w:rFonts w:ascii="Times New Roman" w:hAnsi="Times New Roman"/>
          <w:sz w:val="24"/>
          <w:szCs w:val="24"/>
        </w:rPr>
      </w:pPr>
      <w:r w:rsidRPr="006F7BD0">
        <w:rPr>
          <w:rFonts w:ascii="Times New Roman" w:hAnsi="Times New Roman"/>
          <w:sz w:val="24"/>
          <w:szCs w:val="24"/>
        </w:rPr>
        <w:t>objasniti način prikazivanja pojedinih građevinskih elemenata u tlocrtu prizemlja i tlocrtu krovišta</w:t>
      </w:r>
    </w:p>
    <w:p w14:paraId="128BD234" w14:textId="77777777" w:rsidR="00CF3227" w:rsidRPr="006F7BD0" w:rsidRDefault="00CF3227" w:rsidP="00CF3227">
      <w:pPr>
        <w:pStyle w:val="Odlomakpopisa"/>
        <w:numPr>
          <w:ilvl w:val="0"/>
          <w:numId w:val="135"/>
        </w:numPr>
        <w:spacing w:after="160" w:line="259" w:lineRule="auto"/>
        <w:rPr>
          <w:rFonts w:ascii="Times New Roman" w:hAnsi="Times New Roman"/>
          <w:sz w:val="24"/>
          <w:szCs w:val="24"/>
        </w:rPr>
      </w:pPr>
      <w:r w:rsidRPr="006F7BD0">
        <w:rPr>
          <w:rFonts w:ascii="Times New Roman" w:hAnsi="Times New Roman"/>
          <w:sz w:val="24"/>
          <w:szCs w:val="24"/>
        </w:rPr>
        <w:t>nacrtati tlocrt prizemlja/kata i tlocrt dvostrešnog krovišta</w:t>
      </w:r>
    </w:p>
    <w:p w14:paraId="190BD99A" w14:textId="77777777" w:rsidR="00CF3227" w:rsidRPr="006F7BD0" w:rsidRDefault="00CF3227" w:rsidP="00CF3227">
      <w:pPr>
        <w:pStyle w:val="Odlomakpopisa"/>
        <w:numPr>
          <w:ilvl w:val="0"/>
          <w:numId w:val="135"/>
        </w:numPr>
        <w:spacing w:after="160" w:line="259" w:lineRule="auto"/>
        <w:rPr>
          <w:rFonts w:ascii="Times New Roman" w:hAnsi="Times New Roman"/>
          <w:sz w:val="24"/>
          <w:szCs w:val="24"/>
        </w:rPr>
      </w:pPr>
      <w:r w:rsidRPr="006F7BD0">
        <w:rPr>
          <w:rFonts w:ascii="Times New Roman" w:hAnsi="Times New Roman"/>
          <w:sz w:val="24"/>
          <w:szCs w:val="24"/>
        </w:rPr>
        <w:t>prikazati podne podloge, hidroizolaciju i toplinsku izolaciju u izvedbenom nacrtu</w:t>
      </w:r>
    </w:p>
    <w:p w14:paraId="76A7B213" w14:textId="77777777" w:rsidR="00CF3227" w:rsidRPr="006F7BD0" w:rsidRDefault="00CF3227" w:rsidP="00CF3227">
      <w:pPr>
        <w:pStyle w:val="Odlomakpopisa"/>
        <w:numPr>
          <w:ilvl w:val="0"/>
          <w:numId w:val="135"/>
        </w:numPr>
        <w:spacing w:after="160" w:line="259" w:lineRule="auto"/>
        <w:rPr>
          <w:rFonts w:ascii="Times New Roman" w:hAnsi="Times New Roman"/>
          <w:sz w:val="24"/>
          <w:szCs w:val="24"/>
        </w:rPr>
      </w:pPr>
      <w:r w:rsidRPr="006F7BD0">
        <w:rPr>
          <w:rFonts w:ascii="Times New Roman" w:hAnsi="Times New Roman"/>
          <w:sz w:val="24"/>
          <w:szCs w:val="24"/>
        </w:rPr>
        <w:t>prikazati stubište u izvedbenom nacrtu</w:t>
      </w:r>
    </w:p>
    <w:p w14:paraId="1A676789" w14:textId="77777777" w:rsidR="00CF3227" w:rsidRPr="006F7BD0" w:rsidRDefault="00CF3227" w:rsidP="00CF3227">
      <w:pPr>
        <w:pStyle w:val="Odlomakpopisa"/>
        <w:numPr>
          <w:ilvl w:val="0"/>
          <w:numId w:val="135"/>
        </w:numPr>
        <w:spacing w:after="160" w:line="259" w:lineRule="auto"/>
        <w:rPr>
          <w:rFonts w:ascii="Times New Roman" w:hAnsi="Times New Roman"/>
          <w:sz w:val="24"/>
          <w:szCs w:val="24"/>
        </w:rPr>
      </w:pPr>
      <w:r w:rsidRPr="006F7BD0">
        <w:rPr>
          <w:rFonts w:ascii="Times New Roman" w:hAnsi="Times New Roman"/>
          <w:sz w:val="24"/>
          <w:szCs w:val="24"/>
        </w:rPr>
        <w:t>objasniti povezanost kota između pojedinih nacrta jednog projekta</w:t>
      </w:r>
    </w:p>
    <w:p w14:paraId="0BFBA427" w14:textId="77777777" w:rsidR="00CF3227" w:rsidRPr="006F7BD0" w:rsidRDefault="00CF3227" w:rsidP="00CF3227">
      <w:pPr>
        <w:pStyle w:val="Odlomakpopisa"/>
        <w:numPr>
          <w:ilvl w:val="0"/>
          <w:numId w:val="135"/>
        </w:numPr>
        <w:spacing w:after="160" w:line="259" w:lineRule="auto"/>
        <w:rPr>
          <w:rFonts w:ascii="Times New Roman" w:hAnsi="Times New Roman"/>
          <w:sz w:val="24"/>
          <w:szCs w:val="24"/>
        </w:rPr>
      </w:pPr>
      <w:r w:rsidRPr="006F7BD0">
        <w:rPr>
          <w:rFonts w:ascii="Times New Roman" w:hAnsi="Times New Roman"/>
          <w:sz w:val="24"/>
          <w:szCs w:val="24"/>
        </w:rPr>
        <w:t>objasniti način konstruiranja presjeka građevine</w:t>
      </w:r>
    </w:p>
    <w:p w14:paraId="4FD5142E" w14:textId="77777777" w:rsidR="00CF3227" w:rsidRPr="006F7BD0" w:rsidRDefault="00CF3227" w:rsidP="00CF3227">
      <w:pPr>
        <w:pStyle w:val="Odlomakpopisa"/>
        <w:numPr>
          <w:ilvl w:val="0"/>
          <w:numId w:val="135"/>
        </w:numPr>
        <w:spacing w:after="160" w:line="259" w:lineRule="auto"/>
        <w:rPr>
          <w:rFonts w:ascii="Times New Roman" w:hAnsi="Times New Roman"/>
          <w:sz w:val="24"/>
          <w:szCs w:val="24"/>
        </w:rPr>
      </w:pPr>
      <w:r w:rsidRPr="006F7BD0">
        <w:rPr>
          <w:rFonts w:ascii="Times New Roman" w:hAnsi="Times New Roman"/>
          <w:sz w:val="24"/>
          <w:szCs w:val="24"/>
        </w:rPr>
        <w:t>primijeniti pravila i norme za prikazivanje presjeka</w:t>
      </w:r>
    </w:p>
    <w:p w14:paraId="3C740267" w14:textId="77777777" w:rsidR="00CF3227" w:rsidRPr="006F7BD0" w:rsidRDefault="00CF3227" w:rsidP="00CF3227">
      <w:pPr>
        <w:pStyle w:val="Odlomakpopisa"/>
        <w:numPr>
          <w:ilvl w:val="0"/>
          <w:numId w:val="135"/>
        </w:numPr>
        <w:spacing w:after="160" w:line="259" w:lineRule="auto"/>
        <w:rPr>
          <w:rFonts w:ascii="Times New Roman" w:hAnsi="Times New Roman"/>
          <w:sz w:val="24"/>
          <w:szCs w:val="24"/>
        </w:rPr>
      </w:pPr>
      <w:r w:rsidRPr="006F7BD0">
        <w:rPr>
          <w:rFonts w:ascii="Times New Roman" w:hAnsi="Times New Roman"/>
          <w:sz w:val="24"/>
          <w:szCs w:val="24"/>
        </w:rPr>
        <w:t xml:space="preserve">nacrtati poprečni i uzdužni presjek objekta s dvostrešnim krovištem </w:t>
      </w:r>
    </w:p>
    <w:p w14:paraId="498CED27" w14:textId="77777777" w:rsidR="00CF3227" w:rsidRPr="006F7BD0" w:rsidRDefault="00CF3227" w:rsidP="00CF3227">
      <w:pPr>
        <w:pStyle w:val="Odlomakpopisa"/>
        <w:numPr>
          <w:ilvl w:val="0"/>
          <w:numId w:val="135"/>
        </w:numPr>
        <w:spacing w:after="160" w:line="259" w:lineRule="auto"/>
        <w:rPr>
          <w:rFonts w:ascii="Times New Roman" w:hAnsi="Times New Roman"/>
          <w:sz w:val="24"/>
          <w:szCs w:val="24"/>
        </w:rPr>
      </w:pPr>
      <w:r w:rsidRPr="006F7BD0">
        <w:rPr>
          <w:rFonts w:ascii="Times New Roman" w:hAnsi="Times New Roman"/>
          <w:sz w:val="24"/>
          <w:szCs w:val="24"/>
        </w:rPr>
        <w:t>prepoznati bitna obilježja detaljnog nacrta</w:t>
      </w:r>
    </w:p>
    <w:p w14:paraId="3E72D2CD" w14:textId="77777777" w:rsidR="00CF3227" w:rsidRPr="006F7BD0" w:rsidRDefault="00CF3227" w:rsidP="00CF3227">
      <w:pPr>
        <w:pStyle w:val="Odlomakpopisa"/>
        <w:numPr>
          <w:ilvl w:val="0"/>
          <w:numId w:val="135"/>
        </w:numPr>
        <w:spacing w:after="160" w:line="259" w:lineRule="auto"/>
        <w:rPr>
          <w:rFonts w:ascii="Times New Roman" w:hAnsi="Times New Roman"/>
          <w:sz w:val="24"/>
          <w:szCs w:val="24"/>
        </w:rPr>
      </w:pPr>
      <w:r w:rsidRPr="006F7BD0">
        <w:rPr>
          <w:rFonts w:ascii="Times New Roman" w:hAnsi="Times New Roman"/>
          <w:sz w:val="24"/>
          <w:szCs w:val="24"/>
        </w:rPr>
        <w:t>primijeniti pravila i norme za prikazivanje detalja (mjerilo, jedinične mjere, grafički prikaz)</w:t>
      </w:r>
    </w:p>
    <w:p w14:paraId="560DCFF3" w14:textId="77777777" w:rsidR="00CF3227" w:rsidRPr="006F7BD0" w:rsidRDefault="00CF3227" w:rsidP="00CF3227">
      <w:pPr>
        <w:pStyle w:val="Bezproreda"/>
        <w:numPr>
          <w:ilvl w:val="0"/>
          <w:numId w:val="135"/>
        </w:numPr>
        <w:jc w:val="both"/>
        <w:rPr>
          <w:iCs/>
          <w:sz w:val="24"/>
          <w:szCs w:val="24"/>
        </w:rPr>
      </w:pPr>
      <w:r w:rsidRPr="006F7BD0">
        <w:rPr>
          <w:sz w:val="24"/>
          <w:szCs w:val="24"/>
        </w:rPr>
        <w:t>nacrtati detalj stolarije i detalj izvedbe suhe gradnje</w:t>
      </w:r>
    </w:p>
    <w:p w14:paraId="6AEF7012" w14:textId="77777777" w:rsidR="00CF3227" w:rsidRPr="00971550" w:rsidRDefault="00CF3227" w:rsidP="007940BF">
      <w:pPr>
        <w:pStyle w:val="Bezproreda"/>
        <w:jc w:val="both"/>
        <w:rPr>
          <w:sz w:val="24"/>
          <w:szCs w:val="24"/>
        </w:rPr>
      </w:pPr>
    </w:p>
    <w:p w14:paraId="7EAB57B9" w14:textId="77777777" w:rsidR="00CF3227" w:rsidRPr="00971550" w:rsidRDefault="00CF3227" w:rsidP="0065450B">
      <w:pPr>
        <w:pStyle w:val="Bezproreda"/>
        <w:jc w:val="both"/>
        <w:rPr>
          <w:sz w:val="24"/>
          <w:szCs w:val="24"/>
        </w:rPr>
      </w:pPr>
      <w:r w:rsidRPr="00971550">
        <w:rPr>
          <w:i/>
          <w:sz w:val="24"/>
          <w:szCs w:val="24"/>
          <w:u w:val="single"/>
        </w:rPr>
        <w:t>VRIJEME IZVOĐENJA</w:t>
      </w:r>
      <w:r w:rsidRPr="00971550">
        <w:rPr>
          <w:i/>
          <w:sz w:val="24"/>
          <w:szCs w:val="24"/>
        </w:rPr>
        <w:t xml:space="preserve">:         </w:t>
      </w:r>
      <w:r w:rsidRPr="00971550">
        <w:rPr>
          <w:sz w:val="24"/>
          <w:szCs w:val="24"/>
        </w:rPr>
        <w:t>tijekom nastavne godine</w:t>
      </w:r>
    </w:p>
    <w:p w14:paraId="0E5157B6" w14:textId="77777777" w:rsidR="00CF3227" w:rsidRPr="00971550" w:rsidRDefault="00CF3227" w:rsidP="007940BF">
      <w:pPr>
        <w:pStyle w:val="Bezproreda"/>
        <w:jc w:val="both"/>
        <w:rPr>
          <w:i/>
          <w:sz w:val="24"/>
          <w:szCs w:val="24"/>
          <w:u w:val="single"/>
        </w:rPr>
      </w:pPr>
    </w:p>
    <w:p w14:paraId="619E8C33" w14:textId="77777777" w:rsidR="00CF3227" w:rsidRPr="00971550" w:rsidRDefault="00CF3227" w:rsidP="007940BF">
      <w:pPr>
        <w:pStyle w:val="Bezproreda"/>
        <w:jc w:val="both"/>
        <w:rPr>
          <w:i/>
          <w:sz w:val="24"/>
          <w:szCs w:val="24"/>
          <w:u w:val="single"/>
        </w:rPr>
      </w:pPr>
      <w:r w:rsidRPr="00971550">
        <w:rPr>
          <w:i/>
          <w:sz w:val="24"/>
          <w:szCs w:val="24"/>
          <w:u w:val="single"/>
        </w:rPr>
        <w:t>METODE RADA:</w:t>
      </w:r>
    </w:p>
    <w:p w14:paraId="1A756B61" w14:textId="77777777" w:rsidR="00CF3227" w:rsidRPr="00971550" w:rsidRDefault="00CF3227" w:rsidP="007940BF">
      <w:pPr>
        <w:pStyle w:val="Bezproreda"/>
        <w:jc w:val="both"/>
        <w:rPr>
          <w:sz w:val="24"/>
          <w:szCs w:val="24"/>
        </w:rPr>
      </w:pPr>
      <w:r w:rsidRPr="00971550">
        <w:rPr>
          <w:sz w:val="24"/>
          <w:szCs w:val="24"/>
        </w:rPr>
        <w:t>Monološka metoda, metoda dijaloga (razgovora), metoda demonstracije, metoda pismenih i grafičkih radova, metoda timskog rada, „brain-storm“ metoda itd.</w:t>
      </w:r>
    </w:p>
    <w:p w14:paraId="25A51C77" w14:textId="77777777" w:rsidR="00CF3227" w:rsidRPr="00971550" w:rsidRDefault="00CF3227" w:rsidP="007940BF">
      <w:pPr>
        <w:pStyle w:val="Bezproreda"/>
        <w:jc w:val="both"/>
        <w:rPr>
          <w:sz w:val="24"/>
          <w:szCs w:val="24"/>
        </w:rPr>
      </w:pPr>
    </w:p>
    <w:p w14:paraId="4A41CBDC" w14:textId="77777777" w:rsidR="00CF3227" w:rsidRPr="00971550" w:rsidRDefault="00CF3227" w:rsidP="007940BF">
      <w:pPr>
        <w:pStyle w:val="Bezproreda"/>
        <w:jc w:val="both"/>
        <w:rPr>
          <w:i/>
          <w:sz w:val="24"/>
          <w:szCs w:val="24"/>
          <w:u w:val="single"/>
        </w:rPr>
      </w:pPr>
      <w:r w:rsidRPr="00971550">
        <w:rPr>
          <w:i/>
          <w:sz w:val="24"/>
          <w:szCs w:val="24"/>
          <w:u w:val="single"/>
        </w:rPr>
        <w:t>NASTAVNA SREDSTVA I POMAGALA:</w:t>
      </w:r>
    </w:p>
    <w:p w14:paraId="59368D76" w14:textId="77777777" w:rsidR="00CF3227" w:rsidRPr="00971550" w:rsidRDefault="00CF3227" w:rsidP="007940BF">
      <w:pPr>
        <w:pStyle w:val="Bezproreda"/>
        <w:jc w:val="both"/>
        <w:rPr>
          <w:sz w:val="24"/>
          <w:szCs w:val="24"/>
        </w:rPr>
      </w:pPr>
      <w:r w:rsidRPr="00971550">
        <w:rPr>
          <w:sz w:val="24"/>
          <w:szCs w:val="24"/>
        </w:rPr>
        <w:t>Kreda, ploča, drveni školski trokuti, drveni školski šestar, računalo, cd/dvd – mediji, brošure, katalozi</w:t>
      </w:r>
    </w:p>
    <w:p w14:paraId="1CDDE034" w14:textId="77777777" w:rsidR="00CF3227" w:rsidRPr="00971550" w:rsidRDefault="00CF3227" w:rsidP="007940BF">
      <w:pPr>
        <w:pStyle w:val="Bezproreda"/>
        <w:jc w:val="both"/>
        <w:rPr>
          <w:sz w:val="24"/>
          <w:szCs w:val="24"/>
        </w:rPr>
      </w:pPr>
    </w:p>
    <w:p w14:paraId="06EEF9CB" w14:textId="77777777" w:rsidR="00CF3227" w:rsidRDefault="00CF3227">
      <w:pPr>
        <w:rPr>
          <w:rFonts w:ascii="Times New Roman" w:hAnsi="Times New Roman"/>
          <w:i/>
          <w:sz w:val="24"/>
          <w:szCs w:val="24"/>
          <w:u w:val="single"/>
        </w:rPr>
      </w:pPr>
      <w:r>
        <w:rPr>
          <w:i/>
          <w:sz w:val="24"/>
          <w:szCs w:val="24"/>
          <w:u w:val="single"/>
        </w:rPr>
        <w:br w:type="page"/>
      </w:r>
    </w:p>
    <w:p w14:paraId="18F19E7D" w14:textId="77777777" w:rsidR="00CF3227" w:rsidRPr="00971550" w:rsidRDefault="00CF3227" w:rsidP="007940BF">
      <w:pPr>
        <w:pStyle w:val="Bezproreda"/>
        <w:jc w:val="both"/>
        <w:rPr>
          <w:i/>
          <w:sz w:val="24"/>
          <w:szCs w:val="24"/>
          <w:u w:val="single"/>
        </w:rPr>
      </w:pPr>
      <w:r w:rsidRPr="00971550">
        <w:rPr>
          <w:i/>
          <w:sz w:val="24"/>
          <w:szCs w:val="24"/>
          <w:u w:val="single"/>
        </w:rPr>
        <w:t>OBLICI RADA:</w:t>
      </w:r>
    </w:p>
    <w:p w14:paraId="0859EEAA" w14:textId="77777777" w:rsidR="00CF3227" w:rsidRPr="00971550" w:rsidRDefault="00CF3227" w:rsidP="007940BF">
      <w:pPr>
        <w:pStyle w:val="Bezproreda"/>
        <w:jc w:val="both"/>
        <w:rPr>
          <w:sz w:val="24"/>
          <w:szCs w:val="24"/>
        </w:rPr>
      </w:pPr>
      <w:r w:rsidRPr="00971550">
        <w:rPr>
          <w:sz w:val="24"/>
          <w:szCs w:val="24"/>
        </w:rPr>
        <w:t>Frontalni oblik,  individualni i individualizirani oblik rada, partnerski oblik rada (rad u paru), grupni oblik rada,  timski oblik rada.</w:t>
      </w:r>
    </w:p>
    <w:p w14:paraId="7D25ADA5" w14:textId="77777777" w:rsidR="00CF3227" w:rsidRPr="00971550" w:rsidRDefault="00CF3227" w:rsidP="007940BF">
      <w:pPr>
        <w:pStyle w:val="Bezproreda"/>
        <w:jc w:val="both"/>
        <w:rPr>
          <w:sz w:val="24"/>
          <w:szCs w:val="24"/>
        </w:rPr>
      </w:pPr>
    </w:p>
    <w:p w14:paraId="2983947E" w14:textId="77777777" w:rsidR="00CF3227" w:rsidRPr="00971550" w:rsidRDefault="00CF3227" w:rsidP="007940BF">
      <w:pPr>
        <w:pStyle w:val="Bezproreda"/>
        <w:jc w:val="both"/>
        <w:rPr>
          <w:i/>
          <w:sz w:val="24"/>
          <w:szCs w:val="24"/>
          <w:u w:val="single"/>
        </w:rPr>
      </w:pPr>
      <w:r w:rsidRPr="00971550">
        <w:rPr>
          <w:i/>
          <w:sz w:val="24"/>
          <w:szCs w:val="24"/>
          <w:u w:val="single"/>
        </w:rPr>
        <w:t>NASTAVNE CJELINE:</w:t>
      </w:r>
    </w:p>
    <w:p w14:paraId="37E481DC" w14:textId="77777777" w:rsidR="00CF3227" w:rsidRPr="00971550" w:rsidRDefault="00CF3227" w:rsidP="007940BF">
      <w:pPr>
        <w:autoSpaceDE w:val="0"/>
        <w:autoSpaceDN w:val="0"/>
        <w:adjustRightInd w:val="0"/>
        <w:spacing w:after="0" w:line="240" w:lineRule="auto"/>
        <w:ind w:firstLine="708"/>
        <w:jc w:val="both"/>
        <w:rPr>
          <w:rFonts w:ascii="Times New Roman" w:hAnsi="Times New Roman"/>
          <w:sz w:val="24"/>
          <w:szCs w:val="24"/>
        </w:rPr>
      </w:pPr>
      <w:r w:rsidRPr="00971550">
        <w:rPr>
          <w:rFonts w:ascii="Times New Roman" w:hAnsi="Times New Roman"/>
          <w:sz w:val="24"/>
          <w:szCs w:val="24"/>
        </w:rPr>
        <w:t>Izrada 6 grafičkih radova prema predlošku</w:t>
      </w:r>
    </w:p>
    <w:p w14:paraId="5456B7D4" w14:textId="77777777" w:rsidR="00CF3227" w:rsidRPr="00971550" w:rsidRDefault="00CF3227" w:rsidP="007940BF">
      <w:pPr>
        <w:pStyle w:val="Bezproreda"/>
        <w:jc w:val="both"/>
        <w:rPr>
          <w:sz w:val="24"/>
          <w:szCs w:val="24"/>
        </w:rPr>
      </w:pPr>
    </w:p>
    <w:p w14:paraId="1DD710DE" w14:textId="77777777" w:rsidR="00CF3227" w:rsidRPr="00971550" w:rsidRDefault="00CF3227" w:rsidP="007940BF">
      <w:pPr>
        <w:pStyle w:val="Bezproreda"/>
        <w:jc w:val="both"/>
        <w:rPr>
          <w:i/>
          <w:sz w:val="24"/>
          <w:szCs w:val="24"/>
          <w:u w:val="single"/>
        </w:rPr>
      </w:pPr>
      <w:r w:rsidRPr="00971550">
        <w:rPr>
          <w:i/>
          <w:sz w:val="24"/>
          <w:szCs w:val="24"/>
          <w:u w:val="single"/>
        </w:rPr>
        <w:t>KORELACIJA S DRUGIM PREDMETIMA:</w:t>
      </w:r>
    </w:p>
    <w:p w14:paraId="5EAEC7BF" w14:textId="77777777" w:rsidR="00CF3227" w:rsidRPr="00971550" w:rsidRDefault="00CF3227" w:rsidP="00784F6C">
      <w:pPr>
        <w:pStyle w:val="Bezproreda"/>
        <w:jc w:val="both"/>
        <w:rPr>
          <w:sz w:val="24"/>
          <w:szCs w:val="24"/>
        </w:rPr>
      </w:pPr>
      <w:r w:rsidRPr="00971550">
        <w:rPr>
          <w:sz w:val="24"/>
          <w:szCs w:val="24"/>
        </w:rPr>
        <w:t>Građevinske konstrukcije, zidarski radovi</w:t>
      </w:r>
    </w:p>
    <w:p w14:paraId="7231E5F1" w14:textId="77777777" w:rsidR="00CF3227" w:rsidRPr="00971550" w:rsidRDefault="00CF3227" w:rsidP="007940BF">
      <w:pPr>
        <w:pStyle w:val="Bezproreda"/>
        <w:jc w:val="both"/>
        <w:rPr>
          <w:sz w:val="24"/>
          <w:szCs w:val="24"/>
        </w:rPr>
      </w:pPr>
    </w:p>
    <w:p w14:paraId="7F4F3C8B" w14:textId="77777777" w:rsidR="00CF3227" w:rsidRPr="00971550" w:rsidRDefault="00CF3227" w:rsidP="007940BF">
      <w:pPr>
        <w:pStyle w:val="Bezproreda"/>
        <w:jc w:val="both"/>
        <w:rPr>
          <w:sz w:val="24"/>
          <w:szCs w:val="24"/>
        </w:rPr>
      </w:pPr>
    </w:p>
    <w:p w14:paraId="1DD29337" w14:textId="77777777" w:rsidR="00CF3227" w:rsidRDefault="00CF3227" w:rsidP="0065450B">
      <w:pPr>
        <w:rPr>
          <w:rFonts w:ascii="Times New Roman" w:hAnsi="Times New Roman"/>
          <w:iCs/>
          <w:sz w:val="24"/>
          <w:szCs w:val="24"/>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Željka Vugrinec</w:t>
      </w:r>
    </w:p>
    <w:p w14:paraId="32665C0E" w14:textId="77777777" w:rsidR="00CF3227" w:rsidRDefault="000D5863" w:rsidP="0065450B">
      <w:pPr>
        <w:rPr>
          <w:rFonts w:ascii="Times New Roman" w:hAnsi="Times New Roman"/>
          <w:iCs/>
          <w:sz w:val="24"/>
          <w:szCs w:val="24"/>
        </w:rPr>
      </w:pPr>
      <w:r>
        <w:rPr>
          <w:rFonts w:ascii="Times New Roman" w:hAnsi="Times New Roman"/>
          <w:i/>
          <w:noProof/>
          <w:sz w:val="24"/>
          <w:szCs w:val="24"/>
          <w:u w:val="single"/>
        </w:rPr>
        <w:pict w14:anchorId="6895C9DC">
          <v:shape id="_x0000_s1041" type="#_x0000_t32" style="position:absolute;margin-left:-13.85pt;margin-top:17pt;width:486pt;height:1.45pt;flip:y;z-index:251667456" o:connectortype="straight">
            <v:stroke dashstyle="dash"/>
          </v:shape>
        </w:pict>
      </w:r>
    </w:p>
    <w:p w14:paraId="1BE64BF8" w14:textId="77777777" w:rsidR="00CF3227" w:rsidRPr="00FF2213" w:rsidRDefault="00CF3227" w:rsidP="0065450B">
      <w:pPr>
        <w:rPr>
          <w:rFonts w:ascii="Times New Roman" w:hAnsi="Times New Roman"/>
          <w:i/>
          <w:sz w:val="24"/>
          <w:szCs w:val="24"/>
          <w:u w:val="single"/>
        </w:rPr>
      </w:pPr>
    </w:p>
    <w:p w14:paraId="6CFD3C7D" w14:textId="77777777" w:rsidR="00CF3227" w:rsidRPr="00971550" w:rsidRDefault="00CF3227" w:rsidP="0065450B">
      <w:pPr>
        <w:rPr>
          <w:rFonts w:ascii="Times New Roman" w:hAnsi="Times New Roman"/>
          <w:b/>
          <w:sz w:val="24"/>
          <w:szCs w:val="24"/>
        </w:rPr>
      </w:pPr>
      <w:r w:rsidRPr="00971550">
        <w:rPr>
          <w:rFonts w:ascii="Times New Roman" w:hAnsi="Times New Roman"/>
          <w:b/>
          <w:sz w:val="24"/>
          <w:szCs w:val="24"/>
        </w:rPr>
        <w:t xml:space="preserve">NASTAVNI PREDMET:                            </w:t>
      </w:r>
      <w:r>
        <w:rPr>
          <w:rFonts w:ascii="Times New Roman" w:hAnsi="Times New Roman"/>
          <w:b/>
          <w:sz w:val="24"/>
          <w:szCs w:val="24"/>
        </w:rPr>
        <w:t xml:space="preserve">   </w:t>
      </w:r>
      <w:r w:rsidRPr="00971550">
        <w:rPr>
          <w:rFonts w:ascii="Times New Roman" w:hAnsi="Times New Roman"/>
          <w:b/>
          <w:sz w:val="24"/>
          <w:szCs w:val="24"/>
        </w:rPr>
        <w:t>ORGANIZACIJA I OBRAČUN RADOVA</w:t>
      </w:r>
    </w:p>
    <w:p w14:paraId="4A06679E" w14:textId="77777777" w:rsidR="00CF3227" w:rsidRPr="00971550" w:rsidRDefault="00CF3227" w:rsidP="007940BF">
      <w:pPr>
        <w:rPr>
          <w:rFonts w:ascii="Times New Roman" w:hAnsi="Times New Roman"/>
          <w:b/>
          <w:sz w:val="24"/>
          <w:szCs w:val="24"/>
        </w:rPr>
      </w:pPr>
      <w:r w:rsidRPr="00971550">
        <w:rPr>
          <w:rFonts w:ascii="Times New Roman" w:hAnsi="Times New Roman"/>
          <w:sz w:val="24"/>
          <w:szCs w:val="24"/>
        </w:rPr>
        <w:t>ZANIMANJE:</w:t>
      </w:r>
      <w:r w:rsidRPr="00971550">
        <w:rPr>
          <w:rFonts w:ascii="Times New Roman" w:hAnsi="Times New Roman"/>
          <w:sz w:val="24"/>
          <w:szCs w:val="24"/>
        </w:rPr>
        <w:tab/>
        <w:t xml:space="preserve">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65450B">
        <w:rPr>
          <w:rFonts w:ascii="Times New Roman" w:hAnsi="Times New Roman"/>
          <w:bCs/>
          <w:sz w:val="24"/>
          <w:szCs w:val="24"/>
        </w:rPr>
        <w:t xml:space="preserve">ZIDAR </w:t>
      </w:r>
    </w:p>
    <w:p w14:paraId="72C1FAED" w14:textId="77777777" w:rsidR="00CF3227" w:rsidRPr="00971550" w:rsidRDefault="00CF3227" w:rsidP="007940BF">
      <w:pPr>
        <w:rPr>
          <w:rFonts w:ascii="Times New Roman" w:hAnsi="Times New Roman"/>
          <w:sz w:val="24"/>
          <w:szCs w:val="24"/>
        </w:rPr>
      </w:pPr>
      <w:r w:rsidRPr="00971550">
        <w:rPr>
          <w:rFonts w:ascii="Times New Roman" w:hAnsi="Times New Roman"/>
          <w:sz w:val="24"/>
          <w:szCs w:val="24"/>
        </w:rPr>
        <w:t>RAZRED:</w:t>
      </w:r>
      <w:r w:rsidRPr="00971550">
        <w:rPr>
          <w:rFonts w:ascii="Times New Roman" w:hAnsi="Times New Roman"/>
          <w:sz w:val="24"/>
          <w:szCs w:val="24"/>
        </w:rPr>
        <w:tab/>
      </w:r>
      <w:r w:rsidRPr="00971550">
        <w:rPr>
          <w:rFonts w:ascii="Times New Roman" w:hAnsi="Times New Roman"/>
          <w:sz w:val="24"/>
          <w:szCs w:val="24"/>
        </w:rPr>
        <w:tab/>
        <w:t xml:space="preserve">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b/>
          <w:sz w:val="24"/>
          <w:szCs w:val="24"/>
        </w:rPr>
        <w:t>TREĆI</w:t>
      </w:r>
    </w:p>
    <w:p w14:paraId="16C450D5" w14:textId="77777777" w:rsidR="00CF3227" w:rsidRPr="00971550" w:rsidRDefault="00CF3227" w:rsidP="007940BF">
      <w:pPr>
        <w:rPr>
          <w:rFonts w:ascii="Times New Roman" w:hAnsi="Times New Roman"/>
          <w:sz w:val="24"/>
          <w:szCs w:val="24"/>
        </w:rPr>
      </w:pPr>
      <w:r w:rsidRPr="00971550">
        <w:rPr>
          <w:rFonts w:ascii="Times New Roman" w:hAnsi="Times New Roman"/>
          <w:sz w:val="24"/>
          <w:szCs w:val="24"/>
        </w:rPr>
        <w:t xml:space="preserve">TJEDNI/GODIŠNJI BROJ SATI: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sz w:val="24"/>
          <w:szCs w:val="24"/>
        </w:rPr>
        <w:t>2/70</w:t>
      </w:r>
    </w:p>
    <w:p w14:paraId="045DC33D" w14:textId="77777777" w:rsidR="00CF3227" w:rsidRPr="0065450B" w:rsidRDefault="00CF3227" w:rsidP="007940BF">
      <w:pPr>
        <w:rPr>
          <w:rFonts w:ascii="Times New Roman" w:hAnsi="Times New Roman"/>
          <w:i/>
          <w:iCs/>
          <w:sz w:val="24"/>
          <w:szCs w:val="24"/>
          <w:u w:val="single"/>
        </w:rPr>
      </w:pPr>
      <w:r w:rsidRPr="0065450B">
        <w:rPr>
          <w:rFonts w:ascii="Times New Roman" w:hAnsi="Times New Roman"/>
          <w:i/>
          <w:iCs/>
          <w:sz w:val="24"/>
          <w:szCs w:val="24"/>
          <w:u w:val="single"/>
        </w:rPr>
        <w:t xml:space="preserve">CILJEVI:   </w:t>
      </w:r>
    </w:p>
    <w:p w14:paraId="1C17B60E" w14:textId="77777777" w:rsidR="00CF3227" w:rsidRPr="00971550" w:rsidRDefault="00CF3227" w:rsidP="007940BF">
      <w:pPr>
        <w:rPr>
          <w:rFonts w:ascii="Times New Roman" w:hAnsi="Times New Roman"/>
          <w:sz w:val="24"/>
          <w:szCs w:val="24"/>
        </w:rPr>
      </w:pPr>
      <w:r w:rsidRPr="00971550">
        <w:rPr>
          <w:rFonts w:ascii="Times New Roman" w:hAnsi="Times New Roman"/>
          <w:sz w:val="24"/>
          <w:szCs w:val="24"/>
        </w:rPr>
        <w:t xml:space="preserve">Razumijevanje ustrojstva radova i sudionika u procesu građenja, organizacije rada u graditeljstvu te praktično upoznavanje s obračunom izvedenih radova i kalkulacijom cijena. U obradi sadržaja  specifičnih za pojedina zanimanja, s obzirom na njihovo cikličko nastavljanje naglasiti potrebu pregleda uvjeta za nastavak radova / primopredaju. </w:t>
      </w:r>
    </w:p>
    <w:p w14:paraId="54B00815" w14:textId="77777777" w:rsidR="00CF3227" w:rsidRPr="00971550" w:rsidRDefault="00CF3227" w:rsidP="00607A15">
      <w:pPr>
        <w:pStyle w:val="Bezproreda"/>
        <w:jc w:val="both"/>
        <w:rPr>
          <w:sz w:val="24"/>
          <w:szCs w:val="24"/>
        </w:rPr>
      </w:pPr>
    </w:p>
    <w:p w14:paraId="0032F509" w14:textId="77777777" w:rsidR="00CF3227" w:rsidRDefault="00CF3227" w:rsidP="00F017B8">
      <w:pPr>
        <w:spacing w:after="0" w:line="240" w:lineRule="auto"/>
        <w:jc w:val="both"/>
        <w:rPr>
          <w:iCs/>
          <w:sz w:val="24"/>
          <w:szCs w:val="24"/>
        </w:rPr>
      </w:pPr>
      <w:r w:rsidRPr="00971550">
        <w:rPr>
          <w:rFonts w:ascii="Times New Roman" w:hAnsi="Times New Roman"/>
          <w:i/>
          <w:sz w:val="24"/>
          <w:szCs w:val="24"/>
          <w:u w:val="single"/>
        </w:rPr>
        <w:t>ISHODI:</w:t>
      </w:r>
      <w:r w:rsidRPr="00971550">
        <w:rPr>
          <w:iCs/>
          <w:sz w:val="24"/>
          <w:szCs w:val="24"/>
        </w:rPr>
        <w:t xml:space="preserve"> </w:t>
      </w:r>
    </w:p>
    <w:p w14:paraId="3DEF00DC" w14:textId="77777777" w:rsidR="00CF3227" w:rsidRPr="0065450B" w:rsidRDefault="00CF3227" w:rsidP="00CF3227">
      <w:pPr>
        <w:pStyle w:val="Odlomakpopisa"/>
        <w:numPr>
          <w:ilvl w:val="0"/>
          <w:numId w:val="136"/>
        </w:numPr>
        <w:spacing w:after="0" w:line="240" w:lineRule="auto"/>
        <w:jc w:val="both"/>
        <w:rPr>
          <w:rFonts w:ascii="Times New Roman" w:hAnsi="Times New Roman"/>
          <w:sz w:val="24"/>
          <w:szCs w:val="24"/>
        </w:rPr>
      </w:pPr>
      <w:r w:rsidRPr="0065450B">
        <w:rPr>
          <w:rFonts w:ascii="Times New Roman" w:hAnsi="Times New Roman"/>
          <w:sz w:val="24"/>
          <w:szCs w:val="24"/>
        </w:rPr>
        <w:t>interpretirati građevinsku regulativu povezanu s gradnjom i prostornim planiranjem</w:t>
      </w:r>
    </w:p>
    <w:p w14:paraId="1500C04F" w14:textId="77777777" w:rsidR="00CF3227" w:rsidRPr="0065450B" w:rsidRDefault="00CF3227" w:rsidP="00CF3227">
      <w:pPr>
        <w:pStyle w:val="Odlomakpopisa"/>
        <w:numPr>
          <w:ilvl w:val="0"/>
          <w:numId w:val="136"/>
        </w:numPr>
        <w:spacing w:after="0" w:line="240" w:lineRule="auto"/>
        <w:jc w:val="both"/>
        <w:rPr>
          <w:rFonts w:ascii="Times New Roman" w:hAnsi="Times New Roman"/>
          <w:sz w:val="24"/>
          <w:szCs w:val="24"/>
        </w:rPr>
      </w:pPr>
      <w:r w:rsidRPr="0065450B">
        <w:rPr>
          <w:rFonts w:ascii="Times New Roman" w:hAnsi="Times New Roman"/>
          <w:sz w:val="24"/>
          <w:szCs w:val="24"/>
        </w:rPr>
        <w:t>protumačiti glavne sadržaje tehničke dokumentacije</w:t>
      </w:r>
    </w:p>
    <w:p w14:paraId="58DE4408" w14:textId="77777777" w:rsidR="00CF3227" w:rsidRPr="0065450B" w:rsidRDefault="00CF3227" w:rsidP="00CF3227">
      <w:pPr>
        <w:pStyle w:val="Odlomakpopisa"/>
        <w:numPr>
          <w:ilvl w:val="0"/>
          <w:numId w:val="136"/>
        </w:numPr>
        <w:spacing w:after="0" w:line="240" w:lineRule="auto"/>
        <w:jc w:val="both"/>
        <w:rPr>
          <w:rFonts w:ascii="Times New Roman" w:hAnsi="Times New Roman"/>
          <w:sz w:val="24"/>
          <w:szCs w:val="24"/>
        </w:rPr>
      </w:pPr>
      <w:r w:rsidRPr="0065450B">
        <w:rPr>
          <w:rFonts w:ascii="Times New Roman" w:hAnsi="Times New Roman"/>
          <w:sz w:val="24"/>
          <w:szCs w:val="24"/>
        </w:rPr>
        <w:t>objasniti način ustupanja građenja građevina odnosno izvođenja pojedinih radova</w:t>
      </w:r>
    </w:p>
    <w:p w14:paraId="61E4BC9F" w14:textId="77777777" w:rsidR="00CF3227" w:rsidRPr="0065450B" w:rsidRDefault="00CF3227" w:rsidP="00CF3227">
      <w:pPr>
        <w:pStyle w:val="Odlomakpopisa"/>
        <w:numPr>
          <w:ilvl w:val="0"/>
          <w:numId w:val="136"/>
        </w:numPr>
        <w:spacing w:after="0" w:line="240" w:lineRule="auto"/>
        <w:jc w:val="both"/>
        <w:rPr>
          <w:rFonts w:ascii="Times New Roman" w:hAnsi="Times New Roman"/>
          <w:sz w:val="24"/>
          <w:szCs w:val="24"/>
        </w:rPr>
      </w:pPr>
      <w:r w:rsidRPr="0065450B">
        <w:rPr>
          <w:rFonts w:ascii="Times New Roman" w:hAnsi="Times New Roman"/>
          <w:sz w:val="24"/>
          <w:szCs w:val="24"/>
        </w:rPr>
        <w:t>protumačiti postupak tehničke organizacije gradilišta</w:t>
      </w:r>
    </w:p>
    <w:p w14:paraId="1F25182C" w14:textId="77777777" w:rsidR="00CF3227" w:rsidRPr="0065450B" w:rsidRDefault="00CF3227" w:rsidP="00CF3227">
      <w:pPr>
        <w:pStyle w:val="Odlomakpopisa"/>
        <w:numPr>
          <w:ilvl w:val="0"/>
          <w:numId w:val="136"/>
        </w:numPr>
        <w:spacing w:after="0" w:line="240" w:lineRule="auto"/>
        <w:jc w:val="both"/>
        <w:rPr>
          <w:rFonts w:ascii="Times New Roman" w:hAnsi="Times New Roman"/>
          <w:sz w:val="24"/>
          <w:szCs w:val="24"/>
        </w:rPr>
      </w:pPr>
      <w:r w:rsidRPr="0065450B">
        <w:rPr>
          <w:rFonts w:ascii="Times New Roman" w:hAnsi="Times New Roman"/>
          <w:sz w:val="24"/>
          <w:szCs w:val="24"/>
        </w:rPr>
        <w:t>samostalno ispuniti list građevinskog dnevnika i list građevinske knjige</w:t>
      </w:r>
    </w:p>
    <w:p w14:paraId="6D1D25DA" w14:textId="77777777" w:rsidR="00CF3227" w:rsidRPr="0065450B" w:rsidRDefault="00CF3227" w:rsidP="00CF3227">
      <w:pPr>
        <w:pStyle w:val="Odlomakpopisa"/>
        <w:numPr>
          <w:ilvl w:val="0"/>
          <w:numId w:val="136"/>
        </w:numPr>
        <w:spacing w:after="0" w:line="240" w:lineRule="auto"/>
        <w:jc w:val="both"/>
        <w:rPr>
          <w:rFonts w:ascii="Times New Roman" w:hAnsi="Times New Roman"/>
          <w:sz w:val="24"/>
          <w:szCs w:val="24"/>
        </w:rPr>
      </w:pPr>
      <w:r w:rsidRPr="0065450B">
        <w:rPr>
          <w:rFonts w:ascii="Times New Roman" w:hAnsi="Times New Roman"/>
          <w:sz w:val="24"/>
          <w:szCs w:val="24"/>
        </w:rPr>
        <w:t>protumačiti različite vrste obračuna radova</w:t>
      </w:r>
    </w:p>
    <w:p w14:paraId="1241FC2E" w14:textId="77777777" w:rsidR="00CF3227" w:rsidRPr="0065450B" w:rsidRDefault="00CF3227" w:rsidP="00CF3227">
      <w:pPr>
        <w:pStyle w:val="Odlomakpopisa"/>
        <w:numPr>
          <w:ilvl w:val="0"/>
          <w:numId w:val="136"/>
        </w:numPr>
        <w:spacing w:after="0" w:line="240" w:lineRule="auto"/>
        <w:jc w:val="both"/>
        <w:rPr>
          <w:rFonts w:ascii="Times New Roman" w:hAnsi="Times New Roman"/>
          <w:sz w:val="24"/>
          <w:szCs w:val="24"/>
        </w:rPr>
      </w:pPr>
      <w:r w:rsidRPr="0065450B">
        <w:rPr>
          <w:rFonts w:ascii="Times New Roman" w:hAnsi="Times New Roman"/>
          <w:sz w:val="24"/>
          <w:szCs w:val="24"/>
        </w:rPr>
        <w:t>interpretirati elemente potrebne za proračun cijene koštanja gotovog proizvoda</w:t>
      </w:r>
    </w:p>
    <w:p w14:paraId="08743E6A" w14:textId="77777777" w:rsidR="00CF3227" w:rsidRPr="0065450B" w:rsidRDefault="00CF3227" w:rsidP="00CF3227">
      <w:pPr>
        <w:pStyle w:val="Odlomakpopisa"/>
        <w:numPr>
          <w:ilvl w:val="0"/>
          <w:numId w:val="136"/>
        </w:numPr>
        <w:spacing w:after="0" w:line="240" w:lineRule="auto"/>
        <w:jc w:val="both"/>
        <w:rPr>
          <w:rFonts w:ascii="Times New Roman" w:hAnsi="Times New Roman"/>
          <w:sz w:val="24"/>
          <w:szCs w:val="24"/>
        </w:rPr>
      </w:pPr>
      <w:r w:rsidRPr="0065450B">
        <w:rPr>
          <w:rFonts w:ascii="Times New Roman" w:hAnsi="Times New Roman"/>
          <w:sz w:val="24"/>
          <w:szCs w:val="24"/>
        </w:rPr>
        <w:t>izraditi obračun radova po vrstama i normiranje u građevinarstvu</w:t>
      </w:r>
    </w:p>
    <w:p w14:paraId="6E8B29D8" w14:textId="77777777" w:rsidR="00CF3227" w:rsidRPr="0065450B" w:rsidRDefault="00CF3227" w:rsidP="00607A15">
      <w:pPr>
        <w:pStyle w:val="Bezproreda"/>
        <w:jc w:val="both"/>
        <w:rPr>
          <w:iCs/>
          <w:sz w:val="24"/>
          <w:szCs w:val="24"/>
        </w:rPr>
      </w:pPr>
    </w:p>
    <w:p w14:paraId="6BD12C4B" w14:textId="77777777" w:rsidR="00CF3227" w:rsidRPr="00971550" w:rsidRDefault="00CF3227" w:rsidP="0065450B">
      <w:pPr>
        <w:pStyle w:val="Bezproreda"/>
        <w:jc w:val="both"/>
        <w:rPr>
          <w:sz w:val="24"/>
          <w:szCs w:val="24"/>
        </w:rPr>
      </w:pPr>
      <w:r w:rsidRPr="0065450B">
        <w:rPr>
          <w:i/>
          <w:iCs/>
          <w:sz w:val="24"/>
          <w:szCs w:val="24"/>
          <w:u w:val="single"/>
        </w:rPr>
        <w:t>VRIJEME IZVOĐENJA</w:t>
      </w:r>
      <w:r w:rsidRPr="00971550">
        <w:rPr>
          <w:sz w:val="24"/>
          <w:szCs w:val="24"/>
        </w:rPr>
        <w:t xml:space="preserve">:    </w:t>
      </w:r>
      <w:r w:rsidRPr="00971550">
        <w:rPr>
          <w:i/>
          <w:sz w:val="24"/>
          <w:szCs w:val="24"/>
        </w:rPr>
        <w:t xml:space="preserve">  </w:t>
      </w:r>
      <w:r w:rsidRPr="00971550">
        <w:rPr>
          <w:sz w:val="24"/>
          <w:szCs w:val="24"/>
        </w:rPr>
        <w:t>tijekom nastavne godine</w:t>
      </w:r>
    </w:p>
    <w:p w14:paraId="529D1794" w14:textId="77777777" w:rsidR="00CF3227" w:rsidRPr="00971550" w:rsidRDefault="00CF3227" w:rsidP="00607A15">
      <w:pPr>
        <w:pStyle w:val="Bezproreda"/>
        <w:jc w:val="both"/>
        <w:rPr>
          <w:sz w:val="24"/>
          <w:szCs w:val="24"/>
        </w:rPr>
      </w:pPr>
    </w:p>
    <w:p w14:paraId="6F9E7CFA" w14:textId="77777777" w:rsidR="00CF3227" w:rsidRPr="00971550" w:rsidRDefault="00CF3227" w:rsidP="007940BF">
      <w:pPr>
        <w:rPr>
          <w:rFonts w:ascii="Times New Roman" w:hAnsi="Times New Roman"/>
          <w:sz w:val="24"/>
          <w:szCs w:val="24"/>
        </w:rPr>
      </w:pPr>
      <w:r w:rsidRPr="0065450B">
        <w:rPr>
          <w:rFonts w:ascii="Times New Roman" w:hAnsi="Times New Roman"/>
          <w:i/>
          <w:iCs/>
          <w:sz w:val="24"/>
          <w:szCs w:val="24"/>
          <w:u w:val="single"/>
        </w:rPr>
        <w:t>METODE RADA</w:t>
      </w:r>
      <w:r w:rsidRPr="00971550">
        <w:rPr>
          <w:rFonts w:ascii="Times New Roman" w:hAnsi="Times New Roman"/>
          <w:sz w:val="24"/>
          <w:szCs w:val="24"/>
        </w:rPr>
        <w:t xml:space="preserve">: demonstracija, metoda individualnog rada, </w:t>
      </w:r>
    </w:p>
    <w:p w14:paraId="2E2D7876" w14:textId="77777777" w:rsidR="00CF3227" w:rsidRPr="00971550" w:rsidRDefault="00CF3227" w:rsidP="007940BF">
      <w:pPr>
        <w:rPr>
          <w:rFonts w:ascii="Times New Roman" w:hAnsi="Times New Roman"/>
          <w:sz w:val="24"/>
          <w:szCs w:val="24"/>
        </w:rPr>
      </w:pPr>
      <w:r w:rsidRPr="0065450B">
        <w:rPr>
          <w:rFonts w:ascii="Times New Roman" w:hAnsi="Times New Roman"/>
          <w:i/>
          <w:iCs/>
          <w:sz w:val="24"/>
          <w:szCs w:val="24"/>
          <w:u w:val="single"/>
        </w:rPr>
        <w:t>NASTAVNA SREDSTVA I POMAGALA</w:t>
      </w:r>
      <w:r w:rsidRPr="00971550">
        <w:rPr>
          <w:rFonts w:ascii="Times New Roman" w:hAnsi="Times New Roman"/>
          <w:sz w:val="24"/>
          <w:szCs w:val="24"/>
        </w:rPr>
        <w:t xml:space="preserve">: krede, školska ploča </w:t>
      </w:r>
    </w:p>
    <w:p w14:paraId="2173013D" w14:textId="77777777" w:rsidR="00CF3227" w:rsidRPr="00971550" w:rsidRDefault="00CF3227" w:rsidP="007940BF">
      <w:pPr>
        <w:rPr>
          <w:rFonts w:ascii="Times New Roman" w:hAnsi="Times New Roman"/>
          <w:sz w:val="24"/>
          <w:szCs w:val="24"/>
        </w:rPr>
      </w:pPr>
      <w:r w:rsidRPr="0065450B">
        <w:rPr>
          <w:rFonts w:ascii="Times New Roman" w:hAnsi="Times New Roman"/>
          <w:i/>
          <w:iCs/>
          <w:sz w:val="24"/>
          <w:szCs w:val="24"/>
          <w:u w:val="single"/>
        </w:rPr>
        <w:t>OBLICI RADA</w:t>
      </w:r>
      <w:r w:rsidRPr="00971550">
        <w:rPr>
          <w:rFonts w:ascii="Times New Roman" w:hAnsi="Times New Roman"/>
          <w:sz w:val="24"/>
          <w:szCs w:val="24"/>
        </w:rPr>
        <w:t>: frontalni, individualni, mentorski,</w:t>
      </w:r>
    </w:p>
    <w:p w14:paraId="540347BE" w14:textId="77777777" w:rsidR="00CF3227" w:rsidRPr="00971550" w:rsidRDefault="00CF3227" w:rsidP="007940BF">
      <w:pPr>
        <w:spacing w:after="0"/>
        <w:rPr>
          <w:rFonts w:ascii="Times New Roman" w:hAnsi="Times New Roman"/>
          <w:sz w:val="24"/>
          <w:szCs w:val="24"/>
        </w:rPr>
      </w:pPr>
      <w:r w:rsidRPr="0065450B">
        <w:rPr>
          <w:rFonts w:ascii="Times New Roman" w:hAnsi="Times New Roman"/>
          <w:i/>
          <w:iCs/>
          <w:sz w:val="24"/>
          <w:szCs w:val="24"/>
          <w:u w:val="single"/>
        </w:rPr>
        <w:t>NASTAVNE CJELINE:</w:t>
      </w:r>
      <w:r w:rsidRPr="00971550">
        <w:rPr>
          <w:rFonts w:ascii="Times New Roman" w:hAnsi="Times New Roman"/>
          <w:sz w:val="24"/>
          <w:szCs w:val="24"/>
        </w:rPr>
        <w:t xml:space="preserve">  </w:t>
      </w:r>
      <w:r w:rsidRPr="00971550">
        <w:rPr>
          <w:rFonts w:ascii="Times New Roman" w:hAnsi="Times New Roman"/>
          <w:sz w:val="24"/>
          <w:szCs w:val="24"/>
        </w:rPr>
        <w:tab/>
        <w:t>sudionici u gradnji objekata</w:t>
      </w:r>
    </w:p>
    <w:p w14:paraId="1CE421E9" w14:textId="77777777" w:rsidR="00CF3227" w:rsidRPr="00971550" w:rsidRDefault="00CF3227" w:rsidP="001D2595">
      <w:pPr>
        <w:spacing w:after="0"/>
        <w:ind w:left="2124" w:firstLine="708"/>
        <w:rPr>
          <w:rFonts w:ascii="Times New Roman" w:hAnsi="Times New Roman"/>
          <w:sz w:val="24"/>
          <w:szCs w:val="24"/>
        </w:rPr>
      </w:pPr>
      <w:r w:rsidRPr="00971550">
        <w:rPr>
          <w:rFonts w:ascii="Times New Roman" w:hAnsi="Times New Roman"/>
          <w:sz w:val="24"/>
          <w:szCs w:val="24"/>
        </w:rPr>
        <w:t>investitor</w:t>
      </w:r>
    </w:p>
    <w:p w14:paraId="76F5B1F8" w14:textId="77777777" w:rsidR="00CF3227" w:rsidRPr="00971550" w:rsidRDefault="00CF3227" w:rsidP="001D2595">
      <w:pPr>
        <w:spacing w:after="0"/>
        <w:ind w:left="2552" w:firstLine="280"/>
        <w:rPr>
          <w:rFonts w:ascii="Times New Roman" w:hAnsi="Times New Roman"/>
          <w:sz w:val="24"/>
          <w:szCs w:val="24"/>
        </w:rPr>
      </w:pPr>
      <w:r w:rsidRPr="00971550">
        <w:rPr>
          <w:rFonts w:ascii="Times New Roman" w:hAnsi="Times New Roman"/>
          <w:sz w:val="24"/>
          <w:szCs w:val="24"/>
        </w:rPr>
        <w:t>projektant</w:t>
      </w:r>
    </w:p>
    <w:p w14:paraId="4AB97E7D" w14:textId="77777777" w:rsidR="00CF3227" w:rsidRPr="00971550" w:rsidRDefault="00CF3227" w:rsidP="001D2595">
      <w:pPr>
        <w:spacing w:after="0"/>
        <w:ind w:left="2552" w:firstLine="280"/>
        <w:rPr>
          <w:rFonts w:ascii="Times New Roman" w:hAnsi="Times New Roman"/>
          <w:sz w:val="24"/>
          <w:szCs w:val="24"/>
        </w:rPr>
      </w:pPr>
      <w:r w:rsidRPr="00971550">
        <w:rPr>
          <w:rFonts w:ascii="Times New Roman" w:hAnsi="Times New Roman"/>
          <w:sz w:val="24"/>
          <w:szCs w:val="24"/>
        </w:rPr>
        <w:t>izvoditelj</w:t>
      </w:r>
    </w:p>
    <w:p w14:paraId="493663F1" w14:textId="77777777" w:rsidR="00CF3227" w:rsidRPr="00971550" w:rsidRDefault="00CF3227" w:rsidP="001D2595">
      <w:pPr>
        <w:spacing w:after="0"/>
        <w:ind w:left="2552" w:firstLine="280"/>
        <w:rPr>
          <w:rFonts w:ascii="Times New Roman" w:hAnsi="Times New Roman"/>
          <w:sz w:val="24"/>
          <w:szCs w:val="24"/>
        </w:rPr>
      </w:pPr>
      <w:r w:rsidRPr="00971550">
        <w:rPr>
          <w:rFonts w:ascii="Times New Roman" w:hAnsi="Times New Roman"/>
          <w:sz w:val="24"/>
          <w:szCs w:val="24"/>
        </w:rPr>
        <w:t>tijela graditeljstva</w:t>
      </w:r>
    </w:p>
    <w:p w14:paraId="46A4E8EC" w14:textId="77777777" w:rsidR="00CF3227" w:rsidRPr="00971550" w:rsidRDefault="00CF3227" w:rsidP="001D2595">
      <w:pPr>
        <w:spacing w:after="0"/>
        <w:ind w:left="2552" w:firstLine="280"/>
        <w:rPr>
          <w:rFonts w:ascii="Times New Roman" w:hAnsi="Times New Roman"/>
          <w:sz w:val="24"/>
          <w:szCs w:val="24"/>
        </w:rPr>
      </w:pPr>
      <w:r w:rsidRPr="00971550">
        <w:rPr>
          <w:rFonts w:ascii="Times New Roman" w:hAnsi="Times New Roman"/>
          <w:sz w:val="24"/>
          <w:szCs w:val="24"/>
        </w:rPr>
        <w:t>ustupanje radova</w:t>
      </w:r>
    </w:p>
    <w:p w14:paraId="3F886D71" w14:textId="77777777" w:rsidR="00CF3227" w:rsidRPr="00971550" w:rsidRDefault="00CF3227" w:rsidP="001D2595">
      <w:pPr>
        <w:spacing w:after="0"/>
        <w:ind w:left="2552" w:firstLine="280"/>
        <w:rPr>
          <w:rFonts w:ascii="Times New Roman" w:hAnsi="Times New Roman"/>
          <w:sz w:val="24"/>
          <w:szCs w:val="24"/>
        </w:rPr>
      </w:pPr>
      <w:r w:rsidRPr="00971550">
        <w:rPr>
          <w:rFonts w:ascii="Times New Roman" w:hAnsi="Times New Roman"/>
          <w:sz w:val="24"/>
          <w:szCs w:val="24"/>
        </w:rPr>
        <w:t>gradilišna dokumentacija</w:t>
      </w:r>
    </w:p>
    <w:p w14:paraId="6FDB5B5E" w14:textId="77777777" w:rsidR="00CF3227" w:rsidRPr="00971550" w:rsidRDefault="00CF3227" w:rsidP="001D2595">
      <w:pPr>
        <w:spacing w:after="0"/>
        <w:ind w:left="2552" w:firstLine="280"/>
        <w:rPr>
          <w:rFonts w:ascii="Times New Roman" w:hAnsi="Times New Roman"/>
          <w:sz w:val="24"/>
          <w:szCs w:val="24"/>
        </w:rPr>
      </w:pPr>
      <w:r w:rsidRPr="00971550">
        <w:rPr>
          <w:rFonts w:ascii="Times New Roman" w:hAnsi="Times New Roman"/>
          <w:sz w:val="24"/>
          <w:szCs w:val="24"/>
        </w:rPr>
        <w:t>tehnički pregled i primopredaja radova</w:t>
      </w:r>
    </w:p>
    <w:p w14:paraId="4D4D24C0" w14:textId="77777777" w:rsidR="00CF3227" w:rsidRPr="00971550" w:rsidRDefault="00CF3227" w:rsidP="001D2595">
      <w:pPr>
        <w:spacing w:after="0"/>
        <w:ind w:left="2552" w:firstLine="280"/>
        <w:rPr>
          <w:rFonts w:ascii="Times New Roman" w:hAnsi="Times New Roman"/>
          <w:sz w:val="24"/>
          <w:szCs w:val="24"/>
        </w:rPr>
      </w:pPr>
      <w:r w:rsidRPr="00971550">
        <w:rPr>
          <w:rFonts w:ascii="Times New Roman" w:hAnsi="Times New Roman"/>
          <w:sz w:val="24"/>
          <w:szCs w:val="24"/>
        </w:rPr>
        <w:t>normiranje i analiza cijena</w:t>
      </w:r>
    </w:p>
    <w:p w14:paraId="2387C07B" w14:textId="77777777" w:rsidR="00CF3227" w:rsidRPr="00971550" w:rsidRDefault="00CF3227" w:rsidP="001D2595">
      <w:pPr>
        <w:spacing w:after="0"/>
        <w:ind w:left="2552" w:firstLine="280"/>
        <w:rPr>
          <w:rFonts w:ascii="Times New Roman" w:hAnsi="Times New Roman"/>
          <w:sz w:val="24"/>
          <w:szCs w:val="24"/>
        </w:rPr>
      </w:pPr>
      <w:r w:rsidRPr="00971550">
        <w:rPr>
          <w:rFonts w:ascii="Times New Roman" w:hAnsi="Times New Roman"/>
          <w:sz w:val="24"/>
          <w:szCs w:val="24"/>
        </w:rPr>
        <w:t>obračun radova</w:t>
      </w:r>
    </w:p>
    <w:p w14:paraId="29EFE349" w14:textId="77777777" w:rsidR="00CF3227" w:rsidRPr="00971550" w:rsidRDefault="00CF3227" w:rsidP="007940BF">
      <w:pPr>
        <w:spacing w:after="0"/>
        <w:rPr>
          <w:rFonts w:ascii="Times New Roman" w:hAnsi="Times New Roman"/>
          <w:sz w:val="24"/>
          <w:szCs w:val="24"/>
        </w:rPr>
      </w:pPr>
    </w:p>
    <w:p w14:paraId="72EF2EA0" w14:textId="77777777" w:rsidR="00CF3227" w:rsidRPr="00971550" w:rsidRDefault="00CF3227" w:rsidP="007940BF">
      <w:pPr>
        <w:rPr>
          <w:rFonts w:ascii="Times New Roman" w:hAnsi="Times New Roman"/>
          <w:sz w:val="24"/>
          <w:szCs w:val="24"/>
        </w:rPr>
      </w:pPr>
      <w:r w:rsidRPr="0065450B">
        <w:rPr>
          <w:rFonts w:ascii="Times New Roman" w:hAnsi="Times New Roman"/>
          <w:i/>
          <w:iCs/>
          <w:sz w:val="24"/>
          <w:szCs w:val="24"/>
          <w:u w:val="single"/>
        </w:rPr>
        <w:t>KORELACIJA S DRUGIM PREDMETIMA</w:t>
      </w:r>
      <w:r w:rsidRPr="00971550">
        <w:rPr>
          <w:rFonts w:ascii="Times New Roman" w:hAnsi="Times New Roman"/>
          <w:sz w:val="24"/>
          <w:szCs w:val="24"/>
        </w:rPr>
        <w:t>: građevinske konstrukcije, poznavanje nacrta</w:t>
      </w:r>
    </w:p>
    <w:p w14:paraId="5CDC986C" w14:textId="77777777" w:rsidR="00CF3227" w:rsidRDefault="00CF3227" w:rsidP="0065450B">
      <w:pPr>
        <w:rPr>
          <w:rFonts w:ascii="Times New Roman" w:hAnsi="Times New Roman"/>
          <w:iCs/>
          <w:sz w:val="24"/>
          <w:szCs w:val="24"/>
        </w:rPr>
      </w:pPr>
      <w:bookmarkStart w:id="90" w:name="_Hlk144334097"/>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 xml:space="preserve">Josipa Magaš </w:t>
      </w:r>
    </w:p>
    <w:p w14:paraId="15D06172" w14:textId="77777777" w:rsidR="00CF3227" w:rsidRDefault="000D5863" w:rsidP="0065450B">
      <w:pPr>
        <w:rPr>
          <w:rFonts w:ascii="Times New Roman" w:hAnsi="Times New Roman"/>
          <w:iCs/>
          <w:sz w:val="24"/>
          <w:szCs w:val="24"/>
        </w:rPr>
      </w:pPr>
      <w:r>
        <w:rPr>
          <w:rFonts w:ascii="Times New Roman" w:hAnsi="Times New Roman"/>
          <w:i/>
          <w:noProof/>
          <w:sz w:val="24"/>
          <w:szCs w:val="24"/>
          <w:u w:val="single"/>
        </w:rPr>
        <w:pict w14:anchorId="556DF747">
          <v:shape id="_x0000_s1042" type="#_x0000_t32" style="position:absolute;margin-left:-15.35pt;margin-top:22.35pt;width:486pt;height:1.45pt;flip:y;z-index:251668480" o:connectortype="straight">
            <v:stroke dashstyle="dash"/>
          </v:shape>
        </w:pict>
      </w:r>
    </w:p>
    <w:p w14:paraId="76370FB4" w14:textId="77777777" w:rsidR="00CF3227" w:rsidRDefault="00CF3227" w:rsidP="0065450B">
      <w:pPr>
        <w:rPr>
          <w:rFonts w:ascii="Times New Roman" w:hAnsi="Times New Roman"/>
          <w:iCs/>
          <w:sz w:val="24"/>
          <w:szCs w:val="24"/>
        </w:rPr>
      </w:pPr>
    </w:p>
    <w:bookmarkEnd w:id="90"/>
    <w:p w14:paraId="39625C8F" w14:textId="77777777" w:rsidR="00CF3227" w:rsidRPr="00971550" w:rsidRDefault="00CF3227" w:rsidP="007940BF">
      <w:pPr>
        <w:rPr>
          <w:rFonts w:ascii="Times New Roman" w:hAnsi="Times New Roman"/>
          <w:b/>
          <w:sz w:val="24"/>
          <w:szCs w:val="24"/>
        </w:rPr>
      </w:pPr>
      <w:r w:rsidRPr="00971550">
        <w:rPr>
          <w:rFonts w:ascii="Times New Roman" w:hAnsi="Times New Roman"/>
          <w:b/>
          <w:sz w:val="24"/>
          <w:szCs w:val="24"/>
        </w:rPr>
        <w:t>NASTAVNI PREDMET:</w:t>
      </w:r>
      <w:r w:rsidRPr="00971550">
        <w:rPr>
          <w:rFonts w:ascii="Times New Roman" w:hAnsi="Times New Roman"/>
          <w:b/>
          <w:sz w:val="24"/>
          <w:szCs w:val="24"/>
        </w:rPr>
        <w:tab/>
      </w:r>
      <w:r w:rsidRPr="00971550">
        <w:rPr>
          <w:rFonts w:ascii="Times New Roman" w:hAnsi="Times New Roman"/>
          <w:b/>
          <w:sz w:val="24"/>
          <w:szCs w:val="24"/>
        </w:rPr>
        <w:tab/>
      </w:r>
      <w:r w:rsidRPr="00971550">
        <w:rPr>
          <w:rFonts w:ascii="Times New Roman" w:hAnsi="Times New Roman"/>
          <w:b/>
          <w:sz w:val="24"/>
          <w:szCs w:val="24"/>
        </w:rPr>
        <w:tab/>
        <w:t xml:space="preserve"> </w:t>
      </w:r>
      <w:r w:rsidRPr="00971550">
        <w:rPr>
          <w:rFonts w:ascii="Times New Roman" w:hAnsi="Times New Roman"/>
          <w:b/>
          <w:sz w:val="24"/>
          <w:szCs w:val="24"/>
        </w:rPr>
        <w:tab/>
      </w:r>
      <w:r w:rsidRPr="00971550">
        <w:rPr>
          <w:rFonts w:ascii="Times New Roman" w:hAnsi="Times New Roman"/>
          <w:b/>
          <w:sz w:val="24"/>
          <w:szCs w:val="24"/>
        </w:rPr>
        <w:tab/>
        <w:t xml:space="preserve">ZIDARSKI RADOVI </w:t>
      </w:r>
    </w:p>
    <w:p w14:paraId="0D85B0A5" w14:textId="77777777" w:rsidR="00CF3227" w:rsidRPr="00971550" w:rsidRDefault="00CF3227" w:rsidP="007940BF">
      <w:pPr>
        <w:rPr>
          <w:rFonts w:ascii="Times New Roman" w:hAnsi="Times New Roman"/>
          <w:sz w:val="24"/>
          <w:szCs w:val="24"/>
        </w:rPr>
      </w:pPr>
      <w:r w:rsidRPr="00971550">
        <w:rPr>
          <w:rFonts w:ascii="Times New Roman" w:hAnsi="Times New Roman"/>
          <w:sz w:val="24"/>
          <w:szCs w:val="24"/>
        </w:rPr>
        <w:t xml:space="preserve">ZANIMANJE: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sz w:val="24"/>
          <w:szCs w:val="24"/>
        </w:rPr>
        <w:t>ZIDAR</w:t>
      </w:r>
    </w:p>
    <w:p w14:paraId="5CD6637C" w14:textId="77777777" w:rsidR="00CF3227" w:rsidRPr="00971550" w:rsidRDefault="00CF3227" w:rsidP="007940BF">
      <w:pPr>
        <w:rPr>
          <w:rFonts w:ascii="Times New Roman" w:hAnsi="Times New Roman"/>
          <w:b/>
          <w:sz w:val="24"/>
          <w:szCs w:val="24"/>
        </w:rPr>
      </w:pPr>
      <w:r w:rsidRPr="00971550">
        <w:rPr>
          <w:rFonts w:ascii="Times New Roman" w:hAnsi="Times New Roman"/>
          <w:sz w:val="24"/>
          <w:szCs w:val="24"/>
        </w:rPr>
        <w:t>RAZRED:</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b/>
          <w:sz w:val="24"/>
          <w:szCs w:val="24"/>
        </w:rPr>
        <w:t>PRVI</w:t>
      </w:r>
    </w:p>
    <w:p w14:paraId="27B37912" w14:textId="77777777" w:rsidR="00CF3227" w:rsidRPr="00971550" w:rsidRDefault="00CF3227" w:rsidP="007940BF">
      <w:pPr>
        <w:rPr>
          <w:rFonts w:ascii="Times New Roman" w:hAnsi="Times New Roman"/>
          <w:sz w:val="24"/>
          <w:szCs w:val="24"/>
        </w:rPr>
      </w:pPr>
      <w:r w:rsidRPr="00971550">
        <w:rPr>
          <w:rFonts w:ascii="Times New Roman" w:hAnsi="Times New Roman"/>
          <w:sz w:val="24"/>
          <w:szCs w:val="24"/>
        </w:rPr>
        <w:t xml:space="preserve">TJEDNI/GODIŠNJI BROJ SATI: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sz w:val="24"/>
          <w:szCs w:val="24"/>
        </w:rPr>
        <w:t>2/ 70</w:t>
      </w:r>
    </w:p>
    <w:p w14:paraId="2B386608" w14:textId="77777777" w:rsidR="00CF3227" w:rsidRPr="00971550" w:rsidRDefault="00CF3227" w:rsidP="007940BF">
      <w:pPr>
        <w:rPr>
          <w:rFonts w:ascii="Times New Roman" w:hAnsi="Times New Roman"/>
          <w:sz w:val="24"/>
          <w:szCs w:val="24"/>
        </w:rPr>
      </w:pPr>
      <w:r w:rsidRPr="00971550">
        <w:rPr>
          <w:rFonts w:ascii="Times New Roman" w:hAnsi="Times New Roman"/>
          <w:i/>
          <w:sz w:val="24"/>
          <w:szCs w:val="24"/>
          <w:u w:val="single"/>
        </w:rPr>
        <w:t>CILJEVI:</w:t>
      </w:r>
      <w:r w:rsidRPr="00971550">
        <w:rPr>
          <w:rFonts w:ascii="Times New Roman" w:hAnsi="Times New Roman"/>
          <w:sz w:val="24"/>
          <w:szCs w:val="24"/>
        </w:rPr>
        <w:t xml:space="preserve"> </w:t>
      </w:r>
    </w:p>
    <w:tbl>
      <w:tblPr>
        <w:tblW w:w="9469" w:type="dxa"/>
        <w:tblInd w:w="-5" w:type="dxa"/>
        <w:tblLayout w:type="fixed"/>
        <w:tblLook w:val="0000" w:firstRow="0" w:lastRow="0" w:firstColumn="0" w:lastColumn="0" w:noHBand="0" w:noVBand="0"/>
      </w:tblPr>
      <w:tblGrid>
        <w:gridCol w:w="2240"/>
        <w:gridCol w:w="7229"/>
      </w:tblGrid>
      <w:tr w:rsidR="00CF3227" w:rsidRPr="00971550" w14:paraId="4E80307C" w14:textId="77777777" w:rsidTr="002E5721">
        <w:trPr>
          <w:trHeight w:val="375"/>
        </w:trPr>
        <w:tc>
          <w:tcPr>
            <w:tcW w:w="2240" w:type="dxa"/>
            <w:shd w:val="clear" w:color="auto" w:fill="auto"/>
          </w:tcPr>
          <w:p w14:paraId="2DAF071E" w14:textId="77777777" w:rsidR="00CF3227" w:rsidRPr="00971550" w:rsidRDefault="00CF3227" w:rsidP="003311C6">
            <w:pPr>
              <w:snapToGrid w:val="0"/>
              <w:rPr>
                <w:rFonts w:ascii="Times New Roman" w:hAnsi="Times New Roman"/>
                <w:b/>
                <w:bCs/>
                <w:sz w:val="24"/>
                <w:szCs w:val="24"/>
              </w:rPr>
            </w:pPr>
            <w:r w:rsidRPr="00971550">
              <w:rPr>
                <w:rFonts w:ascii="Times New Roman" w:hAnsi="Times New Roman"/>
                <w:b/>
                <w:bCs/>
                <w:sz w:val="24"/>
                <w:szCs w:val="24"/>
              </w:rPr>
              <w:t>1.  Kognitivni :</w:t>
            </w:r>
          </w:p>
        </w:tc>
        <w:tc>
          <w:tcPr>
            <w:tcW w:w="7229" w:type="dxa"/>
            <w:shd w:val="clear" w:color="auto" w:fill="auto"/>
          </w:tcPr>
          <w:p w14:paraId="2EB0C4F1" w14:textId="77777777" w:rsidR="00CF3227" w:rsidRPr="00971550" w:rsidRDefault="00CF3227" w:rsidP="002E5721">
            <w:pPr>
              <w:snapToGrid w:val="0"/>
              <w:rPr>
                <w:rFonts w:ascii="Times New Roman" w:hAnsi="Times New Roman"/>
                <w:sz w:val="24"/>
                <w:szCs w:val="24"/>
              </w:rPr>
            </w:pPr>
            <w:r w:rsidRPr="00971550">
              <w:rPr>
                <w:rFonts w:ascii="Times New Roman" w:hAnsi="Times New Roman"/>
                <w:sz w:val="24"/>
                <w:szCs w:val="24"/>
              </w:rPr>
              <w:t>Upoznati učenike raznih tehnologija prilikom izvođenja zidarskih radova, te tehnologijom kod izvođenja grubih radova na gradilištu</w:t>
            </w:r>
            <w:r w:rsidRPr="00971550">
              <w:rPr>
                <w:rFonts w:ascii="Times New Roman" w:hAnsi="Times New Roman"/>
                <w:sz w:val="24"/>
                <w:szCs w:val="24"/>
              </w:rPr>
              <w:br/>
              <w:t xml:space="preserve">Usvojiti znanja o naravi zidarske struke i upotrebi zidarskih alata i pomagala. </w:t>
            </w:r>
            <w:r w:rsidRPr="00971550">
              <w:rPr>
                <w:rFonts w:ascii="Times New Roman" w:hAnsi="Times New Roman"/>
                <w:sz w:val="24"/>
                <w:szCs w:val="24"/>
              </w:rPr>
              <w:br/>
              <w:t>Upoznati alat, pomagala, strojeve i pribor kojim će se učenici koristiti tijekom praktične nastave i u budućem radu</w:t>
            </w:r>
            <w:r w:rsidRPr="00971550">
              <w:rPr>
                <w:rFonts w:ascii="Times New Roman" w:hAnsi="Times New Roman"/>
                <w:sz w:val="24"/>
                <w:szCs w:val="24"/>
              </w:rPr>
              <w:br/>
              <w:t>Usvojiti znanja o osnovnim građevinskim radovima radovima</w:t>
            </w:r>
            <w:r w:rsidRPr="00971550">
              <w:rPr>
                <w:rFonts w:ascii="Times New Roman" w:hAnsi="Times New Roman"/>
                <w:sz w:val="24"/>
                <w:szCs w:val="24"/>
              </w:rPr>
              <w:br/>
              <w:t>Naučiti se služiti stručnom literaturom</w:t>
            </w:r>
          </w:p>
        </w:tc>
      </w:tr>
      <w:tr w:rsidR="00CF3227" w:rsidRPr="00971550" w14:paraId="54458257" w14:textId="77777777" w:rsidTr="002E5721">
        <w:trPr>
          <w:trHeight w:val="375"/>
        </w:trPr>
        <w:tc>
          <w:tcPr>
            <w:tcW w:w="2240" w:type="dxa"/>
            <w:shd w:val="clear" w:color="auto" w:fill="auto"/>
          </w:tcPr>
          <w:p w14:paraId="26D0E435" w14:textId="77777777" w:rsidR="00CF3227" w:rsidRPr="00971550" w:rsidRDefault="00CF3227" w:rsidP="003311C6">
            <w:pPr>
              <w:snapToGrid w:val="0"/>
              <w:rPr>
                <w:rFonts w:ascii="Times New Roman" w:hAnsi="Times New Roman"/>
                <w:b/>
                <w:bCs/>
                <w:sz w:val="24"/>
                <w:szCs w:val="24"/>
              </w:rPr>
            </w:pPr>
            <w:r w:rsidRPr="00971550">
              <w:rPr>
                <w:rFonts w:ascii="Times New Roman" w:hAnsi="Times New Roman"/>
                <w:b/>
                <w:bCs/>
                <w:sz w:val="24"/>
                <w:szCs w:val="24"/>
              </w:rPr>
              <w:t>2.   Afektivni:</w:t>
            </w:r>
          </w:p>
        </w:tc>
        <w:tc>
          <w:tcPr>
            <w:tcW w:w="7229" w:type="dxa"/>
            <w:shd w:val="clear" w:color="auto" w:fill="auto"/>
          </w:tcPr>
          <w:p w14:paraId="36CF92F5" w14:textId="77777777" w:rsidR="00CF3227" w:rsidRPr="00971550" w:rsidRDefault="00CF3227" w:rsidP="003311C6">
            <w:pPr>
              <w:snapToGrid w:val="0"/>
              <w:rPr>
                <w:rFonts w:ascii="Times New Roman" w:hAnsi="Times New Roman"/>
                <w:sz w:val="24"/>
                <w:szCs w:val="24"/>
              </w:rPr>
            </w:pPr>
            <w:r w:rsidRPr="00971550">
              <w:rPr>
                <w:rFonts w:ascii="Times New Roman" w:hAnsi="Times New Roman"/>
                <w:sz w:val="24"/>
                <w:szCs w:val="24"/>
              </w:rPr>
              <w:t xml:space="preserve">Učenici će usvojiti važnost preciznosti prilikom izvođenja radova kako bi shvatili važnost zidarskih radova kao osnove za nastavak obrtničkih radova </w:t>
            </w:r>
          </w:p>
        </w:tc>
      </w:tr>
      <w:tr w:rsidR="00CF3227" w:rsidRPr="00971550" w14:paraId="660F8F83" w14:textId="77777777" w:rsidTr="002E5721">
        <w:trPr>
          <w:trHeight w:val="390"/>
        </w:trPr>
        <w:tc>
          <w:tcPr>
            <w:tcW w:w="2240" w:type="dxa"/>
            <w:shd w:val="clear" w:color="auto" w:fill="auto"/>
          </w:tcPr>
          <w:p w14:paraId="09A62C6F" w14:textId="77777777" w:rsidR="00CF3227" w:rsidRPr="00971550" w:rsidRDefault="00CF3227" w:rsidP="003311C6">
            <w:pPr>
              <w:snapToGrid w:val="0"/>
              <w:rPr>
                <w:rFonts w:ascii="Times New Roman" w:hAnsi="Times New Roman"/>
                <w:b/>
                <w:bCs/>
                <w:sz w:val="24"/>
                <w:szCs w:val="24"/>
              </w:rPr>
            </w:pPr>
            <w:r w:rsidRPr="00971550">
              <w:rPr>
                <w:rFonts w:ascii="Times New Roman" w:hAnsi="Times New Roman"/>
                <w:b/>
                <w:bCs/>
                <w:sz w:val="24"/>
                <w:szCs w:val="24"/>
              </w:rPr>
              <w:t>3.  Psihomotorički:</w:t>
            </w:r>
          </w:p>
        </w:tc>
        <w:tc>
          <w:tcPr>
            <w:tcW w:w="7229" w:type="dxa"/>
            <w:shd w:val="clear" w:color="auto" w:fill="auto"/>
          </w:tcPr>
          <w:p w14:paraId="47035638" w14:textId="77777777" w:rsidR="00CF3227" w:rsidRPr="00971550" w:rsidRDefault="00CF3227" w:rsidP="003311C6">
            <w:pPr>
              <w:snapToGrid w:val="0"/>
              <w:rPr>
                <w:rFonts w:ascii="Times New Roman" w:hAnsi="Times New Roman"/>
                <w:sz w:val="24"/>
                <w:szCs w:val="24"/>
              </w:rPr>
            </w:pPr>
            <w:r w:rsidRPr="00971550">
              <w:rPr>
                <w:rFonts w:ascii="Times New Roman" w:hAnsi="Times New Roman"/>
                <w:sz w:val="24"/>
                <w:szCs w:val="24"/>
              </w:rPr>
              <w:t xml:space="preserve">Učenik treba steći vještinu čitanja nacrta iz tehničke dokumentacije koja mu je direktna uputa za rad. </w:t>
            </w:r>
          </w:p>
        </w:tc>
      </w:tr>
    </w:tbl>
    <w:p w14:paraId="7E018760" w14:textId="77777777" w:rsidR="00CF3227" w:rsidRPr="00971550" w:rsidRDefault="00CF3227" w:rsidP="006B7787">
      <w:pPr>
        <w:spacing w:after="160" w:line="259" w:lineRule="auto"/>
        <w:rPr>
          <w:iCs/>
          <w:sz w:val="24"/>
          <w:szCs w:val="24"/>
        </w:rPr>
      </w:pPr>
      <w:r w:rsidRPr="00971550">
        <w:rPr>
          <w:rFonts w:ascii="Times New Roman" w:hAnsi="Times New Roman"/>
          <w:i/>
          <w:sz w:val="24"/>
          <w:szCs w:val="24"/>
          <w:u w:val="single"/>
        </w:rPr>
        <w:t>ISHODI</w:t>
      </w:r>
      <w:r w:rsidRPr="00971550">
        <w:rPr>
          <w:i/>
          <w:sz w:val="24"/>
          <w:szCs w:val="24"/>
          <w:u w:val="single"/>
        </w:rPr>
        <w:t>:</w:t>
      </w:r>
      <w:r w:rsidRPr="00971550">
        <w:rPr>
          <w:iCs/>
          <w:sz w:val="24"/>
          <w:szCs w:val="24"/>
        </w:rPr>
        <w:t xml:space="preserve"> </w:t>
      </w:r>
    </w:p>
    <w:p w14:paraId="1BB37892" w14:textId="77777777" w:rsidR="00CF3227" w:rsidRPr="00CF19E1" w:rsidRDefault="00CF3227" w:rsidP="00CF3227">
      <w:pPr>
        <w:pStyle w:val="Odlomakpopisa"/>
        <w:numPr>
          <w:ilvl w:val="0"/>
          <w:numId w:val="137"/>
        </w:numPr>
        <w:spacing w:after="160" w:line="259" w:lineRule="auto"/>
        <w:rPr>
          <w:rFonts w:ascii="Times New Roman" w:hAnsi="Times New Roman"/>
          <w:sz w:val="24"/>
          <w:szCs w:val="24"/>
        </w:rPr>
      </w:pPr>
      <w:r w:rsidRPr="00CF19E1">
        <w:rPr>
          <w:rFonts w:ascii="Times New Roman" w:hAnsi="Times New Roman"/>
          <w:sz w:val="24"/>
          <w:szCs w:val="24"/>
        </w:rPr>
        <w:t>definirati graditeljstvo i smjerove u graditeljstvu</w:t>
      </w:r>
    </w:p>
    <w:p w14:paraId="4F2534E8" w14:textId="77777777" w:rsidR="00CF3227" w:rsidRPr="00CF19E1" w:rsidRDefault="00CF3227" w:rsidP="00CF3227">
      <w:pPr>
        <w:pStyle w:val="Odlomakpopisa"/>
        <w:numPr>
          <w:ilvl w:val="0"/>
          <w:numId w:val="137"/>
        </w:numPr>
        <w:spacing w:after="160" w:line="259" w:lineRule="auto"/>
        <w:rPr>
          <w:rFonts w:ascii="Times New Roman" w:hAnsi="Times New Roman"/>
          <w:sz w:val="24"/>
          <w:szCs w:val="24"/>
        </w:rPr>
      </w:pPr>
      <w:r w:rsidRPr="00CF19E1">
        <w:rPr>
          <w:rFonts w:ascii="Times New Roman" w:hAnsi="Times New Roman"/>
          <w:sz w:val="24"/>
          <w:szCs w:val="24"/>
        </w:rPr>
        <w:t>uvidjeti važnost zidarskih radova u cjelokupnom procesu građenja nekog objekta</w:t>
      </w:r>
    </w:p>
    <w:p w14:paraId="616B8724" w14:textId="77777777" w:rsidR="00CF3227" w:rsidRPr="00CF19E1" w:rsidRDefault="00CF3227" w:rsidP="00CF3227">
      <w:pPr>
        <w:pStyle w:val="Odlomakpopisa"/>
        <w:numPr>
          <w:ilvl w:val="0"/>
          <w:numId w:val="137"/>
        </w:numPr>
        <w:spacing w:after="160" w:line="259" w:lineRule="auto"/>
        <w:rPr>
          <w:rFonts w:ascii="Times New Roman" w:hAnsi="Times New Roman"/>
          <w:sz w:val="24"/>
          <w:szCs w:val="24"/>
        </w:rPr>
      </w:pPr>
      <w:r w:rsidRPr="00CF19E1">
        <w:rPr>
          <w:rFonts w:ascii="Times New Roman" w:hAnsi="Times New Roman"/>
          <w:sz w:val="24"/>
          <w:szCs w:val="24"/>
          <w:lang w:val="en-GB"/>
        </w:rPr>
        <w:t>razlikovati primjenu alata, pribora, pomagala i</w:t>
      </w:r>
      <w:r w:rsidRPr="00CF19E1">
        <w:rPr>
          <w:rFonts w:ascii="Times New Roman" w:hAnsi="Times New Roman"/>
          <w:sz w:val="24"/>
          <w:szCs w:val="24"/>
        </w:rPr>
        <w:t xml:space="preserve"> strojeva u zidarskim radovima</w:t>
      </w:r>
    </w:p>
    <w:p w14:paraId="752C4844" w14:textId="77777777" w:rsidR="00CF3227" w:rsidRPr="00CF19E1" w:rsidRDefault="00CF3227" w:rsidP="00CF3227">
      <w:pPr>
        <w:pStyle w:val="Odlomakpopisa"/>
        <w:numPr>
          <w:ilvl w:val="0"/>
          <w:numId w:val="137"/>
        </w:numPr>
        <w:spacing w:after="160" w:line="259" w:lineRule="auto"/>
        <w:rPr>
          <w:rFonts w:ascii="Times New Roman" w:hAnsi="Times New Roman"/>
          <w:sz w:val="24"/>
          <w:szCs w:val="24"/>
        </w:rPr>
      </w:pPr>
      <w:r w:rsidRPr="00CF19E1">
        <w:rPr>
          <w:rFonts w:ascii="Times New Roman" w:hAnsi="Times New Roman"/>
          <w:sz w:val="24"/>
          <w:szCs w:val="24"/>
        </w:rPr>
        <w:t>opisati osnovne dijelove, dimenzije i primjenu skele</w:t>
      </w:r>
    </w:p>
    <w:p w14:paraId="3EDD50E3" w14:textId="77777777" w:rsidR="00CF3227" w:rsidRPr="00CF19E1" w:rsidRDefault="00CF3227" w:rsidP="00CF3227">
      <w:pPr>
        <w:pStyle w:val="Odlomakpopisa"/>
        <w:numPr>
          <w:ilvl w:val="0"/>
          <w:numId w:val="137"/>
        </w:numPr>
        <w:pBdr>
          <w:top w:val="nil"/>
          <w:left w:val="nil"/>
          <w:bottom w:val="nil"/>
          <w:right w:val="nil"/>
          <w:between w:val="nil"/>
        </w:pBdr>
        <w:spacing w:after="160" w:line="259" w:lineRule="auto"/>
        <w:rPr>
          <w:rFonts w:ascii="Times New Roman" w:hAnsi="Times New Roman"/>
          <w:sz w:val="24"/>
          <w:szCs w:val="24"/>
        </w:rPr>
      </w:pPr>
      <w:r w:rsidRPr="00CF19E1">
        <w:rPr>
          <w:rFonts w:ascii="Times New Roman" w:hAnsi="Times New Roman"/>
          <w:sz w:val="24"/>
          <w:szCs w:val="24"/>
        </w:rPr>
        <w:t>opisati proces nastajanja građevine od odabira lokacije do ishođenja građevinske dozvole</w:t>
      </w:r>
    </w:p>
    <w:p w14:paraId="4B74FBCA" w14:textId="77777777" w:rsidR="00CF3227" w:rsidRPr="00CF19E1" w:rsidRDefault="00CF3227" w:rsidP="00CF3227">
      <w:pPr>
        <w:pStyle w:val="Odlomakpopisa"/>
        <w:numPr>
          <w:ilvl w:val="0"/>
          <w:numId w:val="137"/>
        </w:numPr>
        <w:pBdr>
          <w:top w:val="nil"/>
          <w:left w:val="nil"/>
          <w:bottom w:val="nil"/>
          <w:right w:val="nil"/>
          <w:between w:val="nil"/>
        </w:pBdr>
        <w:spacing w:after="160" w:line="259" w:lineRule="auto"/>
        <w:rPr>
          <w:rFonts w:ascii="Times New Roman" w:hAnsi="Times New Roman"/>
          <w:sz w:val="24"/>
          <w:szCs w:val="24"/>
        </w:rPr>
      </w:pPr>
      <w:r w:rsidRPr="00CF19E1">
        <w:rPr>
          <w:rFonts w:ascii="Times New Roman" w:hAnsi="Times New Roman"/>
          <w:sz w:val="24"/>
          <w:szCs w:val="24"/>
        </w:rPr>
        <w:t xml:space="preserve">analizirati proces gradnje od pripremnih do završnih radova </w:t>
      </w:r>
    </w:p>
    <w:p w14:paraId="61EC60BA" w14:textId="77777777" w:rsidR="00CF3227" w:rsidRPr="00CF19E1" w:rsidRDefault="00CF3227" w:rsidP="00CF3227">
      <w:pPr>
        <w:pStyle w:val="Odlomakpopisa"/>
        <w:numPr>
          <w:ilvl w:val="0"/>
          <w:numId w:val="137"/>
        </w:numPr>
        <w:pBdr>
          <w:top w:val="nil"/>
          <w:left w:val="nil"/>
          <w:bottom w:val="nil"/>
          <w:right w:val="nil"/>
          <w:between w:val="nil"/>
        </w:pBdr>
        <w:spacing w:after="160" w:line="259" w:lineRule="auto"/>
        <w:rPr>
          <w:rFonts w:ascii="Times New Roman" w:hAnsi="Times New Roman"/>
          <w:sz w:val="24"/>
          <w:szCs w:val="24"/>
        </w:rPr>
      </w:pPr>
      <w:r w:rsidRPr="00CF19E1">
        <w:rPr>
          <w:rFonts w:ascii="Times New Roman" w:hAnsi="Times New Roman"/>
          <w:sz w:val="24"/>
          <w:szCs w:val="24"/>
        </w:rPr>
        <w:t>opisati različite vrste zemljanih radova prema redoslijedu izvođenja</w:t>
      </w:r>
    </w:p>
    <w:p w14:paraId="4447B26F" w14:textId="77777777" w:rsidR="00CF3227" w:rsidRPr="00CF19E1" w:rsidRDefault="00CF3227" w:rsidP="00CF3227">
      <w:pPr>
        <w:pStyle w:val="Odlomakpopisa"/>
        <w:numPr>
          <w:ilvl w:val="0"/>
          <w:numId w:val="137"/>
        </w:numPr>
        <w:spacing w:after="160" w:line="259" w:lineRule="auto"/>
        <w:rPr>
          <w:rFonts w:ascii="Times New Roman" w:hAnsi="Times New Roman"/>
          <w:sz w:val="24"/>
          <w:szCs w:val="24"/>
        </w:rPr>
      </w:pPr>
      <w:r w:rsidRPr="00CF19E1">
        <w:rPr>
          <w:rFonts w:ascii="Times New Roman" w:hAnsi="Times New Roman"/>
          <w:sz w:val="24"/>
          <w:szCs w:val="24"/>
        </w:rPr>
        <w:t>objasniti način postavljanja cijevi za odvodnju sanitarne, oborinske i procjedne vode</w:t>
      </w:r>
    </w:p>
    <w:p w14:paraId="0D9537A0" w14:textId="77777777" w:rsidR="00CF3227" w:rsidRPr="00CF19E1" w:rsidRDefault="00CF3227" w:rsidP="00CF3227">
      <w:pPr>
        <w:pStyle w:val="Odlomakpopisa"/>
        <w:numPr>
          <w:ilvl w:val="0"/>
          <w:numId w:val="137"/>
        </w:numPr>
        <w:spacing w:after="160" w:line="259" w:lineRule="auto"/>
        <w:rPr>
          <w:rFonts w:ascii="Times New Roman" w:hAnsi="Times New Roman"/>
          <w:sz w:val="24"/>
          <w:szCs w:val="24"/>
        </w:rPr>
      </w:pPr>
      <w:r w:rsidRPr="00CF19E1">
        <w:rPr>
          <w:rFonts w:ascii="Times New Roman" w:hAnsi="Times New Roman"/>
          <w:sz w:val="24"/>
          <w:szCs w:val="24"/>
        </w:rPr>
        <w:t>analizirati izvođenje različitih vrsta temelja</w:t>
      </w:r>
    </w:p>
    <w:p w14:paraId="3083ACCC" w14:textId="77777777" w:rsidR="00CF3227" w:rsidRPr="00CF19E1" w:rsidRDefault="00CF3227" w:rsidP="00CF3227">
      <w:pPr>
        <w:pStyle w:val="Odlomakpopisa"/>
        <w:numPr>
          <w:ilvl w:val="0"/>
          <w:numId w:val="137"/>
        </w:numPr>
        <w:spacing w:after="160" w:line="259" w:lineRule="auto"/>
        <w:rPr>
          <w:rFonts w:ascii="Times New Roman" w:hAnsi="Times New Roman"/>
          <w:sz w:val="24"/>
          <w:szCs w:val="24"/>
        </w:rPr>
      </w:pPr>
      <w:r w:rsidRPr="00CF19E1">
        <w:rPr>
          <w:rFonts w:ascii="Times New Roman" w:hAnsi="Times New Roman"/>
          <w:sz w:val="24"/>
          <w:szCs w:val="24"/>
        </w:rPr>
        <w:t>analizirati način izvedbe hidroizolacije i vrste materijala za njezinu izvedbu</w:t>
      </w:r>
    </w:p>
    <w:p w14:paraId="4688E660" w14:textId="77777777" w:rsidR="00CF3227" w:rsidRPr="00CF19E1" w:rsidRDefault="00CF3227" w:rsidP="00CF3227">
      <w:pPr>
        <w:pStyle w:val="Odlomakpopisa"/>
        <w:numPr>
          <w:ilvl w:val="0"/>
          <w:numId w:val="137"/>
        </w:numPr>
        <w:spacing w:after="160"/>
        <w:rPr>
          <w:rFonts w:ascii="Times New Roman" w:hAnsi="Times New Roman"/>
          <w:sz w:val="24"/>
          <w:szCs w:val="24"/>
        </w:rPr>
      </w:pPr>
      <w:r w:rsidRPr="00CF19E1">
        <w:rPr>
          <w:rFonts w:ascii="Times New Roman" w:hAnsi="Times New Roman"/>
          <w:sz w:val="24"/>
          <w:szCs w:val="24"/>
        </w:rPr>
        <w:t>skicirati detalje izvedbe hidroizolacija</w:t>
      </w:r>
    </w:p>
    <w:p w14:paraId="0CFAC9AB" w14:textId="77777777" w:rsidR="00CF3227" w:rsidRPr="00CF19E1" w:rsidRDefault="00CF3227" w:rsidP="00CF3227">
      <w:pPr>
        <w:pStyle w:val="Odlomakpopisa"/>
        <w:numPr>
          <w:ilvl w:val="0"/>
          <w:numId w:val="137"/>
        </w:numPr>
        <w:spacing w:after="0" w:line="259" w:lineRule="auto"/>
        <w:rPr>
          <w:rFonts w:ascii="Times New Roman" w:hAnsi="Times New Roman"/>
          <w:sz w:val="24"/>
          <w:szCs w:val="24"/>
        </w:rPr>
      </w:pPr>
      <w:r w:rsidRPr="00CF19E1">
        <w:rPr>
          <w:rFonts w:ascii="Times New Roman" w:hAnsi="Times New Roman"/>
          <w:sz w:val="24"/>
          <w:szCs w:val="24"/>
        </w:rPr>
        <w:t>analizirati pravila zidanja i materijale za zidanje, njihove odlike, primjenu i dimenzije</w:t>
      </w:r>
    </w:p>
    <w:p w14:paraId="0C1761F7" w14:textId="77777777" w:rsidR="00CF3227" w:rsidRPr="00971550" w:rsidRDefault="00CF3227" w:rsidP="00CF3227">
      <w:pPr>
        <w:pStyle w:val="Bezproreda"/>
        <w:numPr>
          <w:ilvl w:val="0"/>
          <w:numId w:val="137"/>
        </w:numPr>
        <w:jc w:val="both"/>
        <w:rPr>
          <w:iCs/>
          <w:sz w:val="24"/>
          <w:szCs w:val="24"/>
        </w:rPr>
      </w:pPr>
      <w:r w:rsidRPr="00971550">
        <w:rPr>
          <w:rFonts w:eastAsia="Times New Roman"/>
          <w:sz w:val="24"/>
          <w:szCs w:val="24"/>
        </w:rPr>
        <w:t>skicirati vezove zidova od opeke</w:t>
      </w:r>
    </w:p>
    <w:p w14:paraId="78160716" w14:textId="77777777" w:rsidR="00CF3227" w:rsidRPr="00971550" w:rsidRDefault="00CF3227" w:rsidP="00607A15">
      <w:pPr>
        <w:pStyle w:val="Bezproreda"/>
        <w:jc w:val="both"/>
        <w:rPr>
          <w:sz w:val="24"/>
          <w:szCs w:val="24"/>
        </w:rPr>
      </w:pPr>
    </w:p>
    <w:p w14:paraId="001AC657" w14:textId="77777777" w:rsidR="00CF3227" w:rsidRPr="00971550" w:rsidRDefault="00CF3227" w:rsidP="0065450B">
      <w:pPr>
        <w:pStyle w:val="Bezproreda"/>
        <w:jc w:val="both"/>
        <w:rPr>
          <w:sz w:val="24"/>
          <w:szCs w:val="24"/>
        </w:rPr>
      </w:pPr>
      <w:r w:rsidRPr="00971550">
        <w:rPr>
          <w:i/>
          <w:sz w:val="24"/>
          <w:szCs w:val="24"/>
          <w:u w:val="single"/>
        </w:rPr>
        <w:t>VRIJEME IZVOĐENJA</w:t>
      </w:r>
      <w:r w:rsidRPr="00971550">
        <w:rPr>
          <w:i/>
          <w:sz w:val="24"/>
          <w:szCs w:val="24"/>
        </w:rPr>
        <w:t xml:space="preserve">:         </w:t>
      </w:r>
      <w:r w:rsidRPr="00971550">
        <w:rPr>
          <w:sz w:val="24"/>
          <w:szCs w:val="24"/>
        </w:rPr>
        <w:t>tijekom nastavne godine</w:t>
      </w:r>
    </w:p>
    <w:p w14:paraId="1E37A816" w14:textId="77777777" w:rsidR="00CF3227" w:rsidRPr="00971550" w:rsidRDefault="00CF3227" w:rsidP="00023763">
      <w:pPr>
        <w:spacing w:before="240"/>
        <w:rPr>
          <w:rFonts w:ascii="Times New Roman" w:hAnsi="Times New Roman"/>
          <w:sz w:val="24"/>
          <w:szCs w:val="24"/>
        </w:rPr>
      </w:pPr>
      <w:r w:rsidRPr="00971550">
        <w:rPr>
          <w:rFonts w:ascii="Times New Roman" w:hAnsi="Times New Roman"/>
          <w:i/>
          <w:sz w:val="24"/>
          <w:szCs w:val="24"/>
          <w:u w:val="single"/>
        </w:rPr>
        <w:t>METODE RADA:</w:t>
      </w:r>
      <w:r w:rsidRPr="00971550">
        <w:rPr>
          <w:rFonts w:ascii="Times New Roman" w:hAnsi="Times New Roman"/>
          <w:sz w:val="24"/>
          <w:szCs w:val="24"/>
        </w:rPr>
        <w:t xml:space="preserve"> Verbalna, vizualna, usmeno izlaganje, prezentacija, razgovor</w:t>
      </w:r>
    </w:p>
    <w:p w14:paraId="58381B79" w14:textId="77777777" w:rsidR="00CF3227" w:rsidRPr="00971550" w:rsidRDefault="00CF3227" w:rsidP="007940BF">
      <w:pPr>
        <w:rPr>
          <w:rFonts w:ascii="Times New Roman" w:hAnsi="Times New Roman"/>
          <w:sz w:val="24"/>
          <w:szCs w:val="24"/>
        </w:rPr>
      </w:pPr>
      <w:r w:rsidRPr="00971550">
        <w:rPr>
          <w:rFonts w:ascii="Times New Roman" w:hAnsi="Times New Roman"/>
          <w:i/>
          <w:sz w:val="24"/>
          <w:szCs w:val="24"/>
          <w:u w:val="single"/>
        </w:rPr>
        <w:t>NASTAVNA SREDSTVA I POMAGALA:</w:t>
      </w:r>
      <w:r w:rsidRPr="00971550">
        <w:rPr>
          <w:rFonts w:ascii="Times New Roman" w:hAnsi="Times New Roman"/>
          <w:sz w:val="24"/>
          <w:szCs w:val="24"/>
        </w:rPr>
        <w:t xml:space="preserve"> Ploča, kreda, računalo, projektor</w:t>
      </w:r>
    </w:p>
    <w:p w14:paraId="7B82E41E" w14:textId="77777777" w:rsidR="00CF3227" w:rsidRPr="00971550" w:rsidRDefault="00CF3227" w:rsidP="007940BF">
      <w:pPr>
        <w:rPr>
          <w:rFonts w:ascii="Times New Roman" w:hAnsi="Times New Roman"/>
          <w:sz w:val="24"/>
          <w:szCs w:val="24"/>
        </w:rPr>
      </w:pPr>
      <w:r w:rsidRPr="00971550">
        <w:rPr>
          <w:rFonts w:ascii="Times New Roman" w:hAnsi="Times New Roman"/>
          <w:i/>
          <w:sz w:val="24"/>
          <w:szCs w:val="24"/>
          <w:u w:val="single"/>
        </w:rPr>
        <w:t>OBLICI RADA:</w:t>
      </w:r>
      <w:r w:rsidRPr="00971550">
        <w:rPr>
          <w:rFonts w:ascii="Times New Roman" w:hAnsi="Times New Roman"/>
          <w:sz w:val="24"/>
          <w:szCs w:val="24"/>
        </w:rPr>
        <w:t xml:space="preserve">  Frontalni, rad u grupi, individualni</w:t>
      </w:r>
    </w:p>
    <w:p w14:paraId="67765A11" w14:textId="77777777" w:rsidR="00CF3227" w:rsidRPr="00971550" w:rsidRDefault="00CF3227" w:rsidP="00D153AC">
      <w:pPr>
        <w:spacing w:after="0"/>
        <w:rPr>
          <w:rFonts w:ascii="Times New Roman" w:hAnsi="Times New Roman"/>
          <w:sz w:val="24"/>
          <w:szCs w:val="24"/>
        </w:rPr>
      </w:pPr>
      <w:r w:rsidRPr="00971550">
        <w:rPr>
          <w:rFonts w:ascii="Times New Roman" w:hAnsi="Times New Roman"/>
          <w:i/>
          <w:sz w:val="24"/>
          <w:szCs w:val="24"/>
          <w:u w:val="single"/>
        </w:rPr>
        <w:t>NASTAVNE CJELINE:</w:t>
      </w:r>
      <w:r w:rsidRPr="00971550">
        <w:rPr>
          <w:rFonts w:ascii="Times New Roman" w:hAnsi="Times New Roman"/>
          <w:sz w:val="24"/>
          <w:szCs w:val="24"/>
        </w:rPr>
        <w:t xml:space="preserve">  </w:t>
      </w:r>
      <w:r w:rsidRPr="00971550">
        <w:rPr>
          <w:rFonts w:ascii="Times New Roman" w:hAnsi="Times New Roman"/>
          <w:sz w:val="24"/>
          <w:szCs w:val="24"/>
        </w:rPr>
        <w:tab/>
        <w:t>Uvod u zanimanje</w:t>
      </w:r>
    </w:p>
    <w:p w14:paraId="426A3217" w14:textId="77777777" w:rsidR="00CF3227" w:rsidRPr="00971550" w:rsidRDefault="00CF3227" w:rsidP="00D153A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Alat, pribor i pomagala</w:t>
      </w:r>
    </w:p>
    <w:p w14:paraId="7F10761E" w14:textId="77777777" w:rsidR="00CF3227" w:rsidRPr="00971550" w:rsidRDefault="00CF3227" w:rsidP="00D153A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Radovi u graditeljstvu</w:t>
      </w:r>
    </w:p>
    <w:p w14:paraId="35904DF7" w14:textId="77777777" w:rsidR="00CF3227" w:rsidRPr="00971550" w:rsidRDefault="00CF3227" w:rsidP="00D153A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Pripremni radovi</w:t>
      </w:r>
    </w:p>
    <w:p w14:paraId="7C0BDA50" w14:textId="77777777" w:rsidR="00CF3227" w:rsidRPr="00971550" w:rsidRDefault="00CF3227" w:rsidP="00D153A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Zemljani radovi</w:t>
      </w:r>
    </w:p>
    <w:p w14:paraId="6DC32A3E" w14:textId="77777777" w:rsidR="00CF3227" w:rsidRPr="00971550" w:rsidRDefault="00CF3227" w:rsidP="00D153A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Temelji</w:t>
      </w:r>
    </w:p>
    <w:p w14:paraId="73387E09" w14:textId="77777777" w:rsidR="00CF3227" w:rsidRPr="00971550" w:rsidRDefault="00CF3227" w:rsidP="00D153A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Hidroizolacija</w:t>
      </w:r>
    </w:p>
    <w:p w14:paraId="594826AA" w14:textId="77777777" w:rsidR="00CF3227" w:rsidRPr="00971550" w:rsidRDefault="00CF3227" w:rsidP="00D153AC">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Osnove zidanja</w:t>
      </w:r>
    </w:p>
    <w:p w14:paraId="40002A4A" w14:textId="77777777" w:rsidR="00CF3227" w:rsidRPr="00971550" w:rsidRDefault="00CF3227" w:rsidP="00023763">
      <w:pPr>
        <w:spacing w:before="240"/>
        <w:rPr>
          <w:rFonts w:ascii="Times New Roman" w:hAnsi="Times New Roman"/>
          <w:sz w:val="24"/>
          <w:szCs w:val="24"/>
        </w:rPr>
      </w:pPr>
      <w:r w:rsidRPr="00971550">
        <w:rPr>
          <w:rFonts w:ascii="Times New Roman" w:hAnsi="Times New Roman"/>
          <w:i/>
          <w:sz w:val="24"/>
          <w:szCs w:val="24"/>
          <w:u w:val="single"/>
        </w:rPr>
        <w:t>KORELACIJA S DRUGIM PREDMETIMA:</w:t>
      </w:r>
      <w:r w:rsidRPr="00971550">
        <w:rPr>
          <w:rFonts w:ascii="Times New Roman" w:hAnsi="Times New Roman"/>
          <w:sz w:val="24"/>
          <w:szCs w:val="24"/>
        </w:rPr>
        <w:t xml:space="preserve"> Građevne konstrukcije, građevinski materijali </w:t>
      </w:r>
    </w:p>
    <w:p w14:paraId="61632D40" w14:textId="77777777" w:rsidR="00CF3227" w:rsidRPr="00FF2213" w:rsidRDefault="00CF3227" w:rsidP="00023763">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p>
    <w:p w14:paraId="34CBDE52" w14:textId="77777777" w:rsidR="00CF3227" w:rsidRDefault="00CF3227" w:rsidP="007940BF">
      <w:pPr>
        <w:rPr>
          <w:rFonts w:ascii="Times New Roman" w:hAnsi="Times New Roman"/>
          <w:sz w:val="24"/>
          <w:szCs w:val="24"/>
        </w:rPr>
      </w:pPr>
    </w:p>
    <w:p w14:paraId="0C1CC31D" w14:textId="77777777" w:rsidR="00CF3227" w:rsidRPr="00971550" w:rsidRDefault="00CF3227" w:rsidP="007940BF">
      <w:pPr>
        <w:rPr>
          <w:rFonts w:ascii="Times New Roman" w:hAnsi="Times New Roman"/>
          <w:b/>
          <w:sz w:val="24"/>
          <w:szCs w:val="24"/>
        </w:rPr>
      </w:pPr>
      <w:r w:rsidRPr="00971550">
        <w:rPr>
          <w:rFonts w:ascii="Times New Roman" w:hAnsi="Times New Roman"/>
          <w:sz w:val="24"/>
          <w:szCs w:val="24"/>
        </w:rPr>
        <w:t xml:space="preserve">RAZRED: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b/>
          <w:sz w:val="24"/>
          <w:szCs w:val="24"/>
        </w:rPr>
        <w:t>DRUGI</w:t>
      </w:r>
    </w:p>
    <w:p w14:paraId="4675E269" w14:textId="77777777" w:rsidR="00CF3227" w:rsidRPr="00971550" w:rsidRDefault="00CF3227" w:rsidP="007940BF">
      <w:pPr>
        <w:rPr>
          <w:rFonts w:ascii="Times New Roman" w:hAnsi="Times New Roman"/>
          <w:sz w:val="24"/>
          <w:szCs w:val="24"/>
        </w:rPr>
      </w:pPr>
      <w:r w:rsidRPr="00971550">
        <w:rPr>
          <w:rFonts w:ascii="Times New Roman" w:hAnsi="Times New Roman"/>
          <w:sz w:val="24"/>
          <w:szCs w:val="24"/>
        </w:rPr>
        <w:t xml:space="preserve">TJEDNI/GODIŠNJI BROJ SATI: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Pr>
          <w:rFonts w:ascii="Times New Roman" w:hAnsi="Times New Roman"/>
          <w:sz w:val="24"/>
          <w:szCs w:val="24"/>
        </w:rPr>
        <w:t xml:space="preserve"> </w:t>
      </w:r>
      <w:r w:rsidRPr="00971550">
        <w:rPr>
          <w:rFonts w:ascii="Times New Roman" w:hAnsi="Times New Roman"/>
          <w:sz w:val="24"/>
          <w:szCs w:val="24"/>
        </w:rPr>
        <w:t>2/ 70</w:t>
      </w:r>
    </w:p>
    <w:p w14:paraId="337BBCCC" w14:textId="77777777" w:rsidR="00CF3227" w:rsidRPr="00971550" w:rsidRDefault="00CF3227" w:rsidP="007940BF">
      <w:pPr>
        <w:jc w:val="both"/>
        <w:rPr>
          <w:rFonts w:ascii="Times New Roman" w:hAnsi="Times New Roman"/>
          <w:sz w:val="24"/>
          <w:szCs w:val="24"/>
        </w:rPr>
      </w:pPr>
      <w:r w:rsidRPr="00971550">
        <w:rPr>
          <w:rFonts w:ascii="Times New Roman" w:hAnsi="Times New Roman"/>
          <w:i/>
          <w:sz w:val="24"/>
          <w:szCs w:val="24"/>
          <w:u w:val="single"/>
        </w:rPr>
        <w:t>CILJEVI:</w:t>
      </w:r>
      <w:r w:rsidRPr="00971550">
        <w:rPr>
          <w:rFonts w:ascii="Times New Roman" w:hAnsi="Times New Roman"/>
          <w:sz w:val="24"/>
          <w:szCs w:val="24"/>
        </w:rPr>
        <w:t xml:space="preserve"> </w:t>
      </w:r>
    </w:p>
    <w:p w14:paraId="2D06B21B" w14:textId="77777777" w:rsidR="00CF3227" w:rsidRPr="00971550" w:rsidRDefault="00CF3227" w:rsidP="007940BF">
      <w:pPr>
        <w:spacing w:after="0" w:line="240" w:lineRule="auto"/>
        <w:jc w:val="both"/>
        <w:rPr>
          <w:rFonts w:ascii="Times New Roman" w:eastAsia="Times New Roman" w:hAnsi="Times New Roman"/>
          <w:sz w:val="24"/>
          <w:szCs w:val="24"/>
        </w:rPr>
      </w:pPr>
      <w:r w:rsidRPr="00971550">
        <w:rPr>
          <w:rFonts w:ascii="Times New Roman" w:eastAsia="Times New Roman" w:hAnsi="Times New Roman"/>
          <w:sz w:val="24"/>
          <w:szCs w:val="24"/>
        </w:rPr>
        <w:t>Cilj predmeta je da učenici u drugom razredu usvoje znanja koja se nadovezuju na prijašnji program tehnologije struke, a odnose se na sve glavne poslove zidara.</w:t>
      </w:r>
    </w:p>
    <w:p w14:paraId="74EB8109" w14:textId="77777777" w:rsidR="00CF3227" w:rsidRPr="00971550" w:rsidRDefault="00CF3227" w:rsidP="007940BF">
      <w:pPr>
        <w:jc w:val="both"/>
        <w:rPr>
          <w:rFonts w:ascii="Times New Roman" w:hAnsi="Times New Roman"/>
          <w:sz w:val="24"/>
          <w:szCs w:val="24"/>
        </w:rPr>
      </w:pPr>
      <w:r w:rsidRPr="00971550">
        <w:rPr>
          <w:rFonts w:ascii="Times New Roman" w:hAnsi="Times New Roman"/>
          <w:sz w:val="24"/>
          <w:szCs w:val="24"/>
        </w:rPr>
        <w:t>Upoznati tehnologije izvedbe složenijih zidanih , betonskih i AB zidova. Upoznati vrste stropova , stubišta, podloge i podove kao i ugradnju prozora i vrata i unutarnje stolarije.</w:t>
      </w:r>
    </w:p>
    <w:p w14:paraId="09C21E33" w14:textId="77777777" w:rsidR="00CF3227" w:rsidRPr="00971550" w:rsidRDefault="00CF3227" w:rsidP="00607A15">
      <w:pPr>
        <w:pStyle w:val="Bezproreda"/>
        <w:jc w:val="both"/>
        <w:rPr>
          <w:sz w:val="24"/>
          <w:szCs w:val="24"/>
        </w:rPr>
      </w:pPr>
    </w:p>
    <w:p w14:paraId="770D3B9A" w14:textId="77777777" w:rsidR="00CF3227" w:rsidRDefault="00CF3227" w:rsidP="00CF19E1">
      <w:pPr>
        <w:pBdr>
          <w:top w:val="nil"/>
          <w:left w:val="nil"/>
          <w:bottom w:val="nil"/>
          <w:right w:val="nil"/>
          <w:between w:val="nil"/>
        </w:pBdr>
        <w:spacing w:after="160" w:line="259" w:lineRule="auto"/>
        <w:contextualSpacing/>
        <w:jc w:val="both"/>
        <w:rPr>
          <w:rFonts w:ascii="Times New Roman" w:hAnsi="Times New Roman"/>
          <w:iCs/>
          <w:sz w:val="24"/>
          <w:szCs w:val="24"/>
        </w:rPr>
      </w:pPr>
      <w:r w:rsidRPr="00971550">
        <w:rPr>
          <w:rFonts w:ascii="Times New Roman" w:hAnsi="Times New Roman"/>
          <w:i/>
          <w:sz w:val="24"/>
          <w:szCs w:val="24"/>
          <w:u w:val="single"/>
        </w:rPr>
        <w:t>ISHODI:</w:t>
      </w:r>
      <w:r w:rsidRPr="00971550">
        <w:rPr>
          <w:rFonts w:ascii="Times New Roman" w:hAnsi="Times New Roman"/>
          <w:iCs/>
          <w:sz w:val="24"/>
          <w:szCs w:val="24"/>
        </w:rPr>
        <w:t xml:space="preserve"> </w:t>
      </w:r>
      <w:r w:rsidRPr="00971550">
        <w:rPr>
          <w:rFonts w:ascii="Times New Roman" w:hAnsi="Times New Roman"/>
          <w:iCs/>
          <w:sz w:val="24"/>
          <w:szCs w:val="24"/>
        </w:rPr>
        <w:tab/>
      </w:r>
    </w:p>
    <w:p w14:paraId="51B4822C" w14:textId="77777777" w:rsidR="00CF3227" w:rsidRPr="00CF19E1" w:rsidRDefault="00CF3227" w:rsidP="00CF3227">
      <w:pPr>
        <w:pStyle w:val="Odlomakpopisa"/>
        <w:numPr>
          <w:ilvl w:val="0"/>
          <w:numId w:val="138"/>
        </w:numPr>
        <w:pBdr>
          <w:top w:val="nil"/>
          <w:left w:val="nil"/>
          <w:bottom w:val="nil"/>
          <w:right w:val="nil"/>
          <w:between w:val="nil"/>
        </w:pBdr>
        <w:spacing w:after="160" w:line="259" w:lineRule="auto"/>
        <w:jc w:val="both"/>
        <w:rPr>
          <w:rFonts w:ascii="Times New Roman" w:hAnsi="Times New Roman"/>
          <w:sz w:val="24"/>
          <w:szCs w:val="24"/>
        </w:rPr>
      </w:pPr>
      <w:r w:rsidRPr="00CF19E1">
        <w:rPr>
          <w:rFonts w:ascii="Times New Roman" w:hAnsi="Times New Roman"/>
          <w:sz w:val="24"/>
          <w:szCs w:val="24"/>
        </w:rPr>
        <w:t>skicira vezove zidova od opeke NF širine 38cm, i 51cm</w:t>
      </w:r>
    </w:p>
    <w:p w14:paraId="14F2BC50"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jc w:val="both"/>
        <w:rPr>
          <w:rFonts w:ascii="Times New Roman" w:hAnsi="Times New Roman"/>
          <w:sz w:val="24"/>
          <w:szCs w:val="24"/>
        </w:rPr>
      </w:pPr>
      <w:r w:rsidRPr="00971550">
        <w:rPr>
          <w:rFonts w:ascii="Times New Roman" w:eastAsia="Times New Roman" w:hAnsi="Times New Roman"/>
          <w:sz w:val="24"/>
          <w:szCs w:val="24"/>
        </w:rPr>
        <w:t>skicira sudar i križanje dva zida od opeke NF</w:t>
      </w:r>
    </w:p>
    <w:p w14:paraId="3F2EF2DF"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jc w:val="both"/>
        <w:rPr>
          <w:rFonts w:ascii="Times New Roman" w:hAnsi="Times New Roman"/>
          <w:sz w:val="24"/>
          <w:szCs w:val="24"/>
        </w:rPr>
      </w:pPr>
      <w:r w:rsidRPr="00971550">
        <w:rPr>
          <w:rFonts w:ascii="Times New Roman" w:eastAsia="Times New Roman" w:hAnsi="Times New Roman"/>
          <w:sz w:val="24"/>
          <w:szCs w:val="24"/>
        </w:rPr>
        <w:t>skicira slojeve zidova od opekarskih i betonskih blokova</w:t>
      </w:r>
    </w:p>
    <w:p w14:paraId="07283C7E"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jc w:val="both"/>
        <w:rPr>
          <w:rFonts w:ascii="Times New Roman" w:hAnsi="Times New Roman"/>
          <w:sz w:val="24"/>
          <w:szCs w:val="24"/>
        </w:rPr>
      </w:pPr>
      <w:r w:rsidRPr="00971550">
        <w:rPr>
          <w:rFonts w:ascii="Times New Roman" w:eastAsia="Times New Roman" w:hAnsi="Times New Roman"/>
          <w:sz w:val="24"/>
          <w:szCs w:val="24"/>
        </w:rPr>
        <w:t>opisuje pravila zidanja suvremenih zidova od opekarskih blokova</w:t>
      </w:r>
    </w:p>
    <w:p w14:paraId="2DA55B55"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jc w:val="both"/>
        <w:rPr>
          <w:rFonts w:ascii="Times New Roman" w:hAnsi="Times New Roman"/>
          <w:sz w:val="24"/>
          <w:szCs w:val="24"/>
        </w:rPr>
      </w:pPr>
      <w:r w:rsidRPr="00971550">
        <w:rPr>
          <w:rFonts w:ascii="Times New Roman" w:eastAsia="Times New Roman" w:hAnsi="Times New Roman"/>
          <w:sz w:val="24"/>
          <w:szCs w:val="24"/>
        </w:rPr>
        <w:t>opisuje način zidanja Ytong i durisol blokovima</w:t>
      </w:r>
    </w:p>
    <w:p w14:paraId="3BAD9024"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jc w:val="both"/>
        <w:rPr>
          <w:rFonts w:ascii="Times New Roman" w:hAnsi="Times New Roman"/>
          <w:sz w:val="24"/>
          <w:szCs w:val="24"/>
        </w:rPr>
      </w:pPr>
      <w:r w:rsidRPr="00971550">
        <w:rPr>
          <w:rFonts w:ascii="Times New Roman" w:eastAsia="Times New Roman" w:hAnsi="Times New Roman"/>
          <w:sz w:val="24"/>
          <w:szCs w:val="24"/>
        </w:rPr>
        <w:t>opisuje svojstva betonskih i AB zidova</w:t>
      </w:r>
    </w:p>
    <w:p w14:paraId="0C7F7AC4"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jc w:val="both"/>
        <w:rPr>
          <w:rFonts w:ascii="Times New Roman" w:hAnsi="Times New Roman"/>
          <w:sz w:val="24"/>
          <w:szCs w:val="24"/>
        </w:rPr>
      </w:pPr>
      <w:r w:rsidRPr="00971550">
        <w:rPr>
          <w:rFonts w:ascii="Times New Roman" w:eastAsia="Times New Roman" w:hAnsi="Times New Roman"/>
          <w:sz w:val="24"/>
          <w:szCs w:val="24"/>
        </w:rPr>
        <w:t>opisuje sastav i postupak proizvodnje betona</w:t>
      </w:r>
    </w:p>
    <w:p w14:paraId="119561D6"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jc w:val="both"/>
        <w:rPr>
          <w:rFonts w:ascii="Times New Roman" w:hAnsi="Times New Roman"/>
          <w:sz w:val="24"/>
          <w:szCs w:val="24"/>
        </w:rPr>
      </w:pPr>
      <w:r w:rsidRPr="00971550">
        <w:rPr>
          <w:rFonts w:ascii="Times New Roman" w:eastAsia="Times New Roman" w:hAnsi="Times New Roman"/>
          <w:sz w:val="24"/>
          <w:szCs w:val="24"/>
        </w:rPr>
        <w:t>objašnjava postavljanje oplate i armature za AB  zidove</w:t>
      </w:r>
    </w:p>
    <w:p w14:paraId="2AD6FDCC"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jc w:val="both"/>
        <w:rPr>
          <w:rFonts w:ascii="Times New Roman" w:hAnsi="Times New Roman"/>
          <w:sz w:val="24"/>
          <w:szCs w:val="24"/>
        </w:rPr>
      </w:pPr>
      <w:r w:rsidRPr="00971550">
        <w:rPr>
          <w:rFonts w:ascii="Times New Roman" w:eastAsia="Times New Roman" w:hAnsi="Times New Roman"/>
          <w:sz w:val="24"/>
          <w:szCs w:val="24"/>
        </w:rPr>
        <w:t>opisuje postupak izrade AB zida</w:t>
      </w:r>
    </w:p>
    <w:p w14:paraId="14D357A6"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jc w:val="both"/>
        <w:rPr>
          <w:rFonts w:ascii="Times New Roman" w:hAnsi="Times New Roman"/>
          <w:sz w:val="24"/>
          <w:szCs w:val="24"/>
        </w:rPr>
      </w:pPr>
      <w:r w:rsidRPr="00971550">
        <w:rPr>
          <w:rFonts w:ascii="Times New Roman" w:eastAsia="Times New Roman" w:hAnsi="Times New Roman"/>
          <w:sz w:val="24"/>
          <w:szCs w:val="24"/>
        </w:rPr>
        <w:t>razlikuje monolitne, polumontažne i montažne stropne konstrukcije</w:t>
      </w:r>
    </w:p>
    <w:p w14:paraId="0AD63B4C"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opisuje ulogu i nosivost stropnih konstrukcija</w:t>
      </w:r>
    </w:p>
    <w:p w14:paraId="57AD8ABB"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opisuje tehnologiju izvođenja monolitnih, polumontažnih i montažnih stropova</w:t>
      </w:r>
    </w:p>
    <w:p w14:paraId="37B003A6"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objašnjava postavljanje potrebne oplate i podupore za pojedine vrste stropnih konstrukcija</w:t>
      </w:r>
    </w:p>
    <w:p w14:paraId="7688B75E"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razlikuje vrste stubišta prema materijalu za nosivu konstrukciju i oblaganje gazišta</w:t>
      </w:r>
    </w:p>
    <w:p w14:paraId="75EF7699"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imenuje dijelove stubišta</w:t>
      </w:r>
    </w:p>
    <w:p w14:paraId="7EA5C9AF"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određuje dimenzije gazišta i podesta s obzirom na položaj stuba (unutarnje, vanjske)</w:t>
      </w:r>
    </w:p>
    <w:p w14:paraId="39373363"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razlikuje konstruktivne elemente AB stubišta</w:t>
      </w:r>
    </w:p>
    <w:p w14:paraId="15BB3DB3"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opisuje postupak izrade oplate i armiranje AB stubišta</w:t>
      </w:r>
    </w:p>
    <w:p w14:paraId="4B3AC29C"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opisuje postupak izrade AB stubišta</w:t>
      </w:r>
    </w:p>
    <w:p w14:paraId="2848B88F"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opisuje postupak izrade polumontažnih i montažnih stubišta</w:t>
      </w:r>
    </w:p>
    <w:p w14:paraId="08DD1048"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opisuje svojstva materijala i postupak postavljanja vanjskih staza</w:t>
      </w:r>
    </w:p>
    <w:p w14:paraId="23C654D4"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razlikuje vrste i izvedbu podnih podloga s obzirom na vrstu prostorije i podne obloge</w:t>
      </w:r>
    </w:p>
    <w:p w14:paraId="0AB1051D"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razlikuje materijale za podne obloge</w:t>
      </w:r>
    </w:p>
    <w:p w14:paraId="441DD093"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prezentira pravila postavljanja dimnjaka sa opisom dijelova</w:t>
      </w:r>
    </w:p>
    <w:p w14:paraId="46D7633B"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uspoređuje polumontažne i montažne dimnjake sa zidanim</w:t>
      </w:r>
    </w:p>
    <w:p w14:paraId="5006A161"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opisuje ulogu, materijale za unutarnje žbuke</w:t>
      </w:r>
    </w:p>
    <w:p w14:paraId="2969E300"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opisuje postupak pripreme materijala i žbukanja</w:t>
      </w:r>
    </w:p>
    <w:p w14:paraId="5E364BE4"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opisuje materijale i svrhu suhe žbuke</w:t>
      </w:r>
    </w:p>
    <w:p w14:paraId="640A6250" w14:textId="77777777" w:rsidR="00CF3227" w:rsidRPr="00971550" w:rsidRDefault="00CF3227" w:rsidP="00CF3227">
      <w:pPr>
        <w:numPr>
          <w:ilvl w:val="0"/>
          <w:numId w:val="138"/>
        </w:numPr>
        <w:pBdr>
          <w:top w:val="nil"/>
          <w:left w:val="nil"/>
          <w:bottom w:val="nil"/>
          <w:right w:val="nil"/>
          <w:between w:val="nil"/>
        </w:pBdr>
        <w:spacing w:after="160" w:line="259" w:lineRule="auto"/>
        <w:contextualSpacing/>
        <w:rPr>
          <w:rFonts w:ascii="Times New Roman" w:hAnsi="Times New Roman"/>
          <w:sz w:val="24"/>
          <w:szCs w:val="24"/>
        </w:rPr>
      </w:pPr>
      <w:r w:rsidRPr="00971550">
        <w:rPr>
          <w:rFonts w:ascii="Times New Roman" w:eastAsia="Times New Roman" w:hAnsi="Times New Roman"/>
          <w:sz w:val="24"/>
          <w:szCs w:val="24"/>
        </w:rPr>
        <w:t>opisuje svrhu i postupak rabiciranja žbuke</w:t>
      </w:r>
    </w:p>
    <w:p w14:paraId="7D6A73E5" w14:textId="77777777" w:rsidR="00CF3227" w:rsidRPr="00971550" w:rsidRDefault="00CF3227" w:rsidP="00607A15">
      <w:pPr>
        <w:pStyle w:val="Bezproreda"/>
        <w:jc w:val="both"/>
        <w:rPr>
          <w:iCs/>
          <w:sz w:val="24"/>
          <w:szCs w:val="24"/>
        </w:rPr>
      </w:pPr>
    </w:p>
    <w:p w14:paraId="77ED1A6A" w14:textId="77777777" w:rsidR="00CF3227" w:rsidRPr="00971550" w:rsidRDefault="00CF3227" w:rsidP="00023763">
      <w:pPr>
        <w:pStyle w:val="Bezproreda"/>
        <w:jc w:val="both"/>
        <w:rPr>
          <w:sz w:val="24"/>
          <w:szCs w:val="24"/>
        </w:rPr>
      </w:pPr>
      <w:r w:rsidRPr="00971550">
        <w:rPr>
          <w:i/>
          <w:sz w:val="24"/>
          <w:szCs w:val="24"/>
          <w:u w:val="single"/>
        </w:rPr>
        <w:t>VRIJEME IZVOĐENJA:</w:t>
      </w:r>
      <w:r w:rsidRPr="00971550">
        <w:rPr>
          <w:sz w:val="24"/>
          <w:szCs w:val="24"/>
        </w:rPr>
        <w:t xml:space="preserve">  </w:t>
      </w:r>
      <w:r>
        <w:rPr>
          <w:sz w:val="24"/>
          <w:szCs w:val="24"/>
        </w:rPr>
        <w:t xml:space="preserve">            </w:t>
      </w:r>
      <w:r w:rsidRPr="00971550">
        <w:rPr>
          <w:sz w:val="24"/>
          <w:szCs w:val="24"/>
        </w:rPr>
        <w:t>tijekom nastavne godine</w:t>
      </w:r>
    </w:p>
    <w:p w14:paraId="5E1B4905" w14:textId="77777777" w:rsidR="00CF3227" w:rsidRPr="00971550" w:rsidRDefault="00CF3227" w:rsidP="00023763">
      <w:pPr>
        <w:spacing w:before="240"/>
        <w:rPr>
          <w:rFonts w:ascii="Times New Roman" w:hAnsi="Times New Roman"/>
          <w:sz w:val="24"/>
          <w:szCs w:val="24"/>
        </w:rPr>
      </w:pPr>
      <w:r w:rsidRPr="00971550">
        <w:rPr>
          <w:rFonts w:ascii="Times New Roman" w:hAnsi="Times New Roman"/>
          <w:i/>
          <w:sz w:val="24"/>
          <w:szCs w:val="24"/>
          <w:u w:val="single"/>
        </w:rPr>
        <w:t>METODE RADA:</w:t>
      </w:r>
      <w:r w:rsidRPr="00971550">
        <w:rPr>
          <w:rFonts w:ascii="Times New Roman" w:hAnsi="Times New Roman"/>
          <w:sz w:val="24"/>
          <w:szCs w:val="24"/>
        </w:rPr>
        <w:t xml:space="preserve"> Verbalna, vizualna, usmeno izlaganje, prezentacija, razgovor</w:t>
      </w:r>
    </w:p>
    <w:p w14:paraId="57CD300A" w14:textId="77777777" w:rsidR="00CF3227" w:rsidRPr="00971550" w:rsidRDefault="00CF3227" w:rsidP="007940BF">
      <w:pPr>
        <w:rPr>
          <w:rFonts w:ascii="Times New Roman" w:hAnsi="Times New Roman"/>
          <w:sz w:val="24"/>
          <w:szCs w:val="24"/>
        </w:rPr>
      </w:pPr>
      <w:r w:rsidRPr="00971550">
        <w:rPr>
          <w:rFonts w:ascii="Times New Roman" w:hAnsi="Times New Roman"/>
          <w:i/>
          <w:sz w:val="24"/>
          <w:szCs w:val="24"/>
          <w:u w:val="single"/>
        </w:rPr>
        <w:t>NASTAVNA SREDSTVA I POMAGALA:</w:t>
      </w:r>
      <w:r w:rsidRPr="00971550">
        <w:rPr>
          <w:rFonts w:ascii="Times New Roman" w:hAnsi="Times New Roman"/>
          <w:sz w:val="24"/>
          <w:szCs w:val="24"/>
        </w:rPr>
        <w:t xml:space="preserve"> Ploča, kreda, računalo, projektor</w:t>
      </w:r>
    </w:p>
    <w:p w14:paraId="75B8C6B2" w14:textId="77777777" w:rsidR="00CF3227" w:rsidRPr="00971550" w:rsidRDefault="00CF3227" w:rsidP="007940BF">
      <w:pPr>
        <w:rPr>
          <w:rFonts w:ascii="Times New Roman" w:hAnsi="Times New Roman"/>
          <w:sz w:val="24"/>
          <w:szCs w:val="24"/>
        </w:rPr>
      </w:pPr>
      <w:r w:rsidRPr="00971550">
        <w:rPr>
          <w:rFonts w:ascii="Times New Roman" w:hAnsi="Times New Roman"/>
          <w:i/>
          <w:sz w:val="24"/>
          <w:szCs w:val="24"/>
          <w:u w:val="single"/>
        </w:rPr>
        <w:t>OBLICI RADA:</w:t>
      </w:r>
      <w:r w:rsidRPr="00971550">
        <w:rPr>
          <w:rFonts w:ascii="Times New Roman" w:hAnsi="Times New Roman"/>
          <w:sz w:val="24"/>
          <w:szCs w:val="24"/>
        </w:rPr>
        <w:t xml:space="preserve">  Frontalni, rad u grupi, individualni</w:t>
      </w:r>
    </w:p>
    <w:p w14:paraId="4CAB9D6A" w14:textId="77777777" w:rsidR="00CF3227" w:rsidRPr="00971550" w:rsidRDefault="00CF3227" w:rsidP="002E5721">
      <w:pPr>
        <w:spacing w:after="0"/>
        <w:rPr>
          <w:rFonts w:ascii="Times New Roman" w:hAnsi="Times New Roman"/>
          <w:bCs/>
          <w:sz w:val="24"/>
          <w:szCs w:val="24"/>
        </w:rPr>
      </w:pPr>
      <w:r w:rsidRPr="00971550">
        <w:rPr>
          <w:rFonts w:ascii="Times New Roman" w:hAnsi="Times New Roman"/>
          <w:i/>
          <w:sz w:val="24"/>
          <w:szCs w:val="24"/>
          <w:u w:val="single"/>
        </w:rPr>
        <w:t>NASTAVNE CJELINE:</w:t>
      </w:r>
      <w:r w:rsidRPr="00971550">
        <w:rPr>
          <w:rFonts w:ascii="Times New Roman" w:hAnsi="Times New Roman"/>
          <w:sz w:val="24"/>
          <w:szCs w:val="24"/>
        </w:rPr>
        <w:t xml:space="preserve">  </w:t>
      </w:r>
      <w:r w:rsidRPr="00971550">
        <w:rPr>
          <w:rFonts w:ascii="Times New Roman" w:hAnsi="Times New Roman"/>
          <w:sz w:val="24"/>
          <w:szCs w:val="24"/>
        </w:rPr>
        <w:tab/>
      </w:r>
    </w:p>
    <w:p w14:paraId="6EC2C3FF" w14:textId="77777777" w:rsidR="00CF3227" w:rsidRPr="00971550" w:rsidRDefault="00CF3227" w:rsidP="00CF3227">
      <w:pPr>
        <w:pStyle w:val="Odlomakpopisa"/>
        <w:numPr>
          <w:ilvl w:val="0"/>
          <w:numId w:val="130"/>
        </w:numPr>
        <w:spacing w:after="0"/>
        <w:rPr>
          <w:rFonts w:ascii="Times New Roman" w:hAnsi="Times New Roman"/>
          <w:sz w:val="24"/>
          <w:szCs w:val="24"/>
        </w:rPr>
      </w:pPr>
      <w:r w:rsidRPr="00971550">
        <w:rPr>
          <w:rFonts w:ascii="Times New Roman" w:hAnsi="Times New Roman"/>
          <w:sz w:val="24"/>
          <w:szCs w:val="24"/>
        </w:rPr>
        <w:t>Zidani zidovi</w:t>
      </w:r>
    </w:p>
    <w:p w14:paraId="40E5FB55" w14:textId="77777777" w:rsidR="00CF3227" w:rsidRPr="00971550" w:rsidRDefault="00CF3227" w:rsidP="00CF3227">
      <w:pPr>
        <w:pStyle w:val="Odlomakpopisa"/>
        <w:numPr>
          <w:ilvl w:val="0"/>
          <w:numId w:val="130"/>
        </w:numPr>
        <w:spacing w:after="0"/>
        <w:rPr>
          <w:rFonts w:ascii="Times New Roman" w:hAnsi="Times New Roman"/>
          <w:spacing w:val="-2"/>
          <w:w w:val="95"/>
          <w:sz w:val="24"/>
          <w:szCs w:val="24"/>
        </w:rPr>
      </w:pPr>
      <w:r w:rsidRPr="00971550">
        <w:rPr>
          <w:rFonts w:ascii="Times New Roman" w:hAnsi="Times New Roman"/>
          <w:bCs/>
          <w:sz w:val="24"/>
          <w:szCs w:val="24"/>
        </w:rPr>
        <w:t>Zidanje  složenih zidova</w:t>
      </w:r>
    </w:p>
    <w:p w14:paraId="51E7C2B8" w14:textId="77777777" w:rsidR="00CF3227" w:rsidRPr="00971550" w:rsidRDefault="00CF3227" w:rsidP="00CF3227">
      <w:pPr>
        <w:pStyle w:val="Odlomakpopisa"/>
        <w:numPr>
          <w:ilvl w:val="0"/>
          <w:numId w:val="130"/>
        </w:numPr>
        <w:spacing w:after="0"/>
        <w:rPr>
          <w:rFonts w:ascii="Times New Roman" w:hAnsi="Times New Roman"/>
          <w:bCs/>
          <w:sz w:val="24"/>
          <w:szCs w:val="24"/>
        </w:rPr>
      </w:pPr>
      <w:r w:rsidRPr="00971550">
        <w:rPr>
          <w:rFonts w:ascii="Times New Roman" w:hAnsi="Times New Roman"/>
          <w:bCs/>
          <w:sz w:val="24"/>
          <w:szCs w:val="24"/>
        </w:rPr>
        <w:t>Zidovi od betona i armiranog betona</w:t>
      </w:r>
    </w:p>
    <w:p w14:paraId="4325FAB0" w14:textId="77777777" w:rsidR="00CF3227" w:rsidRPr="00971550" w:rsidRDefault="00CF3227" w:rsidP="00CF3227">
      <w:pPr>
        <w:pStyle w:val="Odlomakpopisa"/>
        <w:numPr>
          <w:ilvl w:val="0"/>
          <w:numId w:val="130"/>
        </w:numPr>
        <w:spacing w:after="0"/>
        <w:rPr>
          <w:rFonts w:ascii="Times New Roman" w:hAnsi="Times New Roman"/>
          <w:bCs/>
          <w:sz w:val="24"/>
          <w:szCs w:val="24"/>
        </w:rPr>
      </w:pPr>
      <w:r w:rsidRPr="00971550">
        <w:rPr>
          <w:rFonts w:ascii="Times New Roman" w:hAnsi="Times New Roman"/>
          <w:bCs/>
          <w:sz w:val="24"/>
          <w:szCs w:val="24"/>
        </w:rPr>
        <w:t>Stropovi</w:t>
      </w:r>
    </w:p>
    <w:p w14:paraId="230F16B8" w14:textId="77777777" w:rsidR="00CF3227" w:rsidRPr="00971550" w:rsidRDefault="00CF3227" w:rsidP="00CF3227">
      <w:pPr>
        <w:pStyle w:val="Odlomakpopisa"/>
        <w:numPr>
          <w:ilvl w:val="0"/>
          <w:numId w:val="130"/>
        </w:numPr>
        <w:spacing w:after="0"/>
        <w:rPr>
          <w:rFonts w:ascii="Times New Roman" w:hAnsi="Times New Roman"/>
          <w:bCs/>
          <w:sz w:val="24"/>
          <w:szCs w:val="24"/>
        </w:rPr>
      </w:pPr>
      <w:r w:rsidRPr="00971550">
        <w:rPr>
          <w:rFonts w:ascii="Times New Roman" w:hAnsi="Times New Roman"/>
          <w:bCs/>
          <w:sz w:val="24"/>
          <w:szCs w:val="24"/>
        </w:rPr>
        <w:t>Podloge i podovi</w:t>
      </w:r>
    </w:p>
    <w:p w14:paraId="14E75016" w14:textId="77777777" w:rsidR="00CF3227" w:rsidRPr="00971550" w:rsidRDefault="00CF3227" w:rsidP="00CF3227">
      <w:pPr>
        <w:pStyle w:val="Odlomakpopisa"/>
        <w:numPr>
          <w:ilvl w:val="0"/>
          <w:numId w:val="130"/>
        </w:numPr>
        <w:spacing w:after="0"/>
        <w:rPr>
          <w:rFonts w:ascii="Times New Roman" w:hAnsi="Times New Roman"/>
          <w:bCs/>
          <w:sz w:val="24"/>
          <w:szCs w:val="24"/>
        </w:rPr>
      </w:pPr>
      <w:r w:rsidRPr="00971550">
        <w:rPr>
          <w:rFonts w:ascii="Times New Roman" w:hAnsi="Times New Roman"/>
          <w:bCs/>
          <w:sz w:val="24"/>
          <w:szCs w:val="24"/>
        </w:rPr>
        <w:t>Dimnjaci</w:t>
      </w:r>
    </w:p>
    <w:p w14:paraId="08F81B29" w14:textId="77777777" w:rsidR="00CF3227" w:rsidRPr="00971550" w:rsidRDefault="00CF3227" w:rsidP="00CF3227">
      <w:pPr>
        <w:pStyle w:val="Odlomakpopisa"/>
        <w:numPr>
          <w:ilvl w:val="0"/>
          <w:numId w:val="130"/>
        </w:numPr>
        <w:spacing w:after="0"/>
        <w:rPr>
          <w:rFonts w:ascii="Times New Roman" w:hAnsi="Times New Roman"/>
          <w:sz w:val="24"/>
          <w:szCs w:val="24"/>
        </w:rPr>
      </w:pPr>
      <w:r w:rsidRPr="00971550">
        <w:rPr>
          <w:rFonts w:ascii="Times New Roman" w:hAnsi="Times New Roman"/>
          <w:bCs/>
          <w:sz w:val="24"/>
          <w:szCs w:val="24"/>
        </w:rPr>
        <w:t>Žbukanje</w:t>
      </w:r>
    </w:p>
    <w:p w14:paraId="3136AC18" w14:textId="77777777" w:rsidR="00CF3227" w:rsidRPr="00971550" w:rsidRDefault="00CF3227" w:rsidP="002E5721">
      <w:pPr>
        <w:spacing w:after="0"/>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p>
    <w:p w14:paraId="1974D10A" w14:textId="77777777" w:rsidR="00CF3227" w:rsidRPr="00971550" w:rsidRDefault="00CF3227" w:rsidP="007940BF">
      <w:pPr>
        <w:rPr>
          <w:rFonts w:ascii="Times New Roman" w:hAnsi="Times New Roman"/>
          <w:sz w:val="24"/>
          <w:szCs w:val="24"/>
        </w:rPr>
      </w:pPr>
      <w:r w:rsidRPr="00971550">
        <w:rPr>
          <w:rFonts w:ascii="Times New Roman" w:hAnsi="Times New Roman"/>
          <w:i/>
          <w:sz w:val="24"/>
          <w:szCs w:val="24"/>
          <w:u w:val="single"/>
        </w:rPr>
        <w:t>KORELACIJA S DRUGIM PREDMETIMA:</w:t>
      </w:r>
      <w:r w:rsidRPr="00971550">
        <w:rPr>
          <w:rFonts w:ascii="Times New Roman" w:hAnsi="Times New Roman"/>
          <w:sz w:val="24"/>
          <w:szCs w:val="24"/>
        </w:rPr>
        <w:t xml:space="preserve"> </w:t>
      </w:r>
    </w:p>
    <w:p w14:paraId="31842894" w14:textId="77777777" w:rsidR="00CF3227" w:rsidRPr="00971550" w:rsidRDefault="00CF3227" w:rsidP="007940BF">
      <w:pPr>
        <w:spacing w:after="0" w:line="240" w:lineRule="auto"/>
        <w:rPr>
          <w:rFonts w:ascii="Times New Roman" w:hAnsi="Times New Roman"/>
          <w:sz w:val="24"/>
          <w:szCs w:val="24"/>
        </w:rPr>
      </w:pPr>
      <w:r w:rsidRPr="00971550">
        <w:rPr>
          <w:rFonts w:ascii="Times New Roman" w:hAnsi="Times New Roman"/>
          <w:sz w:val="24"/>
          <w:szCs w:val="24"/>
        </w:rPr>
        <w:t xml:space="preserve">Zidarski radovi </w:t>
      </w:r>
    </w:p>
    <w:p w14:paraId="3615753B" w14:textId="77777777" w:rsidR="00CF3227" w:rsidRPr="00971550" w:rsidRDefault="00CF3227" w:rsidP="007940BF">
      <w:pPr>
        <w:spacing w:after="0" w:line="240" w:lineRule="auto"/>
        <w:rPr>
          <w:rFonts w:ascii="Times New Roman" w:hAnsi="Times New Roman"/>
          <w:sz w:val="24"/>
          <w:szCs w:val="24"/>
        </w:rPr>
      </w:pPr>
      <w:r w:rsidRPr="00971550">
        <w:rPr>
          <w:rFonts w:ascii="Times New Roman" w:hAnsi="Times New Roman"/>
          <w:sz w:val="24"/>
          <w:szCs w:val="24"/>
        </w:rPr>
        <w:t xml:space="preserve">Građevne konstrukcije, </w:t>
      </w:r>
    </w:p>
    <w:p w14:paraId="703F2C80" w14:textId="77777777" w:rsidR="00CF3227" w:rsidRPr="00971550" w:rsidRDefault="00CF3227" w:rsidP="007940BF">
      <w:pPr>
        <w:spacing w:after="0" w:line="240" w:lineRule="auto"/>
        <w:rPr>
          <w:rFonts w:ascii="Times New Roman" w:hAnsi="Times New Roman"/>
          <w:sz w:val="24"/>
          <w:szCs w:val="24"/>
        </w:rPr>
      </w:pPr>
      <w:r w:rsidRPr="00971550">
        <w:rPr>
          <w:rFonts w:ascii="Times New Roman" w:hAnsi="Times New Roman"/>
          <w:sz w:val="24"/>
          <w:szCs w:val="24"/>
        </w:rPr>
        <w:t>Poznavanje nacrta</w:t>
      </w:r>
    </w:p>
    <w:p w14:paraId="429B230F" w14:textId="77777777" w:rsidR="00CF3227" w:rsidRPr="00971550" w:rsidRDefault="00CF3227" w:rsidP="007940BF">
      <w:pPr>
        <w:spacing w:after="0" w:line="240" w:lineRule="auto"/>
        <w:rPr>
          <w:rFonts w:ascii="Times New Roman" w:hAnsi="Times New Roman"/>
          <w:sz w:val="24"/>
          <w:szCs w:val="24"/>
        </w:rPr>
      </w:pPr>
      <w:r w:rsidRPr="00971550">
        <w:rPr>
          <w:rFonts w:ascii="Times New Roman" w:hAnsi="Times New Roman"/>
          <w:sz w:val="24"/>
          <w:szCs w:val="24"/>
        </w:rPr>
        <w:t>Praktična nastava</w:t>
      </w:r>
    </w:p>
    <w:p w14:paraId="549CDA54" w14:textId="77777777" w:rsidR="00CF3227" w:rsidRPr="00971550" w:rsidRDefault="00CF3227" w:rsidP="002E5721">
      <w:pPr>
        <w:spacing w:after="0"/>
        <w:rPr>
          <w:rFonts w:ascii="Times New Roman" w:hAnsi="Times New Roman"/>
          <w:sz w:val="24"/>
          <w:szCs w:val="24"/>
        </w:rPr>
      </w:pPr>
    </w:p>
    <w:p w14:paraId="2070A73A" w14:textId="77777777" w:rsidR="00CF3227" w:rsidRPr="00FF2213" w:rsidRDefault="00CF3227" w:rsidP="00023763">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p>
    <w:p w14:paraId="1CCC2654" w14:textId="77777777" w:rsidR="00CF3227" w:rsidRDefault="00CF3227" w:rsidP="006F36E8">
      <w:pPr>
        <w:rPr>
          <w:rFonts w:ascii="Times New Roman" w:hAnsi="Times New Roman"/>
          <w:b/>
          <w:sz w:val="24"/>
          <w:szCs w:val="24"/>
        </w:rPr>
      </w:pPr>
    </w:p>
    <w:p w14:paraId="5EE71837" w14:textId="77777777" w:rsidR="00CF3227" w:rsidRPr="00971550" w:rsidRDefault="00CF3227" w:rsidP="006F36E8">
      <w:pPr>
        <w:rPr>
          <w:rFonts w:ascii="Times New Roman" w:hAnsi="Times New Roman"/>
          <w:b/>
          <w:sz w:val="24"/>
          <w:szCs w:val="24"/>
        </w:rPr>
      </w:pPr>
      <w:r w:rsidRPr="00971550">
        <w:rPr>
          <w:rFonts w:ascii="Times New Roman" w:hAnsi="Times New Roman"/>
          <w:sz w:val="24"/>
          <w:szCs w:val="24"/>
        </w:rPr>
        <w:t xml:space="preserve">RAZRED: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b/>
          <w:sz w:val="24"/>
          <w:szCs w:val="24"/>
        </w:rPr>
        <w:t>TREĆI</w:t>
      </w:r>
    </w:p>
    <w:p w14:paraId="6298DC8E" w14:textId="77777777" w:rsidR="00CF3227" w:rsidRPr="00023763" w:rsidRDefault="00CF3227" w:rsidP="002E5721">
      <w:pPr>
        <w:spacing w:after="0" w:line="360" w:lineRule="auto"/>
        <w:rPr>
          <w:rFonts w:ascii="Times New Roman" w:hAnsi="Times New Roman"/>
          <w:bCs/>
          <w:sz w:val="24"/>
          <w:szCs w:val="24"/>
        </w:rPr>
      </w:pPr>
      <w:r w:rsidRPr="00971550">
        <w:rPr>
          <w:rFonts w:ascii="Times New Roman" w:hAnsi="Times New Roman"/>
          <w:sz w:val="24"/>
          <w:szCs w:val="24"/>
        </w:rPr>
        <w:t xml:space="preserve">TJEDNI/GODIŠNJI BROJ SATI:      </w:t>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023763">
        <w:rPr>
          <w:rFonts w:ascii="Times New Roman" w:hAnsi="Times New Roman"/>
          <w:bCs/>
          <w:sz w:val="24"/>
          <w:szCs w:val="24"/>
        </w:rPr>
        <w:t>2 / 64</w:t>
      </w:r>
    </w:p>
    <w:p w14:paraId="1D5226FA" w14:textId="77777777" w:rsidR="00CF3227" w:rsidRPr="00971550" w:rsidRDefault="00CF3227" w:rsidP="002E5721">
      <w:pPr>
        <w:spacing w:after="0" w:line="240" w:lineRule="auto"/>
        <w:rPr>
          <w:rFonts w:ascii="Times New Roman" w:hAnsi="Times New Roman"/>
          <w:b/>
          <w:sz w:val="24"/>
          <w:szCs w:val="24"/>
        </w:rPr>
      </w:pPr>
    </w:p>
    <w:p w14:paraId="73AE142B" w14:textId="77777777" w:rsidR="00CF3227" w:rsidRPr="00971550" w:rsidRDefault="00CF3227" w:rsidP="002E5721">
      <w:pPr>
        <w:rPr>
          <w:rFonts w:ascii="Times New Roman" w:hAnsi="Times New Roman"/>
          <w:sz w:val="24"/>
          <w:szCs w:val="24"/>
        </w:rPr>
      </w:pPr>
      <w:r w:rsidRPr="00971550">
        <w:rPr>
          <w:rFonts w:ascii="Times New Roman" w:hAnsi="Times New Roman"/>
          <w:i/>
          <w:sz w:val="24"/>
          <w:szCs w:val="24"/>
          <w:u w:val="single"/>
        </w:rPr>
        <w:t>CILJEVI:</w:t>
      </w:r>
      <w:r w:rsidRPr="00971550">
        <w:rPr>
          <w:rFonts w:ascii="Times New Roman" w:hAnsi="Times New Roman"/>
          <w:sz w:val="24"/>
          <w:szCs w:val="24"/>
        </w:rPr>
        <w:t xml:space="preserve"> </w:t>
      </w:r>
    </w:p>
    <w:tbl>
      <w:tblPr>
        <w:tblW w:w="9469" w:type="dxa"/>
        <w:tblInd w:w="-5" w:type="dxa"/>
        <w:tblLayout w:type="fixed"/>
        <w:tblLook w:val="0000" w:firstRow="0" w:lastRow="0" w:firstColumn="0" w:lastColumn="0" w:noHBand="0" w:noVBand="0"/>
      </w:tblPr>
      <w:tblGrid>
        <w:gridCol w:w="2548"/>
        <w:gridCol w:w="6921"/>
      </w:tblGrid>
      <w:tr w:rsidR="00CF3227" w:rsidRPr="00971550" w14:paraId="041CC055" w14:textId="77777777" w:rsidTr="003311C6">
        <w:trPr>
          <w:trHeight w:val="375"/>
        </w:trPr>
        <w:tc>
          <w:tcPr>
            <w:tcW w:w="2548" w:type="dxa"/>
            <w:shd w:val="clear" w:color="auto" w:fill="auto"/>
          </w:tcPr>
          <w:p w14:paraId="78489D2B" w14:textId="77777777" w:rsidR="00CF3227" w:rsidRPr="00971550" w:rsidRDefault="00CF3227" w:rsidP="003311C6">
            <w:pPr>
              <w:snapToGrid w:val="0"/>
              <w:rPr>
                <w:rFonts w:ascii="Times New Roman" w:hAnsi="Times New Roman"/>
                <w:b/>
                <w:bCs/>
                <w:sz w:val="24"/>
                <w:szCs w:val="24"/>
              </w:rPr>
            </w:pPr>
            <w:r w:rsidRPr="00971550">
              <w:rPr>
                <w:rFonts w:ascii="Times New Roman" w:hAnsi="Times New Roman"/>
                <w:b/>
                <w:bCs/>
                <w:sz w:val="24"/>
                <w:szCs w:val="24"/>
              </w:rPr>
              <w:t>1.      Kognitivni :</w:t>
            </w:r>
          </w:p>
        </w:tc>
        <w:tc>
          <w:tcPr>
            <w:tcW w:w="6921" w:type="dxa"/>
            <w:shd w:val="clear" w:color="auto" w:fill="auto"/>
          </w:tcPr>
          <w:p w14:paraId="14C27C06" w14:textId="77777777" w:rsidR="00CF3227" w:rsidRPr="00971550" w:rsidRDefault="00CF3227" w:rsidP="003311C6">
            <w:pPr>
              <w:snapToGrid w:val="0"/>
              <w:rPr>
                <w:rFonts w:ascii="Times New Roman" w:hAnsi="Times New Roman"/>
                <w:sz w:val="24"/>
                <w:szCs w:val="24"/>
              </w:rPr>
            </w:pPr>
            <w:r w:rsidRPr="00971550">
              <w:rPr>
                <w:rFonts w:ascii="Times New Roman" w:hAnsi="Times New Roman"/>
                <w:sz w:val="24"/>
                <w:szCs w:val="24"/>
              </w:rPr>
              <w:t>Upoznati učenike raznih tehnologija prilikom izvođenja zidarskih radova, te tehnologijom kod izvođenja zidarskih radova na gradilištu</w:t>
            </w:r>
            <w:r w:rsidRPr="00971550">
              <w:rPr>
                <w:rFonts w:ascii="Times New Roman" w:hAnsi="Times New Roman"/>
                <w:sz w:val="24"/>
                <w:szCs w:val="24"/>
              </w:rPr>
              <w:br/>
              <w:t>Usvojiti znanja o osnovnim građevinskim radovima radovima</w:t>
            </w:r>
            <w:r w:rsidRPr="00971550">
              <w:rPr>
                <w:rFonts w:ascii="Times New Roman" w:hAnsi="Times New Roman"/>
                <w:sz w:val="24"/>
                <w:szCs w:val="24"/>
              </w:rPr>
              <w:br/>
              <w:t>Naučiti se služiti stručnom literaturom</w:t>
            </w:r>
          </w:p>
        </w:tc>
      </w:tr>
      <w:tr w:rsidR="00CF3227" w:rsidRPr="00971550" w14:paraId="4BBF4011" w14:textId="77777777" w:rsidTr="003311C6">
        <w:trPr>
          <w:trHeight w:val="375"/>
        </w:trPr>
        <w:tc>
          <w:tcPr>
            <w:tcW w:w="2548" w:type="dxa"/>
            <w:shd w:val="clear" w:color="auto" w:fill="auto"/>
          </w:tcPr>
          <w:p w14:paraId="5E0B41A9" w14:textId="77777777" w:rsidR="00CF3227" w:rsidRPr="00971550" w:rsidRDefault="00CF3227" w:rsidP="003311C6">
            <w:pPr>
              <w:snapToGrid w:val="0"/>
              <w:rPr>
                <w:rFonts w:ascii="Times New Roman" w:hAnsi="Times New Roman"/>
                <w:b/>
                <w:bCs/>
                <w:sz w:val="24"/>
                <w:szCs w:val="24"/>
              </w:rPr>
            </w:pPr>
            <w:r w:rsidRPr="00971550">
              <w:rPr>
                <w:rFonts w:ascii="Times New Roman" w:hAnsi="Times New Roman"/>
                <w:b/>
                <w:bCs/>
                <w:sz w:val="24"/>
                <w:szCs w:val="24"/>
              </w:rPr>
              <w:t>2.      Afektivni:</w:t>
            </w:r>
          </w:p>
        </w:tc>
        <w:tc>
          <w:tcPr>
            <w:tcW w:w="6921" w:type="dxa"/>
            <w:shd w:val="clear" w:color="auto" w:fill="auto"/>
          </w:tcPr>
          <w:p w14:paraId="70E2E6DA" w14:textId="77777777" w:rsidR="00CF3227" w:rsidRPr="00971550" w:rsidRDefault="00CF3227" w:rsidP="003311C6">
            <w:pPr>
              <w:snapToGrid w:val="0"/>
              <w:rPr>
                <w:rFonts w:ascii="Times New Roman" w:hAnsi="Times New Roman"/>
                <w:sz w:val="24"/>
                <w:szCs w:val="24"/>
              </w:rPr>
            </w:pPr>
            <w:r w:rsidRPr="00971550">
              <w:rPr>
                <w:rFonts w:ascii="Times New Roman" w:hAnsi="Times New Roman"/>
                <w:sz w:val="24"/>
                <w:szCs w:val="24"/>
              </w:rPr>
              <w:t xml:space="preserve">Učenici će usvojiti važnost preciznosti prilikom izvođenja radova kako bi shvatili važnost zidarskih radova kao osnove za nastavak obrtničkih radova </w:t>
            </w:r>
          </w:p>
        </w:tc>
      </w:tr>
      <w:tr w:rsidR="00CF3227" w:rsidRPr="00971550" w14:paraId="725AECA3" w14:textId="77777777" w:rsidTr="003311C6">
        <w:trPr>
          <w:trHeight w:val="390"/>
        </w:trPr>
        <w:tc>
          <w:tcPr>
            <w:tcW w:w="2548" w:type="dxa"/>
            <w:shd w:val="clear" w:color="auto" w:fill="auto"/>
          </w:tcPr>
          <w:p w14:paraId="0309A438" w14:textId="77777777" w:rsidR="00CF3227" w:rsidRPr="00971550" w:rsidRDefault="00CF3227" w:rsidP="003311C6">
            <w:pPr>
              <w:snapToGrid w:val="0"/>
              <w:rPr>
                <w:rFonts w:ascii="Times New Roman" w:hAnsi="Times New Roman"/>
                <w:b/>
                <w:bCs/>
                <w:sz w:val="24"/>
                <w:szCs w:val="24"/>
              </w:rPr>
            </w:pPr>
            <w:r w:rsidRPr="00971550">
              <w:rPr>
                <w:rFonts w:ascii="Times New Roman" w:hAnsi="Times New Roman"/>
                <w:b/>
                <w:bCs/>
                <w:sz w:val="24"/>
                <w:szCs w:val="24"/>
              </w:rPr>
              <w:t>3.      Psihomotorički:</w:t>
            </w:r>
          </w:p>
        </w:tc>
        <w:tc>
          <w:tcPr>
            <w:tcW w:w="6921" w:type="dxa"/>
            <w:shd w:val="clear" w:color="auto" w:fill="auto"/>
          </w:tcPr>
          <w:p w14:paraId="23EDBC3B" w14:textId="77777777" w:rsidR="00CF3227" w:rsidRPr="00971550" w:rsidRDefault="00CF3227" w:rsidP="003311C6">
            <w:pPr>
              <w:snapToGrid w:val="0"/>
              <w:rPr>
                <w:rFonts w:ascii="Times New Roman" w:hAnsi="Times New Roman"/>
                <w:sz w:val="24"/>
                <w:szCs w:val="24"/>
              </w:rPr>
            </w:pPr>
            <w:r w:rsidRPr="00971550">
              <w:rPr>
                <w:rFonts w:ascii="Times New Roman" w:hAnsi="Times New Roman"/>
                <w:sz w:val="24"/>
                <w:szCs w:val="24"/>
              </w:rPr>
              <w:t xml:space="preserve">Učenik treba steći vještinu čitanja nacrta iz tehničke dokumentacije koja mu je direktna uputa za rad. </w:t>
            </w:r>
          </w:p>
        </w:tc>
      </w:tr>
    </w:tbl>
    <w:p w14:paraId="25352BD1" w14:textId="77777777" w:rsidR="00CF3227" w:rsidRPr="00971550" w:rsidRDefault="00CF3227" w:rsidP="002E5721">
      <w:pPr>
        <w:spacing w:after="0"/>
        <w:rPr>
          <w:rFonts w:ascii="Times New Roman" w:hAnsi="Times New Roman"/>
          <w:i/>
          <w:sz w:val="24"/>
          <w:szCs w:val="24"/>
          <w:u w:val="single"/>
        </w:rPr>
      </w:pPr>
    </w:p>
    <w:p w14:paraId="03DEBB7C" w14:textId="77777777" w:rsidR="00CF3227" w:rsidRPr="00971550" w:rsidRDefault="00CF3227" w:rsidP="00607A15">
      <w:pPr>
        <w:pStyle w:val="Bezproreda"/>
        <w:jc w:val="both"/>
        <w:rPr>
          <w:iCs/>
          <w:sz w:val="24"/>
          <w:szCs w:val="24"/>
        </w:rPr>
      </w:pPr>
      <w:r w:rsidRPr="00971550">
        <w:rPr>
          <w:i/>
          <w:sz w:val="24"/>
          <w:szCs w:val="24"/>
          <w:u w:val="single"/>
        </w:rPr>
        <w:t>ISHODI:</w:t>
      </w:r>
      <w:r w:rsidRPr="00971550">
        <w:rPr>
          <w:iCs/>
          <w:sz w:val="24"/>
          <w:szCs w:val="24"/>
        </w:rPr>
        <w:t xml:space="preserve"> </w:t>
      </w:r>
    </w:p>
    <w:p w14:paraId="12CB2D43" w14:textId="77777777" w:rsidR="00CF3227" w:rsidRPr="00971550" w:rsidRDefault="00CF3227" w:rsidP="00CF3227">
      <w:pPr>
        <w:pStyle w:val="Standard"/>
        <w:numPr>
          <w:ilvl w:val="0"/>
          <w:numId w:val="139"/>
        </w:numPr>
        <w:rPr>
          <w:rFonts w:ascii="Times New Roman" w:hAnsi="Times New Roman"/>
        </w:rPr>
      </w:pPr>
      <w:r w:rsidRPr="00971550">
        <w:rPr>
          <w:rFonts w:ascii="Times New Roman" w:hAnsi="Times New Roman"/>
        </w:rPr>
        <w:t>Objašnjava izvođenje zidova od kamena</w:t>
      </w:r>
    </w:p>
    <w:p w14:paraId="17941312" w14:textId="77777777" w:rsidR="00CF3227" w:rsidRPr="00971550" w:rsidRDefault="00CF3227" w:rsidP="00CF3227">
      <w:pPr>
        <w:pStyle w:val="Standard"/>
        <w:numPr>
          <w:ilvl w:val="0"/>
          <w:numId w:val="139"/>
        </w:numPr>
        <w:rPr>
          <w:rFonts w:ascii="Times New Roman" w:hAnsi="Times New Roman"/>
        </w:rPr>
      </w:pPr>
      <w:r w:rsidRPr="00971550">
        <w:rPr>
          <w:rFonts w:ascii="Times New Roman" w:hAnsi="Times New Roman"/>
        </w:rPr>
        <w:t>Prezentira izvođenje lukova od opeke</w:t>
      </w:r>
    </w:p>
    <w:p w14:paraId="26AC6811" w14:textId="77777777" w:rsidR="00CF3227" w:rsidRPr="00971550" w:rsidRDefault="00CF3227" w:rsidP="00CF3227">
      <w:pPr>
        <w:pStyle w:val="Standard"/>
        <w:numPr>
          <w:ilvl w:val="0"/>
          <w:numId w:val="139"/>
        </w:numPr>
        <w:rPr>
          <w:rFonts w:ascii="Times New Roman" w:hAnsi="Times New Roman"/>
        </w:rPr>
      </w:pPr>
      <w:r w:rsidRPr="00971550">
        <w:rPr>
          <w:rFonts w:ascii="Times New Roman" w:hAnsi="Times New Roman"/>
        </w:rPr>
        <w:t>Objašnjava izvođenje mješovitih zidova</w:t>
      </w:r>
    </w:p>
    <w:p w14:paraId="3F211570" w14:textId="77777777" w:rsidR="00CF3227" w:rsidRPr="00971550" w:rsidRDefault="00CF3227" w:rsidP="00CF3227">
      <w:pPr>
        <w:pStyle w:val="Standard"/>
        <w:numPr>
          <w:ilvl w:val="0"/>
          <w:numId w:val="139"/>
        </w:numPr>
        <w:rPr>
          <w:rFonts w:ascii="Times New Roman" w:hAnsi="Times New Roman"/>
        </w:rPr>
      </w:pPr>
      <w:r w:rsidRPr="00971550">
        <w:rPr>
          <w:rFonts w:ascii="Times New Roman" w:hAnsi="Times New Roman"/>
        </w:rPr>
        <w:t>Razlikuje vrste žbuka za vanjsko žbukanje</w:t>
      </w:r>
    </w:p>
    <w:p w14:paraId="73404B8B" w14:textId="77777777" w:rsidR="00CF3227" w:rsidRPr="00971550" w:rsidRDefault="00CF3227" w:rsidP="00CF3227">
      <w:pPr>
        <w:pStyle w:val="Standard"/>
        <w:numPr>
          <w:ilvl w:val="0"/>
          <w:numId w:val="139"/>
        </w:numPr>
        <w:rPr>
          <w:rFonts w:ascii="Times New Roman" w:hAnsi="Times New Roman"/>
        </w:rPr>
      </w:pPr>
      <w:r w:rsidRPr="00971550">
        <w:rPr>
          <w:rFonts w:ascii="Times New Roman" w:hAnsi="Times New Roman"/>
        </w:rPr>
        <w:t>Objašnjava montiranje predgotovljenih elemenata</w:t>
      </w:r>
    </w:p>
    <w:p w14:paraId="049EF5E2" w14:textId="77777777" w:rsidR="00CF3227" w:rsidRPr="00971550" w:rsidRDefault="00CF3227" w:rsidP="00607A15">
      <w:pPr>
        <w:pStyle w:val="Bezproreda"/>
        <w:jc w:val="both"/>
        <w:rPr>
          <w:iCs/>
          <w:sz w:val="24"/>
          <w:szCs w:val="24"/>
        </w:rPr>
      </w:pPr>
    </w:p>
    <w:p w14:paraId="614B7F3E" w14:textId="77777777" w:rsidR="00CF3227" w:rsidRPr="00971550" w:rsidRDefault="00CF3227" w:rsidP="00023763">
      <w:pPr>
        <w:pStyle w:val="Bezproreda"/>
        <w:jc w:val="both"/>
        <w:rPr>
          <w:sz w:val="24"/>
          <w:szCs w:val="24"/>
        </w:rPr>
      </w:pPr>
      <w:r w:rsidRPr="00971550">
        <w:rPr>
          <w:i/>
          <w:sz w:val="24"/>
          <w:szCs w:val="24"/>
          <w:u w:val="single"/>
        </w:rPr>
        <w:t>VRIJEME IZVOĐENJA:</w:t>
      </w:r>
      <w:r w:rsidRPr="00971550">
        <w:rPr>
          <w:sz w:val="24"/>
          <w:szCs w:val="24"/>
        </w:rPr>
        <w:t xml:space="preserve">  </w:t>
      </w:r>
      <w:r>
        <w:rPr>
          <w:sz w:val="24"/>
          <w:szCs w:val="24"/>
        </w:rPr>
        <w:t xml:space="preserve">            </w:t>
      </w:r>
      <w:r w:rsidRPr="00971550">
        <w:rPr>
          <w:sz w:val="24"/>
          <w:szCs w:val="24"/>
        </w:rPr>
        <w:t>tijekom nastavne godine</w:t>
      </w:r>
    </w:p>
    <w:p w14:paraId="285D6ACE" w14:textId="77777777" w:rsidR="00CF3227" w:rsidRPr="00971550" w:rsidRDefault="00CF3227" w:rsidP="002E5721">
      <w:pPr>
        <w:spacing w:after="0"/>
        <w:rPr>
          <w:rFonts w:ascii="Times New Roman" w:hAnsi="Times New Roman"/>
          <w:i/>
          <w:sz w:val="24"/>
          <w:szCs w:val="24"/>
          <w:u w:val="single"/>
        </w:rPr>
      </w:pPr>
    </w:p>
    <w:p w14:paraId="22D72F4A" w14:textId="77777777" w:rsidR="00CF3227" w:rsidRPr="00971550" w:rsidRDefault="00CF3227" w:rsidP="002E5721">
      <w:pPr>
        <w:spacing w:after="0"/>
        <w:rPr>
          <w:rFonts w:ascii="Times New Roman" w:hAnsi="Times New Roman"/>
          <w:sz w:val="24"/>
          <w:szCs w:val="24"/>
        </w:rPr>
      </w:pPr>
      <w:r w:rsidRPr="00971550">
        <w:rPr>
          <w:rFonts w:ascii="Times New Roman" w:hAnsi="Times New Roman"/>
          <w:i/>
          <w:sz w:val="24"/>
          <w:szCs w:val="24"/>
          <w:u w:val="single"/>
        </w:rPr>
        <w:t>METODE RADA:</w:t>
      </w:r>
      <w:r w:rsidRPr="00971550">
        <w:rPr>
          <w:rFonts w:ascii="Times New Roman" w:hAnsi="Times New Roman"/>
          <w:sz w:val="24"/>
          <w:szCs w:val="24"/>
        </w:rPr>
        <w:t xml:space="preserve"> Verbalna, vizualna, usmeno izlaganje, prezentacija, razgovor</w:t>
      </w:r>
    </w:p>
    <w:p w14:paraId="343DE42E" w14:textId="77777777" w:rsidR="00CF3227" w:rsidRPr="00971550" w:rsidRDefault="00CF3227" w:rsidP="002E5721">
      <w:pPr>
        <w:spacing w:after="0"/>
        <w:rPr>
          <w:rFonts w:ascii="Times New Roman" w:hAnsi="Times New Roman"/>
          <w:i/>
          <w:sz w:val="24"/>
          <w:szCs w:val="24"/>
          <w:u w:val="single"/>
        </w:rPr>
      </w:pPr>
    </w:p>
    <w:p w14:paraId="45677853" w14:textId="77777777" w:rsidR="00CF3227" w:rsidRPr="00971550" w:rsidRDefault="00CF3227" w:rsidP="002E5721">
      <w:pPr>
        <w:spacing w:after="0"/>
        <w:rPr>
          <w:rFonts w:ascii="Times New Roman" w:hAnsi="Times New Roman"/>
          <w:sz w:val="24"/>
          <w:szCs w:val="24"/>
        </w:rPr>
      </w:pPr>
      <w:r w:rsidRPr="00971550">
        <w:rPr>
          <w:rFonts w:ascii="Times New Roman" w:hAnsi="Times New Roman"/>
          <w:i/>
          <w:sz w:val="24"/>
          <w:szCs w:val="24"/>
          <w:u w:val="single"/>
        </w:rPr>
        <w:t>NASTAVNA SREDSTVA I POMAGALA:</w:t>
      </w:r>
      <w:r w:rsidRPr="00971550">
        <w:rPr>
          <w:rFonts w:ascii="Times New Roman" w:hAnsi="Times New Roman"/>
          <w:sz w:val="24"/>
          <w:szCs w:val="24"/>
        </w:rPr>
        <w:t xml:space="preserve"> Ploča, kreda, računalo, projektor</w:t>
      </w:r>
    </w:p>
    <w:p w14:paraId="2D7FEA29" w14:textId="77777777" w:rsidR="00CF3227" w:rsidRPr="00971550" w:rsidRDefault="00CF3227" w:rsidP="002E5721">
      <w:pPr>
        <w:spacing w:after="0"/>
        <w:rPr>
          <w:rFonts w:ascii="Times New Roman" w:hAnsi="Times New Roman"/>
          <w:sz w:val="24"/>
          <w:szCs w:val="24"/>
        </w:rPr>
      </w:pPr>
      <w:r w:rsidRPr="00971550">
        <w:rPr>
          <w:rFonts w:ascii="Times New Roman" w:hAnsi="Times New Roman"/>
          <w:i/>
          <w:sz w:val="24"/>
          <w:szCs w:val="24"/>
          <w:u w:val="single"/>
        </w:rPr>
        <w:t>OBLICI RADA:</w:t>
      </w:r>
      <w:r w:rsidRPr="00971550">
        <w:rPr>
          <w:rFonts w:ascii="Times New Roman" w:hAnsi="Times New Roman"/>
          <w:sz w:val="24"/>
          <w:szCs w:val="24"/>
        </w:rPr>
        <w:t xml:space="preserve">  Frontalni, rad u grupi, individualni</w:t>
      </w:r>
    </w:p>
    <w:p w14:paraId="1F46F0DA" w14:textId="77777777" w:rsidR="00CF3227" w:rsidRPr="00971550" w:rsidRDefault="00CF3227" w:rsidP="002E5721">
      <w:pPr>
        <w:spacing w:after="0"/>
        <w:rPr>
          <w:rFonts w:ascii="Times New Roman" w:hAnsi="Times New Roman"/>
          <w:i/>
          <w:sz w:val="24"/>
          <w:szCs w:val="24"/>
          <w:u w:val="single"/>
        </w:rPr>
      </w:pPr>
    </w:p>
    <w:p w14:paraId="7F929962" w14:textId="77777777" w:rsidR="00CF3227" w:rsidRPr="00971550" w:rsidRDefault="00CF3227" w:rsidP="002E5721">
      <w:pPr>
        <w:spacing w:after="0" w:line="240" w:lineRule="auto"/>
        <w:rPr>
          <w:rFonts w:ascii="Times New Roman" w:hAnsi="Times New Roman"/>
          <w:sz w:val="24"/>
          <w:szCs w:val="24"/>
        </w:rPr>
      </w:pPr>
      <w:r w:rsidRPr="00971550">
        <w:rPr>
          <w:rFonts w:ascii="Times New Roman" w:hAnsi="Times New Roman"/>
          <w:i/>
          <w:sz w:val="24"/>
          <w:szCs w:val="24"/>
          <w:u w:val="single"/>
        </w:rPr>
        <w:t>NASTAVNE CJELINE:</w:t>
      </w:r>
      <w:r w:rsidRPr="00971550">
        <w:rPr>
          <w:rFonts w:ascii="Times New Roman" w:hAnsi="Times New Roman"/>
          <w:sz w:val="24"/>
          <w:szCs w:val="24"/>
        </w:rPr>
        <w:t xml:space="preserve">  </w:t>
      </w:r>
      <w:r w:rsidRPr="00971550">
        <w:rPr>
          <w:rFonts w:ascii="Times New Roman" w:hAnsi="Times New Roman"/>
          <w:sz w:val="24"/>
          <w:szCs w:val="24"/>
        </w:rPr>
        <w:tab/>
        <w:t>Zidanje kamenom</w:t>
      </w:r>
    </w:p>
    <w:p w14:paraId="36133BAA" w14:textId="77777777" w:rsidR="00CF3227" w:rsidRPr="00971550" w:rsidRDefault="00CF3227" w:rsidP="002E5721">
      <w:pPr>
        <w:spacing w:after="0" w:line="240" w:lineRule="auto"/>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Zidanje mješovitih zidova</w:t>
      </w:r>
    </w:p>
    <w:p w14:paraId="1AE4B45D" w14:textId="77777777" w:rsidR="00CF3227" w:rsidRPr="00971550" w:rsidRDefault="00CF3227" w:rsidP="002E5721">
      <w:pPr>
        <w:spacing w:after="0" w:line="240" w:lineRule="auto"/>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Zidanje složenih elemenata</w:t>
      </w:r>
    </w:p>
    <w:p w14:paraId="52E811D3" w14:textId="77777777" w:rsidR="00CF3227" w:rsidRPr="00971550" w:rsidRDefault="00CF3227" w:rsidP="002E5721">
      <w:pPr>
        <w:spacing w:after="0" w:line="240" w:lineRule="auto"/>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Vanjsko žbukanje</w:t>
      </w:r>
    </w:p>
    <w:p w14:paraId="2C00B4C7" w14:textId="77777777" w:rsidR="00CF3227" w:rsidRPr="00971550" w:rsidRDefault="00CF3227" w:rsidP="002E5721">
      <w:pPr>
        <w:spacing w:after="0" w:line="240" w:lineRule="auto"/>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Ugradnja građevinskih elemenata</w:t>
      </w:r>
    </w:p>
    <w:p w14:paraId="32240A10" w14:textId="77777777" w:rsidR="00CF3227" w:rsidRPr="00971550" w:rsidRDefault="00CF3227" w:rsidP="002E5721">
      <w:pPr>
        <w:spacing w:after="0" w:line="240" w:lineRule="auto"/>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Montaža predgotovljenih elemenata</w:t>
      </w:r>
    </w:p>
    <w:p w14:paraId="2BA2E480" w14:textId="77777777" w:rsidR="00CF3227" w:rsidRPr="00971550" w:rsidRDefault="00CF3227" w:rsidP="002E5721">
      <w:pPr>
        <w:spacing w:after="0" w:line="240" w:lineRule="auto"/>
        <w:rPr>
          <w:rFonts w:ascii="Times New Roman" w:hAnsi="Times New Roman"/>
          <w:sz w:val="24"/>
          <w:szCs w:val="24"/>
        </w:rPr>
      </w:pP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r>
      <w:r w:rsidRPr="00971550">
        <w:rPr>
          <w:rFonts w:ascii="Times New Roman" w:hAnsi="Times New Roman"/>
          <w:sz w:val="24"/>
          <w:szCs w:val="24"/>
        </w:rPr>
        <w:tab/>
        <w:t xml:space="preserve">                       </w:t>
      </w:r>
    </w:p>
    <w:p w14:paraId="2324D06D" w14:textId="77777777" w:rsidR="00CF3227" w:rsidRPr="00971550" w:rsidRDefault="00CF3227" w:rsidP="002E5721">
      <w:pPr>
        <w:spacing w:after="0" w:line="480" w:lineRule="auto"/>
        <w:rPr>
          <w:rFonts w:ascii="Times New Roman" w:hAnsi="Times New Roman"/>
          <w:sz w:val="24"/>
          <w:szCs w:val="24"/>
        </w:rPr>
      </w:pPr>
      <w:r w:rsidRPr="00971550">
        <w:rPr>
          <w:rFonts w:ascii="Times New Roman" w:hAnsi="Times New Roman"/>
          <w:i/>
          <w:sz w:val="24"/>
          <w:szCs w:val="24"/>
          <w:u w:val="single"/>
        </w:rPr>
        <w:t>KORELACIJA S DRUGIM PREDMETIMA:</w:t>
      </w:r>
      <w:r w:rsidRPr="00971550">
        <w:rPr>
          <w:rFonts w:ascii="Times New Roman" w:hAnsi="Times New Roman"/>
          <w:sz w:val="24"/>
          <w:szCs w:val="24"/>
        </w:rPr>
        <w:t xml:space="preserve">   Građevne konstrukcije, poznavanje nacrta</w:t>
      </w:r>
    </w:p>
    <w:p w14:paraId="565CBBD7" w14:textId="77777777" w:rsidR="00CF3227" w:rsidRPr="00FF2213" w:rsidRDefault="00CF3227" w:rsidP="00023763">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p>
    <w:p w14:paraId="3E9F0391" w14:textId="77777777" w:rsidR="00CF3227" w:rsidRDefault="000D5863">
      <w:pPr>
        <w:rPr>
          <w:rFonts w:ascii="Times New Roman" w:hAnsi="Times New Roman"/>
          <w:b/>
          <w:sz w:val="24"/>
          <w:szCs w:val="24"/>
        </w:rPr>
      </w:pPr>
      <w:r>
        <w:rPr>
          <w:rFonts w:ascii="Times New Roman" w:hAnsi="Times New Roman"/>
          <w:b/>
          <w:noProof/>
          <w:sz w:val="24"/>
          <w:szCs w:val="24"/>
        </w:rPr>
        <w:pict w14:anchorId="76B45062">
          <v:shape id="_x0000_s1043" type="#_x0000_t32" style="position:absolute;margin-left:-25.1pt;margin-top:14.75pt;width:486pt;height:1.45pt;flip:y;z-index:251669504" o:connectortype="straight">
            <v:stroke dashstyle="dash"/>
          </v:shape>
        </w:pict>
      </w:r>
    </w:p>
    <w:p w14:paraId="7558B10E" w14:textId="77777777" w:rsidR="00CF3227" w:rsidRDefault="00CF3227">
      <w:pPr>
        <w:rPr>
          <w:rFonts w:ascii="Times New Roman" w:hAnsi="Times New Roman"/>
          <w:b/>
          <w:sz w:val="24"/>
          <w:szCs w:val="24"/>
        </w:rPr>
      </w:pPr>
    </w:p>
    <w:p w14:paraId="668D6F0E" w14:textId="77777777" w:rsidR="00CF3227" w:rsidRPr="00FF2213" w:rsidRDefault="00CF3227" w:rsidP="00D46338">
      <w:pPr>
        <w:rPr>
          <w:rFonts w:ascii="Times New Roman" w:hAnsi="Times New Roman"/>
          <w:b/>
          <w:sz w:val="24"/>
          <w:szCs w:val="24"/>
        </w:rPr>
      </w:pPr>
      <w:r w:rsidRPr="00FF2213">
        <w:rPr>
          <w:rFonts w:ascii="Times New Roman" w:hAnsi="Times New Roman"/>
          <w:b/>
          <w:sz w:val="24"/>
          <w:szCs w:val="24"/>
        </w:rPr>
        <w:t>NASTAVNI PREDMET:</w:t>
      </w:r>
      <w:r>
        <w:rPr>
          <w:rFonts w:ascii="Times New Roman" w:hAnsi="Times New Roman"/>
          <w:b/>
          <w:sz w:val="24"/>
          <w:szCs w:val="24"/>
        </w:rPr>
        <w:t xml:space="preserve">                                                       PRAKTIČNA NASTAVA</w:t>
      </w:r>
    </w:p>
    <w:p w14:paraId="5AEA476C" w14:textId="77777777" w:rsidR="00CF3227" w:rsidRDefault="00CF3227" w:rsidP="00D46338">
      <w:pPr>
        <w:rPr>
          <w:rFonts w:ascii="Times New Roman" w:hAnsi="Times New Roman"/>
          <w:sz w:val="24"/>
          <w:szCs w:val="24"/>
        </w:rPr>
      </w:pPr>
      <w:r>
        <w:rPr>
          <w:rFonts w:ascii="Times New Roman" w:hAnsi="Times New Roman"/>
          <w:sz w:val="24"/>
          <w:szCs w:val="24"/>
        </w:rPr>
        <w:t>ZANIMANJE:                                                                           Zidar</w:t>
      </w:r>
    </w:p>
    <w:p w14:paraId="68C2E42E" w14:textId="77777777" w:rsidR="00CF3227" w:rsidRDefault="00CF3227" w:rsidP="00D46338">
      <w:pPr>
        <w:rPr>
          <w:rFonts w:ascii="Times New Roman" w:hAnsi="Times New Roman"/>
          <w:sz w:val="24"/>
          <w:szCs w:val="24"/>
        </w:rPr>
      </w:pPr>
      <w:r>
        <w:rPr>
          <w:rFonts w:ascii="Times New Roman" w:hAnsi="Times New Roman"/>
          <w:sz w:val="24"/>
          <w:szCs w:val="24"/>
        </w:rPr>
        <w:t>RAZRED:                                                                                   PRVI</w:t>
      </w:r>
    </w:p>
    <w:p w14:paraId="17B8B2C6" w14:textId="77777777" w:rsidR="00CF3227" w:rsidRDefault="00CF3227" w:rsidP="00D46338">
      <w:pPr>
        <w:rPr>
          <w:rFonts w:ascii="Times New Roman" w:hAnsi="Times New Roman"/>
          <w:sz w:val="24"/>
          <w:szCs w:val="24"/>
        </w:rPr>
      </w:pPr>
      <w:r>
        <w:rPr>
          <w:rFonts w:ascii="Times New Roman" w:hAnsi="Times New Roman"/>
          <w:sz w:val="24"/>
          <w:szCs w:val="24"/>
        </w:rPr>
        <w:t>TJEDNI/GODIŠNJI BROJ SATI:                                              16/560</w:t>
      </w:r>
    </w:p>
    <w:p w14:paraId="23AF0549" w14:textId="77777777" w:rsidR="00CF3227" w:rsidRDefault="00CF3227" w:rsidP="00D46338">
      <w:pPr>
        <w:rPr>
          <w:rFonts w:ascii="Times New Roman" w:hAnsi="Times New Roman"/>
          <w:sz w:val="24"/>
          <w:szCs w:val="24"/>
        </w:rPr>
      </w:pPr>
    </w:p>
    <w:p w14:paraId="0C6A9392" w14:textId="77777777" w:rsidR="00CF3227" w:rsidRPr="00B93769" w:rsidRDefault="00CF3227" w:rsidP="00D46338">
      <w:pPr>
        <w:tabs>
          <w:tab w:val="left" w:pos="1590"/>
        </w:tabs>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Cilj je upoznati ulogu i značaj zanimanja zidar u graditeljstvu, upoznati alate, pribor i strojeve s kojima se služi u zanimanju kao i upoznati vezna sredstva i pravilnu organizaciju i tehnologiju. </w:t>
      </w:r>
    </w:p>
    <w:p w14:paraId="6FABF78B" w14:textId="77777777" w:rsidR="00CF3227" w:rsidRDefault="00CF3227" w:rsidP="00D46338">
      <w:pPr>
        <w:rPr>
          <w:rFonts w:ascii="Times New Roman" w:hAnsi="Times New Roman"/>
          <w:i/>
          <w:sz w:val="24"/>
          <w:szCs w:val="24"/>
          <w:u w:val="single"/>
        </w:rPr>
      </w:pPr>
    </w:p>
    <w:p w14:paraId="33446F7B" w14:textId="77777777" w:rsidR="00CF3227" w:rsidRDefault="00CF3227" w:rsidP="00D46338">
      <w:pPr>
        <w:rPr>
          <w:rFonts w:ascii="Times New Roman" w:hAnsi="Times New Roman"/>
          <w:sz w:val="24"/>
          <w:szCs w:val="24"/>
        </w:rPr>
      </w:pPr>
      <w:r>
        <w:rPr>
          <w:rFonts w:ascii="Times New Roman" w:hAnsi="Times New Roman"/>
          <w:i/>
          <w:sz w:val="24"/>
          <w:szCs w:val="24"/>
          <w:u w:val="single"/>
        </w:rPr>
        <w:t>ISHODI:</w:t>
      </w:r>
      <w:r>
        <w:rPr>
          <w:rFonts w:ascii="Times New Roman" w:hAnsi="Times New Roman"/>
          <w:sz w:val="24"/>
          <w:szCs w:val="24"/>
        </w:rPr>
        <w:t xml:space="preserve">    Učenik izvodi zemljane radove i temeljenje. Učenik izvodi kanalizaciju i drenažu. Učenik izvodi hidroizolaciju. Učenik zida zidove opekom NF.</w:t>
      </w:r>
    </w:p>
    <w:p w14:paraId="63758F62" w14:textId="77777777" w:rsidR="00CF3227" w:rsidRPr="00B93769" w:rsidRDefault="00CF3227" w:rsidP="00D46338">
      <w:pPr>
        <w:rPr>
          <w:rFonts w:ascii="Times New Roman" w:hAnsi="Times New Roman"/>
          <w:sz w:val="24"/>
          <w:szCs w:val="24"/>
        </w:rPr>
      </w:pPr>
    </w:p>
    <w:p w14:paraId="300A8A4E" w14:textId="77777777" w:rsidR="00CF3227" w:rsidRDefault="00CF3227" w:rsidP="00D46338">
      <w:pPr>
        <w:rPr>
          <w:rFonts w:ascii="Times New Roman" w:hAnsi="Times New Roman"/>
          <w:i/>
          <w:sz w:val="24"/>
          <w:szCs w:val="24"/>
          <w:u w:val="single"/>
        </w:rPr>
      </w:pPr>
    </w:p>
    <w:p w14:paraId="1F6894CD" w14:textId="77777777" w:rsidR="00CF3227" w:rsidRPr="00B93769" w:rsidRDefault="00CF3227" w:rsidP="00D46338">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0A21345F" w14:textId="77777777" w:rsidR="00CF3227" w:rsidRDefault="00CF3227" w:rsidP="00D46338">
      <w:pPr>
        <w:rPr>
          <w:rFonts w:ascii="Times New Roman" w:hAnsi="Times New Roman"/>
          <w:i/>
          <w:sz w:val="24"/>
          <w:szCs w:val="24"/>
          <w:u w:val="single"/>
        </w:rPr>
      </w:pPr>
    </w:p>
    <w:p w14:paraId="36E2E752" w14:textId="77777777" w:rsidR="00CF3227" w:rsidRPr="00B93769" w:rsidRDefault="00CF3227" w:rsidP="00D46338">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metoda demonstracije, metoda praktičnih radova, metoda crtanja, metoda usmenog izlaganja, metoda razgovora</w:t>
      </w:r>
    </w:p>
    <w:p w14:paraId="39D10137" w14:textId="77777777" w:rsidR="00CF3227" w:rsidRDefault="00CF3227" w:rsidP="00D46338">
      <w:pPr>
        <w:rPr>
          <w:rFonts w:ascii="Times New Roman" w:hAnsi="Times New Roman"/>
          <w:i/>
          <w:sz w:val="24"/>
          <w:szCs w:val="24"/>
          <w:u w:val="single"/>
        </w:rPr>
      </w:pPr>
    </w:p>
    <w:p w14:paraId="22287F50"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alat, materijali</w:t>
      </w:r>
    </w:p>
    <w:p w14:paraId="06A8DBDC" w14:textId="77777777" w:rsidR="00CF3227" w:rsidRDefault="00CF3227" w:rsidP="00D46338">
      <w:pPr>
        <w:rPr>
          <w:rFonts w:ascii="Times New Roman" w:hAnsi="Times New Roman"/>
          <w:i/>
          <w:sz w:val="24"/>
          <w:szCs w:val="24"/>
          <w:u w:val="single"/>
        </w:rPr>
      </w:pPr>
    </w:p>
    <w:p w14:paraId="17073874"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individualni, grupni, rad u paru</w:t>
      </w:r>
    </w:p>
    <w:p w14:paraId="0B0D7018" w14:textId="77777777" w:rsidR="00CF3227" w:rsidRDefault="00CF3227" w:rsidP="00D46338">
      <w:pPr>
        <w:rPr>
          <w:rFonts w:ascii="Times New Roman" w:hAnsi="Times New Roman"/>
          <w:i/>
          <w:sz w:val="24"/>
          <w:szCs w:val="24"/>
          <w:u w:val="single"/>
        </w:rPr>
      </w:pPr>
    </w:p>
    <w:p w14:paraId="1D91F3CE" w14:textId="77777777" w:rsidR="00CF3227" w:rsidRDefault="00CF3227" w:rsidP="00D46338">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p>
    <w:p w14:paraId="0342EA53" w14:textId="77777777" w:rsidR="00CF3227" w:rsidRDefault="00CF3227" w:rsidP="00D46338">
      <w:pPr>
        <w:rPr>
          <w:rFonts w:ascii="Times New Roman" w:hAnsi="Times New Roman"/>
          <w:sz w:val="24"/>
          <w:szCs w:val="24"/>
        </w:rPr>
      </w:pPr>
      <w:r>
        <w:rPr>
          <w:rFonts w:ascii="Times New Roman" w:hAnsi="Times New Roman"/>
          <w:sz w:val="24"/>
          <w:szCs w:val="24"/>
        </w:rPr>
        <w:t xml:space="preserve">-Zaštita na radu </w:t>
      </w:r>
    </w:p>
    <w:p w14:paraId="39242661" w14:textId="77777777" w:rsidR="00CF3227" w:rsidRDefault="00CF3227" w:rsidP="00D46338">
      <w:pPr>
        <w:rPr>
          <w:rFonts w:ascii="Times New Roman" w:hAnsi="Times New Roman"/>
          <w:sz w:val="24"/>
          <w:szCs w:val="24"/>
        </w:rPr>
      </w:pPr>
      <w:r>
        <w:rPr>
          <w:rFonts w:ascii="Times New Roman" w:hAnsi="Times New Roman"/>
          <w:sz w:val="24"/>
          <w:szCs w:val="24"/>
        </w:rPr>
        <w:t>-Organizacija rada u radionici i na gradilištu</w:t>
      </w:r>
    </w:p>
    <w:p w14:paraId="3AE121DF" w14:textId="77777777" w:rsidR="00CF3227" w:rsidRDefault="00CF3227" w:rsidP="00D46338">
      <w:pPr>
        <w:rPr>
          <w:rFonts w:ascii="Times New Roman" w:hAnsi="Times New Roman"/>
          <w:sz w:val="24"/>
          <w:szCs w:val="24"/>
        </w:rPr>
      </w:pPr>
      <w:r>
        <w:rPr>
          <w:rFonts w:ascii="Times New Roman" w:hAnsi="Times New Roman"/>
          <w:sz w:val="24"/>
          <w:szCs w:val="24"/>
        </w:rPr>
        <w:t xml:space="preserve">-Alat i pribor </w:t>
      </w:r>
    </w:p>
    <w:p w14:paraId="69DD2F31" w14:textId="77777777" w:rsidR="00CF3227" w:rsidRDefault="00CF3227" w:rsidP="00D46338">
      <w:pPr>
        <w:rPr>
          <w:rFonts w:ascii="Times New Roman" w:hAnsi="Times New Roman"/>
          <w:sz w:val="24"/>
          <w:szCs w:val="24"/>
        </w:rPr>
      </w:pPr>
      <w:r>
        <w:rPr>
          <w:rFonts w:ascii="Times New Roman" w:hAnsi="Times New Roman"/>
          <w:sz w:val="24"/>
          <w:szCs w:val="24"/>
        </w:rPr>
        <w:t>-Pripremni radovi</w:t>
      </w:r>
    </w:p>
    <w:p w14:paraId="65685A11" w14:textId="77777777" w:rsidR="00CF3227" w:rsidRDefault="00CF3227" w:rsidP="00D46338">
      <w:pPr>
        <w:rPr>
          <w:rFonts w:ascii="Times New Roman" w:hAnsi="Times New Roman"/>
          <w:sz w:val="24"/>
          <w:szCs w:val="24"/>
        </w:rPr>
      </w:pPr>
      <w:r>
        <w:rPr>
          <w:rFonts w:ascii="Times New Roman" w:hAnsi="Times New Roman"/>
          <w:sz w:val="24"/>
          <w:szCs w:val="24"/>
        </w:rPr>
        <w:t>-Zemljani radovi i temeljenje</w:t>
      </w:r>
    </w:p>
    <w:p w14:paraId="6F543443" w14:textId="77777777" w:rsidR="00CF3227" w:rsidRDefault="00CF3227" w:rsidP="00D46338">
      <w:pPr>
        <w:rPr>
          <w:rFonts w:ascii="Times New Roman" w:hAnsi="Times New Roman"/>
          <w:sz w:val="24"/>
          <w:szCs w:val="24"/>
        </w:rPr>
      </w:pPr>
      <w:r>
        <w:rPr>
          <w:rFonts w:ascii="Times New Roman" w:hAnsi="Times New Roman"/>
          <w:sz w:val="24"/>
          <w:szCs w:val="24"/>
        </w:rPr>
        <w:t>-Izrada kanalizacije i drenaže</w:t>
      </w:r>
    </w:p>
    <w:p w14:paraId="0C65D25F" w14:textId="77777777" w:rsidR="00CF3227" w:rsidRDefault="00CF3227" w:rsidP="00D46338">
      <w:pPr>
        <w:rPr>
          <w:rFonts w:ascii="Times New Roman" w:hAnsi="Times New Roman"/>
          <w:sz w:val="24"/>
          <w:szCs w:val="24"/>
        </w:rPr>
      </w:pPr>
      <w:r>
        <w:rPr>
          <w:rFonts w:ascii="Times New Roman" w:hAnsi="Times New Roman"/>
          <w:sz w:val="24"/>
          <w:szCs w:val="24"/>
        </w:rPr>
        <w:t>-Hidroizolacija</w:t>
      </w:r>
    </w:p>
    <w:p w14:paraId="39444CDF" w14:textId="77777777" w:rsidR="00CF3227" w:rsidRPr="00AC65B1" w:rsidRDefault="00CF3227" w:rsidP="00D46338">
      <w:pPr>
        <w:rPr>
          <w:rFonts w:ascii="Times New Roman" w:hAnsi="Times New Roman"/>
          <w:sz w:val="24"/>
          <w:szCs w:val="24"/>
        </w:rPr>
      </w:pPr>
      <w:r>
        <w:rPr>
          <w:rFonts w:ascii="Times New Roman" w:hAnsi="Times New Roman"/>
          <w:sz w:val="24"/>
          <w:szCs w:val="24"/>
        </w:rPr>
        <w:t>-Osnove zidanja</w:t>
      </w:r>
    </w:p>
    <w:p w14:paraId="0C45CFFF" w14:textId="77777777" w:rsidR="00CF3227" w:rsidRDefault="00CF3227" w:rsidP="00D46338">
      <w:pPr>
        <w:rPr>
          <w:rFonts w:ascii="Times New Roman" w:hAnsi="Times New Roman"/>
          <w:i/>
          <w:sz w:val="24"/>
          <w:szCs w:val="24"/>
          <w:u w:val="single"/>
        </w:rPr>
      </w:pPr>
    </w:p>
    <w:p w14:paraId="6D4919F7"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Zidarski radovi, Građevinske konstrukcije</w:t>
      </w:r>
    </w:p>
    <w:p w14:paraId="2875F8A4" w14:textId="77777777" w:rsidR="00CF3227" w:rsidRDefault="00CF3227" w:rsidP="00D46338">
      <w:pPr>
        <w:rPr>
          <w:rFonts w:ascii="Times New Roman" w:hAnsi="Times New Roman"/>
          <w:i/>
          <w:sz w:val="24"/>
          <w:szCs w:val="24"/>
          <w:u w:val="single"/>
        </w:rPr>
      </w:pPr>
    </w:p>
    <w:p w14:paraId="50D0723C"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FINANCIJSKI I TROŠKOVI DODATNIH SADRŽAJA:</w:t>
      </w:r>
      <w:r>
        <w:rPr>
          <w:rFonts w:ascii="Times New Roman" w:hAnsi="Times New Roman"/>
          <w:sz w:val="24"/>
          <w:szCs w:val="24"/>
        </w:rPr>
        <w:t xml:space="preserve">  materijal za praktičnu nastavu</w:t>
      </w:r>
    </w:p>
    <w:p w14:paraId="67BB4CA6" w14:textId="77777777" w:rsidR="00CF3227" w:rsidRDefault="00CF3227" w:rsidP="00D46338">
      <w:pPr>
        <w:rPr>
          <w:rFonts w:ascii="Times New Roman" w:hAnsi="Times New Roman"/>
          <w:i/>
          <w:sz w:val="24"/>
          <w:szCs w:val="24"/>
          <w:u w:val="single"/>
        </w:rPr>
      </w:pPr>
    </w:p>
    <w:p w14:paraId="177868E1"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NOSITELJI:</w:t>
      </w:r>
      <w:r>
        <w:rPr>
          <w:rFonts w:ascii="Times New Roman" w:hAnsi="Times New Roman"/>
          <w:sz w:val="24"/>
          <w:szCs w:val="24"/>
        </w:rPr>
        <w:t xml:space="preserve">  Marija Helena Kelin</w:t>
      </w:r>
    </w:p>
    <w:p w14:paraId="015C3AC9" w14:textId="77777777" w:rsidR="00CF3227" w:rsidRDefault="00CF3227" w:rsidP="00D46338">
      <w:pPr>
        <w:rPr>
          <w:rFonts w:ascii="Times New Roman" w:hAnsi="Times New Roman"/>
          <w:color w:val="FF0000"/>
          <w:sz w:val="24"/>
          <w:szCs w:val="24"/>
        </w:rPr>
      </w:pPr>
    </w:p>
    <w:p w14:paraId="4A47E997" w14:textId="77777777" w:rsidR="00CF3227" w:rsidRPr="00FF2213" w:rsidRDefault="00CF3227" w:rsidP="00D46338">
      <w:pPr>
        <w:rPr>
          <w:rFonts w:ascii="Times New Roman" w:hAnsi="Times New Roman"/>
          <w:b/>
          <w:sz w:val="24"/>
          <w:szCs w:val="24"/>
        </w:rPr>
      </w:pPr>
      <w:r w:rsidRPr="00FF2213">
        <w:rPr>
          <w:rFonts w:ascii="Times New Roman" w:hAnsi="Times New Roman"/>
          <w:b/>
          <w:sz w:val="24"/>
          <w:szCs w:val="24"/>
        </w:rPr>
        <w:t>NASTAVNI PREDMET:</w:t>
      </w:r>
      <w:r>
        <w:rPr>
          <w:rFonts w:ascii="Times New Roman" w:hAnsi="Times New Roman"/>
          <w:b/>
          <w:sz w:val="24"/>
          <w:szCs w:val="24"/>
        </w:rPr>
        <w:t xml:space="preserve">                                                       PRAKTIČNA NASTAVA</w:t>
      </w:r>
    </w:p>
    <w:p w14:paraId="43D92504" w14:textId="77777777" w:rsidR="00CF3227" w:rsidRDefault="00CF3227" w:rsidP="00D46338">
      <w:pPr>
        <w:rPr>
          <w:rFonts w:ascii="Times New Roman" w:hAnsi="Times New Roman"/>
          <w:sz w:val="24"/>
          <w:szCs w:val="24"/>
        </w:rPr>
      </w:pPr>
      <w:r>
        <w:rPr>
          <w:rFonts w:ascii="Times New Roman" w:hAnsi="Times New Roman"/>
          <w:sz w:val="24"/>
          <w:szCs w:val="24"/>
        </w:rPr>
        <w:t>ZANIMANJE:                                                                           Zidar</w:t>
      </w:r>
    </w:p>
    <w:p w14:paraId="7C6DE39D" w14:textId="77777777" w:rsidR="00CF3227" w:rsidRDefault="00CF3227" w:rsidP="00D46338">
      <w:pPr>
        <w:rPr>
          <w:rFonts w:ascii="Times New Roman" w:hAnsi="Times New Roman"/>
          <w:sz w:val="24"/>
          <w:szCs w:val="24"/>
        </w:rPr>
      </w:pPr>
      <w:r>
        <w:rPr>
          <w:rFonts w:ascii="Times New Roman" w:hAnsi="Times New Roman"/>
          <w:sz w:val="24"/>
          <w:szCs w:val="24"/>
        </w:rPr>
        <w:t>RAZRED:                                                                                   DRUGI</w:t>
      </w:r>
    </w:p>
    <w:p w14:paraId="1EC20416" w14:textId="77777777" w:rsidR="00CF3227" w:rsidRDefault="00CF3227" w:rsidP="00D46338">
      <w:pPr>
        <w:rPr>
          <w:rFonts w:ascii="Times New Roman" w:hAnsi="Times New Roman"/>
          <w:sz w:val="24"/>
          <w:szCs w:val="24"/>
        </w:rPr>
      </w:pPr>
      <w:r>
        <w:rPr>
          <w:rFonts w:ascii="Times New Roman" w:hAnsi="Times New Roman"/>
          <w:sz w:val="24"/>
          <w:szCs w:val="24"/>
        </w:rPr>
        <w:t>TJEDNI/GODIŠNJI BROJ SATI:                                              16/560</w:t>
      </w:r>
    </w:p>
    <w:p w14:paraId="142371D3" w14:textId="77777777" w:rsidR="00CF3227" w:rsidRDefault="00CF3227" w:rsidP="00D46338">
      <w:pPr>
        <w:rPr>
          <w:rFonts w:ascii="Times New Roman" w:hAnsi="Times New Roman"/>
          <w:sz w:val="24"/>
          <w:szCs w:val="24"/>
        </w:rPr>
      </w:pPr>
    </w:p>
    <w:p w14:paraId="2ED2571D" w14:textId="77777777" w:rsidR="00CF3227" w:rsidRPr="00B93769" w:rsidRDefault="00CF3227" w:rsidP="00D46338">
      <w:pPr>
        <w:tabs>
          <w:tab w:val="left" w:pos="1590"/>
        </w:tabs>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Cilj je upoznati ulogu i značaj zanimanja zidar u graditeljstvu, upoznati alate, pribor i strojeve s kojima se služi u zanimanju kao i upoznati vezna sredstva i pravilnu organizaciju i tehnologiju. </w:t>
      </w:r>
    </w:p>
    <w:p w14:paraId="5664B47F" w14:textId="77777777" w:rsidR="00CF3227" w:rsidRDefault="00CF3227" w:rsidP="00D46338">
      <w:pPr>
        <w:rPr>
          <w:rFonts w:ascii="Times New Roman" w:hAnsi="Times New Roman"/>
          <w:i/>
          <w:sz w:val="24"/>
          <w:szCs w:val="24"/>
          <w:u w:val="single"/>
        </w:rPr>
      </w:pPr>
    </w:p>
    <w:p w14:paraId="706D587B" w14:textId="77777777" w:rsidR="00CF3227" w:rsidRDefault="00CF3227" w:rsidP="00D46338">
      <w:pPr>
        <w:rPr>
          <w:rFonts w:ascii="Times New Roman" w:hAnsi="Times New Roman"/>
          <w:sz w:val="24"/>
          <w:szCs w:val="24"/>
        </w:rPr>
      </w:pPr>
      <w:r>
        <w:rPr>
          <w:rFonts w:ascii="Times New Roman" w:hAnsi="Times New Roman"/>
          <w:i/>
          <w:sz w:val="24"/>
          <w:szCs w:val="24"/>
          <w:u w:val="single"/>
        </w:rPr>
        <w:t>ISHODI:</w:t>
      </w:r>
      <w:r>
        <w:rPr>
          <w:rFonts w:ascii="Times New Roman" w:hAnsi="Times New Roman"/>
          <w:sz w:val="24"/>
          <w:szCs w:val="24"/>
        </w:rPr>
        <w:t xml:space="preserve">    Učenik zida zidove. Učenik izvodi stropove. Učenik izvodi stubišta. Učenik izvodi podloge. Učenik izvodi dimnjake. Učenik žbuka.</w:t>
      </w:r>
    </w:p>
    <w:p w14:paraId="2DE8598D" w14:textId="77777777" w:rsidR="00CF3227" w:rsidRPr="00B93769" w:rsidRDefault="00CF3227" w:rsidP="00D46338">
      <w:pPr>
        <w:rPr>
          <w:rFonts w:ascii="Times New Roman" w:hAnsi="Times New Roman"/>
          <w:sz w:val="24"/>
          <w:szCs w:val="24"/>
        </w:rPr>
      </w:pPr>
    </w:p>
    <w:p w14:paraId="45C03B3B" w14:textId="77777777" w:rsidR="00CF3227" w:rsidRDefault="00CF3227" w:rsidP="00D46338">
      <w:pPr>
        <w:rPr>
          <w:rFonts w:ascii="Times New Roman" w:hAnsi="Times New Roman"/>
          <w:i/>
          <w:sz w:val="24"/>
          <w:szCs w:val="24"/>
          <w:u w:val="single"/>
        </w:rPr>
      </w:pPr>
    </w:p>
    <w:p w14:paraId="7AAD2B6F" w14:textId="77777777" w:rsidR="00CF3227" w:rsidRPr="00B93769" w:rsidRDefault="00CF3227" w:rsidP="00D46338">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60683BD5" w14:textId="77777777" w:rsidR="00CF3227" w:rsidRDefault="00CF3227" w:rsidP="00D46338">
      <w:pPr>
        <w:rPr>
          <w:rFonts w:ascii="Times New Roman" w:hAnsi="Times New Roman"/>
          <w:i/>
          <w:sz w:val="24"/>
          <w:szCs w:val="24"/>
          <w:u w:val="single"/>
        </w:rPr>
      </w:pPr>
    </w:p>
    <w:p w14:paraId="19CC339F" w14:textId="77777777" w:rsidR="00CF3227" w:rsidRPr="00B93769" w:rsidRDefault="00CF3227" w:rsidP="00D46338">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metoda demonstracije, metoda praktičnih radova, metoda crtanja, metoda usmenog izlaganja, metoda razgovora</w:t>
      </w:r>
    </w:p>
    <w:p w14:paraId="49E51B0D" w14:textId="77777777" w:rsidR="00CF3227" w:rsidRDefault="00CF3227" w:rsidP="00D46338">
      <w:pPr>
        <w:rPr>
          <w:rFonts w:ascii="Times New Roman" w:hAnsi="Times New Roman"/>
          <w:i/>
          <w:sz w:val="24"/>
          <w:szCs w:val="24"/>
          <w:u w:val="single"/>
        </w:rPr>
      </w:pPr>
    </w:p>
    <w:p w14:paraId="754B95B7"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alat, materijali</w:t>
      </w:r>
    </w:p>
    <w:p w14:paraId="6FBB7F12" w14:textId="77777777" w:rsidR="00CF3227" w:rsidRDefault="00CF3227" w:rsidP="00D46338">
      <w:pPr>
        <w:rPr>
          <w:rFonts w:ascii="Times New Roman" w:hAnsi="Times New Roman"/>
          <w:i/>
          <w:sz w:val="24"/>
          <w:szCs w:val="24"/>
          <w:u w:val="single"/>
        </w:rPr>
      </w:pPr>
    </w:p>
    <w:p w14:paraId="0706BD78"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individualni, grupni, rad u paru</w:t>
      </w:r>
    </w:p>
    <w:p w14:paraId="289F55AC" w14:textId="77777777" w:rsidR="00CF3227" w:rsidRDefault="00CF3227" w:rsidP="00D46338">
      <w:pPr>
        <w:rPr>
          <w:rFonts w:ascii="Times New Roman" w:hAnsi="Times New Roman"/>
          <w:i/>
          <w:sz w:val="24"/>
          <w:szCs w:val="24"/>
          <w:u w:val="single"/>
        </w:rPr>
      </w:pPr>
    </w:p>
    <w:p w14:paraId="03A6805A" w14:textId="77777777" w:rsidR="00CF3227" w:rsidRDefault="00CF3227" w:rsidP="00D46338">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p>
    <w:p w14:paraId="2596C082" w14:textId="77777777" w:rsidR="00CF3227" w:rsidRDefault="00CF3227" w:rsidP="00D46338">
      <w:pPr>
        <w:rPr>
          <w:rFonts w:ascii="Times New Roman" w:hAnsi="Times New Roman"/>
          <w:sz w:val="24"/>
          <w:szCs w:val="24"/>
        </w:rPr>
      </w:pPr>
      <w:r>
        <w:rPr>
          <w:rFonts w:ascii="Times New Roman" w:hAnsi="Times New Roman"/>
          <w:sz w:val="24"/>
          <w:szCs w:val="24"/>
        </w:rPr>
        <w:t>-Zidanje zidova</w:t>
      </w:r>
    </w:p>
    <w:p w14:paraId="2363FD77" w14:textId="77777777" w:rsidR="00CF3227" w:rsidRDefault="00CF3227" w:rsidP="00D46338">
      <w:pPr>
        <w:rPr>
          <w:rFonts w:ascii="Times New Roman" w:hAnsi="Times New Roman"/>
          <w:sz w:val="24"/>
          <w:szCs w:val="24"/>
        </w:rPr>
      </w:pPr>
      <w:r>
        <w:rPr>
          <w:rFonts w:ascii="Times New Roman" w:hAnsi="Times New Roman"/>
          <w:sz w:val="24"/>
          <w:szCs w:val="24"/>
        </w:rPr>
        <w:t>-Izrada stropova</w:t>
      </w:r>
    </w:p>
    <w:p w14:paraId="4DFF8796" w14:textId="77777777" w:rsidR="00CF3227" w:rsidRDefault="00CF3227" w:rsidP="00D46338">
      <w:pPr>
        <w:rPr>
          <w:rFonts w:ascii="Times New Roman" w:hAnsi="Times New Roman"/>
          <w:sz w:val="24"/>
          <w:szCs w:val="24"/>
        </w:rPr>
      </w:pPr>
      <w:r>
        <w:rPr>
          <w:rFonts w:ascii="Times New Roman" w:hAnsi="Times New Roman"/>
          <w:sz w:val="24"/>
          <w:szCs w:val="24"/>
        </w:rPr>
        <w:t>-Izrada stubišta</w:t>
      </w:r>
    </w:p>
    <w:p w14:paraId="5F0158A9" w14:textId="77777777" w:rsidR="00CF3227" w:rsidRDefault="00CF3227" w:rsidP="00D46338">
      <w:pPr>
        <w:rPr>
          <w:rFonts w:ascii="Times New Roman" w:hAnsi="Times New Roman"/>
          <w:sz w:val="24"/>
          <w:szCs w:val="24"/>
        </w:rPr>
      </w:pPr>
      <w:r>
        <w:rPr>
          <w:rFonts w:ascii="Times New Roman" w:hAnsi="Times New Roman"/>
          <w:sz w:val="24"/>
          <w:szCs w:val="24"/>
        </w:rPr>
        <w:t>-Izrada podloge</w:t>
      </w:r>
    </w:p>
    <w:p w14:paraId="51B33D0F" w14:textId="77777777" w:rsidR="00CF3227" w:rsidRDefault="00CF3227" w:rsidP="00D46338">
      <w:pPr>
        <w:rPr>
          <w:rFonts w:ascii="Times New Roman" w:hAnsi="Times New Roman"/>
          <w:sz w:val="24"/>
          <w:szCs w:val="24"/>
        </w:rPr>
      </w:pPr>
      <w:r>
        <w:rPr>
          <w:rFonts w:ascii="Times New Roman" w:hAnsi="Times New Roman"/>
          <w:sz w:val="24"/>
          <w:szCs w:val="24"/>
        </w:rPr>
        <w:t>-Dimnjaci</w:t>
      </w:r>
    </w:p>
    <w:p w14:paraId="643A5757" w14:textId="77777777" w:rsidR="00CF3227" w:rsidRPr="003453E5" w:rsidRDefault="00CF3227" w:rsidP="00D46338">
      <w:pPr>
        <w:rPr>
          <w:rFonts w:ascii="Times New Roman" w:hAnsi="Times New Roman"/>
          <w:sz w:val="24"/>
          <w:szCs w:val="24"/>
        </w:rPr>
      </w:pPr>
      <w:r>
        <w:rPr>
          <w:rFonts w:ascii="Times New Roman" w:hAnsi="Times New Roman"/>
          <w:sz w:val="24"/>
          <w:szCs w:val="24"/>
        </w:rPr>
        <w:t>-Žbukanje</w:t>
      </w:r>
    </w:p>
    <w:p w14:paraId="2D359E37"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Zidarski radovi, Građevinske konstrukcije</w:t>
      </w:r>
    </w:p>
    <w:p w14:paraId="7D037640" w14:textId="77777777" w:rsidR="00CF3227" w:rsidRDefault="00CF3227" w:rsidP="00D46338">
      <w:pPr>
        <w:rPr>
          <w:rFonts w:ascii="Times New Roman" w:hAnsi="Times New Roman"/>
          <w:i/>
          <w:sz w:val="24"/>
          <w:szCs w:val="24"/>
          <w:u w:val="single"/>
        </w:rPr>
      </w:pPr>
    </w:p>
    <w:p w14:paraId="08DC6007"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FINANCIJSKI I TROŠKOVI DODATNIH SADRŽAJA:</w:t>
      </w:r>
      <w:r>
        <w:rPr>
          <w:rFonts w:ascii="Times New Roman" w:hAnsi="Times New Roman"/>
          <w:sz w:val="24"/>
          <w:szCs w:val="24"/>
        </w:rPr>
        <w:t xml:space="preserve">  materijal za praktičnu nastavu</w:t>
      </w:r>
    </w:p>
    <w:p w14:paraId="095C99E1" w14:textId="77777777" w:rsidR="00CF3227" w:rsidRDefault="00CF3227" w:rsidP="00D46338">
      <w:pPr>
        <w:rPr>
          <w:rFonts w:ascii="Times New Roman" w:hAnsi="Times New Roman"/>
          <w:i/>
          <w:sz w:val="24"/>
          <w:szCs w:val="24"/>
          <w:u w:val="single"/>
        </w:rPr>
      </w:pPr>
    </w:p>
    <w:p w14:paraId="4087FC18" w14:textId="77777777" w:rsidR="00CF3227" w:rsidRPr="003453E5" w:rsidRDefault="00CF3227" w:rsidP="00D46338">
      <w:pPr>
        <w:rPr>
          <w:rFonts w:ascii="Times New Roman" w:hAnsi="Times New Roman"/>
          <w:sz w:val="24"/>
          <w:szCs w:val="24"/>
        </w:rPr>
      </w:pPr>
      <w:r>
        <w:rPr>
          <w:rFonts w:ascii="Times New Roman" w:hAnsi="Times New Roman"/>
          <w:i/>
          <w:sz w:val="24"/>
          <w:szCs w:val="24"/>
          <w:u w:val="single"/>
        </w:rPr>
        <w:t>NOSITELJI:</w:t>
      </w:r>
      <w:r>
        <w:rPr>
          <w:rFonts w:ascii="Times New Roman" w:hAnsi="Times New Roman"/>
          <w:sz w:val="24"/>
          <w:szCs w:val="24"/>
        </w:rPr>
        <w:t xml:space="preserve">  Marija Helena Kelin</w:t>
      </w:r>
    </w:p>
    <w:p w14:paraId="3BDEF6C4" w14:textId="77777777" w:rsidR="00CF3227" w:rsidRPr="00FF2213" w:rsidRDefault="00CF3227" w:rsidP="00D46338">
      <w:pPr>
        <w:rPr>
          <w:rFonts w:ascii="Times New Roman" w:hAnsi="Times New Roman"/>
          <w:b/>
          <w:sz w:val="24"/>
          <w:szCs w:val="24"/>
        </w:rPr>
      </w:pPr>
      <w:r w:rsidRPr="00FF2213">
        <w:rPr>
          <w:rFonts w:ascii="Times New Roman" w:hAnsi="Times New Roman"/>
          <w:b/>
          <w:sz w:val="24"/>
          <w:szCs w:val="24"/>
        </w:rPr>
        <w:t>NASTAVNI PREDMET:</w:t>
      </w:r>
      <w:r>
        <w:rPr>
          <w:rFonts w:ascii="Times New Roman" w:hAnsi="Times New Roman"/>
          <w:b/>
          <w:sz w:val="24"/>
          <w:szCs w:val="24"/>
        </w:rPr>
        <w:t xml:space="preserve">                                                       PRAKTIČNA NASTAVA</w:t>
      </w:r>
    </w:p>
    <w:p w14:paraId="73AD9311" w14:textId="77777777" w:rsidR="00CF3227" w:rsidRDefault="00CF3227" w:rsidP="00D46338">
      <w:pPr>
        <w:rPr>
          <w:rFonts w:ascii="Times New Roman" w:hAnsi="Times New Roman"/>
          <w:sz w:val="24"/>
          <w:szCs w:val="24"/>
        </w:rPr>
      </w:pPr>
      <w:r>
        <w:rPr>
          <w:rFonts w:ascii="Times New Roman" w:hAnsi="Times New Roman"/>
          <w:sz w:val="24"/>
          <w:szCs w:val="24"/>
        </w:rPr>
        <w:t>ZANIMANJE:                                                                           Zidar</w:t>
      </w:r>
    </w:p>
    <w:p w14:paraId="64EFF985" w14:textId="77777777" w:rsidR="00CF3227" w:rsidRDefault="00CF3227" w:rsidP="00D46338">
      <w:pPr>
        <w:rPr>
          <w:rFonts w:ascii="Times New Roman" w:hAnsi="Times New Roman"/>
          <w:sz w:val="24"/>
          <w:szCs w:val="24"/>
        </w:rPr>
      </w:pPr>
      <w:r>
        <w:rPr>
          <w:rFonts w:ascii="Times New Roman" w:hAnsi="Times New Roman"/>
          <w:sz w:val="24"/>
          <w:szCs w:val="24"/>
        </w:rPr>
        <w:t>RAZRED:                                                                                   TREĆI</w:t>
      </w:r>
    </w:p>
    <w:p w14:paraId="65445761" w14:textId="77777777" w:rsidR="00CF3227" w:rsidRDefault="00CF3227" w:rsidP="00D46338">
      <w:pPr>
        <w:rPr>
          <w:rFonts w:ascii="Times New Roman" w:hAnsi="Times New Roman"/>
          <w:sz w:val="24"/>
          <w:szCs w:val="24"/>
        </w:rPr>
      </w:pPr>
      <w:r>
        <w:rPr>
          <w:rFonts w:ascii="Times New Roman" w:hAnsi="Times New Roman"/>
          <w:sz w:val="24"/>
          <w:szCs w:val="24"/>
        </w:rPr>
        <w:t>TJEDNI/GODIŠNJI BROJ SATI:                                              16/512</w:t>
      </w:r>
    </w:p>
    <w:p w14:paraId="09D90BF1" w14:textId="77777777" w:rsidR="00CF3227" w:rsidRDefault="00CF3227" w:rsidP="00D46338">
      <w:pPr>
        <w:rPr>
          <w:rFonts w:ascii="Times New Roman" w:hAnsi="Times New Roman"/>
          <w:sz w:val="24"/>
          <w:szCs w:val="24"/>
        </w:rPr>
      </w:pPr>
    </w:p>
    <w:p w14:paraId="66ABDF03" w14:textId="77777777" w:rsidR="00CF3227" w:rsidRPr="00B93769" w:rsidRDefault="00CF3227" w:rsidP="00D46338">
      <w:pPr>
        <w:tabs>
          <w:tab w:val="left" w:pos="1590"/>
        </w:tabs>
        <w:rPr>
          <w:rFonts w:ascii="Times New Roman" w:hAnsi="Times New Roman"/>
          <w:sz w:val="24"/>
          <w:szCs w:val="24"/>
        </w:rPr>
      </w:pPr>
      <w:r>
        <w:rPr>
          <w:rFonts w:ascii="Times New Roman" w:hAnsi="Times New Roman"/>
          <w:i/>
          <w:sz w:val="24"/>
          <w:szCs w:val="24"/>
          <w:u w:val="single"/>
        </w:rPr>
        <w:t>CILJEVI:</w:t>
      </w:r>
      <w:r>
        <w:rPr>
          <w:rFonts w:ascii="Times New Roman" w:hAnsi="Times New Roman"/>
          <w:sz w:val="24"/>
          <w:szCs w:val="24"/>
        </w:rPr>
        <w:t xml:space="preserve">   Cilj je upoznati ulogu i značaj zanimanja zidar u graditeljstvu, upoznati alate, pribor i strojeve s kojima se služi u zanimanju kao i upoznati vezna sredstva i pravilnu organizaciju i tehnologiju. </w:t>
      </w:r>
    </w:p>
    <w:p w14:paraId="6A975459" w14:textId="77777777" w:rsidR="00CF3227" w:rsidRDefault="00CF3227" w:rsidP="00D46338">
      <w:pPr>
        <w:rPr>
          <w:rFonts w:ascii="Times New Roman" w:hAnsi="Times New Roman"/>
          <w:i/>
          <w:sz w:val="24"/>
          <w:szCs w:val="24"/>
          <w:u w:val="single"/>
        </w:rPr>
      </w:pPr>
    </w:p>
    <w:p w14:paraId="4A8BC781" w14:textId="77777777" w:rsidR="00CF3227" w:rsidRDefault="00CF3227" w:rsidP="00D46338">
      <w:pPr>
        <w:rPr>
          <w:rFonts w:ascii="Times New Roman" w:hAnsi="Times New Roman"/>
          <w:sz w:val="24"/>
          <w:szCs w:val="24"/>
        </w:rPr>
      </w:pPr>
      <w:r>
        <w:rPr>
          <w:rFonts w:ascii="Times New Roman" w:hAnsi="Times New Roman"/>
          <w:i/>
          <w:sz w:val="24"/>
          <w:szCs w:val="24"/>
          <w:u w:val="single"/>
        </w:rPr>
        <w:t>ISHODI:</w:t>
      </w:r>
      <w:r>
        <w:rPr>
          <w:rFonts w:ascii="Times New Roman" w:hAnsi="Times New Roman"/>
          <w:sz w:val="24"/>
          <w:szCs w:val="24"/>
        </w:rPr>
        <w:t xml:space="preserve">    Učenik zida kamenom. Učenik zida složene elemente. Učenik zida fasadne zidove. Učenik žbuka. Učenik izvodi prani kulir. Učenik izvodi montažu predgotovljenih elemenata</w:t>
      </w:r>
    </w:p>
    <w:p w14:paraId="6F716C4A" w14:textId="77777777" w:rsidR="00CF3227" w:rsidRPr="00B93769" w:rsidRDefault="00CF3227" w:rsidP="00D46338">
      <w:pPr>
        <w:rPr>
          <w:rFonts w:ascii="Times New Roman" w:hAnsi="Times New Roman"/>
          <w:sz w:val="24"/>
          <w:szCs w:val="24"/>
        </w:rPr>
      </w:pPr>
    </w:p>
    <w:p w14:paraId="6D543736" w14:textId="77777777" w:rsidR="00CF3227" w:rsidRDefault="00CF3227" w:rsidP="00D46338">
      <w:pPr>
        <w:rPr>
          <w:rFonts w:ascii="Times New Roman" w:hAnsi="Times New Roman"/>
          <w:i/>
          <w:sz w:val="24"/>
          <w:szCs w:val="24"/>
          <w:u w:val="single"/>
        </w:rPr>
      </w:pPr>
    </w:p>
    <w:p w14:paraId="52D6F4D9" w14:textId="77777777" w:rsidR="00CF3227" w:rsidRPr="00B93769" w:rsidRDefault="00CF3227" w:rsidP="00D46338">
      <w:pPr>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w:t>
      </w:r>
    </w:p>
    <w:p w14:paraId="1B7C07C5" w14:textId="77777777" w:rsidR="00CF3227" w:rsidRDefault="00CF3227" w:rsidP="00D46338">
      <w:pPr>
        <w:rPr>
          <w:rFonts w:ascii="Times New Roman" w:hAnsi="Times New Roman"/>
          <w:i/>
          <w:sz w:val="24"/>
          <w:szCs w:val="24"/>
          <w:u w:val="single"/>
        </w:rPr>
      </w:pPr>
    </w:p>
    <w:p w14:paraId="0042C95E" w14:textId="77777777" w:rsidR="00CF3227" w:rsidRPr="00B93769" w:rsidRDefault="00CF3227" w:rsidP="00D46338">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metoda demonstracije, metoda praktičnih radova, metoda crtanja, metoda usmenog izlaganja, metoda razgovora</w:t>
      </w:r>
    </w:p>
    <w:p w14:paraId="1D33C27D" w14:textId="77777777" w:rsidR="00CF3227" w:rsidRDefault="00CF3227" w:rsidP="00D46338">
      <w:pPr>
        <w:rPr>
          <w:rFonts w:ascii="Times New Roman" w:hAnsi="Times New Roman"/>
          <w:i/>
          <w:sz w:val="24"/>
          <w:szCs w:val="24"/>
          <w:u w:val="single"/>
        </w:rPr>
      </w:pPr>
    </w:p>
    <w:p w14:paraId="65B8F6BF"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alat, materijali</w:t>
      </w:r>
    </w:p>
    <w:p w14:paraId="03DEF49A" w14:textId="77777777" w:rsidR="00CF3227" w:rsidRDefault="00CF3227" w:rsidP="00D46338">
      <w:pPr>
        <w:rPr>
          <w:rFonts w:ascii="Times New Roman" w:hAnsi="Times New Roman"/>
          <w:i/>
          <w:sz w:val="24"/>
          <w:szCs w:val="24"/>
          <w:u w:val="single"/>
        </w:rPr>
      </w:pPr>
    </w:p>
    <w:p w14:paraId="1B5A6B0D"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individualni, grupni, rad u paru</w:t>
      </w:r>
    </w:p>
    <w:p w14:paraId="76C9808D" w14:textId="77777777" w:rsidR="00CF3227" w:rsidRDefault="00CF3227" w:rsidP="00D46338">
      <w:pPr>
        <w:rPr>
          <w:rFonts w:ascii="Times New Roman" w:hAnsi="Times New Roman"/>
          <w:i/>
          <w:sz w:val="24"/>
          <w:szCs w:val="24"/>
          <w:u w:val="single"/>
        </w:rPr>
      </w:pPr>
    </w:p>
    <w:p w14:paraId="2B558F38" w14:textId="77777777" w:rsidR="00CF3227" w:rsidRDefault="00CF3227" w:rsidP="00D46338">
      <w:pPr>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w:t>
      </w:r>
    </w:p>
    <w:p w14:paraId="0C6423B3" w14:textId="77777777" w:rsidR="00CF3227" w:rsidRDefault="00CF3227" w:rsidP="00D46338">
      <w:pPr>
        <w:rPr>
          <w:rFonts w:ascii="Times New Roman" w:hAnsi="Times New Roman"/>
          <w:sz w:val="24"/>
          <w:szCs w:val="24"/>
        </w:rPr>
      </w:pPr>
      <w:r>
        <w:rPr>
          <w:rFonts w:ascii="Times New Roman" w:hAnsi="Times New Roman"/>
          <w:sz w:val="24"/>
          <w:szCs w:val="24"/>
        </w:rPr>
        <w:t>-Zidanje kamenom</w:t>
      </w:r>
    </w:p>
    <w:p w14:paraId="78BA4106" w14:textId="77777777" w:rsidR="00CF3227" w:rsidRDefault="00CF3227" w:rsidP="00D46338">
      <w:pPr>
        <w:rPr>
          <w:rFonts w:ascii="Times New Roman" w:hAnsi="Times New Roman"/>
          <w:sz w:val="24"/>
          <w:szCs w:val="24"/>
        </w:rPr>
      </w:pPr>
      <w:r>
        <w:rPr>
          <w:rFonts w:ascii="Times New Roman" w:hAnsi="Times New Roman"/>
          <w:sz w:val="24"/>
          <w:szCs w:val="24"/>
        </w:rPr>
        <w:t>-Zidanje složenih elemenata</w:t>
      </w:r>
    </w:p>
    <w:p w14:paraId="1C5D6976" w14:textId="77777777" w:rsidR="00CF3227" w:rsidRDefault="00CF3227" w:rsidP="00D46338">
      <w:pPr>
        <w:rPr>
          <w:rFonts w:ascii="Times New Roman" w:hAnsi="Times New Roman"/>
          <w:sz w:val="24"/>
          <w:szCs w:val="24"/>
        </w:rPr>
      </w:pPr>
      <w:r>
        <w:rPr>
          <w:rFonts w:ascii="Times New Roman" w:hAnsi="Times New Roman"/>
          <w:sz w:val="24"/>
          <w:szCs w:val="24"/>
        </w:rPr>
        <w:t>-Zidanje fasadnih zidova</w:t>
      </w:r>
    </w:p>
    <w:p w14:paraId="46A38518" w14:textId="77777777" w:rsidR="00CF3227" w:rsidRDefault="00CF3227" w:rsidP="00D46338">
      <w:pPr>
        <w:rPr>
          <w:rFonts w:ascii="Times New Roman" w:hAnsi="Times New Roman"/>
          <w:sz w:val="24"/>
          <w:szCs w:val="24"/>
        </w:rPr>
      </w:pPr>
      <w:r>
        <w:rPr>
          <w:rFonts w:ascii="Times New Roman" w:hAnsi="Times New Roman"/>
          <w:sz w:val="24"/>
          <w:szCs w:val="24"/>
        </w:rPr>
        <w:t>-Vanjsko žbukanje</w:t>
      </w:r>
    </w:p>
    <w:p w14:paraId="0A35D086" w14:textId="77777777" w:rsidR="00CF3227" w:rsidRDefault="00CF3227" w:rsidP="00D46338">
      <w:pPr>
        <w:rPr>
          <w:rFonts w:ascii="Times New Roman" w:hAnsi="Times New Roman"/>
          <w:sz w:val="24"/>
          <w:szCs w:val="24"/>
        </w:rPr>
      </w:pPr>
      <w:r>
        <w:rPr>
          <w:rFonts w:ascii="Times New Roman" w:hAnsi="Times New Roman"/>
          <w:sz w:val="24"/>
          <w:szCs w:val="24"/>
        </w:rPr>
        <w:t>-Specijalne žbuke</w:t>
      </w:r>
    </w:p>
    <w:p w14:paraId="4D8D603F" w14:textId="77777777" w:rsidR="00CF3227" w:rsidRDefault="00CF3227" w:rsidP="00D46338">
      <w:pPr>
        <w:rPr>
          <w:rFonts w:ascii="Times New Roman" w:hAnsi="Times New Roman"/>
          <w:sz w:val="24"/>
          <w:szCs w:val="24"/>
        </w:rPr>
      </w:pPr>
      <w:r>
        <w:rPr>
          <w:rFonts w:ascii="Times New Roman" w:hAnsi="Times New Roman"/>
          <w:sz w:val="24"/>
          <w:szCs w:val="24"/>
        </w:rPr>
        <w:t>-Izrada pranog kulira</w:t>
      </w:r>
    </w:p>
    <w:p w14:paraId="43B23A3C" w14:textId="77777777" w:rsidR="00CF3227" w:rsidRPr="00AC65B1" w:rsidRDefault="00CF3227" w:rsidP="00D46338">
      <w:pPr>
        <w:rPr>
          <w:rFonts w:ascii="Times New Roman" w:hAnsi="Times New Roman"/>
          <w:sz w:val="24"/>
          <w:szCs w:val="24"/>
        </w:rPr>
      </w:pPr>
      <w:r>
        <w:rPr>
          <w:rFonts w:ascii="Times New Roman" w:hAnsi="Times New Roman"/>
          <w:sz w:val="24"/>
          <w:szCs w:val="24"/>
        </w:rPr>
        <w:t>-Montažno građenje</w:t>
      </w:r>
    </w:p>
    <w:p w14:paraId="2770F879" w14:textId="77777777" w:rsidR="00CF3227" w:rsidRDefault="00CF3227" w:rsidP="00D46338">
      <w:pPr>
        <w:rPr>
          <w:rFonts w:ascii="Times New Roman" w:hAnsi="Times New Roman"/>
          <w:i/>
          <w:sz w:val="24"/>
          <w:szCs w:val="24"/>
          <w:u w:val="single"/>
        </w:rPr>
      </w:pPr>
    </w:p>
    <w:p w14:paraId="33F90A48"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Zidarski radovi, Građevinske konstrukcije</w:t>
      </w:r>
    </w:p>
    <w:p w14:paraId="740C3B34" w14:textId="77777777" w:rsidR="00CF3227" w:rsidRDefault="00CF3227" w:rsidP="00D46338">
      <w:pPr>
        <w:rPr>
          <w:rFonts w:ascii="Times New Roman" w:hAnsi="Times New Roman"/>
          <w:i/>
          <w:sz w:val="24"/>
          <w:szCs w:val="24"/>
          <w:u w:val="single"/>
        </w:rPr>
      </w:pPr>
    </w:p>
    <w:p w14:paraId="14482BEF"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FINANCIJSKI I TROŠKOVI DODATNIH SADRŽAJA:</w:t>
      </w:r>
      <w:r>
        <w:rPr>
          <w:rFonts w:ascii="Times New Roman" w:hAnsi="Times New Roman"/>
          <w:sz w:val="24"/>
          <w:szCs w:val="24"/>
        </w:rPr>
        <w:t xml:space="preserve">  materijal za praktičnu nastavu</w:t>
      </w:r>
    </w:p>
    <w:p w14:paraId="2FCA34FC" w14:textId="77777777" w:rsidR="00CF3227" w:rsidRDefault="00CF3227" w:rsidP="00D46338">
      <w:pPr>
        <w:rPr>
          <w:rFonts w:ascii="Times New Roman" w:hAnsi="Times New Roman"/>
          <w:i/>
          <w:sz w:val="24"/>
          <w:szCs w:val="24"/>
          <w:u w:val="single"/>
        </w:rPr>
      </w:pPr>
    </w:p>
    <w:p w14:paraId="7B5F741F" w14:textId="77777777" w:rsidR="00CF3227" w:rsidRPr="00AC65B1" w:rsidRDefault="00CF3227" w:rsidP="00D46338">
      <w:pPr>
        <w:rPr>
          <w:rFonts w:ascii="Times New Roman" w:hAnsi="Times New Roman"/>
          <w:sz w:val="24"/>
          <w:szCs w:val="24"/>
        </w:rPr>
      </w:pPr>
      <w:r>
        <w:rPr>
          <w:rFonts w:ascii="Times New Roman" w:hAnsi="Times New Roman"/>
          <w:i/>
          <w:sz w:val="24"/>
          <w:szCs w:val="24"/>
          <w:u w:val="single"/>
        </w:rPr>
        <w:t>NOSITELJI:</w:t>
      </w:r>
      <w:r>
        <w:rPr>
          <w:rFonts w:ascii="Times New Roman" w:hAnsi="Times New Roman"/>
          <w:sz w:val="24"/>
          <w:szCs w:val="24"/>
        </w:rPr>
        <w:t xml:space="preserve">  Marija Helena Kelin</w:t>
      </w:r>
    </w:p>
    <w:p w14:paraId="17F6BB88" w14:textId="77777777" w:rsidR="00CF3227" w:rsidRPr="00100B19" w:rsidRDefault="00CF3227" w:rsidP="00D46338">
      <w:pPr>
        <w:rPr>
          <w:rFonts w:ascii="Times New Roman" w:hAnsi="Times New Roman"/>
          <w:color w:val="FF0000"/>
          <w:sz w:val="24"/>
          <w:szCs w:val="24"/>
        </w:rPr>
      </w:pPr>
    </w:p>
    <w:p w14:paraId="6F850407" w14:textId="77777777" w:rsidR="00CF3227" w:rsidRPr="00971550" w:rsidRDefault="00CF3227" w:rsidP="00D46338">
      <w:pPr>
        <w:rPr>
          <w:rFonts w:ascii="Times New Roman" w:hAnsi="Times New Roman"/>
          <w:iCs/>
          <w:sz w:val="24"/>
          <w:szCs w:val="24"/>
        </w:rPr>
      </w:pPr>
    </w:p>
    <w:p w14:paraId="61EAEEC6" w14:textId="77777777" w:rsidR="000A603B" w:rsidRPr="00100B19" w:rsidRDefault="000A603B" w:rsidP="006F36E8">
      <w:pPr>
        <w:rPr>
          <w:rFonts w:ascii="Times New Roman" w:hAnsi="Times New Roman"/>
          <w:color w:val="FF0000"/>
          <w:sz w:val="24"/>
          <w:szCs w:val="24"/>
        </w:rPr>
      </w:pPr>
    </w:p>
    <w:p w14:paraId="69D0FEFF" w14:textId="77777777" w:rsidR="000A603B" w:rsidRPr="00971550" w:rsidRDefault="000A603B" w:rsidP="006F36E8">
      <w:pPr>
        <w:rPr>
          <w:rFonts w:ascii="Times New Roman" w:hAnsi="Times New Roman"/>
          <w:iCs/>
          <w:sz w:val="24"/>
          <w:szCs w:val="24"/>
        </w:rPr>
      </w:pPr>
    </w:p>
    <w:p w14:paraId="52262C4A" w14:textId="77777777" w:rsidR="000A603B" w:rsidRDefault="000A603B" w:rsidP="00960ADC">
      <w:pPr>
        <w:ind w:left="708" w:firstLine="708"/>
        <w:rPr>
          <w:rFonts w:ascii="Times New Roman" w:hAnsi="Times New Roman"/>
          <w:b/>
          <w:sz w:val="24"/>
          <w:szCs w:val="24"/>
        </w:rPr>
      </w:pPr>
    </w:p>
    <w:p w14:paraId="6D320294" w14:textId="3299D251" w:rsidR="000A603B" w:rsidRDefault="000A603B" w:rsidP="00960ADC">
      <w:pPr>
        <w:ind w:left="708" w:firstLine="708"/>
        <w:rPr>
          <w:rFonts w:ascii="Times New Roman" w:hAnsi="Times New Roman"/>
          <w:b/>
          <w:sz w:val="24"/>
          <w:szCs w:val="24"/>
        </w:rPr>
      </w:pPr>
      <w:r>
        <w:rPr>
          <w:rFonts w:ascii="Times New Roman" w:hAnsi="Times New Roman"/>
          <w:b/>
          <w:sz w:val="24"/>
          <w:szCs w:val="24"/>
        </w:rPr>
        <w:br w:type="page"/>
      </w:r>
    </w:p>
    <w:p w14:paraId="7CAAB7C7" w14:textId="613C9BCD" w:rsidR="00DB7706" w:rsidRPr="00840438" w:rsidRDefault="00DB7706" w:rsidP="00960ADC">
      <w:pPr>
        <w:ind w:left="708" w:firstLine="708"/>
        <w:rPr>
          <w:rFonts w:ascii="Times New Roman" w:eastAsia="Times New Roman" w:hAnsi="Times New Roman" w:cs="Times New Roman"/>
          <w:b/>
          <w:sz w:val="24"/>
          <w:szCs w:val="24"/>
        </w:rPr>
      </w:pPr>
      <w:r w:rsidRPr="00840438">
        <w:rPr>
          <w:rFonts w:ascii="Times New Roman" w:hAnsi="Times New Roman"/>
          <w:b/>
          <w:sz w:val="24"/>
          <w:szCs w:val="24"/>
        </w:rPr>
        <w:t>1</w:t>
      </w:r>
      <w:r w:rsidRPr="00840438">
        <w:rPr>
          <w:rFonts w:ascii="Times New Roman" w:eastAsia="Times New Roman" w:hAnsi="Times New Roman" w:cs="Times New Roman"/>
          <w:b/>
          <w:sz w:val="24"/>
          <w:szCs w:val="24"/>
        </w:rPr>
        <w:t>.1.</w:t>
      </w:r>
      <w:r w:rsidR="00960ADC" w:rsidRPr="00840438">
        <w:rPr>
          <w:rFonts w:ascii="Times New Roman" w:hAnsi="Times New Roman"/>
          <w:b/>
          <w:sz w:val="24"/>
          <w:szCs w:val="24"/>
        </w:rPr>
        <w:t>8</w:t>
      </w:r>
      <w:r w:rsidRPr="00840438">
        <w:rPr>
          <w:rFonts w:ascii="Times New Roman" w:hAnsi="Times New Roman"/>
          <w:b/>
          <w:sz w:val="24"/>
          <w:szCs w:val="24"/>
        </w:rPr>
        <w:t>.</w:t>
      </w:r>
      <w:r w:rsidRPr="00840438">
        <w:rPr>
          <w:rFonts w:ascii="Times New Roman" w:eastAsia="Times New Roman" w:hAnsi="Times New Roman" w:cs="Times New Roman"/>
          <w:b/>
          <w:sz w:val="24"/>
          <w:szCs w:val="24"/>
        </w:rPr>
        <w:tab/>
        <w:t xml:space="preserve">Stručno vijeće -  </w:t>
      </w:r>
      <w:r w:rsidR="0066201C" w:rsidRPr="00840438">
        <w:rPr>
          <w:rFonts w:ascii="Times New Roman" w:eastAsia="Times New Roman" w:hAnsi="Times New Roman" w:cs="Times New Roman"/>
          <w:b/>
          <w:sz w:val="24"/>
          <w:szCs w:val="24"/>
        </w:rPr>
        <w:t>B</w:t>
      </w:r>
      <w:r w:rsidRPr="00840438">
        <w:rPr>
          <w:rFonts w:ascii="Times New Roman" w:eastAsia="Times New Roman" w:hAnsi="Times New Roman" w:cs="Times New Roman"/>
          <w:b/>
          <w:sz w:val="24"/>
          <w:szCs w:val="24"/>
        </w:rPr>
        <w:t>iologija i kemija</w:t>
      </w:r>
    </w:p>
    <w:p w14:paraId="3C593C30" w14:textId="77777777" w:rsidR="00DB7706" w:rsidRPr="00840438" w:rsidRDefault="00DB7706" w:rsidP="00DB7706">
      <w:pPr>
        <w:ind w:left="708" w:firstLine="708"/>
        <w:rPr>
          <w:rFonts w:ascii="Times New Roman" w:eastAsia="Times New Roman" w:hAnsi="Times New Roman" w:cs="Times New Roman"/>
          <w:i/>
          <w:sz w:val="24"/>
          <w:szCs w:val="24"/>
        </w:rPr>
      </w:pPr>
      <w:r w:rsidRPr="00840438">
        <w:rPr>
          <w:rFonts w:ascii="Times New Roman" w:hAnsi="Times New Roman"/>
          <w:i/>
          <w:sz w:val="24"/>
          <w:szCs w:val="24"/>
        </w:rPr>
        <w:t>1</w:t>
      </w:r>
      <w:r w:rsidRPr="00840438">
        <w:rPr>
          <w:rFonts w:ascii="Times New Roman" w:eastAsia="Times New Roman" w:hAnsi="Times New Roman" w:cs="Times New Roman"/>
          <w:i/>
          <w:sz w:val="24"/>
          <w:szCs w:val="24"/>
        </w:rPr>
        <w:t>.1.</w:t>
      </w:r>
      <w:r w:rsidR="00960ADC" w:rsidRPr="00840438">
        <w:rPr>
          <w:rFonts w:ascii="Times New Roman" w:eastAsia="Times New Roman" w:hAnsi="Times New Roman" w:cs="Times New Roman"/>
          <w:i/>
          <w:sz w:val="24"/>
          <w:szCs w:val="24"/>
        </w:rPr>
        <w:t>8</w:t>
      </w:r>
      <w:r w:rsidRPr="00840438">
        <w:rPr>
          <w:rFonts w:ascii="Times New Roman" w:eastAsia="Times New Roman" w:hAnsi="Times New Roman" w:cs="Times New Roman"/>
          <w:i/>
          <w:sz w:val="24"/>
          <w:szCs w:val="24"/>
        </w:rPr>
        <w:t>.</w:t>
      </w:r>
      <w:r w:rsidRPr="00840438">
        <w:rPr>
          <w:rFonts w:ascii="Times New Roman" w:hAnsi="Times New Roman"/>
          <w:i/>
          <w:sz w:val="24"/>
          <w:szCs w:val="24"/>
        </w:rPr>
        <w:t>1</w:t>
      </w:r>
      <w:r w:rsidRPr="00840438">
        <w:rPr>
          <w:rFonts w:ascii="Times New Roman" w:eastAsia="Times New Roman" w:hAnsi="Times New Roman" w:cs="Times New Roman"/>
          <w:i/>
          <w:sz w:val="24"/>
          <w:szCs w:val="24"/>
        </w:rPr>
        <w:t xml:space="preserve"> Popis nastavnih predmeta</w:t>
      </w:r>
    </w:p>
    <w:p w14:paraId="53823972" w14:textId="611533A0"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BIOLOGIJA – 1.A</w:t>
      </w:r>
    </w:p>
    <w:p w14:paraId="45E2AA9F" w14:textId="061602AA"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OPĆA I STANIČNA  BIOLOGIJA – 1.B</w:t>
      </w:r>
    </w:p>
    <w:p w14:paraId="23B8784B" w14:textId="46E82DDD"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BIOLOGIJA – 1. D</w:t>
      </w:r>
    </w:p>
    <w:p w14:paraId="76EBA99D" w14:textId="32AE5FEA"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BIOLOGIJA – 1. E</w:t>
      </w:r>
    </w:p>
    <w:p w14:paraId="49D6DA1B" w14:textId="53A7D17E"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BIOLOGIJA – 1.F </w:t>
      </w:r>
    </w:p>
    <w:p w14:paraId="527A1134" w14:textId="42AC38F6"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BIOLOGIJA – 1.K</w:t>
      </w:r>
    </w:p>
    <w:p w14:paraId="2FF2D81A" w14:textId="3C1C90D9"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BIOLOGIJA – 1.L</w:t>
      </w:r>
    </w:p>
    <w:p w14:paraId="1259199E" w14:textId="0714EA0A"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KEMIJA S VJEŽBAMA – 1.GIM</w:t>
      </w:r>
    </w:p>
    <w:p w14:paraId="7F387067" w14:textId="3B158A7A"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KEMIJA – 1.AG</w:t>
      </w:r>
    </w:p>
    <w:p w14:paraId="333D0D7D" w14:textId="1E1AF462"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KEMIJA – 1. AR  </w:t>
      </w:r>
    </w:p>
    <w:p w14:paraId="483B47CE" w14:textId="76E8080C"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PRIMIJENJENA KEMIJA – 1.D </w:t>
      </w:r>
    </w:p>
    <w:p w14:paraId="253E8A0C" w14:textId="4F16DD00"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OPĆA KEMIJA – 1.E</w:t>
      </w:r>
    </w:p>
    <w:p w14:paraId="6B42AA86" w14:textId="593E387D"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OPĆA KEMIJA – 1.B</w:t>
      </w:r>
    </w:p>
    <w:p w14:paraId="7794D169" w14:textId="7257B9F5"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OSNOVE EKOLOGIJE – 1.B</w:t>
      </w:r>
    </w:p>
    <w:p w14:paraId="2332975E" w14:textId="79432F46"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TEHNOLOGIJA MATERIJALA – 1.A</w:t>
      </w:r>
    </w:p>
    <w:p w14:paraId="66E5AC1D" w14:textId="0FC73F48"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OPĆA KEMIJA 2– 2.E </w:t>
      </w:r>
    </w:p>
    <w:p w14:paraId="1408D2DE" w14:textId="6FDDF99D"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KEMIJA – 2. AG  </w:t>
      </w:r>
    </w:p>
    <w:p w14:paraId="318E4B91" w14:textId="19BB8952"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ORGANSKA KEMIJA – 2.E </w:t>
      </w:r>
    </w:p>
    <w:p w14:paraId="3AF5C701" w14:textId="0EEB03B7"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OSNOVE ZOOLOGIJE I ZOOGEOGRAFIJE – 2.B</w:t>
      </w:r>
    </w:p>
    <w:p w14:paraId="01E0363A" w14:textId="559652DE"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BIOLOGIJA – 2.D</w:t>
      </w:r>
    </w:p>
    <w:p w14:paraId="118CFFC7" w14:textId="2DAEB018"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BOTANIKA – 2.E</w:t>
      </w:r>
    </w:p>
    <w:p w14:paraId="693D2B51" w14:textId="2984BD69"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BIOLOGIJA – 2. GIM</w:t>
      </w:r>
    </w:p>
    <w:p w14:paraId="6AB3B1D8" w14:textId="1DEF3BC1"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PRIMIJENJENA KEMIJA – 2.D </w:t>
      </w:r>
    </w:p>
    <w:p w14:paraId="0ABA8922" w14:textId="20CA73F3"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KEMIJA – 2.AR</w:t>
      </w:r>
    </w:p>
    <w:p w14:paraId="312B92C7" w14:textId="4D830B3D"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ANORGANSKA KEMIJA – 2.B</w:t>
      </w:r>
    </w:p>
    <w:p w14:paraId="6FAAA353" w14:textId="04973806"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FIZIKALNA KEMIJA – 2.B</w:t>
      </w:r>
    </w:p>
    <w:p w14:paraId="0048887D" w14:textId="7AF68AAA"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KEMIJSKA S VJEŽBAMA – 2.GIM</w:t>
      </w:r>
    </w:p>
    <w:p w14:paraId="79A8D516" w14:textId="3453B594"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OSNOVE BOTANIKE I GEOBOTANIKE – 2.B</w:t>
      </w:r>
    </w:p>
    <w:p w14:paraId="5D03973E" w14:textId="7D5A1788"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EKOLOGIJA – 3.E </w:t>
      </w:r>
    </w:p>
    <w:p w14:paraId="6DCDFD1D" w14:textId="3083E55A"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KEMIJA – 3.AG </w:t>
      </w:r>
    </w:p>
    <w:p w14:paraId="12742857" w14:textId="28534386"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BIOLOGIJA – 3. GIM</w:t>
      </w:r>
    </w:p>
    <w:p w14:paraId="0D3C4D2D" w14:textId="4202FCE5"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HUMANA FIZIOLOGIJA – 3. E</w:t>
      </w:r>
    </w:p>
    <w:p w14:paraId="5D697A55" w14:textId="51AC7406"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ANALITIČKA KEMIJA – 3.B</w:t>
      </w:r>
    </w:p>
    <w:p w14:paraId="3286F78E" w14:textId="7734F27B"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JEDINIČNE OPERACIJE – 3.B</w:t>
      </w:r>
    </w:p>
    <w:p w14:paraId="7ED3D2E8" w14:textId="5DCAC6F8"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PRIMIJENJENA EKOLOGIJA – 3.B</w:t>
      </w:r>
    </w:p>
    <w:p w14:paraId="1F4F03B2" w14:textId="7C144547"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KEMIJA S VJEŽBAMA – 3.GIM</w:t>
      </w:r>
    </w:p>
    <w:p w14:paraId="354D8F6B" w14:textId="4FF96D49"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BIOLOGIJA ČOVJEKA I GENETIKA – 3.B</w:t>
      </w:r>
    </w:p>
    <w:p w14:paraId="7B83C7D8" w14:textId="562E23EF"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BIOKEMIJA – 4.B </w:t>
      </w:r>
    </w:p>
    <w:p w14:paraId="0996B0B8" w14:textId="1408394E"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EKOTOKSIKOLOGIJA – 4.B </w:t>
      </w:r>
    </w:p>
    <w:p w14:paraId="75063112" w14:textId="50CDACD7"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ORGANSKA KEMIJA – 3.B </w:t>
      </w:r>
    </w:p>
    <w:p w14:paraId="09958284" w14:textId="4C12061B"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ZAŠTITA OKOLIŠA – 3.D</w:t>
      </w:r>
    </w:p>
    <w:p w14:paraId="47BCC8E9" w14:textId="5B7C99FC"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KEMIJA – 4. AG </w:t>
      </w:r>
    </w:p>
    <w:p w14:paraId="30746D02" w14:textId="7D619305"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BIOLOGIJA – 4. GIM</w:t>
      </w:r>
    </w:p>
    <w:p w14:paraId="7D86C1CF" w14:textId="268CDADA"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MIKROBIOLOGIJA – 4. B</w:t>
      </w:r>
    </w:p>
    <w:p w14:paraId="35C62B78" w14:textId="1A82B731"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ZAŠTITA PRIRODE I OKOLIŠA – 4.B</w:t>
      </w:r>
    </w:p>
    <w:p w14:paraId="0E7E6B72" w14:textId="7F00FBD3"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PRIMIJENJENA EKOLOGIJA – 4.B </w:t>
      </w:r>
    </w:p>
    <w:p w14:paraId="22ECA784" w14:textId="6CEF8031"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GOSPODARENJE OTPADOM – 4.B</w:t>
      </w:r>
    </w:p>
    <w:p w14:paraId="6BE34825" w14:textId="4F3D796C"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INDUSTRIJSKA EKOLOGIJA – 4.B</w:t>
      </w:r>
    </w:p>
    <w:p w14:paraId="0953A171" w14:textId="23FE16EA"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INSTRUMENTALNE METODE ANALIZE – 4.B</w:t>
      </w:r>
    </w:p>
    <w:p w14:paraId="6865120A" w14:textId="4F7542A7" w:rsidR="00EE6545" w:rsidRPr="00EE6545" w:rsidRDefault="00EE6545">
      <w:pPr>
        <w:numPr>
          <w:ilvl w:val="0"/>
          <w:numId w:val="327"/>
        </w:numPr>
        <w:rPr>
          <w:rFonts w:ascii="Times New Roman" w:eastAsia="Calibri" w:hAnsi="Times New Roman" w:cs="Times New Roman"/>
          <w:sz w:val="24"/>
          <w:szCs w:val="24"/>
          <w:lang w:eastAsia="en-US"/>
        </w:rPr>
      </w:pPr>
      <w:r w:rsidRPr="00EE6545">
        <w:rPr>
          <w:rFonts w:ascii="Times New Roman" w:eastAsia="Calibri" w:hAnsi="Times New Roman" w:cs="Times New Roman"/>
          <w:sz w:val="24"/>
          <w:szCs w:val="24"/>
          <w:lang w:eastAsia="en-US"/>
        </w:rPr>
        <w:t xml:space="preserve"> KEMIJA S VJEŽBAMA – 4.GIM</w:t>
      </w:r>
    </w:p>
    <w:p w14:paraId="2A3E1D9B" w14:textId="064676CF" w:rsidR="00DB7706" w:rsidRPr="00840438" w:rsidRDefault="00DB7706" w:rsidP="00DB7706">
      <w:pPr>
        <w:ind w:left="364" w:firstLine="708"/>
        <w:rPr>
          <w:rFonts w:ascii="Times New Roman" w:hAnsi="Times New Roman"/>
          <w:i/>
          <w:sz w:val="24"/>
          <w:szCs w:val="24"/>
        </w:rPr>
      </w:pPr>
      <w:r w:rsidRPr="00840438">
        <w:rPr>
          <w:rFonts w:ascii="Times New Roman" w:hAnsi="Times New Roman"/>
          <w:i/>
          <w:sz w:val="24"/>
          <w:szCs w:val="24"/>
        </w:rPr>
        <w:t>1.1.</w:t>
      </w:r>
      <w:r w:rsidR="00960ADC" w:rsidRPr="00840438">
        <w:rPr>
          <w:rFonts w:ascii="Times New Roman" w:hAnsi="Times New Roman"/>
          <w:i/>
          <w:sz w:val="24"/>
          <w:szCs w:val="24"/>
        </w:rPr>
        <w:t>8</w:t>
      </w:r>
      <w:r w:rsidRPr="00840438">
        <w:rPr>
          <w:rFonts w:ascii="Times New Roman" w:hAnsi="Times New Roman"/>
          <w:i/>
          <w:sz w:val="24"/>
          <w:szCs w:val="24"/>
        </w:rPr>
        <w:t>.2.</w:t>
      </w:r>
      <w:r w:rsidRPr="00840438">
        <w:rPr>
          <w:rFonts w:ascii="Times New Roman" w:eastAsia="Times New Roman" w:hAnsi="Times New Roman" w:cs="Times New Roman"/>
          <w:i/>
          <w:sz w:val="24"/>
          <w:szCs w:val="24"/>
        </w:rPr>
        <w:t xml:space="preserve"> Kurikulum nastavnih predmeta</w:t>
      </w:r>
    </w:p>
    <w:p w14:paraId="7C22459F" w14:textId="77777777" w:rsidR="00EE6545" w:rsidRPr="008D6A0C" w:rsidRDefault="00EE6545" w:rsidP="003E378A">
      <w:pPr>
        <w:tabs>
          <w:tab w:val="left" w:pos="4053"/>
        </w:tabs>
        <w:spacing w:after="0" w:line="360" w:lineRule="auto"/>
        <w:rPr>
          <w:rFonts w:ascii="Times New Roman" w:hAnsi="Times New Roman"/>
          <w:b/>
          <w:sz w:val="24"/>
          <w:szCs w:val="24"/>
        </w:rPr>
      </w:pPr>
      <w:r w:rsidRPr="008D6A0C">
        <w:rPr>
          <w:rFonts w:ascii="Times New Roman" w:hAnsi="Times New Roman"/>
          <w:b/>
          <w:sz w:val="24"/>
          <w:szCs w:val="24"/>
        </w:rPr>
        <w:t>NASTAVNI PREDMET:BIOLOGIJA</w:t>
      </w:r>
    </w:p>
    <w:p w14:paraId="49D5E41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sidRPr="003E378A">
        <w:rPr>
          <w:rFonts w:ascii="Times New Roman" w:hAnsi="Times New Roman"/>
          <w:sz w:val="24"/>
          <w:szCs w:val="24"/>
        </w:rPr>
        <w:t xml:space="preserve"> Prirodoslovna gimnazija</w:t>
      </w:r>
    </w:p>
    <w:p w14:paraId="2D9B2B0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 xml:space="preserve">    2. GIM</w:t>
      </w:r>
    </w:p>
    <w:p w14:paraId="34CE96F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TJEDNI/GODIŠNJI BROJ SATI:</w:t>
      </w:r>
      <w:r w:rsidRPr="003E378A">
        <w:rPr>
          <w:rFonts w:ascii="Times New Roman" w:hAnsi="Times New Roman"/>
          <w:sz w:val="24"/>
          <w:szCs w:val="24"/>
        </w:rPr>
        <w:t xml:space="preserve"> 2/70 1/35</w:t>
      </w:r>
    </w:p>
    <w:p w14:paraId="748353E1"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 xml:space="preserve">CILJEVI: </w:t>
      </w:r>
    </w:p>
    <w:p w14:paraId="6D35D51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U nastavnom predmetu Biologija uz razvoj komunikacijskih i suradničkih vještina te uz korištenje informacijsko-komunikacijske tehnologije učenici će: </w:t>
      </w:r>
    </w:p>
    <w:p w14:paraId="453E062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-shvatiti kompleksnost živoga svijeta na različitim organizacijskim razinama povezujući pojavu novih svojstava s usložnjavanjem građe živih bića te razviti znatiželju za upoznavanje raznolikosti živoga svijeta odgovorno se ponašajući prema njemu uz poštovanje i uvažavanje različitosti </w:t>
      </w:r>
    </w:p>
    <w:p w14:paraId="777F557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-upoznati čimbenike i procese koji su omogućili postanak i razvoj života na Zemlji te razviti svijest o složenoj međuovisnosti svih organizama na Zemlji, uključujući i čovjeka</w:t>
      </w:r>
    </w:p>
    <w:p w14:paraId="6AFFB39D"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-u okviru makrokoncepata proučavaju  organizam, komparativno – od jednostaničnih organizam do čovjeka (razvojno stablo)</w:t>
      </w:r>
    </w:p>
    <w:p w14:paraId="6E9A7D27"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upoznaju evolucijski razvoj svih organskih sustava ovisno o promjenama životnih uvjeta</w:t>
      </w:r>
    </w:p>
    <w:p w14:paraId="37C02965"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razmatraju utjecaj različitih čimbenika na homeostazu i mehanizme održavanja homeostaze na razini organizma</w:t>
      </w:r>
    </w:p>
    <w:p w14:paraId="6200D4A4"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uspoređuju potrebe organizma u različitim fiziološkim stanjima</w:t>
      </w:r>
    </w:p>
    <w:p w14:paraId="54EA8652"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opisuju životni ciklusi različitih organizama</w:t>
      </w:r>
    </w:p>
    <w:p w14:paraId="442FE37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povezuju biološke spoznaje sa spoznajama svih prirodoslovnih predmeta na konceptualnoj razini te s drugim područjima i međupredmetnim temama radi razvoja osobnih potencijala i osposobljavanja za upravljanje obrazovnim i profesionalnim razvojem.</w:t>
      </w:r>
    </w:p>
    <w:p w14:paraId="7C360061"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 xml:space="preserve">ISHODI: </w:t>
      </w:r>
    </w:p>
    <w:p w14:paraId="3EB97343" w14:textId="77777777" w:rsidR="00EE6545" w:rsidRPr="003E378A" w:rsidRDefault="00EE6545" w:rsidP="003E378A">
      <w:pPr>
        <w:spacing w:after="0" w:line="360" w:lineRule="auto"/>
        <w:rPr>
          <w:rFonts w:ascii="Times New Roman" w:hAnsi="Times New Roman"/>
          <w:color w:val="000000"/>
          <w:sz w:val="24"/>
          <w:szCs w:val="24"/>
        </w:rPr>
      </w:pPr>
      <w:r w:rsidRPr="003E378A">
        <w:rPr>
          <w:rFonts w:ascii="Times New Roman" w:hAnsi="Times New Roman"/>
          <w:color w:val="000000"/>
          <w:sz w:val="24"/>
          <w:szCs w:val="24"/>
        </w:rPr>
        <w:t>BIO SŠ A.2.1. Povezuje pojavu novih svojstava s promjenom složenosti organizacijskih razina u organizmu</w:t>
      </w:r>
    </w:p>
    <w:p w14:paraId="6B87AC13" w14:textId="77777777" w:rsidR="00EE6545" w:rsidRPr="003E378A" w:rsidRDefault="00EE6545" w:rsidP="003E378A">
      <w:pPr>
        <w:spacing w:after="0" w:line="360" w:lineRule="auto"/>
        <w:rPr>
          <w:rFonts w:ascii="Times New Roman" w:hAnsi="Times New Roman"/>
          <w:sz w:val="24"/>
          <w:szCs w:val="24"/>
        </w:rPr>
      </w:pPr>
      <w:r w:rsidRPr="003E378A">
        <w:rPr>
          <w:rStyle w:val="fontstyle01"/>
          <w:rFonts w:ascii="Times New Roman" w:hAnsi="Times New Roman"/>
          <w:b w:val="0"/>
          <w:sz w:val="24"/>
          <w:szCs w:val="24"/>
        </w:rPr>
        <w:t>BIO SŠ A.2.2.</w:t>
      </w:r>
      <w:r w:rsidRPr="003E378A">
        <w:rPr>
          <w:rFonts w:ascii="Times New Roman" w:hAnsi="Times New Roman"/>
          <w:sz w:val="24"/>
          <w:szCs w:val="24"/>
        </w:rPr>
        <w:t xml:space="preserve"> </w:t>
      </w:r>
      <w:r w:rsidRPr="003E378A">
        <w:rPr>
          <w:rStyle w:val="fontstyle21"/>
          <w:rFonts w:ascii="Times New Roman" w:hAnsi="Times New Roman" w:cs="Times New Roman"/>
          <w:sz w:val="24"/>
          <w:szCs w:val="24"/>
        </w:rPr>
        <w:t>Uspoređuje specifičnosti građe</w:t>
      </w:r>
      <w:r w:rsidRPr="003E378A">
        <w:rPr>
          <w:rFonts w:ascii="Times New Roman" w:hAnsi="Times New Roman"/>
          <w:sz w:val="24"/>
          <w:szCs w:val="24"/>
        </w:rPr>
        <w:t xml:space="preserve"> </w:t>
      </w:r>
      <w:r w:rsidRPr="003E378A">
        <w:rPr>
          <w:rStyle w:val="fontstyle21"/>
          <w:rFonts w:ascii="Times New Roman" w:hAnsi="Times New Roman" w:cs="Times New Roman"/>
          <w:sz w:val="24"/>
          <w:szCs w:val="24"/>
        </w:rPr>
        <w:t>pojedinih organizama i povezuje</w:t>
      </w:r>
      <w:r w:rsidRPr="003E378A">
        <w:rPr>
          <w:rFonts w:ascii="Times New Roman" w:hAnsi="Times New Roman"/>
          <w:sz w:val="24"/>
          <w:szCs w:val="24"/>
        </w:rPr>
        <w:t xml:space="preserve"> </w:t>
      </w:r>
      <w:r w:rsidRPr="003E378A">
        <w:rPr>
          <w:rStyle w:val="fontstyle21"/>
          <w:rFonts w:ascii="Times New Roman" w:hAnsi="Times New Roman" w:cs="Times New Roman"/>
          <w:sz w:val="24"/>
          <w:szCs w:val="24"/>
        </w:rPr>
        <w:t>ih s razvojnim stablom živoga</w:t>
      </w:r>
      <w:r w:rsidRPr="003E378A">
        <w:rPr>
          <w:rFonts w:ascii="Times New Roman" w:hAnsi="Times New Roman"/>
          <w:sz w:val="24"/>
          <w:szCs w:val="24"/>
        </w:rPr>
        <w:t xml:space="preserve"> </w:t>
      </w:r>
      <w:r w:rsidRPr="003E378A">
        <w:rPr>
          <w:rStyle w:val="fontstyle21"/>
          <w:rFonts w:ascii="Times New Roman" w:hAnsi="Times New Roman" w:cs="Times New Roman"/>
          <w:sz w:val="24"/>
          <w:szCs w:val="24"/>
        </w:rPr>
        <w:t>svijeta</w:t>
      </w:r>
    </w:p>
    <w:p w14:paraId="4EE153D5" w14:textId="77777777" w:rsidR="00EE6545" w:rsidRPr="003E378A" w:rsidRDefault="00EE6545" w:rsidP="003E378A">
      <w:pPr>
        <w:spacing w:after="0" w:line="360" w:lineRule="auto"/>
        <w:rPr>
          <w:rFonts w:ascii="Times New Roman" w:hAnsi="Times New Roman"/>
          <w:color w:val="000000"/>
          <w:sz w:val="24"/>
          <w:szCs w:val="24"/>
        </w:rPr>
      </w:pPr>
      <w:r w:rsidRPr="003E378A">
        <w:rPr>
          <w:rFonts w:ascii="Times New Roman" w:hAnsi="Times New Roman"/>
          <w:color w:val="000000"/>
          <w:sz w:val="24"/>
          <w:szCs w:val="24"/>
        </w:rPr>
        <w:t>BIO SŠ B.2.1. Objašnjava održavanje i narušavanje homeostaze u različitih organizama</w:t>
      </w:r>
    </w:p>
    <w:p w14:paraId="3559E0D4" w14:textId="77777777" w:rsidR="00EE6545" w:rsidRPr="003E378A" w:rsidRDefault="00EE6545" w:rsidP="003E378A">
      <w:pPr>
        <w:spacing w:after="0" w:line="360" w:lineRule="auto"/>
        <w:rPr>
          <w:rFonts w:ascii="Times New Roman" w:hAnsi="Times New Roman"/>
          <w:color w:val="000000"/>
          <w:sz w:val="24"/>
          <w:szCs w:val="24"/>
        </w:rPr>
      </w:pPr>
      <w:r w:rsidRPr="003E378A">
        <w:rPr>
          <w:rFonts w:ascii="Times New Roman" w:hAnsi="Times New Roman"/>
          <w:color w:val="000000"/>
          <w:sz w:val="24"/>
          <w:szCs w:val="24"/>
        </w:rPr>
        <w:t>BIO SŠ B.2.2. Uspoređuje životne cikluse organizama</w:t>
      </w:r>
    </w:p>
    <w:p w14:paraId="541305AC" w14:textId="77777777" w:rsidR="00EE6545" w:rsidRPr="003E378A" w:rsidRDefault="00EE6545" w:rsidP="003E378A">
      <w:pPr>
        <w:spacing w:after="0" w:line="360" w:lineRule="auto"/>
        <w:rPr>
          <w:rFonts w:ascii="Times New Roman" w:hAnsi="Times New Roman"/>
          <w:color w:val="000000"/>
          <w:sz w:val="24"/>
          <w:szCs w:val="24"/>
        </w:rPr>
      </w:pPr>
      <w:r w:rsidRPr="003E378A">
        <w:rPr>
          <w:rFonts w:ascii="Times New Roman" w:hAnsi="Times New Roman"/>
          <w:color w:val="000000"/>
          <w:sz w:val="24"/>
          <w:szCs w:val="24"/>
        </w:rPr>
        <w:t>BIO SŠ B.2.3. Uspoređuje prilagodbe organizama na životne uvjete te ih povezuje s evolucijom živoga svijeta na Zemlji</w:t>
      </w:r>
    </w:p>
    <w:p w14:paraId="78CD7D75" w14:textId="77777777" w:rsidR="00EE6545" w:rsidRPr="003E378A" w:rsidRDefault="00EE6545" w:rsidP="003E378A">
      <w:pPr>
        <w:spacing w:after="0" w:line="360" w:lineRule="auto"/>
        <w:rPr>
          <w:rFonts w:ascii="Times New Roman" w:hAnsi="Times New Roman"/>
          <w:sz w:val="24"/>
          <w:szCs w:val="24"/>
        </w:rPr>
      </w:pPr>
      <w:r w:rsidRPr="003E378A">
        <w:rPr>
          <w:rStyle w:val="fontstyle01"/>
          <w:rFonts w:ascii="Times New Roman" w:hAnsi="Times New Roman"/>
          <w:b w:val="0"/>
          <w:sz w:val="24"/>
          <w:szCs w:val="24"/>
        </w:rPr>
        <w:t>BIO SŠ C.2.1.</w:t>
      </w:r>
      <w:r w:rsidRPr="003E378A">
        <w:rPr>
          <w:rFonts w:ascii="Times New Roman" w:hAnsi="Times New Roman"/>
          <w:bCs/>
          <w:color w:val="000000"/>
          <w:sz w:val="24"/>
          <w:szCs w:val="24"/>
        </w:rPr>
        <w:t xml:space="preserve"> </w:t>
      </w:r>
      <w:r w:rsidRPr="003E378A">
        <w:rPr>
          <w:rStyle w:val="fontstyle21"/>
          <w:rFonts w:ascii="Times New Roman" w:hAnsi="Times New Roman" w:cs="Times New Roman"/>
          <w:sz w:val="24"/>
          <w:szCs w:val="24"/>
        </w:rPr>
        <w:t>Objašnjava protjecanje i</w:t>
      </w:r>
      <w:r w:rsidRPr="003E378A">
        <w:rPr>
          <w:rFonts w:ascii="Times New Roman" w:hAnsi="Times New Roman"/>
          <w:color w:val="000000"/>
          <w:sz w:val="24"/>
          <w:szCs w:val="24"/>
        </w:rPr>
        <w:t xml:space="preserve"> </w:t>
      </w:r>
      <w:r w:rsidRPr="003E378A">
        <w:rPr>
          <w:rStyle w:val="fontstyle21"/>
          <w:rFonts w:ascii="Times New Roman" w:hAnsi="Times New Roman" w:cs="Times New Roman"/>
          <w:sz w:val="24"/>
          <w:szCs w:val="24"/>
        </w:rPr>
        <w:t>pretvorbe energije na razini</w:t>
      </w:r>
      <w:r w:rsidRPr="003E378A">
        <w:rPr>
          <w:rFonts w:ascii="Times New Roman" w:hAnsi="Times New Roman"/>
          <w:color w:val="000000"/>
          <w:sz w:val="24"/>
          <w:szCs w:val="24"/>
        </w:rPr>
        <w:t xml:space="preserve"> </w:t>
      </w:r>
      <w:r w:rsidRPr="003E378A">
        <w:rPr>
          <w:rStyle w:val="fontstyle21"/>
          <w:rFonts w:ascii="Times New Roman" w:hAnsi="Times New Roman" w:cs="Times New Roman"/>
          <w:sz w:val="24"/>
          <w:szCs w:val="24"/>
        </w:rPr>
        <w:t>organskih sustava i organizma</w:t>
      </w:r>
    </w:p>
    <w:p w14:paraId="7E52F9DF" w14:textId="77777777" w:rsidR="00EE6545" w:rsidRPr="003E378A" w:rsidRDefault="00EE6545" w:rsidP="003E378A">
      <w:pPr>
        <w:spacing w:after="0" w:line="360" w:lineRule="auto"/>
        <w:rPr>
          <w:rFonts w:ascii="Times New Roman" w:hAnsi="Times New Roman"/>
          <w:color w:val="000000"/>
          <w:sz w:val="24"/>
          <w:szCs w:val="24"/>
        </w:rPr>
      </w:pPr>
      <w:r w:rsidRPr="003E378A">
        <w:rPr>
          <w:rFonts w:ascii="Times New Roman" w:hAnsi="Times New Roman"/>
          <w:color w:val="000000"/>
          <w:sz w:val="24"/>
          <w:szCs w:val="24"/>
        </w:rPr>
        <w:t>BIO SŠ C.2.2. Uspoređuje energetske potrebe organizama u različitim fiziološkim stanjima</w:t>
      </w:r>
    </w:p>
    <w:p w14:paraId="5048D054" w14:textId="77777777" w:rsidR="00EE6545" w:rsidRPr="003E378A" w:rsidRDefault="00EE6545" w:rsidP="003E378A">
      <w:pPr>
        <w:spacing w:after="0" w:line="360" w:lineRule="auto"/>
        <w:rPr>
          <w:rFonts w:ascii="Times New Roman" w:hAnsi="Times New Roman"/>
          <w:color w:val="000000"/>
          <w:sz w:val="24"/>
          <w:szCs w:val="24"/>
        </w:rPr>
      </w:pPr>
      <w:r w:rsidRPr="003E378A">
        <w:rPr>
          <w:rFonts w:ascii="Times New Roman" w:hAnsi="Times New Roman"/>
          <w:color w:val="000000"/>
          <w:sz w:val="24"/>
          <w:szCs w:val="24"/>
        </w:rPr>
        <w:t>BIO SŠ D.2.1. Primjenjuje osnovna načela i metodologiju znanstvenoga istraživanja i razvoj znanstvene misli stavlja u povijeni kontekst</w:t>
      </w:r>
    </w:p>
    <w:p w14:paraId="146D0B26" w14:textId="77777777" w:rsidR="00EE6545" w:rsidRPr="003E378A" w:rsidRDefault="00EE6545" w:rsidP="003E378A">
      <w:pPr>
        <w:spacing w:after="0" w:line="360" w:lineRule="auto"/>
        <w:rPr>
          <w:rFonts w:ascii="Times New Roman" w:hAnsi="Times New Roman"/>
          <w:color w:val="000000"/>
          <w:sz w:val="24"/>
          <w:szCs w:val="24"/>
        </w:rPr>
      </w:pPr>
      <w:r w:rsidRPr="003E378A">
        <w:rPr>
          <w:rFonts w:ascii="Times New Roman" w:hAnsi="Times New Roman"/>
          <w:color w:val="000000"/>
          <w:sz w:val="24"/>
          <w:szCs w:val="24"/>
        </w:rPr>
        <w:t>BIO SŠ D.2.2.Raspravlja o etičkim pitanjima u biološkim istraživanjima i primjeni bioloških otkrića te donosi odluke o vlastitim postupanjima</w:t>
      </w:r>
    </w:p>
    <w:p w14:paraId="3651621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w:t>
      </w:r>
      <w:r>
        <w:rPr>
          <w:rFonts w:ascii="Times New Roman" w:hAnsi="Times New Roman"/>
          <w:sz w:val="24"/>
          <w:szCs w:val="24"/>
        </w:rPr>
        <w:t>nastavne</w:t>
      </w:r>
      <w:r w:rsidRPr="003E378A">
        <w:rPr>
          <w:rFonts w:ascii="Times New Roman" w:hAnsi="Times New Roman"/>
          <w:sz w:val="24"/>
          <w:szCs w:val="24"/>
        </w:rPr>
        <w:t xml:space="preserve"> godine</w:t>
      </w:r>
      <w:r>
        <w:rPr>
          <w:rFonts w:ascii="Times New Roman" w:hAnsi="Times New Roman"/>
          <w:sz w:val="24"/>
          <w:szCs w:val="24"/>
        </w:rPr>
        <w:t xml:space="preserve"> 2024./2025.</w:t>
      </w:r>
    </w:p>
    <w:p w14:paraId="6B2D939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verbalne metode (metoda usmenog izlaganja i dijaloška metoda) , metoda demonstracije, tekstualno- ilustrativna metoda, metoda grafičkih radova, laboratorijska metoda, prakseološke metode</w:t>
      </w:r>
    </w:p>
    <w:p w14:paraId="4E83729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udžbenici, radne bilježnice, powerpoint prezentacija</w:t>
      </w:r>
    </w:p>
    <w:p w14:paraId="23CF5B2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w:t>
      </w:r>
    </w:p>
    <w:p w14:paraId="64E7BFC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p>
    <w:p w14:paraId="29B5176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Pojava života na Zemlji / Prvi  organizmi prokarioti / Pojava eukariota i opća načela građe mnogostaničnih organizama / Povećanje raznolikosti / Osvajanje kopna</w:t>
      </w:r>
    </w:p>
    <w:p w14:paraId="234E8ECD"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17C9088B"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sz w:val="24"/>
          <w:szCs w:val="24"/>
        </w:rPr>
        <w:t xml:space="preserve">Kemija, povijest,  fizika, geografija,  matematika te međupredmetne teme i ostala područja kurikuluma  </w:t>
      </w:r>
    </w:p>
    <w:p w14:paraId="16598D9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NOSITELJ: </w:t>
      </w:r>
      <w:r w:rsidRPr="003E378A">
        <w:rPr>
          <w:rFonts w:ascii="Times New Roman" w:hAnsi="Times New Roman"/>
          <w:sz w:val="24"/>
          <w:szCs w:val="24"/>
        </w:rPr>
        <w:t xml:space="preserve">  </w:t>
      </w:r>
      <w:r>
        <w:rPr>
          <w:rFonts w:ascii="Times New Roman" w:hAnsi="Times New Roman"/>
          <w:sz w:val="24"/>
          <w:szCs w:val="24"/>
        </w:rPr>
        <w:t>Željka Jambrošić Vladić</w:t>
      </w:r>
    </w:p>
    <w:p w14:paraId="0498E20D" w14:textId="77777777" w:rsidR="00EE6545" w:rsidRPr="003E378A" w:rsidRDefault="00EE6545" w:rsidP="003E378A">
      <w:pPr>
        <w:tabs>
          <w:tab w:val="left" w:pos="4053"/>
        </w:tabs>
        <w:spacing w:after="0" w:line="360" w:lineRule="auto"/>
        <w:rPr>
          <w:rFonts w:ascii="Times New Roman" w:hAnsi="Times New Roman"/>
          <w:b/>
          <w:sz w:val="24"/>
          <w:szCs w:val="24"/>
          <w:u w:val="single"/>
        </w:rPr>
      </w:pPr>
    </w:p>
    <w:p w14:paraId="7824AF30" w14:textId="77777777" w:rsidR="00EE6545" w:rsidRPr="003E378A" w:rsidRDefault="00EE6545" w:rsidP="003E378A">
      <w:pPr>
        <w:tabs>
          <w:tab w:val="left" w:pos="4053"/>
        </w:tabs>
        <w:spacing w:after="0" w:line="360" w:lineRule="auto"/>
        <w:rPr>
          <w:rFonts w:ascii="Times New Roman" w:hAnsi="Times New Roman"/>
          <w:b/>
          <w:sz w:val="24"/>
          <w:szCs w:val="24"/>
          <w:u w:val="single"/>
        </w:rPr>
      </w:pPr>
    </w:p>
    <w:p w14:paraId="3261B38F" w14:textId="77777777" w:rsidR="00EE6545" w:rsidRPr="008D6A0C" w:rsidRDefault="00EE6545" w:rsidP="003E378A">
      <w:pPr>
        <w:tabs>
          <w:tab w:val="left" w:pos="4053"/>
        </w:tabs>
        <w:spacing w:after="0" w:line="360" w:lineRule="auto"/>
        <w:rPr>
          <w:rFonts w:ascii="Times New Roman" w:hAnsi="Times New Roman"/>
          <w:b/>
          <w:sz w:val="24"/>
          <w:szCs w:val="24"/>
        </w:rPr>
      </w:pPr>
      <w:r w:rsidRPr="008D6A0C">
        <w:rPr>
          <w:rFonts w:ascii="Times New Roman" w:hAnsi="Times New Roman"/>
          <w:b/>
          <w:sz w:val="24"/>
          <w:szCs w:val="24"/>
        </w:rPr>
        <w:t>NASTAVNI PREDMET:BIOLOGIJA</w:t>
      </w:r>
    </w:p>
    <w:p w14:paraId="693236C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sidRPr="003E378A">
        <w:rPr>
          <w:rFonts w:ascii="Times New Roman" w:hAnsi="Times New Roman"/>
          <w:sz w:val="24"/>
          <w:szCs w:val="24"/>
        </w:rPr>
        <w:t xml:space="preserve"> Prirodoslovna gimnazija</w:t>
      </w:r>
    </w:p>
    <w:p w14:paraId="466D967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 xml:space="preserve">    3. GIM</w:t>
      </w:r>
    </w:p>
    <w:p w14:paraId="75312E7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TJEDNI/GODIŠNJI BROJ SATI:</w:t>
      </w:r>
      <w:r w:rsidRPr="003E378A">
        <w:rPr>
          <w:rFonts w:ascii="Times New Roman" w:hAnsi="Times New Roman"/>
          <w:sz w:val="24"/>
          <w:szCs w:val="24"/>
        </w:rPr>
        <w:t xml:space="preserve"> 2/70 1/35</w:t>
      </w:r>
    </w:p>
    <w:p w14:paraId="7AD054A8"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 xml:space="preserve">CILJEVI: </w:t>
      </w:r>
    </w:p>
    <w:p w14:paraId="254CB18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U predmetu Biologija uz razvoj komunikacijskih i suradničkih vještina te uz korištenje informacijsko-komunikacijske tehnologije učenik će: </w:t>
      </w:r>
    </w:p>
    <w:p w14:paraId="0A439C0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1. shvatiti kompleksnost živoga svijeta na različitim organizacijskim razinama povezujući pojavu novih svojstava s usložnjavanjem građe živih bića te razviti znatiželju za upoznavanje raznolikosti živoga svijeta odgovorno se ponašajući prema njemu uz poštovanje i uvažavanje različitosti </w:t>
      </w:r>
    </w:p>
    <w:p w14:paraId="5EC5886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2. razumjeti osobni rast i razvoj kao fizički, psihološki i socijalni proces u interakciji s drugim ljudima i prirodom te važnost brige za vlastito zdravlje i zdravlje zajednice usvajajući zdrave životne navike </w:t>
      </w:r>
    </w:p>
    <w:p w14:paraId="5B0F3C7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3. upoznati čimbenike i procese koji su omogućili postanak i razvoj života na Zemlji te razviti svijest o složenoj međuovisnosti svih organizama na Zemlji, uključujući i čovjeka </w:t>
      </w:r>
    </w:p>
    <w:p w14:paraId="728FD25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4. razviti istraživačke kompetencije temeljene na znanstvenim principima i odgovornost pri korištenju rezultatima radi donošenja zaključaka i odluka povezanih sa svakodnevnim životom imajući u vidu ekonomske, političke, etičke i moralne perspektive, ali i posljedice svojih odluka </w:t>
      </w:r>
    </w:p>
    <w:p w14:paraId="1285FC8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5. razumjeti utjecaj bioloških spoznaja na kvalitetu života i okoliša na lokalnoj i globalnoj razini, osposobiti se za ulogu aktivnoga građanina koji će pridonijeti održivomu razvoju i razviti potrebu za cjeloživotnim učenjem </w:t>
      </w:r>
    </w:p>
    <w:p w14:paraId="39365AB4"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sz w:val="24"/>
          <w:szCs w:val="24"/>
        </w:rPr>
        <w:t>6. povezati biološke spoznaje sa spoznajama svih prirodoslovnih predmeta na konceptualnoj razini te s drugim područjima i međupredmetnim temama radi razvoja osobnih potencijala i osposobljavanja za upravljanje obrazovnim i profesionalnim razvojem.</w:t>
      </w:r>
    </w:p>
    <w:p w14:paraId="75428F0B"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 xml:space="preserve">ISHODI: </w:t>
      </w:r>
    </w:p>
    <w:p w14:paraId="1576892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BIO SŠ A.3.1.</w:t>
      </w:r>
      <w:r w:rsidRPr="003E378A">
        <w:rPr>
          <w:rFonts w:ascii="Times New Roman" w:hAnsi="Times New Roman"/>
          <w:sz w:val="24"/>
          <w:szCs w:val="24"/>
        </w:rPr>
        <w:t xml:space="preserve"> Povezuje pojavu novih svojstava s usložnjavanjem stanice i objašnjava specijalizaciju stanica u složenijim sustavima.</w:t>
      </w:r>
    </w:p>
    <w:p w14:paraId="7F78E6F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BIO SŠ B.3.1.</w:t>
      </w:r>
      <w:r w:rsidRPr="003E378A">
        <w:rPr>
          <w:rFonts w:ascii="Times New Roman" w:hAnsi="Times New Roman"/>
          <w:sz w:val="24"/>
          <w:szCs w:val="24"/>
        </w:rPr>
        <w:t xml:space="preserve"> Analizira regulacijske mehanizme održavanja homeostaze na razini stanice i organizma.</w:t>
      </w:r>
    </w:p>
    <w:p w14:paraId="5C40D82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BIO SŠ B.3.2.</w:t>
      </w:r>
      <w:r w:rsidRPr="003E378A">
        <w:rPr>
          <w:rFonts w:ascii="Times New Roman" w:hAnsi="Times New Roman"/>
          <w:sz w:val="24"/>
          <w:szCs w:val="24"/>
        </w:rPr>
        <w:t xml:space="preserve"> Analizira posljedice narušavanja homeostaze.</w:t>
      </w:r>
    </w:p>
    <w:p w14:paraId="3EB2701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BIO SŠ B.3.3.</w:t>
      </w:r>
      <w:r w:rsidRPr="003E378A">
        <w:rPr>
          <w:rFonts w:ascii="Times New Roman" w:hAnsi="Times New Roman"/>
          <w:sz w:val="24"/>
          <w:szCs w:val="24"/>
        </w:rPr>
        <w:t xml:space="preserve"> Analizira životne cikluse stanica povezujući ih s tijekom života organizama.</w:t>
      </w:r>
    </w:p>
    <w:p w14:paraId="5E832D9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BIO SŠ B.3.4.</w:t>
      </w:r>
      <w:r w:rsidRPr="003E378A">
        <w:rPr>
          <w:rFonts w:ascii="Times New Roman" w:hAnsi="Times New Roman"/>
          <w:sz w:val="24"/>
          <w:szCs w:val="24"/>
        </w:rPr>
        <w:t xml:space="preserve"> Analizira evolucijsko usložnjavanje stanica s obzirom na način njihova funkcioniranja.</w:t>
      </w:r>
    </w:p>
    <w:p w14:paraId="6978269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BIO SŠ C.3.1.</w:t>
      </w:r>
      <w:r w:rsidRPr="003E378A">
        <w:rPr>
          <w:rFonts w:ascii="Times New Roman" w:hAnsi="Times New Roman"/>
          <w:sz w:val="24"/>
          <w:szCs w:val="24"/>
        </w:rPr>
        <w:t xml:space="preserve"> Analizira procese kruženja tvari, vezanja i pretvorbi energije na razini stanice te ih povezuje s funkcioniranjem organizama.</w:t>
      </w:r>
    </w:p>
    <w:p w14:paraId="416E101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BIO SŠ C.3.2.</w:t>
      </w:r>
      <w:r w:rsidRPr="003E378A">
        <w:rPr>
          <w:rFonts w:ascii="Times New Roman" w:hAnsi="Times New Roman"/>
          <w:sz w:val="24"/>
          <w:szCs w:val="24"/>
        </w:rPr>
        <w:t xml:space="preserve"> Analizira principe iskorištavanja energije na razini stanice.</w:t>
      </w:r>
    </w:p>
    <w:p w14:paraId="366BAE33"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BIO SŠ D.3.1.</w:t>
      </w:r>
    </w:p>
    <w:p w14:paraId="5C06B9A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Primjenjuje osnovna načela i metodologiju znanstvenoga istraživanja kritički prosuđujući rezultate te opisuje posljedice razvoja znanstvene misli tijekom povijesti</w:t>
      </w:r>
    </w:p>
    <w:p w14:paraId="090E62A4"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BIO SŠ D.3.2.</w:t>
      </w:r>
    </w:p>
    <w:p w14:paraId="07EAEEE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Argumentira i preispituje različita mišljenja o etičkim pitanjima u biološkim istraživanjima i primjeni rezultata bioloških otkrića u svakodnevnome životu suvremenog čovjeka te donosi odluke o vlastitim postupanjima povezanim s njihovom primjenom.</w:t>
      </w:r>
    </w:p>
    <w:p w14:paraId="5ADC6FD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w:t>
      </w:r>
      <w:r>
        <w:rPr>
          <w:rFonts w:ascii="Times New Roman" w:hAnsi="Times New Roman"/>
          <w:sz w:val="24"/>
          <w:szCs w:val="24"/>
        </w:rPr>
        <w:t>nastavn</w:t>
      </w:r>
      <w:r w:rsidRPr="003E378A">
        <w:rPr>
          <w:rFonts w:ascii="Times New Roman" w:hAnsi="Times New Roman"/>
          <w:sz w:val="24"/>
          <w:szCs w:val="24"/>
        </w:rPr>
        <w:t>e godine</w:t>
      </w:r>
      <w:r>
        <w:rPr>
          <w:rFonts w:ascii="Times New Roman" w:hAnsi="Times New Roman"/>
          <w:sz w:val="24"/>
          <w:szCs w:val="24"/>
        </w:rPr>
        <w:t xml:space="preserve"> 2024./2025.</w:t>
      </w:r>
    </w:p>
    <w:p w14:paraId="55BB1CA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verbalne metode (metoda usmenog izlaganja i dijaloška metoda) , metoda demonstracije, tekstualno- ilustrativna metoda, metoda grafičkih radova, laboratorijska metoda, prakseološke metode</w:t>
      </w:r>
    </w:p>
    <w:p w14:paraId="0646866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udžbenici, radne bilježnice, powerpoint prezentacija</w:t>
      </w:r>
    </w:p>
    <w:p w14:paraId="5A9E506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w:t>
      </w:r>
    </w:p>
    <w:p w14:paraId="067EF0A9"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NASTAVNE CJELINE:</w:t>
      </w:r>
    </w:p>
    <w:p w14:paraId="4EE33F3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Stanica – osnova živog svijeta</w:t>
      </w:r>
    </w:p>
    <w:p w14:paraId="7EFBEC5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Energija i metabolički procesi u živome svijetu</w:t>
      </w:r>
    </w:p>
    <w:p w14:paraId="21A62ED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Održavanje homeostaze na razini stanice i utjecaj na održavanje homeostaze organizma</w:t>
      </w:r>
    </w:p>
    <w:p w14:paraId="7F5F4C7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Principi prijenosa informacija i regulacije organizama u regulaciji životni procesa</w:t>
      </w:r>
    </w:p>
    <w:p w14:paraId="060535B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Prepoznavanje stanica i reakcije organizma</w:t>
      </w:r>
    </w:p>
    <w:p w14:paraId="10EA883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Povezanost životnih ciklusa stanice i organizma</w:t>
      </w:r>
    </w:p>
    <w:p w14:paraId="1078A4EA"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7F5B4CF1"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sz w:val="24"/>
          <w:szCs w:val="24"/>
        </w:rPr>
        <w:t xml:space="preserve">Kemija, povijest,  fizika, geografija,  matematika te međupredmetne teme i ostala područja kurikuluma  </w:t>
      </w:r>
    </w:p>
    <w:p w14:paraId="6CA3B2A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NOSITELJ: </w:t>
      </w:r>
      <w:r w:rsidRPr="003E378A">
        <w:rPr>
          <w:rFonts w:ascii="Times New Roman" w:hAnsi="Times New Roman"/>
          <w:sz w:val="24"/>
          <w:szCs w:val="24"/>
        </w:rPr>
        <w:t xml:space="preserve">  Ksenija Kranjčec</w:t>
      </w:r>
    </w:p>
    <w:p w14:paraId="5F08DF12" w14:textId="77777777" w:rsidR="00EE6545" w:rsidRPr="003E378A" w:rsidRDefault="00EE6545" w:rsidP="003E378A">
      <w:pPr>
        <w:tabs>
          <w:tab w:val="left" w:pos="4053"/>
        </w:tabs>
        <w:spacing w:after="0" w:line="360" w:lineRule="auto"/>
        <w:rPr>
          <w:rFonts w:ascii="Times New Roman" w:hAnsi="Times New Roman"/>
          <w:b/>
          <w:sz w:val="24"/>
          <w:szCs w:val="24"/>
          <w:u w:val="single"/>
        </w:rPr>
      </w:pPr>
    </w:p>
    <w:p w14:paraId="726296DE" w14:textId="77777777" w:rsidR="00EE6545" w:rsidRPr="003E378A" w:rsidRDefault="00EE6545" w:rsidP="003E378A">
      <w:pPr>
        <w:tabs>
          <w:tab w:val="left" w:pos="4053"/>
        </w:tabs>
        <w:spacing w:after="0" w:line="360" w:lineRule="auto"/>
        <w:rPr>
          <w:rFonts w:ascii="Times New Roman" w:hAnsi="Times New Roman"/>
          <w:b/>
          <w:sz w:val="24"/>
          <w:szCs w:val="24"/>
          <w:u w:val="single"/>
        </w:rPr>
      </w:pPr>
    </w:p>
    <w:p w14:paraId="4B42C0FA" w14:textId="77777777" w:rsidR="00EE6545" w:rsidRPr="008D6A0C" w:rsidRDefault="00EE6545" w:rsidP="003E378A">
      <w:pPr>
        <w:tabs>
          <w:tab w:val="left" w:pos="4053"/>
        </w:tabs>
        <w:spacing w:after="0" w:line="360" w:lineRule="auto"/>
        <w:rPr>
          <w:rFonts w:ascii="Times New Roman" w:hAnsi="Times New Roman"/>
          <w:b/>
          <w:sz w:val="24"/>
          <w:szCs w:val="24"/>
        </w:rPr>
      </w:pPr>
      <w:r w:rsidRPr="008D6A0C">
        <w:rPr>
          <w:rFonts w:ascii="Times New Roman" w:hAnsi="Times New Roman"/>
          <w:b/>
          <w:sz w:val="24"/>
          <w:szCs w:val="24"/>
        </w:rPr>
        <w:t>NASTAVNI PREDMET:BIOLOGIJA</w:t>
      </w:r>
    </w:p>
    <w:p w14:paraId="5AF21A4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sidRPr="003E378A">
        <w:rPr>
          <w:rFonts w:ascii="Times New Roman" w:hAnsi="Times New Roman"/>
          <w:sz w:val="24"/>
          <w:szCs w:val="24"/>
        </w:rPr>
        <w:t xml:space="preserve"> Prirodoslovna gimnazija</w:t>
      </w:r>
    </w:p>
    <w:p w14:paraId="14E5E48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 xml:space="preserve">    4. GIM</w:t>
      </w:r>
    </w:p>
    <w:p w14:paraId="527C589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TJEDNI/GODIŠNJI BROJ SATI:</w:t>
      </w:r>
      <w:r w:rsidRPr="003E378A">
        <w:rPr>
          <w:rFonts w:ascii="Times New Roman" w:hAnsi="Times New Roman"/>
          <w:sz w:val="24"/>
          <w:szCs w:val="24"/>
        </w:rPr>
        <w:t xml:space="preserve"> 2/70 1/35</w:t>
      </w:r>
    </w:p>
    <w:p w14:paraId="075EB0DC"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 xml:space="preserve">CILJEVI: </w:t>
      </w:r>
    </w:p>
    <w:p w14:paraId="56B396E7" w14:textId="77777777" w:rsidR="00EE6545" w:rsidRPr="003E378A" w:rsidRDefault="00EE6545" w:rsidP="003E378A">
      <w:pPr>
        <w:pStyle w:val="Pa18"/>
        <w:spacing w:line="360" w:lineRule="auto"/>
        <w:rPr>
          <w:rFonts w:ascii="Times New Roman" w:hAnsi="Times New Roman"/>
          <w:color w:val="000000"/>
        </w:rPr>
      </w:pPr>
      <w:r w:rsidRPr="003E378A">
        <w:rPr>
          <w:rStyle w:val="A4"/>
          <w:rFonts w:ascii="Times New Roman" w:hAnsi="Times New Roman"/>
          <w:b w:val="0"/>
        </w:rPr>
        <w:t>Povezuje građu nukleinskih kiselina s njihovim ulogama.</w:t>
      </w:r>
    </w:p>
    <w:p w14:paraId="42B0F17C" w14:textId="77777777" w:rsidR="00EE6545" w:rsidRPr="003E378A" w:rsidRDefault="00EE6545" w:rsidP="003E378A">
      <w:pPr>
        <w:pStyle w:val="Pa18"/>
        <w:spacing w:line="360" w:lineRule="auto"/>
        <w:rPr>
          <w:rFonts w:ascii="Times New Roman" w:hAnsi="Times New Roman"/>
          <w:color w:val="000000"/>
        </w:rPr>
      </w:pPr>
      <w:r w:rsidRPr="003E378A">
        <w:rPr>
          <w:rStyle w:val="A4"/>
          <w:rFonts w:ascii="Times New Roman" w:hAnsi="Times New Roman"/>
          <w:b w:val="0"/>
        </w:rPr>
        <w:t>Opisuje odnos monomera i polimera na primjerima biomolekula.</w:t>
      </w:r>
    </w:p>
    <w:p w14:paraId="192D0C86" w14:textId="77777777" w:rsidR="00EE6545" w:rsidRPr="003E378A" w:rsidRDefault="00EE6545" w:rsidP="003E378A">
      <w:pPr>
        <w:pStyle w:val="Pa18"/>
        <w:spacing w:line="360" w:lineRule="auto"/>
        <w:rPr>
          <w:rStyle w:val="A4"/>
          <w:rFonts w:ascii="Times New Roman" w:hAnsi="Times New Roman"/>
          <w:b w:val="0"/>
        </w:rPr>
      </w:pPr>
      <w:r w:rsidRPr="003E378A">
        <w:rPr>
          <w:rStyle w:val="A4"/>
          <w:rFonts w:ascii="Times New Roman" w:hAnsi="Times New Roman"/>
          <w:b w:val="0"/>
        </w:rPr>
        <w:t>Objašnjava važnost broja kromosoma i/ili molekula DNA u različitim fazama životnog ciklusa stanice. Objašnjava da su nukleinske kiseline temelj srodnosti i raznolikosti živog svijeta.</w:t>
      </w:r>
    </w:p>
    <w:p w14:paraId="7046286C" w14:textId="77777777" w:rsidR="00EE6545" w:rsidRPr="003E378A" w:rsidRDefault="00EE6545" w:rsidP="003E378A">
      <w:pPr>
        <w:pStyle w:val="Pa18"/>
        <w:spacing w:line="360" w:lineRule="auto"/>
        <w:rPr>
          <w:rFonts w:ascii="Times New Roman" w:hAnsi="Times New Roman"/>
        </w:rPr>
      </w:pPr>
      <w:r w:rsidRPr="003E378A">
        <w:rPr>
          <w:rStyle w:val="A4"/>
          <w:rFonts w:ascii="Times New Roman" w:hAnsi="Times New Roman"/>
          <w:b w:val="0"/>
        </w:rPr>
        <w:t>Objašnjava mehanizam i ulogu replikacije DNA u staničnom ciklusu.</w:t>
      </w:r>
    </w:p>
    <w:p w14:paraId="4E89BCD5" w14:textId="77777777" w:rsidR="00EE6545" w:rsidRPr="003E378A" w:rsidRDefault="00EE6545" w:rsidP="003E378A">
      <w:pPr>
        <w:spacing w:after="0" w:line="360" w:lineRule="auto"/>
        <w:rPr>
          <w:rStyle w:val="A4"/>
          <w:rFonts w:ascii="Times New Roman" w:hAnsi="Times New Roman" w:cs="Times New Roman"/>
          <w:b w:val="0"/>
          <w:sz w:val="24"/>
          <w:szCs w:val="24"/>
        </w:rPr>
      </w:pPr>
      <w:r w:rsidRPr="003E378A">
        <w:rPr>
          <w:rStyle w:val="A4"/>
          <w:rFonts w:ascii="Times New Roman" w:hAnsi="Times New Roman" w:cs="Times New Roman"/>
          <w:b w:val="0"/>
          <w:sz w:val="24"/>
          <w:szCs w:val="24"/>
        </w:rPr>
        <w:t>Objašnjava proces sinteze proteina.</w:t>
      </w:r>
    </w:p>
    <w:p w14:paraId="151E0C20" w14:textId="77777777" w:rsidR="00EE6545" w:rsidRPr="003E378A" w:rsidRDefault="00EE6545" w:rsidP="003E378A">
      <w:pPr>
        <w:pStyle w:val="Pa18"/>
        <w:spacing w:line="360" w:lineRule="auto"/>
        <w:rPr>
          <w:rFonts w:ascii="Times New Roman" w:hAnsi="Times New Roman"/>
        </w:rPr>
      </w:pPr>
      <w:r w:rsidRPr="003E378A">
        <w:rPr>
          <w:rStyle w:val="A4"/>
          <w:rFonts w:ascii="Times New Roman" w:hAnsi="Times New Roman"/>
          <w:b w:val="0"/>
        </w:rPr>
        <w:t>Povezuje aktivnost gena i ekonomično raspolaganje energijom.</w:t>
      </w:r>
    </w:p>
    <w:p w14:paraId="3CC3EBCF"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Razlikuje gen, genom, genotip i fenotip.</w:t>
      </w:r>
    </w:p>
    <w:p w14:paraId="433A4947"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Objašnjava nasljednu varijabilnost organizama primjenjujući Mendelove zakone.</w:t>
      </w:r>
    </w:p>
    <w:p w14:paraId="2E1A03E8"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Analizira promjene na razini gena (mutacije), građe i broja kromosoma.</w:t>
      </w:r>
    </w:p>
    <w:p w14:paraId="3714B053"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Objašnjava spolno vezano nasljeđivanje.</w:t>
      </w:r>
    </w:p>
    <w:p w14:paraId="2FBD4036"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Objašnjava zajedničko djelovanje genotipa i čimbenika okoliša u stvaranju fenotipa.</w:t>
      </w:r>
    </w:p>
    <w:p w14:paraId="0A552C3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Opisuje mehanizam umnožavanja virusa.</w:t>
      </w:r>
    </w:p>
    <w:p w14:paraId="008DF03C"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Raspravlja o prednostima i nedostatcima genetički modificiranih organizama i njihovu utjecaju na uravnoteženo stanje u prirodi.</w:t>
      </w:r>
    </w:p>
    <w:p w14:paraId="6045CE64"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Raspravlja o mogućim rizicima primjene biotehnologije i kontroliranoga križanja.</w:t>
      </w:r>
    </w:p>
    <w:p w14:paraId="710BACB1"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Argumentira važnost očuvanja bioraznolikosti za stabilnost ekosustava i čovjekov opstanak.</w:t>
      </w:r>
    </w:p>
    <w:p w14:paraId="67ECE9D9"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Utvrđuje čovjekovu odgovornost u održavanju uravnoteženoga stanja u prirodi i očuvanju bioraznolikosti.</w:t>
      </w:r>
    </w:p>
    <w:p w14:paraId="06D42B3D"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sz w:val="24"/>
          <w:szCs w:val="24"/>
        </w:rPr>
        <w:t>Raspravlja o uzrocima ugroženosti vrsta i populacija.</w:t>
      </w:r>
    </w:p>
    <w:p w14:paraId="148B6AE0"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Objašnjava principe genetičkoga inženjeringa.</w:t>
      </w:r>
    </w:p>
    <w:p w14:paraId="438FD131"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Razlikuje značaj matičnih i diferenciranih stanica u genetičkome inženjerstvu.</w:t>
      </w:r>
    </w:p>
    <w:p w14:paraId="7F591904"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Povezuje aktivnost gena i ekonomično raspolaganje energijom.</w:t>
      </w:r>
    </w:p>
    <w:p w14:paraId="1821B4F4"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Objašnjava utjecaj biotehnologije na prinos i ekonomičnost proizvodnje.</w:t>
      </w:r>
    </w:p>
    <w:p w14:paraId="6027A9E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Analizira biotehnološki proces uzimajući u obzir cjelokupni učinak.</w:t>
      </w:r>
    </w:p>
    <w:p w14:paraId="6CAE5577"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Objašnjava osnovna načela i etape kemijske i biološke evolucije.</w:t>
      </w:r>
    </w:p>
    <w:p w14:paraId="77119FCD"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Objašnjava teoriju evolucije na temelju postojećih dokaza.</w:t>
      </w:r>
    </w:p>
    <w:p w14:paraId="7A2C7920"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Raspravlja o čimbenicima evolucije i njihovim posljedicama.</w:t>
      </w:r>
    </w:p>
    <w:p w14:paraId="172FB1FF"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Povezuje selekciju, adaptaciju i specijaciju s evolucijom živoga svijeta.</w:t>
      </w:r>
    </w:p>
    <w:p w14:paraId="1BCC305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Povezuje promjenjivost životnih uvjeta na Zemlji i velika izumiranja u Zemljinoj prošlosti.</w:t>
      </w:r>
    </w:p>
    <w:p w14:paraId="036870DA"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Povezuje kemijsku evoluciju s dostupnom energijom u praatmosferi.</w:t>
      </w:r>
    </w:p>
    <w:p w14:paraId="58BE017C"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Povezuje nastanak prvih organizama s dostupnom energijom u praoceanima.</w:t>
      </w:r>
    </w:p>
    <w:p w14:paraId="0C4BC4E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Stavlja u odnos aerobnost i bioraznolikost.</w:t>
      </w:r>
    </w:p>
    <w:p w14:paraId="51CE412A"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Argumentira važnost očuvanja bioraznolikosti za stabilnost ekosustava i čovjekov opstanak.</w:t>
      </w:r>
    </w:p>
    <w:p w14:paraId="70A6C145"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Utvrđuje čovjekovu odgovornost u održavanju uravnoteženoga stanja u prirodi i očuvanju bioraznolikosti.</w:t>
      </w:r>
    </w:p>
    <w:p w14:paraId="48516C2D"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Raspravlja o uzrocima ugroženosti vrsta i populacija.</w:t>
      </w:r>
    </w:p>
    <w:p w14:paraId="76AFDAC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Objašnjava čovjekov utjecaj na vlastitu evoluciju i evoluciju živoga svijeta.</w:t>
      </w:r>
    </w:p>
    <w:p w14:paraId="5368FBBA"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Raspravlja o čimbenicima evolucije i njihovim posljedicama.</w:t>
      </w:r>
    </w:p>
    <w:p w14:paraId="7D8DFD16"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Povezuje selekciju, adaptaciju i specijaciju s evolucijom živoga svijeta.</w:t>
      </w:r>
    </w:p>
    <w:p w14:paraId="4B33321F"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Povezuje promjenjivost životnih uvjeta na Zemlji i velika izumiranja u Zemljinoj prošlosti.</w:t>
      </w:r>
    </w:p>
    <w:p w14:paraId="0616B64B" w14:textId="77777777" w:rsidR="00EE6545" w:rsidRPr="003E378A" w:rsidRDefault="00EE6545" w:rsidP="003E378A">
      <w:p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Opisuje evoluciju čovjeka.</w:t>
      </w:r>
    </w:p>
    <w:p w14:paraId="305C055B"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sz w:val="24"/>
          <w:szCs w:val="24"/>
        </w:rPr>
        <w:t>Opisuje utjecaj civilizacije na životne uvjete te pojavu i širenje bolesti.</w:t>
      </w:r>
    </w:p>
    <w:p w14:paraId="5546510B" w14:textId="77777777" w:rsidR="00EE6545" w:rsidRPr="003E378A" w:rsidRDefault="00EE6545" w:rsidP="003E378A">
      <w:pPr>
        <w:spacing w:after="0" w:line="360" w:lineRule="auto"/>
        <w:rPr>
          <w:rFonts w:ascii="Times New Roman" w:hAnsi="Times New Roman"/>
          <w:i/>
          <w:sz w:val="24"/>
          <w:szCs w:val="24"/>
          <w:u w:val="single"/>
        </w:rPr>
      </w:pPr>
    </w:p>
    <w:p w14:paraId="059FFCCC"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 xml:space="preserve">ISHODI: </w:t>
      </w:r>
    </w:p>
    <w:p w14:paraId="65B1E3DE" w14:textId="77777777" w:rsidR="00EE6545" w:rsidRPr="003E378A" w:rsidRDefault="00EE6545" w:rsidP="003E378A">
      <w:pPr>
        <w:pStyle w:val="Pa18"/>
        <w:spacing w:line="360" w:lineRule="auto"/>
        <w:rPr>
          <w:rStyle w:val="A4"/>
          <w:rFonts w:ascii="Times New Roman" w:hAnsi="Times New Roman"/>
          <w:b w:val="0"/>
        </w:rPr>
      </w:pPr>
      <w:r w:rsidRPr="003E378A">
        <w:rPr>
          <w:rStyle w:val="A4"/>
          <w:rFonts w:ascii="Times New Roman" w:hAnsi="Times New Roman"/>
          <w:b w:val="0"/>
        </w:rPr>
        <w:t>BIO SŠ A.4.1. Objašnjava molekularnu osnovu živog svijeta.</w:t>
      </w:r>
    </w:p>
    <w:p w14:paraId="747F999B" w14:textId="77777777" w:rsidR="00EE6545" w:rsidRPr="003E378A" w:rsidRDefault="00EE6545" w:rsidP="003E378A">
      <w:pPr>
        <w:spacing w:after="0" w:line="360" w:lineRule="auto"/>
        <w:rPr>
          <w:rStyle w:val="A4"/>
          <w:rFonts w:ascii="Times New Roman" w:hAnsi="Times New Roman" w:cs="Times New Roman"/>
          <w:b w:val="0"/>
          <w:sz w:val="24"/>
          <w:szCs w:val="24"/>
        </w:rPr>
      </w:pPr>
      <w:r w:rsidRPr="003E378A">
        <w:rPr>
          <w:rStyle w:val="A4"/>
          <w:rFonts w:ascii="Times New Roman" w:hAnsi="Times New Roman" w:cs="Times New Roman"/>
          <w:b w:val="0"/>
          <w:sz w:val="24"/>
          <w:szCs w:val="24"/>
        </w:rPr>
        <w:t>BIO SŠ B.4.2. Objašnjava životne procese na molekularnoj razini.</w:t>
      </w:r>
    </w:p>
    <w:p w14:paraId="5E34C6F8" w14:textId="77777777" w:rsidR="00EE6545" w:rsidRPr="003E378A" w:rsidRDefault="00EE6545" w:rsidP="003E378A">
      <w:pPr>
        <w:spacing w:after="0" w:line="360" w:lineRule="auto"/>
        <w:rPr>
          <w:rStyle w:val="A4"/>
          <w:rFonts w:ascii="Times New Roman" w:hAnsi="Times New Roman" w:cs="Times New Roman"/>
          <w:b w:val="0"/>
          <w:sz w:val="24"/>
          <w:szCs w:val="24"/>
        </w:rPr>
      </w:pPr>
      <w:r w:rsidRPr="003E378A">
        <w:rPr>
          <w:rStyle w:val="A4"/>
          <w:rFonts w:ascii="Times New Roman" w:hAnsi="Times New Roman" w:cs="Times New Roman"/>
          <w:b w:val="0"/>
          <w:sz w:val="24"/>
          <w:szCs w:val="24"/>
        </w:rPr>
        <w:t>BIO SŠ C.4.2. Raspravlja o iskorištavanju energije na različitim organizacijskim razinama živog svijeta.</w:t>
      </w:r>
    </w:p>
    <w:p w14:paraId="29C1F515" w14:textId="77777777" w:rsidR="00EE6545" w:rsidRPr="003E378A" w:rsidRDefault="00EE6545" w:rsidP="003E378A">
      <w:pPr>
        <w:spacing w:after="0" w:line="360" w:lineRule="auto"/>
        <w:rPr>
          <w:rStyle w:val="A4"/>
          <w:rFonts w:ascii="Times New Roman" w:hAnsi="Times New Roman" w:cs="Times New Roman"/>
          <w:b w:val="0"/>
          <w:sz w:val="24"/>
          <w:szCs w:val="24"/>
        </w:rPr>
      </w:pPr>
      <w:r w:rsidRPr="003E378A">
        <w:rPr>
          <w:rStyle w:val="A4"/>
          <w:rFonts w:ascii="Times New Roman" w:hAnsi="Times New Roman" w:cs="Times New Roman"/>
          <w:b w:val="0"/>
          <w:sz w:val="24"/>
          <w:szCs w:val="24"/>
        </w:rPr>
        <w:t>BIO SŠ D.4.1. Primjenjuje osnovna načela i metodologiju znanstvenog istraživanja kritički prosuđujući rezultate te analizira posljedice razvoja znanstvene misli tijekom povijesti.</w:t>
      </w:r>
    </w:p>
    <w:p w14:paraId="10E3EA11" w14:textId="77777777" w:rsidR="00EE6545" w:rsidRPr="003E378A" w:rsidRDefault="00EE6545" w:rsidP="003E378A">
      <w:pPr>
        <w:spacing w:after="0" w:line="360" w:lineRule="auto"/>
        <w:rPr>
          <w:rStyle w:val="A4"/>
          <w:rFonts w:ascii="Times New Roman" w:hAnsi="Times New Roman" w:cs="Times New Roman"/>
          <w:b w:val="0"/>
          <w:sz w:val="24"/>
          <w:szCs w:val="24"/>
        </w:rPr>
      </w:pPr>
      <w:r w:rsidRPr="003E378A">
        <w:rPr>
          <w:rStyle w:val="A4"/>
          <w:rFonts w:ascii="Times New Roman" w:hAnsi="Times New Roman" w:cs="Times New Roman"/>
          <w:b w:val="0"/>
          <w:sz w:val="24"/>
          <w:szCs w:val="24"/>
        </w:rPr>
        <w:t>BIO SŠ D.4.2. Argumentira različita mišljenja o etičkim pitanjima u biološkim istraživanjima i primjeni rezultata bioloških otkrića u svakodnevnome životu suvremenoga čovjeka uz donošenje odluka o vlastitim postupanjima povezanim s njihovom primjenom.</w:t>
      </w:r>
    </w:p>
    <w:p w14:paraId="129753F0"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bCs/>
          <w:sz w:val="24"/>
          <w:szCs w:val="24"/>
        </w:rPr>
        <w:t xml:space="preserve">BIO SŠ B.4.1. </w:t>
      </w:r>
      <w:r w:rsidRPr="003E378A">
        <w:rPr>
          <w:rFonts w:ascii="Times New Roman" w:hAnsi="Times New Roman"/>
          <w:sz w:val="24"/>
          <w:szCs w:val="24"/>
        </w:rPr>
        <w:t>Analizira čovjekov utjecaj na održavanje i narušavanje uravnoteženoga stanja u prirodi i bioraznolikost povezujući vlastito ponašanje i odgovornost s održivim razvojem.</w:t>
      </w:r>
    </w:p>
    <w:p w14:paraId="527BD5C9" w14:textId="77777777" w:rsidR="00EE6545" w:rsidRPr="003E378A" w:rsidRDefault="00EE6545" w:rsidP="003E378A">
      <w:pPr>
        <w:autoSpaceDE w:val="0"/>
        <w:autoSpaceDN w:val="0"/>
        <w:adjustRightInd w:val="0"/>
        <w:spacing w:after="0" w:line="360" w:lineRule="auto"/>
        <w:jc w:val="both"/>
        <w:rPr>
          <w:rFonts w:ascii="Times New Roman" w:hAnsi="Times New Roman"/>
          <w:sz w:val="24"/>
          <w:szCs w:val="24"/>
        </w:rPr>
      </w:pPr>
      <w:r w:rsidRPr="003E378A">
        <w:rPr>
          <w:rFonts w:ascii="Times New Roman" w:hAnsi="Times New Roman"/>
          <w:bCs/>
          <w:sz w:val="24"/>
          <w:szCs w:val="24"/>
        </w:rPr>
        <w:t xml:space="preserve">BIO SŠ B.4.3. </w:t>
      </w:r>
      <w:r w:rsidRPr="003E378A">
        <w:rPr>
          <w:rFonts w:ascii="Times New Roman" w:hAnsi="Times New Roman"/>
          <w:sz w:val="24"/>
          <w:szCs w:val="24"/>
        </w:rPr>
        <w:t>Analizira utjecaj promjenjivih životnih uvjeta na evoluciju.</w:t>
      </w:r>
    </w:p>
    <w:p w14:paraId="73C55150" w14:textId="77777777" w:rsidR="00EE6545" w:rsidRPr="008D6A0C" w:rsidRDefault="00EE6545" w:rsidP="008D6A0C">
      <w:pPr>
        <w:autoSpaceDE w:val="0"/>
        <w:autoSpaceDN w:val="0"/>
        <w:adjustRightInd w:val="0"/>
        <w:spacing w:after="0" w:line="360" w:lineRule="auto"/>
        <w:jc w:val="both"/>
        <w:rPr>
          <w:rStyle w:val="A4"/>
          <w:rFonts w:ascii="Times New Roman" w:hAnsi="Times New Roman" w:cs="Times New Roman"/>
          <w:b w:val="0"/>
          <w:bCs w:val="0"/>
          <w:sz w:val="24"/>
          <w:szCs w:val="24"/>
        </w:rPr>
      </w:pPr>
      <w:r w:rsidRPr="003E378A">
        <w:rPr>
          <w:rFonts w:ascii="Times New Roman" w:hAnsi="Times New Roman"/>
          <w:bCs/>
          <w:sz w:val="24"/>
          <w:szCs w:val="24"/>
        </w:rPr>
        <w:t xml:space="preserve">BIO SŠ C.4.1. </w:t>
      </w:r>
      <w:r w:rsidRPr="003E378A">
        <w:rPr>
          <w:rFonts w:ascii="Times New Roman" w:hAnsi="Times New Roman"/>
          <w:sz w:val="24"/>
          <w:szCs w:val="24"/>
        </w:rPr>
        <w:t>Analizira procese vezanja i pretvorbi energije tijekom postanka života na Zemlji.</w:t>
      </w:r>
    </w:p>
    <w:p w14:paraId="73CD6D5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w:t>
      </w:r>
      <w:r>
        <w:rPr>
          <w:rFonts w:ascii="Times New Roman" w:hAnsi="Times New Roman"/>
          <w:sz w:val="24"/>
          <w:szCs w:val="24"/>
        </w:rPr>
        <w:t>nastavne</w:t>
      </w:r>
      <w:r w:rsidRPr="003E378A">
        <w:rPr>
          <w:rFonts w:ascii="Times New Roman" w:hAnsi="Times New Roman"/>
          <w:sz w:val="24"/>
          <w:szCs w:val="24"/>
        </w:rPr>
        <w:t xml:space="preserve"> godine</w:t>
      </w:r>
      <w:r>
        <w:rPr>
          <w:rFonts w:ascii="Times New Roman" w:hAnsi="Times New Roman"/>
          <w:sz w:val="24"/>
          <w:szCs w:val="24"/>
        </w:rPr>
        <w:t xml:space="preserve"> 2024./2025.</w:t>
      </w:r>
    </w:p>
    <w:p w14:paraId="2AE85F1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verbalne metode (metoda usmenog izlaganja i dijaloška metoda) , metoda demonstracije, tekstualno- ilustrativna metoda, metoda grafičkih radova, laboratorijska metoda, prakseološke metode</w:t>
      </w:r>
    </w:p>
    <w:p w14:paraId="2F9425D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udžbenici, radne bilježnice, powerpoint prezentacija</w:t>
      </w:r>
    </w:p>
    <w:p w14:paraId="617D271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w:t>
      </w:r>
    </w:p>
    <w:p w14:paraId="1952543C"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NASTAVNE CJELINE:</w:t>
      </w:r>
    </w:p>
    <w:p w14:paraId="06764D5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Molekularna osnova živoga svijeta</w:t>
      </w:r>
    </w:p>
    <w:p w14:paraId="0381469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Nasljeđivanje</w:t>
      </w:r>
    </w:p>
    <w:p w14:paraId="117DD5B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Primjenjena  genetika</w:t>
      </w:r>
    </w:p>
    <w:p w14:paraId="237D870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Tijek i obrasci evolucije</w:t>
      </w:r>
    </w:p>
    <w:p w14:paraId="21B3044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Evolucija čovjeka  i njegov utjecaj na evoluciju</w:t>
      </w:r>
    </w:p>
    <w:p w14:paraId="6BB893C6"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230A0DAA"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sz w:val="24"/>
          <w:szCs w:val="24"/>
        </w:rPr>
        <w:t xml:space="preserve">Kemija, povijest,  fizika, geografija,  matematika te međupredmetne teme i ostala područja kurikuluma  </w:t>
      </w:r>
    </w:p>
    <w:p w14:paraId="53BAFA9D" w14:textId="77777777" w:rsidR="00EE6545" w:rsidRPr="00D404BB"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NOSITELJ: </w:t>
      </w:r>
      <w:r w:rsidRPr="003E378A">
        <w:rPr>
          <w:rFonts w:ascii="Times New Roman" w:hAnsi="Times New Roman"/>
          <w:sz w:val="24"/>
          <w:szCs w:val="24"/>
        </w:rPr>
        <w:t xml:space="preserve">  Ksenija Kranjčec</w:t>
      </w:r>
      <w:r>
        <w:rPr>
          <w:rFonts w:ascii="Times New Roman" w:hAnsi="Times New Roman"/>
          <w:sz w:val="24"/>
          <w:szCs w:val="24"/>
        </w:rPr>
        <w:br w:type="page"/>
      </w:r>
      <w:r w:rsidRPr="003E378A">
        <w:rPr>
          <w:rFonts w:ascii="Times New Roman" w:hAnsi="Times New Roman"/>
          <w:b/>
          <w:sz w:val="24"/>
          <w:szCs w:val="24"/>
        </w:rPr>
        <w:t>NASTAVNI PREDMET: OPĆA I  STANIČNA BIOLOGIJA</w:t>
      </w:r>
    </w:p>
    <w:p w14:paraId="472D3A4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ZANIMANJE:  EKOLOŠKI TEHNIČAR</w:t>
      </w:r>
    </w:p>
    <w:p w14:paraId="2D22203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RAZRED: 1.B</w:t>
      </w:r>
    </w:p>
    <w:p w14:paraId="113BD1E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TJEDNI/GODIŠNJI BROJ SATI:  2 / 70</w:t>
      </w:r>
    </w:p>
    <w:p w14:paraId="3EF13E0D"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CILJ/EVI NASTAVNOG PREDMETA:</w:t>
      </w:r>
    </w:p>
    <w:p w14:paraId="47E6411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usvojiti znanja iz područja bioloških znanosti o pojavama i procesima potrebnim za razumijevanje žive prirode</w:t>
      </w:r>
    </w:p>
    <w:p w14:paraId="675C6E1D"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 xml:space="preserve">ISHODI: </w:t>
      </w:r>
    </w:p>
    <w:p w14:paraId="5FF94F69" w14:textId="77777777" w:rsidR="00EE6545" w:rsidRPr="003E378A" w:rsidRDefault="00EE6545" w:rsidP="003E378A">
      <w:pPr>
        <w:spacing w:after="0" w:line="360" w:lineRule="auto"/>
        <w:jc w:val="both"/>
        <w:rPr>
          <w:rFonts w:ascii="Times New Roman" w:hAnsi="Times New Roman"/>
          <w:b/>
          <w:bCs/>
          <w:sz w:val="24"/>
          <w:szCs w:val="24"/>
        </w:rPr>
      </w:pPr>
      <w:r w:rsidRPr="003E378A">
        <w:rPr>
          <w:rFonts w:ascii="Times New Roman" w:hAnsi="Times New Roman"/>
          <w:bCs/>
          <w:sz w:val="24"/>
          <w:szCs w:val="24"/>
        </w:rPr>
        <w:t>A.1.1. Uspoređuje promjenu složenosti različitih organizacijskih razina biosfere te primjenjuje načela klasifikacije živoga svijeta</w:t>
      </w:r>
    </w:p>
    <w:p w14:paraId="7A68592A" w14:textId="77777777" w:rsidR="00EE6545" w:rsidRPr="003E378A" w:rsidRDefault="00EE6545" w:rsidP="003E378A">
      <w:pPr>
        <w:spacing w:after="0" w:line="360" w:lineRule="auto"/>
        <w:jc w:val="both"/>
        <w:rPr>
          <w:rFonts w:ascii="Times New Roman" w:hAnsi="Times New Roman"/>
          <w:b/>
          <w:bCs/>
          <w:sz w:val="24"/>
          <w:szCs w:val="24"/>
        </w:rPr>
      </w:pPr>
      <w:r w:rsidRPr="003E378A">
        <w:rPr>
          <w:rFonts w:ascii="Times New Roman" w:hAnsi="Times New Roman"/>
          <w:bCs/>
          <w:sz w:val="24"/>
          <w:szCs w:val="24"/>
        </w:rPr>
        <w:t xml:space="preserve">B.1.1. Uspoređuje prilagodbe organizama s obzirom na abiotičke i biotičke uvjete okoliša na primjeru zavičajnoga ekosustava </w:t>
      </w:r>
    </w:p>
    <w:p w14:paraId="1031A14A" w14:textId="77777777" w:rsidR="00EE6545" w:rsidRPr="003E378A" w:rsidRDefault="00EE6545" w:rsidP="003E378A">
      <w:pPr>
        <w:spacing w:after="0" w:line="360" w:lineRule="auto"/>
        <w:jc w:val="both"/>
        <w:rPr>
          <w:rFonts w:ascii="Times New Roman" w:hAnsi="Times New Roman"/>
          <w:b/>
          <w:bCs/>
          <w:sz w:val="24"/>
          <w:szCs w:val="24"/>
        </w:rPr>
      </w:pPr>
      <w:r w:rsidRPr="003E378A">
        <w:rPr>
          <w:rFonts w:ascii="Times New Roman" w:hAnsi="Times New Roman"/>
          <w:bCs/>
          <w:sz w:val="24"/>
          <w:szCs w:val="24"/>
        </w:rPr>
        <w:t>D.1.1. Primjenjuje osnovna načela i metodologiju znanstvenoga istraživanja te opisuje razvoj znanstvene misli tijekom povijesti</w:t>
      </w:r>
    </w:p>
    <w:p w14:paraId="5B053F44"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D.1.2. Raspravlja o etičkim pitanjima u biološkim istraživanjima i primjeni bioloških otkrića te donosi odluke o vlastitim postupanjima</w:t>
      </w:r>
    </w:p>
    <w:p w14:paraId="7358F40F" w14:textId="77777777" w:rsidR="00EE6545" w:rsidRPr="003E378A" w:rsidRDefault="00EE6545" w:rsidP="003E378A">
      <w:pPr>
        <w:pStyle w:val="Odlomakpopisa"/>
        <w:spacing w:after="0" w:line="360" w:lineRule="auto"/>
        <w:ind w:left="0"/>
        <w:rPr>
          <w:rFonts w:ascii="Times New Roman" w:hAnsi="Times New Roman"/>
          <w:sz w:val="24"/>
          <w:szCs w:val="24"/>
        </w:rPr>
      </w:pPr>
      <w:r w:rsidRPr="003E378A">
        <w:rPr>
          <w:rFonts w:ascii="Times New Roman" w:hAnsi="Times New Roman"/>
          <w:sz w:val="24"/>
          <w:szCs w:val="24"/>
        </w:rPr>
        <w:t>-razlikuje razine i odnose u ustroju živog svijeta.</w:t>
      </w:r>
    </w:p>
    <w:p w14:paraId="3697D3EB" w14:textId="77777777" w:rsidR="00EE6545" w:rsidRPr="003E378A" w:rsidRDefault="00EE6545" w:rsidP="003E378A">
      <w:pPr>
        <w:pStyle w:val="Odlomakpopisa"/>
        <w:spacing w:after="0" w:line="360" w:lineRule="auto"/>
        <w:ind w:left="0"/>
        <w:rPr>
          <w:rFonts w:ascii="Times New Roman" w:hAnsi="Times New Roman"/>
          <w:sz w:val="24"/>
          <w:szCs w:val="24"/>
        </w:rPr>
      </w:pPr>
      <w:r w:rsidRPr="003E378A">
        <w:rPr>
          <w:rFonts w:ascii="Times New Roman" w:hAnsi="Times New Roman"/>
          <w:sz w:val="24"/>
          <w:szCs w:val="24"/>
        </w:rPr>
        <w:t>-analizira principe raspodjele živih bića u carstva.</w:t>
      </w:r>
    </w:p>
    <w:p w14:paraId="79A9AA92"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-objašnjava osnovne metode i etape istraživanja u biologiji, primjenjuje osnovne metode i etape istraživanja na jednostavnom samostalnom primjeru biološkog istraživanja</w:t>
      </w:r>
    </w:p>
    <w:p w14:paraId="7D0198D3"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 razlikuje značajke znanstvenih i stručnih istraživanja.</w:t>
      </w:r>
    </w:p>
    <w:p w14:paraId="4150C52C"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 objašnjava osnovnu strukturu i ulogu anorganskih i organskih spojeva u živim bićima</w:t>
      </w:r>
    </w:p>
    <w:p w14:paraId="52A8FFD3"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-uspoređuje i objašnjava kemijsku građu i značenje anorganskih spojeva i bioloških molekula za živa bića</w:t>
      </w:r>
    </w:p>
    <w:p w14:paraId="386B2F7F"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 xml:space="preserve">-utvrđuje, na temelju praktičnih radova prisutnost osnovnih organskih spojeva u biološkom materijalu </w:t>
      </w:r>
    </w:p>
    <w:p w14:paraId="0309FFEB"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-opisuje svojstva i biološke uloge ugljikohidrata, lipida i proteina i povezuje ih s načelima zdrave prehrane.</w:t>
      </w:r>
    </w:p>
    <w:p w14:paraId="31AB999D"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-opisuje nukleinske kiseline kao makromolekule i nositelje genetskih informacija.</w:t>
      </w:r>
    </w:p>
    <w:p w14:paraId="1F30DB34"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-objašnjava umnožavanje DNA i održavanje kontinuiteta genetske informacije.</w:t>
      </w:r>
    </w:p>
    <w:p w14:paraId="30562917"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-uspoređuje uloge i međuovisnost triju najvažnijih makromolekula u stanici: DNA, RNA, protein</w:t>
      </w:r>
    </w:p>
    <w:p w14:paraId="747330F8"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-generalizira predznanje o teorijama koje opisuju nastanak života na Zemlji</w:t>
      </w:r>
    </w:p>
    <w:p w14:paraId="022A7D3A"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 predviđa mogući tijek kemijske evolucije na Zemlji na osnovu rezultata Millerovog pokusa</w:t>
      </w:r>
    </w:p>
    <w:p w14:paraId="3312D989"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 objašnjava kako su kemijskom evolucijom stvoreni preduvjeti za početak biološke evolucije</w:t>
      </w:r>
    </w:p>
    <w:p w14:paraId="753030D7" w14:textId="77777777" w:rsidR="00EE6545" w:rsidRPr="003E378A" w:rsidRDefault="00EE6545" w:rsidP="003E378A">
      <w:pPr>
        <w:spacing w:after="0" w:line="360" w:lineRule="auto"/>
        <w:rPr>
          <w:rFonts w:ascii="Times New Roman" w:hAnsi="Times New Roman"/>
          <w:bCs/>
          <w:sz w:val="24"/>
          <w:szCs w:val="24"/>
        </w:rPr>
      </w:pPr>
      <w:r w:rsidRPr="003E378A">
        <w:rPr>
          <w:rFonts w:ascii="Times New Roman" w:hAnsi="Times New Roman"/>
          <w:bCs/>
          <w:sz w:val="24"/>
          <w:szCs w:val="24"/>
        </w:rPr>
        <w:t>- formulira osnovne postavke biološke evolucije</w:t>
      </w:r>
    </w:p>
    <w:p w14:paraId="54CE914E" w14:textId="77777777" w:rsidR="00EE6545" w:rsidRPr="003E378A" w:rsidRDefault="00EE6545" w:rsidP="003E378A">
      <w:pPr>
        <w:spacing w:after="0" w:line="360" w:lineRule="auto"/>
        <w:rPr>
          <w:rFonts w:ascii="Times New Roman" w:hAnsi="Times New Roman"/>
          <w:bCs/>
          <w:sz w:val="24"/>
          <w:szCs w:val="24"/>
        </w:rPr>
      </w:pPr>
      <w:r w:rsidRPr="003E378A">
        <w:rPr>
          <w:rFonts w:ascii="Times New Roman" w:hAnsi="Times New Roman"/>
          <w:bCs/>
          <w:sz w:val="24"/>
          <w:szCs w:val="24"/>
        </w:rPr>
        <w:t>- povezuje građu virusa sa njihovom patogenošću, razlikuje viruse prema tipu nukleinske kiseline, upoznaje subviralne patogene,najčešće  viroze i mogućnosti zaštite</w:t>
      </w:r>
    </w:p>
    <w:p w14:paraId="13A93814"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-opisuje organizaciju stanice prokariota</w:t>
      </w:r>
    </w:p>
    <w:p w14:paraId="5DD90977"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-navodi dijelove građe prokariotske stanice i njihovo značenje za opstanak i rasprostranjenost prokariota u biosferi</w:t>
      </w:r>
    </w:p>
    <w:p w14:paraId="6A4D0EE4"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 xml:space="preserve">- objašnjava građu i ulogu organela i struktura eukariotske stanice </w:t>
      </w:r>
    </w:p>
    <w:p w14:paraId="294139EA"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 demonstrira tehniku mikroskopiranja</w:t>
      </w:r>
    </w:p>
    <w:p w14:paraId="46578DDD"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-analizira osnovne metaboličke procese živih bića</w:t>
      </w:r>
    </w:p>
    <w:p w14:paraId="27EA388B"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 xml:space="preserve">-povezuje znanja o metaboličkim procesima (fotosinteza, vrenje, stanično disanje) s različitim primjerima iz svakodnevnog života </w:t>
      </w:r>
    </w:p>
    <w:p w14:paraId="5F87FD7E"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 xml:space="preserve">-opisuje stanične diobe i njihovu ulogu u životnom ciklusu organizma </w:t>
      </w:r>
    </w:p>
    <w:p w14:paraId="7F14B22C"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-povezuje znanja o mitozi s postankom i razvojem tumora</w:t>
      </w:r>
    </w:p>
    <w:p w14:paraId="5804354C"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-izrađuje model tijeka mitoze u svrhu sistematizacije i utvrđivanja znanja</w:t>
      </w:r>
    </w:p>
    <w:p w14:paraId="347D936E"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-mikroskopira preparat mitoze</w:t>
      </w:r>
    </w:p>
    <w:p w14:paraId="508DAF3D"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 xml:space="preserve">-objašnjava sličnosti, razlike i značenje mitoze i mejoze za </w:t>
      </w:r>
    </w:p>
    <w:p w14:paraId="66888D8D"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jednostanične i mnogostanične organizme</w:t>
      </w:r>
    </w:p>
    <w:p w14:paraId="1FAB44A0"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-objašnjava osnovne etape i procese razvitka mnogostaničnog organizma</w:t>
      </w:r>
    </w:p>
    <w:p w14:paraId="08745EE8"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-razlikuje etape i procese u razvitku mnogostaničnog (biljnog i životinjskog) organizma</w:t>
      </w:r>
    </w:p>
    <w:p w14:paraId="7369A745"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-mikroskopira biljna tkiva te  uspoređuje njihovu građu i funkciju</w:t>
      </w:r>
    </w:p>
    <w:p w14:paraId="3742FCBA" w14:textId="77777777" w:rsidR="00EE6545" w:rsidRPr="008D6A0C"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-promatra histološke preparate i sistematizira znanja o građi životinjskih tkiva</w:t>
      </w:r>
    </w:p>
    <w:p w14:paraId="1FE62C6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VRIJEME IZVOĐENJA  </w:t>
      </w:r>
      <w:r w:rsidRPr="003E378A">
        <w:rPr>
          <w:rFonts w:ascii="Times New Roman" w:hAnsi="Times New Roman"/>
          <w:sz w:val="24"/>
          <w:szCs w:val="24"/>
        </w:rPr>
        <w:t xml:space="preserve">: tijekom </w:t>
      </w:r>
      <w:r>
        <w:rPr>
          <w:rFonts w:ascii="Times New Roman" w:hAnsi="Times New Roman"/>
          <w:sz w:val="24"/>
          <w:szCs w:val="24"/>
        </w:rPr>
        <w:t>nastavne</w:t>
      </w:r>
      <w:r w:rsidRPr="003E378A">
        <w:rPr>
          <w:rFonts w:ascii="Times New Roman" w:hAnsi="Times New Roman"/>
          <w:sz w:val="24"/>
          <w:szCs w:val="24"/>
        </w:rPr>
        <w:t xml:space="preserve"> godine</w:t>
      </w:r>
      <w:r>
        <w:rPr>
          <w:rFonts w:ascii="Times New Roman" w:hAnsi="Times New Roman"/>
          <w:sz w:val="24"/>
          <w:szCs w:val="24"/>
        </w:rPr>
        <w:t xml:space="preserve"> 2024./2025.</w:t>
      </w:r>
    </w:p>
    <w:p w14:paraId="5C418A03"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METODE RADA:</w:t>
      </w:r>
    </w:p>
    <w:p w14:paraId="595869D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Metode: verbalne metode (metoda usmenog izlaganja i dijaloška metoda) , metoda demonstracije, tekstualno- ilustrativna metoda, metoda grafičkih radova, laboratorijska metoda, prakseološke metode</w:t>
      </w:r>
    </w:p>
    <w:p w14:paraId="2FE0FAEE"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NASTAVNA SREDSTVA I POMAGALA:</w:t>
      </w:r>
    </w:p>
    <w:p w14:paraId="65073B2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Udžbenik, radna bilježnica, LCD projektor, računalo, mikroskop, lupa, trajni preparati za mikroskopiranje, laboratorijski pribor i posuđe</w:t>
      </w:r>
    </w:p>
    <w:p w14:paraId="6176087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OBLICI  RADA:  </w:t>
      </w:r>
      <w:r w:rsidRPr="003E378A">
        <w:rPr>
          <w:rFonts w:ascii="Times New Roman" w:hAnsi="Times New Roman"/>
          <w:sz w:val="24"/>
          <w:szCs w:val="24"/>
        </w:rPr>
        <w:t xml:space="preserve">frontalni i  individualni rad </w:t>
      </w:r>
    </w:p>
    <w:p w14:paraId="082F6BEA"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NASTAVNE CJELINE:</w:t>
      </w:r>
    </w:p>
    <w:p w14:paraId="1E4BA9B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Biologija – znanost o životu</w:t>
      </w:r>
    </w:p>
    <w:p w14:paraId="57BA32F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Istraživanja u biologiji</w:t>
      </w:r>
    </w:p>
    <w:p w14:paraId="1D42CA2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Kemijska osnova živoga svijeta</w:t>
      </w:r>
    </w:p>
    <w:p w14:paraId="26524DD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Podrijetlo života na Zemlji</w:t>
      </w:r>
    </w:p>
    <w:p w14:paraId="3E817E8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Stanica – osnovna jedinica života</w:t>
      </w:r>
    </w:p>
    <w:p w14:paraId="08E1100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Energija i životni procesi</w:t>
      </w:r>
    </w:p>
    <w:p w14:paraId="3D310C2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Stanični ciklus eukariota</w:t>
      </w:r>
    </w:p>
    <w:p w14:paraId="1DACEB33"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Mnogostanični organizam</w:t>
      </w:r>
    </w:p>
    <w:p w14:paraId="0DC7B6A2"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41B613A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Biologija, kemija, povijest,  fizika, matematika, ekologija, opća kultura.</w:t>
      </w:r>
    </w:p>
    <w:p w14:paraId="011DE83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FINANCIJSKI I TROŠKOVI DODATNIH SADRŽAJA</w:t>
      </w:r>
      <w:r w:rsidRPr="003E378A">
        <w:rPr>
          <w:rFonts w:ascii="Times New Roman" w:hAnsi="Times New Roman"/>
          <w:sz w:val="24"/>
          <w:szCs w:val="24"/>
        </w:rPr>
        <w:t>: /</w:t>
      </w:r>
    </w:p>
    <w:p w14:paraId="7362059A" w14:textId="77777777" w:rsidR="00EE6545"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NOSITELJ: </w:t>
      </w:r>
      <w:r w:rsidRPr="003E378A">
        <w:rPr>
          <w:rFonts w:ascii="Times New Roman" w:hAnsi="Times New Roman"/>
          <w:sz w:val="24"/>
          <w:szCs w:val="24"/>
        </w:rPr>
        <w:t xml:space="preserve"> </w:t>
      </w:r>
      <w:r>
        <w:rPr>
          <w:rFonts w:ascii="Times New Roman" w:hAnsi="Times New Roman"/>
          <w:sz w:val="24"/>
          <w:szCs w:val="24"/>
        </w:rPr>
        <w:t>Željka Jambrošić Vladić</w:t>
      </w:r>
    </w:p>
    <w:p w14:paraId="127DE8AC" w14:textId="77777777" w:rsidR="00EE6545" w:rsidRDefault="00EE6545" w:rsidP="003E378A">
      <w:pPr>
        <w:spacing w:after="0" w:line="360" w:lineRule="auto"/>
        <w:rPr>
          <w:rFonts w:ascii="Times New Roman" w:hAnsi="Times New Roman"/>
          <w:sz w:val="24"/>
          <w:szCs w:val="24"/>
        </w:rPr>
      </w:pPr>
    </w:p>
    <w:p w14:paraId="0353D9F1" w14:textId="77777777" w:rsidR="00EE6545" w:rsidRDefault="00EE6545" w:rsidP="00ED1363">
      <w:pPr>
        <w:spacing w:line="360" w:lineRule="auto"/>
        <w:rPr>
          <w:rFonts w:ascii="Times New Roman" w:hAnsi="Times New Roman"/>
          <w:i/>
          <w:sz w:val="24"/>
          <w:szCs w:val="24"/>
        </w:rPr>
      </w:pPr>
      <w:r>
        <w:rPr>
          <w:rFonts w:ascii="Times New Roman" w:hAnsi="Times New Roman"/>
          <w:i/>
          <w:sz w:val="24"/>
          <w:szCs w:val="24"/>
          <w:u w:val="single"/>
        </w:rPr>
        <w:t xml:space="preserve">NASTAVNI PREDMET: </w:t>
      </w:r>
      <w:r>
        <w:rPr>
          <w:rFonts w:ascii="Times New Roman" w:hAnsi="Times New Roman"/>
          <w:b/>
          <w:i/>
          <w:sz w:val="24"/>
          <w:szCs w:val="24"/>
          <w:u w:val="single"/>
        </w:rPr>
        <w:t>OSNOVE</w:t>
      </w:r>
      <w:r>
        <w:rPr>
          <w:rFonts w:ascii="Times New Roman" w:hAnsi="Times New Roman"/>
          <w:i/>
          <w:sz w:val="24"/>
          <w:szCs w:val="24"/>
          <w:u w:val="single"/>
        </w:rPr>
        <w:t xml:space="preserve"> </w:t>
      </w:r>
      <w:r>
        <w:rPr>
          <w:rFonts w:ascii="Times New Roman" w:hAnsi="Times New Roman"/>
          <w:b/>
          <w:i/>
          <w:sz w:val="24"/>
          <w:szCs w:val="24"/>
          <w:u w:val="single"/>
        </w:rPr>
        <w:t>EKOLOGIJE</w:t>
      </w:r>
    </w:p>
    <w:p w14:paraId="42DCA2A8" w14:textId="77777777" w:rsidR="00EE6545" w:rsidRDefault="00EE6545" w:rsidP="00ED1363">
      <w:pPr>
        <w:spacing w:line="360" w:lineRule="auto"/>
        <w:rPr>
          <w:rFonts w:ascii="Times New Roman" w:hAnsi="Times New Roman"/>
          <w:sz w:val="24"/>
          <w:szCs w:val="24"/>
        </w:rPr>
      </w:pPr>
      <w:r>
        <w:rPr>
          <w:rFonts w:ascii="Times New Roman" w:hAnsi="Times New Roman"/>
          <w:i/>
          <w:sz w:val="24"/>
          <w:szCs w:val="24"/>
          <w:u w:val="single"/>
        </w:rPr>
        <w:t>ZANIMANJE:</w:t>
      </w:r>
      <w:r>
        <w:rPr>
          <w:rFonts w:ascii="Times New Roman" w:hAnsi="Times New Roman"/>
          <w:sz w:val="24"/>
          <w:szCs w:val="24"/>
        </w:rPr>
        <w:t xml:space="preserve"> Ekološki tehničar </w:t>
      </w:r>
    </w:p>
    <w:p w14:paraId="2558D20A" w14:textId="77777777" w:rsidR="00EE6545" w:rsidRDefault="00EE6545" w:rsidP="00ED1363">
      <w:pPr>
        <w:spacing w:line="360" w:lineRule="auto"/>
        <w:rPr>
          <w:rFonts w:ascii="Times New Roman" w:hAnsi="Times New Roman"/>
          <w:sz w:val="24"/>
          <w:szCs w:val="24"/>
        </w:rPr>
      </w:pPr>
      <w:r>
        <w:rPr>
          <w:rFonts w:ascii="Times New Roman" w:hAnsi="Times New Roman"/>
          <w:i/>
          <w:sz w:val="24"/>
          <w:szCs w:val="24"/>
          <w:u w:val="single"/>
        </w:rPr>
        <w:t>RAZRED:</w:t>
      </w:r>
      <w:r>
        <w:rPr>
          <w:rFonts w:ascii="Times New Roman" w:hAnsi="Times New Roman"/>
          <w:sz w:val="24"/>
          <w:szCs w:val="24"/>
        </w:rPr>
        <w:t xml:space="preserve"> 1 B</w:t>
      </w:r>
    </w:p>
    <w:p w14:paraId="5B7E8D4B" w14:textId="77777777" w:rsidR="00EE6545" w:rsidRDefault="00EE6545" w:rsidP="00ED1363">
      <w:pPr>
        <w:spacing w:line="360" w:lineRule="auto"/>
        <w:rPr>
          <w:rFonts w:ascii="Times New Roman" w:hAnsi="Times New Roman"/>
          <w:sz w:val="24"/>
          <w:szCs w:val="24"/>
        </w:rPr>
      </w:pPr>
      <w:r>
        <w:rPr>
          <w:rFonts w:ascii="Times New Roman" w:hAnsi="Times New Roman"/>
          <w:i/>
          <w:sz w:val="24"/>
          <w:szCs w:val="24"/>
          <w:u w:val="single"/>
        </w:rPr>
        <w:t>TJEDNI/GODIŠNJI BROJ SATI:</w:t>
      </w:r>
      <w:r>
        <w:rPr>
          <w:rFonts w:ascii="Times New Roman" w:hAnsi="Times New Roman"/>
          <w:sz w:val="24"/>
          <w:szCs w:val="24"/>
        </w:rPr>
        <w:t xml:space="preserve"> 2/70</w:t>
      </w:r>
    </w:p>
    <w:p w14:paraId="20FF50E9" w14:textId="77777777" w:rsidR="00EE6545" w:rsidRDefault="00EE6545" w:rsidP="00ED1363">
      <w:pPr>
        <w:spacing w:line="360" w:lineRule="auto"/>
        <w:rPr>
          <w:rFonts w:ascii="Times New Roman" w:hAnsi="Times New Roman"/>
          <w:sz w:val="24"/>
          <w:szCs w:val="24"/>
        </w:rPr>
      </w:pPr>
      <w:r>
        <w:rPr>
          <w:rFonts w:ascii="Times New Roman" w:hAnsi="Times New Roman"/>
          <w:i/>
          <w:sz w:val="24"/>
          <w:szCs w:val="24"/>
          <w:u w:val="single"/>
        </w:rPr>
        <w:t xml:space="preserve">CILJEVI: </w:t>
      </w:r>
    </w:p>
    <w:p w14:paraId="7DCFCC3D" w14:textId="77777777" w:rsidR="00EE6545" w:rsidRDefault="00EE6545" w:rsidP="00ED1363">
      <w:pPr>
        <w:spacing w:line="360" w:lineRule="auto"/>
        <w:rPr>
          <w:rFonts w:ascii="Times New Roman" w:hAnsi="Times New Roman"/>
          <w:sz w:val="24"/>
          <w:szCs w:val="24"/>
        </w:rPr>
      </w:pPr>
      <w:r>
        <w:rPr>
          <w:rFonts w:ascii="Times New Roman" w:hAnsi="Times New Roman"/>
          <w:sz w:val="24"/>
          <w:szCs w:val="24"/>
        </w:rPr>
        <w:t>Učenici trebaju:</w:t>
      </w:r>
    </w:p>
    <w:p w14:paraId="27DB38F2" w14:textId="77777777" w:rsidR="00EE6545" w:rsidRDefault="00EE6545" w:rsidP="00ED1363">
      <w:pPr>
        <w:spacing w:line="360" w:lineRule="auto"/>
        <w:rPr>
          <w:rFonts w:ascii="Times New Roman" w:hAnsi="Times New Roman"/>
          <w:sz w:val="24"/>
          <w:szCs w:val="24"/>
        </w:rPr>
      </w:pPr>
      <w:r>
        <w:rPr>
          <w:rFonts w:ascii="Times New Roman" w:hAnsi="Times New Roman"/>
          <w:sz w:val="24"/>
          <w:szCs w:val="24"/>
        </w:rPr>
        <w:t xml:space="preserve">U nastavnom predmetu Osnove ekologije  uz razvoj komunikacijskih i suradničkih vještina te uz korištenje informacijsko-komunikacijske tehnologije učenik će: </w:t>
      </w:r>
    </w:p>
    <w:p w14:paraId="20246E43" w14:textId="77777777" w:rsidR="00EE6545" w:rsidRDefault="00EE6545" w:rsidP="00ED1363">
      <w:pPr>
        <w:spacing w:line="360" w:lineRule="auto"/>
        <w:rPr>
          <w:rFonts w:ascii="Times New Roman" w:hAnsi="Times New Roman"/>
          <w:sz w:val="24"/>
          <w:szCs w:val="24"/>
        </w:rPr>
      </w:pPr>
      <w:r>
        <w:rPr>
          <w:rFonts w:ascii="Times New Roman" w:hAnsi="Times New Roman"/>
          <w:sz w:val="24"/>
          <w:szCs w:val="24"/>
        </w:rPr>
        <w:t xml:space="preserve">• shvatiti kompleksnost živoga svijeta na različitim organizacijskim razinama povezujući pojavu novih svojstava s usložnjavanjem građe živih bića te razviti znatiželju za upoznavanje raznolikosti živoga svijeta odgovorno se ponašajući prema njemu uz poštovanje i uvažavanje različitosti </w:t>
      </w:r>
    </w:p>
    <w:p w14:paraId="30A6CBB8" w14:textId="77777777" w:rsidR="00EE6545" w:rsidRDefault="00EE6545" w:rsidP="00ED1363">
      <w:pPr>
        <w:spacing w:line="360" w:lineRule="auto"/>
        <w:rPr>
          <w:rFonts w:ascii="Times New Roman" w:hAnsi="Times New Roman"/>
          <w:sz w:val="24"/>
          <w:szCs w:val="24"/>
        </w:rPr>
      </w:pPr>
      <w:r>
        <w:rPr>
          <w:rFonts w:ascii="Times New Roman" w:hAnsi="Times New Roman"/>
          <w:sz w:val="24"/>
          <w:szCs w:val="24"/>
        </w:rPr>
        <w:t xml:space="preserve">• razumjeti osobni rast i razvoj kao fizički, psihološki i socijalni proces u interakciji s drugim ljudima i prirodom te važnost brige za vlastito zdravlje i zdravlje zajednice usvajajući zdrave životne navike </w:t>
      </w:r>
    </w:p>
    <w:p w14:paraId="09E22159" w14:textId="77777777" w:rsidR="00EE6545" w:rsidRDefault="00EE6545" w:rsidP="00ED1363">
      <w:pPr>
        <w:spacing w:line="360" w:lineRule="auto"/>
        <w:rPr>
          <w:rFonts w:ascii="Times New Roman" w:hAnsi="Times New Roman"/>
          <w:sz w:val="24"/>
          <w:szCs w:val="24"/>
        </w:rPr>
      </w:pPr>
      <w:r>
        <w:rPr>
          <w:rFonts w:ascii="Times New Roman" w:hAnsi="Times New Roman"/>
          <w:sz w:val="24"/>
          <w:szCs w:val="24"/>
        </w:rPr>
        <w:t>• ovladati osnovnim pojmovima iz ekologije, usvojiti spoznaje o antropogenom djelovanju čovjeka u prirodi, vrstama onečišćenja, njihovu djelovanju na degradaciju biosfere</w:t>
      </w:r>
    </w:p>
    <w:p w14:paraId="4325FC18" w14:textId="77777777" w:rsidR="00EE6545" w:rsidRDefault="00EE6545" w:rsidP="00ED1363">
      <w:pPr>
        <w:spacing w:line="360" w:lineRule="auto"/>
        <w:rPr>
          <w:rFonts w:ascii="Times New Roman" w:hAnsi="Times New Roman"/>
          <w:sz w:val="24"/>
          <w:szCs w:val="24"/>
        </w:rPr>
      </w:pPr>
      <w:r>
        <w:rPr>
          <w:rFonts w:ascii="Times New Roman" w:hAnsi="Times New Roman"/>
          <w:sz w:val="24"/>
          <w:szCs w:val="24"/>
        </w:rPr>
        <w:t xml:space="preserve">• razviti istraživačke kompetencije temeljene na znanstvenim principima i odgovornost pri korištenju rezultatima radi donošenja zaključaka i odluka povezanih sa svakodnevnim životom imajući na umu ekonomske, političke, etičke i moralne perspektive, ali i posljedice svojih odluka </w:t>
      </w:r>
    </w:p>
    <w:p w14:paraId="2344F75E" w14:textId="77777777" w:rsidR="00EE6545" w:rsidRDefault="00EE6545" w:rsidP="00ED1363">
      <w:pPr>
        <w:spacing w:line="360" w:lineRule="auto"/>
        <w:rPr>
          <w:rFonts w:ascii="Times New Roman" w:hAnsi="Times New Roman"/>
          <w:sz w:val="24"/>
          <w:szCs w:val="24"/>
        </w:rPr>
      </w:pPr>
      <w:r>
        <w:rPr>
          <w:rFonts w:ascii="Times New Roman" w:hAnsi="Times New Roman"/>
          <w:sz w:val="24"/>
          <w:szCs w:val="24"/>
        </w:rPr>
        <w:t xml:space="preserve">• razumjeti utjecaj bioloških spoznaja na kvalitetu života i okoliša na lokalnoj i globalnoj razini, osposobiti se za ulogu aktivnoga građanina koji će pridonijeti održivomu razvoju i razviti potrebu za cjeloživotnim učenjem </w:t>
      </w:r>
    </w:p>
    <w:p w14:paraId="27D2920A" w14:textId="77777777" w:rsidR="00EE6545" w:rsidRDefault="00EE6545" w:rsidP="00ED1363">
      <w:pPr>
        <w:spacing w:line="360" w:lineRule="auto"/>
        <w:rPr>
          <w:rFonts w:ascii="Times New Roman" w:hAnsi="Times New Roman"/>
          <w:sz w:val="24"/>
          <w:szCs w:val="24"/>
        </w:rPr>
      </w:pPr>
      <w:r>
        <w:rPr>
          <w:rFonts w:ascii="Times New Roman" w:hAnsi="Times New Roman"/>
          <w:sz w:val="24"/>
          <w:szCs w:val="24"/>
        </w:rPr>
        <w:t>• povezati biološke spoznaje sa spoznajama svih prirodoslovnih predmeta na konceptualnoj razini te s drugim područjima i međupredmetnim temama radi razvoja osobnih potencijala i osposobljavanja za upravljanje obrazovnim i profesionalnim razvojem</w:t>
      </w:r>
    </w:p>
    <w:p w14:paraId="543948A6" w14:textId="77777777" w:rsidR="00EE6545" w:rsidRDefault="00EE6545" w:rsidP="00ED1363">
      <w:pPr>
        <w:spacing w:line="360" w:lineRule="auto"/>
        <w:rPr>
          <w:rFonts w:ascii="Times New Roman" w:hAnsi="Times New Roman"/>
          <w:i/>
          <w:sz w:val="24"/>
          <w:szCs w:val="24"/>
          <w:u w:val="single"/>
        </w:rPr>
      </w:pPr>
      <w:r>
        <w:rPr>
          <w:rFonts w:ascii="Times New Roman" w:hAnsi="Times New Roman"/>
          <w:i/>
          <w:sz w:val="24"/>
          <w:szCs w:val="24"/>
          <w:u w:val="single"/>
        </w:rPr>
        <w:t xml:space="preserve">ISHODI: </w:t>
      </w:r>
    </w:p>
    <w:p w14:paraId="34A4D8EE" w14:textId="77777777" w:rsidR="00EE6545" w:rsidRDefault="00EE6545" w:rsidP="00ED1363">
      <w:pPr>
        <w:spacing w:after="0" w:line="240" w:lineRule="auto"/>
        <w:jc w:val="both"/>
        <w:rPr>
          <w:rFonts w:ascii="Times New Roman" w:hAnsi="Times New Roman"/>
          <w:sz w:val="24"/>
          <w:szCs w:val="24"/>
        </w:rPr>
      </w:pPr>
      <w:r>
        <w:rPr>
          <w:rFonts w:ascii="Times New Roman" w:hAnsi="Times New Roman"/>
          <w:sz w:val="24"/>
          <w:szCs w:val="24"/>
        </w:rPr>
        <w:t>B.1.1. Uspoređuje prilagodbe organizama s obzirom na abiotičke i biotičke uvjete okoliša na primjeru zavičajnoga ekosustava</w:t>
      </w:r>
    </w:p>
    <w:p w14:paraId="3322E705" w14:textId="77777777" w:rsidR="00EE6545" w:rsidRDefault="00EE6545" w:rsidP="00ED1363">
      <w:pPr>
        <w:spacing w:after="0" w:line="240" w:lineRule="auto"/>
        <w:jc w:val="both"/>
        <w:rPr>
          <w:rFonts w:ascii="Times New Roman" w:hAnsi="Times New Roman"/>
          <w:sz w:val="24"/>
          <w:szCs w:val="24"/>
        </w:rPr>
      </w:pPr>
      <w:r>
        <w:rPr>
          <w:rFonts w:ascii="Times New Roman" w:hAnsi="Times New Roman"/>
          <w:sz w:val="24"/>
          <w:szCs w:val="24"/>
        </w:rPr>
        <w:t>BIO SŠ B.1.2. Analizira održavanje uravnoteženoga stanja u prirodi povezujući vlastito ponašanje i odgovornost s održivim razvojem</w:t>
      </w:r>
    </w:p>
    <w:p w14:paraId="5D058C5F" w14:textId="77777777" w:rsidR="00EE6545" w:rsidRDefault="00EE6545" w:rsidP="00ED1363">
      <w:pPr>
        <w:spacing w:after="0" w:line="240" w:lineRule="auto"/>
        <w:jc w:val="both"/>
        <w:rPr>
          <w:rFonts w:ascii="Times New Roman" w:hAnsi="Times New Roman"/>
          <w:sz w:val="24"/>
          <w:szCs w:val="24"/>
        </w:rPr>
      </w:pPr>
      <w:r>
        <w:rPr>
          <w:rFonts w:ascii="Times New Roman" w:hAnsi="Times New Roman"/>
          <w:sz w:val="24"/>
          <w:szCs w:val="24"/>
        </w:rPr>
        <w:t>B.1.3. Uspoređuje prilagodbe organizama na specifične životne uvjete</w:t>
      </w:r>
    </w:p>
    <w:p w14:paraId="38E70562" w14:textId="77777777" w:rsidR="00EE6545" w:rsidRDefault="00EE6545" w:rsidP="00ED1363">
      <w:pPr>
        <w:pStyle w:val="StandardWeb"/>
        <w:spacing w:before="0" w:beforeAutospacing="0" w:after="0" w:afterAutospacing="0" w:line="276" w:lineRule="auto"/>
      </w:pPr>
      <w:r>
        <w:t>BIO SŠ C.1.1. Objašnjava vezanje i pretvorbu energije u procesima kruženja tvari u biosferi povezujući ih sa životnim uvjetima i održanjem života.</w:t>
      </w:r>
    </w:p>
    <w:p w14:paraId="11C65786" w14:textId="77777777" w:rsidR="00EE6545" w:rsidRDefault="00EE6545" w:rsidP="00ED1363">
      <w:pPr>
        <w:spacing w:after="0" w:line="240" w:lineRule="auto"/>
        <w:rPr>
          <w:rFonts w:ascii="Times New Roman" w:hAnsi="Times New Roman"/>
          <w:sz w:val="24"/>
          <w:szCs w:val="24"/>
        </w:rPr>
      </w:pPr>
      <w:r>
        <w:rPr>
          <w:rFonts w:ascii="Times New Roman" w:hAnsi="Times New Roman"/>
          <w:sz w:val="24"/>
          <w:szCs w:val="24"/>
        </w:rPr>
        <w:t>BIO SŠ C.1.2. Objašnjava principe iskorištavanja energije na razini ekosustava s aspekta održivoga razvoja.</w:t>
      </w:r>
    </w:p>
    <w:p w14:paraId="011857C5" w14:textId="77777777" w:rsidR="00EE6545" w:rsidRDefault="00EE6545" w:rsidP="00ED1363">
      <w:pPr>
        <w:pStyle w:val="StandardWeb"/>
        <w:spacing w:before="0" w:beforeAutospacing="0" w:after="0" w:afterAutospacing="0"/>
      </w:pPr>
      <w:r>
        <w:t>BIO SŠ C.2.2. Uspoređuje energijske potrebe organizama u različitim fiziološkim stanjima.</w:t>
      </w:r>
    </w:p>
    <w:p w14:paraId="1DEBDADD" w14:textId="77777777" w:rsidR="00EE6545" w:rsidRDefault="00EE6545" w:rsidP="00ED1363">
      <w:pPr>
        <w:spacing w:after="0" w:line="240" w:lineRule="auto"/>
        <w:jc w:val="both"/>
        <w:rPr>
          <w:rFonts w:ascii="Times New Roman" w:hAnsi="Times New Roman"/>
          <w:sz w:val="24"/>
          <w:szCs w:val="24"/>
        </w:rPr>
      </w:pPr>
      <w:r>
        <w:rPr>
          <w:rFonts w:ascii="Times New Roman" w:hAnsi="Times New Roman"/>
          <w:sz w:val="24"/>
          <w:szCs w:val="24"/>
        </w:rPr>
        <w:t>D.1.1. Primjenjuje osnovna načela i metodologiju znanstvenoga istraživanja te opisuje razvoj znanstvene misli tijekom povijesti</w:t>
      </w:r>
    </w:p>
    <w:p w14:paraId="7C380FE6" w14:textId="77777777" w:rsidR="00EE6545" w:rsidRDefault="00EE6545" w:rsidP="00ED1363">
      <w:pPr>
        <w:spacing w:after="0" w:line="240" w:lineRule="auto"/>
        <w:jc w:val="both"/>
        <w:rPr>
          <w:rFonts w:ascii="Times New Roman" w:hAnsi="Times New Roman"/>
          <w:sz w:val="24"/>
          <w:szCs w:val="24"/>
        </w:rPr>
      </w:pPr>
      <w:r>
        <w:rPr>
          <w:rFonts w:ascii="Times New Roman" w:hAnsi="Times New Roman"/>
          <w:sz w:val="24"/>
          <w:szCs w:val="24"/>
        </w:rPr>
        <w:t>D.1.2. Raspravlja o etičkim pitanjima u biološkim istraživanjima i primjeni bioloških otkrića te donosi odluke</w:t>
      </w:r>
    </w:p>
    <w:p w14:paraId="0DC6D811" w14:textId="77777777" w:rsidR="00EE6545" w:rsidRDefault="00EE6545" w:rsidP="00ED1363">
      <w:pPr>
        <w:spacing w:after="0" w:line="240" w:lineRule="auto"/>
        <w:jc w:val="both"/>
        <w:rPr>
          <w:rFonts w:ascii="Times New Roman" w:hAnsi="Times New Roman"/>
          <w:sz w:val="24"/>
          <w:szCs w:val="24"/>
        </w:rPr>
      </w:pPr>
      <w:r>
        <w:rPr>
          <w:rFonts w:ascii="Times New Roman" w:hAnsi="Times New Roman"/>
          <w:sz w:val="24"/>
          <w:szCs w:val="24"/>
        </w:rPr>
        <w:t>o vlastitim postupanjima</w:t>
      </w:r>
    </w:p>
    <w:p w14:paraId="205BB674" w14:textId="77777777" w:rsidR="00EE6545" w:rsidRDefault="00EE6545" w:rsidP="00ED1363">
      <w:pPr>
        <w:pStyle w:val="StandardWeb"/>
        <w:spacing w:before="0" w:beforeAutospacing="0" w:after="0" w:afterAutospacing="0"/>
      </w:pPr>
      <w:r>
        <w:t>BIO SŠ D.2.1. Primjenjuje osnovna načela i metodologiju znanstvenoga istraživanja i razvoj znanstvene misli stavlja u povijesni kontekst.</w:t>
      </w:r>
    </w:p>
    <w:p w14:paraId="79735568" w14:textId="77777777" w:rsidR="00EE6545" w:rsidRDefault="00EE6545" w:rsidP="00ED1363">
      <w:pPr>
        <w:pStyle w:val="StandardWeb"/>
        <w:spacing w:before="0" w:beforeAutospacing="0" w:after="0" w:afterAutospacing="0"/>
      </w:pPr>
    </w:p>
    <w:p w14:paraId="58A06BBE" w14:textId="77777777" w:rsidR="00EE6545" w:rsidRDefault="00EE6545" w:rsidP="00ED1363">
      <w:pPr>
        <w:spacing w:line="240" w:lineRule="auto"/>
        <w:rPr>
          <w:rFonts w:ascii="Times New Roman" w:hAnsi="Times New Roman"/>
          <w:sz w:val="24"/>
          <w:szCs w:val="24"/>
        </w:rPr>
      </w:pPr>
      <w:r>
        <w:rPr>
          <w:rFonts w:ascii="Times New Roman" w:hAnsi="Times New Roman"/>
          <w:sz w:val="24"/>
          <w:szCs w:val="24"/>
        </w:rPr>
        <w:t>BIO SŠ D.2.2. Raspravlja o etičkim pitanjima u biološkim istraživanjima i primjeni bioloških otkrića uz donošenje odluka o vlastitim postupanjima.</w:t>
      </w:r>
    </w:p>
    <w:p w14:paraId="1D5246B2" w14:textId="77777777" w:rsidR="00EE6545" w:rsidRDefault="00EE6545" w:rsidP="00ED1363">
      <w:pPr>
        <w:spacing w:after="0"/>
        <w:rPr>
          <w:rFonts w:ascii="Times New Roman" w:hAnsi="Times New Roman"/>
          <w:sz w:val="24"/>
          <w:szCs w:val="24"/>
          <w:lang w:val="en-GB"/>
        </w:rPr>
      </w:pPr>
      <w:r>
        <w:rPr>
          <w:rFonts w:ascii="Times New Roman" w:hAnsi="Times New Roman"/>
          <w:sz w:val="24"/>
          <w:szCs w:val="24"/>
          <w:lang w:val="en-GB"/>
        </w:rPr>
        <w:t>Upoznaje  načela i osnovne pojmove ekologije, te razlikuje  organizacijske razine žive i nežive prirode.</w:t>
      </w:r>
    </w:p>
    <w:p w14:paraId="786ED900" w14:textId="77777777" w:rsidR="00EE6545" w:rsidRDefault="00EE6545" w:rsidP="00ED1363">
      <w:pPr>
        <w:spacing w:after="0"/>
        <w:rPr>
          <w:rFonts w:ascii="Times New Roman" w:hAnsi="Times New Roman"/>
          <w:sz w:val="24"/>
          <w:szCs w:val="24"/>
          <w:lang w:val="en-GB"/>
        </w:rPr>
      </w:pPr>
      <w:r>
        <w:rPr>
          <w:rFonts w:ascii="Times New Roman" w:hAnsi="Times New Roman"/>
          <w:sz w:val="24"/>
          <w:szCs w:val="24"/>
          <w:lang w:val="en-GB"/>
        </w:rPr>
        <w:t>Nabraja, razlikuje, objašnjava pojmove i značenje vezane uz abiotičke i biotičke ekološke čimbenike.</w:t>
      </w:r>
    </w:p>
    <w:p w14:paraId="4F87D9FF" w14:textId="77777777" w:rsidR="00EE6545" w:rsidRDefault="00EE6545" w:rsidP="00ED1363">
      <w:pPr>
        <w:spacing w:after="0"/>
        <w:rPr>
          <w:rFonts w:ascii="Times New Roman" w:hAnsi="Times New Roman"/>
          <w:sz w:val="24"/>
          <w:szCs w:val="24"/>
        </w:rPr>
      </w:pPr>
      <w:r>
        <w:rPr>
          <w:rFonts w:ascii="Times New Roman" w:hAnsi="Times New Roman"/>
          <w:sz w:val="24"/>
          <w:szCs w:val="24"/>
        </w:rPr>
        <w:t>Prepoznaje  razlike i međuodnose pojedinih razina ekosustava</w:t>
      </w:r>
    </w:p>
    <w:p w14:paraId="29C2F55D" w14:textId="77777777" w:rsidR="00EE6545" w:rsidRDefault="00EE6545" w:rsidP="00ED1363">
      <w:pPr>
        <w:spacing w:after="0"/>
        <w:rPr>
          <w:rFonts w:ascii="Times New Roman" w:hAnsi="Times New Roman"/>
          <w:sz w:val="24"/>
          <w:szCs w:val="24"/>
        </w:rPr>
      </w:pPr>
      <w:r>
        <w:rPr>
          <w:rFonts w:ascii="Times New Roman" w:hAnsi="Times New Roman"/>
          <w:sz w:val="24"/>
          <w:szCs w:val="24"/>
        </w:rPr>
        <w:t>Raspravlja o  značenju ekološke valencije i povezuje je s  rasprostranjenošću organizama.</w:t>
      </w:r>
    </w:p>
    <w:p w14:paraId="374BAF93" w14:textId="77777777" w:rsidR="00EE6545" w:rsidRDefault="00EE6545" w:rsidP="00ED1363">
      <w:pPr>
        <w:overflowPunct w:val="0"/>
        <w:autoSpaceDE w:val="0"/>
        <w:autoSpaceDN w:val="0"/>
        <w:adjustRightInd w:val="0"/>
        <w:spacing w:after="0"/>
        <w:textAlignment w:val="baseline"/>
        <w:rPr>
          <w:rFonts w:ascii="Times New Roman" w:hAnsi="Times New Roman"/>
          <w:sz w:val="24"/>
          <w:szCs w:val="24"/>
        </w:rPr>
      </w:pPr>
      <w:r>
        <w:rPr>
          <w:rFonts w:ascii="Times New Roman" w:hAnsi="Times New Roman"/>
          <w:sz w:val="24"/>
          <w:szCs w:val="24"/>
        </w:rPr>
        <w:t>Razmatra djelovanje ograničavajućih čimbenika na rasprostranjenost vrsta i gustoću populacije. Analizira odnose živih bića i abiotičkih  čimbenika okoliša.</w:t>
      </w:r>
    </w:p>
    <w:p w14:paraId="6D9B7C7B" w14:textId="77777777" w:rsidR="00EE6545" w:rsidRDefault="00EE6545" w:rsidP="00ED1363">
      <w:pPr>
        <w:overflowPunct w:val="0"/>
        <w:autoSpaceDE w:val="0"/>
        <w:autoSpaceDN w:val="0"/>
        <w:adjustRightInd w:val="0"/>
        <w:spacing w:after="0"/>
        <w:textAlignment w:val="baseline"/>
        <w:rPr>
          <w:rFonts w:ascii="Times New Roman" w:hAnsi="Times New Roman"/>
          <w:sz w:val="24"/>
          <w:szCs w:val="24"/>
        </w:rPr>
      </w:pPr>
      <w:r>
        <w:rPr>
          <w:rFonts w:ascii="Times New Roman" w:hAnsi="Times New Roman"/>
          <w:sz w:val="24"/>
          <w:szCs w:val="24"/>
        </w:rPr>
        <w:t xml:space="preserve">Provodi samostalno istraživanje utjecaja abiotičkih čimbenika na organizam. </w:t>
      </w:r>
    </w:p>
    <w:p w14:paraId="010371F9" w14:textId="77777777" w:rsidR="00EE6545" w:rsidRDefault="00EE6545" w:rsidP="00ED1363">
      <w:pPr>
        <w:spacing w:after="0"/>
        <w:rPr>
          <w:rFonts w:ascii="Times New Roman" w:hAnsi="Times New Roman"/>
          <w:sz w:val="24"/>
          <w:szCs w:val="24"/>
        </w:rPr>
      </w:pPr>
      <w:r>
        <w:rPr>
          <w:rFonts w:ascii="Times New Roman" w:hAnsi="Times New Roman"/>
          <w:sz w:val="24"/>
          <w:szCs w:val="24"/>
        </w:rPr>
        <w:t>Prikazuje  značenje međusobnih odnosa  na održanje ravnoteže u biocenozi</w:t>
      </w:r>
    </w:p>
    <w:p w14:paraId="7C381786" w14:textId="77777777" w:rsidR="00EE6545" w:rsidRDefault="00EE6545" w:rsidP="00ED1363">
      <w:pPr>
        <w:spacing w:after="0"/>
        <w:rPr>
          <w:rFonts w:ascii="Times New Roman" w:hAnsi="Times New Roman"/>
          <w:sz w:val="24"/>
          <w:szCs w:val="24"/>
        </w:rPr>
      </w:pPr>
      <w:r>
        <w:rPr>
          <w:rFonts w:ascii="Times New Roman" w:hAnsi="Times New Roman"/>
          <w:sz w:val="24"/>
          <w:szCs w:val="24"/>
        </w:rPr>
        <w:t>Objašnjava kako odnosi među jedinkama iste vrste utječu na brojnost/ gustoću populacije</w:t>
      </w:r>
    </w:p>
    <w:p w14:paraId="0EEB671F" w14:textId="77777777" w:rsidR="00EE6545" w:rsidRDefault="00EE6545" w:rsidP="00ED1363">
      <w:pPr>
        <w:spacing w:after="0"/>
        <w:rPr>
          <w:rFonts w:ascii="Times New Roman" w:hAnsi="Times New Roman"/>
          <w:sz w:val="24"/>
          <w:szCs w:val="24"/>
        </w:rPr>
      </w:pPr>
      <w:r>
        <w:rPr>
          <w:rFonts w:ascii="Times New Roman" w:hAnsi="Times New Roman"/>
          <w:sz w:val="24"/>
          <w:szCs w:val="24"/>
        </w:rPr>
        <w:t>Opisuje značajke i međuodnose populacija, biocenoza i ekosustava</w:t>
      </w:r>
    </w:p>
    <w:p w14:paraId="77DFBD71" w14:textId="77777777" w:rsidR="00EE6545" w:rsidRDefault="00EE6545" w:rsidP="00ED1363">
      <w:pPr>
        <w:spacing w:after="0"/>
        <w:rPr>
          <w:rFonts w:ascii="Times New Roman" w:hAnsi="Times New Roman"/>
          <w:sz w:val="24"/>
          <w:szCs w:val="24"/>
        </w:rPr>
      </w:pPr>
      <w:r>
        <w:rPr>
          <w:rFonts w:ascii="Times New Roman" w:hAnsi="Times New Roman"/>
          <w:sz w:val="24"/>
          <w:szCs w:val="24"/>
        </w:rPr>
        <w:t>Opisuje temeljne zakonitosti, koncept i važnost kruženja tvari u prirodi.</w:t>
      </w:r>
    </w:p>
    <w:p w14:paraId="5D738632" w14:textId="77777777" w:rsidR="00EE6545" w:rsidRDefault="00EE6545" w:rsidP="00ED1363">
      <w:pPr>
        <w:spacing w:after="0"/>
        <w:rPr>
          <w:rFonts w:ascii="Times New Roman" w:hAnsi="Times New Roman"/>
          <w:sz w:val="24"/>
          <w:szCs w:val="24"/>
        </w:rPr>
      </w:pPr>
      <w:r>
        <w:rPr>
          <w:rFonts w:ascii="Times New Roman" w:hAnsi="Times New Roman"/>
          <w:sz w:val="24"/>
          <w:szCs w:val="24"/>
        </w:rPr>
        <w:t>Istražuje u prirodnim uvjetima značajke populacije, biocenoze i ekosustava na načelu regionalnosti.</w:t>
      </w:r>
    </w:p>
    <w:p w14:paraId="33F0069B" w14:textId="77777777" w:rsidR="00EE6545" w:rsidRDefault="00EE6545" w:rsidP="00ED1363">
      <w:pPr>
        <w:spacing w:after="0"/>
        <w:rPr>
          <w:rFonts w:ascii="Times New Roman" w:hAnsi="Times New Roman"/>
          <w:sz w:val="24"/>
          <w:szCs w:val="24"/>
          <w:lang w:val="en-GB"/>
        </w:rPr>
      </w:pPr>
      <w:r>
        <w:rPr>
          <w:rFonts w:ascii="Times New Roman" w:hAnsi="Times New Roman"/>
          <w:sz w:val="24"/>
          <w:szCs w:val="24"/>
          <w:lang w:val="en-GB"/>
        </w:rPr>
        <w:t>Opisuje i uspoređuje obilježja kopnenih i vodenih ekosustava</w:t>
      </w:r>
    </w:p>
    <w:p w14:paraId="1A3A2501" w14:textId="77777777" w:rsidR="00EE6545" w:rsidRDefault="00EE6545" w:rsidP="00ED1363">
      <w:pPr>
        <w:spacing w:after="0"/>
        <w:rPr>
          <w:rFonts w:ascii="Times New Roman" w:hAnsi="Times New Roman"/>
          <w:sz w:val="24"/>
          <w:szCs w:val="24"/>
        </w:rPr>
      </w:pPr>
      <w:r>
        <w:rPr>
          <w:rFonts w:ascii="Times New Roman" w:hAnsi="Times New Roman"/>
          <w:sz w:val="24"/>
          <w:szCs w:val="24"/>
        </w:rPr>
        <w:t>Analizira  probleme onečišćenja sastavnica biosfere.</w:t>
      </w:r>
    </w:p>
    <w:p w14:paraId="43AA4FC9" w14:textId="77777777" w:rsidR="00EE6545" w:rsidRDefault="00EE6545" w:rsidP="00ED1363">
      <w:pPr>
        <w:overflowPunct w:val="0"/>
        <w:autoSpaceDE w:val="0"/>
        <w:autoSpaceDN w:val="0"/>
        <w:adjustRightInd w:val="0"/>
        <w:spacing w:after="0"/>
        <w:textAlignment w:val="baseline"/>
        <w:rPr>
          <w:rFonts w:ascii="Times New Roman" w:hAnsi="Times New Roman"/>
          <w:sz w:val="24"/>
          <w:szCs w:val="24"/>
        </w:rPr>
      </w:pPr>
      <w:r>
        <w:rPr>
          <w:rFonts w:ascii="Times New Roman" w:hAnsi="Times New Roman"/>
          <w:sz w:val="24"/>
          <w:szCs w:val="24"/>
        </w:rPr>
        <w:t>Raspravlja o  uzrocima onečišćenja okoliša i poremećaja ravnoteže ekosustava. Razlikuje i uočava  ekološke probleme lokalnih, regionalnih i globalnih razmjera.</w:t>
      </w:r>
    </w:p>
    <w:p w14:paraId="77C3A33D" w14:textId="77777777" w:rsidR="00EE6545" w:rsidRDefault="00EE6545" w:rsidP="00ED1363">
      <w:pPr>
        <w:overflowPunct w:val="0"/>
        <w:autoSpaceDE w:val="0"/>
        <w:autoSpaceDN w:val="0"/>
        <w:adjustRightInd w:val="0"/>
        <w:spacing w:after="0"/>
        <w:textAlignment w:val="baseline"/>
        <w:rPr>
          <w:rFonts w:ascii="Times New Roman" w:hAnsi="Times New Roman"/>
          <w:sz w:val="24"/>
          <w:szCs w:val="24"/>
        </w:rPr>
      </w:pPr>
      <w:r>
        <w:rPr>
          <w:rFonts w:ascii="Times New Roman" w:hAnsi="Times New Roman"/>
          <w:sz w:val="24"/>
          <w:szCs w:val="24"/>
        </w:rPr>
        <w:t>Raspravlja o  problemima onečišćenja  u odnosu na rastuće potrebe  čovječanstva i  ukazuje na moguća rješenja.</w:t>
      </w:r>
    </w:p>
    <w:p w14:paraId="275A5778" w14:textId="77777777" w:rsidR="00EE6545" w:rsidRDefault="00EE6545" w:rsidP="00ED1363">
      <w:pPr>
        <w:overflowPunct w:val="0"/>
        <w:autoSpaceDE w:val="0"/>
        <w:autoSpaceDN w:val="0"/>
        <w:adjustRightInd w:val="0"/>
        <w:spacing w:after="0"/>
        <w:textAlignment w:val="baseline"/>
        <w:rPr>
          <w:rFonts w:ascii="Times New Roman" w:hAnsi="Times New Roman"/>
          <w:sz w:val="24"/>
          <w:szCs w:val="24"/>
        </w:rPr>
      </w:pPr>
      <w:r>
        <w:rPr>
          <w:rFonts w:ascii="Times New Roman" w:hAnsi="Times New Roman"/>
          <w:sz w:val="24"/>
          <w:szCs w:val="24"/>
        </w:rPr>
        <w:t>Raspravlja o mogućnostima djelovanja u pravcu zaštite i unapređivanja okoliša vezano za zanimanje.</w:t>
      </w:r>
    </w:p>
    <w:p w14:paraId="4FDA5742" w14:textId="77777777" w:rsidR="00EE6545" w:rsidRDefault="00EE6545" w:rsidP="00ED1363">
      <w:pPr>
        <w:spacing w:after="0"/>
        <w:rPr>
          <w:rFonts w:ascii="Times New Roman" w:hAnsi="Times New Roman"/>
          <w:sz w:val="24"/>
          <w:szCs w:val="24"/>
        </w:rPr>
      </w:pPr>
      <w:r>
        <w:rPr>
          <w:rFonts w:ascii="Times New Roman" w:hAnsi="Times New Roman"/>
          <w:sz w:val="24"/>
          <w:szCs w:val="24"/>
        </w:rPr>
        <w:t xml:space="preserve">Opisuje primjenu biotehnologije u svakodnevnom životu. </w:t>
      </w:r>
    </w:p>
    <w:p w14:paraId="06524F74" w14:textId="77777777" w:rsidR="00EE6545" w:rsidRDefault="00EE6545" w:rsidP="00ED1363">
      <w:pPr>
        <w:spacing w:after="0"/>
        <w:rPr>
          <w:rFonts w:ascii="Times New Roman" w:hAnsi="Times New Roman"/>
          <w:sz w:val="24"/>
          <w:szCs w:val="24"/>
        </w:rPr>
      </w:pPr>
      <w:r>
        <w:rPr>
          <w:rFonts w:ascii="Times New Roman" w:hAnsi="Times New Roman"/>
          <w:sz w:val="24"/>
          <w:szCs w:val="24"/>
        </w:rPr>
        <w:t>Raspravlja o genetički modificiranim organizmima.</w:t>
      </w:r>
    </w:p>
    <w:p w14:paraId="1EBECBC4" w14:textId="77777777" w:rsidR="00EE6545" w:rsidRDefault="00EE6545" w:rsidP="00ED1363">
      <w:pPr>
        <w:spacing w:after="0"/>
        <w:rPr>
          <w:rFonts w:ascii="Times New Roman" w:hAnsi="Times New Roman"/>
          <w:sz w:val="24"/>
          <w:szCs w:val="24"/>
        </w:rPr>
      </w:pPr>
      <w:r>
        <w:rPr>
          <w:rFonts w:ascii="Times New Roman" w:hAnsi="Times New Roman"/>
          <w:sz w:val="24"/>
          <w:szCs w:val="24"/>
        </w:rPr>
        <w:t>Opisuje važnost održivog razvoja za opstanak čovječanstva.</w:t>
      </w:r>
    </w:p>
    <w:p w14:paraId="189BE1A4" w14:textId="77777777" w:rsidR="00EE6545" w:rsidRDefault="00EE6545" w:rsidP="00ED1363">
      <w:pPr>
        <w:spacing w:after="0"/>
        <w:rPr>
          <w:rFonts w:ascii="Times New Roman" w:hAnsi="Times New Roman"/>
          <w:sz w:val="24"/>
          <w:szCs w:val="24"/>
        </w:rPr>
      </w:pPr>
      <w:r>
        <w:rPr>
          <w:rFonts w:ascii="Times New Roman" w:hAnsi="Times New Roman"/>
          <w:sz w:val="24"/>
          <w:szCs w:val="24"/>
        </w:rPr>
        <w:t>Opisuje prednosti i nedostatke različitih načina dobivanja energije i njihov učinak na ekosustave.</w:t>
      </w:r>
    </w:p>
    <w:p w14:paraId="2F2C1656" w14:textId="77777777" w:rsidR="00EE6545" w:rsidRDefault="00EE6545" w:rsidP="00ED1363">
      <w:pPr>
        <w:spacing w:after="0"/>
        <w:rPr>
          <w:rFonts w:ascii="Times New Roman" w:hAnsi="Times New Roman"/>
          <w:sz w:val="24"/>
          <w:szCs w:val="24"/>
        </w:rPr>
      </w:pPr>
      <w:r>
        <w:rPr>
          <w:rFonts w:ascii="Times New Roman" w:hAnsi="Times New Roman"/>
          <w:sz w:val="24"/>
          <w:szCs w:val="24"/>
        </w:rPr>
        <w:t>Opisuje postupke  racionalnog gospodarenja s otpadom.</w:t>
      </w:r>
    </w:p>
    <w:p w14:paraId="4961BF34" w14:textId="77777777" w:rsidR="00EE6545" w:rsidRDefault="00EE6545" w:rsidP="00ED1363">
      <w:pPr>
        <w:spacing w:after="0"/>
        <w:rPr>
          <w:rFonts w:ascii="Times New Roman" w:hAnsi="Times New Roman"/>
          <w:sz w:val="24"/>
          <w:szCs w:val="24"/>
        </w:rPr>
      </w:pPr>
      <w:r>
        <w:rPr>
          <w:rFonts w:ascii="Times New Roman" w:hAnsi="Times New Roman"/>
          <w:sz w:val="24"/>
          <w:szCs w:val="24"/>
        </w:rPr>
        <w:t>Nabraja vrijednosti i razloge zaštite u kategorijama zaštićenih područja u Hrvatskoj.</w:t>
      </w:r>
    </w:p>
    <w:p w14:paraId="45F0FF30" w14:textId="77777777" w:rsidR="00EE6545" w:rsidRDefault="00EE6545" w:rsidP="00ED1363">
      <w:pPr>
        <w:spacing w:after="0"/>
        <w:rPr>
          <w:rFonts w:ascii="Times New Roman" w:hAnsi="Times New Roman"/>
          <w:sz w:val="24"/>
          <w:szCs w:val="24"/>
        </w:rPr>
      </w:pPr>
    </w:p>
    <w:p w14:paraId="497AB159" w14:textId="77777777" w:rsidR="00EE6545" w:rsidRDefault="00EE6545" w:rsidP="00ED1363">
      <w:pPr>
        <w:spacing w:line="360" w:lineRule="auto"/>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školske godine 2024./2025.</w:t>
      </w:r>
    </w:p>
    <w:p w14:paraId="02F2862B" w14:textId="77777777" w:rsidR="00EE6545" w:rsidRDefault="00EE6545" w:rsidP="00ED1363">
      <w:pPr>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verbalne metode (metoda usmenog izlaganja i dijaloška metoda) , metoda demonstracije, tekstualno- ilustrativna metoda, metoda grafičkih radova, laboratorijska metoda, prakseološke metode</w:t>
      </w:r>
    </w:p>
    <w:p w14:paraId="2D11C323" w14:textId="77777777" w:rsidR="00EE6545" w:rsidRDefault="00EE6545" w:rsidP="00ED1363">
      <w:pPr>
        <w:spacing w:line="360" w:lineRule="auto"/>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laboratorijski pribor i kemikalije, udžbenici, radne bilježnice, powerpoint prezentacija</w:t>
      </w:r>
    </w:p>
    <w:p w14:paraId="1D77F34E" w14:textId="77777777" w:rsidR="00EE6545" w:rsidRDefault="00EE6545" w:rsidP="00ED1363">
      <w:pPr>
        <w:spacing w:line="360" w:lineRule="auto"/>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grupni, individualni</w:t>
      </w:r>
    </w:p>
    <w:p w14:paraId="1DBDBCCC" w14:textId="77777777" w:rsidR="00EE6545" w:rsidRDefault="00EE6545" w:rsidP="00ED1363">
      <w:pPr>
        <w:spacing w:line="360" w:lineRule="auto"/>
        <w:rPr>
          <w:rFonts w:ascii="Times New Roman" w:hAnsi="Times New Roman"/>
          <w:sz w:val="24"/>
          <w:szCs w:val="24"/>
        </w:rPr>
      </w:pPr>
      <w:r>
        <w:rPr>
          <w:rFonts w:ascii="Times New Roman" w:hAnsi="Times New Roman"/>
          <w:i/>
          <w:sz w:val="24"/>
          <w:szCs w:val="24"/>
          <w:u w:val="single"/>
        </w:rPr>
        <w:t>NASTAVNE CJELINE:</w:t>
      </w:r>
    </w:p>
    <w:p w14:paraId="1300A033" w14:textId="77777777" w:rsidR="00EE6545" w:rsidRDefault="00EE6545" w:rsidP="00ED1363">
      <w:pPr>
        <w:rPr>
          <w:rFonts w:ascii="Times New Roman" w:hAnsi="Times New Roman"/>
          <w:sz w:val="24"/>
          <w:szCs w:val="24"/>
        </w:rPr>
      </w:pPr>
      <w:r>
        <w:rPr>
          <w:rFonts w:ascii="Times New Roman" w:hAnsi="Times New Roman"/>
          <w:sz w:val="24"/>
          <w:szCs w:val="24"/>
        </w:rPr>
        <w:t>Uvod u ekologiju, ekološki čimbenici</w:t>
      </w:r>
    </w:p>
    <w:p w14:paraId="1A0E7FF3" w14:textId="77777777" w:rsidR="00EE6545" w:rsidRDefault="00EE6545" w:rsidP="00ED1363">
      <w:pPr>
        <w:rPr>
          <w:rFonts w:ascii="Times New Roman" w:hAnsi="Times New Roman"/>
          <w:sz w:val="24"/>
          <w:szCs w:val="24"/>
        </w:rPr>
      </w:pPr>
      <w:r>
        <w:rPr>
          <w:rFonts w:ascii="Times New Roman" w:hAnsi="Times New Roman"/>
          <w:sz w:val="24"/>
          <w:szCs w:val="24"/>
        </w:rPr>
        <w:t>Ekologija populacije i biocenoze</w:t>
      </w:r>
    </w:p>
    <w:p w14:paraId="394F4254" w14:textId="77777777" w:rsidR="00EE6545" w:rsidRDefault="00EE6545" w:rsidP="00ED1363">
      <w:pPr>
        <w:rPr>
          <w:rFonts w:ascii="Times New Roman" w:hAnsi="Times New Roman"/>
          <w:sz w:val="24"/>
          <w:szCs w:val="24"/>
        </w:rPr>
      </w:pPr>
      <w:r>
        <w:rPr>
          <w:rFonts w:ascii="Times New Roman" w:hAnsi="Times New Roman"/>
          <w:sz w:val="24"/>
          <w:szCs w:val="24"/>
        </w:rPr>
        <w:t>Ekologija ekosustava i biosfere</w:t>
      </w:r>
    </w:p>
    <w:p w14:paraId="30B05B12" w14:textId="77777777" w:rsidR="00EE6545" w:rsidRDefault="00EE6545" w:rsidP="00ED1363">
      <w:pPr>
        <w:rPr>
          <w:rFonts w:ascii="Times New Roman" w:hAnsi="Times New Roman"/>
          <w:sz w:val="24"/>
          <w:szCs w:val="24"/>
        </w:rPr>
      </w:pPr>
      <w:r>
        <w:rPr>
          <w:rFonts w:ascii="Times New Roman" w:hAnsi="Times New Roman"/>
          <w:sz w:val="24"/>
          <w:szCs w:val="24"/>
        </w:rPr>
        <w:t>Čovjek i biosfera</w:t>
      </w:r>
    </w:p>
    <w:p w14:paraId="78A2911C" w14:textId="77777777" w:rsidR="00EE6545" w:rsidRDefault="00EE6545" w:rsidP="00ED1363">
      <w:pPr>
        <w:rPr>
          <w:rFonts w:ascii="Times New Roman" w:hAnsi="Times New Roman"/>
          <w:sz w:val="24"/>
          <w:szCs w:val="24"/>
        </w:rPr>
      </w:pPr>
      <w:r>
        <w:rPr>
          <w:rFonts w:ascii="Times New Roman" w:hAnsi="Times New Roman"/>
          <w:sz w:val="24"/>
          <w:szCs w:val="24"/>
        </w:rPr>
        <w:t>Biološka i krajobrazna raznolikost</w:t>
      </w:r>
    </w:p>
    <w:p w14:paraId="0FA5DBA2" w14:textId="77777777" w:rsidR="00EE6545" w:rsidRDefault="00EE6545" w:rsidP="00ED1363">
      <w:pPr>
        <w:spacing w:line="360" w:lineRule="auto"/>
        <w:rPr>
          <w:rFonts w:ascii="Times New Roman" w:hAnsi="Times New Roman"/>
          <w:i/>
          <w:sz w:val="24"/>
          <w:szCs w:val="24"/>
          <w:u w:val="single"/>
        </w:rPr>
      </w:pPr>
      <w:r>
        <w:rPr>
          <w:rFonts w:ascii="Times New Roman" w:hAnsi="Times New Roman"/>
          <w:i/>
          <w:sz w:val="24"/>
          <w:szCs w:val="24"/>
          <w:u w:val="single"/>
        </w:rPr>
        <w:t>KORELACIJA S DRUGIM PREDMETIMA:</w:t>
      </w:r>
    </w:p>
    <w:p w14:paraId="68E77E16" w14:textId="77777777" w:rsidR="00EE6545" w:rsidRDefault="00EE6545" w:rsidP="00ED1363">
      <w:pPr>
        <w:spacing w:line="360" w:lineRule="auto"/>
        <w:rPr>
          <w:rFonts w:ascii="Times New Roman" w:hAnsi="Times New Roman"/>
          <w:i/>
          <w:sz w:val="24"/>
          <w:szCs w:val="24"/>
        </w:rPr>
      </w:pPr>
      <w:r>
        <w:rPr>
          <w:rFonts w:ascii="Times New Roman" w:hAnsi="Times New Roman"/>
          <w:sz w:val="24"/>
          <w:szCs w:val="24"/>
        </w:rPr>
        <w:t>Kemija, povijest,  fizika, geografija,  matematika</w:t>
      </w:r>
      <w:r>
        <w:rPr>
          <w:rFonts w:ascii="Times New Roman" w:hAnsi="Times New Roman"/>
          <w:i/>
          <w:sz w:val="24"/>
          <w:szCs w:val="24"/>
        </w:rPr>
        <w:t xml:space="preserve">, </w:t>
      </w:r>
      <w:r w:rsidRPr="00ED1363">
        <w:rPr>
          <w:rFonts w:ascii="Times New Roman" w:hAnsi="Times New Roman"/>
          <w:iCs/>
          <w:sz w:val="24"/>
          <w:szCs w:val="24"/>
        </w:rPr>
        <w:t>botanika</w:t>
      </w:r>
      <w:r>
        <w:rPr>
          <w:rFonts w:ascii="Times New Roman" w:hAnsi="Times New Roman"/>
          <w:i/>
          <w:sz w:val="24"/>
          <w:szCs w:val="24"/>
        </w:rPr>
        <w:t xml:space="preserve"> </w:t>
      </w:r>
    </w:p>
    <w:p w14:paraId="13DD0097" w14:textId="77777777" w:rsidR="00EE6545" w:rsidRDefault="00EE6545" w:rsidP="00ED1363">
      <w:pPr>
        <w:rPr>
          <w:rFonts w:ascii="Times New Roman" w:hAnsi="Times New Roman"/>
          <w:sz w:val="24"/>
          <w:szCs w:val="24"/>
        </w:rPr>
      </w:pPr>
      <w:r>
        <w:rPr>
          <w:rFonts w:ascii="Times New Roman" w:hAnsi="Times New Roman"/>
          <w:i/>
          <w:sz w:val="24"/>
          <w:szCs w:val="24"/>
          <w:u w:val="single"/>
        </w:rPr>
        <w:t xml:space="preserve">FINANCIJSKI I TROŠKOVI DODATNIH SADRŽAJA:    </w:t>
      </w:r>
      <w:r>
        <w:rPr>
          <w:rFonts w:ascii="Times New Roman" w:hAnsi="Times New Roman"/>
          <w:sz w:val="24"/>
          <w:szCs w:val="24"/>
        </w:rPr>
        <w:t>-</w:t>
      </w:r>
    </w:p>
    <w:p w14:paraId="206C583B" w14:textId="77777777" w:rsidR="00EE6545" w:rsidRDefault="00EE6545" w:rsidP="00ED1363">
      <w:pPr>
        <w:rPr>
          <w:rFonts w:ascii="Times New Roman" w:hAnsi="Times New Roman"/>
          <w:sz w:val="24"/>
          <w:szCs w:val="24"/>
        </w:rPr>
      </w:pPr>
      <w:r>
        <w:rPr>
          <w:rFonts w:ascii="Times New Roman" w:hAnsi="Times New Roman"/>
          <w:i/>
          <w:sz w:val="24"/>
          <w:szCs w:val="24"/>
          <w:u w:val="single"/>
        </w:rPr>
        <w:t xml:space="preserve">NOSITELJ: </w:t>
      </w:r>
      <w:r>
        <w:rPr>
          <w:rFonts w:ascii="Times New Roman" w:hAnsi="Times New Roman"/>
          <w:sz w:val="24"/>
          <w:szCs w:val="24"/>
        </w:rPr>
        <w:t xml:space="preserve">  Ksenija Kranjčec</w:t>
      </w:r>
    </w:p>
    <w:p w14:paraId="77818BD3" w14:textId="77777777" w:rsidR="00EE6545" w:rsidRDefault="00EE6545" w:rsidP="00ED1363">
      <w:pPr>
        <w:rPr>
          <w:rFonts w:ascii="Times New Roman" w:hAnsi="Times New Roman"/>
          <w:sz w:val="24"/>
          <w:szCs w:val="24"/>
        </w:rPr>
      </w:pPr>
    </w:p>
    <w:p w14:paraId="3FDE06ED" w14:textId="77777777" w:rsidR="00EE6545" w:rsidRPr="00FA4859" w:rsidRDefault="00EE6545" w:rsidP="00FA4859">
      <w:pPr>
        <w:spacing w:after="0" w:line="360" w:lineRule="auto"/>
        <w:rPr>
          <w:rFonts w:ascii="Times New Roman" w:hAnsi="Times New Roman"/>
          <w:b/>
          <w:i/>
          <w:sz w:val="24"/>
          <w:szCs w:val="24"/>
          <w:u w:val="single"/>
        </w:rPr>
      </w:pPr>
      <w:r w:rsidRPr="00FA4859">
        <w:rPr>
          <w:rFonts w:ascii="Times New Roman" w:hAnsi="Times New Roman"/>
          <w:i/>
          <w:sz w:val="24"/>
          <w:szCs w:val="24"/>
          <w:u w:val="single"/>
        </w:rPr>
        <w:t>NASTAVNI PREDMET:</w:t>
      </w:r>
      <w:r w:rsidRPr="00FA4859">
        <w:rPr>
          <w:rFonts w:ascii="Times New Roman" w:hAnsi="Times New Roman"/>
          <w:b/>
          <w:i/>
          <w:sz w:val="24"/>
          <w:szCs w:val="24"/>
          <w:u w:val="single"/>
        </w:rPr>
        <w:t>BIOLOGIJA ČOVJEKA I GENETIKA</w:t>
      </w:r>
    </w:p>
    <w:p w14:paraId="43BC93E1"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i/>
          <w:sz w:val="24"/>
          <w:szCs w:val="24"/>
          <w:u w:val="single"/>
        </w:rPr>
        <w:t>ZANIMANJE:</w:t>
      </w:r>
      <w:r w:rsidRPr="00FA4859">
        <w:rPr>
          <w:rFonts w:ascii="Times New Roman" w:hAnsi="Times New Roman"/>
          <w:sz w:val="24"/>
          <w:szCs w:val="24"/>
        </w:rPr>
        <w:t xml:space="preserve"> Ekološki tehničar</w:t>
      </w:r>
    </w:p>
    <w:p w14:paraId="3481FA27"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i/>
          <w:sz w:val="24"/>
          <w:szCs w:val="24"/>
          <w:u w:val="single"/>
        </w:rPr>
        <w:t>RAZRED:</w:t>
      </w:r>
      <w:r w:rsidRPr="00FA4859">
        <w:rPr>
          <w:rFonts w:ascii="Times New Roman" w:hAnsi="Times New Roman"/>
          <w:sz w:val="24"/>
          <w:szCs w:val="24"/>
        </w:rPr>
        <w:t xml:space="preserve"> treći (3. B)</w:t>
      </w:r>
    </w:p>
    <w:p w14:paraId="796674B8"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i/>
          <w:sz w:val="24"/>
          <w:szCs w:val="24"/>
          <w:u w:val="single"/>
        </w:rPr>
        <w:t>TJEDNI/GODIŠNJI BROJ SATI:</w:t>
      </w:r>
      <w:r w:rsidRPr="00FA4859">
        <w:rPr>
          <w:rFonts w:ascii="Times New Roman" w:hAnsi="Times New Roman"/>
          <w:sz w:val="24"/>
          <w:szCs w:val="24"/>
        </w:rPr>
        <w:t xml:space="preserve"> 2/70</w:t>
      </w:r>
    </w:p>
    <w:p w14:paraId="6A98ACC7"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i/>
          <w:sz w:val="24"/>
          <w:szCs w:val="24"/>
          <w:u w:val="single"/>
        </w:rPr>
        <w:t xml:space="preserve">CILJEVI: </w:t>
      </w:r>
    </w:p>
    <w:p w14:paraId="7E294AE5"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 xml:space="preserve">Usvojiti znanja o odnosima u organizaciji ljudskog tijela. </w:t>
      </w:r>
    </w:p>
    <w:p w14:paraId="112B3605"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 xml:space="preserve">Objasniti smještaj, građu i fiziološke procese pojedinih organskih sustava. </w:t>
      </w:r>
    </w:p>
    <w:p w14:paraId="41C416FD"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 xml:space="preserve">Upoznati djelovanje nasljeđa i okoliša na čovjeka. </w:t>
      </w:r>
    </w:p>
    <w:p w14:paraId="1AB2B217"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Naučiti osnove klasične Mendelovske genetike, objasniti mutacije i modifikacije te primjenu genetike u svakidašnjem životu.</w:t>
      </w:r>
    </w:p>
    <w:p w14:paraId="5466EF73"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i/>
          <w:iCs/>
          <w:sz w:val="24"/>
          <w:szCs w:val="24"/>
          <w:u w:val="single"/>
        </w:rPr>
        <w:t>ISHODI:</w:t>
      </w:r>
    </w:p>
    <w:p w14:paraId="0BFCF97B"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Usvaja svojstva i važnost krvi kao tjelesne tekućine u organizmu te analizira način rada srčano-krvožilnog sustava.</w:t>
      </w:r>
    </w:p>
    <w:p w14:paraId="02FB89FA"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Opisuje građu i uloge kože te je povezuje sa sustavom organa za kretanje.</w:t>
      </w:r>
    </w:p>
    <w:p w14:paraId="06E8E855"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Povezuje UV zračenje s pojavama malignih oboljenja.</w:t>
      </w:r>
    </w:p>
    <w:p w14:paraId="3025B450"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Razlikuje mehanizme regulacije sastava tjelesnih tekućina, građu i ulogu bubrega.</w:t>
      </w:r>
    </w:p>
    <w:p w14:paraId="31832AB5"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Opisuje građu i način funkcioniranja dišnog sustava.</w:t>
      </w:r>
    </w:p>
    <w:p w14:paraId="100A418E"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Opisuje građu i funkciju probavnog sustava te povezuje probavni i metabolički sustav.</w:t>
      </w:r>
    </w:p>
    <w:p w14:paraId="74818D9B"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Analizira funkciju endokrinog sustava u održavanju homeostaze.</w:t>
      </w:r>
    </w:p>
    <w:p w14:paraId="29227187"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Povezuje funkcije krvi i krvožilnog sustava s imunološkim sustavom.</w:t>
      </w:r>
    </w:p>
    <w:p w14:paraId="296A0DCE"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Opisuje građu i ulogu neurona te vrste receptora i tijek prenošenja podražaja preko neurona.</w:t>
      </w:r>
    </w:p>
    <w:p w14:paraId="64A04F6E"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Analizira način funkcioniranja osjetila.</w:t>
      </w:r>
    </w:p>
    <w:p w14:paraId="7514269E"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Razlikuje građu muških i ženskih spolnih organa.</w:t>
      </w:r>
    </w:p>
    <w:p w14:paraId="211A7EAD"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Ukazuje na promjene pri sazrijevanju te opisuje proces od oplodnje do porođaja.</w:t>
      </w:r>
    </w:p>
    <w:p w14:paraId="107A6F51"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Usvaja važnost primjene sredstava kontracepcije.</w:t>
      </w:r>
    </w:p>
    <w:p w14:paraId="440D404E"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Opisuje pojam genetike kao znanosti o nasljeđivanju.</w:t>
      </w:r>
    </w:p>
    <w:p w14:paraId="4B68CDEC"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Zaključuje kako geni upravljaju životnim procesima.</w:t>
      </w:r>
    </w:p>
    <w:p w14:paraId="0EB0AB8E"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Uspoređuje građu i organizaciju nasljedne tvari virusa, prokariota i eukariota.</w:t>
      </w:r>
    </w:p>
    <w:p w14:paraId="2AB231BE"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Identificira utjecaj mehanizama spolnog razmnožavanja na varijabilnost živih bića.</w:t>
      </w:r>
    </w:p>
    <w:p w14:paraId="112B009F"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Opisuje na primjerima križanja nasljednu varijabilnost živih bića.</w:t>
      </w:r>
    </w:p>
    <w:p w14:paraId="39C388E3"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Analizira utjecaj mutacija na varijabilnost živih bića</w:t>
      </w:r>
    </w:p>
    <w:p w14:paraId="1D673DFD"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Opisuje doprinos okolišnih uvjeta na varijabilnost živih bića</w:t>
      </w:r>
    </w:p>
    <w:p w14:paraId="1CC1DE5E"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Opisuje nasljeđivanje u čovjeka</w:t>
      </w:r>
    </w:p>
    <w:p w14:paraId="547C6C40"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Tumači populacijsku genetiku.</w:t>
      </w:r>
    </w:p>
    <w:p w14:paraId="4451C49E" w14:textId="77777777" w:rsidR="00EE6545" w:rsidRPr="00FA4859" w:rsidRDefault="00EE6545" w:rsidP="00FA4859">
      <w:pPr>
        <w:spacing w:after="0"/>
        <w:rPr>
          <w:rFonts w:ascii="Times New Roman" w:hAnsi="Times New Roman"/>
          <w:sz w:val="24"/>
          <w:szCs w:val="24"/>
        </w:rPr>
      </w:pPr>
      <w:r w:rsidRPr="00FA4859">
        <w:rPr>
          <w:rFonts w:ascii="Times New Roman" w:hAnsi="Times New Roman"/>
          <w:sz w:val="24"/>
          <w:szCs w:val="24"/>
        </w:rPr>
        <w:t>Identificira korisnu ulogu i primjenu genetike u uzgoju biljaka i životinja te biotehnologiji.</w:t>
      </w:r>
    </w:p>
    <w:p w14:paraId="0FF0B46C" w14:textId="77777777" w:rsidR="00EE6545" w:rsidRPr="00FA4859" w:rsidRDefault="00EE6545" w:rsidP="00FA4859">
      <w:pPr>
        <w:spacing w:after="0"/>
        <w:rPr>
          <w:rFonts w:ascii="Times New Roman" w:hAnsi="Times New Roman"/>
          <w:i/>
          <w:sz w:val="24"/>
          <w:szCs w:val="24"/>
          <w:u w:val="single"/>
        </w:rPr>
      </w:pPr>
    </w:p>
    <w:p w14:paraId="2046509A" w14:textId="77777777" w:rsidR="00EE6545" w:rsidRPr="00FA4859" w:rsidRDefault="00EE6545" w:rsidP="00FA4859">
      <w:pPr>
        <w:spacing w:after="0"/>
        <w:rPr>
          <w:rFonts w:ascii="Times New Roman" w:hAnsi="Times New Roman"/>
          <w:sz w:val="24"/>
          <w:szCs w:val="24"/>
        </w:rPr>
      </w:pPr>
      <w:r w:rsidRPr="00FA4859">
        <w:rPr>
          <w:rFonts w:ascii="Times New Roman" w:hAnsi="Times New Roman"/>
          <w:i/>
          <w:sz w:val="24"/>
          <w:szCs w:val="24"/>
          <w:u w:val="single"/>
        </w:rPr>
        <w:t>VRIJEME IZVOĐENJA:</w:t>
      </w:r>
      <w:r w:rsidRPr="00FA4859">
        <w:rPr>
          <w:rFonts w:ascii="Times New Roman" w:hAnsi="Times New Roman"/>
          <w:sz w:val="24"/>
          <w:szCs w:val="24"/>
        </w:rPr>
        <w:t xml:space="preserve">  tijekom  nastavne godine </w:t>
      </w:r>
      <w:r w:rsidRPr="00FA4859">
        <w:rPr>
          <w:rFonts w:ascii="Times New Roman" w:eastAsia="Times New Roman" w:hAnsi="Times New Roman"/>
          <w:sz w:val="24"/>
          <w:szCs w:val="24"/>
        </w:rPr>
        <w:t>2024. /2025.</w:t>
      </w:r>
    </w:p>
    <w:p w14:paraId="448EF4B8"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i/>
          <w:sz w:val="24"/>
          <w:szCs w:val="24"/>
          <w:u w:val="single"/>
        </w:rPr>
        <w:t>METODE RADA:</w:t>
      </w:r>
      <w:r w:rsidRPr="00FA4859">
        <w:rPr>
          <w:rFonts w:ascii="Times New Roman" w:hAnsi="Times New Roman"/>
          <w:sz w:val="24"/>
          <w:szCs w:val="24"/>
        </w:rPr>
        <w:t xml:space="preserve"> razgovor, demonstracija, usmeno izlaganje, prezentacija, praktičan rad u laboratoriju</w:t>
      </w:r>
    </w:p>
    <w:p w14:paraId="3B4F0957"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i/>
          <w:sz w:val="24"/>
          <w:szCs w:val="24"/>
          <w:u w:val="single"/>
        </w:rPr>
        <w:t>NASTAVNA SREDSTVA I POMAGALA:</w:t>
      </w:r>
      <w:r w:rsidRPr="00FA4859">
        <w:rPr>
          <w:rFonts w:ascii="Times New Roman" w:hAnsi="Times New Roman"/>
          <w:sz w:val="24"/>
          <w:szCs w:val="24"/>
        </w:rPr>
        <w:t xml:space="preserve"> ploča, laboratorijski pribor i kemikalije, udžbenici, radne bilježnice, powerpoint prezentacija</w:t>
      </w:r>
    </w:p>
    <w:p w14:paraId="622627EB" w14:textId="77777777" w:rsidR="00EE6545" w:rsidRPr="00FA4859" w:rsidRDefault="00EE6545" w:rsidP="00FA4859">
      <w:pPr>
        <w:spacing w:line="360" w:lineRule="auto"/>
        <w:rPr>
          <w:rFonts w:ascii="Times New Roman" w:hAnsi="Times New Roman"/>
          <w:sz w:val="24"/>
          <w:szCs w:val="24"/>
        </w:rPr>
      </w:pPr>
      <w:r w:rsidRPr="00FA4859">
        <w:rPr>
          <w:rFonts w:ascii="Times New Roman" w:hAnsi="Times New Roman"/>
          <w:i/>
          <w:sz w:val="24"/>
          <w:szCs w:val="24"/>
          <w:u w:val="single"/>
        </w:rPr>
        <w:t>OBLICI RADA:</w:t>
      </w:r>
      <w:r w:rsidRPr="00FA4859">
        <w:rPr>
          <w:rFonts w:ascii="Times New Roman" w:hAnsi="Times New Roman"/>
          <w:sz w:val="24"/>
          <w:szCs w:val="24"/>
        </w:rPr>
        <w:t xml:space="preserve"> frontalni, grupni, individualni</w:t>
      </w:r>
    </w:p>
    <w:p w14:paraId="6CD64FFD" w14:textId="77777777" w:rsidR="00EE6545" w:rsidRPr="00FA4859" w:rsidRDefault="00EE6545" w:rsidP="00FA4859">
      <w:pPr>
        <w:spacing w:line="360" w:lineRule="auto"/>
        <w:rPr>
          <w:rFonts w:ascii="Times New Roman" w:hAnsi="Times New Roman"/>
          <w:i/>
          <w:sz w:val="24"/>
          <w:szCs w:val="24"/>
          <w:u w:val="single"/>
        </w:rPr>
      </w:pPr>
      <w:r w:rsidRPr="00FA4859">
        <w:rPr>
          <w:rFonts w:ascii="Times New Roman" w:hAnsi="Times New Roman"/>
          <w:i/>
          <w:sz w:val="24"/>
          <w:szCs w:val="24"/>
          <w:u w:val="single"/>
        </w:rPr>
        <w:t>NASTAVNE CJELINE:</w:t>
      </w:r>
    </w:p>
    <w:p w14:paraId="74C79325"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1.</w:t>
      </w:r>
      <w:r w:rsidRPr="00FA4859">
        <w:rPr>
          <w:rFonts w:ascii="Times New Roman" w:hAnsi="Times New Roman"/>
          <w:sz w:val="24"/>
          <w:szCs w:val="24"/>
        </w:rPr>
        <w:tab/>
        <w:t>TJELESNE TEKUĆINE</w:t>
      </w:r>
    </w:p>
    <w:p w14:paraId="2764E48F"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2.</w:t>
      </w:r>
      <w:r w:rsidRPr="00FA4859">
        <w:rPr>
          <w:rFonts w:ascii="Times New Roman" w:hAnsi="Times New Roman"/>
          <w:sz w:val="24"/>
          <w:szCs w:val="24"/>
        </w:rPr>
        <w:tab/>
        <w:t>SRCE I KRVOŽILNI SUSTAV</w:t>
      </w:r>
    </w:p>
    <w:p w14:paraId="64A10E00"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3.</w:t>
      </w:r>
      <w:r w:rsidRPr="00FA4859">
        <w:rPr>
          <w:rFonts w:ascii="Times New Roman" w:hAnsi="Times New Roman"/>
          <w:sz w:val="24"/>
          <w:szCs w:val="24"/>
        </w:rPr>
        <w:tab/>
        <w:t>MOKRAĆNI SUSTAV I KOŽA</w:t>
      </w:r>
    </w:p>
    <w:p w14:paraId="11A2FDDB"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4.</w:t>
      </w:r>
      <w:r w:rsidRPr="00FA4859">
        <w:rPr>
          <w:rFonts w:ascii="Times New Roman" w:hAnsi="Times New Roman"/>
          <w:sz w:val="24"/>
          <w:szCs w:val="24"/>
        </w:rPr>
        <w:tab/>
        <w:t>DIŠNI SUSTAV</w:t>
      </w:r>
    </w:p>
    <w:p w14:paraId="34F16498"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5.</w:t>
      </w:r>
      <w:r w:rsidRPr="00FA4859">
        <w:rPr>
          <w:rFonts w:ascii="Times New Roman" w:hAnsi="Times New Roman"/>
          <w:sz w:val="24"/>
          <w:szCs w:val="24"/>
        </w:rPr>
        <w:tab/>
        <w:t>PROBAVNI SUSTAV</w:t>
      </w:r>
    </w:p>
    <w:p w14:paraId="2BACF13D"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6.</w:t>
      </w:r>
      <w:r w:rsidRPr="00FA4859">
        <w:rPr>
          <w:rFonts w:ascii="Times New Roman" w:hAnsi="Times New Roman"/>
          <w:sz w:val="24"/>
          <w:szCs w:val="24"/>
        </w:rPr>
        <w:tab/>
        <w:t>ENDOKRINI SUSTAV I IMUNOLOŠKI SUSTAV</w:t>
      </w:r>
    </w:p>
    <w:p w14:paraId="24AF78B8"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7.</w:t>
      </w:r>
      <w:r w:rsidRPr="00FA4859">
        <w:rPr>
          <w:rFonts w:ascii="Times New Roman" w:hAnsi="Times New Roman"/>
          <w:sz w:val="24"/>
          <w:szCs w:val="24"/>
        </w:rPr>
        <w:tab/>
        <w:t>ŽIVČANI I SPOLNI SUSTAV</w:t>
      </w:r>
    </w:p>
    <w:p w14:paraId="7AB6F039"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8.</w:t>
      </w:r>
      <w:r w:rsidRPr="00FA4859">
        <w:rPr>
          <w:rFonts w:ascii="Times New Roman" w:hAnsi="Times New Roman"/>
          <w:sz w:val="24"/>
          <w:szCs w:val="24"/>
        </w:rPr>
        <w:tab/>
        <w:t>MOLEKULARNA OSNOVA NASLJEĐIVANJA</w:t>
      </w:r>
    </w:p>
    <w:p w14:paraId="572AC28D"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9.</w:t>
      </w:r>
      <w:r w:rsidRPr="00FA4859">
        <w:rPr>
          <w:rFonts w:ascii="Times New Roman" w:hAnsi="Times New Roman"/>
          <w:sz w:val="24"/>
          <w:szCs w:val="24"/>
        </w:rPr>
        <w:tab/>
        <w:t>KLASIČNA GENETIKA</w:t>
      </w:r>
    </w:p>
    <w:p w14:paraId="1E768134"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10.</w:t>
      </w:r>
      <w:r w:rsidRPr="00FA4859">
        <w:rPr>
          <w:rFonts w:ascii="Times New Roman" w:hAnsi="Times New Roman"/>
          <w:sz w:val="24"/>
          <w:szCs w:val="24"/>
        </w:rPr>
        <w:tab/>
        <w:t>MUTACIJE I VARIJABILNOST</w:t>
      </w:r>
    </w:p>
    <w:p w14:paraId="43476389"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11.</w:t>
      </w:r>
      <w:r w:rsidRPr="00FA4859">
        <w:rPr>
          <w:rFonts w:ascii="Times New Roman" w:hAnsi="Times New Roman"/>
          <w:sz w:val="24"/>
          <w:szCs w:val="24"/>
        </w:rPr>
        <w:tab/>
        <w:t>GENETIKA ČOVJEKA I POPULACIJSKA GENETIKA</w:t>
      </w:r>
    </w:p>
    <w:p w14:paraId="24C248BA" w14:textId="77777777" w:rsidR="00EE6545" w:rsidRPr="00FA4859" w:rsidRDefault="00EE6545" w:rsidP="00FA4859">
      <w:pPr>
        <w:spacing w:after="0" w:line="360" w:lineRule="auto"/>
        <w:rPr>
          <w:rFonts w:ascii="Times New Roman" w:hAnsi="Times New Roman"/>
          <w:sz w:val="24"/>
          <w:szCs w:val="24"/>
        </w:rPr>
      </w:pPr>
      <w:r w:rsidRPr="00FA4859">
        <w:rPr>
          <w:rFonts w:ascii="Times New Roman" w:hAnsi="Times New Roman"/>
          <w:sz w:val="24"/>
          <w:szCs w:val="24"/>
        </w:rPr>
        <w:t>12.</w:t>
      </w:r>
      <w:r w:rsidRPr="00FA4859">
        <w:rPr>
          <w:rFonts w:ascii="Times New Roman" w:hAnsi="Times New Roman"/>
          <w:sz w:val="24"/>
          <w:szCs w:val="24"/>
        </w:rPr>
        <w:tab/>
        <w:t>PRIMIJENJENA GENETIKA</w:t>
      </w:r>
    </w:p>
    <w:p w14:paraId="4C6CC5C3" w14:textId="77777777" w:rsidR="00EE6545" w:rsidRPr="00FA4859" w:rsidRDefault="00EE6545" w:rsidP="00FA4859">
      <w:pPr>
        <w:spacing w:after="0" w:line="360" w:lineRule="auto"/>
        <w:rPr>
          <w:rFonts w:ascii="Times New Roman" w:hAnsi="Times New Roman"/>
          <w:i/>
          <w:sz w:val="24"/>
          <w:szCs w:val="24"/>
          <w:u w:val="single"/>
        </w:rPr>
      </w:pPr>
      <w:r w:rsidRPr="00FA4859">
        <w:rPr>
          <w:rFonts w:ascii="Times New Roman" w:hAnsi="Times New Roman"/>
          <w:i/>
          <w:sz w:val="24"/>
          <w:szCs w:val="24"/>
          <w:u w:val="single"/>
        </w:rPr>
        <w:t xml:space="preserve">KORELACIJA S DRUGIM PREDMETIMA: </w:t>
      </w:r>
    </w:p>
    <w:p w14:paraId="03EB9A8B" w14:textId="77777777" w:rsidR="00EE6545" w:rsidRPr="00FA4859" w:rsidRDefault="00EE6545" w:rsidP="00FA4859">
      <w:pPr>
        <w:spacing w:after="0" w:line="360" w:lineRule="auto"/>
        <w:rPr>
          <w:rFonts w:ascii="Times New Roman" w:hAnsi="Times New Roman"/>
          <w:iCs/>
          <w:sz w:val="24"/>
          <w:szCs w:val="24"/>
        </w:rPr>
      </w:pPr>
      <w:r w:rsidRPr="00FA4859">
        <w:rPr>
          <w:rFonts w:ascii="Times New Roman" w:hAnsi="Times New Roman"/>
          <w:iCs/>
          <w:sz w:val="24"/>
          <w:szCs w:val="24"/>
        </w:rPr>
        <w:t>Fizika, kemija.</w:t>
      </w:r>
    </w:p>
    <w:p w14:paraId="00946BAA" w14:textId="77777777" w:rsidR="00EE6545" w:rsidRPr="00FA4859" w:rsidRDefault="00EE6545" w:rsidP="00FA4859">
      <w:pPr>
        <w:spacing w:line="360" w:lineRule="auto"/>
        <w:rPr>
          <w:rFonts w:ascii="Times New Roman" w:hAnsi="Times New Roman"/>
          <w:b/>
          <w:sz w:val="24"/>
          <w:szCs w:val="24"/>
        </w:rPr>
      </w:pPr>
      <w:r w:rsidRPr="00FA4859">
        <w:rPr>
          <w:rFonts w:ascii="Times New Roman" w:hAnsi="Times New Roman"/>
          <w:i/>
          <w:sz w:val="24"/>
          <w:szCs w:val="24"/>
          <w:u w:val="single"/>
        </w:rPr>
        <w:t xml:space="preserve">NOSITELJ: </w:t>
      </w:r>
      <w:r w:rsidRPr="00FA4859">
        <w:rPr>
          <w:rFonts w:ascii="Times New Roman" w:hAnsi="Times New Roman"/>
          <w:sz w:val="24"/>
          <w:szCs w:val="24"/>
        </w:rPr>
        <w:t xml:space="preserve">  Igor Vilaj</w:t>
      </w:r>
    </w:p>
    <w:p w14:paraId="58F30FD4" w14:textId="77777777" w:rsidR="00EE6545" w:rsidRPr="003E378A" w:rsidRDefault="00EE6545" w:rsidP="003E378A">
      <w:pPr>
        <w:spacing w:after="0" w:line="360" w:lineRule="auto"/>
        <w:rPr>
          <w:rFonts w:ascii="Times New Roman" w:hAnsi="Times New Roman"/>
          <w:b/>
          <w:sz w:val="24"/>
          <w:szCs w:val="24"/>
        </w:rPr>
      </w:pPr>
    </w:p>
    <w:p w14:paraId="7FB32542" w14:textId="77777777" w:rsidR="00EE6545" w:rsidRPr="003E378A" w:rsidRDefault="00EE6545" w:rsidP="003E378A">
      <w:pPr>
        <w:spacing w:after="0" w:line="360" w:lineRule="auto"/>
        <w:rPr>
          <w:rFonts w:ascii="Times New Roman" w:hAnsi="Times New Roman"/>
          <w:b/>
          <w:sz w:val="24"/>
          <w:szCs w:val="24"/>
        </w:rPr>
      </w:pPr>
    </w:p>
    <w:p w14:paraId="16A95A34"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NASTAVNI PREDMET:  BIOLOGIJA</w:t>
      </w:r>
    </w:p>
    <w:p w14:paraId="79F62ED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ZANIMANJE:   TEHNIČAR NUTRICIONIST</w:t>
      </w:r>
    </w:p>
    <w:p w14:paraId="7470DA6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RAZRED: 1.E</w:t>
      </w:r>
    </w:p>
    <w:p w14:paraId="2877A70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TJEDNI/GODIŠNJI BROJ SATI:  2 / 70</w:t>
      </w:r>
    </w:p>
    <w:p w14:paraId="114F1933"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CILJ/EVI NASTAVNOG PREDMETA:</w:t>
      </w:r>
    </w:p>
    <w:p w14:paraId="22867DB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usvojiti znanja iz područja bioloških znanosti o pojavama i procesima potrebnim za razumijevanje žive prirode</w:t>
      </w:r>
    </w:p>
    <w:p w14:paraId="1C919433"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 xml:space="preserve">ISHODI: </w:t>
      </w:r>
    </w:p>
    <w:p w14:paraId="17EF1D48" w14:textId="77777777" w:rsidR="00EE6545" w:rsidRPr="003E378A" w:rsidRDefault="00EE6545" w:rsidP="003E378A">
      <w:pPr>
        <w:spacing w:after="0" w:line="360" w:lineRule="auto"/>
        <w:jc w:val="both"/>
        <w:rPr>
          <w:rFonts w:ascii="Times New Roman" w:hAnsi="Times New Roman"/>
          <w:b/>
          <w:bCs/>
          <w:sz w:val="24"/>
          <w:szCs w:val="24"/>
        </w:rPr>
      </w:pPr>
      <w:r w:rsidRPr="003E378A">
        <w:rPr>
          <w:rFonts w:ascii="Times New Roman" w:hAnsi="Times New Roman"/>
          <w:bCs/>
          <w:sz w:val="24"/>
          <w:szCs w:val="24"/>
        </w:rPr>
        <w:t>A.1.1. Uspoređuje promjenu složenosti različitih organizacijskih razina biosfere te primjenjuje načela klasifikacije živoga svijeta</w:t>
      </w:r>
    </w:p>
    <w:p w14:paraId="4B4301D6" w14:textId="77777777" w:rsidR="00EE6545" w:rsidRPr="003E378A" w:rsidRDefault="00EE6545" w:rsidP="003E378A">
      <w:pPr>
        <w:spacing w:after="0" w:line="360" w:lineRule="auto"/>
        <w:jc w:val="both"/>
        <w:rPr>
          <w:rFonts w:ascii="Times New Roman" w:hAnsi="Times New Roman"/>
          <w:b/>
          <w:bCs/>
          <w:sz w:val="24"/>
          <w:szCs w:val="24"/>
        </w:rPr>
      </w:pPr>
      <w:r w:rsidRPr="003E378A">
        <w:rPr>
          <w:rFonts w:ascii="Times New Roman" w:hAnsi="Times New Roman"/>
          <w:bCs/>
          <w:sz w:val="24"/>
          <w:szCs w:val="24"/>
        </w:rPr>
        <w:t xml:space="preserve">B.1.1. Uspoređuje prilagodbe organizama s obzirom na abiotičke i biotičke uvjete okoliša na primjeru zavičajnoga ekosustava </w:t>
      </w:r>
    </w:p>
    <w:p w14:paraId="64AA4ECC" w14:textId="77777777" w:rsidR="00EE6545" w:rsidRPr="003E378A" w:rsidRDefault="00EE6545" w:rsidP="003E378A">
      <w:pPr>
        <w:spacing w:after="0" w:line="360" w:lineRule="auto"/>
        <w:jc w:val="both"/>
        <w:rPr>
          <w:rFonts w:ascii="Times New Roman" w:hAnsi="Times New Roman"/>
          <w:b/>
          <w:bCs/>
          <w:sz w:val="24"/>
          <w:szCs w:val="24"/>
        </w:rPr>
      </w:pPr>
      <w:r w:rsidRPr="003E378A">
        <w:rPr>
          <w:rFonts w:ascii="Times New Roman" w:hAnsi="Times New Roman"/>
          <w:bCs/>
          <w:sz w:val="24"/>
          <w:szCs w:val="24"/>
        </w:rPr>
        <w:t>D.1.1. Primjenjuje osnovna načela i metodologiju znanstvenoga istraživanja te opisuje razvoj znanstvene misli tijekom povijesti</w:t>
      </w:r>
    </w:p>
    <w:p w14:paraId="749DE310"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D.1.2. Raspravlja o etičkim pitanjima u biološkim istraživanjima i primjeni bioloških otkrića te donosi odluke o vlastitim postupanjima</w:t>
      </w:r>
    </w:p>
    <w:p w14:paraId="681CDFC9" w14:textId="77777777" w:rsidR="00EE6545" w:rsidRPr="003E378A" w:rsidRDefault="00EE6545" w:rsidP="003E378A">
      <w:pPr>
        <w:pStyle w:val="Odlomakpopisa"/>
        <w:spacing w:after="0" w:line="360" w:lineRule="auto"/>
        <w:ind w:left="0"/>
        <w:rPr>
          <w:rFonts w:ascii="Times New Roman" w:hAnsi="Times New Roman"/>
          <w:sz w:val="24"/>
          <w:szCs w:val="24"/>
        </w:rPr>
      </w:pPr>
      <w:r w:rsidRPr="003E378A">
        <w:rPr>
          <w:rFonts w:ascii="Times New Roman" w:hAnsi="Times New Roman"/>
          <w:sz w:val="24"/>
          <w:szCs w:val="24"/>
        </w:rPr>
        <w:t>-razlikuje razine i odnose u ustroju živog svijeta.</w:t>
      </w:r>
    </w:p>
    <w:p w14:paraId="36C20F57" w14:textId="77777777" w:rsidR="00EE6545" w:rsidRPr="003E378A" w:rsidRDefault="00EE6545" w:rsidP="003E378A">
      <w:pPr>
        <w:pStyle w:val="Odlomakpopisa"/>
        <w:spacing w:after="0" w:line="360" w:lineRule="auto"/>
        <w:ind w:left="0"/>
        <w:rPr>
          <w:rFonts w:ascii="Times New Roman" w:hAnsi="Times New Roman"/>
          <w:sz w:val="24"/>
          <w:szCs w:val="24"/>
        </w:rPr>
      </w:pPr>
      <w:r w:rsidRPr="003E378A">
        <w:rPr>
          <w:rFonts w:ascii="Times New Roman" w:hAnsi="Times New Roman"/>
          <w:sz w:val="24"/>
          <w:szCs w:val="24"/>
        </w:rPr>
        <w:t>-analizira principe raspodjele živih bića u carstva.</w:t>
      </w:r>
    </w:p>
    <w:p w14:paraId="4DD356F8"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-objašnjava osnovne metode i etape istraživanja u biologiji, primjenjuje osnovne metode i etape istraživanja na jednostavnom samostalnom primjeru biološkog istraživanja</w:t>
      </w:r>
    </w:p>
    <w:p w14:paraId="3FBC442E"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 razlikuje značajke znanstvenih i stručnih istraživanja.</w:t>
      </w:r>
    </w:p>
    <w:p w14:paraId="34907B9E"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 objašnjava osnovnu strukturu i ulogu anorganskih i organskih spojeva u živim bićima</w:t>
      </w:r>
    </w:p>
    <w:p w14:paraId="25E32D3F"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-uspoređuje i objašnjava kemijsku građu i značenje anorganskih spojeva i bioloških molekula za živa bića</w:t>
      </w:r>
    </w:p>
    <w:p w14:paraId="174BA35B"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 xml:space="preserve">-utvrđuje, na temelju praktičnih radova prisutnost osnovnih organskih spojeva u biološkom materijalu </w:t>
      </w:r>
    </w:p>
    <w:p w14:paraId="4BC688E3"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-opisuje svojstva i biološke uloge ugljikohidrata, lipida i proteina i povezuje ih s načelima zdrave prehrane.</w:t>
      </w:r>
    </w:p>
    <w:p w14:paraId="1A7E5A76"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-opisuje nukleinske kiseline kao makromolekule i nositelje genetskih informacija.</w:t>
      </w:r>
    </w:p>
    <w:p w14:paraId="7C612D37"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-objašnjava umnožavanje DNA i održavanje kontinuiteta genetske informacije.</w:t>
      </w:r>
    </w:p>
    <w:p w14:paraId="37109AB5"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-uspoređuje uloge i međuovisnost triju najvažnijih makromolekula u stanici: DNA, RNA, protein</w:t>
      </w:r>
    </w:p>
    <w:p w14:paraId="130BD1D2"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-generalizira predznanje o teorijama koje opisuju nastanak života na Zemlji</w:t>
      </w:r>
    </w:p>
    <w:p w14:paraId="477D2461"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 predviđa mogući tijek kemijske evolucije na Zemlji na osnovu rezultata Millerovog pokusa</w:t>
      </w:r>
    </w:p>
    <w:p w14:paraId="26E974D5"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 objašnjava kako su kemijskom evolucijom stvoreni preduvjeti za početak biološke evolucije</w:t>
      </w:r>
    </w:p>
    <w:p w14:paraId="6533CFD1" w14:textId="77777777" w:rsidR="00EE6545" w:rsidRPr="003E378A" w:rsidRDefault="00EE6545" w:rsidP="003E378A">
      <w:pPr>
        <w:spacing w:after="0" w:line="360" w:lineRule="auto"/>
        <w:rPr>
          <w:rFonts w:ascii="Times New Roman" w:hAnsi="Times New Roman"/>
          <w:bCs/>
          <w:sz w:val="24"/>
          <w:szCs w:val="24"/>
        </w:rPr>
      </w:pPr>
      <w:r w:rsidRPr="003E378A">
        <w:rPr>
          <w:rFonts w:ascii="Times New Roman" w:hAnsi="Times New Roman"/>
          <w:bCs/>
          <w:sz w:val="24"/>
          <w:szCs w:val="24"/>
        </w:rPr>
        <w:t>- formulira osnovne postavke biološke evolucije</w:t>
      </w:r>
    </w:p>
    <w:p w14:paraId="0FB866DC" w14:textId="77777777" w:rsidR="00EE6545" w:rsidRPr="003E378A" w:rsidRDefault="00EE6545" w:rsidP="003E378A">
      <w:pPr>
        <w:spacing w:after="0" w:line="360" w:lineRule="auto"/>
        <w:rPr>
          <w:rFonts w:ascii="Times New Roman" w:hAnsi="Times New Roman"/>
          <w:bCs/>
          <w:sz w:val="24"/>
          <w:szCs w:val="24"/>
        </w:rPr>
      </w:pPr>
      <w:r w:rsidRPr="003E378A">
        <w:rPr>
          <w:rFonts w:ascii="Times New Roman" w:hAnsi="Times New Roman"/>
          <w:bCs/>
          <w:sz w:val="24"/>
          <w:szCs w:val="24"/>
        </w:rPr>
        <w:t>- povezuje građu virusa sa njihovom patogenošću, razlikuje viruse prema tipu nukleinske kiseline, upoznaje subviralne patogene, najčešće  viroze i mogućnosti zaštite</w:t>
      </w:r>
    </w:p>
    <w:p w14:paraId="304EC8E9"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-opisuje organizaciju stanice prokariota</w:t>
      </w:r>
    </w:p>
    <w:p w14:paraId="597E54F4"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-navodi dijelove građe prokariotske stanice i njihovo značenje za opstanak i rasprostranjenost prokariota u biosferi</w:t>
      </w:r>
    </w:p>
    <w:p w14:paraId="5E8E0B53"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 xml:space="preserve">- objašnjava građu i ulogu organela i struktura eukariotske stanice </w:t>
      </w:r>
    </w:p>
    <w:p w14:paraId="0A556492"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 demonstrira tehniku mikroskopiranja</w:t>
      </w:r>
    </w:p>
    <w:p w14:paraId="08FFDA5B"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-analizira osnovne metaboličke procese živih bića</w:t>
      </w:r>
    </w:p>
    <w:p w14:paraId="5A689A11"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 xml:space="preserve">-povezuje znanja o metaboličkim procesima (fotosinteza, vrenje, stanično disanje) s različitim primjerima iz svakodnevnog života </w:t>
      </w:r>
    </w:p>
    <w:p w14:paraId="79EB632D"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 xml:space="preserve">-opisuje stanične diobe i njihovu ulogu u životnom ciklusu organizma </w:t>
      </w:r>
    </w:p>
    <w:p w14:paraId="5648AFDB"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-povezuje znanja o mitozi s postankom i razvojem tumora</w:t>
      </w:r>
    </w:p>
    <w:p w14:paraId="3D8F3DCC"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-izrađuje model tijeka mitoze u svrhu sistematizacije i utvrđivanja znanja</w:t>
      </w:r>
    </w:p>
    <w:p w14:paraId="3B42A1C3"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-mikroskopira preparat mitoze</w:t>
      </w:r>
    </w:p>
    <w:p w14:paraId="064489D7"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 xml:space="preserve">-objašnjava sličnosti, razlike i značenje mitoze i mejoze za </w:t>
      </w:r>
    </w:p>
    <w:p w14:paraId="0E68A1F9"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jednostanične i mnogostanične organizme</w:t>
      </w:r>
    </w:p>
    <w:p w14:paraId="5F1A8F05"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-objašnjava osnovne etape i procese razvitka mnogostaničnog organizma</w:t>
      </w:r>
    </w:p>
    <w:p w14:paraId="18ED8A2F"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-razlikuje etape i procese u razvitku mnogostaničnog (biljnog i životinjskog) organizma</w:t>
      </w:r>
    </w:p>
    <w:p w14:paraId="6BDAFEF8"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-mikroskopira biljna tkiva te  uspoređuje njihovu građu i funkciju</w:t>
      </w:r>
    </w:p>
    <w:p w14:paraId="4B745E63"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-promatra histološke preparate i sistematizira znanja o građi životinjskih tkiva</w:t>
      </w:r>
    </w:p>
    <w:p w14:paraId="4A55E43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VRIJEME IZVOĐENJA  </w:t>
      </w:r>
      <w:r w:rsidRPr="003E378A">
        <w:rPr>
          <w:rFonts w:ascii="Times New Roman" w:hAnsi="Times New Roman"/>
          <w:sz w:val="24"/>
          <w:szCs w:val="24"/>
        </w:rPr>
        <w:t xml:space="preserve">: tijekom </w:t>
      </w:r>
      <w:r>
        <w:rPr>
          <w:rFonts w:ascii="Times New Roman" w:hAnsi="Times New Roman"/>
          <w:sz w:val="24"/>
          <w:szCs w:val="24"/>
        </w:rPr>
        <w:t>nastavne</w:t>
      </w:r>
      <w:r w:rsidRPr="003E378A">
        <w:rPr>
          <w:rFonts w:ascii="Times New Roman" w:hAnsi="Times New Roman"/>
          <w:sz w:val="24"/>
          <w:szCs w:val="24"/>
        </w:rPr>
        <w:t xml:space="preserve"> godine</w:t>
      </w:r>
      <w:r>
        <w:rPr>
          <w:rFonts w:ascii="Times New Roman" w:hAnsi="Times New Roman"/>
          <w:sz w:val="24"/>
          <w:szCs w:val="24"/>
        </w:rPr>
        <w:t xml:space="preserve"> 2024./2025.</w:t>
      </w:r>
    </w:p>
    <w:p w14:paraId="5C1FF8AD"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METODE RADA:</w:t>
      </w:r>
    </w:p>
    <w:p w14:paraId="5193EC9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Metode: verbalne metode (metoda usmenog izlaganja i dijaloška metoda) , metoda demonstracije, tekstualno- ilustrativna metoda, metoda grafičkih radova, laboratorijska metoda, prakseološke metode</w:t>
      </w:r>
    </w:p>
    <w:p w14:paraId="32E97F8E"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NASTAVNA SREDSTVA I POMAGALA:</w:t>
      </w:r>
    </w:p>
    <w:p w14:paraId="42CF44B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Udžbenik, radna bilježnica, LCD projektor, računalo, mikroskop, lupa, trajni preparati za mikroskopiranje, laboratorijski pribor i posuđe</w:t>
      </w:r>
    </w:p>
    <w:p w14:paraId="248C5AC1" w14:textId="77777777" w:rsidR="00EE6545" w:rsidRPr="003E378A" w:rsidRDefault="00EE6545" w:rsidP="00D404BB">
      <w:pPr>
        <w:spacing w:after="0" w:line="360" w:lineRule="auto"/>
        <w:rPr>
          <w:rFonts w:ascii="Times New Roman" w:hAnsi="Times New Roman"/>
          <w:sz w:val="24"/>
          <w:szCs w:val="24"/>
        </w:rPr>
      </w:pPr>
      <w:r w:rsidRPr="003E378A">
        <w:rPr>
          <w:rFonts w:ascii="Times New Roman" w:hAnsi="Times New Roman"/>
          <w:i/>
          <w:sz w:val="24"/>
          <w:szCs w:val="24"/>
          <w:u w:val="single"/>
        </w:rPr>
        <w:t xml:space="preserve">OBLICI  RADA:  </w:t>
      </w:r>
      <w:r w:rsidRPr="003E378A">
        <w:rPr>
          <w:rFonts w:ascii="Times New Roman" w:hAnsi="Times New Roman"/>
          <w:sz w:val="24"/>
          <w:szCs w:val="24"/>
        </w:rPr>
        <w:t xml:space="preserve">frontalni i  individualni rad </w:t>
      </w:r>
    </w:p>
    <w:p w14:paraId="37826705"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NASTAVNE CJELINE:</w:t>
      </w:r>
    </w:p>
    <w:p w14:paraId="20B6FA8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Biologija – znanost o životu</w:t>
      </w:r>
    </w:p>
    <w:p w14:paraId="26B6642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Istraživanja u biologiji</w:t>
      </w:r>
    </w:p>
    <w:p w14:paraId="3E2D658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Kemijska osnova živoga svijeta</w:t>
      </w:r>
    </w:p>
    <w:p w14:paraId="6E9D478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Podrijetlo života na Zemlji</w:t>
      </w:r>
    </w:p>
    <w:p w14:paraId="22CD210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Stanica – osnovna jedinica života</w:t>
      </w:r>
    </w:p>
    <w:p w14:paraId="32795C2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Energija i životni procesi</w:t>
      </w:r>
    </w:p>
    <w:p w14:paraId="74D1A7C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Stanični ciklus eukariota</w:t>
      </w:r>
    </w:p>
    <w:p w14:paraId="2A1F3692" w14:textId="77777777" w:rsidR="00EE6545" w:rsidRPr="00D404BB"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Mnogostanični organizam</w:t>
      </w:r>
    </w:p>
    <w:p w14:paraId="0A7D4374"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0291666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Biologija, kemija, povijest,  fizika, matematika, ekologija, opća kultura.</w:t>
      </w:r>
    </w:p>
    <w:p w14:paraId="1F1225C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FINANCIJSKI I TROŠKOVI DODATNIH SADRŽAJA</w:t>
      </w:r>
      <w:r w:rsidRPr="003E378A">
        <w:rPr>
          <w:rFonts w:ascii="Times New Roman" w:hAnsi="Times New Roman"/>
          <w:sz w:val="24"/>
          <w:szCs w:val="24"/>
        </w:rPr>
        <w:t>: /</w:t>
      </w:r>
    </w:p>
    <w:p w14:paraId="1641260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NOSITELJ: </w:t>
      </w:r>
      <w:r w:rsidRPr="003E378A">
        <w:rPr>
          <w:rFonts w:ascii="Times New Roman" w:hAnsi="Times New Roman"/>
          <w:sz w:val="24"/>
          <w:szCs w:val="24"/>
        </w:rPr>
        <w:t xml:space="preserve"> Ksenija Kranjčec</w:t>
      </w:r>
    </w:p>
    <w:p w14:paraId="5C5BE0DC" w14:textId="77777777" w:rsidR="00EE6545" w:rsidRPr="003E378A" w:rsidRDefault="00EE6545" w:rsidP="003E378A">
      <w:pPr>
        <w:spacing w:after="0" w:line="360" w:lineRule="auto"/>
        <w:rPr>
          <w:rFonts w:ascii="Times New Roman" w:hAnsi="Times New Roman"/>
          <w:sz w:val="24"/>
          <w:szCs w:val="24"/>
        </w:rPr>
      </w:pPr>
    </w:p>
    <w:p w14:paraId="4BCE325C" w14:textId="77777777" w:rsidR="00EE6545" w:rsidRPr="003E378A" w:rsidRDefault="00EE6545" w:rsidP="003E378A">
      <w:pPr>
        <w:spacing w:after="0" w:line="360" w:lineRule="auto"/>
        <w:rPr>
          <w:rFonts w:ascii="Times New Roman" w:hAnsi="Times New Roman"/>
          <w:sz w:val="24"/>
          <w:szCs w:val="24"/>
        </w:rPr>
      </w:pPr>
    </w:p>
    <w:p w14:paraId="406ED67A"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 xml:space="preserve">NASTAVNI PREDMET:  HUMANA FIZIOLOGIJA </w:t>
      </w:r>
    </w:p>
    <w:p w14:paraId="7726E51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ZANIMANJE: Tehničar  nutricionist</w:t>
      </w:r>
    </w:p>
    <w:p w14:paraId="2A300E0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RAZRED: 3.E</w:t>
      </w:r>
    </w:p>
    <w:p w14:paraId="10971ED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TJEDNI/GODIŠNJI BROJ SATI: 2/70</w:t>
      </w:r>
    </w:p>
    <w:p w14:paraId="108751C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CILJEVI NASTAVNOG PREDMETA: </w:t>
      </w:r>
    </w:p>
    <w:p w14:paraId="3259558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Učenici trebaju:</w:t>
      </w:r>
    </w:p>
    <w:p w14:paraId="2832D6C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Usvojiti osnovna znanja o anatomsko fiziološkoj građi čovjeka  biokemijskim procesima u organizmu.</w:t>
      </w:r>
    </w:p>
    <w:p w14:paraId="4166C67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Proučiti utjecaje na zdravlje čovjeka.</w:t>
      </w:r>
    </w:p>
    <w:p w14:paraId="1ED7CCB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Primijeniti znanja u životnoj praksi i zvanju.</w:t>
      </w:r>
    </w:p>
    <w:p w14:paraId="57D494DD" w14:textId="77777777" w:rsidR="00EE6545" w:rsidRPr="003E378A" w:rsidRDefault="00EE6545" w:rsidP="003E378A">
      <w:pPr>
        <w:spacing w:after="0" w:line="360" w:lineRule="auto"/>
        <w:jc w:val="both"/>
        <w:rPr>
          <w:rFonts w:ascii="Times New Roman" w:hAnsi="Times New Roman"/>
          <w:i/>
          <w:sz w:val="24"/>
          <w:szCs w:val="24"/>
          <w:u w:val="single"/>
        </w:rPr>
      </w:pPr>
      <w:r w:rsidRPr="003E378A">
        <w:rPr>
          <w:rFonts w:ascii="Times New Roman" w:hAnsi="Times New Roman"/>
          <w:i/>
          <w:sz w:val="24"/>
          <w:szCs w:val="24"/>
          <w:u w:val="single"/>
        </w:rPr>
        <w:t xml:space="preserve">ISHODI: </w:t>
      </w:r>
    </w:p>
    <w:p w14:paraId="115FD813"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A.1.1. POVEZUJE POLOŽAJ, OPĆI PLAN GRAĐE I FUNKCIJU DIJELOVA LJUDSKOGA ORGANIZMA   </w:t>
      </w:r>
    </w:p>
    <w:p w14:paraId="24F1190F"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A.1.1.1. prepoznaje stanicu kao osnovu građe i funkcije organizma </w:t>
      </w:r>
    </w:p>
    <w:p w14:paraId="505B2B37"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A.1.1.2. određuje položaj organa i organskih sustava u tijelu </w:t>
      </w:r>
    </w:p>
    <w:p w14:paraId="5495C3DB"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A.1.1.3. objašnjava ulogu organa i organskih sustava u organizmu </w:t>
      </w:r>
    </w:p>
    <w:p w14:paraId="10879176"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A.1.1.4. objašnjava organiziranost ljudskoga organizma  </w:t>
      </w:r>
    </w:p>
    <w:p w14:paraId="3BE41ABC"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B.1.1.1. objašnjava pojam homeostaze </w:t>
      </w:r>
    </w:p>
    <w:p w14:paraId="38E260FC"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B.1.1.2. povezuje usklađenost rada svih tkiva, organa i organskih sustava s održavanjem homeostaze u vlastitome organizmu </w:t>
      </w:r>
    </w:p>
    <w:p w14:paraId="5FAF7059"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B.1.1.3. opisuje utjecaj abiotičkih i biotičkih čimbenika na ljudski organizam te predviđa reakciju organizma </w:t>
      </w:r>
    </w:p>
    <w:p w14:paraId="6875E723"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B.1.1.4. opisuje važnost vode za funkcioniranje organizma </w:t>
      </w:r>
    </w:p>
    <w:p w14:paraId="0E311DA2"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B.1.1.5. objašnjava važnost vitamina i minerala u organizmu te posljedice njihovog manjka/nedostatka </w:t>
      </w:r>
    </w:p>
    <w:p w14:paraId="0D4A8341" w14:textId="77777777" w:rsidR="00EE6545" w:rsidRPr="003E378A" w:rsidRDefault="00EE6545" w:rsidP="003E378A">
      <w:pPr>
        <w:spacing w:after="0" w:line="360" w:lineRule="auto"/>
        <w:jc w:val="both"/>
        <w:rPr>
          <w:rFonts w:ascii="Times New Roman" w:hAnsi="Times New Roman"/>
          <w:i/>
          <w:sz w:val="24"/>
          <w:szCs w:val="24"/>
          <w:u w:val="single"/>
        </w:rPr>
      </w:pPr>
      <w:r w:rsidRPr="003E378A">
        <w:rPr>
          <w:rFonts w:ascii="Times New Roman" w:hAnsi="Times New Roman"/>
          <w:sz w:val="24"/>
          <w:szCs w:val="24"/>
        </w:rPr>
        <w:t>B.1.1.6. procjenjuje posljedice poremećaja homeostaze u organizmu te raspravlja o prevenciji - B.1.1.7. procjenjuje opasnosti za zdravlje povezane sa specifičnošću zanimanja za koje se školuje</w:t>
      </w:r>
    </w:p>
    <w:p w14:paraId="7E9A1F50"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B.1.2. OBJAŠNJAVA ŽIVOTNI CIKLUS ČOVJEKA I VAŽNOST ODGOVORNOGA SPOLNOG PONAŠANJA   </w:t>
      </w:r>
    </w:p>
    <w:p w14:paraId="79B043EF"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B.1.2.1. razlikuje faze životnoga ciklusa čovjeka </w:t>
      </w:r>
    </w:p>
    <w:p w14:paraId="7A2B1C09"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B.1.2.2. razlikuje proces spolnoga sazrijevanja u dječaka i djevojčica </w:t>
      </w:r>
    </w:p>
    <w:p w14:paraId="62DF7AFB"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B.1.2.3. povezuje građu muških i ženskih spolnih organa s njihovom funkcijom ističući važnost higijene - veza MT Zdravlje (A.4.3) </w:t>
      </w:r>
    </w:p>
    <w:p w14:paraId="327DD6D0"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B.1.2.4. povezuje menstruacijski ciklus s razmnožavanjem </w:t>
      </w:r>
    </w:p>
    <w:p w14:paraId="20A6A50F"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B.1.2.5. objašnjava promjene tijekom trudnoće i važnost odgovornoga ponašanja trudnice - veza MT Zdravlje (A.4.1., B.4.3.) </w:t>
      </w:r>
    </w:p>
    <w:p w14:paraId="3416EC78"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B.1.2.6. raspravlja o važnosti održavanja spolnoga zdravlja, metodama planiranja obitelji, brizi za potomstvo te ravnopravnosti spolova</w:t>
      </w:r>
    </w:p>
    <w:p w14:paraId="6E7A7E06"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B.1.2.7. raspravlja o odgovornome spolnom ponašanju - veza MT Zdravlje (A.4.1., B.4.2.B, B.4.2.D, B.4.3.); MT Osobni i socijalni razvoj (A 4.1., B 4.1., B 4.3., C 4.1.) </w:t>
      </w:r>
    </w:p>
    <w:p w14:paraId="6C41A27D"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C.1.2.1. objašnjava uloge ugljikohidrata, masti i bjelančevina </w:t>
      </w:r>
    </w:p>
    <w:p w14:paraId="2D038E6C"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C.1.2.2. objašnjava pretvorbe konzumirane energije na primjeru iskorištavanja obroka </w:t>
      </w:r>
    </w:p>
    <w:p w14:paraId="7C7B8632"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C.1.2.3. uspoređuje energetske potrebe za rad različitih organa </w:t>
      </w:r>
    </w:p>
    <w:p w14:paraId="29D81883"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C.1.2.4. uspoređuje energetske potrebe organizma pri različitim aktivnostima i fiziološkim potrebama - veza MT Zdravlje (A.4.2.A, A.4.2.C) </w:t>
      </w:r>
    </w:p>
    <w:p w14:paraId="6231263D"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C.1.2.5. povezuje narušavanje homeostaze organizma s potrošnjom energije - veza MT Zdravlje (A.4.2.A) </w:t>
      </w:r>
    </w:p>
    <w:p w14:paraId="1294EB66"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C.1.2.6. izrađuje dnevni jelovnik prilagođen energetskim potrebama određenoga fiziološkog stanja i aktivnosti te okolišnim čimbenicima - veza MT Zdravlje (A.4.2.A) </w:t>
      </w:r>
    </w:p>
    <w:p w14:paraId="7617577B"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D.1.1.1. promatra i prikuplja podatke te donosi zaključke tijekom učenja i poučavanja </w:t>
      </w:r>
    </w:p>
    <w:p w14:paraId="7884090F"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D.1.1.2. proučava različite izvore procjenjujući točnost informacija u odnosu prema usvojenome znanju </w:t>
      </w:r>
    </w:p>
    <w:p w14:paraId="7C5C7C8E"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D.1.1.3. odabire pouzdane izvore informacija </w:t>
      </w:r>
    </w:p>
    <w:p w14:paraId="03235A63"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D.1.1.4. postavlja istraživačko pitanje na osnovi promatranja te izvodi hipotezu na osnovi predloška </w:t>
      </w:r>
    </w:p>
    <w:p w14:paraId="7E4F32BF"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D.1.1.5. opisuje ulogu kontrolne skupine i replikatnih (ponovljenih) uzoraka u istraživanju </w:t>
      </w:r>
    </w:p>
    <w:p w14:paraId="3F5ABEB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D.1.1.6. odabire primjerene metoda rada za svoje istraživanje</w:t>
      </w:r>
    </w:p>
    <w:p w14:paraId="1753C15C" w14:textId="77777777" w:rsidR="00EE6545" w:rsidRPr="00D404BB"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w:t>
      </w:r>
      <w:r>
        <w:rPr>
          <w:rFonts w:ascii="Times New Roman" w:hAnsi="Times New Roman"/>
          <w:sz w:val="24"/>
          <w:szCs w:val="24"/>
        </w:rPr>
        <w:t>nastavne</w:t>
      </w:r>
      <w:r w:rsidRPr="003E378A">
        <w:rPr>
          <w:rFonts w:ascii="Times New Roman" w:hAnsi="Times New Roman"/>
          <w:sz w:val="24"/>
          <w:szCs w:val="24"/>
        </w:rPr>
        <w:t xml:space="preserve"> godine</w:t>
      </w:r>
      <w:r>
        <w:rPr>
          <w:rFonts w:ascii="Times New Roman" w:hAnsi="Times New Roman"/>
          <w:sz w:val="24"/>
          <w:szCs w:val="24"/>
        </w:rPr>
        <w:t xml:space="preserve"> 2024./2025.</w:t>
      </w:r>
    </w:p>
    <w:p w14:paraId="032DAD75" w14:textId="77777777" w:rsidR="00EE6545" w:rsidRPr="00D404BB"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prezentacija, praktičan rad u laboratoriju</w:t>
      </w:r>
    </w:p>
    <w:p w14:paraId="0A641C7A" w14:textId="77777777" w:rsidR="00EE6545" w:rsidRPr="00D404BB"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udžbenici, radne bilježnice, power point prezentacija</w:t>
      </w:r>
    </w:p>
    <w:p w14:paraId="3DA525ED" w14:textId="77777777" w:rsidR="00EE6545" w:rsidRPr="00D404BB"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w:t>
      </w:r>
    </w:p>
    <w:p w14:paraId="03ACC903"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NASTAVNE CJELINE:</w:t>
      </w:r>
    </w:p>
    <w:p w14:paraId="16A82D1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Kemijski sastav tijela</w:t>
      </w:r>
    </w:p>
    <w:p w14:paraId="4CD5A8C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Imunološki sustav</w:t>
      </w:r>
    </w:p>
    <w:p w14:paraId="3BB8148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Srce, krvožilni i dišni sustav </w:t>
      </w:r>
    </w:p>
    <w:p w14:paraId="1FF8A17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Probavni sustav</w:t>
      </w:r>
    </w:p>
    <w:p w14:paraId="20580A7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Regulacija sastava tjelesnih tekućina</w:t>
      </w:r>
    </w:p>
    <w:p w14:paraId="6C96005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Endokrini sustav</w:t>
      </w:r>
    </w:p>
    <w:p w14:paraId="51991C7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Reprodukcija</w:t>
      </w:r>
    </w:p>
    <w:p w14:paraId="79E701D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Živčani i osjetilni sustav</w:t>
      </w:r>
    </w:p>
    <w:p w14:paraId="2E3E567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Sustav organa za kretanje</w:t>
      </w:r>
    </w:p>
    <w:p w14:paraId="288715E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Fiziologija sporta</w:t>
      </w:r>
    </w:p>
    <w:p w14:paraId="615F10A2" w14:textId="77777777" w:rsidR="00EE6545" w:rsidRPr="00D404BB"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Psihoaktivne tvari i njihovo djelovanje na zdravlje</w:t>
      </w:r>
    </w:p>
    <w:p w14:paraId="170E0406"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0FBD269C" w14:textId="77777777" w:rsidR="00EE6545" w:rsidRPr="003E378A" w:rsidRDefault="00EE6545" w:rsidP="003E378A">
      <w:pPr>
        <w:spacing w:after="0" w:line="360" w:lineRule="auto"/>
        <w:rPr>
          <w:rFonts w:ascii="Times New Roman" w:hAnsi="Times New Roman"/>
          <w:i/>
          <w:sz w:val="24"/>
          <w:szCs w:val="24"/>
        </w:rPr>
      </w:pPr>
      <w:r w:rsidRPr="003E378A">
        <w:rPr>
          <w:rFonts w:ascii="Times New Roman" w:hAnsi="Times New Roman"/>
          <w:i/>
          <w:sz w:val="24"/>
          <w:szCs w:val="24"/>
        </w:rPr>
        <w:t>Biologija: histologija i organogeneza</w:t>
      </w:r>
    </w:p>
    <w:p w14:paraId="667EECA3" w14:textId="77777777" w:rsidR="00EE6545" w:rsidRPr="003E378A" w:rsidRDefault="00EE6545" w:rsidP="003E378A">
      <w:pPr>
        <w:spacing w:after="0" w:line="360" w:lineRule="auto"/>
        <w:rPr>
          <w:rFonts w:ascii="Times New Roman" w:hAnsi="Times New Roman"/>
          <w:i/>
          <w:sz w:val="24"/>
          <w:szCs w:val="24"/>
        </w:rPr>
      </w:pPr>
      <w:r w:rsidRPr="003E378A">
        <w:rPr>
          <w:rFonts w:ascii="Times New Roman" w:hAnsi="Times New Roman"/>
          <w:i/>
          <w:sz w:val="24"/>
          <w:szCs w:val="24"/>
        </w:rPr>
        <w:t>Kemija – otopine, toksični organski i anorganski spojevi</w:t>
      </w:r>
    </w:p>
    <w:p w14:paraId="2E490B5F" w14:textId="77777777" w:rsidR="00EE6545" w:rsidRPr="003E378A" w:rsidRDefault="00EE6545" w:rsidP="003E378A">
      <w:pPr>
        <w:spacing w:after="0" w:line="360" w:lineRule="auto"/>
        <w:rPr>
          <w:rFonts w:ascii="Times New Roman" w:hAnsi="Times New Roman"/>
          <w:i/>
          <w:sz w:val="24"/>
          <w:szCs w:val="24"/>
        </w:rPr>
      </w:pPr>
      <w:r w:rsidRPr="003E378A">
        <w:rPr>
          <w:rFonts w:ascii="Times New Roman" w:hAnsi="Times New Roman"/>
          <w:i/>
          <w:sz w:val="24"/>
          <w:szCs w:val="24"/>
        </w:rPr>
        <w:t>Fizika – gibanja</w:t>
      </w:r>
    </w:p>
    <w:p w14:paraId="43461367" w14:textId="77777777" w:rsidR="00EE6545" w:rsidRPr="003E378A" w:rsidRDefault="00EE6545" w:rsidP="003E378A">
      <w:pPr>
        <w:spacing w:after="0" w:line="360" w:lineRule="auto"/>
        <w:rPr>
          <w:rFonts w:ascii="Times New Roman" w:hAnsi="Times New Roman"/>
          <w:i/>
          <w:sz w:val="24"/>
          <w:szCs w:val="24"/>
        </w:rPr>
      </w:pPr>
      <w:r w:rsidRPr="003E378A">
        <w:rPr>
          <w:rFonts w:ascii="Times New Roman" w:hAnsi="Times New Roman"/>
          <w:i/>
          <w:sz w:val="24"/>
          <w:szCs w:val="24"/>
        </w:rPr>
        <w:t>Kontrola zbrinjavanja otpada</w:t>
      </w:r>
    </w:p>
    <w:p w14:paraId="726332BA" w14:textId="77777777" w:rsidR="00EE6545" w:rsidRPr="003E378A" w:rsidRDefault="00EE6545" w:rsidP="003E378A">
      <w:pPr>
        <w:spacing w:after="0" w:line="360" w:lineRule="auto"/>
        <w:rPr>
          <w:rFonts w:ascii="Times New Roman" w:hAnsi="Times New Roman"/>
          <w:i/>
          <w:sz w:val="24"/>
          <w:szCs w:val="24"/>
        </w:rPr>
      </w:pPr>
      <w:r w:rsidRPr="003E378A">
        <w:rPr>
          <w:rFonts w:ascii="Times New Roman" w:hAnsi="Times New Roman"/>
          <w:i/>
          <w:sz w:val="24"/>
          <w:szCs w:val="24"/>
        </w:rPr>
        <w:t>Tjelesna i zdravstvena kultura</w:t>
      </w:r>
    </w:p>
    <w:p w14:paraId="629E016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NOSITELJ: </w:t>
      </w:r>
      <w:r w:rsidRPr="003E378A">
        <w:rPr>
          <w:rFonts w:ascii="Times New Roman" w:hAnsi="Times New Roman"/>
          <w:sz w:val="24"/>
          <w:szCs w:val="24"/>
        </w:rPr>
        <w:t>Ksenija Kranjčec</w:t>
      </w:r>
    </w:p>
    <w:p w14:paraId="62A7D129" w14:textId="77777777" w:rsidR="00EE6545" w:rsidRPr="003E378A" w:rsidRDefault="00EE6545" w:rsidP="003E378A">
      <w:pPr>
        <w:spacing w:after="0" w:line="360" w:lineRule="auto"/>
        <w:rPr>
          <w:rFonts w:ascii="Times New Roman" w:hAnsi="Times New Roman"/>
          <w:sz w:val="24"/>
          <w:szCs w:val="24"/>
        </w:rPr>
      </w:pPr>
    </w:p>
    <w:p w14:paraId="5B0FF373" w14:textId="77777777" w:rsidR="00EE6545" w:rsidRPr="003E378A" w:rsidRDefault="00EE6545" w:rsidP="003E378A">
      <w:pPr>
        <w:spacing w:after="0" w:line="360" w:lineRule="auto"/>
        <w:rPr>
          <w:rFonts w:ascii="Times New Roman" w:hAnsi="Times New Roman"/>
          <w:sz w:val="24"/>
          <w:szCs w:val="24"/>
        </w:rPr>
      </w:pPr>
    </w:p>
    <w:p w14:paraId="0DFB6FA7" w14:textId="77777777" w:rsidR="00EE6545" w:rsidRPr="008D6A0C" w:rsidRDefault="00EE6545" w:rsidP="003E378A">
      <w:pPr>
        <w:spacing w:after="0" w:line="360" w:lineRule="auto"/>
        <w:rPr>
          <w:rFonts w:ascii="Times New Roman" w:hAnsi="Times New Roman"/>
          <w:b/>
          <w:sz w:val="24"/>
          <w:szCs w:val="24"/>
        </w:rPr>
      </w:pPr>
      <w:r w:rsidRPr="008D6A0C">
        <w:rPr>
          <w:rFonts w:ascii="Times New Roman" w:hAnsi="Times New Roman"/>
          <w:b/>
          <w:sz w:val="24"/>
          <w:szCs w:val="24"/>
        </w:rPr>
        <w:t>NASTAVNI PREDMET:MIKROBIOLOGIJA</w:t>
      </w:r>
    </w:p>
    <w:p w14:paraId="01F70A3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sidRPr="003E378A">
        <w:rPr>
          <w:rFonts w:ascii="Times New Roman" w:hAnsi="Times New Roman"/>
          <w:sz w:val="24"/>
          <w:szCs w:val="24"/>
        </w:rPr>
        <w:t>: Ekološki tehničar</w:t>
      </w:r>
    </w:p>
    <w:p w14:paraId="7D4FFB2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 xml:space="preserve"> 4</w:t>
      </w:r>
      <w:r>
        <w:rPr>
          <w:rFonts w:ascii="Times New Roman" w:hAnsi="Times New Roman"/>
          <w:sz w:val="24"/>
          <w:szCs w:val="24"/>
        </w:rPr>
        <w:t>.B</w:t>
      </w:r>
    </w:p>
    <w:p w14:paraId="00630E3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TJEDNI/GODIŠNJI BROJ SATI:</w:t>
      </w:r>
      <w:r w:rsidRPr="003E378A">
        <w:rPr>
          <w:rFonts w:ascii="Times New Roman" w:hAnsi="Times New Roman"/>
          <w:sz w:val="24"/>
          <w:szCs w:val="24"/>
        </w:rPr>
        <w:t xml:space="preserve"> 0+2/ 0+64</w:t>
      </w:r>
    </w:p>
    <w:p w14:paraId="7324447D" w14:textId="77777777" w:rsidR="00EE6545" w:rsidRPr="003E378A" w:rsidRDefault="00EE6545" w:rsidP="003E378A">
      <w:pPr>
        <w:spacing w:after="0" w:line="360" w:lineRule="auto"/>
        <w:rPr>
          <w:rFonts w:ascii="Times New Roman" w:hAnsi="Times New Roman"/>
          <w:sz w:val="24"/>
          <w:szCs w:val="24"/>
        </w:rPr>
      </w:pPr>
    </w:p>
    <w:p w14:paraId="516475A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CILJEVI: </w:t>
      </w:r>
      <w:r w:rsidRPr="003E378A">
        <w:rPr>
          <w:rFonts w:ascii="Times New Roman" w:hAnsi="Times New Roman"/>
          <w:sz w:val="24"/>
          <w:szCs w:val="24"/>
        </w:rPr>
        <w:t xml:space="preserve"> učenici trebaju usvojiti znanja o općoj mikrobiologiji, morfologiji i fiziologiji mikroorganizama,  trebaju ovladati osnovnim laboratorijskim tehnikama izučavanja, uzgoja i određivanja bakterija i plijesni te ta znanja primijeniti u životu</w:t>
      </w:r>
    </w:p>
    <w:p w14:paraId="16038F9F"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 xml:space="preserve">ISHODI:  </w:t>
      </w:r>
    </w:p>
    <w:p w14:paraId="21A98075" w14:textId="77777777" w:rsidR="00EE6545" w:rsidRPr="003E378A" w:rsidRDefault="00EE6545">
      <w:pPr>
        <w:numPr>
          <w:ilvl w:val="0"/>
          <w:numId w:val="340"/>
        </w:numPr>
        <w:spacing w:after="0" w:line="360" w:lineRule="auto"/>
        <w:rPr>
          <w:rFonts w:ascii="Times New Roman" w:hAnsi="Times New Roman"/>
          <w:sz w:val="24"/>
          <w:szCs w:val="24"/>
        </w:rPr>
      </w:pPr>
      <w:r w:rsidRPr="003E378A">
        <w:rPr>
          <w:rFonts w:ascii="Times New Roman" w:hAnsi="Times New Roman"/>
          <w:sz w:val="24"/>
          <w:szCs w:val="24"/>
        </w:rPr>
        <w:t>objašnjava specifičnosti mikroorganizama, značenje mikroorganizama u životu, njihove koristi i štete</w:t>
      </w:r>
    </w:p>
    <w:p w14:paraId="7EB1DD18" w14:textId="77777777" w:rsidR="00EE6545" w:rsidRPr="003E378A" w:rsidRDefault="00EE6545">
      <w:pPr>
        <w:numPr>
          <w:ilvl w:val="0"/>
          <w:numId w:val="340"/>
        </w:numPr>
        <w:spacing w:after="0" w:line="360" w:lineRule="auto"/>
        <w:rPr>
          <w:rFonts w:ascii="Times New Roman" w:hAnsi="Times New Roman"/>
          <w:sz w:val="24"/>
          <w:szCs w:val="24"/>
        </w:rPr>
      </w:pPr>
      <w:r w:rsidRPr="003E378A">
        <w:rPr>
          <w:rFonts w:ascii="Times New Roman" w:hAnsi="Times New Roman"/>
          <w:sz w:val="24"/>
          <w:szCs w:val="24"/>
        </w:rPr>
        <w:t>objašnjava povijesni razvoj mikrobiologije i podjelu mikrobiologije</w:t>
      </w:r>
    </w:p>
    <w:p w14:paraId="087BE4B2" w14:textId="77777777" w:rsidR="00EE6545" w:rsidRPr="003E378A" w:rsidRDefault="00EE6545">
      <w:pPr>
        <w:numPr>
          <w:ilvl w:val="0"/>
          <w:numId w:val="340"/>
        </w:numPr>
        <w:spacing w:after="0" w:line="360" w:lineRule="auto"/>
        <w:rPr>
          <w:rFonts w:ascii="Times New Roman" w:hAnsi="Times New Roman"/>
          <w:sz w:val="24"/>
          <w:szCs w:val="24"/>
        </w:rPr>
      </w:pPr>
      <w:r w:rsidRPr="003E378A">
        <w:rPr>
          <w:rFonts w:ascii="Times New Roman" w:hAnsi="Times New Roman"/>
          <w:sz w:val="24"/>
          <w:szCs w:val="24"/>
        </w:rPr>
        <w:t>objašnjava mikrobnu tehnologiju u medicini</w:t>
      </w:r>
    </w:p>
    <w:p w14:paraId="140147A0" w14:textId="77777777" w:rsidR="00EE6545" w:rsidRPr="003E378A" w:rsidRDefault="00EE6545">
      <w:pPr>
        <w:numPr>
          <w:ilvl w:val="0"/>
          <w:numId w:val="340"/>
        </w:numPr>
        <w:spacing w:after="0" w:line="360" w:lineRule="auto"/>
        <w:jc w:val="both"/>
        <w:rPr>
          <w:rFonts w:ascii="Times New Roman" w:hAnsi="Times New Roman"/>
          <w:sz w:val="24"/>
          <w:szCs w:val="24"/>
        </w:rPr>
      </w:pPr>
      <w:r w:rsidRPr="003E378A">
        <w:rPr>
          <w:rFonts w:ascii="Times New Roman" w:hAnsi="Times New Roman"/>
          <w:sz w:val="24"/>
          <w:szCs w:val="24"/>
        </w:rPr>
        <w:t>uspoređuje laboratorijsku opremu i objašnjava način i svrhu njezina korištenja</w:t>
      </w:r>
    </w:p>
    <w:p w14:paraId="10257921" w14:textId="77777777" w:rsidR="00EE6545" w:rsidRPr="003E378A" w:rsidRDefault="00EE6545">
      <w:pPr>
        <w:numPr>
          <w:ilvl w:val="0"/>
          <w:numId w:val="340"/>
        </w:numPr>
        <w:spacing w:after="0" w:line="360" w:lineRule="auto"/>
        <w:rPr>
          <w:rFonts w:ascii="Times New Roman" w:hAnsi="Times New Roman"/>
          <w:sz w:val="24"/>
          <w:szCs w:val="24"/>
        </w:rPr>
      </w:pPr>
      <w:r w:rsidRPr="003E378A">
        <w:rPr>
          <w:rFonts w:ascii="Times New Roman" w:hAnsi="Times New Roman"/>
          <w:sz w:val="24"/>
          <w:szCs w:val="24"/>
        </w:rPr>
        <w:t>objašnjava redoslijed izvođenja radnji kod izvođenja pokusa</w:t>
      </w:r>
    </w:p>
    <w:p w14:paraId="08A49CB7" w14:textId="77777777" w:rsidR="00EE6545" w:rsidRPr="003E378A" w:rsidRDefault="00EE6545">
      <w:pPr>
        <w:numPr>
          <w:ilvl w:val="0"/>
          <w:numId w:val="340"/>
        </w:numPr>
        <w:spacing w:after="0" w:line="360" w:lineRule="auto"/>
        <w:jc w:val="both"/>
        <w:rPr>
          <w:rFonts w:ascii="Times New Roman" w:hAnsi="Times New Roman"/>
          <w:sz w:val="24"/>
          <w:szCs w:val="24"/>
        </w:rPr>
      </w:pPr>
      <w:r w:rsidRPr="003E378A">
        <w:rPr>
          <w:rFonts w:ascii="Times New Roman" w:hAnsi="Times New Roman"/>
          <w:sz w:val="24"/>
          <w:szCs w:val="24"/>
        </w:rPr>
        <w:t>primjenjuje mjere opreza i zaštitu na radu, primjenjuje postupke dezinfekcije i sterilizacije u mikrobiološkom radu</w:t>
      </w:r>
    </w:p>
    <w:p w14:paraId="2E1CD50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izrađuje mikroskopske preparate</w:t>
      </w:r>
    </w:p>
    <w:p w14:paraId="23251808" w14:textId="77777777" w:rsidR="00EE6545" w:rsidRPr="003E378A" w:rsidRDefault="00EE6545" w:rsidP="003E378A">
      <w:pPr>
        <w:tabs>
          <w:tab w:val="left" w:pos="9360"/>
        </w:tabs>
        <w:spacing w:after="0" w:line="360" w:lineRule="auto"/>
        <w:rPr>
          <w:rFonts w:ascii="Times New Roman" w:hAnsi="Times New Roman"/>
          <w:sz w:val="24"/>
          <w:szCs w:val="24"/>
        </w:rPr>
      </w:pPr>
      <w:r w:rsidRPr="003E378A">
        <w:rPr>
          <w:rFonts w:ascii="Times New Roman" w:hAnsi="Times New Roman"/>
          <w:sz w:val="24"/>
          <w:szCs w:val="24"/>
        </w:rPr>
        <w:t>- objašnjava razlike među hranjivim podlogama, priprema hranjive podloge</w:t>
      </w:r>
    </w:p>
    <w:p w14:paraId="61179E0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dokazuje prisutnost mikroorganizama u našem okolišu</w:t>
      </w:r>
    </w:p>
    <w:p w14:paraId="621587E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objašnjava pojam i načine nacjepljivanja</w:t>
      </w:r>
    </w:p>
    <w:p w14:paraId="6F0C305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objašnjava morfološke karakteristike bakterijskih kolonija</w:t>
      </w:r>
    </w:p>
    <w:p w14:paraId="41A85280" w14:textId="77777777" w:rsidR="00EE6545" w:rsidRPr="003E378A" w:rsidRDefault="00EE6545" w:rsidP="003E378A">
      <w:pPr>
        <w:tabs>
          <w:tab w:val="left" w:pos="9360"/>
        </w:tabs>
        <w:spacing w:after="0" w:line="360" w:lineRule="auto"/>
        <w:rPr>
          <w:rFonts w:ascii="Times New Roman" w:hAnsi="Times New Roman"/>
          <w:sz w:val="24"/>
          <w:szCs w:val="24"/>
        </w:rPr>
      </w:pPr>
      <w:r w:rsidRPr="003E378A">
        <w:rPr>
          <w:rFonts w:ascii="Times New Roman" w:hAnsi="Times New Roman"/>
          <w:sz w:val="24"/>
          <w:szCs w:val="24"/>
        </w:rPr>
        <w:t>-  ispituje učinak dezinficijensa na rast bakterija</w:t>
      </w:r>
    </w:p>
    <w:p w14:paraId="7171D5EF"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uspoređuje djelovanje različitih čimbenika na rast i razvoj bakterija</w:t>
      </w:r>
    </w:p>
    <w:p w14:paraId="37291F12"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objašnjava svrhu izrade antibiograma,  izrađuje antibiogram</w:t>
      </w:r>
    </w:p>
    <w:p w14:paraId="3F99C916"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analizira djelovanje antibiotika  na pojedine skupine bakterija</w:t>
      </w:r>
    </w:p>
    <w:p w14:paraId="09C418C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provodi bakteriološku analizu tla; određuje broj kolonija u suspenziji tla, uspoređuje prisutnost baterija u različitim vrstama tla</w:t>
      </w:r>
    </w:p>
    <w:p w14:paraId="42F73E38"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provodi sanitarnu analizu vode;  objašnjava važnost analize  prisutnosti koliformnih bakterija u vodi</w:t>
      </w:r>
    </w:p>
    <w:p w14:paraId="221ABF7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boji bakterije po Grammu</w:t>
      </w:r>
    </w:p>
    <w:p w14:paraId="772FF8E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-provodi tehnike rada u mikologiji; uzgaja kvasce i plijesni,  uočava morfološke karakteristike  kolonija </w:t>
      </w:r>
    </w:p>
    <w:p w14:paraId="066C39A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-uočava razlike između kolonija kvasaca, bakterija i plijesni</w:t>
      </w:r>
    </w:p>
    <w:p w14:paraId="00ED0BE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Pr>
          <w:rFonts w:ascii="Times New Roman" w:hAnsi="Times New Roman"/>
          <w:sz w:val="24"/>
          <w:szCs w:val="24"/>
        </w:rPr>
        <w:t>t</w:t>
      </w:r>
      <w:r w:rsidRPr="003E378A">
        <w:rPr>
          <w:rFonts w:ascii="Times New Roman" w:hAnsi="Times New Roman"/>
          <w:sz w:val="24"/>
          <w:szCs w:val="24"/>
        </w:rPr>
        <w:t xml:space="preserve">ijekom </w:t>
      </w:r>
      <w:r>
        <w:rPr>
          <w:rFonts w:ascii="Times New Roman" w:hAnsi="Times New Roman"/>
          <w:sz w:val="24"/>
          <w:szCs w:val="24"/>
        </w:rPr>
        <w:t>nastavne</w:t>
      </w:r>
      <w:r w:rsidRPr="003E378A">
        <w:rPr>
          <w:rFonts w:ascii="Times New Roman" w:hAnsi="Times New Roman"/>
          <w:sz w:val="24"/>
          <w:szCs w:val="24"/>
        </w:rPr>
        <w:t xml:space="preserve"> godine</w:t>
      </w:r>
      <w:r>
        <w:rPr>
          <w:rFonts w:ascii="Times New Roman" w:hAnsi="Times New Roman"/>
          <w:sz w:val="24"/>
          <w:szCs w:val="24"/>
        </w:rPr>
        <w:t xml:space="preserve"> 2024./2025.</w:t>
      </w:r>
    </w:p>
    <w:p w14:paraId="20EE219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prezentacija, praktičan rad u laboratoriju</w:t>
      </w:r>
    </w:p>
    <w:p w14:paraId="6A8A753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udžbenici, radne bilježnice,</w:t>
      </w:r>
    </w:p>
    <w:p w14:paraId="5CBEC30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 </w:t>
      </w:r>
    </w:p>
    <w:p w14:paraId="1D4C22F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r w:rsidRPr="003E378A">
        <w:rPr>
          <w:rFonts w:ascii="Times New Roman" w:hAnsi="Times New Roman"/>
          <w:sz w:val="24"/>
          <w:szCs w:val="24"/>
        </w:rPr>
        <w:t xml:space="preserve"> </w:t>
      </w:r>
    </w:p>
    <w:p w14:paraId="0CE5D4D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1.Pravila rada u mikrobiološkom laboratoriju</w:t>
      </w:r>
    </w:p>
    <w:p w14:paraId="6822182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2. Uređaji u mikrobiološkom  laboratoriju</w:t>
      </w:r>
    </w:p>
    <w:p w14:paraId="7F05CC9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3. Mikroskopiranje trajnih i svježih preparata</w:t>
      </w:r>
    </w:p>
    <w:p w14:paraId="1C87763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4. Izrada trajnih preparata</w:t>
      </w:r>
    </w:p>
    <w:p w14:paraId="13CE9AB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5. Hranjive podlog i rad sa hranjivim podlogama</w:t>
      </w:r>
    </w:p>
    <w:p w14:paraId="7811E83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6. Određivanje broja bakterija</w:t>
      </w:r>
    </w:p>
    <w:p w14:paraId="62069DB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7. Antibiogram</w:t>
      </w:r>
    </w:p>
    <w:p w14:paraId="32DD223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8.Boje i bojenje bakterijskih preparata</w:t>
      </w:r>
    </w:p>
    <w:p w14:paraId="68765C5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9. Morfologija kvasaca</w:t>
      </w:r>
    </w:p>
    <w:p w14:paraId="1FC05C1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10. Morfologija plijesni</w:t>
      </w:r>
    </w:p>
    <w:p w14:paraId="31993E2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11. Bakteriološka analiza tla</w:t>
      </w:r>
    </w:p>
    <w:p w14:paraId="5EF19A8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12. Bakteriološka analiza vode </w:t>
      </w:r>
    </w:p>
    <w:p w14:paraId="75C1463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KORELACIJA S DRUGIM PREDMETIMA:  </w:t>
      </w:r>
      <w:r w:rsidRPr="003E378A">
        <w:rPr>
          <w:rFonts w:ascii="Times New Roman" w:hAnsi="Times New Roman"/>
          <w:sz w:val="24"/>
          <w:szCs w:val="24"/>
        </w:rPr>
        <w:t xml:space="preserve"> biologija, biokemija</w:t>
      </w:r>
    </w:p>
    <w:p w14:paraId="12B08A4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FINANCIJSKI I TROŠKOVI DODATNIH SADRŽAJA:  </w:t>
      </w:r>
      <w:r w:rsidRPr="003E378A">
        <w:rPr>
          <w:rFonts w:ascii="Times New Roman" w:hAnsi="Times New Roman"/>
          <w:sz w:val="24"/>
          <w:szCs w:val="24"/>
        </w:rPr>
        <w:t>prema potrebi</w:t>
      </w:r>
    </w:p>
    <w:p w14:paraId="19B5598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NOSITELJ:</w:t>
      </w:r>
      <w:r w:rsidRPr="003E378A">
        <w:rPr>
          <w:rFonts w:ascii="Times New Roman" w:hAnsi="Times New Roman"/>
          <w:sz w:val="24"/>
          <w:szCs w:val="24"/>
        </w:rPr>
        <w:t xml:space="preserve"> Ksenija Kranjčec</w:t>
      </w:r>
    </w:p>
    <w:p w14:paraId="5D375492" w14:textId="77777777" w:rsidR="00EE6545" w:rsidRDefault="00EE6545" w:rsidP="003E378A">
      <w:pPr>
        <w:spacing w:after="0" w:line="360" w:lineRule="auto"/>
        <w:rPr>
          <w:rFonts w:ascii="Times New Roman" w:hAnsi="Times New Roman"/>
          <w:sz w:val="24"/>
          <w:szCs w:val="24"/>
        </w:rPr>
      </w:pPr>
    </w:p>
    <w:p w14:paraId="2EB45369" w14:textId="77777777" w:rsidR="00EE6545" w:rsidRPr="003E378A" w:rsidRDefault="00EE6545" w:rsidP="003E378A">
      <w:pPr>
        <w:spacing w:after="0" w:line="360" w:lineRule="auto"/>
        <w:rPr>
          <w:rFonts w:ascii="Times New Roman" w:hAnsi="Times New Roman"/>
          <w:sz w:val="24"/>
          <w:szCs w:val="24"/>
        </w:rPr>
      </w:pPr>
    </w:p>
    <w:p w14:paraId="56F0ABF9" w14:textId="77777777" w:rsidR="00EE6545" w:rsidRPr="008D6A0C" w:rsidRDefault="00EE6545" w:rsidP="003E378A">
      <w:pPr>
        <w:spacing w:after="0" w:line="360" w:lineRule="auto"/>
        <w:rPr>
          <w:rFonts w:ascii="Times New Roman" w:hAnsi="Times New Roman"/>
          <w:b/>
          <w:sz w:val="24"/>
          <w:szCs w:val="24"/>
        </w:rPr>
      </w:pPr>
      <w:r w:rsidRPr="008D6A0C">
        <w:rPr>
          <w:rFonts w:ascii="Times New Roman" w:hAnsi="Times New Roman"/>
          <w:b/>
          <w:sz w:val="24"/>
          <w:szCs w:val="24"/>
        </w:rPr>
        <w:t>NASTAVNI PREDMET: ZAŠTITA PRIRODE I OKOLIŠA</w:t>
      </w:r>
    </w:p>
    <w:p w14:paraId="6A025E9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sidRPr="003E378A">
        <w:rPr>
          <w:rFonts w:ascii="Times New Roman" w:hAnsi="Times New Roman"/>
          <w:sz w:val="24"/>
          <w:szCs w:val="24"/>
        </w:rPr>
        <w:t>: Ekološki tehničar</w:t>
      </w:r>
    </w:p>
    <w:p w14:paraId="77F3158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 xml:space="preserve"> 4</w:t>
      </w:r>
      <w:r>
        <w:rPr>
          <w:rFonts w:ascii="Times New Roman" w:hAnsi="Times New Roman"/>
          <w:sz w:val="24"/>
          <w:szCs w:val="24"/>
        </w:rPr>
        <w:t>. B</w:t>
      </w:r>
    </w:p>
    <w:p w14:paraId="438EAE7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TJEDNI/GODIŠNJI BROJ SATI:</w:t>
      </w:r>
      <w:r w:rsidRPr="003E378A">
        <w:rPr>
          <w:rFonts w:ascii="Times New Roman" w:hAnsi="Times New Roman"/>
          <w:sz w:val="24"/>
          <w:szCs w:val="24"/>
        </w:rPr>
        <w:t xml:space="preserve"> 1/ 32</w:t>
      </w:r>
    </w:p>
    <w:p w14:paraId="53C903B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CILJEVI: </w:t>
      </w:r>
      <w:r w:rsidRPr="003E378A">
        <w:rPr>
          <w:rFonts w:ascii="Times New Roman" w:hAnsi="Times New Roman"/>
          <w:sz w:val="24"/>
          <w:szCs w:val="24"/>
        </w:rPr>
        <w:t xml:space="preserve"> učenici trebaju usvojiti znanja o politici upravljanja prirodom i okolišem, upoznati organizirane zaštite  kroz povijest, upoznati upravni i stručni sustav motrenja zaštite okoliša u Republici Hrvatskoj, upoznati razloge ugroženosti biološke i krajobrazne raznolikosti, ključne probleme upravljanja kakvoćom zraka, voda tla, opisati utjecaj buke na čovjeka i okoliš te upoznati provedbu i nadzor gospodarenja otpadom.</w:t>
      </w:r>
    </w:p>
    <w:p w14:paraId="61A18669"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 xml:space="preserve">ISHODI:  </w:t>
      </w:r>
    </w:p>
    <w:p w14:paraId="0CAE43B0"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Objašnjava razloge i povijest zaštite prirode i okoliša</w:t>
      </w:r>
    </w:p>
    <w:p w14:paraId="14676CBD"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Raspravlja o međunarodno- pravnim instrumentima i mjerama u politici zaštite prirode i okoliša</w:t>
      </w:r>
    </w:p>
    <w:p w14:paraId="5EC3522B"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Identificira načelo prava zaštite prirode i okoliša, te navodi sustav zaštite okoliša na nacionalnom primjeru</w:t>
      </w:r>
    </w:p>
    <w:p w14:paraId="06342EB7"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Analizira ključne probleme i zakone iz područja zaštite prirode, očuvanja krajobraza, geološke baštine i biološke sigurnosti.</w:t>
      </w:r>
    </w:p>
    <w:p w14:paraId="1AF0D5F5"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Tumači porijeklo i područja biološke raznolikosti.</w:t>
      </w:r>
    </w:p>
    <w:p w14:paraId="244CE9AE"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Analizira ključne probleme i zakone iz područja zaštite prirode, očuvanja krajobraza, geološke baštine i biološke sigurnosti.</w:t>
      </w:r>
    </w:p>
    <w:p w14:paraId="35AD6B3D"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Tumači porijeklo i područja biološke raznolikosti.</w:t>
      </w:r>
    </w:p>
    <w:p w14:paraId="58F7D162"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Analizira razloge ugroženosti i vrijednost biološke i krajobrazne raznolikosti.</w:t>
      </w:r>
    </w:p>
    <w:p w14:paraId="36288EB8"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Raspravlja utjecaj gospodarenja i održivog korištenja prirodnih bogatstava na biološku i krajobraznu raznolikost.</w:t>
      </w:r>
    </w:p>
    <w:p w14:paraId="4CF7F4D2"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Objašnjava značaj staništa kao pokazatelja biološke raznolikosti u kreiranju ekološke mreže.</w:t>
      </w:r>
    </w:p>
    <w:p w14:paraId="5F77FD2B"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Izvještava o ugroženim staništima.</w:t>
      </w:r>
    </w:p>
    <w:p w14:paraId="19385582"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Tumači kategorizaciju zaštićenih područja</w:t>
      </w:r>
    </w:p>
    <w:p w14:paraId="21350B82"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Izlaže primarne funkcije i temeljne fenomene zaštićenih područja.</w:t>
      </w:r>
    </w:p>
    <w:p w14:paraId="0B07454F"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Analizira kategorizaciju zaštićenih svojti.</w:t>
      </w:r>
    </w:p>
    <w:p w14:paraId="30FA9B53" w14:textId="77777777" w:rsidR="00EE6545" w:rsidRPr="003E378A" w:rsidRDefault="00EE6545">
      <w:pPr>
        <w:numPr>
          <w:ilvl w:val="0"/>
          <w:numId w:val="341"/>
        </w:numPr>
        <w:spacing w:after="0" w:line="360" w:lineRule="auto"/>
        <w:rPr>
          <w:rFonts w:ascii="Times New Roman" w:hAnsi="Times New Roman"/>
          <w:i/>
          <w:sz w:val="24"/>
          <w:szCs w:val="24"/>
          <w:u w:val="single"/>
        </w:rPr>
      </w:pPr>
      <w:r w:rsidRPr="003E378A">
        <w:rPr>
          <w:rFonts w:ascii="Times New Roman" w:hAnsi="Times New Roman"/>
          <w:bCs/>
          <w:iCs/>
          <w:sz w:val="24"/>
          <w:szCs w:val="24"/>
        </w:rPr>
        <w:t>Diskutira probleme introdukcije, reintrodukcije i uvođenja GMO-a u okoliš.</w:t>
      </w:r>
    </w:p>
    <w:p w14:paraId="19259EC3"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Identificira opterećenje, temeljne čimbenike i mjere zaštite upravljanja kakvoćom zraka.</w:t>
      </w:r>
    </w:p>
    <w:p w14:paraId="53486FFD"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Analizira ključne probleme, opterećenje i mjere zaštite upravljanja vodama.</w:t>
      </w:r>
    </w:p>
    <w:p w14:paraId="1CFD0BE3"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Analizira ključne probleme, opterećenje i mjere zaštite upravljanja morem, obalnim i otočnim područjem.</w:t>
      </w:r>
    </w:p>
    <w:p w14:paraId="32BDC82D"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Identificira probleme i mjere zaštite od buke</w:t>
      </w:r>
    </w:p>
    <w:p w14:paraId="35B52F7B" w14:textId="77777777" w:rsidR="00EE6545" w:rsidRPr="003E378A"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Identificira probleme, unapređenje i mjere zaštite upravljanja tlom i šumama</w:t>
      </w:r>
    </w:p>
    <w:p w14:paraId="02EB3FF4" w14:textId="77777777" w:rsidR="00EE6545" w:rsidRPr="008D6A0C" w:rsidRDefault="00EE6545">
      <w:pPr>
        <w:numPr>
          <w:ilvl w:val="0"/>
          <w:numId w:val="341"/>
        </w:numPr>
        <w:spacing w:after="0" w:line="360" w:lineRule="auto"/>
        <w:rPr>
          <w:rFonts w:ascii="Times New Roman" w:hAnsi="Times New Roman"/>
          <w:bCs/>
          <w:iCs/>
          <w:sz w:val="24"/>
          <w:szCs w:val="24"/>
        </w:rPr>
      </w:pPr>
      <w:r w:rsidRPr="003E378A">
        <w:rPr>
          <w:rFonts w:ascii="Times New Roman" w:hAnsi="Times New Roman"/>
          <w:bCs/>
          <w:iCs/>
          <w:sz w:val="24"/>
          <w:szCs w:val="24"/>
        </w:rPr>
        <w:t>Identificira rizike povezane sa sigurnim postupanjem s kemikalijama i mjerama zaštite</w:t>
      </w:r>
    </w:p>
    <w:p w14:paraId="160124F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VRIJEME IZVOĐENJA: </w:t>
      </w:r>
      <w:r>
        <w:rPr>
          <w:rFonts w:ascii="Times New Roman" w:hAnsi="Times New Roman"/>
          <w:sz w:val="24"/>
          <w:szCs w:val="24"/>
        </w:rPr>
        <w:t>t</w:t>
      </w:r>
      <w:r w:rsidRPr="003E378A">
        <w:rPr>
          <w:rFonts w:ascii="Times New Roman" w:hAnsi="Times New Roman"/>
          <w:sz w:val="24"/>
          <w:szCs w:val="24"/>
        </w:rPr>
        <w:t xml:space="preserve">ijekom </w:t>
      </w:r>
      <w:r>
        <w:rPr>
          <w:rFonts w:ascii="Times New Roman" w:hAnsi="Times New Roman"/>
          <w:sz w:val="24"/>
          <w:szCs w:val="24"/>
        </w:rPr>
        <w:t xml:space="preserve">nastavne </w:t>
      </w:r>
      <w:r w:rsidRPr="003E378A">
        <w:rPr>
          <w:rFonts w:ascii="Times New Roman" w:hAnsi="Times New Roman"/>
          <w:sz w:val="24"/>
          <w:szCs w:val="24"/>
        </w:rPr>
        <w:t>godine</w:t>
      </w:r>
      <w:r>
        <w:rPr>
          <w:rFonts w:ascii="Times New Roman" w:hAnsi="Times New Roman"/>
          <w:sz w:val="24"/>
          <w:szCs w:val="24"/>
        </w:rPr>
        <w:t xml:space="preserve"> 2024./2025.</w:t>
      </w:r>
    </w:p>
    <w:p w14:paraId="44F31F5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prezentacija, praktičan rad u laboratoriju</w:t>
      </w:r>
    </w:p>
    <w:p w14:paraId="3E05819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Metode: verbalne metode (metoda usmenog izlaganja i dijaloška metoda), metoda demonstracije, tekstualno-ilustrativna metoda, metoda grafičkih radova, laboratorijska metoda, prakseološke metode. Oblici: frontalni rad, rad u skupinama, rad u parovima, individualni rad.</w:t>
      </w:r>
    </w:p>
    <w:p w14:paraId="7449D19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udžbenik, radna bilježnica</w:t>
      </w:r>
    </w:p>
    <w:p w14:paraId="4EFAE6E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 </w:t>
      </w:r>
    </w:p>
    <w:p w14:paraId="0A79CDD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r w:rsidRPr="003E378A">
        <w:rPr>
          <w:rFonts w:ascii="Times New Roman" w:hAnsi="Times New Roman"/>
          <w:sz w:val="24"/>
          <w:szCs w:val="24"/>
        </w:rPr>
        <w:t xml:space="preserve"> </w:t>
      </w:r>
    </w:p>
    <w:p w14:paraId="7DD99BD8" w14:textId="77777777" w:rsidR="00EE6545" w:rsidRPr="003E378A" w:rsidRDefault="00EE6545">
      <w:pPr>
        <w:numPr>
          <w:ilvl w:val="0"/>
          <w:numId w:val="305"/>
        </w:numPr>
        <w:spacing w:after="0" w:line="360" w:lineRule="auto"/>
        <w:rPr>
          <w:rFonts w:ascii="Times New Roman" w:hAnsi="Times New Roman"/>
          <w:sz w:val="24"/>
          <w:szCs w:val="24"/>
        </w:rPr>
      </w:pPr>
      <w:r w:rsidRPr="003E378A">
        <w:rPr>
          <w:rFonts w:ascii="Times New Roman" w:hAnsi="Times New Roman"/>
          <w:sz w:val="24"/>
          <w:szCs w:val="24"/>
        </w:rPr>
        <w:t>Priroda i okoliš</w:t>
      </w:r>
    </w:p>
    <w:p w14:paraId="203CB444" w14:textId="77777777" w:rsidR="00EE6545" w:rsidRPr="003E378A" w:rsidRDefault="00EE6545">
      <w:pPr>
        <w:numPr>
          <w:ilvl w:val="0"/>
          <w:numId w:val="305"/>
        </w:numPr>
        <w:spacing w:after="0" w:line="360" w:lineRule="auto"/>
        <w:rPr>
          <w:rFonts w:ascii="Times New Roman" w:hAnsi="Times New Roman"/>
          <w:sz w:val="24"/>
          <w:szCs w:val="24"/>
        </w:rPr>
      </w:pPr>
      <w:r w:rsidRPr="003E378A">
        <w:rPr>
          <w:rFonts w:ascii="Times New Roman" w:hAnsi="Times New Roman"/>
          <w:sz w:val="24"/>
          <w:szCs w:val="24"/>
        </w:rPr>
        <w:t>Pristup i politika upravljanja prirodom i okolišem</w:t>
      </w:r>
    </w:p>
    <w:p w14:paraId="53DC65D9" w14:textId="77777777" w:rsidR="00EE6545" w:rsidRPr="003E378A" w:rsidRDefault="00EE6545">
      <w:pPr>
        <w:numPr>
          <w:ilvl w:val="0"/>
          <w:numId w:val="305"/>
        </w:numPr>
        <w:spacing w:after="0" w:line="360" w:lineRule="auto"/>
        <w:rPr>
          <w:rFonts w:ascii="Times New Roman" w:hAnsi="Times New Roman"/>
          <w:sz w:val="24"/>
          <w:szCs w:val="24"/>
        </w:rPr>
      </w:pPr>
      <w:r w:rsidRPr="003E378A">
        <w:rPr>
          <w:rFonts w:ascii="Times New Roman" w:hAnsi="Times New Roman"/>
          <w:sz w:val="24"/>
          <w:szCs w:val="24"/>
        </w:rPr>
        <w:t>Zaštita biološke i krajobrazne raznolikosti</w:t>
      </w:r>
    </w:p>
    <w:p w14:paraId="493C2B2B" w14:textId="77777777" w:rsidR="00EE6545" w:rsidRPr="003E378A" w:rsidRDefault="00EE6545">
      <w:pPr>
        <w:numPr>
          <w:ilvl w:val="0"/>
          <w:numId w:val="305"/>
        </w:numPr>
        <w:spacing w:after="0" w:line="360" w:lineRule="auto"/>
        <w:rPr>
          <w:rFonts w:ascii="Times New Roman" w:hAnsi="Times New Roman"/>
          <w:sz w:val="24"/>
          <w:szCs w:val="24"/>
        </w:rPr>
      </w:pPr>
      <w:r w:rsidRPr="003E378A">
        <w:rPr>
          <w:rFonts w:ascii="Times New Roman" w:hAnsi="Times New Roman"/>
          <w:sz w:val="24"/>
          <w:szCs w:val="24"/>
        </w:rPr>
        <w:t>Zaštita zraka</w:t>
      </w:r>
    </w:p>
    <w:p w14:paraId="2450FBB2" w14:textId="77777777" w:rsidR="00EE6545" w:rsidRPr="003E378A" w:rsidRDefault="00EE6545">
      <w:pPr>
        <w:numPr>
          <w:ilvl w:val="0"/>
          <w:numId w:val="305"/>
        </w:numPr>
        <w:spacing w:after="0" w:line="360" w:lineRule="auto"/>
        <w:rPr>
          <w:rFonts w:ascii="Times New Roman" w:hAnsi="Times New Roman"/>
          <w:sz w:val="24"/>
          <w:szCs w:val="24"/>
        </w:rPr>
      </w:pPr>
      <w:r w:rsidRPr="003E378A">
        <w:rPr>
          <w:rFonts w:ascii="Times New Roman" w:hAnsi="Times New Roman"/>
          <w:sz w:val="24"/>
          <w:szCs w:val="24"/>
        </w:rPr>
        <w:t>Zaštita voda i mora</w:t>
      </w:r>
    </w:p>
    <w:p w14:paraId="51D4A4CB" w14:textId="77777777" w:rsidR="00EE6545" w:rsidRPr="003E378A" w:rsidRDefault="00EE6545">
      <w:pPr>
        <w:numPr>
          <w:ilvl w:val="0"/>
          <w:numId w:val="305"/>
        </w:numPr>
        <w:spacing w:after="0" w:line="360" w:lineRule="auto"/>
        <w:rPr>
          <w:rFonts w:ascii="Times New Roman" w:hAnsi="Times New Roman"/>
          <w:sz w:val="24"/>
          <w:szCs w:val="24"/>
        </w:rPr>
      </w:pPr>
      <w:r w:rsidRPr="003E378A">
        <w:rPr>
          <w:rFonts w:ascii="Times New Roman" w:hAnsi="Times New Roman"/>
          <w:sz w:val="24"/>
          <w:szCs w:val="24"/>
        </w:rPr>
        <w:t>Zaštita od buke</w:t>
      </w:r>
    </w:p>
    <w:p w14:paraId="65C2E45F" w14:textId="77777777" w:rsidR="00EE6545" w:rsidRPr="003E378A" w:rsidRDefault="00EE6545">
      <w:pPr>
        <w:numPr>
          <w:ilvl w:val="0"/>
          <w:numId w:val="305"/>
        </w:numPr>
        <w:spacing w:after="0" w:line="360" w:lineRule="auto"/>
        <w:rPr>
          <w:rFonts w:ascii="Times New Roman" w:hAnsi="Times New Roman"/>
          <w:sz w:val="24"/>
          <w:szCs w:val="24"/>
        </w:rPr>
      </w:pPr>
      <w:r w:rsidRPr="003E378A">
        <w:rPr>
          <w:rFonts w:ascii="Times New Roman" w:hAnsi="Times New Roman"/>
          <w:sz w:val="24"/>
          <w:szCs w:val="24"/>
        </w:rPr>
        <w:t>Zaštita tla</w:t>
      </w:r>
    </w:p>
    <w:p w14:paraId="00C00E8C" w14:textId="77777777" w:rsidR="00EE6545" w:rsidRPr="003E378A" w:rsidRDefault="00EE6545">
      <w:pPr>
        <w:numPr>
          <w:ilvl w:val="0"/>
          <w:numId w:val="305"/>
        </w:numPr>
        <w:spacing w:after="0" w:line="360" w:lineRule="auto"/>
        <w:rPr>
          <w:rFonts w:ascii="Times New Roman" w:hAnsi="Times New Roman"/>
          <w:sz w:val="24"/>
          <w:szCs w:val="24"/>
        </w:rPr>
      </w:pPr>
      <w:r w:rsidRPr="003E378A">
        <w:rPr>
          <w:rFonts w:ascii="Times New Roman" w:hAnsi="Times New Roman"/>
          <w:sz w:val="24"/>
          <w:szCs w:val="24"/>
        </w:rPr>
        <w:t>Provedba i nadzor gospodarenja otpadom</w:t>
      </w:r>
    </w:p>
    <w:p w14:paraId="62FAB1E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KORELACIJA S DRUGIM PREDMETIMA:  </w:t>
      </w:r>
      <w:r w:rsidRPr="003E378A">
        <w:rPr>
          <w:rFonts w:ascii="Times New Roman" w:hAnsi="Times New Roman"/>
          <w:sz w:val="24"/>
          <w:szCs w:val="24"/>
        </w:rPr>
        <w:t xml:space="preserve"> biologija, biokemija</w:t>
      </w:r>
    </w:p>
    <w:p w14:paraId="4687C8B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FINANCIJSKI I TROŠKOVI DODATNIH SADRŽAJA:  </w:t>
      </w:r>
      <w:r w:rsidRPr="003E378A">
        <w:rPr>
          <w:rFonts w:ascii="Times New Roman" w:hAnsi="Times New Roman"/>
          <w:sz w:val="24"/>
          <w:szCs w:val="24"/>
        </w:rPr>
        <w:t>prema potrebi</w:t>
      </w:r>
    </w:p>
    <w:p w14:paraId="622C7CC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NOSITELJ:</w:t>
      </w:r>
      <w:r w:rsidRPr="003E378A">
        <w:rPr>
          <w:rFonts w:ascii="Times New Roman" w:hAnsi="Times New Roman"/>
          <w:sz w:val="24"/>
          <w:szCs w:val="24"/>
        </w:rPr>
        <w:t xml:space="preserve"> </w:t>
      </w:r>
      <w:r>
        <w:rPr>
          <w:rFonts w:ascii="Times New Roman" w:hAnsi="Times New Roman"/>
          <w:sz w:val="24"/>
          <w:szCs w:val="24"/>
        </w:rPr>
        <w:t>Kristina Kahriman</w:t>
      </w:r>
    </w:p>
    <w:p w14:paraId="5FBAFB9C" w14:textId="77777777" w:rsidR="00EE6545" w:rsidRPr="003E378A" w:rsidRDefault="00EE6545" w:rsidP="003E378A">
      <w:pPr>
        <w:spacing w:after="0" w:line="360" w:lineRule="auto"/>
        <w:rPr>
          <w:rFonts w:ascii="Times New Roman" w:hAnsi="Times New Roman"/>
          <w:sz w:val="24"/>
          <w:szCs w:val="24"/>
        </w:rPr>
      </w:pPr>
    </w:p>
    <w:p w14:paraId="23538769" w14:textId="77777777" w:rsidR="00EE6545" w:rsidRPr="003E378A" w:rsidRDefault="00EE6545" w:rsidP="003E378A">
      <w:pPr>
        <w:spacing w:after="0" w:line="360" w:lineRule="auto"/>
        <w:rPr>
          <w:rFonts w:ascii="Times New Roman" w:hAnsi="Times New Roman"/>
          <w:sz w:val="24"/>
          <w:szCs w:val="24"/>
        </w:rPr>
      </w:pPr>
    </w:p>
    <w:p w14:paraId="567E84A9" w14:textId="77777777" w:rsidR="00EE6545" w:rsidRPr="003E378A" w:rsidRDefault="00EE6545" w:rsidP="003E378A">
      <w:pPr>
        <w:spacing w:after="0" w:line="360" w:lineRule="auto"/>
        <w:rPr>
          <w:rFonts w:ascii="Times New Roman" w:hAnsi="Times New Roman"/>
          <w:sz w:val="24"/>
          <w:szCs w:val="24"/>
        </w:rPr>
      </w:pPr>
    </w:p>
    <w:p w14:paraId="7060BCE7" w14:textId="77777777" w:rsidR="00F23349" w:rsidRDefault="00F23349" w:rsidP="003E378A">
      <w:pPr>
        <w:spacing w:after="0" w:line="360" w:lineRule="auto"/>
        <w:rPr>
          <w:rFonts w:ascii="Times New Roman" w:hAnsi="Times New Roman"/>
          <w:b/>
          <w:sz w:val="24"/>
          <w:szCs w:val="24"/>
        </w:rPr>
      </w:pPr>
    </w:p>
    <w:p w14:paraId="76132A48" w14:textId="77777777" w:rsidR="00F23349" w:rsidRDefault="00F23349" w:rsidP="003E378A">
      <w:pPr>
        <w:spacing w:after="0" w:line="360" w:lineRule="auto"/>
        <w:rPr>
          <w:rFonts w:ascii="Times New Roman" w:hAnsi="Times New Roman"/>
          <w:b/>
          <w:sz w:val="24"/>
          <w:szCs w:val="24"/>
        </w:rPr>
      </w:pPr>
    </w:p>
    <w:p w14:paraId="29B52F2C" w14:textId="77777777" w:rsidR="00F23349" w:rsidRDefault="00F23349" w:rsidP="003E378A">
      <w:pPr>
        <w:spacing w:after="0" w:line="360" w:lineRule="auto"/>
        <w:rPr>
          <w:rFonts w:ascii="Times New Roman" w:hAnsi="Times New Roman"/>
          <w:b/>
          <w:sz w:val="24"/>
          <w:szCs w:val="24"/>
        </w:rPr>
      </w:pPr>
    </w:p>
    <w:p w14:paraId="4EB4261A" w14:textId="5849FE7F"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NASTAVNI PREDMET:  BIOLOGIJA</w:t>
      </w:r>
    </w:p>
    <w:p w14:paraId="7026A40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ZANIMANJE:   PREHRAMBENI TEHNIČAR </w:t>
      </w:r>
    </w:p>
    <w:p w14:paraId="1570D3E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RAZRED: 1.D</w:t>
      </w:r>
    </w:p>
    <w:p w14:paraId="247D1F1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TJEDNI/GODIŠNJI BROJ SATI:  2 / 70</w:t>
      </w:r>
    </w:p>
    <w:p w14:paraId="6F1F0368"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CILJ/EVI NASTAVNOG PREDMETA:</w:t>
      </w:r>
    </w:p>
    <w:p w14:paraId="13D29A4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usvojiti znanja iz područja bioloških znanosti o pojavama i procesima potrebnim za razumijevanje žive prirode</w:t>
      </w:r>
    </w:p>
    <w:p w14:paraId="117471A1"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 xml:space="preserve">ISHODI: </w:t>
      </w:r>
    </w:p>
    <w:p w14:paraId="3B37E1F0" w14:textId="77777777" w:rsidR="00EE6545" w:rsidRPr="003E378A" w:rsidRDefault="00EE6545" w:rsidP="003E378A">
      <w:pPr>
        <w:spacing w:after="0" w:line="360" w:lineRule="auto"/>
        <w:jc w:val="both"/>
        <w:rPr>
          <w:rFonts w:ascii="Times New Roman" w:hAnsi="Times New Roman"/>
          <w:b/>
          <w:bCs/>
          <w:sz w:val="24"/>
          <w:szCs w:val="24"/>
        </w:rPr>
      </w:pPr>
      <w:r w:rsidRPr="003E378A">
        <w:rPr>
          <w:rFonts w:ascii="Times New Roman" w:hAnsi="Times New Roman"/>
          <w:bCs/>
          <w:sz w:val="24"/>
          <w:szCs w:val="24"/>
        </w:rPr>
        <w:t>A.1.1. Uspoređuje promjenu složenosti različitih organizacijskih razina biosfere te primjenjuje načela klasifikacije živoga svijeta</w:t>
      </w:r>
    </w:p>
    <w:p w14:paraId="69E393B8" w14:textId="77777777" w:rsidR="00EE6545" w:rsidRPr="003E378A" w:rsidRDefault="00EE6545" w:rsidP="003E378A">
      <w:pPr>
        <w:spacing w:after="0" w:line="360" w:lineRule="auto"/>
        <w:jc w:val="both"/>
        <w:rPr>
          <w:rFonts w:ascii="Times New Roman" w:hAnsi="Times New Roman"/>
          <w:b/>
          <w:bCs/>
          <w:sz w:val="24"/>
          <w:szCs w:val="24"/>
        </w:rPr>
      </w:pPr>
      <w:r w:rsidRPr="003E378A">
        <w:rPr>
          <w:rFonts w:ascii="Times New Roman" w:hAnsi="Times New Roman"/>
          <w:bCs/>
          <w:sz w:val="24"/>
          <w:szCs w:val="24"/>
        </w:rPr>
        <w:t xml:space="preserve">B.1.1. Uspoređuje prilagodbe organizama s obzirom na abiotičke i biotičke uvjete okoliša na primjeru zavičajnoga ekosustava </w:t>
      </w:r>
    </w:p>
    <w:p w14:paraId="5AA6EA62" w14:textId="77777777" w:rsidR="00EE6545" w:rsidRPr="003E378A" w:rsidRDefault="00EE6545" w:rsidP="003E378A">
      <w:pPr>
        <w:spacing w:after="0" w:line="360" w:lineRule="auto"/>
        <w:jc w:val="both"/>
        <w:rPr>
          <w:rFonts w:ascii="Times New Roman" w:hAnsi="Times New Roman"/>
          <w:b/>
          <w:bCs/>
          <w:sz w:val="24"/>
          <w:szCs w:val="24"/>
        </w:rPr>
      </w:pPr>
      <w:r w:rsidRPr="003E378A">
        <w:rPr>
          <w:rFonts w:ascii="Times New Roman" w:hAnsi="Times New Roman"/>
          <w:bCs/>
          <w:sz w:val="24"/>
          <w:szCs w:val="24"/>
        </w:rPr>
        <w:t>D.1.1. Primjenjuje osnovna načela i metodologiju znanstvenoga istraživanja te opisuje razvoj znanstvene misli tijekom povijesti</w:t>
      </w:r>
    </w:p>
    <w:p w14:paraId="507AAB0F"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D.1.2. Raspravlja o etičkim pitanjima u biološkim istraživanjima i primjeni bioloških otkrića te donosi odluke o vlastitim postupanjima</w:t>
      </w:r>
    </w:p>
    <w:p w14:paraId="0D014927" w14:textId="77777777" w:rsidR="00EE6545" w:rsidRPr="003E378A" w:rsidRDefault="00EE6545" w:rsidP="003E378A">
      <w:pPr>
        <w:spacing w:after="0" w:line="360" w:lineRule="auto"/>
        <w:jc w:val="both"/>
        <w:rPr>
          <w:rFonts w:ascii="Times New Roman" w:hAnsi="Times New Roman"/>
          <w:b/>
          <w:sz w:val="24"/>
          <w:szCs w:val="24"/>
        </w:rPr>
      </w:pPr>
      <w:r w:rsidRPr="003E378A">
        <w:rPr>
          <w:rFonts w:ascii="Times New Roman" w:hAnsi="Times New Roman"/>
          <w:sz w:val="24"/>
          <w:szCs w:val="24"/>
        </w:rPr>
        <w:t>D.1.1. Primjenjuje osnovna načela i metodologiju znanstvenoga istraživanja te opisuje razvoj znanstvene misli tijekom povijesti</w:t>
      </w:r>
    </w:p>
    <w:p w14:paraId="05600376"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xml:space="preserve">D.1.2. Raspravlja o etičkim pitanjima u biološkim istraživanjima i primjeni bioloških otkrića te donosi odluke o vlastitim postupanjima </w:t>
      </w:r>
    </w:p>
    <w:p w14:paraId="4F717260"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Raspravlja o značenju bio. otkrića za život čovjeka.</w:t>
      </w:r>
    </w:p>
    <w:p w14:paraId="4E3DA2AB"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Tumači načela znanstvenog dokaza.</w:t>
      </w:r>
    </w:p>
    <w:p w14:paraId="2D965323"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-objašnjava osnovne metode i etape istraživanja u biologiji</w:t>
      </w:r>
    </w:p>
    <w:p w14:paraId="7B003775" w14:textId="77777777" w:rsidR="00EE6545" w:rsidRPr="003E378A" w:rsidRDefault="00EE6545" w:rsidP="003E378A">
      <w:pPr>
        <w:spacing w:after="0" w:line="360" w:lineRule="auto"/>
        <w:rPr>
          <w:rFonts w:ascii="Times New Roman" w:hAnsi="Times New Roman"/>
          <w:b/>
          <w:bCs/>
          <w:sz w:val="24"/>
          <w:szCs w:val="24"/>
        </w:rPr>
      </w:pPr>
      <w:r w:rsidRPr="003E378A">
        <w:rPr>
          <w:rFonts w:ascii="Times New Roman" w:hAnsi="Times New Roman"/>
          <w:bCs/>
          <w:sz w:val="24"/>
          <w:szCs w:val="24"/>
        </w:rPr>
        <w:t>- razlikuje značajke znanstvenih i stručnih istraživanja.</w:t>
      </w:r>
    </w:p>
    <w:p w14:paraId="525C8A39"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 xml:space="preserve">-primjenjuje osnovne metode i etape istraživanja na </w:t>
      </w:r>
    </w:p>
    <w:p w14:paraId="432F9D53" w14:textId="77777777" w:rsidR="00EE6545" w:rsidRPr="003E378A" w:rsidRDefault="00EE6545" w:rsidP="003E378A">
      <w:pPr>
        <w:pStyle w:val="Default"/>
        <w:spacing w:line="360" w:lineRule="auto"/>
        <w:rPr>
          <w:rFonts w:ascii="Times New Roman" w:hAnsi="Times New Roman" w:cs="Times New Roman"/>
          <w:bCs/>
          <w:color w:val="auto"/>
        </w:rPr>
      </w:pPr>
      <w:r w:rsidRPr="003E378A">
        <w:rPr>
          <w:rFonts w:ascii="Times New Roman" w:hAnsi="Times New Roman" w:cs="Times New Roman"/>
          <w:bCs/>
          <w:color w:val="auto"/>
        </w:rPr>
        <w:t>jednostavnom samostalnom primjeru biološkog istraživanja</w:t>
      </w:r>
    </w:p>
    <w:p w14:paraId="14B35338"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BIO SŠ A.2.2. Uspoređuje specifičnosti građe pojedinih organizama i povezuje ih s razvojnim stablom živoga svijeta</w:t>
      </w:r>
    </w:p>
    <w:p w14:paraId="3E8C4B8F"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Razvrstava poznate organizme na razvojnome stablu živoga svijeta.</w:t>
      </w:r>
    </w:p>
    <w:p w14:paraId="273B79FA"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BIO SŠ B.2.3. Uspoređuje prilagodbe organizama na životne uvjete te ih povezuje s evolucijom živoga svijeta na Zemlji</w:t>
      </w:r>
    </w:p>
    <w:p w14:paraId="2FC33B2C"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Razvrstava živa bića u carstva.</w:t>
      </w:r>
    </w:p>
    <w:p w14:paraId="6FC1C82B"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Istražuje osnovna obilježja pojedinih carstava živih bića.</w:t>
      </w:r>
    </w:p>
    <w:p w14:paraId="78291ADF"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Uspoređuje uloge grupa organizama u biosferi s obzirom na tipove ishrane.</w:t>
      </w:r>
    </w:p>
    <w:p w14:paraId="5BF8C396"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Istražuje primjere prilagodbi živih bića staništu.</w:t>
      </w:r>
    </w:p>
    <w:p w14:paraId="717444F4"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Opisuje značenje glavnih skupina životinja u biosferi i životu čovjeka.</w:t>
      </w:r>
    </w:p>
    <w:p w14:paraId="14864153"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Istražuje značenje ljekovitih, začinskih i jestivih biljaka u životu čovjeka.</w:t>
      </w:r>
    </w:p>
    <w:p w14:paraId="7D84CA37"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Uspoređuje prilagodbe jednostaničnih organizama na različite životne uvjete.</w:t>
      </w:r>
    </w:p>
    <w:p w14:paraId="6A4EA19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Povezuje promjene u okolišu s prilagodbama i preživljavanjem organizama promišljajući o principu ekonomičnosti.</w:t>
      </w:r>
    </w:p>
    <w:p w14:paraId="659A9A70"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B.1.1.2. povezuje usklađenost rada svih tkiva, organa i organskih sustava s održavanjem homeostaze u vlastitome organizmu </w:t>
      </w:r>
    </w:p>
    <w:p w14:paraId="7723A070"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B.1.1.3. opisuje utjecaj abiotičkih i biotičkih čimbenika na ljudski organizam te predviđa reakciju organizma </w:t>
      </w:r>
    </w:p>
    <w:p w14:paraId="2CCEDC27"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B.1.1.4. opisuje važnost vode za funkcioniranje organizma </w:t>
      </w:r>
    </w:p>
    <w:p w14:paraId="16E09A90"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B.1.1.5. objašnjava važnost vitamina i minerala u organizmu te posljedice njihovog manjka/nedostatka </w:t>
      </w:r>
    </w:p>
    <w:p w14:paraId="41964A59"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B.1.1.6. procjenjuje posljedice poremećaja homeostaze u organizmu te raspravlja o prevenciji - B.1.1.7. procjenjuje opasnosti za zdravlje povezane sa specifičnošću zanimanja za koje se školuje.</w:t>
      </w:r>
    </w:p>
    <w:p w14:paraId="3DAF0F7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B.1.1.8. prosuđuje o utjecaju životnih navika na čovjekovo zdravlje ističući odgovornost za vlastito zdravlje</w:t>
      </w:r>
    </w:p>
    <w:p w14:paraId="7FF1784F"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B.1.1.9. primjenjuje osnovne postupke pružanja prve pomoći.</w:t>
      </w:r>
    </w:p>
    <w:p w14:paraId="6DA1695B"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Preispituje zdrave stilove življenja te važnost pravilne i redovite primjene higijenskih navika u svakodnevnom životu.</w:t>
      </w:r>
    </w:p>
    <w:p w14:paraId="6453AF3C"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Opisuje puteve ulaska patogenih mikroorganizama i nametnika u tijelo čovjeka s mjerama prevencije.</w:t>
      </w:r>
    </w:p>
    <w:p w14:paraId="79766F47"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Opisuje najčešće virusne i bakterijske bolesti i načine njihova liječenja.</w:t>
      </w:r>
    </w:p>
    <w:p w14:paraId="4F97F8DE"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Diskutira o djelovanju sredstava ovisnosti na zdravlje i ponašanje ljudi.</w:t>
      </w:r>
    </w:p>
    <w:p w14:paraId="14334314"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Tumači važnost preuzimanja odgovornosti za vlastito zdravlje na primjerima različitih ovisnosti.</w:t>
      </w:r>
    </w:p>
    <w:p w14:paraId="0DA1155C"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Procjenjuje opasnosti za zdravlje povezane sa specifičnosti zanimanja za koje se školuje.</w:t>
      </w:r>
    </w:p>
    <w:p w14:paraId="77BD1BA6"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B.1.2. Objašnjava životni ciklus čovjeka i važnost odgovornoga spolnog ponašanja   </w:t>
      </w:r>
    </w:p>
    <w:p w14:paraId="2CDA961C"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B.1.2.1. razlikuje faze životnoga ciklusa čovjeka </w:t>
      </w:r>
    </w:p>
    <w:p w14:paraId="58BD6BBD"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B.1.2.2. razlikuje proces spolnoga sazrijevanja u dječaka i djevojčica </w:t>
      </w:r>
    </w:p>
    <w:p w14:paraId="75DB1B02"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B.1.2.3. povezuje građu muških i ženskih spolnih organa s njihovom funkcijom ističući važnost higijene .</w:t>
      </w:r>
    </w:p>
    <w:p w14:paraId="71A80466"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 xml:space="preserve">B.1.2.4. povezuje menstruacijski ciklus s razmnožavanjem </w:t>
      </w:r>
    </w:p>
    <w:p w14:paraId="55BDB3D1"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Opisuje proces oplodnje i razvoj ploda do porođaja.</w:t>
      </w:r>
    </w:p>
    <w:p w14:paraId="69A82F04"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B.1.2.5. objašnjava promjene tijekom trudnoće i važnost odgovornoga ponašanja trudnice.</w:t>
      </w:r>
    </w:p>
    <w:p w14:paraId="7420A15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B.1.2.6. raspravlja o važnosti održavanja spolnoga zdravlja, metodama planiranja obitelji, brizi za potomstvo te ravnopravnosti spolova </w:t>
      </w:r>
    </w:p>
    <w:p w14:paraId="22DA6E3C" w14:textId="77777777" w:rsidR="00EE6545" w:rsidRPr="003E378A" w:rsidRDefault="00EE6545" w:rsidP="003E378A">
      <w:pPr>
        <w:spacing w:before="100" w:after="0" w:line="360" w:lineRule="auto"/>
        <w:rPr>
          <w:rFonts w:ascii="Times New Roman" w:hAnsi="Times New Roman"/>
          <w:b/>
          <w:sz w:val="24"/>
          <w:szCs w:val="24"/>
        </w:rPr>
      </w:pPr>
      <w:r w:rsidRPr="003E378A">
        <w:rPr>
          <w:rFonts w:ascii="Times New Roman" w:hAnsi="Times New Roman"/>
          <w:sz w:val="24"/>
          <w:szCs w:val="24"/>
        </w:rPr>
        <w:t>B.1.2.7. raspravlja o odgovornome spolnom ponašanju .</w:t>
      </w:r>
    </w:p>
    <w:p w14:paraId="30C3AF5E"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Analizira prednosti i nedostatke različitih metoda planiranja trudnoće.</w:t>
      </w:r>
    </w:p>
    <w:p w14:paraId="5E2B6C22"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Cs/>
          <w:sz w:val="24"/>
          <w:szCs w:val="24"/>
        </w:rPr>
        <w:t>Procjenjuje utjecaj medija i vršnjaka na spolno ponašanje.</w:t>
      </w:r>
    </w:p>
    <w:p w14:paraId="42E03D0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VRIJEME IZVOĐENJA  </w:t>
      </w:r>
      <w:r w:rsidRPr="003E378A">
        <w:rPr>
          <w:rFonts w:ascii="Times New Roman" w:hAnsi="Times New Roman"/>
          <w:sz w:val="24"/>
          <w:szCs w:val="24"/>
        </w:rPr>
        <w:t xml:space="preserve">: tijekom </w:t>
      </w:r>
      <w:r>
        <w:rPr>
          <w:rFonts w:ascii="Times New Roman" w:hAnsi="Times New Roman"/>
          <w:sz w:val="24"/>
          <w:szCs w:val="24"/>
        </w:rPr>
        <w:t>nastavne</w:t>
      </w:r>
      <w:r w:rsidRPr="003E378A">
        <w:rPr>
          <w:rFonts w:ascii="Times New Roman" w:hAnsi="Times New Roman"/>
          <w:sz w:val="24"/>
          <w:szCs w:val="24"/>
        </w:rPr>
        <w:t xml:space="preserve"> godine</w:t>
      </w:r>
      <w:r>
        <w:rPr>
          <w:rFonts w:ascii="Times New Roman" w:hAnsi="Times New Roman"/>
          <w:sz w:val="24"/>
          <w:szCs w:val="24"/>
        </w:rPr>
        <w:t xml:space="preserve"> 2024./2025.</w:t>
      </w:r>
    </w:p>
    <w:p w14:paraId="2F9205DE"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METODE RADA:</w:t>
      </w:r>
    </w:p>
    <w:p w14:paraId="0FF7E4B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Metode: verbalne metode (metoda usmenog izlaganja i dijaloška metoda) , metoda demonstracije, tekstualno- ilustrativna metoda, metoda grafičkih radova, laboratorijska metoda, prakseološke metode</w:t>
      </w:r>
    </w:p>
    <w:p w14:paraId="340D72B5"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NASTAVNA SREDSTVA I POMAGALA:</w:t>
      </w:r>
    </w:p>
    <w:p w14:paraId="02F64EC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Udžbenik, radna bilježnica, LCD projektor, računalo, mikroskop, lupa, trajni preparati za mikroskopiranje, laboratorijski pribor i posuđe</w:t>
      </w:r>
    </w:p>
    <w:p w14:paraId="3E3873D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OBLICI  RADA:  </w:t>
      </w:r>
      <w:r w:rsidRPr="003E378A">
        <w:rPr>
          <w:rFonts w:ascii="Times New Roman" w:hAnsi="Times New Roman"/>
          <w:sz w:val="24"/>
          <w:szCs w:val="24"/>
        </w:rPr>
        <w:t xml:space="preserve">frontalni i  individualni rad </w:t>
      </w:r>
    </w:p>
    <w:p w14:paraId="16C0F99E"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NASTAVNE CJELINE:</w:t>
      </w:r>
    </w:p>
    <w:p w14:paraId="0434EC3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Istraživanje u biologiji</w:t>
      </w:r>
    </w:p>
    <w:p w14:paraId="7D565D8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Srodnost i raznolikost živoga svijeta</w:t>
      </w:r>
    </w:p>
    <w:p w14:paraId="754E1D2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Čovjek i zdravlje</w:t>
      </w:r>
    </w:p>
    <w:p w14:paraId="50C1C57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Spolnost i sazrijevanje čovjeka</w:t>
      </w:r>
    </w:p>
    <w:p w14:paraId="34C19E7B"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02E9A14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Biologija, kemija, povijest,  fizika, matematika, ekologija, opća kultura.</w:t>
      </w:r>
    </w:p>
    <w:p w14:paraId="57DC533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FINANCIJSKI I TROŠKOVI DODATNIH SADRŽAJA</w:t>
      </w:r>
      <w:r w:rsidRPr="003E378A">
        <w:rPr>
          <w:rFonts w:ascii="Times New Roman" w:hAnsi="Times New Roman"/>
          <w:sz w:val="24"/>
          <w:szCs w:val="24"/>
        </w:rPr>
        <w:t>: /</w:t>
      </w:r>
    </w:p>
    <w:p w14:paraId="3A724B71" w14:textId="77777777" w:rsidR="00EE6545" w:rsidRPr="00170CB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NOSITELJ: </w:t>
      </w:r>
      <w:r w:rsidRPr="003E378A">
        <w:rPr>
          <w:rFonts w:ascii="Times New Roman" w:hAnsi="Times New Roman"/>
          <w:sz w:val="24"/>
          <w:szCs w:val="24"/>
        </w:rPr>
        <w:t xml:space="preserve"> Ksenija Kranjčec</w:t>
      </w:r>
    </w:p>
    <w:p w14:paraId="4DC4F755" w14:textId="77777777" w:rsidR="00EE6545" w:rsidRPr="008D6A0C" w:rsidRDefault="00EE6545" w:rsidP="00712697">
      <w:pPr>
        <w:spacing w:after="0" w:line="360" w:lineRule="auto"/>
        <w:rPr>
          <w:rFonts w:ascii="Times New Roman" w:hAnsi="Times New Roman"/>
          <w:b/>
          <w:sz w:val="24"/>
          <w:szCs w:val="24"/>
        </w:rPr>
      </w:pPr>
      <w:r w:rsidRPr="003E378A">
        <w:rPr>
          <w:rFonts w:ascii="Times New Roman" w:hAnsi="Times New Roman"/>
          <w:b/>
          <w:sz w:val="24"/>
          <w:szCs w:val="24"/>
        </w:rPr>
        <w:br w:type="page"/>
      </w:r>
      <w:r w:rsidRPr="008D6A0C">
        <w:rPr>
          <w:rFonts w:ascii="Times New Roman" w:hAnsi="Times New Roman"/>
          <w:b/>
          <w:sz w:val="24"/>
          <w:szCs w:val="24"/>
        </w:rPr>
        <w:t>NASTAVNI PREDMET:BIOLOGIJA</w:t>
      </w:r>
    </w:p>
    <w:p w14:paraId="18514415"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sidRPr="003E378A">
        <w:rPr>
          <w:rFonts w:ascii="Times New Roman" w:hAnsi="Times New Roman"/>
          <w:sz w:val="24"/>
          <w:szCs w:val="24"/>
        </w:rPr>
        <w:t xml:space="preserve"> Arhitektonski tehničar,</w:t>
      </w:r>
      <w:r>
        <w:rPr>
          <w:rFonts w:ascii="Times New Roman" w:hAnsi="Times New Roman"/>
          <w:sz w:val="24"/>
          <w:szCs w:val="24"/>
        </w:rPr>
        <w:t xml:space="preserve"> Građevinski tehničar,</w:t>
      </w:r>
      <w:r w:rsidRPr="003E378A">
        <w:rPr>
          <w:rFonts w:ascii="Times New Roman" w:hAnsi="Times New Roman"/>
          <w:sz w:val="24"/>
          <w:szCs w:val="24"/>
        </w:rPr>
        <w:t xml:space="preserve"> Rudarski i geološki tehničar</w:t>
      </w:r>
    </w:p>
    <w:p w14:paraId="00ADA90F"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 xml:space="preserve"> 1F, 1K,</w:t>
      </w:r>
      <w:r>
        <w:rPr>
          <w:rFonts w:ascii="Times New Roman" w:hAnsi="Times New Roman"/>
          <w:sz w:val="24"/>
          <w:szCs w:val="24"/>
        </w:rPr>
        <w:t xml:space="preserve"> 1L,</w:t>
      </w:r>
      <w:r w:rsidRPr="003E378A">
        <w:rPr>
          <w:rFonts w:ascii="Times New Roman" w:hAnsi="Times New Roman"/>
          <w:sz w:val="24"/>
          <w:szCs w:val="24"/>
        </w:rPr>
        <w:t xml:space="preserve"> 1A</w:t>
      </w:r>
    </w:p>
    <w:p w14:paraId="213B463E"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i/>
          <w:sz w:val="24"/>
          <w:szCs w:val="24"/>
          <w:u w:val="single"/>
        </w:rPr>
        <w:t>TJEDNI/GODIŠNJI BROJ SATI:</w:t>
      </w:r>
      <w:r w:rsidRPr="003E378A">
        <w:rPr>
          <w:rFonts w:ascii="Times New Roman" w:hAnsi="Times New Roman"/>
          <w:sz w:val="24"/>
          <w:szCs w:val="24"/>
        </w:rPr>
        <w:t xml:space="preserve"> 2/70</w:t>
      </w:r>
    </w:p>
    <w:p w14:paraId="7A028F4A"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i/>
          <w:sz w:val="24"/>
          <w:szCs w:val="24"/>
          <w:u w:val="single"/>
        </w:rPr>
        <w:t xml:space="preserve">CILJEVI: </w:t>
      </w:r>
    </w:p>
    <w:p w14:paraId="4F3FFC43"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Učenici trebaju:</w:t>
      </w:r>
    </w:p>
    <w:p w14:paraId="64BD67A3"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Potaknuti zanimanje učenika za živi svijet i čovjeka u njemu.</w:t>
      </w:r>
    </w:p>
    <w:p w14:paraId="513DB520"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Objasniti osnovna životna načela zajednička svim živim bićima.</w:t>
      </w:r>
    </w:p>
    <w:p w14:paraId="475A6F75"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Prikazati raznolikost i bogatstvo biljnih i životinjskih vrsta.</w:t>
      </w:r>
    </w:p>
    <w:p w14:paraId="7372A561" w14:textId="77777777" w:rsidR="00EE6545" w:rsidRDefault="00EE6545" w:rsidP="00712697">
      <w:pPr>
        <w:spacing w:after="0" w:line="360" w:lineRule="auto"/>
        <w:rPr>
          <w:rFonts w:ascii="Times New Roman" w:hAnsi="Times New Roman"/>
          <w:i/>
          <w:sz w:val="24"/>
          <w:szCs w:val="24"/>
          <w:u w:val="single"/>
        </w:rPr>
      </w:pPr>
      <w:r>
        <w:rPr>
          <w:rFonts w:ascii="Times New Roman" w:hAnsi="Times New Roman"/>
          <w:i/>
          <w:sz w:val="24"/>
          <w:szCs w:val="24"/>
          <w:u w:val="single"/>
        </w:rPr>
        <w:t>ISHODI:</w:t>
      </w:r>
    </w:p>
    <w:p w14:paraId="103F7E31" w14:textId="77777777" w:rsidR="00EE6545" w:rsidRDefault="00EE6545" w:rsidP="00712697">
      <w:pPr>
        <w:rPr>
          <w:rFonts w:ascii="Times New Roman" w:hAnsi="Times New Roman"/>
          <w:iCs/>
          <w:sz w:val="24"/>
          <w:szCs w:val="24"/>
        </w:rPr>
      </w:pPr>
      <w:r>
        <w:rPr>
          <w:rFonts w:ascii="Times New Roman" w:hAnsi="Times New Roman"/>
          <w:iCs/>
          <w:sz w:val="24"/>
          <w:szCs w:val="24"/>
        </w:rPr>
        <w:t>1.Objašnjava mjesto i zadaću čovjeka u okolišu.</w:t>
      </w:r>
    </w:p>
    <w:p w14:paraId="6ED8CC54" w14:textId="77777777" w:rsidR="00EE6545" w:rsidRDefault="00EE6545" w:rsidP="00712697">
      <w:pPr>
        <w:rPr>
          <w:rFonts w:ascii="Times New Roman" w:hAnsi="Times New Roman"/>
          <w:iCs/>
          <w:sz w:val="24"/>
          <w:szCs w:val="24"/>
        </w:rPr>
      </w:pPr>
      <w:r>
        <w:rPr>
          <w:rFonts w:ascii="Times New Roman" w:hAnsi="Times New Roman"/>
          <w:iCs/>
          <w:sz w:val="24"/>
          <w:szCs w:val="24"/>
        </w:rPr>
        <w:t>2. Razumije cjelovitost strukture neživog i živog okoliša i potrebe njegovog očuvanja.</w:t>
      </w:r>
    </w:p>
    <w:p w14:paraId="0E23AB01" w14:textId="77777777" w:rsidR="00EE6545" w:rsidRPr="00712697" w:rsidRDefault="00EE6545" w:rsidP="00712697">
      <w:pPr>
        <w:rPr>
          <w:rFonts w:ascii="Times New Roman" w:hAnsi="Times New Roman"/>
          <w:iCs/>
          <w:sz w:val="24"/>
          <w:szCs w:val="24"/>
        </w:rPr>
      </w:pPr>
      <w:r>
        <w:rPr>
          <w:rFonts w:ascii="Times New Roman" w:hAnsi="Times New Roman"/>
          <w:iCs/>
          <w:sz w:val="24"/>
          <w:szCs w:val="24"/>
        </w:rPr>
        <w:t>3. Povezuje građu i ulogu osnovnih dijelova organskih sustava čovjeka.</w:t>
      </w:r>
    </w:p>
    <w:p w14:paraId="0963FBD7" w14:textId="77777777" w:rsidR="00EE6545" w:rsidRPr="00712697" w:rsidRDefault="00EE6545" w:rsidP="00712697">
      <w:pPr>
        <w:spacing w:after="0" w:line="360" w:lineRule="auto"/>
        <w:rPr>
          <w:rFonts w:ascii="Times New Roman" w:hAnsi="Times New Roman"/>
          <w:sz w:val="24"/>
          <w:szCs w:val="24"/>
        </w:rPr>
      </w:pPr>
      <w:r w:rsidRPr="00712697">
        <w:rPr>
          <w:rFonts w:ascii="Times New Roman" w:hAnsi="Times New Roman"/>
          <w:sz w:val="24"/>
          <w:szCs w:val="24"/>
        </w:rPr>
        <w:t>4. Uspoređuje promjene složenosti različitih organizacijskih razina biosfere te primjenjuje načela klasifikacije živog svijeta.</w:t>
      </w:r>
    </w:p>
    <w:p w14:paraId="5BC11C9A" w14:textId="77777777" w:rsidR="00EE6545" w:rsidRPr="00712697" w:rsidRDefault="00EE6545" w:rsidP="00712697">
      <w:pPr>
        <w:spacing w:after="0" w:line="360" w:lineRule="auto"/>
        <w:rPr>
          <w:rFonts w:ascii="Times New Roman" w:hAnsi="Times New Roman"/>
          <w:sz w:val="24"/>
          <w:szCs w:val="24"/>
        </w:rPr>
      </w:pPr>
      <w:r>
        <w:rPr>
          <w:rFonts w:ascii="Times New Roman" w:hAnsi="Times New Roman"/>
          <w:sz w:val="24"/>
          <w:szCs w:val="24"/>
        </w:rPr>
        <w:t xml:space="preserve">5. </w:t>
      </w:r>
      <w:r w:rsidRPr="00712697">
        <w:rPr>
          <w:rFonts w:ascii="Times New Roman" w:hAnsi="Times New Roman"/>
          <w:sz w:val="24"/>
          <w:szCs w:val="24"/>
        </w:rPr>
        <w:t xml:space="preserve">Uspoređuje prilagodbe organizama s obzirom na abiotičke i biotičke uvjete okoliša na primjeru zavičajnog ekosustava. </w:t>
      </w:r>
    </w:p>
    <w:p w14:paraId="1A733450" w14:textId="77777777" w:rsidR="00EE6545" w:rsidRPr="00712697" w:rsidRDefault="00EE6545" w:rsidP="00712697">
      <w:pPr>
        <w:spacing w:after="0" w:line="360" w:lineRule="auto"/>
        <w:rPr>
          <w:rFonts w:ascii="Times New Roman" w:hAnsi="Times New Roman"/>
          <w:sz w:val="24"/>
          <w:szCs w:val="24"/>
        </w:rPr>
      </w:pPr>
      <w:r>
        <w:rPr>
          <w:rFonts w:ascii="Times New Roman" w:hAnsi="Times New Roman"/>
          <w:sz w:val="24"/>
          <w:szCs w:val="24"/>
        </w:rPr>
        <w:t>6.</w:t>
      </w:r>
      <w:r w:rsidRPr="00712697">
        <w:rPr>
          <w:rFonts w:ascii="Times New Roman" w:hAnsi="Times New Roman"/>
          <w:sz w:val="24"/>
          <w:szCs w:val="24"/>
        </w:rPr>
        <w:t>Uspoređuje prilagodbe organizama na specifične životne uvjete.</w:t>
      </w:r>
    </w:p>
    <w:p w14:paraId="50AA97E9" w14:textId="77777777" w:rsidR="00EE6545" w:rsidRPr="00712697" w:rsidRDefault="00EE6545" w:rsidP="00712697">
      <w:pPr>
        <w:spacing w:after="0" w:line="360" w:lineRule="auto"/>
        <w:rPr>
          <w:rFonts w:ascii="Times New Roman" w:hAnsi="Times New Roman"/>
          <w:sz w:val="24"/>
          <w:szCs w:val="24"/>
        </w:rPr>
      </w:pPr>
      <w:r>
        <w:rPr>
          <w:rFonts w:ascii="Times New Roman" w:hAnsi="Times New Roman"/>
          <w:sz w:val="24"/>
          <w:szCs w:val="24"/>
        </w:rPr>
        <w:t xml:space="preserve">7. </w:t>
      </w:r>
      <w:r w:rsidRPr="00712697">
        <w:rPr>
          <w:rFonts w:ascii="Times New Roman" w:hAnsi="Times New Roman"/>
          <w:sz w:val="24"/>
          <w:szCs w:val="24"/>
        </w:rPr>
        <w:t>Objašnjava vezanje i pretvorbu energije u procesima kruženja tvari u bisferi te ih povezuje sa životnim uvjetima i održanjem života.</w:t>
      </w:r>
    </w:p>
    <w:p w14:paraId="3B929DFC" w14:textId="77777777" w:rsidR="00EE6545" w:rsidRPr="00712697" w:rsidRDefault="00EE6545" w:rsidP="00712697">
      <w:pPr>
        <w:spacing w:after="0" w:line="360" w:lineRule="auto"/>
        <w:rPr>
          <w:rFonts w:ascii="Times New Roman" w:hAnsi="Times New Roman"/>
          <w:sz w:val="24"/>
          <w:szCs w:val="24"/>
        </w:rPr>
      </w:pPr>
      <w:r>
        <w:rPr>
          <w:rFonts w:ascii="Times New Roman" w:hAnsi="Times New Roman"/>
          <w:sz w:val="24"/>
          <w:szCs w:val="24"/>
        </w:rPr>
        <w:t xml:space="preserve">8. </w:t>
      </w:r>
      <w:r w:rsidRPr="00712697">
        <w:rPr>
          <w:rFonts w:ascii="Times New Roman" w:hAnsi="Times New Roman"/>
          <w:sz w:val="24"/>
          <w:szCs w:val="24"/>
        </w:rPr>
        <w:t>Objašanjava principe iskorištavanja energije na razini ekosustava s aspekta održivog razvoja.</w:t>
      </w:r>
    </w:p>
    <w:p w14:paraId="02C3AC4F" w14:textId="77777777" w:rsidR="00EE6545" w:rsidRPr="00712697" w:rsidRDefault="00EE6545" w:rsidP="00712697">
      <w:pPr>
        <w:spacing w:after="0" w:line="360" w:lineRule="auto"/>
        <w:rPr>
          <w:rFonts w:ascii="Times New Roman" w:hAnsi="Times New Roman"/>
          <w:sz w:val="24"/>
          <w:szCs w:val="24"/>
        </w:rPr>
      </w:pPr>
      <w:r>
        <w:rPr>
          <w:rFonts w:ascii="Times New Roman" w:hAnsi="Times New Roman"/>
          <w:sz w:val="24"/>
          <w:szCs w:val="24"/>
        </w:rPr>
        <w:t xml:space="preserve">9. </w:t>
      </w:r>
      <w:r w:rsidRPr="00712697">
        <w:rPr>
          <w:rFonts w:ascii="Times New Roman" w:hAnsi="Times New Roman"/>
          <w:sz w:val="24"/>
          <w:szCs w:val="24"/>
        </w:rPr>
        <w:t>Primjenjuje osnovna načela i metodologiju znanstvenog istraživanja te opisuje razvoj znanstvene misli tijekom povijesti.</w:t>
      </w:r>
    </w:p>
    <w:p w14:paraId="27B60B6C" w14:textId="77777777" w:rsidR="00EE6545" w:rsidRPr="00712697" w:rsidRDefault="00EE6545" w:rsidP="00712697">
      <w:pPr>
        <w:spacing w:after="0" w:line="360" w:lineRule="auto"/>
        <w:rPr>
          <w:rFonts w:ascii="Times New Roman" w:hAnsi="Times New Roman"/>
          <w:sz w:val="24"/>
          <w:szCs w:val="24"/>
        </w:rPr>
      </w:pPr>
      <w:r>
        <w:rPr>
          <w:rFonts w:ascii="Times New Roman" w:hAnsi="Times New Roman"/>
          <w:sz w:val="24"/>
          <w:szCs w:val="24"/>
        </w:rPr>
        <w:t>10.</w:t>
      </w:r>
      <w:r w:rsidRPr="00712697">
        <w:rPr>
          <w:rFonts w:ascii="Times New Roman" w:hAnsi="Times New Roman"/>
          <w:sz w:val="24"/>
          <w:szCs w:val="24"/>
        </w:rPr>
        <w:t>Analizira održavanje uravnoteženog stanja u prirodi povezujući vlastito ponašanje s održivim razvojem.</w:t>
      </w:r>
    </w:p>
    <w:p w14:paraId="0DE0F4F9" w14:textId="77777777" w:rsidR="00EE6545" w:rsidRPr="00712697" w:rsidRDefault="00EE6545" w:rsidP="00712697">
      <w:pPr>
        <w:spacing w:after="0" w:line="360" w:lineRule="auto"/>
        <w:rPr>
          <w:rFonts w:ascii="Times New Roman" w:hAnsi="Times New Roman"/>
          <w:sz w:val="24"/>
          <w:szCs w:val="24"/>
        </w:rPr>
      </w:pPr>
      <w:r>
        <w:rPr>
          <w:rFonts w:ascii="Times New Roman" w:hAnsi="Times New Roman"/>
          <w:sz w:val="24"/>
          <w:szCs w:val="24"/>
        </w:rPr>
        <w:t>11.</w:t>
      </w:r>
      <w:r w:rsidRPr="00712697">
        <w:rPr>
          <w:rFonts w:ascii="Times New Roman" w:hAnsi="Times New Roman"/>
          <w:sz w:val="24"/>
          <w:szCs w:val="24"/>
        </w:rPr>
        <w:t>Analizira principe regulacije, primanja i prijenosa informacija te reagiranja na podržaje.</w:t>
      </w:r>
    </w:p>
    <w:p w14:paraId="0A22AA8F" w14:textId="77777777" w:rsidR="00EE6545" w:rsidRPr="00712697" w:rsidRDefault="00EE6545" w:rsidP="00712697">
      <w:pPr>
        <w:spacing w:after="0" w:line="360" w:lineRule="auto"/>
        <w:rPr>
          <w:rFonts w:ascii="Times New Roman" w:hAnsi="Times New Roman"/>
          <w:sz w:val="24"/>
          <w:szCs w:val="24"/>
        </w:rPr>
      </w:pPr>
      <w:r>
        <w:rPr>
          <w:rFonts w:ascii="Times New Roman" w:hAnsi="Times New Roman"/>
          <w:sz w:val="24"/>
          <w:szCs w:val="24"/>
        </w:rPr>
        <w:t xml:space="preserve">12. </w:t>
      </w:r>
      <w:r w:rsidRPr="00712697">
        <w:rPr>
          <w:rFonts w:ascii="Times New Roman" w:hAnsi="Times New Roman"/>
          <w:sz w:val="24"/>
          <w:szCs w:val="24"/>
        </w:rPr>
        <w:t xml:space="preserve">Analizira utjecaj životnih navika i rizičnih čimbenika na zdravlje organizma ističući važnost prepoznavanja simptoma bolesti i pravovremenog poduzimanja mjera zaštite s ciljem očuvanja zdravlja i prevencije težih zdravstvenih poremećaja. </w:t>
      </w:r>
    </w:p>
    <w:p w14:paraId="6EF5E8F8" w14:textId="77777777" w:rsidR="00EE6545" w:rsidRPr="00712697" w:rsidRDefault="00EE6545" w:rsidP="00712697">
      <w:pPr>
        <w:spacing w:after="0" w:line="360" w:lineRule="auto"/>
        <w:rPr>
          <w:rFonts w:ascii="Times New Roman" w:hAnsi="Times New Roman"/>
          <w:sz w:val="24"/>
          <w:szCs w:val="24"/>
        </w:rPr>
      </w:pPr>
      <w:r>
        <w:rPr>
          <w:rFonts w:ascii="Times New Roman" w:hAnsi="Times New Roman"/>
          <w:sz w:val="24"/>
          <w:szCs w:val="24"/>
        </w:rPr>
        <w:t xml:space="preserve">13. </w:t>
      </w:r>
      <w:r w:rsidRPr="00712697">
        <w:rPr>
          <w:rFonts w:ascii="Times New Roman" w:hAnsi="Times New Roman"/>
          <w:sz w:val="24"/>
          <w:szCs w:val="24"/>
        </w:rPr>
        <w:t>Ukazuje na važnost energije za pravilno funkcioniranje organizma.</w:t>
      </w:r>
    </w:p>
    <w:p w14:paraId="6AF754B2" w14:textId="77777777" w:rsidR="00EE6545" w:rsidRPr="00712697" w:rsidRDefault="00EE6545" w:rsidP="00712697">
      <w:pPr>
        <w:spacing w:after="0" w:line="360" w:lineRule="auto"/>
        <w:rPr>
          <w:rFonts w:ascii="Times New Roman" w:hAnsi="Times New Roman"/>
          <w:sz w:val="24"/>
          <w:szCs w:val="24"/>
        </w:rPr>
      </w:pPr>
      <w:r>
        <w:rPr>
          <w:rFonts w:ascii="Times New Roman" w:hAnsi="Times New Roman"/>
          <w:sz w:val="24"/>
          <w:szCs w:val="24"/>
        </w:rPr>
        <w:t xml:space="preserve">14. </w:t>
      </w:r>
      <w:r w:rsidRPr="00712697">
        <w:rPr>
          <w:rFonts w:ascii="Times New Roman" w:hAnsi="Times New Roman"/>
          <w:sz w:val="24"/>
          <w:szCs w:val="24"/>
        </w:rPr>
        <w:t>Analizira regulacijske mehanizme održavanja homeostaze u živim organizmima kao i posljedice koje će izazvati narušavanje homeostaze.</w:t>
      </w:r>
    </w:p>
    <w:p w14:paraId="2D79325E" w14:textId="77777777" w:rsidR="00EE6545" w:rsidRPr="00D404BB" w:rsidRDefault="00EE6545" w:rsidP="00712697">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sidRPr="003E378A">
        <w:rPr>
          <w:rFonts w:ascii="Times New Roman" w:eastAsia="Times New Roman" w:hAnsi="Times New Roman"/>
          <w:sz w:val="24"/>
          <w:szCs w:val="24"/>
        </w:rPr>
        <w:t>202</w:t>
      </w:r>
      <w:r>
        <w:rPr>
          <w:rFonts w:ascii="Times New Roman" w:eastAsia="Times New Roman" w:hAnsi="Times New Roman"/>
          <w:sz w:val="24"/>
          <w:szCs w:val="24"/>
        </w:rPr>
        <w:t>4</w:t>
      </w:r>
      <w:r w:rsidRPr="003E378A">
        <w:rPr>
          <w:rFonts w:ascii="Times New Roman" w:eastAsia="Times New Roman" w:hAnsi="Times New Roman"/>
          <w:sz w:val="24"/>
          <w:szCs w:val="24"/>
        </w:rPr>
        <w:t>./202</w:t>
      </w:r>
      <w:r>
        <w:rPr>
          <w:rFonts w:ascii="Times New Roman" w:eastAsia="Times New Roman" w:hAnsi="Times New Roman"/>
          <w:sz w:val="24"/>
          <w:szCs w:val="24"/>
        </w:rPr>
        <w:t>5</w:t>
      </w:r>
      <w:r w:rsidRPr="003E378A">
        <w:rPr>
          <w:rFonts w:ascii="Times New Roman" w:eastAsia="Times New Roman" w:hAnsi="Times New Roman"/>
          <w:sz w:val="24"/>
          <w:szCs w:val="24"/>
        </w:rPr>
        <w:t>.</w:t>
      </w:r>
    </w:p>
    <w:p w14:paraId="1D8E03D0" w14:textId="77777777" w:rsidR="00EE6545" w:rsidRPr="00D404BB" w:rsidRDefault="00EE6545" w:rsidP="00712697">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prezentacija, praktičan rad u laboratoriju</w:t>
      </w:r>
    </w:p>
    <w:p w14:paraId="6C34F6DC" w14:textId="77777777" w:rsidR="00EE6545" w:rsidRPr="00D404BB" w:rsidRDefault="00EE6545" w:rsidP="00712697">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udžbenici, radne bilježnice, powerpoint prezentacija</w:t>
      </w:r>
    </w:p>
    <w:p w14:paraId="46EF4DE2" w14:textId="77777777" w:rsidR="00EE6545" w:rsidRPr="00D404BB" w:rsidRDefault="00EE6545" w:rsidP="00712697">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w:t>
      </w:r>
    </w:p>
    <w:p w14:paraId="658BA998"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p>
    <w:p w14:paraId="39F62BE6"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Tjelesne tekućine</w:t>
      </w:r>
    </w:p>
    <w:p w14:paraId="33FEDDD0"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Obrana tijela od bolesti</w:t>
      </w:r>
    </w:p>
    <w:p w14:paraId="5390446F"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Srce, krvožilni i dišni sustav</w:t>
      </w:r>
    </w:p>
    <w:p w14:paraId="609E484A"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Izvori energije u organizmu</w:t>
      </w:r>
    </w:p>
    <w:p w14:paraId="3348234A"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Regulacija sastava tjelesnih tekućina</w:t>
      </w:r>
    </w:p>
    <w:p w14:paraId="717E90A4"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Živčani i osjetilni sustav</w:t>
      </w:r>
    </w:p>
    <w:p w14:paraId="1F7FDDB7"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Žlijezde s unutarnjim izlučivanjem</w:t>
      </w:r>
    </w:p>
    <w:p w14:paraId="07696BF5"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Spolni i reproduktivni sustav</w:t>
      </w:r>
    </w:p>
    <w:p w14:paraId="725F4B80"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Okoliš i ekologija</w:t>
      </w:r>
    </w:p>
    <w:p w14:paraId="4CE061DD"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Ekološki čimbenici</w:t>
      </w:r>
    </w:p>
    <w:p w14:paraId="57173892"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Biocenoza</w:t>
      </w:r>
    </w:p>
    <w:p w14:paraId="30E21859"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Temeljne značajke prirodnih ekosustava</w:t>
      </w:r>
    </w:p>
    <w:p w14:paraId="6CCCE9F8"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Kruženje tvari i biogeokemijski ciklus elemenata</w:t>
      </w:r>
    </w:p>
    <w:p w14:paraId="0C38AE8E"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Ekosustav i biosfera</w:t>
      </w:r>
    </w:p>
    <w:p w14:paraId="758D40F2"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Poremećaji ekosustava nastali čovjekovim djelovanjem</w:t>
      </w:r>
    </w:p>
    <w:p w14:paraId="47016911"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Onečišćenje i zaštita okoliša</w:t>
      </w:r>
    </w:p>
    <w:p w14:paraId="1C289369" w14:textId="77777777"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Biološke osobitosti Hrvatske</w:t>
      </w:r>
    </w:p>
    <w:p w14:paraId="5BABDBA4" w14:textId="77777777" w:rsidR="00EE6545" w:rsidRPr="003E378A" w:rsidRDefault="00EE6545" w:rsidP="00712697">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6B15FAC4" w14:textId="77777777" w:rsidR="00EE6545" w:rsidRPr="003E378A" w:rsidRDefault="00EE6545" w:rsidP="00712697">
      <w:pPr>
        <w:spacing w:after="0" w:line="360" w:lineRule="auto"/>
        <w:rPr>
          <w:rFonts w:ascii="Times New Roman" w:hAnsi="Times New Roman"/>
          <w:i/>
          <w:sz w:val="24"/>
          <w:szCs w:val="24"/>
          <w:u w:val="single"/>
        </w:rPr>
      </w:pPr>
      <w:r w:rsidRPr="003E378A">
        <w:rPr>
          <w:rFonts w:ascii="Times New Roman" w:hAnsi="Times New Roman"/>
          <w:i/>
          <w:sz w:val="24"/>
          <w:szCs w:val="24"/>
        </w:rPr>
        <w:t>Fizika – gibanja, Arhimedov zakon</w:t>
      </w:r>
    </w:p>
    <w:p w14:paraId="45422963" w14:textId="613CB9AF" w:rsidR="00EE6545" w:rsidRPr="003E378A" w:rsidRDefault="00EE6545" w:rsidP="00712697">
      <w:pPr>
        <w:spacing w:after="0" w:line="360" w:lineRule="auto"/>
        <w:rPr>
          <w:rFonts w:ascii="Times New Roman" w:hAnsi="Times New Roman"/>
          <w:sz w:val="24"/>
          <w:szCs w:val="24"/>
        </w:rPr>
      </w:pPr>
      <w:r w:rsidRPr="003E378A">
        <w:rPr>
          <w:rFonts w:ascii="Times New Roman" w:hAnsi="Times New Roman"/>
          <w:sz w:val="24"/>
          <w:szCs w:val="24"/>
        </w:rPr>
        <w:t>NOSITELJI:  Igor Vilaj</w:t>
      </w:r>
      <w:r>
        <w:rPr>
          <w:rFonts w:ascii="Times New Roman" w:hAnsi="Times New Roman"/>
          <w:sz w:val="24"/>
          <w:szCs w:val="24"/>
        </w:rPr>
        <w:t>, Kristina Kahriman</w:t>
      </w:r>
    </w:p>
    <w:p w14:paraId="163AA24B" w14:textId="77777777" w:rsidR="00EE6545" w:rsidRPr="00D404BB" w:rsidRDefault="00EE6545" w:rsidP="00D404BB">
      <w:pPr>
        <w:spacing w:after="0" w:line="360" w:lineRule="auto"/>
        <w:rPr>
          <w:rFonts w:ascii="Times New Roman" w:hAnsi="Times New Roman"/>
          <w:iCs/>
          <w:sz w:val="24"/>
          <w:szCs w:val="24"/>
        </w:rPr>
      </w:pPr>
      <w:r>
        <w:rPr>
          <w:rFonts w:ascii="Times New Roman" w:hAnsi="Times New Roman"/>
          <w:iCs/>
          <w:sz w:val="24"/>
          <w:szCs w:val="24"/>
        </w:rPr>
        <w:br w:type="page"/>
      </w:r>
      <w:r w:rsidRPr="000D519E">
        <w:rPr>
          <w:rFonts w:ascii="Times New Roman" w:hAnsi="Times New Roman"/>
          <w:b/>
          <w:sz w:val="24"/>
          <w:szCs w:val="24"/>
        </w:rPr>
        <w:t>NASTAVNI PREDMET: OSNOVE ZOOLOGIJE I ZOOGEOGRAFIJE</w:t>
      </w:r>
    </w:p>
    <w:p w14:paraId="6270DD3A"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ZANIMANJE: Ekološki tehničar</w:t>
      </w:r>
    </w:p>
    <w:p w14:paraId="1EE3ECF0"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RAZRED: 2.B</w:t>
      </w:r>
    </w:p>
    <w:p w14:paraId="29057820"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TJEDNI/GODIŠNJI BROJ SATI: 2/70 1/35</w:t>
      </w:r>
    </w:p>
    <w:p w14:paraId="51DE1B4C"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i/>
          <w:sz w:val="24"/>
          <w:szCs w:val="24"/>
          <w:u w:val="single"/>
        </w:rPr>
        <w:t xml:space="preserve">CILJEVI: </w:t>
      </w:r>
      <w:r w:rsidRPr="000D519E">
        <w:rPr>
          <w:rFonts w:ascii="Times New Roman" w:hAnsi="Times New Roman"/>
          <w:sz w:val="24"/>
          <w:szCs w:val="24"/>
        </w:rPr>
        <w:t xml:space="preserve"> Naučiti osnovne principe klasifikacije i sistematike životinja. Usvojiti glavna obilježja anatomskog ustrojstva i životnih funkcija glavnih skupina životinja. Upoznati značenje glavnih skupina životinja u biosferi i životu čovjeka. Prepoznati današnji značaj zoogeografije. Ovladati metodama uzorkovanja i sakupljanja biološkog materijala. Naučiti pripremati i pohranjivati preparate za biološku analizu.</w:t>
      </w:r>
    </w:p>
    <w:p w14:paraId="50CA0AE0" w14:textId="77777777" w:rsidR="00EE6545" w:rsidRPr="000D519E" w:rsidRDefault="00EE6545" w:rsidP="000D519E">
      <w:pPr>
        <w:spacing w:line="360" w:lineRule="auto"/>
        <w:rPr>
          <w:rFonts w:ascii="Times New Roman" w:hAnsi="Times New Roman"/>
          <w:i/>
          <w:sz w:val="24"/>
          <w:szCs w:val="24"/>
          <w:u w:val="single"/>
        </w:rPr>
      </w:pPr>
      <w:r w:rsidRPr="000D519E">
        <w:rPr>
          <w:rFonts w:ascii="Times New Roman" w:hAnsi="Times New Roman"/>
          <w:i/>
          <w:sz w:val="24"/>
          <w:szCs w:val="24"/>
          <w:u w:val="single"/>
        </w:rPr>
        <w:t>ISHODI:</w:t>
      </w:r>
    </w:p>
    <w:p w14:paraId="72100C2A" w14:textId="77777777" w:rsidR="00EE6545" w:rsidRPr="000D519E" w:rsidRDefault="00EE6545" w:rsidP="000D519E">
      <w:pPr>
        <w:spacing w:line="360" w:lineRule="auto"/>
        <w:rPr>
          <w:rFonts w:ascii="Times New Roman" w:eastAsia="Times New Roman" w:hAnsi="Times New Roman"/>
          <w:sz w:val="24"/>
          <w:szCs w:val="24"/>
          <w:lang w:val="it-IT"/>
        </w:rPr>
      </w:pPr>
      <w:r w:rsidRPr="000D519E">
        <w:rPr>
          <w:rFonts w:ascii="Times New Roman" w:eastAsia="Times New Roman" w:hAnsi="Times New Roman"/>
          <w:sz w:val="24"/>
          <w:szCs w:val="24"/>
          <w:lang w:val="it-IT"/>
        </w:rPr>
        <w:t>Objasniti temeljno značenje dvojnog imenovanja, te sustav klasificiranja organizama u taksone.</w:t>
      </w:r>
    </w:p>
    <w:p w14:paraId="6CAF8A76" w14:textId="77777777" w:rsidR="00EE6545" w:rsidRPr="000D519E" w:rsidRDefault="00EE6545" w:rsidP="000D519E">
      <w:pPr>
        <w:spacing w:line="360" w:lineRule="auto"/>
        <w:rPr>
          <w:rFonts w:ascii="Times New Roman" w:eastAsia="Times New Roman" w:hAnsi="Times New Roman"/>
          <w:sz w:val="24"/>
          <w:szCs w:val="24"/>
          <w:lang w:val="it-IT"/>
        </w:rPr>
      </w:pPr>
      <w:r w:rsidRPr="000D519E">
        <w:rPr>
          <w:rFonts w:ascii="Times New Roman" w:eastAsia="Times New Roman" w:hAnsi="Times New Roman"/>
          <w:sz w:val="24"/>
          <w:szCs w:val="24"/>
          <w:lang w:val="it-IT"/>
        </w:rPr>
        <w:t xml:space="preserve">Opisati osnovna svojstva pojedinih nadcarstava i carstava živog svijeta. </w:t>
      </w:r>
    </w:p>
    <w:p w14:paraId="255FBD97" w14:textId="77777777" w:rsidR="00EE6545" w:rsidRPr="000D519E" w:rsidRDefault="00EE6545" w:rsidP="000D519E">
      <w:pPr>
        <w:spacing w:line="360" w:lineRule="auto"/>
        <w:rPr>
          <w:rFonts w:ascii="Times New Roman" w:eastAsia="Times New Roman" w:hAnsi="Times New Roman"/>
          <w:sz w:val="24"/>
          <w:szCs w:val="24"/>
          <w:lang w:val="it-IT"/>
        </w:rPr>
      </w:pPr>
      <w:r w:rsidRPr="000D519E">
        <w:rPr>
          <w:rFonts w:ascii="Times New Roman" w:eastAsia="Times New Roman" w:hAnsi="Times New Roman"/>
          <w:sz w:val="24"/>
          <w:szCs w:val="24"/>
          <w:lang w:val="it-IT"/>
        </w:rPr>
        <w:t>Usporediti sličnosti i razlike u općem planu građe različitih skupina životinja.</w:t>
      </w:r>
    </w:p>
    <w:p w14:paraId="64F912E9" w14:textId="77777777" w:rsidR="00EE6545" w:rsidRPr="000D519E" w:rsidRDefault="00EE6545" w:rsidP="000D519E">
      <w:pPr>
        <w:spacing w:line="360" w:lineRule="auto"/>
        <w:rPr>
          <w:rFonts w:ascii="Times New Roman" w:eastAsia="Times New Roman" w:hAnsi="Times New Roman"/>
          <w:sz w:val="24"/>
          <w:szCs w:val="24"/>
          <w:lang w:val="it-IT"/>
        </w:rPr>
      </w:pPr>
      <w:r w:rsidRPr="000D519E">
        <w:rPr>
          <w:rFonts w:ascii="Times New Roman" w:eastAsia="Times New Roman" w:hAnsi="Times New Roman"/>
          <w:sz w:val="24"/>
          <w:szCs w:val="24"/>
          <w:lang w:val="it-IT"/>
        </w:rPr>
        <w:t>Navesti primjere raznolikosti pojedinih skupina životinja.</w:t>
      </w:r>
    </w:p>
    <w:p w14:paraId="4257524E" w14:textId="77777777" w:rsidR="00EE6545" w:rsidRPr="000D519E" w:rsidRDefault="00EE6545" w:rsidP="000D519E">
      <w:pPr>
        <w:spacing w:line="360" w:lineRule="auto"/>
        <w:rPr>
          <w:rFonts w:ascii="Times New Roman" w:eastAsia="Times New Roman" w:hAnsi="Times New Roman"/>
          <w:sz w:val="24"/>
          <w:szCs w:val="24"/>
          <w:lang w:val="it-IT"/>
        </w:rPr>
      </w:pPr>
      <w:r w:rsidRPr="000D519E">
        <w:rPr>
          <w:rFonts w:ascii="Times New Roman" w:eastAsia="Times New Roman" w:hAnsi="Times New Roman"/>
          <w:sz w:val="24"/>
          <w:szCs w:val="24"/>
          <w:lang w:val="it-IT"/>
        </w:rPr>
        <w:t>Raspraviti značenje glavnih skupina životinja u biosferi i životu čovjeka.</w:t>
      </w:r>
    </w:p>
    <w:p w14:paraId="2AFD5620" w14:textId="77777777" w:rsidR="00EE6545" w:rsidRPr="000D519E" w:rsidRDefault="00EE6545" w:rsidP="000D519E">
      <w:pPr>
        <w:spacing w:line="360" w:lineRule="auto"/>
        <w:rPr>
          <w:rFonts w:ascii="Times New Roman" w:hAnsi="Times New Roman"/>
          <w:sz w:val="24"/>
          <w:szCs w:val="24"/>
        </w:rPr>
      </w:pPr>
      <w:r w:rsidRPr="000D519E">
        <w:rPr>
          <w:rFonts w:ascii="Times New Roman" w:eastAsia="Times New Roman" w:hAnsi="Times New Roman"/>
          <w:sz w:val="24"/>
          <w:szCs w:val="24"/>
          <w:lang w:val="it-IT"/>
        </w:rPr>
        <w:t>Protumačiti današnji značaj zoogeografije.</w:t>
      </w:r>
    </w:p>
    <w:p w14:paraId="53DDD0A8"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i/>
          <w:sz w:val="24"/>
          <w:szCs w:val="24"/>
          <w:u w:val="single"/>
        </w:rPr>
        <w:t xml:space="preserve">VRIJEME IZVOĐENJA: </w:t>
      </w:r>
      <w:r w:rsidRPr="000D519E">
        <w:rPr>
          <w:rFonts w:ascii="Times New Roman" w:hAnsi="Times New Roman"/>
          <w:sz w:val="24"/>
          <w:szCs w:val="24"/>
        </w:rPr>
        <w:t xml:space="preserve">Tijekom </w:t>
      </w:r>
      <w:r>
        <w:rPr>
          <w:rFonts w:ascii="Times New Roman" w:hAnsi="Times New Roman"/>
          <w:sz w:val="24"/>
          <w:szCs w:val="24"/>
        </w:rPr>
        <w:t>nastavne</w:t>
      </w:r>
      <w:r w:rsidRPr="000D519E">
        <w:rPr>
          <w:rFonts w:ascii="Times New Roman" w:hAnsi="Times New Roman"/>
          <w:sz w:val="24"/>
          <w:szCs w:val="24"/>
        </w:rPr>
        <w:t xml:space="preserve"> godine </w:t>
      </w:r>
      <w:r>
        <w:rPr>
          <w:rFonts w:ascii="Times New Roman" w:hAnsi="Times New Roman"/>
          <w:sz w:val="24"/>
          <w:szCs w:val="24"/>
        </w:rPr>
        <w:t>2024./2025.</w:t>
      </w:r>
    </w:p>
    <w:p w14:paraId="7F9A9E5C"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i/>
          <w:sz w:val="24"/>
          <w:szCs w:val="24"/>
          <w:u w:val="single"/>
        </w:rPr>
        <w:t xml:space="preserve">METODE RADA: </w:t>
      </w:r>
      <w:r w:rsidRPr="000D519E">
        <w:rPr>
          <w:rFonts w:ascii="Times New Roman" w:hAnsi="Times New Roman"/>
          <w:sz w:val="24"/>
          <w:szCs w:val="24"/>
        </w:rPr>
        <w:t>razgovor, demonstracija, usmeno izlaganje, prezentacija, praktičan rad u laboratoriju</w:t>
      </w:r>
    </w:p>
    <w:p w14:paraId="69BA2DC0"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i/>
          <w:sz w:val="24"/>
          <w:szCs w:val="24"/>
          <w:u w:val="single"/>
        </w:rPr>
        <w:t xml:space="preserve">NASTAVNA SREDSTVA I POMAGALA: </w:t>
      </w:r>
      <w:r w:rsidRPr="000D519E">
        <w:rPr>
          <w:rFonts w:ascii="Times New Roman" w:hAnsi="Times New Roman"/>
          <w:sz w:val="24"/>
          <w:szCs w:val="24"/>
        </w:rPr>
        <w:t>ploča, laboratorijski pribor i kemikalije, udžbenici, radne bilježnice, power point prezentacija</w:t>
      </w:r>
    </w:p>
    <w:p w14:paraId="267A022F" w14:textId="77777777" w:rsidR="00EE6545" w:rsidRPr="000D519E" w:rsidRDefault="00EE6545" w:rsidP="000D519E">
      <w:pPr>
        <w:spacing w:line="360" w:lineRule="auto"/>
        <w:rPr>
          <w:rFonts w:ascii="Times New Roman" w:hAnsi="Times New Roman"/>
          <w:i/>
          <w:sz w:val="24"/>
          <w:szCs w:val="24"/>
          <w:u w:val="single"/>
        </w:rPr>
      </w:pPr>
      <w:r w:rsidRPr="000D519E">
        <w:rPr>
          <w:rFonts w:ascii="Times New Roman" w:hAnsi="Times New Roman"/>
          <w:i/>
          <w:sz w:val="24"/>
          <w:szCs w:val="24"/>
          <w:u w:val="single"/>
        </w:rPr>
        <w:t xml:space="preserve">OBLICI RADA: </w:t>
      </w:r>
      <w:r w:rsidRPr="000D519E">
        <w:rPr>
          <w:rFonts w:ascii="Times New Roman" w:hAnsi="Times New Roman"/>
          <w:sz w:val="24"/>
          <w:szCs w:val="24"/>
        </w:rPr>
        <w:t>frontalni, grupni, individualni</w:t>
      </w:r>
    </w:p>
    <w:p w14:paraId="31B279FA" w14:textId="77777777" w:rsidR="00EE6545" w:rsidRPr="000D519E" w:rsidRDefault="00EE6545" w:rsidP="000D519E">
      <w:pPr>
        <w:spacing w:line="360" w:lineRule="auto"/>
        <w:rPr>
          <w:rFonts w:ascii="Times New Roman" w:hAnsi="Times New Roman"/>
          <w:i/>
          <w:sz w:val="24"/>
          <w:szCs w:val="24"/>
          <w:u w:val="single"/>
        </w:rPr>
      </w:pPr>
      <w:r w:rsidRPr="000D519E">
        <w:rPr>
          <w:rFonts w:ascii="Times New Roman" w:hAnsi="Times New Roman"/>
          <w:i/>
          <w:sz w:val="24"/>
          <w:szCs w:val="24"/>
          <w:u w:val="single"/>
        </w:rPr>
        <w:t>NASTAVNE CJELINE:</w:t>
      </w:r>
    </w:p>
    <w:p w14:paraId="26FE2870"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-teorija:</w:t>
      </w:r>
    </w:p>
    <w:p w14:paraId="7F622880"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1. Uvod u zoologiju</w:t>
      </w:r>
    </w:p>
    <w:p w14:paraId="73B8B234"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2. Spužve</w:t>
      </w:r>
    </w:p>
    <w:p w14:paraId="0F9970E6"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3. Beskolutićavci</w:t>
      </w:r>
    </w:p>
    <w:p w14:paraId="0C8CF2B6"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4. Mnogokolutićavci</w:t>
      </w:r>
    </w:p>
    <w:p w14:paraId="1647EAB7"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5. Malokolutićavci</w:t>
      </w:r>
    </w:p>
    <w:p w14:paraId="6004239A"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6. Svitkovci</w:t>
      </w:r>
    </w:p>
    <w:p w14:paraId="19D6C2D5"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7. Biološka raznolikost životinja</w:t>
      </w:r>
    </w:p>
    <w:p w14:paraId="5EFD30D5"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8. Uvod u zoogeografiju</w:t>
      </w:r>
    </w:p>
    <w:p w14:paraId="324731D9"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-vježbe:</w:t>
      </w:r>
    </w:p>
    <w:p w14:paraId="70501CD5"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1. Uvod u zoologiju</w:t>
      </w:r>
    </w:p>
    <w:p w14:paraId="4C6F10C3"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2. Spužve</w:t>
      </w:r>
    </w:p>
    <w:p w14:paraId="5BE2EC91"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3. Beskolutićavci</w:t>
      </w:r>
    </w:p>
    <w:p w14:paraId="2B9A6DD0"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4. Mnogokolutićavci</w:t>
      </w:r>
    </w:p>
    <w:p w14:paraId="5E73970F"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5. Malokolutićavci</w:t>
      </w:r>
    </w:p>
    <w:p w14:paraId="1376F3C4"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6. Svitkovci</w:t>
      </w:r>
    </w:p>
    <w:p w14:paraId="55726D75"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i/>
          <w:sz w:val="24"/>
          <w:szCs w:val="24"/>
          <w:u w:val="single"/>
        </w:rPr>
        <w:t>KORELACIJA S DRUGIM PREDMETIMA:</w:t>
      </w:r>
      <w:r w:rsidRPr="000D519E">
        <w:rPr>
          <w:rFonts w:ascii="Times New Roman" w:hAnsi="Times New Roman"/>
          <w:sz w:val="24"/>
          <w:szCs w:val="24"/>
        </w:rPr>
        <w:t xml:space="preserve"> biologija, geografija, kemija</w:t>
      </w:r>
    </w:p>
    <w:p w14:paraId="21DE17BE"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i/>
          <w:sz w:val="24"/>
          <w:szCs w:val="24"/>
          <w:u w:val="single"/>
        </w:rPr>
        <w:t>FINANCIJSKI I TROŠKOVI DODATNIH SADRŽAJA:</w:t>
      </w:r>
      <w:r w:rsidRPr="000D519E">
        <w:rPr>
          <w:rFonts w:ascii="Times New Roman" w:hAnsi="Times New Roman"/>
          <w:sz w:val="24"/>
          <w:szCs w:val="24"/>
        </w:rPr>
        <w:t xml:space="preserve"> Prema potrebi</w:t>
      </w:r>
    </w:p>
    <w:p w14:paraId="60419FA0" w14:textId="77777777" w:rsidR="00EE6545" w:rsidRPr="000D519E" w:rsidRDefault="00EE6545" w:rsidP="000D519E">
      <w:pPr>
        <w:spacing w:line="360" w:lineRule="auto"/>
        <w:rPr>
          <w:rFonts w:ascii="Times New Roman" w:hAnsi="Times New Roman"/>
          <w:sz w:val="24"/>
          <w:szCs w:val="24"/>
          <w:u w:val="single"/>
        </w:rPr>
      </w:pPr>
      <w:r w:rsidRPr="000D519E">
        <w:rPr>
          <w:rFonts w:ascii="Times New Roman" w:hAnsi="Times New Roman"/>
          <w:i/>
          <w:sz w:val="24"/>
          <w:szCs w:val="24"/>
          <w:u w:val="single"/>
        </w:rPr>
        <w:t>NOSITELJ:</w:t>
      </w:r>
      <w:r w:rsidRPr="000D519E">
        <w:rPr>
          <w:rFonts w:ascii="Times New Roman" w:hAnsi="Times New Roman"/>
          <w:sz w:val="24"/>
          <w:szCs w:val="24"/>
          <w:u w:val="single"/>
        </w:rPr>
        <w:t xml:space="preserve"> </w:t>
      </w:r>
      <w:r w:rsidRPr="000D519E">
        <w:rPr>
          <w:rFonts w:ascii="Times New Roman" w:hAnsi="Times New Roman"/>
          <w:sz w:val="24"/>
          <w:szCs w:val="24"/>
        </w:rPr>
        <w:t>Kristina Kahriman</w:t>
      </w:r>
    </w:p>
    <w:p w14:paraId="5095A187" w14:textId="77777777" w:rsidR="00EE6545" w:rsidRPr="000D519E" w:rsidRDefault="00EE6545" w:rsidP="000D519E">
      <w:pPr>
        <w:spacing w:line="360" w:lineRule="auto"/>
        <w:rPr>
          <w:rFonts w:ascii="Times New Roman" w:hAnsi="Times New Roman"/>
          <w:color w:val="FF0000"/>
          <w:sz w:val="24"/>
          <w:szCs w:val="24"/>
        </w:rPr>
      </w:pPr>
    </w:p>
    <w:p w14:paraId="638237AA" w14:textId="77777777" w:rsidR="00F23349" w:rsidRDefault="00F23349" w:rsidP="000D519E">
      <w:pPr>
        <w:pStyle w:val="Default"/>
        <w:spacing w:after="240" w:line="360" w:lineRule="auto"/>
        <w:rPr>
          <w:rFonts w:ascii="Times New Roman" w:hAnsi="Times New Roman" w:cs="Times New Roman"/>
          <w:b/>
          <w:iCs/>
        </w:rPr>
      </w:pPr>
    </w:p>
    <w:p w14:paraId="78E04B38" w14:textId="77777777" w:rsidR="00F23349" w:rsidRDefault="00F23349" w:rsidP="000D519E">
      <w:pPr>
        <w:pStyle w:val="Default"/>
        <w:spacing w:after="240" w:line="360" w:lineRule="auto"/>
        <w:rPr>
          <w:rFonts w:ascii="Times New Roman" w:hAnsi="Times New Roman" w:cs="Times New Roman"/>
          <w:b/>
          <w:iCs/>
        </w:rPr>
      </w:pPr>
    </w:p>
    <w:p w14:paraId="13A91EA4" w14:textId="77777777" w:rsidR="00F23349" w:rsidRDefault="00F23349" w:rsidP="000D519E">
      <w:pPr>
        <w:pStyle w:val="Default"/>
        <w:spacing w:after="240" w:line="360" w:lineRule="auto"/>
        <w:rPr>
          <w:rFonts w:ascii="Times New Roman" w:hAnsi="Times New Roman" w:cs="Times New Roman"/>
          <w:b/>
          <w:iCs/>
        </w:rPr>
      </w:pPr>
    </w:p>
    <w:p w14:paraId="1762A12C" w14:textId="4FB2A678"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b/>
          <w:iCs/>
        </w:rPr>
        <w:t>NASTAVNI PREDMET:</w:t>
      </w:r>
      <w:r w:rsidRPr="000D519E">
        <w:rPr>
          <w:rFonts w:ascii="Times New Roman" w:hAnsi="Times New Roman" w:cs="Times New Roman"/>
          <w:i/>
          <w:iCs/>
        </w:rPr>
        <w:t xml:space="preserve"> </w:t>
      </w:r>
      <w:r w:rsidRPr="000D519E">
        <w:rPr>
          <w:rFonts w:ascii="Times New Roman" w:hAnsi="Times New Roman" w:cs="Times New Roman"/>
          <w:b/>
          <w:bCs/>
          <w:iCs/>
        </w:rPr>
        <w:t>BIOLOGIJA</w:t>
      </w:r>
      <w:r w:rsidRPr="000D519E">
        <w:rPr>
          <w:rFonts w:ascii="Times New Roman" w:hAnsi="Times New Roman" w:cs="Times New Roman"/>
          <w:b/>
          <w:bCs/>
          <w:i/>
          <w:iCs/>
        </w:rPr>
        <w:t xml:space="preserve"> </w:t>
      </w:r>
    </w:p>
    <w:p w14:paraId="3DCDC264"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iCs/>
        </w:rPr>
        <w:t xml:space="preserve">ZANIMANJE: </w:t>
      </w:r>
      <w:r w:rsidRPr="000D519E">
        <w:rPr>
          <w:rFonts w:ascii="Times New Roman" w:hAnsi="Times New Roman" w:cs="Times New Roman"/>
        </w:rPr>
        <w:t xml:space="preserve">Prehrambeni tehničar </w:t>
      </w:r>
    </w:p>
    <w:p w14:paraId="19A75304"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iCs/>
        </w:rPr>
        <w:t xml:space="preserve">RAZRED: </w:t>
      </w:r>
      <w:r w:rsidRPr="000D519E">
        <w:rPr>
          <w:rFonts w:ascii="Times New Roman" w:hAnsi="Times New Roman" w:cs="Times New Roman"/>
        </w:rPr>
        <w:t xml:space="preserve">2.D </w:t>
      </w:r>
    </w:p>
    <w:p w14:paraId="43288E61"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iCs/>
        </w:rPr>
        <w:t>TJEDNI/GODIŠNJI BROJ SATI:</w:t>
      </w:r>
      <w:r w:rsidRPr="000D519E">
        <w:rPr>
          <w:rFonts w:ascii="Times New Roman" w:hAnsi="Times New Roman" w:cs="Times New Roman"/>
          <w:i/>
          <w:iCs/>
        </w:rPr>
        <w:t xml:space="preserve"> </w:t>
      </w:r>
      <w:r w:rsidRPr="000D519E">
        <w:rPr>
          <w:rFonts w:ascii="Times New Roman" w:hAnsi="Times New Roman" w:cs="Times New Roman"/>
        </w:rPr>
        <w:t xml:space="preserve">2/70 </w:t>
      </w:r>
    </w:p>
    <w:p w14:paraId="05EAF57C"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i/>
          <w:iCs/>
          <w:u w:val="single"/>
        </w:rPr>
        <w:t>CILJEVI</w:t>
      </w:r>
      <w:r w:rsidRPr="000D519E">
        <w:rPr>
          <w:rFonts w:ascii="Times New Roman" w:hAnsi="Times New Roman" w:cs="Times New Roman"/>
          <w:i/>
          <w:iCs/>
        </w:rPr>
        <w:t xml:space="preserve">: </w:t>
      </w:r>
      <w:r w:rsidRPr="000D519E">
        <w:rPr>
          <w:rFonts w:ascii="Times New Roman" w:hAnsi="Times New Roman" w:cs="Times New Roman"/>
        </w:rPr>
        <w:t xml:space="preserve">Usvojiti znanja iz područja bioloških znanosti o pojavama i procesima potrebnim za razumijevanje žive prirode. Objasniti uloge najvažnijih anorganskih i organskih spojeva u organizmu, osnovne osobine virusa, prokariotskih i eukariotskih stanica. Upoznati stanične diobe te njihovu ulogu u životnome ciklusu višestaničnog organizma. Usvojiti strukturnu i funkcionalnu organizaciju višestaničnog organizma. Interpretirati osnovne genetičke pojmove i opisati ulogu gena. Razlikovati uzroke varijabilnosti živih bića, uzroke i posljedice evolucijskih procesa. Protumačiti primjenu genetike na različitim područjima ljudske djelatnosti. </w:t>
      </w:r>
    </w:p>
    <w:p w14:paraId="21D84C26" w14:textId="77777777" w:rsidR="00EE6545" w:rsidRPr="000D519E" w:rsidRDefault="00EE6545" w:rsidP="000D519E">
      <w:pPr>
        <w:pStyle w:val="Default"/>
        <w:spacing w:after="240" w:line="360" w:lineRule="auto"/>
        <w:rPr>
          <w:rFonts w:ascii="Times New Roman" w:hAnsi="Times New Roman" w:cs="Times New Roman"/>
          <w:i/>
          <w:u w:val="single"/>
        </w:rPr>
      </w:pPr>
      <w:r w:rsidRPr="000D519E">
        <w:rPr>
          <w:rFonts w:ascii="Times New Roman" w:hAnsi="Times New Roman" w:cs="Times New Roman"/>
          <w:i/>
          <w:u w:val="single"/>
        </w:rPr>
        <w:t xml:space="preserve">ISHODI: </w:t>
      </w:r>
    </w:p>
    <w:p w14:paraId="01EE06D4" w14:textId="77777777" w:rsidR="00EE6545" w:rsidRPr="000D519E" w:rsidRDefault="00EE6545" w:rsidP="000D519E">
      <w:pPr>
        <w:spacing w:line="360" w:lineRule="auto"/>
        <w:rPr>
          <w:rFonts w:ascii="Times New Roman" w:hAnsi="Times New Roman"/>
          <w:bCs/>
          <w:sz w:val="24"/>
          <w:szCs w:val="24"/>
        </w:rPr>
      </w:pPr>
      <w:r w:rsidRPr="000D519E">
        <w:rPr>
          <w:rFonts w:ascii="Times New Roman" w:hAnsi="Times New Roman"/>
          <w:bCs/>
          <w:sz w:val="24"/>
          <w:szCs w:val="24"/>
        </w:rPr>
        <w:t xml:space="preserve">Protumačiti osobine i organizacijske razine živog svijeta. </w:t>
      </w:r>
    </w:p>
    <w:p w14:paraId="2388AF43" w14:textId="77777777" w:rsidR="00EE6545" w:rsidRPr="000D519E" w:rsidRDefault="00EE6545" w:rsidP="000D519E">
      <w:pPr>
        <w:spacing w:line="360" w:lineRule="auto"/>
        <w:rPr>
          <w:rFonts w:ascii="Times New Roman" w:hAnsi="Times New Roman"/>
          <w:bCs/>
          <w:sz w:val="24"/>
          <w:szCs w:val="24"/>
        </w:rPr>
      </w:pPr>
      <w:r w:rsidRPr="000D519E">
        <w:rPr>
          <w:rFonts w:ascii="Times New Roman" w:hAnsi="Times New Roman"/>
          <w:bCs/>
          <w:sz w:val="24"/>
          <w:szCs w:val="24"/>
        </w:rPr>
        <w:t>Objasniti uloge najvažnijih anorganskih i organskih spojeva uorganizmu.</w:t>
      </w:r>
    </w:p>
    <w:p w14:paraId="4DB85251" w14:textId="77777777" w:rsidR="00EE6545" w:rsidRPr="000D519E" w:rsidRDefault="00EE6545" w:rsidP="000D519E">
      <w:pPr>
        <w:spacing w:line="360" w:lineRule="auto"/>
        <w:rPr>
          <w:rFonts w:ascii="Times New Roman" w:hAnsi="Times New Roman"/>
          <w:bCs/>
          <w:sz w:val="24"/>
          <w:szCs w:val="24"/>
        </w:rPr>
      </w:pPr>
      <w:r w:rsidRPr="000D519E">
        <w:rPr>
          <w:rFonts w:ascii="Times New Roman" w:hAnsi="Times New Roman"/>
          <w:bCs/>
          <w:sz w:val="24"/>
          <w:szCs w:val="24"/>
        </w:rPr>
        <w:t>Protumačiti osnovne osobine virusa, prokariotskih i eukariotskih stanica.</w:t>
      </w:r>
    </w:p>
    <w:p w14:paraId="333AC804" w14:textId="77777777" w:rsidR="00EE6545" w:rsidRPr="000D519E" w:rsidRDefault="00EE6545" w:rsidP="000D519E">
      <w:pPr>
        <w:spacing w:line="360" w:lineRule="auto"/>
        <w:rPr>
          <w:rFonts w:ascii="Times New Roman" w:hAnsi="Times New Roman"/>
          <w:bCs/>
          <w:sz w:val="24"/>
          <w:szCs w:val="24"/>
        </w:rPr>
      </w:pPr>
      <w:r w:rsidRPr="000D519E">
        <w:rPr>
          <w:rFonts w:ascii="Times New Roman" w:hAnsi="Times New Roman"/>
          <w:bCs/>
          <w:sz w:val="24"/>
          <w:szCs w:val="24"/>
        </w:rPr>
        <w:t>Razlikovati uloge staničnih dioba u životnome ciklusu višestaničnog organizma.</w:t>
      </w:r>
    </w:p>
    <w:p w14:paraId="71180C14" w14:textId="77777777" w:rsidR="00EE6545" w:rsidRPr="000D519E" w:rsidRDefault="00EE6545" w:rsidP="000D519E">
      <w:pPr>
        <w:spacing w:line="360" w:lineRule="auto"/>
        <w:rPr>
          <w:rFonts w:ascii="Times New Roman" w:hAnsi="Times New Roman"/>
          <w:bCs/>
          <w:sz w:val="24"/>
          <w:szCs w:val="24"/>
        </w:rPr>
      </w:pPr>
      <w:r w:rsidRPr="000D519E">
        <w:rPr>
          <w:rFonts w:ascii="Times New Roman" w:hAnsi="Times New Roman"/>
          <w:bCs/>
          <w:sz w:val="24"/>
          <w:szCs w:val="24"/>
        </w:rPr>
        <w:t>Razlikovati osnovne etape i procese razvitka u razvoju živih bića.</w:t>
      </w:r>
    </w:p>
    <w:p w14:paraId="4294582C" w14:textId="77777777" w:rsidR="00EE6545" w:rsidRPr="000D519E" w:rsidRDefault="00EE6545" w:rsidP="000D519E">
      <w:pPr>
        <w:pStyle w:val="Default"/>
        <w:spacing w:after="240" w:line="360" w:lineRule="auto"/>
        <w:rPr>
          <w:rFonts w:ascii="Times New Roman" w:hAnsi="Times New Roman" w:cs="Times New Roman"/>
          <w:bCs/>
        </w:rPr>
      </w:pPr>
      <w:r w:rsidRPr="000D519E">
        <w:rPr>
          <w:rFonts w:ascii="Times New Roman" w:hAnsi="Times New Roman" w:cs="Times New Roman"/>
          <w:bCs/>
        </w:rPr>
        <w:t>Opisati ulogu gena.</w:t>
      </w:r>
    </w:p>
    <w:p w14:paraId="50076208"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bCs/>
        </w:rPr>
        <w:t>Analizirati utjecaj mutacija i okolišnih uvjeta na varijabilnost živih bića.</w:t>
      </w:r>
    </w:p>
    <w:p w14:paraId="4648A2C6"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i/>
          <w:iCs/>
          <w:u w:val="single"/>
        </w:rPr>
        <w:t>VRIJEME IZVOĐENJA</w:t>
      </w:r>
      <w:r w:rsidRPr="000D519E">
        <w:rPr>
          <w:rFonts w:ascii="Times New Roman" w:hAnsi="Times New Roman" w:cs="Times New Roman"/>
          <w:i/>
          <w:iCs/>
        </w:rPr>
        <w:t xml:space="preserve">: </w:t>
      </w:r>
      <w:r w:rsidRPr="000D519E">
        <w:rPr>
          <w:rFonts w:ascii="Times New Roman" w:hAnsi="Times New Roman" w:cs="Times New Roman"/>
        </w:rPr>
        <w:t xml:space="preserve">tijekom </w:t>
      </w:r>
      <w:r>
        <w:rPr>
          <w:rFonts w:ascii="Times New Roman" w:hAnsi="Times New Roman" w:cs="Times New Roman"/>
        </w:rPr>
        <w:t>nastavne</w:t>
      </w:r>
      <w:r w:rsidRPr="000D519E">
        <w:rPr>
          <w:rFonts w:ascii="Times New Roman" w:hAnsi="Times New Roman" w:cs="Times New Roman"/>
        </w:rPr>
        <w:t xml:space="preserve"> godine </w:t>
      </w:r>
      <w:r>
        <w:rPr>
          <w:rFonts w:ascii="Times New Roman" w:hAnsi="Times New Roman" w:cs="Times New Roman"/>
        </w:rPr>
        <w:t>2024./2025.</w:t>
      </w:r>
      <w:r w:rsidRPr="000D519E">
        <w:rPr>
          <w:rFonts w:ascii="Times New Roman" w:hAnsi="Times New Roman" w:cs="Times New Roman"/>
        </w:rPr>
        <w:t xml:space="preserve"> </w:t>
      </w:r>
    </w:p>
    <w:p w14:paraId="6B9965E9"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i/>
          <w:iCs/>
          <w:u w:val="single"/>
        </w:rPr>
        <w:t>METODE RADA</w:t>
      </w:r>
      <w:r w:rsidRPr="000D519E">
        <w:rPr>
          <w:rFonts w:ascii="Times New Roman" w:hAnsi="Times New Roman" w:cs="Times New Roman"/>
          <w:i/>
          <w:iCs/>
        </w:rPr>
        <w:t xml:space="preserve">: </w:t>
      </w:r>
      <w:r w:rsidRPr="000D519E">
        <w:rPr>
          <w:rFonts w:ascii="Times New Roman" w:hAnsi="Times New Roman" w:cs="Times New Roman"/>
        </w:rPr>
        <w:t>razgovor, demonstracija, usmeno izlaganje, prezentacija, praktičan rad u laboratoriju</w:t>
      </w:r>
    </w:p>
    <w:p w14:paraId="76E78FA1"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i/>
          <w:iCs/>
          <w:u w:val="single"/>
        </w:rPr>
        <w:t>NASTAVNA SREDSTVA I POMAGALA</w:t>
      </w:r>
      <w:r w:rsidRPr="000D519E">
        <w:rPr>
          <w:rFonts w:ascii="Times New Roman" w:hAnsi="Times New Roman" w:cs="Times New Roman"/>
          <w:i/>
          <w:iCs/>
        </w:rPr>
        <w:t xml:space="preserve">: </w:t>
      </w:r>
      <w:r w:rsidRPr="000D519E">
        <w:rPr>
          <w:rFonts w:ascii="Times New Roman" w:hAnsi="Times New Roman" w:cs="Times New Roman"/>
        </w:rPr>
        <w:t xml:space="preserve">udžbenici, radni listići, ppt prezentacije, ploča, kreda, računalo, projektor, laboratorijski pribor </w:t>
      </w:r>
    </w:p>
    <w:p w14:paraId="2C7E1A96"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i/>
          <w:iCs/>
          <w:u w:val="single"/>
        </w:rPr>
        <w:t>OBLICI RADA</w:t>
      </w:r>
      <w:r w:rsidRPr="000D519E">
        <w:rPr>
          <w:rFonts w:ascii="Times New Roman" w:hAnsi="Times New Roman" w:cs="Times New Roman"/>
          <w:i/>
          <w:iCs/>
        </w:rPr>
        <w:t xml:space="preserve">: </w:t>
      </w:r>
      <w:r w:rsidRPr="000D519E">
        <w:rPr>
          <w:rFonts w:ascii="Times New Roman" w:hAnsi="Times New Roman" w:cs="Times New Roman"/>
        </w:rPr>
        <w:t xml:space="preserve">frontalni, grupni, individualni </w:t>
      </w:r>
    </w:p>
    <w:p w14:paraId="7CCEB325" w14:textId="77777777" w:rsidR="00EE6545" w:rsidRPr="000D519E" w:rsidRDefault="00EE6545" w:rsidP="000D519E">
      <w:pPr>
        <w:pStyle w:val="Default"/>
        <w:spacing w:after="240" w:line="360" w:lineRule="auto"/>
        <w:rPr>
          <w:rFonts w:ascii="Times New Roman" w:hAnsi="Times New Roman" w:cs="Times New Roman"/>
          <w:u w:val="single"/>
        </w:rPr>
      </w:pPr>
      <w:r w:rsidRPr="000D519E">
        <w:rPr>
          <w:rFonts w:ascii="Times New Roman" w:hAnsi="Times New Roman" w:cs="Times New Roman"/>
          <w:i/>
          <w:iCs/>
          <w:u w:val="single"/>
        </w:rPr>
        <w:t xml:space="preserve">NASTAVNE CJELINE: </w:t>
      </w:r>
    </w:p>
    <w:p w14:paraId="20BB9DA9"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rPr>
        <w:t xml:space="preserve">1. Biološke strukture i funkcije </w:t>
      </w:r>
    </w:p>
    <w:p w14:paraId="589C22C0"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rPr>
        <w:t xml:space="preserve">2. Promjenljivost živog svijeta i nasljeđivanje </w:t>
      </w:r>
    </w:p>
    <w:p w14:paraId="78EE0F17"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i/>
          <w:iCs/>
          <w:u w:val="single"/>
        </w:rPr>
        <w:t>KORELACIJA S DRUGIM PREDMETIMA</w:t>
      </w:r>
      <w:r w:rsidRPr="000D519E">
        <w:rPr>
          <w:rFonts w:ascii="Times New Roman" w:hAnsi="Times New Roman" w:cs="Times New Roman"/>
          <w:i/>
          <w:iCs/>
        </w:rPr>
        <w:t xml:space="preserve">: </w:t>
      </w:r>
      <w:r w:rsidRPr="000D519E">
        <w:rPr>
          <w:rFonts w:ascii="Times New Roman" w:hAnsi="Times New Roman" w:cs="Times New Roman"/>
        </w:rPr>
        <w:t xml:space="preserve">fizika, kemija i povijest </w:t>
      </w:r>
    </w:p>
    <w:p w14:paraId="5FC5E269" w14:textId="77777777" w:rsidR="00EE6545" w:rsidRPr="000D519E" w:rsidRDefault="00EE6545" w:rsidP="000D519E">
      <w:pPr>
        <w:pStyle w:val="Default"/>
        <w:spacing w:after="240" w:line="360" w:lineRule="auto"/>
        <w:rPr>
          <w:rFonts w:ascii="Times New Roman" w:hAnsi="Times New Roman" w:cs="Times New Roman"/>
        </w:rPr>
      </w:pPr>
      <w:r w:rsidRPr="000D519E">
        <w:rPr>
          <w:rFonts w:ascii="Times New Roman" w:hAnsi="Times New Roman" w:cs="Times New Roman"/>
          <w:i/>
          <w:iCs/>
          <w:u w:val="single"/>
        </w:rPr>
        <w:t>FINANCIJSKI I TROŠKOVI DODATNIH SADRŽAJA</w:t>
      </w:r>
      <w:r w:rsidRPr="000D519E">
        <w:rPr>
          <w:rFonts w:ascii="Times New Roman" w:hAnsi="Times New Roman" w:cs="Times New Roman"/>
        </w:rPr>
        <w:t xml:space="preserve">: nema troškova </w:t>
      </w:r>
    </w:p>
    <w:p w14:paraId="458BB621" w14:textId="77777777" w:rsidR="00EE6545" w:rsidRPr="000D519E" w:rsidRDefault="00EE6545" w:rsidP="000D519E">
      <w:pPr>
        <w:spacing w:after="240" w:line="360" w:lineRule="auto"/>
        <w:rPr>
          <w:rFonts w:ascii="Times New Roman" w:hAnsi="Times New Roman"/>
          <w:color w:val="FF0000"/>
          <w:sz w:val="24"/>
          <w:szCs w:val="24"/>
        </w:rPr>
      </w:pPr>
      <w:r w:rsidRPr="000D519E">
        <w:rPr>
          <w:rFonts w:ascii="Times New Roman" w:hAnsi="Times New Roman"/>
          <w:i/>
          <w:iCs/>
          <w:sz w:val="24"/>
          <w:szCs w:val="24"/>
          <w:u w:val="single"/>
        </w:rPr>
        <w:t>NOSITELJ</w:t>
      </w:r>
      <w:r w:rsidRPr="000D519E">
        <w:rPr>
          <w:rFonts w:ascii="Times New Roman" w:hAnsi="Times New Roman"/>
          <w:i/>
          <w:iCs/>
          <w:sz w:val="24"/>
          <w:szCs w:val="24"/>
        </w:rPr>
        <w:t xml:space="preserve">: </w:t>
      </w:r>
      <w:r w:rsidRPr="000D519E">
        <w:rPr>
          <w:rFonts w:ascii="Times New Roman" w:hAnsi="Times New Roman"/>
          <w:iCs/>
          <w:sz w:val="24"/>
          <w:szCs w:val="24"/>
        </w:rPr>
        <w:t>Kristina Kahriman</w:t>
      </w:r>
    </w:p>
    <w:p w14:paraId="1BD6DD9E" w14:textId="77777777" w:rsidR="00EE6545" w:rsidRPr="000D519E" w:rsidRDefault="00EE6545" w:rsidP="000D519E">
      <w:pPr>
        <w:spacing w:line="360" w:lineRule="auto"/>
        <w:rPr>
          <w:rFonts w:ascii="Times New Roman" w:hAnsi="Times New Roman"/>
          <w:color w:val="FF0000"/>
          <w:sz w:val="24"/>
          <w:szCs w:val="24"/>
        </w:rPr>
      </w:pPr>
    </w:p>
    <w:p w14:paraId="1D00B0C5" w14:textId="77777777" w:rsidR="00EE6545" w:rsidRPr="000D519E" w:rsidRDefault="00EE6545" w:rsidP="000D519E">
      <w:pPr>
        <w:tabs>
          <w:tab w:val="left" w:pos="4053"/>
        </w:tabs>
        <w:spacing w:line="360" w:lineRule="auto"/>
        <w:rPr>
          <w:rFonts w:ascii="Times New Roman" w:hAnsi="Times New Roman"/>
          <w:b/>
          <w:sz w:val="24"/>
          <w:szCs w:val="24"/>
        </w:rPr>
      </w:pPr>
      <w:r w:rsidRPr="000D519E">
        <w:rPr>
          <w:rFonts w:ascii="Times New Roman" w:hAnsi="Times New Roman"/>
          <w:b/>
          <w:sz w:val="24"/>
          <w:szCs w:val="24"/>
        </w:rPr>
        <w:t>NASTAVNI PREDMET:  BOTANIKA</w:t>
      </w:r>
    </w:p>
    <w:p w14:paraId="3E8A3C26"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ZANIMANJE: Tehničar nutricionist</w:t>
      </w:r>
    </w:p>
    <w:p w14:paraId="58325BB0"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RAZRED: 2. E</w:t>
      </w:r>
    </w:p>
    <w:p w14:paraId="1EF45FA2"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 xml:space="preserve">TJEDNI/GODIŠNJI BROJ SATI: 2/70 </w:t>
      </w:r>
    </w:p>
    <w:p w14:paraId="20058486" w14:textId="77777777" w:rsidR="00EE6545" w:rsidRPr="000D519E" w:rsidRDefault="00EE6545" w:rsidP="000D519E">
      <w:pPr>
        <w:spacing w:line="360" w:lineRule="auto"/>
        <w:rPr>
          <w:rFonts w:ascii="Times New Roman" w:hAnsi="Times New Roman"/>
          <w:i/>
          <w:sz w:val="24"/>
          <w:szCs w:val="24"/>
          <w:u w:val="single"/>
        </w:rPr>
      </w:pPr>
      <w:r w:rsidRPr="000D519E">
        <w:rPr>
          <w:rFonts w:ascii="Times New Roman" w:hAnsi="Times New Roman"/>
          <w:i/>
          <w:sz w:val="24"/>
          <w:szCs w:val="24"/>
          <w:u w:val="single"/>
        </w:rPr>
        <w:t xml:space="preserve">CILJEVI: </w:t>
      </w:r>
      <w:r w:rsidRPr="000D519E">
        <w:rPr>
          <w:rFonts w:ascii="Times New Roman" w:hAnsi="Times New Roman"/>
          <w:sz w:val="24"/>
          <w:szCs w:val="24"/>
        </w:rPr>
        <w:t xml:space="preserve">Shvatiti kompleksnost živoga svijeta na različitim organizacijskim razinama povezujući pojavu novih svojstava s usložnjavanjem građe živih bića te razviti znatiželju za upoznavanje raznolikosti živoga svijeta odgovorno se ponašajući prema njemu uz poštovanje i uvažavanje različitosti. Razviti istraživačke kompetencije temeljene na znanstvenim principima i odgovornost pri korištenju rezultatima radi donošenja zaključaka i odluka povezanih sa svakodnevnim životom. Razumjeti utjecaj bioloških spoznaja na kvalitetu života i okoliša na lokalnoj i globalnoj razini. </w:t>
      </w:r>
    </w:p>
    <w:p w14:paraId="0EB9C4C7" w14:textId="77777777" w:rsidR="00EE6545" w:rsidRPr="000D519E" w:rsidRDefault="00EE6545" w:rsidP="000D519E">
      <w:pPr>
        <w:spacing w:line="360" w:lineRule="auto"/>
        <w:rPr>
          <w:rFonts w:ascii="Times New Roman" w:hAnsi="Times New Roman"/>
          <w:i/>
          <w:sz w:val="24"/>
          <w:szCs w:val="24"/>
          <w:u w:val="single"/>
        </w:rPr>
      </w:pPr>
      <w:r w:rsidRPr="000D519E">
        <w:rPr>
          <w:rFonts w:ascii="Times New Roman" w:hAnsi="Times New Roman"/>
          <w:i/>
          <w:sz w:val="24"/>
          <w:szCs w:val="24"/>
          <w:u w:val="single"/>
        </w:rPr>
        <w:t xml:space="preserve">ISHODI: </w:t>
      </w:r>
    </w:p>
    <w:p w14:paraId="07BEAD56" w14:textId="77777777" w:rsidR="00EE6545" w:rsidRPr="000D519E" w:rsidRDefault="00EE6545" w:rsidP="000D519E">
      <w:pPr>
        <w:shd w:val="clear" w:color="auto" w:fill="FFFFFF"/>
        <w:spacing w:after="0" w:line="360" w:lineRule="auto"/>
        <w:textAlignment w:val="baseline"/>
        <w:rPr>
          <w:rFonts w:ascii="Times New Roman" w:hAnsi="Times New Roman"/>
          <w:sz w:val="24"/>
          <w:szCs w:val="24"/>
        </w:rPr>
      </w:pPr>
      <w:r w:rsidRPr="000D519E">
        <w:rPr>
          <w:rFonts w:ascii="Times New Roman" w:hAnsi="Times New Roman"/>
          <w:sz w:val="24"/>
          <w:szCs w:val="24"/>
        </w:rPr>
        <w:t>Objašnjava principe klasificiranja živoga svijeta.</w:t>
      </w:r>
    </w:p>
    <w:p w14:paraId="390C61B5" w14:textId="77777777" w:rsidR="00EE6545" w:rsidRPr="000D519E" w:rsidRDefault="00EE6545" w:rsidP="000D519E">
      <w:pPr>
        <w:shd w:val="clear" w:color="auto" w:fill="FFFFFF"/>
        <w:spacing w:after="0" w:line="360" w:lineRule="auto"/>
        <w:textAlignment w:val="baseline"/>
        <w:rPr>
          <w:rFonts w:ascii="Times New Roman" w:hAnsi="Times New Roman"/>
          <w:sz w:val="24"/>
          <w:szCs w:val="24"/>
        </w:rPr>
      </w:pPr>
      <w:r w:rsidRPr="000D519E">
        <w:rPr>
          <w:rFonts w:ascii="Times New Roman" w:hAnsi="Times New Roman"/>
          <w:sz w:val="24"/>
          <w:szCs w:val="24"/>
        </w:rPr>
        <w:t>Primjenjuje dihotomski ključ za određivanje vrsta iz neposrednoga okoliša.</w:t>
      </w:r>
    </w:p>
    <w:p w14:paraId="2B0D2FB3" w14:textId="77777777" w:rsidR="00EE6545" w:rsidRPr="000D519E" w:rsidRDefault="00EE6545" w:rsidP="000D519E">
      <w:pPr>
        <w:shd w:val="clear" w:color="auto" w:fill="FFFFFF"/>
        <w:spacing w:after="0" w:line="360" w:lineRule="auto"/>
        <w:textAlignment w:val="baseline"/>
        <w:rPr>
          <w:rFonts w:ascii="Times New Roman" w:hAnsi="Times New Roman"/>
          <w:sz w:val="24"/>
          <w:szCs w:val="24"/>
        </w:rPr>
      </w:pPr>
      <w:r w:rsidRPr="000D519E">
        <w:rPr>
          <w:rFonts w:ascii="Times New Roman" w:hAnsi="Times New Roman"/>
          <w:sz w:val="24"/>
          <w:szCs w:val="24"/>
        </w:rPr>
        <w:t>Razlikuje carstva živoga svijeta i najvažnije skupine živih bića.</w:t>
      </w:r>
    </w:p>
    <w:p w14:paraId="33EBC2CA" w14:textId="77777777" w:rsidR="00EE6545" w:rsidRPr="000D519E" w:rsidRDefault="00EE6545" w:rsidP="000D519E">
      <w:pPr>
        <w:shd w:val="clear" w:color="auto" w:fill="FFFFFF"/>
        <w:spacing w:after="0" w:line="360" w:lineRule="auto"/>
        <w:textAlignment w:val="baseline"/>
        <w:rPr>
          <w:rFonts w:ascii="Times New Roman" w:hAnsi="Times New Roman"/>
          <w:sz w:val="24"/>
          <w:szCs w:val="24"/>
        </w:rPr>
      </w:pPr>
      <w:r w:rsidRPr="000D519E">
        <w:rPr>
          <w:rFonts w:ascii="Times New Roman" w:hAnsi="Times New Roman"/>
          <w:sz w:val="24"/>
          <w:szCs w:val="24"/>
        </w:rPr>
        <w:t>Razvrstava predstavnike živih bića u pojedine skupine na temelju morfoloških obilježja.</w:t>
      </w:r>
    </w:p>
    <w:p w14:paraId="769C9446" w14:textId="77777777" w:rsidR="00EE6545" w:rsidRPr="000D519E" w:rsidRDefault="00EE6545" w:rsidP="000D519E">
      <w:pPr>
        <w:shd w:val="clear" w:color="auto" w:fill="FFFFFF"/>
        <w:spacing w:after="0" w:line="360" w:lineRule="auto"/>
        <w:textAlignment w:val="baseline"/>
        <w:rPr>
          <w:rFonts w:ascii="Times New Roman" w:hAnsi="Times New Roman"/>
          <w:color w:val="231F20"/>
          <w:sz w:val="24"/>
          <w:szCs w:val="24"/>
        </w:rPr>
      </w:pPr>
      <w:r w:rsidRPr="000D519E">
        <w:rPr>
          <w:rFonts w:ascii="Times New Roman" w:hAnsi="Times New Roman"/>
          <w:color w:val="231F20"/>
          <w:sz w:val="24"/>
          <w:szCs w:val="24"/>
        </w:rPr>
        <w:t>Objašnjava na primjerima potrebu zaštite određenih vrsta i pojedinih prirodnih staništa te područja Hrvatske.</w:t>
      </w:r>
    </w:p>
    <w:p w14:paraId="6FF139E9" w14:textId="77777777" w:rsidR="00EE6545" w:rsidRPr="000D519E" w:rsidRDefault="00EE6545" w:rsidP="000D519E">
      <w:pPr>
        <w:shd w:val="clear" w:color="auto" w:fill="FFFFFF"/>
        <w:spacing w:after="0" w:line="360" w:lineRule="auto"/>
        <w:textAlignment w:val="baseline"/>
        <w:rPr>
          <w:rFonts w:ascii="Times New Roman" w:hAnsi="Times New Roman"/>
          <w:color w:val="231F20"/>
          <w:sz w:val="24"/>
          <w:szCs w:val="24"/>
        </w:rPr>
      </w:pPr>
      <w:r w:rsidRPr="000D519E">
        <w:rPr>
          <w:rFonts w:ascii="Times New Roman" w:hAnsi="Times New Roman"/>
          <w:color w:val="231F20"/>
          <w:sz w:val="24"/>
          <w:szCs w:val="24"/>
        </w:rPr>
        <w:t>Uspoređuje usložnjavanje građe organizama s aerobnim životnim uvjetima.</w:t>
      </w:r>
    </w:p>
    <w:p w14:paraId="1447A2D9" w14:textId="77777777" w:rsidR="00EE6545" w:rsidRPr="000D519E" w:rsidRDefault="00EE6545" w:rsidP="000D519E">
      <w:pPr>
        <w:spacing w:after="0" w:line="360" w:lineRule="auto"/>
        <w:rPr>
          <w:rFonts w:ascii="Times New Roman" w:hAnsi="Times New Roman"/>
          <w:sz w:val="24"/>
          <w:szCs w:val="24"/>
        </w:rPr>
      </w:pPr>
      <w:r w:rsidRPr="000D519E">
        <w:rPr>
          <w:rFonts w:ascii="Times New Roman" w:hAnsi="Times New Roman"/>
          <w:color w:val="000000"/>
          <w:sz w:val="24"/>
          <w:szCs w:val="24"/>
        </w:rPr>
        <w:t>Opisuje  građu virusa i subviralnih  patogena.</w:t>
      </w:r>
    </w:p>
    <w:p w14:paraId="1B3F1469" w14:textId="77777777" w:rsidR="00EE6545" w:rsidRPr="000D519E" w:rsidRDefault="00EE6545" w:rsidP="000D519E">
      <w:pPr>
        <w:spacing w:after="0" w:line="360" w:lineRule="auto"/>
        <w:rPr>
          <w:rFonts w:ascii="Times New Roman" w:hAnsi="Times New Roman"/>
          <w:color w:val="231F20"/>
          <w:sz w:val="24"/>
          <w:szCs w:val="24"/>
        </w:rPr>
      </w:pPr>
      <w:r w:rsidRPr="000D519E">
        <w:rPr>
          <w:rFonts w:ascii="Times New Roman" w:hAnsi="Times New Roman"/>
          <w:color w:val="000000"/>
          <w:sz w:val="24"/>
          <w:szCs w:val="24"/>
        </w:rPr>
        <w:t>Op</w:t>
      </w:r>
      <w:r w:rsidRPr="000D519E">
        <w:rPr>
          <w:rFonts w:ascii="Times New Roman" w:hAnsi="Times New Roman"/>
          <w:sz w:val="24"/>
          <w:szCs w:val="24"/>
        </w:rPr>
        <w:t xml:space="preserve">isuje </w:t>
      </w:r>
      <w:r w:rsidRPr="000D519E">
        <w:rPr>
          <w:rFonts w:ascii="Times New Roman" w:hAnsi="Times New Roman"/>
          <w:color w:val="000000"/>
          <w:sz w:val="24"/>
          <w:szCs w:val="24"/>
        </w:rPr>
        <w:t>građu i ulogu pojedinih dijelova stanice bakterije.</w:t>
      </w:r>
    </w:p>
    <w:p w14:paraId="5DFEAEC0" w14:textId="77777777" w:rsidR="00EE6545" w:rsidRPr="000D519E" w:rsidRDefault="00EE6545" w:rsidP="000D519E">
      <w:pPr>
        <w:spacing w:after="0" w:line="360" w:lineRule="auto"/>
        <w:rPr>
          <w:rFonts w:ascii="Times New Roman" w:hAnsi="Times New Roman"/>
          <w:b/>
          <w:color w:val="231F20"/>
          <w:sz w:val="24"/>
          <w:szCs w:val="24"/>
        </w:rPr>
      </w:pPr>
      <w:r w:rsidRPr="000D519E">
        <w:rPr>
          <w:rStyle w:val="fontstyle01"/>
          <w:rFonts w:ascii="Times New Roman" w:hAnsi="Times New Roman"/>
          <w:b w:val="0"/>
          <w:sz w:val="24"/>
          <w:szCs w:val="24"/>
        </w:rPr>
        <w:t>Opisuje  osnovna obilježja pojedinih skupina gljiva.</w:t>
      </w:r>
      <w:r w:rsidRPr="000D519E">
        <w:rPr>
          <w:rFonts w:ascii="Times New Roman" w:hAnsi="Times New Roman"/>
          <w:b/>
          <w:sz w:val="24"/>
          <w:szCs w:val="24"/>
        </w:rPr>
        <w:br/>
      </w:r>
      <w:r w:rsidRPr="000D519E">
        <w:rPr>
          <w:rStyle w:val="fontstyle21"/>
          <w:rFonts w:ascii="Times New Roman" w:hAnsi="Times New Roman" w:cs="Times New Roman"/>
          <w:sz w:val="24"/>
          <w:szCs w:val="24"/>
        </w:rPr>
        <w:t>O</w:t>
      </w:r>
      <w:r w:rsidRPr="000D519E">
        <w:rPr>
          <w:rStyle w:val="fontstyle01"/>
          <w:rFonts w:ascii="Times New Roman" w:hAnsi="Times New Roman"/>
          <w:b w:val="0"/>
          <w:sz w:val="24"/>
          <w:szCs w:val="24"/>
        </w:rPr>
        <w:t>pisuje razmnožavanje gljiva i lišajeva.</w:t>
      </w:r>
    </w:p>
    <w:p w14:paraId="0E82D4D8" w14:textId="77777777" w:rsidR="00EE6545" w:rsidRPr="000D519E" w:rsidRDefault="00EE6545" w:rsidP="000D519E">
      <w:pPr>
        <w:spacing w:after="0" w:line="360" w:lineRule="auto"/>
        <w:rPr>
          <w:rFonts w:ascii="Times New Roman" w:hAnsi="Times New Roman"/>
          <w:b/>
          <w:sz w:val="24"/>
          <w:szCs w:val="24"/>
        </w:rPr>
      </w:pPr>
      <w:r w:rsidRPr="000D519E">
        <w:rPr>
          <w:rStyle w:val="fontstyle01"/>
          <w:rFonts w:ascii="Times New Roman" w:hAnsi="Times New Roman"/>
          <w:b w:val="0"/>
          <w:sz w:val="24"/>
          <w:szCs w:val="24"/>
        </w:rPr>
        <w:t>Uspoređuje prilagodbe različitih biljaka na uvjete u okolišu.</w:t>
      </w:r>
      <w:r w:rsidRPr="000D519E">
        <w:rPr>
          <w:rFonts w:ascii="Times New Roman" w:hAnsi="Times New Roman"/>
          <w:b/>
          <w:sz w:val="24"/>
          <w:szCs w:val="24"/>
        </w:rPr>
        <w:br/>
      </w:r>
      <w:r w:rsidRPr="000D519E">
        <w:rPr>
          <w:rStyle w:val="fontstyle21"/>
          <w:rFonts w:ascii="Times New Roman" w:hAnsi="Times New Roman" w:cs="Times New Roman"/>
          <w:sz w:val="24"/>
          <w:szCs w:val="24"/>
        </w:rPr>
        <w:t>Razlikuje</w:t>
      </w:r>
      <w:r w:rsidRPr="000D519E">
        <w:rPr>
          <w:rStyle w:val="fontstyle21"/>
          <w:rFonts w:ascii="Times New Roman" w:hAnsi="Times New Roman" w:cs="Times New Roman"/>
          <w:b/>
          <w:sz w:val="24"/>
          <w:szCs w:val="24"/>
        </w:rPr>
        <w:t xml:space="preserve"> </w:t>
      </w:r>
      <w:r w:rsidRPr="000D519E">
        <w:rPr>
          <w:rStyle w:val="fontstyle01"/>
          <w:rFonts w:ascii="Times New Roman" w:hAnsi="Times New Roman"/>
          <w:b w:val="0"/>
          <w:sz w:val="24"/>
          <w:szCs w:val="24"/>
        </w:rPr>
        <w:t>evolucijski razvoj gametofita i sporofita u različitih skupina biljaka.</w:t>
      </w:r>
      <w:r w:rsidRPr="000D519E">
        <w:rPr>
          <w:rFonts w:ascii="Times New Roman" w:hAnsi="Times New Roman"/>
          <w:b/>
          <w:sz w:val="24"/>
          <w:szCs w:val="24"/>
        </w:rPr>
        <w:br/>
      </w:r>
      <w:r w:rsidRPr="000D519E">
        <w:rPr>
          <w:rStyle w:val="fontstyle21"/>
          <w:rFonts w:ascii="Times New Roman" w:hAnsi="Times New Roman" w:cs="Times New Roman"/>
          <w:sz w:val="24"/>
          <w:szCs w:val="24"/>
        </w:rPr>
        <w:t>R</w:t>
      </w:r>
      <w:r w:rsidRPr="000D519E">
        <w:rPr>
          <w:rStyle w:val="fontstyle01"/>
          <w:rFonts w:ascii="Times New Roman" w:hAnsi="Times New Roman"/>
          <w:b w:val="0"/>
          <w:sz w:val="24"/>
          <w:szCs w:val="24"/>
        </w:rPr>
        <w:t>aspravlja o važnosti biljaka za čovjeka i okoliš.</w:t>
      </w:r>
      <w:r w:rsidRPr="000D519E">
        <w:rPr>
          <w:rFonts w:ascii="Times New Roman" w:hAnsi="Times New Roman"/>
          <w:b/>
          <w:sz w:val="24"/>
          <w:szCs w:val="24"/>
        </w:rPr>
        <w:br/>
      </w:r>
      <w:r w:rsidRPr="000D519E">
        <w:rPr>
          <w:rStyle w:val="fontstyle21"/>
          <w:rFonts w:ascii="Times New Roman" w:hAnsi="Times New Roman" w:cs="Times New Roman"/>
          <w:sz w:val="24"/>
          <w:szCs w:val="24"/>
        </w:rPr>
        <w:t>U</w:t>
      </w:r>
      <w:r w:rsidRPr="000D519E">
        <w:rPr>
          <w:rStyle w:val="fontstyle01"/>
          <w:rFonts w:ascii="Times New Roman" w:hAnsi="Times New Roman"/>
          <w:b w:val="0"/>
          <w:sz w:val="24"/>
          <w:szCs w:val="24"/>
        </w:rPr>
        <w:t>ključuje se na različite načine u očuvanje zaštićenih i ugroženih vrsta biljaka.</w:t>
      </w:r>
    </w:p>
    <w:p w14:paraId="4C2C14D2" w14:textId="77777777" w:rsidR="00EE6545" w:rsidRPr="000D519E" w:rsidRDefault="00EE6545" w:rsidP="000D519E">
      <w:pPr>
        <w:spacing w:after="0" w:line="360" w:lineRule="auto"/>
        <w:rPr>
          <w:rFonts w:ascii="Times New Roman" w:hAnsi="Times New Roman"/>
          <w:b/>
          <w:sz w:val="24"/>
          <w:szCs w:val="24"/>
        </w:rPr>
      </w:pPr>
      <w:r w:rsidRPr="000D519E">
        <w:rPr>
          <w:rStyle w:val="fontstyle01"/>
          <w:rFonts w:ascii="Times New Roman" w:hAnsi="Times New Roman"/>
          <w:b w:val="0"/>
          <w:sz w:val="24"/>
          <w:szCs w:val="24"/>
        </w:rPr>
        <w:t>Izdvaja osnovna obilježja građe mahovina i papratnjača.</w:t>
      </w:r>
      <w:r w:rsidRPr="000D519E">
        <w:rPr>
          <w:rFonts w:ascii="Times New Roman" w:hAnsi="Times New Roman"/>
          <w:b/>
          <w:sz w:val="24"/>
          <w:szCs w:val="24"/>
        </w:rPr>
        <w:br/>
      </w:r>
      <w:r w:rsidRPr="000D519E">
        <w:rPr>
          <w:rStyle w:val="fontstyle01"/>
          <w:rFonts w:ascii="Times New Roman" w:hAnsi="Times New Roman"/>
          <w:b w:val="0"/>
          <w:sz w:val="24"/>
          <w:szCs w:val="24"/>
        </w:rPr>
        <w:t>Opisuje načine razmnožavanja mahovina i papratnjača.</w:t>
      </w:r>
      <w:r w:rsidRPr="000D519E">
        <w:rPr>
          <w:rFonts w:ascii="Times New Roman" w:hAnsi="Times New Roman"/>
          <w:b/>
          <w:sz w:val="24"/>
          <w:szCs w:val="24"/>
        </w:rPr>
        <w:br/>
      </w:r>
      <w:r w:rsidRPr="000D519E">
        <w:rPr>
          <w:rStyle w:val="fontstyle01"/>
          <w:rFonts w:ascii="Times New Roman" w:hAnsi="Times New Roman"/>
          <w:b w:val="0"/>
          <w:sz w:val="24"/>
          <w:szCs w:val="24"/>
        </w:rPr>
        <w:t>Izdvaja osnovna obilježja građe golosjemenjača i kritosjemenjača.</w:t>
      </w:r>
      <w:r w:rsidRPr="000D519E">
        <w:rPr>
          <w:rFonts w:ascii="Times New Roman" w:hAnsi="Times New Roman"/>
          <w:b/>
          <w:sz w:val="24"/>
          <w:szCs w:val="24"/>
        </w:rPr>
        <w:br/>
      </w:r>
      <w:r w:rsidRPr="000D519E">
        <w:rPr>
          <w:rStyle w:val="fontstyle01"/>
          <w:rFonts w:ascii="Times New Roman" w:hAnsi="Times New Roman"/>
          <w:b w:val="0"/>
          <w:sz w:val="24"/>
          <w:szCs w:val="24"/>
        </w:rPr>
        <w:t>Opisuje načine razmnožavanja golosjemenjača i kritosjemenjača.</w:t>
      </w:r>
    </w:p>
    <w:p w14:paraId="52279886" w14:textId="77777777" w:rsidR="00EE6545" w:rsidRPr="000D519E" w:rsidRDefault="00EE6545" w:rsidP="000D519E">
      <w:pPr>
        <w:spacing w:after="0" w:line="360" w:lineRule="auto"/>
        <w:rPr>
          <w:rStyle w:val="fontstyle01"/>
          <w:rFonts w:ascii="Times New Roman" w:hAnsi="Times New Roman"/>
          <w:sz w:val="24"/>
          <w:szCs w:val="24"/>
        </w:rPr>
      </w:pPr>
      <w:r w:rsidRPr="000D519E">
        <w:rPr>
          <w:rStyle w:val="fontstyle01"/>
          <w:rFonts w:ascii="Times New Roman" w:hAnsi="Times New Roman"/>
          <w:b w:val="0"/>
          <w:sz w:val="24"/>
          <w:szCs w:val="24"/>
        </w:rPr>
        <w:t>Uspoređuje građu i prilagodbe golosjemenjača i kritosjemenjača te dvosupnica i jednosupnica.</w:t>
      </w:r>
      <w:r w:rsidRPr="000D519E">
        <w:rPr>
          <w:rFonts w:ascii="Times New Roman" w:hAnsi="Times New Roman"/>
          <w:b/>
          <w:sz w:val="24"/>
          <w:szCs w:val="24"/>
        </w:rPr>
        <w:br/>
      </w:r>
      <w:r w:rsidRPr="000D519E">
        <w:rPr>
          <w:rStyle w:val="fontstyle01"/>
          <w:rFonts w:ascii="Times New Roman" w:hAnsi="Times New Roman"/>
          <w:b w:val="0"/>
          <w:sz w:val="24"/>
          <w:szCs w:val="24"/>
        </w:rPr>
        <w:t>Razlikuje vrste plodova.</w:t>
      </w:r>
      <w:r w:rsidRPr="000D519E">
        <w:rPr>
          <w:rFonts w:ascii="Times New Roman" w:hAnsi="Times New Roman"/>
          <w:b/>
          <w:sz w:val="24"/>
          <w:szCs w:val="24"/>
        </w:rPr>
        <w:br/>
      </w:r>
      <w:r w:rsidRPr="000D519E">
        <w:rPr>
          <w:rStyle w:val="fontstyle01"/>
          <w:rFonts w:ascii="Times New Roman" w:hAnsi="Times New Roman"/>
          <w:b w:val="0"/>
          <w:sz w:val="24"/>
          <w:szCs w:val="24"/>
        </w:rPr>
        <w:t>Opisuje procese oprašivanja i oplodnje biljaka.</w:t>
      </w:r>
      <w:r w:rsidRPr="000D519E">
        <w:rPr>
          <w:rFonts w:ascii="Times New Roman" w:hAnsi="Times New Roman"/>
          <w:b/>
          <w:sz w:val="24"/>
          <w:szCs w:val="24"/>
        </w:rPr>
        <w:br/>
      </w:r>
      <w:r w:rsidRPr="000D519E">
        <w:rPr>
          <w:rStyle w:val="fontstyle01"/>
          <w:rFonts w:ascii="Times New Roman" w:hAnsi="Times New Roman"/>
          <w:b w:val="0"/>
          <w:sz w:val="24"/>
          <w:szCs w:val="24"/>
        </w:rPr>
        <w:t>Objašnjava značenje sjemenjača u životu ljudi.</w:t>
      </w:r>
    </w:p>
    <w:p w14:paraId="54133D85" w14:textId="77777777" w:rsidR="00EE6545" w:rsidRPr="000D519E" w:rsidRDefault="00EE6545" w:rsidP="000D519E">
      <w:pPr>
        <w:spacing w:line="360" w:lineRule="auto"/>
        <w:rPr>
          <w:rFonts w:ascii="Times New Roman" w:hAnsi="Times New Roman"/>
          <w:b/>
          <w:sz w:val="24"/>
          <w:szCs w:val="24"/>
        </w:rPr>
      </w:pPr>
      <w:r w:rsidRPr="000D519E">
        <w:rPr>
          <w:rStyle w:val="fontstyle01"/>
          <w:rFonts w:ascii="Times New Roman" w:hAnsi="Times New Roman"/>
          <w:b w:val="0"/>
          <w:sz w:val="24"/>
          <w:szCs w:val="24"/>
        </w:rPr>
        <w:t>Opisuje raznolikost flore i vegetacije u RH</w:t>
      </w:r>
    </w:p>
    <w:p w14:paraId="012C064A"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i/>
          <w:sz w:val="24"/>
          <w:szCs w:val="24"/>
          <w:u w:val="single"/>
        </w:rPr>
        <w:t>VRIJEME IZVOĐENJA:</w:t>
      </w:r>
      <w:r w:rsidRPr="000D519E">
        <w:rPr>
          <w:rFonts w:ascii="Times New Roman" w:hAnsi="Times New Roman"/>
          <w:sz w:val="24"/>
          <w:szCs w:val="24"/>
        </w:rPr>
        <w:t xml:space="preserve"> Tijekom </w:t>
      </w:r>
      <w:r>
        <w:rPr>
          <w:rFonts w:ascii="Times New Roman" w:hAnsi="Times New Roman"/>
          <w:sz w:val="24"/>
          <w:szCs w:val="24"/>
        </w:rPr>
        <w:t>nastavne</w:t>
      </w:r>
      <w:r w:rsidRPr="000D519E">
        <w:rPr>
          <w:rFonts w:ascii="Times New Roman" w:hAnsi="Times New Roman"/>
          <w:sz w:val="24"/>
          <w:szCs w:val="24"/>
        </w:rPr>
        <w:t xml:space="preserve"> godine </w:t>
      </w:r>
      <w:r>
        <w:rPr>
          <w:rFonts w:ascii="Times New Roman" w:hAnsi="Times New Roman"/>
          <w:sz w:val="24"/>
          <w:szCs w:val="24"/>
        </w:rPr>
        <w:t>2024./2025.</w:t>
      </w:r>
    </w:p>
    <w:p w14:paraId="10F9F8BD"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i/>
          <w:sz w:val="24"/>
          <w:szCs w:val="24"/>
          <w:u w:val="single"/>
        </w:rPr>
        <w:t>METODE RADA</w:t>
      </w:r>
      <w:r w:rsidRPr="000D519E">
        <w:rPr>
          <w:rFonts w:ascii="Times New Roman" w:hAnsi="Times New Roman"/>
          <w:sz w:val="24"/>
          <w:szCs w:val="24"/>
        </w:rPr>
        <w:t>: razgovor, demonstracija, usmeno izlaganje, prezentacija, praktičan rad u laboratoriju</w:t>
      </w:r>
    </w:p>
    <w:p w14:paraId="60C81272"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i/>
          <w:sz w:val="24"/>
          <w:szCs w:val="24"/>
          <w:u w:val="single"/>
        </w:rPr>
        <w:t>NASTAVNA SREDSTVA I POMAGALA:</w:t>
      </w:r>
      <w:r w:rsidRPr="000D519E">
        <w:rPr>
          <w:rFonts w:ascii="Times New Roman" w:hAnsi="Times New Roman"/>
          <w:sz w:val="24"/>
          <w:szCs w:val="24"/>
        </w:rPr>
        <w:t xml:space="preserve"> ploča, laboratorijski pribor i kemikalije, udžbenici, radne bilježnice, powerpoint prezentacija. radni listići</w:t>
      </w:r>
    </w:p>
    <w:p w14:paraId="7678960F"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i/>
          <w:sz w:val="24"/>
          <w:szCs w:val="24"/>
          <w:u w:val="single"/>
        </w:rPr>
        <w:t>OBLICI RADA:</w:t>
      </w:r>
      <w:r w:rsidRPr="000D519E">
        <w:rPr>
          <w:rFonts w:ascii="Times New Roman" w:hAnsi="Times New Roman"/>
          <w:sz w:val="24"/>
          <w:szCs w:val="24"/>
        </w:rPr>
        <w:t xml:space="preserve"> frontalni, grupni, individualni</w:t>
      </w:r>
    </w:p>
    <w:p w14:paraId="0B21C287" w14:textId="77777777" w:rsidR="00EE6545" w:rsidRPr="000D519E" w:rsidRDefault="00EE6545" w:rsidP="000D519E">
      <w:pPr>
        <w:spacing w:line="360" w:lineRule="auto"/>
        <w:rPr>
          <w:rFonts w:ascii="Times New Roman" w:hAnsi="Times New Roman"/>
          <w:i/>
          <w:sz w:val="24"/>
          <w:szCs w:val="24"/>
          <w:u w:val="single"/>
        </w:rPr>
      </w:pPr>
      <w:r w:rsidRPr="000D519E">
        <w:rPr>
          <w:rFonts w:ascii="Times New Roman" w:hAnsi="Times New Roman"/>
          <w:i/>
          <w:sz w:val="24"/>
          <w:szCs w:val="24"/>
          <w:u w:val="single"/>
        </w:rPr>
        <w:t>NASTAVNE CJELINE:</w:t>
      </w:r>
    </w:p>
    <w:p w14:paraId="293058EF" w14:textId="77777777" w:rsidR="00EE6545" w:rsidRPr="000D519E" w:rsidRDefault="00EE6545" w:rsidP="000D519E">
      <w:pPr>
        <w:spacing w:after="0" w:line="360" w:lineRule="auto"/>
        <w:rPr>
          <w:rFonts w:ascii="Times New Roman" w:hAnsi="Times New Roman"/>
          <w:sz w:val="24"/>
          <w:szCs w:val="24"/>
        </w:rPr>
      </w:pPr>
      <w:r w:rsidRPr="000D519E">
        <w:rPr>
          <w:rFonts w:ascii="Times New Roman" w:hAnsi="Times New Roman"/>
          <w:sz w:val="24"/>
          <w:szCs w:val="24"/>
        </w:rPr>
        <w:t>Biološka raznolikost i pregled biljnog svijeta</w:t>
      </w:r>
    </w:p>
    <w:p w14:paraId="3ED0A2E3" w14:textId="77777777" w:rsidR="00EE6545" w:rsidRPr="000D519E" w:rsidRDefault="00EE6545" w:rsidP="000D519E">
      <w:pPr>
        <w:spacing w:after="0" w:line="360" w:lineRule="auto"/>
        <w:rPr>
          <w:rFonts w:ascii="Times New Roman" w:hAnsi="Times New Roman"/>
          <w:sz w:val="24"/>
          <w:szCs w:val="24"/>
        </w:rPr>
      </w:pPr>
      <w:r w:rsidRPr="000D519E">
        <w:rPr>
          <w:rFonts w:ascii="Times New Roman" w:hAnsi="Times New Roman"/>
          <w:sz w:val="24"/>
          <w:szCs w:val="24"/>
        </w:rPr>
        <w:t>Virusi i bakterije</w:t>
      </w:r>
    </w:p>
    <w:p w14:paraId="6505C50A" w14:textId="77777777" w:rsidR="00EE6545" w:rsidRPr="000D519E" w:rsidRDefault="00EE6545" w:rsidP="000D519E">
      <w:pPr>
        <w:spacing w:after="0" w:line="360" w:lineRule="auto"/>
        <w:rPr>
          <w:rFonts w:ascii="Times New Roman" w:hAnsi="Times New Roman"/>
          <w:sz w:val="24"/>
          <w:szCs w:val="24"/>
        </w:rPr>
      </w:pPr>
      <w:r w:rsidRPr="000D519E">
        <w:rPr>
          <w:rFonts w:ascii="Times New Roman" w:hAnsi="Times New Roman"/>
          <w:sz w:val="24"/>
          <w:szCs w:val="24"/>
        </w:rPr>
        <w:t>Protoktisti</w:t>
      </w:r>
    </w:p>
    <w:p w14:paraId="29650406" w14:textId="77777777" w:rsidR="00EE6545" w:rsidRPr="000D519E" w:rsidRDefault="00EE6545" w:rsidP="000D519E">
      <w:pPr>
        <w:spacing w:after="0" w:line="360" w:lineRule="auto"/>
        <w:rPr>
          <w:rFonts w:ascii="Times New Roman" w:hAnsi="Times New Roman"/>
          <w:sz w:val="24"/>
          <w:szCs w:val="24"/>
        </w:rPr>
      </w:pPr>
      <w:r w:rsidRPr="000D519E">
        <w:rPr>
          <w:rFonts w:ascii="Times New Roman" w:hAnsi="Times New Roman"/>
          <w:sz w:val="24"/>
          <w:szCs w:val="24"/>
        </w:rPr>
        <w:t xml:space="preserve">Gljive </w:t>
      </w:r>
    </w:p>
    <w:p w14:paraId="23582988" w14:textId="77777777" w:rsidR="00EE6545" w:rsidRPr="000D519E" w:rsidRDefault="00EE6545" w:rsidP="000D519E">
      <w:pPr>
        <w:spacing w:after="0" w:line="360" w:lineRule="auto"/>
        <w:rPr>
          <w:rFonts w:ascii="Times New Roman" w:hAnsi="Times New Roman"/>
          <w:sz w:val="24"/>
          <w:szCs w:val="24"/>
        </w:rPr>
      </w:pPr>
      <w:r w:rsidRPr="000D519E">
        <w:rPr>
          <w:rFonts w:ascii="Times New Roman" w:hAnsi="Times New Roman"/>
          <w:sz w:val="24"/>
          <w:szCs w:val="24"/>
        </w:rPr>
        <w:t>Biljna tkiva i organi</w:t>
      </w:r>
    </w:p>
    <w:p w14:paraId="083E0799" w14:textId="77777777" w:rsidR="00EE6545" w:rsidRPr="000D519E" w:rsidRDefault="00EE6545" w:rsidP="000D519E">
      <w:pPr>
        <w:spacing w:after="0" w:line="360" w:lineRule="auto"/>
        <w:rPr>
          <w:rFonts w:ascii="Times New Roman" w:hAnsi="Times New Roman"/>
          <w:sz w:val="24"/>
          <w:szCs w:val="24"/>
        </w:rPr>
      </w:pPr>
      <w:r w:rsidRPr="000D519E">
        <w:rPr>
          <w:rFonts w:ascii="Times New Roman" w:hAnsi="Times New Roman"/>
          <w:sz w:val="24"/>
          <w:szCs w:val="24"/>
        </w:rPr>
        <w:t>Mahovine i papratnjače</w:t>
      </w:r>
    </w:p>
    <w:p w14:paraId="4EB62D1B" w14:textId="77777777" w:rsidR="00EE6545" w:rsidRPr="000D519E" w:rsidRDefault="00EE6545" w:rsidP="000D519E">
      <w:pPr>
        <w:spacing w:after="0" w:line="360" w:lineRule="auto"/>
        <w:rPr>
          <w:rFonts w:ascii="Times New Roman" w:hAnsi="Times New Roman"/>
          <w:sz w:val="24"/>
          <w:szCs w:val="24"/>
        </w:rPr>
      </w:pPr>
      <w:r w:rsidRPr="000D519E">
        <w:rPr>
          <w:rFonts w:ascii="Times New Roman" w:hAnsi="Times New Roman"/>
          <w:sz w:val="24"/>
          <w:szCs w:val="24"/>
        </w:rPr>
        <w:t xml:space="preserve">Golosjemenjače </w:t>
      </w:r>
    </w:p>
    <w:p w14:paraId="3DED4B50" w14:textId="77777777" w:rsidR="00EE6545" w:rsidRPr="000D519E" w:rsidRDefault="00EE6545" w:rsidP="000D519E">
      <w:pPr>
        <w:spacing w:after="0" w:line="360" w:lineRule="auto"/>
        <w:rPr>
          <w:rFonts w:ascii="Times New Roman" w:hAnsi="Times New Roman"/>
          <w:sz w:val="24"/>
          <w:szCs w:val="24"/>
        </w:rPr>
      </w:pPr>
      <w:r w:rsidRPr="000D519E">
        <w:rPr>
          <w:rFonts w:ascii="Times New Roman" w:hAnsi="Times New Roman"/>
          <w:sz w:val="24"/>
          <w:szCs w:val="24"/>
        </w:rPr>
        <w:t xml:space="preserve">Kritosjemenjače </w:t>
      </w:r>
    </w:p>
    <w:p w14:paraId="536F021F" w14:textId="77777777" w:rsidR="00EE6545" w:rsidRPr="000D519E" w:rsidRDefault="00EE6545" w:rsidP="000D519E">
      <w:pPr>
        <w:spacing w:line="360" w:lineRule="auto"/>
        <w:rPr>
          <w:rFonts w:ascii="Times New Roman" w:hAnsi="Times New Roman"/>
          <w:sz w:val="24"/>
          <w:szCs w:val="24"/>
        </w:rPr>
      </w:pPr>
      <w:r w:rsidRPr="000D519E">
        <w:rPr>
          <w:rFonts w:ascii="Times New Roman" w:hAnsi="Times New Roman"/>
          <w:sz w:val="24"/>
          <w:szCs w:val="24"/>
        </w:rPr>
        <w:t>Uvod u geobotaniku, flora i vegetacija Hrvatske</w:t>
      </w:r>
    </w:p>
    <w:p w14:paraId="64B132BB" w14:textId="77777777" w:rsidR="00EE6545" w:rsidRPr="000D519E" w:rsidRDefault="00EE6545" w:rsidP="000D519E">
      <w:pPr>
        <w:spacing w:line="360" w:lineRule="auto"/>
        <w:rPr>
          <w:rFonts w:ascii="Times New Roman" w:hAnsi="Times New Roman"/>
          <w:i/>
          <w:sz w:val="24"/>
          <w:szCs w:val="24"/>
          <w:u w:val="single"/>
        </w:rPr>
      </w:pPr>
      <w:r w:rsidRPr="000D519E">
        <w:rPr>
          <w:rFonts w:ascii="Times New Roman" w:hAnsi="Times New Roman"/>
          <w:i/>
          <w:sz w:val="24"/>
          <w:szCs w:val="24"/>
          <w:u w:val="single"/>
        </w:rPr>
        <w:t>KORELACIJA S DRUGIM PREDMETIMA:</w:t>
      </w:r>
    </w:p>
    <w:p w14:paraId="7CF4171B" w14:textId="77777777" w:rsidR="00EE6545" w:rsidRPr="000D519E" w:rsidRDefault="00EE6545" w:rsidP="000D519E">
      <w:pPr>
        <w:spacing w:line="360" w:lineRule="auto"/>
        <w:rPr>
          <w:rFonts w:ascii="Times New Roman" w:hAnsi="Times New Roman"/>
          <w:i/>
          <w:sz w:val="24"/>
          <w:szCs w:val="24"/>
          <w:u w:val="single"/>
        </w:rPr>
      </w:pPr>
      <w:r w:rsidRPr="000D519E">
        <w:rPr>
          <w:rFonts w:ascii="Times New Roman" w:hAnsi="Times New Roman"/>
          <w:sz w:val="24"/>
          <w:szCs w:val="24"/>
        </w:rPr>
        <w:t xml:space="preserve">Biologija, kemija, povijest,  fizika, geografija,  matematika te međupredmetne teme i ostala područja kurikuluma  </w:t>
      </w:r>
    </w:p>
    <w:p w14:paraId="3B276B95" w14:textId="77777777" w:rsidR="00EE6545" w:rsidRDefault="00EE6545" w:rsidP="000D519E">
      <w:pPr>
        <w:spacing w:line="360" w:lineRule="auto"/>
        <w:rPr>
          <w:rFonts w:ascii="Times New Roman" w:hAnsi="Times New Roman"/>
          <w:sz w:val="24"/>
          <w:szCs w:val="24"/>
        </w:rPr>
      </w:pPr>
      <w:r w:rsidRPr="000D519E">
        <w:rPr>
          <w:rFonts w:ascii="Times New Roman" w:hAnsi="Times New Roman"/>
          <w:i/>
          <w:sz w:val="24"/>
          <w:szCs w:val="24"/>
          <w:u w:val="single"/>
        </w:rPr>
        <w:t xml:space="preserve">NOSITELJ: </w:t>
      </w:r>
      <w:r w:rsidRPr="000D519E">
        <w:rPr>
          <w:rFonts w:ascii="Times New Roman" w:hAnsi="Times New Roman"/>
          <w:sz w:val="24"/>
          <w:szCs w:val="24"/>
        </w:rPr>
        <w:t xml:space="preserve">  </w:t>
      </w:r>
      <w:r>
        <w:rPr>
          <w:rFonts w:ascii="Times New Roman" w:hAnsi="Times New Roman"/>
          <w:sz w:val="24"/>
          <w:szCs w:val="24"/>
        </w:rPr>
        <w:t>Željka Jambrošić Vladić</w:t>
      </w:r>
    </w:p>
    <w:p w14:paraId="725707DF" w14:textId="77777777" w:rsidR="00EE6545" w:rsidRPr="003E378A" w:rsidRDefault="00EE6545" w:rsidP="000D519E">
      <w:pPr>
        <w:spacing w:line="360" w:lineRule="auto"/>
        <w:rPr>
          <w:rFonts w:ascii="Times New Roman" w:hAnsi="Times New Roman"/>
          <w:i/>
          <w:sz w:val="24"/>
          <w:szCs w:val="24"/>
          <w:u w:val="single"/>
        </w:rPr>
      </w:pPr>
    </w:p>
    <w:p w14:paraId="0FD5E090" w14:textId="77777777" w:rsidR="00EE6545" w:rsidRPr="008D6A0C" w:rsidRDefault="00EE6545" w:rsidP="000D519E">
      <w:pPr>
        <w:spacing w:after="0" w:line="360" w:lineRule="auto"/>
        <w:contextualSpacing/>
        <w:jc w:val="both"/>
        <w:rPr>
          <w:rFonts w:ascii="Times New Roman" w:hAnsi="Times New Roman"/>
          <w:b/>
          <w:sz w:val="24"/>
          <w:szCs w:val="24"/>
        </w:rPr>
      </w:pPr>
      <w:r w:rsidRPr="008D6A0C">
        <w:rPr>
          <w:rFonts w:ascii="Times New Roman" w:hAnsi="Times New Roman"/>
          <w:b/>
          <w:iCs/>
          <w:sz w:val="24"/>
          <w:szCs w:val="24"/>
        </w:rPr>
        <w:t>NASTAVNI PREDMET:</w:t>
      </w:r>
      <w:r w:rsidRPr="008D6A0C">
        <w:rPr>
          <w:rFonts w:ascii="Times New Roman" w:hAnsi="Times New Roman"/>
          <w:b/>
          <w:sz w:val="24"/>
          <w:szCs w:val="24"/>
        </w:rPr>
        <w:t xml:space="preserve"> PRIMIJENJENA EKOLOGIJA</w:t>
      </w:r>
    </w:p>
    <w:p w14:paraId="1B14B32E"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iCs/>
          <w:sz w:val="24"/>
          <w:szCs w:val="24"/>
          <w:u w:val="single"/>
        </w:rPr>
        <w:t>ZANIMANJE:</w:t>
      </w:r>
      <w:r>
        <w:rPr>
          <w:rFonts w:ascii="Times New Roman" w:hAnsi="Times New Roman"/>
          <w:sz w:val="24"/>
          <w:szCs w:val="24"/>
        </w:rPr>
        <w:t xml:space="preserve"> Ekološki tehničar</w:t>
      </w:r>
    </w:p>
    <w:p w14:paraId="042AAE67"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iCs/>
          <w:sz w:val="24"/>
          <w:szCs w:val="24"/>
          <w:u w:val="single"/>
        </w:rPr>
        <w:t>RAZRED:</w:t>
      </w:r>
      <w:r>
        <w:rPr>
          <w:rFonts w:ascii="Times New Roman" w:hAnsi="Times New Roman"/>
          <w:sz w:val="24"/>
          <w:szCs w:val="24"/>
        </w:rPr>
        <w:t xml:space="preserve"> 3.B</w:t>
      </w:r>
    </w:p>
    <w:p w14:paraId="74714BDA"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iCs/>
          <w:sz w:val="24"/>
          <w:szCs w:val="24"/>
          <w:u w:val="single"/>
        </w:rPr>
        <w:t>TJEDNI/GODIŠNJI BROJ SATI:</w:t>
      </w:r>
      <w:r>
        <w:rPr>
          <w:rFonts w:ascii="Times New Roman" w:hAnsi="Times New Roman"/>
          <w:sz w:val="24"/>
          <w:szCs w:val="24"/>
        </w:rPr>
        <w:t xml:space="preserve"> 2/70</w:t>
      </w:r>
    </w:p>
    <w:p w14:paraId="3977F15E" w14:textId="77777777" w:rsidR="00EE6545" w:rsidRDefault="00EE6545" w:rsidP="000D519E">
      <w:pPr>
        <w:spacing w:after="0" w:line="360" w:lineRule="auto"/>
        <w:contextualSpacing/>
        <w:jc w:val="both"/>
        <w:rPr>
          <w:rFonts w:ascii="Times New Roman" w:hAnsi="Times New Roman"/>
          <w:i/>
          <w:sz w:val="24"/>
          <w:szCs w:val="24"/>
          <w:u w:val="single"/>
        </w:rPr>
      </w:pPr>
      <w:r>
        <w:rPr>
          <w:rFonts w:ascii="Times New Roman" w:hAnsi="Times New Roman"/>
          <w:i/>
          <w:sz w:val="24"/>
          <w:szCs w:val="24"/>
          <w:u w:val="single"/>
        </w:rPr>
        <w:t xml:space="preserve">CILJEVI: </w:t>
      </w:r>
    </w:p>
    <w:p w14:paraId="497370B3"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Upoznati krajobrazne znamenitosti i biološke raznolikosti Republike Hrvatske kao i njihovo unapređenje i zaštitu. Obavljati različita fizikalno – kemijska, mikrobiološka i biološka mjerenja i uzorkovanja na terenu. Steći uvid u djelatnost i organizaciju ustanova kao i proizvodnih procesa koji su sukladni sa zanimanjem.</w:t>
      </w:r>
    </w:p>
    <w:p w14:paraId="6CB75CCA" w14:textId="77777777" w:rsidR="00EE6545" w:rsidRDefault="00EE6545" w:rsidP="000D519E">
      <w:pPr>
        <w:spacing w:after="0" w:line="360" w:lineRule="auto"/>
        <w:contextualSpacing/>
        <w:jc w:val="both"/>
        <w:rPr>
          <w:rFonts w:ascii="Times New Roman" w:hAnsi="Times New Roman"/>
          <w:iCs/>
          <w:sz w:val="24"/>
          <w:szCs w:val="24"/>
          <w:u w:val="single"/>
        </w:rPr>
      </w:pPr>
      <w:r>
        <w:rPr>
          <w:rFonts w:ascii="Times New Roman" w:hAnsi="Times New Roman"/>
          <w:i/>
          <w:sz w:val="24"/>
          <w:szCs w:val="24"/>
          <w:u w:val="single"/>
        </w:rPr>
        <w:t xml:space="preserve">ISHODI UČENJA: </w:t>
      </w:r>
    </w:p>
    <w:p w14:paraId="516FA273"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Provesti postupak uzimanja uzoraka ovisno o mjestu i mediju uzimanja uzorka (voda, zrak, tlo, otpad). Provesti kvalitativnu i kvantitativnu analizu uzorka vode, tla, zraka i otpada. Interpretirati rezultate analiza vode, tla, zraka i otpada. Provoditi kontrolu sadržaja štetnih tvari u različitim vrstama uzoraka.</w:t>
      </w:r>
    </w:p>
    <w:p w14:paraId="42B7F35D"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Primijeniti terenske priručnike i protokole za prikupljanje biološkog materijala i potrebnih podataka u prirodi (u vodi, tlu i dr.) Sudjelovati pri analizi i ocjeni prikupljenog biološkog materijala. Pohraniti pravilno biološki materijal.</w:t>
      </w:r>
    </w:p>
    <w:p w14:paraId="26000B9B"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 xml:space="preserve">Provesti samostalno istraživanje utjecaja abiotičkih čimbenika na organizam. Istražiti u prirodnim uvjetima značajke populacije, biocenoze i ekosustava na načelu regionalnosti. </w:t>
      </w:r>
    </w:p>
    <w:p w14:paraId="6ACA0476"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 xml:space="preserve">Objasniti kako zadovoljiti potrebe za mineralnim sirovinama u budućnosti. Analizirati ključne principe vezane uz održivi razvoj geoloških resursa. </w:t>
      </w:r>
    </w:p>
    <w:p w14:paraId="631A03D3"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školska godina 2024./2025.</w:t>
      </w:r>
    </w:p>
    <w:p w14:paraId="78119149"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čitanje, demonstracija, pisanje, usmeno izlaganje, prezentacija</w:t>
      </w:r>
    </w:p>
    <w:p w14:paraId="54FFA357"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udžbenici, slike, ploča, modeli, laboratorijski pribor i kemikalije, radni listići, power point prezentacija</w:t>
      </w:r>
    </w:p>
    <w:p w14:paraId="6E2A2A54"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grupni, individualni, rad u paru</w:t>
      </w:r>
    </w:p>
    <w:p w14:paraId="62A6BDAB"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sz w:val="24"/>
          <w:szCs w:val="24"/>
          <w:u w:val="single"/>
        </w:rPr>
        <w:t>NASTAVNE CJELINE:</w:t>
      </w:r>
    </w:p>
    <w:p w14:paraId="31C72B5A"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 xml:space="preserve">1. Uvod </w:t>
      </w:r>
    </w:p>
    <w:p w14:paraId="40D6FA8E"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2. Primijenjena ekologija šuma</w:t>
      </w:r>
    </w:p>
    <w:p w14:paraId="1256F1C8"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3. Uzimanje i analiza uzoraka na terenu</w:t>
      </w:r>
    </w:p>
    <w:p w14:paraId="2C86311E"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4. Primijenjena ekologija tla</w:t>
      </w:r>
    </w:p>
    <w:p w14:paraId="33170CDD"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5. Biologija podzemnih staništa</w:t>
      </w:r>
    </w:p>
    <w:p w14:paraId="16554045"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6. Entomološka zbirka</w:t>
      </w:r>
    </w:p>
    <w:p w14:paraId="5F8F6391"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7. OPG</w:t>
      </w:r>
    </w:p>
    <w:p w14:paraId="1AEB9CFA"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8. Zoo / prirodoslovni muzej</w:t>
      </w:r>
    </w:p>
    <w:p w14:paraId="5BF1DA7E"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9.  Botanički vrt</w:t>
      </w:r>
    </w:p>
    <w:p w14:paraId="6857EC09"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10.  Primijenjena geoekologija</w:t>
      </w:r>
    </w:p>
    <w:p w14:paraId="1007146D"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11.  Zaštićene biološke i krajobrazne raznolikosti RH</w:t>
      </w:r>
    </w:p>
    <w:p w14:paraId="7AA75670"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
          <w:sz w:val="24"/>
          <w:szCs w:val="24"/>
          <w:u w:val="single"/>
        </w:rPr>
        <w:t xml:space="preserve">KORELACIJA S DRUGIM PREDMETIMA: </w:t>
      </w:r>
      <w:r>
        <w:rPr>
          <w:rFonts w:ascii="Times New Roman" w:hAnsi="Times New Roman"/>
          <w:iCs/>
          <w:sz w:val="24"/>
          <w:szCs w:val="24"/>
        </w:rPr>
        <w:t>biologija, kemija, fizika, geografija</w:t>
      </w:r>
    </w:p>
    <w:p w14:paraId="00ABF36A"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sz w:val="24"/>
          <w:szCs w:val="24"/>
          <w:u w:val="single"/>
        </w:rPr>
        <w:t>OCJENJIVANJE I VREDNOVANJE UČENIČKIH POSTIGNUĆA:</w:t>
      </w:r>
    </w:p>
    <w:p w14:paraId="5FA5CC33"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Usmeno: kontinuirano kroz cijelu nastavnu godinu</w:t>
      </w:r>
    </w:p>
    <w:p w14:paraId="76979E30"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Pismeno: prema nastavnom planu i programu</w:t>
      </w:r>
    </w:p>
    <w:p w14:paraId="319C7EB1" w14:textId="77777777" w:rsidR="00EE6545" w:rsidRDefault="00EE6545" w:rsidP="00135C42">
      <w:pPr>
        <w:suppressAutoHyphens/>
        <w:spacing w:after="0" w:line="360" w:lineRule="auto"/>
        <w:contextualSpacing/>
        <w:rPr>
          <w:rFonts w:ascii="Times New Roman" w:hAnsi="Times New Roman"/>
          <w:iCs/>
          <w:sz w:val="24"/>
          <w:szCs w:val="24"/>
          <w:lang w:eastAsia="zh-CN"/>
        </w:rPr>
      </w:pPr>
      <w:r>
        <w:rPr>
          <w:rFonts w:ascii="Times New Roman" w:hAnsi="Times New Roman"/>
          <w:i/>
          <w:sz w:val="24"/>
          <w:szCs w:val="24"/>
          <w:u w:val="single"/>
        </w:rPr>
        <w:t>FINANCIJSKI I TROŠKOVI DODATNIH SADRŽAJA:</w:t>
      </w:r>
      <w:r>
        <w:rPr>
          <w:rFonts w:ascii="Times New Roman" w:hAnsi="Times New Roman"/>
          <w:iCs/>
          <w:sz w:val="24"/>
          <w:szCs w:val="24"/>
        </w:rPr>
        <w:t xml:space="preserve"> nema troškova</w:t>
      </w:r>
      <w:r>
        <w:rPr>
          <w:rFonts w:ascii="Times New Roman" w:hAnsi="Times New Roman"/>
          <w:iCs/>
          <w:sz w:val="24"/>
          <w:szCs w:val="24"/>
        </w:rPr>
        <w:br/>
      </w:r>
      <w:r>
        <w:rPr>
          <w:rFonts w:ascii="Times New Roman" w:hAnsi="Times New Roman"/>
          <w:i/>
          <w:sz w:val="24"/>
          <w:szCs w:val="24"/>
          <w:u w:val="single"/>
          <w:lang w:eastAsia="zh-CN"/>
        </w:rPr>
        <w:t>NOSITELJI:</w:t>
      </w:r>
      <w:r>
        <w:rPr>
          <w:rFonts w:ascii="Times New Roman" w:hAnsi="Times New Roman"/>
          <w:iCs/>
          <w:sz w:val="24"/>
          <w:szCs w:val="24"/>
          <w:lang w:eastAsia="zh-CN"/>
        </w:rPr>
        <w:t xml:space="preserve"> Ksenija Kranjčec, Tamara Tkalec-Car</w:t>
      </w:r>
    </w:p>
    <w:p w14:paraId="5BB50B77" w14:textId="77777777" w:rsidR="00EE6545" w:rsidRDefault="00EE6545" w:rsidP="000D519E">
      <w:pPr>
        <w:suppressAutoHyphens/>
        <w:spacing w:after="0" w:line="360" w:lineRule="auto"/>
        <w:contextualSpacing/>
        <w:jc w:val="both"/>
        <w:rPr>
          <w:rFonts w:ascii="Times New Roman" w:hAnsi="Times New Roman"/>
          <w:iCs/>
          <w:sz w:val="24"/>
          <w:szCs w:val="24"/>
          <w:lang w:eastAsia="zh-CN"/>
        </w:rPr>
      </w:pPr>
    </w:p>
    <w:p w14:paraId="4B85B2CA" w14:textId="77777777" w:rsidR="00EE6545" w:rsidRDefault="00EE6545" w:rsidP="000D519E">
      <w:pPr>
        <w:suppressAutoHyphens/>
        <w:spacing w:after="0" w:line="360" w:lineRule="auto"/>
        <w:contextualSpacing/>
        <w:jc w:val="both"/>
        <w:rPr>
          <w:rFonts w:ascii="Times New Roman" w:hAnsi="Times New Roman"/>
          <w:iCs/>
          <w:sz w:val="24"/>
          <w:szCs w:val="24"/>
          <w:lang w:eastAsia="zh-CN"/>
        </w:rPr>
      </w:pPr>
    </w:p>
    <w:p w14:paraId="2E00D906" w14:textId="77777777" w:rsidR="00F23349" w:rsidRDefault="00F23349" w:rsidP="000D519E">
      <w:pPr>
        <w:suppressAutoHyphens/>
        <w:spacing w:after="0" w:line="360" w:lineRule="auto"/>
        <w:contextualSpacing/>
        <w:jc w:val="both"/>
        <w:rPr>
          <w:rFonts w:ascii="Times New Roman" w:hAnsi="Times New Roman"/>
          <w:b/>
          <w:sz w:val="24"/>
          <w:szCs w:val="24"/>
          <w:lang w:eastAsia="zh-CN"/>
        </w:rPr>
      </w:pPr>
    </w:p>
    <w:p w14:paraId="1FD60DB5" w14:textId="77777777" w:rsidR="00F23349" w:rsidRDefault="00F23349" w:rsidP="000D519E">
      <w:pPr>
        <w:suppressAutoHyphens/>
        <w:spacing w:after="0" w:line="360" w:lineRule="auto"/>
        <w:contextualSpacing/>
        <w:jc w:val="both"/>
        <w:rPr>
          <w:rFonts w:ascii="Times New Roman" w:hAnsi="Times New Roman"/>
          <w:b/>
          <w:sz w:val="24"/>
          <w:szCs w:val="24"/>
          <w:lang w:eastAsia="zh-CN"/>
        </w:rPr>
      </w:pPr>
    </w:p>
    <w:p w14:paraId="1B9F8413" w14:textId="77777777" w:rsidR="00F23349" w:rsidRDefault="00F23349" w:rsidP="000D519E">
      <w:pPr>
        <w:suppressAutoHyphens/>
        <w:spacing w:after="0" w:line="360" w:lineRule="auto"/>
        <w:contextualSpacing/>
        <w:jc w:val="both"/>
        <w:rPr>
          <w:rFonts w:ascii="Times New Roman" w:hAnsi="Times New Roman"/>
          <w:b/>
          <w:sz w:val="24"/>
          <w:szCs w:val="24"/>
          <w:lang w:eastAsia="zh-CN"/>
        </w:rPr>
      </w:pPr>
    </w:p>
    <w:p w14:paraId="2FFF521E" w14:textId="77777777" w:rsidR="00F23349" w:rsidRDefault="00F23349" w:rsidP="000D519E">
      <w:pPr>
        <w:suppressAutoHyphens/>
        <w:spacing w:after="0" w:line="360" w:lineRule="auto"/>
        <w:contextualSpacing/>
        <w:jc w:val="both"/>
        <w:rPr>
          <w:rFonts w:ascii="Times New Roman" w:hAnsi="Times New Roman"/>
          <w:b/>
          <w:sz w:val="24"/>
          <w:szCs w:val="24"/>
          <w:lang w:eastAsia="zh-CN"/>
        </w:rPr>
      </w:pPr>
    </w:p>
    <w:p w14:paraId="5EB5D348" w14:textId="77777777" w:rsidR="00F23349" w:rsidRDefault="00F23349" w:rsidP="000D519E">
      <w:pPr>
        <w:suppressAutoHyphens/>
        <w:spacing w:after="0" w:line="360" w:lineRule="auto"/>
        <w:contextualSpacing/>
        <w:jc w:val="both"/>
        <w:rPr>
          <w:rFonts w:ascii="Times New Roman" w:hAnsi="Times New Roman"/>
          <w:b/>
          <w:sz w:val="24"/>
          <w:szCs w:val="24"/>
          <w:lang w:eastAsia="zh-CN"/>
        </w:rPr>
      </w:pPr>
    </w:p>
    <w:p w14:paraId="7DC3D071" w14:textId="77777777" w:rsidR="00F23349" w:rsidRDefault="00F23349" w:rsidP="000D519E">
      <w:pPr>
        <w:suppressAutoHyphens/>
        <w:spacing w:after="0" w:line="360" w:lineRule="auto"/>
        <w:contextualSpacing/>
        <w:jc w:val="both"/>
        <w:rPr>
          <w:rFonts w:ascii="Times New Roman" w:hAnsi="Times New Roman"/>
          <w:b/>
          <w:sz w:val="24"/>
          <w:szCs w:val="24"/>
          <w:lang w:eastAsia="zh-CN"/>
        </w:rPr>
      </w:pPr>
    </w:p>
    <w:p w14:paraId="6328D210" w14:textId="007759FC"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b/>
          <w:sz w:val="24"/>
          <w:szCs w:val="24"/>
          <w:lang w:eastAsia="zh-CN"/>
        </w:rPr>
        <w:t>NASTAVNI PREDMET: ZAŠTITA OKOLIŠA</w:t>
      </w:r>
    </w:p>
    <w:p w14:paraId="300F921F"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ZANIMANJE: Prehrambeni tehničar</w:t>
      </w:r>
    </w:p>
    <w:p w14:paraId="60656EB9"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RAZRED: 3.D</w:t>
      </w:r>
    </w:p>
    <w:p w14:paraId="2E55A9A4"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TJEDNI/GODIŠNJI BROJ SATI: 2/70</w:t>
      </w:r>
    </w:p>
    <w:p w14:paraId="2759CAC7"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i/>
          <w:sz w:val="24"/>
          <w:szCs w:val="24"/>
          <w:u w:val="single"/>
          <w:lang w:eastAsia="zh-CN"/>
        </w:rPr>
        <w:t>CILJEVI:</w:t>
      </w:r>
      <w:r>
        <w:rPr>
          <w:rFonts w:ascii="Times New Roman" w:hAnsi="Times New Roman"/>
          <w:sz w:val="24"/>
          <w:szCs w:val="24"/>
          <w:lang w:eastAsia="zh-CN"/>
        </w:rPr>
        <w:t xml:space="preserve"> : Razvijanje svijesti o zaštiti okoliša kao uvjet održivog razvoja i primjena usvojenih znanja. Usvajati osnovna teorijska znanja o značaju okoliša s posebnim naglaskom na ulogu čovjeka u održavanju ravnoteže u biosferi. Upoznati različita onečišćenja i njihovo djelovanje na degradaciju okoliša. Poticati korištenje obnovljivih izvora energije, te upoznati proizvodne postupke najpovoljnije za okoliš. Poticati učenike na odgovornost u radu i samostalno rješavanje problema i zadataka. </w:t>
      </w:r>
    </w:p>
    <w:p w14:paraId="3AC4F1BC"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i/>
          <w:sz w:val="24"/>
          <w:szCs w:val="24"/>
          <w:u w:val="single"/>
          <w:lang w:eastAsia="zh-CN"/>
        </w:rPr>
        <w:t>ISHODI:</w:t>
      </w:r>
    </w:p>
    <w:p w14:paraId="307A910A"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Upoznaje osnovne uzročnike degradacije i onečišćenja okoliša.</w:t>
      </w:r>
    </w:p>
    <w:p w14:paraId="691AFB01"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Objašnjava načine na koje načine razni onečišćivači utječu na biološku ravnotežu u prehrambenim sustavima.</w:t>
      </w:r>
    </w:p>
    <w:p w14:paraId="4B1C556A"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Opisuje osnovne fizikalna i kemijska svojstva vode.</w:t>
      </w:r>
    </w:p>
    <w:p w14:paraId="1905AD9C"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Objašnjava klasifikaciju otpadnih voda te načine i svrhu njezinog pročišćavanja.</w:t>
      </w:r>
    </w:p>
    <w:p w14:paraId="09E1F4F2"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Navodi glavne uzročnike zagađenja zraka.</w:t>
      </w:r>
    </w:p>
    <w:p w14:paraId="3C7E8F07"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Navodi i objašnjava vrste tla.</w:t>
      </w:r>
    </w:p>
    <w:p w14:paraId="5E41D256"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Objašnjava klasifikaciju otpada, način njegovog recikliranja, termičke obrade i korištenja</w:t>
      </w:r>
    </w:p>
    <w:p w14:paraId="1E2F226F"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Razlučuje korisne i štetne strane upotrebe pesticida i umjetnih gnojiva na hranu i zdravlje ljudi.</w:t>
      </w:r>
    </w:p>
    <w:p w14:paraId="1148B31A"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Uočava pozitivan utjecaj korištenja obnovljivih izvora energije.</w:t>
      </w:r>
    </w:p>
    <w:p w14:paraId="2D0B9775"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Objašnjava važnost održivog razvoja kao jednog od temelja zaštite okoliša</w:t>
      </w:r>
    </w:p>
    <w:p w14:paraId="30BE2105"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i/>
          <w:sz w:val="24"/>
          <w:szCs w:val="24"/>
          <w:u w:val="single"/>
          <w:lang w:eastAsia="zh-CN"/>
        </w:rPr>
        <w:t>VRIJEME IZVOĐENJA:</w:t>
      </w:r>
      <w:r>
        <w:rPr>
          <w:rFonts w:ascii="Times New Roman" w:hAnsi="Times New Roman"/>
          <w:sz w:val="24"/>
          <w:szCs w:val="24"/>
          <w:lang w:eastAsia="zh-CN"/>
        </w:rPr>
        <w:t xml:space="preserve"> tijekom nastavne godine 2024./2025.</w:t>
      </w:r>
    </w:p>
    <w:p w14:paraId="09059B88"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i/>
          <w:sz w:val="24"/>
          <w:szCs w:val="24"/>
          <w:u w:val="single"/>
          <w:lang w:eastAsia="zh-CN"/>
        </w:rPr>
        <w:t>METODE RADA:</w:t>
      </w:r>
      <w:r>
        <w:rPr>
          <w:rFonts w:ascii="Times New Roman" w:hAnsi="Times New Roman"/>
          <w:sz w:val="24"/>
          <w:szCs w:val="24"/>
          <w:lang w:eastAsia="zh-CN"/>
        </w:rPr>
        <w:t xml:space="preserve"> razgovor, čitanje, pisanje, izlaganje, prezentacija, demonstracija </w:t>
      </w:r>
    </w:p>
    <w:p w14:paraId="372C544C"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i/>
          <w:sz w:val="24"/>
          <w:szCs w:val="24"/>
          <w:u w:val="single"/>
          <w:lang w:eastAsia="zh-CN"/>
        </w:rPr>
        <w:t>NASTAVNA SREDSTVA I POMAGALA:</w:t>
      </w:r>
      <w:r>
        <w:rPr>
          <w:rFonts w:ascii="Times New Roman" w:hAnsi="Times New Roman"/>
          <w:sz w:val="24"/>
          <w:szCs w:val="24"/>
          <w:lang w:eastAsia="zh-CN"/>
        </w:rPr>
        <w:t xml:space="preserve"> udžbenici, slike, modeli, radni listići, ppt prezentacije, ploča, kreda, računalo, projektor, laboratorijski pribor i kemikalije </w:t>
      </w:r>
    </w:p>
    <w:p w14:paraId="3AAAC1AD"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i/>
          <w:sz w:val="24"/>
          <w:szCs w:val="24"/>
          <w:u w:val="single"/>
          <w:lang w:eastAsia="zh-CN"/>
        </w:rPr>
        <w:t>OBLICI RADA:</w:t>
      </w:r>
      <w:r>
        <w:rPr>
          <w:rFonts w:ascii="Times New Roman" w:hAnsi="Times New Roman"/>
          <w:sz w:val="24"/>
          <w:szCs w:val="24"/>
          <w:lang w:eastAsia="zh-CN"/>
        </w:rPr>
        <w:t xml:space="preserve"> frontalni, grupni, individualni, rad u paru </w:t>
      </w:r>
    </w:p>
    <w:p w14:paraId="43D4CA10"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i/>
          <w:sz w:val="24"/>
          <w:szCs w:val="24"/>
          <w:u w:val="single"/>
          <w:lang w:eastAsia="zh-CN"/>
        </w:rPr>
        <w:t>NASTAVNE CJELINE:</w:t>
      </w:r>
    </w:p>
    <w:p w14:paraId="555894D6"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ab/>
        <w:t>1. Uvod</w:t>
      </w:r>
    </w:p>
    <w:p w14:paraId="4252CB74"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ab/>
        <w:t>2. Degradacija biosfere</w:t>
      </w:r>
    </w:p>
    <w:p w14:paraId="7D5408B0"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ab/>
        <w:t>3. Onečišćenje hidrosfere</w:t>
      </w:r>
    </w:p>
    <w:p w14:paraId="1BDE4931"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ab/>
        <w:t>4. Onečišćenje atmosfere</w:t>
      </w:r>
    </w:p>
    <w:p w14:paraId="39AA9D04"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ab/>
        <w:t>5. Onečišćenje litosfere</w:t>
      </w:r>
    </w:p>
    <w:p w14:paraId="61566F7A"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ab/>
        <w:t>6. Onečišćenje hrane</w:t>
      </w:r>
    </w:p>
    <w:p w14:paraId="4BFF9108"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ab/>
        <w:t>7. Energija i energetska učinkovitost</w:t>
      </w:r>
    </w:p>
    <w:p w14:paraId="266BC776"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ab/>
        <w:t>8. Mjere i instrumenti zaštite okoliša</w:t>
      </w:r>
    </w:p>
    <w:p w14:paraId="0FCFAE65"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sz w:val="24"/>
          <w:szCs w:val="24"/>
          <w:lang w:eastAsia="zh-CN"/>
        </w:rPr>
        <w:tab/>
        <w:t xml:space="preserve">9. Tehnološke vježbe </w:t>
      </w:r>
    </w:p>
    <w:p w14:paraId="2D6218D5"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i/>
          <w:sz w:val="24"/>
          <w:szCs w:val="24"/>
          <w:u w:val="single"/>
          <w:lang w:eastAsia="zh-CN"/>
        </w:rPr>
        <w:t>KORELACIJA S DRUGIM PREDMETIMA:</w:t>
      </w:r>
      <w:r>
        <w:rPr>
          <w:rFonts w:ascii="Times New Roman" w:hAnsi="Times New Roman"/>
          <w:sz w:val="24"/>
          <w:szCs w:val="24"/>
          <w:lang w:eastAsia="zh-CN"/>
        </w:rPr>
        <w:t xml:space="preserve"> biologija, kemija, fizika, geografija</w:t>
      </w:r>
    </w:p>
    <w:p w14:paraId="275F6970" w14:textId="77777777" w:rsidR="00EE6545" w:rsidRDefault="00EE6545" w:rsidP="000D519E">
      <w:pPr>
        <w:suppressAutoHyphens/>
        <w:spacing w:after="0" w:line="360" w:lineRule="auto"/>
        <w:contextualSpacing/>
        <w:jc w:val="both"/>
        <w:rPr>
          <w:rFonts w:ascii="Times New Roman" w:hAnsi="Times New Roman"/>
          <w:sz w:val="24"/>
          <w:szCs w:val="24"/>
          <w:lang w:eastAsia="zh-CN"/>
        </w:rPr>
      </w:pPr>
      <w:r>
        <w:rPr>
          <w:rFonts w:ascii="Times New Roman" w:hAnsi="Times New Roman"/>
          <w:i/>
          <w:sz w:val="24"/>
          <w:szCs w:val="24"/>
          <w:u w:val="single"/>
          <w:lang w:eastAsia="zh-CN"/>
        </w:rPr>
        <w:t>FINANCIJSKI I TROŠKOVI DODATNIH SADRŽAJA:</w:t>
      </w:r>
      <w:r>
        <w:rPr>
          <w:rFonts w:ascii="Times New Roman" w:hAnsi="Times New Roman"/>
          <w:sz w:val="24"/>
          <w:szCs w:val="24"/>
          <w:lang w:eastAsia="zh-CN"/>
        </w:rPr>
        <w:t xml:space="preserve"> /</w:t>
      </w:r>
    </w:p>
    <w:p w14:paraId="125CC129" w14:textId="77777777" w:rsidR="00EE6545" w:rsidRDefault="00EE6545" w:rsidP="000D519E">
      <w:pPr>
        <w:suppressAutoHyphens/>
        <w:spacing w:after="0" w:line="360" w:lineRule="auto"/>
        <w:contextualSpacing/>
        <w:jc w:val="both"/>
        <w:rPr>
          <w:rFonts w:ascii="Times New Roman" w:hAnsi="Times New Roman"/>
          <w:color w:val="000000"/>
          <w:sz w:val="24"/>
          <w:szCs w:val="24"/>
          <w:lang w:eastAsia="zh-CN"/>
        </w:rPr>
      </w:pPr>
      <w:r>
        <w:rPr>
          <w:rFonts w:ascii="Times New Roman" w:hAnsi="Times New Roman"/>
          <w:i/>
          <w:color w:val="000000"/>
          <w:sz w:val="24"/>
          <w:szCs w:val="24"/>
          <w:u w:val="single"/>
          <w:lang w:eastAsia="zh-CN"/>
        </w:rPr>
        <w:t>NOSITELJI:</w:t>
      </w:r>
      <w:r>
        <w:rPr>
          <w:rFonts w:ascii="Times New Roman" w:hAnsi="Times New Roman"/>
          <w:color w:val="000000"/>
          <w:sz w:val="24"/>
          <w:szCs w:val="24"/>
          <w:lang w:eastAsia="zh-CN"/>
        </w:rPr>
        <w:t xml:space="preserve"> Kristina Kahriman</w:t>
      </w:r>
    </w:p>
    <w:p w14:paraId="0B6B02B6" w14:textId="77777777" w:rsidR="00EE6545" w:rsidRDefault="00EE6545" w:rsidP="000D519E">
      <w:pPr>
        <w:suppressAutoHyphens/>
        <w:spacing w:after="0" w:line="360" w:lineRule="auto"/>
        <w:contextualSpacing/>
        <w:jc w:val="both"/>
        <w:rPr>
          <w:rFonts w:ascii="Times New Roman" w:hAnsi="Times New Roman"/>
          <w:color w:val="000000"/>
          <w:sz w:val="24"/>
          <w:szCs w:val="24"/>
          <w:lang w:eastAsia="zh-CN"/>
        </w:rPr>
      </w:pPr>
    </w:p>
    <w:p w14:paraId="2353B82A" w14:textId="77777777" w:rsidR="00EE6545" w:rsidRPr="000D519E" w:rsidRDefault="00EE6545" w:rsidP="000D519E">
      <w:pPr>
        <w:spacing w:after="0" w:line="360" w:lineRule="auto"/>
        <w:contextualSpacing/>
        <w:jc w:val="both"/>
        <w:rPr>
          <w:rFonts w:ascii="Times New Roman" w:hAnsi="Times New Roman"/>
          <w:sz w:val="24"/>
          <w:szCs w:val="24"/>
        </w:rPr>
      </w:pPr>
    </w:p>
    <w:p w14:paraId="5DCCF800" w14:textId="77777777" w:rsidR="00EE6545" w:rsidRPr="008D6A0C" w:rsidRDefault="00EE6545" w:rsidP="003E378A">
      <w:pPr>
        <w:spacing w:after="0" w:line="360" w:lineRule="auto"/>
        <w:contextualSpacing/>
        <w:rPr>
          <w:rFonts w:ascii="Times New Roman" w:hAnsi="Times New Roman"/>
          <w:b/>
          <w:sz w:val="24"/>
          <w:szCs w:val="24"/>
        </w:rPr>
      </w:pPr>
      <w:r w:rsidRPr="008D6A0C">
        <w:rPr>
          <w:rFonts w:ascii="Times New Roman" w:hAnsi="Times New Roman"/>
          <w:b/>
          <w:iCs/>
          <w:sz w:val="24"/>
          <w:szCs w:val="24"/>
        </w:rPr>
        <w:t>NASTAVNI PREDMET</w:t>
      </w:r>
      <w:r w:rsidRPr="008D6A0C">
        <w:rPr>
          <w:rFonts w:ascii="Times New Roman" w:hAnsi="Times New Roman"/>
          <w:b/>
          <w:sz w:val="24"/>
          <w:szCs w:val="24"/>
        </w:rPr>
        <w:t>:</w:t>
      </w:r>
      <w:r w:rsidRPr="008D6A0C">
        <w:rPr>
          <w:rFonts w:ascii="Times New Roman" w:hAnsi="Times New Roman"/>
          <w:b/>
          <w:bCs/>
          <w:sz w:val="24"/>
          <w:szCs w:val="24"/>
        </w:rPr>
        <w:t xml:space="preserve"> </w:t>
      </w:r>
      <w:r w:rsidRPr="008D6A0C">
        <w:rPr>
          <w:rFonts w:ascii="Times New Roman" w:hAnsi="Times New Roman"/>
          <w:b/>
          <w:bCs/>
          <w:iCs/>
          <w:sz w:val="24"/>
          <w:szCs w:val="24"/>
        </w:rPr>
        <w:t>EKOLOGIJA</w:t>
      </w:r>
    </w:p>
    <w:p w14:paraId="1B53028D"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ZANIMANJE:</w:t>
      </w:r>
      <w:r w:rsidRPr="003E378A">
        <w:rPr>
          <w:rFonts w:ascii="Times New Roman" w:hAnsi="Times New Roman"/>
          <w:sz w:val="24"/>
          <w:szCs w:val="24"/>
        </w:rPr>
        <w:t xml:space="preserve"> Tehničar nutricionist</w:t>
      </w:r>
    </w:p>
    <w:p w14:paraId="5A9599F0"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RAZRED:</w:t>
      </w:r>
      <w:r w:rsidRPr="003E378A">
        <w:rPr>
          <w:rFonts w:ascii="Times New Roman" w:hAnsi="Times New Roman"/>
          <w:sz w:val="24"/>
          <w:szCs w:val="24"/>
        </w:rPr>
        <w:t xml:space="preserve"> 3E</w:t>
      </w:r>
    </w:p>
    <w:p w14:paraId="383F674D"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TJEDNI/GODIŠNJI BROJ SATI:</w:t>
      </w:r>
      <w:r w:rsidRPr="003E378A">
        <w:rPr>
          <w:rFonts w:ascii="Times New Roman" w:hAnsi="Times New Roman"/>
          <w:sz w:val="24"/>
          <w:szCs w:val="24"/>
        </w:rPr>
        <w:t xml:space="preserve"> 2 / 70</w:t>
      </w:r>
    </w:p>
    <w:p w14:paraId="736ACA03" w14:textId="77777777" w:rsidR="00EE6545"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CILJEVI:</w:t>
      </w:r>
      <w:r w:rsidRPr="003E378A">
        <w:rPr>
          <w:rFonts w:ascii="Times New Roman" w:hAnsi="Times New Roman"/>
          <w:sz w:val="24"/>
          <w:szCs w:val="24"/>
        </w:rPr>
        <w:t xml:space="preserve"> Ovladati osnovnim pojmovima iz ekologije. Usvojiti spoznaje o antropogenom djelovanju čovjeka u prirodi, vrstama onečišćenja, njihovu djelovanju na degradaciju biosfere.</w:t>
      </w:r>
    </w:p>
    <w:p w14:paraId="62D4DB82" w14:textId="77777777" w:rsidR="00EE6545" w:rsidRPr="004A5CCD" w:rsidRDefault="00EE6545" w:rsidP="004A5CCD">
      <w:pPr>
        <w:spacing w:after="0" w:line="360" w:lineRule="auto"/>
        <w:rPr>
          <w:rFonts w:ascii="Times New Roman" w:hAnsi="Times New Roman"/>
          <w:sz w:val="24"/>
          <w:szCs w:val="24"/>
        </w:rPr>
      </w:pPr>
      <w:r w:rsidRPr="004A5CCD">
        <w:rPr>
          <w:rFonts w:ascii="Times New Roman" w:hAnsi="Times New Roman"/>
          <w:i/>
          <w:sz w:val="24"/>
          <w:szCs w:val="24"/>
          <w:u w:val="single"/>
        </w:rPr>
        <w:t xml:space="preserve">ISHODI: </w:t>
      </w:r>
    </w:p>
    <w:p w14:paraId="1AF60556" w14:textId="77777777" w:rsidR="00EE6545" w:rsidRPr="004A5CCD" w:rsidRDefault="00EE6545" w:rsidP="004A5CCD">
      <w:pPr>
        <w:spacing w:after="0" w:line="360" w:lineRule="auto"/>
        <w:rPr>
          <w:rFonts w:ascii="Times New Roman" w:hAnsi="Times New Roman"/>
          <w:sz w:val="24"/>
          <w:szCs w:val="24"/>
        </w:rPr>
      </w:pPr>
      <w:r>
        <w:rPr>
          <w:rFonts w:ascii="Times New Roman" w:hAnsi="Times New Roman"/>
          <w:sz w:val="24"/>
          <w:szCs w:val="24"/>
        </w:rPr>
        <w:t xml:space="preserve">1. </w:t>
      </w:r>
      <w:r w:rsidRPr="004A5CCD">
        <w:rPr>
          <w:rFonts w:ascii="Times New Roman" w:hAnsi="Times New Roman"/>
          <w:sz w:val="24"/>
          <w:szCs w:val="24"/>
        </w:rPr>
        <w:t>Uspoređuje promjene složenosti različitih organizacijskih razina biosfere te primjenjuje načela klasifikacije živog svijeta</w:t>
      </w:r>
      <w:r>
        <w:rPr>
          <w:rFonts w:ascii="Times New Roman" w:hAnsi="Times New Roman"/>
          <w:sz w:val="24"/>
          <w:szCs w:val="24"/>
        </w:rPr>
        <w:t>.</w:t>
      </w:r>
    </w:p>
    <w:p w14:paraId="6B37786D" w14:textId="77777777" w:rsidR="00EE6545" w:rsidRPr="004A5CCD" w:rsidRDefault="00EE6545" w:rsidP="004A5CCD">
      <w:pPr>
        <w:spacing w:after="0" w:line="360" w:lineRule="auto"/>
        <w:rPr>
          <w:rFonts w:ascii="Times New Roman" w:hAnsi="Times New Roman"/>
          <w:sz w:val="24"/>
          <w:szCs w:val="24"/>
        </w:rPr>
      </w:pPr>
      <w:r>
        <w:rPr>
          <w:rFonts w:ascii="Times New Roman" w:hAnsi="Times New Roman"/>
          <w:sz w:val="24"/>
          <w:szCs w:val="24"/>
        </w:rPr>
        <w:t xml:space="preserve">2. </w:t>
      </w:r>
      <w:r w:rsidRPr="004A5CCD">
        <w:rPr>
          <w:rFonts w:ascii="Times New Roman" w:hAnsi="Times New Roman"/>
          <w:sz w:val="24"/>
          <w:szCs w:val="24"/>
        </w:rPr>
        <w:t>Uspoređuje prilagodbe organizama s obzirom na abiotičke i biotičke uvjete okoliša na primjeru zavičajnog ekosustava.</w:t>
      </w:r>
    </w:p>
    <w:p w14:paraId="4A13D2AD" w14:textId="77777777" w:rsidR="00EE6545" w:rsidRPr="004A5CCD" w:rsidRDefault="00EE6545" w:rsidP="004A5CCD">
      <w:pPr>
        <w:spacing w:after="0" w:line="360" w:lineRule="auto"/>
        <w:rPr>
          <w:rFonts w:ascii="Times New Roman" w:hAnsi="Times New Roman"/>
          <w:sz w:val="24"/>
          <w:szCs w:val="24"/>
          <w:lang w:val="it-IT"/>
        </w:rPr>
      </w:pPr>
      <w:r>
        <w:rPr>
          <w:rFonts w:ascii="Times New Roman" w:hAnsi="Times New Roman"/>
          <w:sz w:val="24"/>
          <w:szCs w:val="24"/>
          <w:lang w:val="it-IT"/>
        </w:rPr>
        <w:t xml:space="preserve">3. </w:t>
      </w:r>
      <w:r w:rsidRPr="004A5CCD">
        <w:rPr>
          <w:rFonts w:ascii="Times New Roman" w:hAnsi="Times New Roman"/>
          <w:sz w:val="24"/>
          <w:szCs w:val="24"/>
          <w:lang w:val="it-IT"/>
        </w:rPr>
        <w:t>Analizira održavanje uravnoteženog stanja u prirodi povezujući vlastito ponašanje s održivim razvojem.</w:t>
      </w:r>
    </w:p>
    <w:p w14:paraId="75861208" w14:textId="77777777" w:rsidR="00EE6545" w:rsidRPr="004A5CCD" w:rsidRDefault="00EE6545" w:rsidP="004A5CCD">
      <w:pPr>
        <w:spacing w:after="0" w:line="360" w:lineRule="auto"/>
        <w:rPr>
          <w:rFonts w:ascii="Times New Roman" w:hAnsi="Times New Roman"/>
          <w:sz w:val="24"/>
          <w:szCs w:val="24"/>
          <w:lang w:val="it-IT"/>
        </w:rPr>
      </w:pPr>
      <w:r>
        <w:rPr>
          <w:rFonts w:ascii="Times New Roman" w:hAnsi="Times New Roman"/>
          <w:sz w:val="24"/>
          <w:szCs w:val="24"/>
          <w:lang w:val="it-IT"/>
        </w:rPr>
        <w:t xml:space="preserve">4. </w:t>
      </w:r>
      <w:r w:rsidRPr="004A5CCD">
        <w:rPr>
          <w:rFonts w:ascii="Times New Roman" w:hAnsi="Times New Roman"/>
          <w:sz w:val="24"/>
          <w:szCs w:val="24"/>
          <w:lang w:val="it-IT"/>
        </w:rPr>
        <w:t>Uspoređuje prilagodbe organizama na specifične životne uvjete.</w:t>
      </w:r>
    </w:p>
    <w:p w14:paraId="336EBF48" w14:textId="77777777" w:rsidR="00EE6545" w:rsidRPr="004A5CCD" w:rsidRDefault="00EE6545" w:rsidP="004A5CCD">
      <w:pPr>
        <w:spacing w:after="0" w:line="360" w:lineRule="auto"/>
        <w:rPr>
          <w:rFonts w:ascii="Times New Roman" w:hAnsi="Times New Roman"/>
          <w:sz w:val="24"/>
          <w:szCs w:val="24"/>
          <w:lang w:val="it-IT"/>
        </w:rPr>
      </w:pPr>
      <w:r>
        <w:rPr>
          <w:rFonts w:ascii="Times New Roman" w:hAnsi="Times New Roman"/>
          <w:sz w:val="24"/>
          <w:szCs w:val="24"/>
          <w:lang w:val="it-IT"/>
        </w:rPr>
        <w:t xml:space="preserve">5. </w:t>
      </w:r>
      <w:r w:rsidRPr="004A5CCD">
        <w:rPr>
          <w:rFonts w:ascii="Times New Roman" w:hAnsi="Times New Roman"/>
          <w:sz w:val="24"/>
          <w:szCs w:val="24"/>
          <w:lang w:val="it-IT"/>
        </w:rPr>
        <w:t>Objašnjava vezanje i pretvorbu energije u procesima kruženja tvari u bisferi te ih povezuje sa životnim uvjetima i održanjem života.</w:t>
      </w:r>
    </w:p>
    <w:p w14:paraId="3AAD0918" w14:textId="77777777" w:rsidR="00EE6545" w:rsidRPr="004A5CCD" w:rsidRDefault="00EE6545" w:rsidP="004A5CCD">
      <w:pPr>
        <w:spacing w:after="0" w:line="360" w:lineRule="auto"/>
        <w:rPr>
          <w:rFonts w:ascii="Times New Roman" w:hAnsi="Times New Roman"/>
          <w:sz w:val="24"/>
          <w:szCs w:val="24"/>
          <w:lang w:val="it-IT"/>
        </w:rPr>
      </w:pPr>
      <w:r>
        <w:rPr>
          <w:rFonts w:ascii="Times New Roman" w:hAnsi="Times New Roman"/>
          <w:sz w:val="24"/>
          <w:szCs w:val="24"/>
          <w:lang w:val="it-IT"/>
        </w:rPr>
        <w:t xml:space="preserve">6. </w:t>
      </w:r>
      <w:r w:rsidRPr="004A5CCD">
        <w:rPr>
          <w:rFonts w:ascii="Times New Roman" w:hAnsi="Times New Roman"/>
          <w:sz w:val="24"/>
          <w:szCs w:val="24"/>
          <w:lang w:val="it-IT"/>
        </w:rPr>
        <w:t>Objašanjava principe iskorištavanja energije na razini ekosustava s aspekta održivog razvoja.</w:t>
      </w:r>
    </w:p>
    <w:p w14:paraId="1B42B2B1" w14:textId="77777777" w:rsidR="00EE6545" w:rsidRPr="004A5CCD" w:rsidRDefault="00EE6545" w:rsidP="004A5CCD">
      <w:pPr>
        <w:spacing w:after="0" w:line="360" w:lineRule="auto"/>
        <w:rPr>
          <w:rFonts w:ascii="Times New Roman" w:hAnsi="Times New Roman"/>
          <w:sz w:val="24"/>
          <w:szCs w:val="24"/>
          <w:lang w:val="it-IT"/>
        </w:rPr>
      </w:pPr>
      <w:r>
        <w:rPr>
          <w:rFonts w:ascii="Times New Roman" w:hAnsi="Times New Roman"/>
          <w:sz w:val="24"/>
          <w:szCs w:val="24"/>
          <w:lang w:val="it-IT"/>
        </w:rPr>
        <w:t xml:space="preserve">7. </w:t>
      </w:r>
      <w:r w:rsidRPr="004A5CCD">
        <w:rPr>
          <w:rFonts w:ascii="Times New Roman" w:hAnsi="Times New Roman"/>
          <w:sz w:val="24"/>
          <w:szCs w:val="24"/>
          <w:lang w:val="it-IT"/>
        </w:rPr>
        <w:t>Primjenjuje osnovna načela i metodologiju znanstvenog istraživanja.</w:t>
      </w:r>
    </w:p>
    <w:p w14:paraId="68CDE306" w14:textId="77777777" w:rsidR="00EE6545" w:rsidRPr="004A5CCD" w:rsidRDefault="00EE6545" w:rsidP="004A5CCD">
      <w:pPr>
        <w:spacing w:after="0" w:line="360" w:lineRule="auto"/>
        <w:rPr>
          <w:rFonts w:ascii="Times New Roman" w:hAnsi="Times New Roman"/>
          <w:sz w:val="24"/>
          <w:szCs w:val="24"/>
        </w:rPr>
      </w:pPr>
      <w:r>
        <w:rPr>
          <w:rFonts w:ascii="Times New Roman" w:hAnsi="Times New Roman"/>
          <w:sz w:val="24"/>
          <w:szCs w:val="24"/>
        </w:rPr>
        <w:t xml:space="preserve">8. </w:t>
      </w:r>
      <w:r w:rsidRPr="004A5CCD">
        <w:rPr>
          <w:rFonts w:ascii="Times New Roman" w:hAnsi="Times New Roman"/>
          <w:sz w:val="24"/>
          <w:szCs w:val="24"/>
        </w:rPr>
        <w:t>Kritički razmatra utjecaj antropogenih polutanata na žive organizme i ekosustav u cjelini.</w:t>
      </w:r>
    </w:p>
    <w:p w14:paraId="3D8B5C42" w14:textId="77777777" w:rsidR="00EE6545" w:rsidRPr="004A5CCD" w:rsidRDefault="00EE6545" w:rsidP="004A5CCD">
      <w:pPr>
        <w:spacing w:after="0" w:line="360" w:lineRule="auto"/>
        <w:rPr>
          <w:rFonts w:ascii="Times New Roman" w:hAnsi="Times New Roman"/>
          <w:sz w:val="24"/>
          <w:szCs w:val="24"/>
        </w:rPr>
      </w:pPr>
      <w:r>
        <w:rPr>
          <w:rFonts w:ascii="Times New Roman" w:hAnsi="Times New Roman"/>
          <w:sz w:val="24"/>
          <w:szCs w:val="24"/>
        </w:rPr>
        <w:t xml:space="preserve">9. </w:t>
      </w:r>
      <w:r w:rsidRPr="004A5CCD">
        <w:rPr>
          <w:rFonts w:ascii="Times New Roman" w:hAnsi="Times New Roman"/>
          <w:sz w:val="24"/>
          <w:szCs w:val="24"/>
        </w:rPr>
        <w:t>Analizira izvore te utjecaj teških metala na biokemijske procese u živim organizmima.</w:t>
      </w:r>
    </w:p>
    <w:p w14:paraId="265F2C37" w14:textId="77777777" w:rsidR="00EE6545" w:rsidRPr="004A5CCD" w:rsidRDefault="00EE6545" w:rsidP="004A5CCD">
      <w:pPr>
        <w:spacing w:after="0" w:line="360" w:lineRule="auto"/>
        <w:rPr>
          <w:rFonts w:ascii="Times New Roman" w:hAnsi="Times New Roman"/>
          <w:sz w:val="24"/>
          <w:szCs w:val="24"/>
        </w:rPr>
      </w:pPr>
      <w:r>
        <w:rPr>
          <w:rFonts w:ascii="Times New Roman" w:hAnsi="Times New Roman"/>
          <w:sz w:val="24"/>
          <w:szCs w:val="24"/>
        </w:rPr>
        <w:t xml:space="preserve">10. </w:t>
      </w:r>
      <w:r w:rsidRPr="004A5CCD">
        <w:rPr>
          <w:rFonts w:ascii="Times New Roman" w:hAnsi="Times New Roman"/>
          <w:sz w:val="24"/>
          <w:szCs w:val="24"/>
        </w:rPr>
        <w:t>Upoznaje i navodi načine za smanjenje ulaska onečišćivača i atmosferu, hidrosferu i listosferu.</w:t>
      </w:r>
    </w:p>
    <w:p w14:paraId="2C300476" w14:textId="77777777" w:rsidR="00EE6545" w:rsidRPr="004A5CCD" w:rsidRDefault="00EE6545" w:rsidP="004A5CCD">
      <w:pPr>
        <w:spacing w:after="0" w:line="360" w:lineRule="auto"/>
        <w:rPr>
          <w:rFonts w:ascii="Times New Roman" w:hAnsi="Times New Roman"/>
          <w:sz w:val="24"/>
          <w:szCs w:val="24"/>
        </w:rPr>
      </w:pPr>
      <w:r>
        <w:rPr>
          <w:rFonts w:ascii="Times New Roman" w:hAnsi="Times New Roman"/>
          <w:sz w:val="24"/>
          <w:szCs w:val="24"/>
        </w:rPr>
        <w:t xml:space="preserve">11. </w:t>
      </w:r>
      <w:r w:rsidRPr="004A5CCD">
        <w:rPr>
          <w:rFonts w:ascii="Times New Roman" w:hAnsi="Times New Roman"/>
          <w:sz w:val="24"/>
          <w:szCs w:val="24"/>
        </w:rPr>
        <w:t>Opisuje mehanizam djelovanja ionizirajućeg zračenja na biološka tkiva.</w:t>
      </w:r>
    </w:p>
    <w:p w14:paraId="4927EB79" w14:textId="77777777" w:rsidR="00EE6545" w:rsidRDefault="00EE6545" w:rsidP="004A5CCD">
      <w:pPr>
        <w:spacing w:after="0" w:line="360" w:lineRule="auto"/>
        <w:rPr>
          <w:rFonts w:ascii="Times New Roman" w:hAnsi="Times New Roman"/>
          <w:sz w:val="24"/>
          <w:szCs w:val="24"/>
        </w:rPr>
      </w:pPr>
      <w:r>
        <w:rPr>
          <w:rFonts w:ascii="Times New Roman" w:hAnsi="Times New Roman"/>
          <w:sz w:val="24"/>
          <w:szCs w:val="24"/>
        </w:rPr>
        <w:t xml:space="preserve">12. </w:t>
      </w:r>
      <w:r w:rsidRPr="004A5CCD">
        <w:rPr>
          <w:rFonts w:ascii="Times New Roman" w:hAnsi="Times New Roman"/>
          <w:sz w:val="24"/>
          <w:szCs w:val="24"/>
        </w:rPr>
        <w:t>Predviđa potencijalne posljedice energetske krize na budućnost ljudske populacije.</w:t>
      </w:r>
    </w:p>
    <w:p w14:paraId="1B815B2C" w14:textId="77777777" w:rsidR="00EE6545" w:rsidRPr="004A5CCD" w:rsidRDefault="00EE6545" w:rsidP="004A5CCD">
      <w:pPr>
        <w:spacing w:after="0" w:line="360" w:lineRule="auto"/>
        <w:rPr>
          <w:rFonts w:ascii="Times New Roman" w:hAnsi="Times New Roman"/>
          <w:sz w:val="24"/>
          <w:szCs w:val="24"/>
        </w:rPr>
      </w:pPr>
      <w:r>
        <w:rPr>
          <w:rFonts w:ascii="Times New Roman" w:hAnsi="Times New Roman"/>
          <w:sz w:val="24"/>
          <w:szCs w:val="24"/>
        </w:rPr>
        <w:t>13.</w:t>
      </w:r>
      <w:r w:rsidRPr="004A5CCD">
        <w:rPr>
          <w:rFonts w:ascii="Times New Roman" w:hAnsi="Times New Roman"/>
          <w:sz w:val="24"/>
          <w:szCs w:val="24"/>
        </w:rPr>
        <w:t>Raspravlja o eksponencijalnom rastu ljudske populacije povezujući ga s problemima koje donosi: glad, nasilja, ratovi, ekološki otisak pojedinca,  potencijalni populacijski krah, te kapacitetom okoliša.</w:t>
      </w:r>
    </w:p>
    <w:p w14:paraId="4C937522" w14:textId="77777777" w:rsidR="00EE6545" w:rsidRPr="004A5CCD" w:rsidRDefault="00EE6545" w:rsidP="004A5CCD">
      <w:pPr>
        <w:spacing w:after="0" w:line="360" w:lineRule="auto"/>
        <w:rPr>
          <w:rFonts w:ascii="Times New Roman" w:hAnsi="Times New Roman"/>
          <w:sz w:val="24"/>
          <w:szCs w:val="24"/>
        </w:rPr>
      </w:pPr>
      <w:r>
        <w:rPr>
          <w:rFonts w:ascii="Times New Roman" w:hAnsi="Times New Roman"/>
          <w:sz w:val="24"/>
          <w:szCs w:val="24"/>
        </w:rPr>
        <w:t xml:space="preserve">14. </w:t>
      </w:r>
      <w:r w:rsidRPr="004A5CCD">
        <w:rPr>
          <w:rFonts w:ascii="Times New Roman" w:hAnsi="Times New Roman"/>
          <w:sz w:val="24"/>
          <w:szCs w:val="24"/>
        </w:rPr>
        <w:t>Opisuje, analizira i prepoznaje važnost procesa recikliranja za dobrobit prirodnog ekosustava.</w:t>
      </w:r>
    </w:p>
    <w:p w14:paraId="50018480" w14:textId="77777777" w:rsidR="00EE6545" w:rsidRPr="004A5CCD" w:rsidRDefault="00EE6545" w:rsidP="004A5CCD">
      <w:pPr>
        <w:spacing w:after="0" w:line="360" w:lineRule="auto"/>
        <w:rPr>
          <w:rFonts w:ascii="Times New Roman" w:hAnsi="Times New Roman"/>
          <w:sz w:val="24"/>
          <w:szCs w:val="24"/>
        </w:rPr>
      </w:pPr>
      <w:r>
        <w:rPr>
          <w:rFonts w:ascii="Times New Roman" w:hAnsi="Times New Roman"/>
          <w:sz w:val="24"/>
          <w:szCs w:val="24"/>
        </w:rPr>
        <w:t xml:space="preserve">15. </w:t>
      </w:r>
      <w:r w:rsidRPr="004A5CCD">
        <w:rPr>
          <w:rFonts w:ascii="Times New Roman" w:hAnsi="Times New Roman"/>
          <w:sz w:val="24"/>
          <w:szCs w:val="24"/>
        </w:rPr>
        <w:t>Uspoređuje antropogeni ekosustav (grad, selo, agrosustav) te utjecaj na bioraznolikost i ekološku ravnotežu u cjelini.</w:t>
      </w:r>
    </w:p>
    <w:p w14:paraId="6544F299" w14:textId="77777777" w:rsidR="00EE6545" w:rsidRPr="004A5CCD" w:rsidRDefault="00EE6545" w:rsidP="004A5CCD">
      <w:pPr>
        <w:spacing w:after="0" w:line="360" w:lineRule="auto"/>
        <w:contextualSpacing/>
        <w:rPr>
          <w:rFonts w:ascii="Times New Roman" w:hAnsi="Times New Roman"/>
          <w:i/>
          <w:sz w:val="24"/>
          <w:szCs w:val="24"/>
          <w:u w:val="single"/>
        </w:rPr>
      </w:pPr>
      <w:r>
        <w:rPr>
          <w:rFonts w:ascii="Times New Roman" w:hAnsi="Times New Roman"/>
          <w:sz w:val="24"/>
          <w:szCs w:val="24"/>
        </w:rPr>
        <w:t xml:space="preserve">16. </w:t>
      </w:r>
      <w:r w:rsidRPr="004A5CCD">
        <w:rPr>
          <w:rFonts w:ascii="Times New Roman" w:hAnsi="Times New Roman"/>
          <w:sz w:val="24"/>
          <w:szCs w:val="24"/>
        </w:rPr>
        <w:t>Kritički razmatra pozitivne i negativne strane novih tehnologija u molekularnoj biologiji.</w:t>
      </w:r>
    </w:p>
    <w:p w14:paraId="211BB818"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VRIJEME IZVOĐENJA:</w:t>
      </w:r>
      <w:r w:rsidRPr="003E378A">
        <w:rPr>
          <w:rFonts w:ascii="Times New Roman" w:hAnsi="Times New Roman"/>
          <w:sz w:val="24"/>
          <w:szCs w:val="24"/>
        </w:rPr>
        <w:t xml:space="preserve"> tijekom </w:t>
      </w:r>
      <w:r>
        <w:rPr>
          <w:rFonts w:ascii="Times New Roman" w:hAnsi="Times New Roman"/>
          <w:sz w:val="24"/>
          <w:szCs w:val="24"/>
        </w:rPr>
        <w:t>nastavne</w:t>
      </w:r>
      <w:r w:rsidRPr="003E378A">
        <w:rPr>
          <w:rFonts w:ascii="Times New Roman" w:hAnsi="Times New Roman"/>
          <w:sz w:val="24"/>
          <w:szCs w:val="24"/>
        </w:rPr>
        <w:t xml:space="preserve"> godine </w:t>
      </w:r>
      <w:r>
        <w:rPr>
          <w:rFonts w:ascii="Times New Roman" w:hAnsi="Times New Roman"/>
          <w:sz w:val="24"/>
          <w:szCs w:val="24"/>
        </w:rPr>
        <w:t>2024./2025.</w:t>
      </w:r>
    </w:p>
    <w:p w14:paraId="3F722266"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METODE RADA:</w:t>
      </w:r>
      <w:r w:rsidRPr="003E378A">
        <w:rPr>
          <w:rFonts w:ascii="Times New Roman" w:hAnsi="Times New Roman"/>
          <w:sz w:val="24"/>
          <w:szCs w:val="24"/>
        </w:rPr>
        <w:t xml:space="preserve"> razgovor, demonstracija, usmeno izlaganje, prezentacija, praktičan rad u</w:t>
      </w:r>
    </w:p>
    <w:p w14:paraId="189E66F1"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sz w:val="24"/>
          <w:szCs w:val="24"/>
        </w:rPr>
        <w:t>laboratoriju</w:t>
      </w:r>
    </w:p>
    <w:p w14:paraId="0FDFF4C2"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NASTAVNA SREDSTVA I POMAGALA:</w:t>
      </w:r>
      <w:r w:rsidRPr="003E378A">
        <w:rPr>
          <w:rFonts w:ascii="Times New Roman" w:hAnsi="Times New Roman"/>
          <w:sz w:val="24"/>
          <w:szCs w:val="24"/>
        </w:rPr>
        <w:t xml:space="preserve"> ploča, laboratorijski pribor i kemikalije, udžbenici, radne bilježnice, powerpoint prezentacija</w:t>
      </w:r>
    </w:p>
    <w:p w14:paraId="1DBD7BB6"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OBLICI RADA:</w:t>
      </w:r>
      <w:r w:rsidRPr="003E378A">
        <w:rPr>
          <w:rFonts w:ascii="Times New Roman" w:hAnsi="Times New Roman"/>
          <w:sz w:val="24"/>
          <w:szCs w:val="24"/>
        </w:rPr>
        <w:t xml:space="preserve"> frontalni, grupni, individualni</w:t>
      </w:r>
    </w:p>
    <w:p w14:paraId="093FC8AA"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NASTAVNE CJELINE</w:t>
      </w:r>
      <w:r w:rsidRPr="003E378A">
        <w:rPr>
          <w:rFonts w:ascii="Times New Roman" w:hAnsi="Times New Roman"/>
          <w:sz w:val="24"/>
          <w:szCs w:val="24"/>
        </w:rPr>
        <w:t>:</w:t>
      </w:r>
    </w:p>
    <w:p w14:paraId="6F01E989" w14:textId="77777777" w:rsidR="00EE6545" w:rsidRPr="003E378A" w:rsidRDefault="00EE6545" w:rsidP="00EE6545">
      <w:pPr>
        <w:numPr>
          <w:ilvl w:val="0"/>
          <w:numId w:val="254"/>
        </w:numPr>
        <w:spacing w:after="0" w:line="360" w:lineRule="auto"/>
        <w:contextualSpacing/>
        <w:rPr>
          <w:rFonts w:ascii="Times New Roman" w:hAnsi="Times New Roman"/>
          <w:sz w:val="24"/>
          <w:szCs w:val="24"/>
        </w:rPr>
      </w:pPr>
      <w:r w:rsidRPr="003E378A">
        <w:rPr>
          <w:rFonts w:ascii="Times New Roman" w:hAnsi="Times New Roman"/>
          <w:sz w:val="24"/>
          <w:szCs w:val="24"/>
        </w:rPr>
        <w:t>Uvod</w:t>
      </w:r>
    </w:p>
    <w:p w14:paraId="37692D6C" w14:textId="77777777" w:rsidR="00EE6545" w:rsidRPr="003E378A" w:rsidRDefault="00EE6545" w:rsidP="00EE6545">
      <w:pPr>
        <w:numPr>
          <w:ilvl w:val="0"/>
          <w:numId w:val="254"/>
        </w:numPr>
        <w:spacing w:after="0" w:line="360" w:lineRule="auto"/>
        <w:contextualSpacing/>
        <w:rPr>
          <w:rFonts w:ascii="Times New Roman" w:hAnsi="Times New Roman"/>
          <w:sz w:val="24"/>
          <w:szCs w:val="24"/>
        </w:rPr>
      </w:pPr>
      <w:r w:rsidRPr="003E378A">
        <w:rPr>
          <w:rFonts w:ascii="Times New Roman" w:hAnsi="Times New Roman"/>
          <w:sz w:val="24"/>
          <w:szCs w:val="24"/>
        </w:rPr>
        <w:t>Degradacija biosfere</w:t>
      </w:r>
    </w:p>
    <w:p w14:paraId="59005D6D" w14:textId="77777777" w:rsidR="00EE6545" w:rsidRPr="003E378A" w:rsidRDefault="00EE6545" w:rsidP="00EE6545">
      <w:pPr>
        <w:numPr>
          <w:ilvl w:val="0"/>
          <w:numId w:val="254"/>
        </w:numPr>
        <w:spacing w:after="0" w:line="360" w:lineRule="auto"/>
        <w:contextualSpacing/>
        <w:rPr>
          <w:rFonts w:ascii="Times New Roman" w:hAnsi="Times New Roman"/>
          <w:sz w:val="24"/>
          <w:szCs w:val="24"/>
        </w:rPr>
      </w:pPr>
      <w:r w:rsidRPr="003E378A">
        <w:rPr>
          <w:rFonts w:ascii="Times New Roman" w:hAnsi="Times New Roman"/>
          <w:sz w:val="24"/>
          <w:szCs w:val="24"/>
        </w:rPr>
        <w:t>Onečišćenje hidrosfere</w:t>
      </w:r>
    </w:p>
    <w:p w14:paraId="7E0D0C97" w14:textId="77777777" w:rsidR="00EE6545" w:rsidRPr="003E378A" w:rsidRDefault="00EE6545" w:rsidP="00EE6545">
      <w:pPr>
        <w:numPr>
          <w:ilvl w:val="0"/>
          <w:numId w:val="254"/>
        </w:numPr>
        <w:spacing w:after="0" w:line="360" w:lineRule="auto"/>
        <w:contextualSpacing/>
        <w:rPr>
          <w:rFonts w:ascii="Times New Roman" w:hAnsi="Times New Roman"/>
          <w:sz w:val="24"/>
          <w:szCs w:val="24"/>
        </w:rPr>
      </w:pPr>
      <w:r w:rsidRPr="003E378A">
        <w:rPr>
          <w:rFonts w:ascii="Times New Roman" w:hAnsi="Times New Roman"/>
          <w:sz w:val="24"/>
          <w:szCs w:val="24"/>
        </w:rPr>
        <w:t>Onečišćenje atmosfere</w:t>
      </w:r>
    </w:p>
    <w:p w14:paraId="55A8EF92" w14:textId="77777777" w:rsidR="00EE6545" w:rsidRPr="003E378A" w:rsidRDefault="00EE6545" w:rsidP="00EE6545">
      <w:pPr>
        <w:numPr>
          <w:ilvl w:val="0"/>
          <w:numId w:val="254"/>
        </w:numPr>
        <w:spacing w:after="0" w:line="360" w:lineRule="auto"/>
        <w:contextualSpacing/>
        <w:rPr>
          <w:rFonts w:ascii="Times New Roman" w:hAnsi="Times New Roman"/>
          <w:sz w:val="24"/>
          <w:szCs w:val="24"/>
        </w:rPr>
      </w:pPr>
      <w:r w:rsidRPr="003E378A">
        <w:rPr>
          <w:rFonts w:ascii="Times New Roman" w:hAnsi="Times New Roman"/>
          <w:sz w:val="24"/>
          <w:szCs w:val="24"/>
        </w:rPr>
        <w:t>Onečišćenje litosfere</w:t>
      </w:r>
    </w:p>
    <w:p w14:paraId="4CFB9179" w14:textId="77777777" w:rsidR="00EE6545" w:rsidRPr="003E378A" w:rsidRDefault="00EE6545" w:rsidP="00EE6545">
      <w:pPr>
        <w:numPr>
          <w:ilvl w:val="0"/>
          <w:numId w:val="254"/>
        </w:numPr>
        <w:spacing w:after="0" w:line="360" w:lineRule="auto"/>
        <w:contextualSpacing/>
        <w:rPr>
          <w:rFonts w:ascii="Times New Roman" w:hAnsi="Times New Roman"/>
          <w:sz w:val="24"/>
          <w:szCs w:val="24"/>
        </w:rPr>
      </w:pPr>
      <w:r w:rsidRPr="003E378A">
        <w:rPr>
          <w:rFonts w:ascii="Times New Roman" w:hAnsi="Times New Roman"/>
          <w:sz w:val="24"/>
          <w:szCs w:val="24"/>
        </w:rPr>
        <w:t>Onečišćenje hrane</w:t>
      </w:r>
    </w:p>
    <w:p w14:paraId="6A08BC33"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KORELACIJA S DRUGIM PREDMETIMA:</w:t>
      </w:r>
      <w:r w:rsidRPr="003E378A">
        <w:rPr>
          <w:rFonts w:ascii="Times New Roman" w:hAnsi="Times New Roman"/>
          <w:sz w:val="24"/>
          <w:szCs w:val="24"/>
        </w:rPr>
        <w:t xml:space="preserve"> botanika – rasprostranjenost biljnih zajednica i čimbenici staništa, geobotanika</w:t>
      </w:r>
    </w:p>
    <w:p w14:paraId="6C28EA49" w14:textId="77777777" w:rsidR="00EE6545" w:rsidRPr="003E378A" w:rsidRDefault="00EE6545" w:rsidP="003E378A">
      <w:pPr>
        <w:spacing w:after="0" w:line="360" w:lineRule="auto"/>
        <w:contextualSpacing/>
        <w:rPr>
          <w:rFonts w:ascii="Times New Roman" w:hAnsi="Times New Roman"/>
          <w:i/>
          <w:iCs/>
          <w:sz w:val="24"/>
          <w:szCs w:val="24"/>
          <w:u w:val="single"/>
        </w:rPr>
      </w:pPr>
      <w:r w:rsidRPr="003E378A">
        <w:rPr>
          <w:rFonts w:ascii="Times New Roman" w:hAnsi="Times New Roman"/>
          <w:i/>
          <w:iCs/>
          <w:sz w:val="24"/>
          <w:szCs w:val="24"/>
          <w:u w:val="single"/>
        </w:rPr>
        <w:t>OCJENJIVANJE I VREDNOVANJE UČENIČKIH POSTIGNUĆA:</w:t>
      </w:r>
    </w:p>
    <w:p w14:paraId="78B0D2B9"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sz w:val="24"/>
          <w:szCs w:val="24"/>
        </w:rPr>
        <w:t>Usmeno: kontinuirano kroz cijelu nastavnu godinu</w:t>
      </w:r>
    </w:p>
    <w:p w14:paraId="32910C1A"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sz w:val="24"/>
          <w:szCs w:val="24"/>
        </w:rPr>
        <w:t>Pismeno: prema nastavnom planu i programu</w:t>
      </w:r>
    </w:p>
    <w:p w14:paraId="018A15E5" w14:textId="77777777" w:rsidR="00EE6545" w:rsidRPr="003E378A" w:rsidRDefault="00EE6545" w:rsidP="003E378A">
      <w:pPr>
        <w:spacing w:after="0" w:line="360" w:lineRule="auto"/>
        <w:contextualSpacing/>
        <w:jc w:val="both"/>
        <w:rPr>
          <w:rFonts w:ascii="Times New Roman" w:hAnsi="Times New Roman"/>
          <w:sz w:val="24"/>
          <w:szCs w:val="24"/>
        </w:rPr>
      </w:pPr>
      <w:r w:rsidRPr="003E378A">
        <w:rPr>
          <w:rFonts w:ascii="Times New Roman" w:hAnsi="Times New Roman"/>
          <w:i/>
          <w:sz w:val="24"/>
          <w:szCs w:val="24"/>
          <w:u w:val="single"/>
        </w:rPr>
        <w:t>FINANCIJSKI I TROŠKOVI DODATNIH SADRŽAJA</w:t>
      </w:r>
      <w:r w:rsidRPr="003E378A">
        <w:rPr>
          <w:rFonts w:ascii="Times New Roman" w:hAnsi="Times New Roman"/>
          <w:sz w:val="24"/>
          <w:szCs w:val="24"/>
        </w:rPr>
        <w:t>: nema troškova</w:t>
      </w:r>
    </w:p>
    <w:p w14:paraId="29769A81" w14:textId="77777777" w:rsidR="00EE6545" w:rsidRPr="00FA3211" w:rsidRDefault="00EE6545" w:rsidP="003E378A">
      <w:pPr>
        <w:spacing w:after="0" w:line="360" w:lineRule="auto"/>
        <w:contextualSpacing/>
        <w:jc w:val="both"/>
        <w:rPr>
          <w:rFonts w:ascii="Times New Roman" w:hAnsi="Times New Roman"/>
          <w:iCs/>
          <w:sz w:val="24"/>
          <w:szCs w:val="24"/>
        </w:rPr>
      </w:pPr>
      <w:r w:rsidRPr="003E378A">
        <w:rPr>
          <w:rFonts w:ascii="Times New Roman" w:hAnsi="Times New Roman"/>
          <w:i/>
          <w:sz w:val="24"/>
          <w:szCs w:val="24"/>
          <w:u w:val="single"/>
        </w:rPr>
        <w:t>NOSITELJ</w:t>
      </w:r>
      <w:r w:rsidRPr="003E378A">
        <w:rPr>
          <w:rFonts w:ascii="Times New Roman" w:hAnsi="Times New Roman"/>
          <w:i/>
          <w:sz w:val="24"/>
          <w:szCs w:val="24"/>
        </w:rPr>
        <w:t xml:space="preserve">: </w:t>
      </w:r>
      <w:r>
        <w:rPr>
          <w:rFonts w:ascii="Times New Roman" w:hAnsi="Times New Roman"/>
          <w:iCs/>
          <w:sz w:val="24"/>
          <w:szCs w:val="24"/>
        </w:rPr>
        <w:t>Željka Jambrošić Vladić</w:t>
      </w:r>
    </w:p>
    <w:p w14:paraId="46121610" w14:textId="77777777" w:rsidR="00EE6545" w:rsidRDefault="00EE6545" w:rsidP="003E378A">
      <w:pPr>
        <w:spacing w:after="0" w:line="360" w:lineRule="auto"/>
        <w:contextualSpacing/>
        <w:jc w:val="both"/>
        <w:rPr>
          <w:rFonts w:ascii="Times New Roman" w:hAnsi="Times New Roman"/>
          <w:i/>
          <w:iCs/>
          <w:sz w:val="24"/>
          <w:szCs w:val="24"/>
        </w:rPr>
      </w:pPr>
    </w:p>
    <w:p w14:paraId="3EE548EE" w14:textId="77777777" w:rsidR="00EE6545" w:rsidRDefault="00EE6545" w:rsidP="003E378A">
      <w:pPr>
        <w:spacing w:after="0" w:line="360" w:lineRule="auto"/>
        <w:contextualSpacing/>
        <w:jc w:val="both"/>
        <w:rPr>
          <w:rFonts w:ascii="Times New Roman" w:hAnsi="Times New Roman"/>
          <w:i/>
          <w:iCs/>
          <w:sz w:val="24"/>
          <w:szCs w:val="24"/>
        </w:rPr>
      </w:pPr>
    </w:p>
    <w:p w14:paraId="7D2B9DD6" w14:textId="77777777" w:rsidR="00EE6545" w:rsidRDefault="00EE6545" w:rsidP="00C32CD0">
      <w:pPr>
        <w:spacing w:after="0" w:line="360" w:lineRule="auto"/>
        <w:rPr>
          <w:rFonts w:ascii="Times New Roman" w:hAnsi="Times New Roman"/>
          <w:b/>
          <w:sz w:val="24"/>
          <w:szCs w:val="24"/>
        </w:rPr>
      </w:pPr>
      <w:r>
        <w:rPr>
          <w:rFonts w:ascii="Times New Roman" w:hAnsi="Times New Roman"/>
          <w:b/>
          <w:sz w:val="24"/>
          <w:szCs w:val="24"/>
        </w:rPr>
        <w:t>NASTAVNI PREDMET: Industrijska ekologija</w:t>
      </w:r>
    </w:p>
    <w:p w14:paraId="0D53109C" w14:textId="77777777" w:rsidR="00EE6545" w:rsidRDefault="00EE6545" w:rsidP="00C32CD0">
      <w:pPr>
        <w:spacing w:after="0" w:line="360" w:lineRule="auto"/>
        <w:rPr>
          <w:rFonts w:ascii="Times New Roman" w:hAnsi="Times New Roman"/>
          <w:sz w:val="24"/>
          <w:szCs w:val="24"/>
        </w:rPr>
      </w:pPr>
      <w:r>
        <w:rPr>
          <w:rFonts w:ascii="Times New Roman" w:hAnsi="Times New Roman"/>
          <w:sz w:val="24"/>
          <w:szCs w:val="24"/>
        </w:rPr>
        <w:t>ZANIMANJE: Ekološki tehničar</w:t>
      </w:r>
    </w:p>
    <w:p w14:paraId="46B0D982" w14:textId="77777777" w:rsidR="00EE6545" w:rsidRDefault="00EE6545" w:rsidP="00C32CD0">
      <w:pPr>
        <w:spacing w:after="0" w:line="360" w:lineRule="auto"/>
        <w:rPr>
          <w:rFonts w:ascii="Times New Roman" w:hAnsi="Times New Roman"/>
          <w:sz w:val="24"/>
          <w:szCs w:val="24"/>
        </w:rPr>
      </w:pPr>
      <w:r>
        <w:rPr>
          <w:rFonts w:ascii="Times New Roman" w:hAnsi="Times New Roman"/>
          <w:sz w:val="24"/>
          <w:szCs w:val="24"/>
        </w:rPr>
        <w:t>RAZRED: 4. B</w:t>
      </w:r>
    </w:p>
    <w:p w14:paraId="099529D8" w14:textId="77777777" w:rsidR="00EE6545" w:rsidRDefault="00EE6545" w:rsidP="00C32CD0">
      <w:pPr>
        <w:spacing w:after="0" w:line="360" w:lineRule="auto"/>
        <w:rPr>
          <w:rFonts w:ascii="Times New Roman" w:hAnsi="Times New Roman"/>
          <w:sz w:val="24"/>
          <w:szCs w:val="24"/>
        </w:rPr>
      </w:pPr>
      <w:r>
        <w:rPr>
          <w:rFonts w:ascii="Times New Roman" w:hAnsi="Times New Roman"/>
          <w:sz w:val="24"/>
          <w:szCs w:val="24"/>
        </w:rPr>
        <w:t>TJEDNI/GODIŠNJI BROJ SATI:  2 (64)</w:t>
      </w:r>
    </w:p>
    <w:p w14:paraId="3A73003C" w14:textId="77777777" w:rsidR="00EE6545" w:rsidRDefault="00EE6545" w:rsidP="00C32CD0">
      <w:pPr>
        <w:spacing w:after="0" w:line="360" w:lineRule="auto"/>
        <w:rPr>
          <w:rFonts w:ascii="Times New Roman" w:hAnsi="Times New Roman"/>
          <w:sz w:val="24"/>
          <w:szCs w:val="24"/>
        </w:rPr>
      </w:pPr>
    </w:p>
    <w:p w14:paraId="68DCE38C" w14:textId="77777777" w:rsidR="00EE6545" w:rsidRDefault="00EE6545" w:rsidP="00C32CD0">
      <w:pPr>
        <w:spacing w:after="0" w:line="360" w:lineRule="auto"/>
        <w:rPr>
          <w:rFonts w:ascii="Times New Roman" w:hAnsi="Times New Roman"/>
          <w:i/>
          <w:sz w:val="24"/>
          <w:szCs w:val="24"/>
          <w:u w:val="single"/>
        </w:rPr>
      </w:pPr>
      <w:r>
        <w:rPr>
          <w:rFonts w:ascii="Times New Roman" w:hAnsi="Times New Roman"/>
          <w:i/>
          <w:sz w:val="24"/>
          <w:szCs w:val="24"/>
          <w:u w:val="single"/>
        </w:rPr>
        <w:t>CILJEVI:</w:t>
      </w:r>
    </w:p>
    <w:p w14:paraId="7D126552" w14:textId="77777777" w:rsidR="00EE6545" w:rsidRDefault="00EE6545" w:rsidP="00C32CD0">
      <w:pPr>
        <w:tabs>
          <w:tab w:val="left" w:pos="10095"/>
        </w:tabs>
        <w:spacing w:after="0" w:line="360" w:lineRule="auto"/>
        <w:jc w:val="both"/>
        <w:rPr>
          <w:rFonts w:ascii="Times New Roman" w:hAnsi="Times New Roman"/>
          <w:sz w:val="24"/>
          <w:szCs w:val="24"/>
        </w:rPr>
      </w:pPr>
      <w:r>
        <w:rPr>
          <w:rFonts w:ascii="Times New Roman" w:hAnsi="Times New Roman"/>
          <w:sz w:val="24"/>
          <w:szCs w:val="24"/>
        </w:rPr>
        <w:t>Steći znanja o procesima kemijske industrije, uzimajući u obzir i sve druge industrijske procese koji se odlikuju izrazito negativnim utjecajem na okoliš.</w:t>
      </w:r>
    </w:p>
    <w:p w14:paraId="45C5F778" w14:textId="77777777" w:rsidR="00EE6545" w:rsidRDefault="00EE6545" w:rsidP="00C32CD0">
      <w:pPr>
        <w:spacing w:after="0" w:line="360" w:lineRule="auto"/>
        <w:rPr>
          <w:rFonts w:ascii="Times New Roman" w:hAnsi="Times New Roman"/>
          <w:i/>
          <w:sz w:val="24"/>
          <w:szCs w:val="24"/>
          <w:u w:val="single"/>
        </w:rPr>
      </w:pPr>
      <w:r>
        <w:rPr>
          <w:rFonts w:ascii="Times New Roman" w:hAnsi="Times New Roman"/>
          <w:i/>
          <w:sz w:val="24"/>
          <w:szCs w:val="24"/>
          <w:u w:val="single"/>
        </w:rPr>
        <w:t>ISHODI:</w:t>
      </w:r>
    </w:p>
    <w:p w14:paraId="56B39A06" w14:textId="77777777" w:rsidR="00EE6545" w:rsidRDefault="00EE6545" w:rsidP="00C32CD0">
      <w:pPr>
        <w:spacing w:after="0" w:line="360" w:lineRule="auto"/>
        <w:rPr>
          <w:rFonts w:ascii="Times New Roman" w:hAnsi="Times New Roman"/>
          <w:bCs/>
          <w:iCs/>
          <w:sz w:val="24"/>
          <w:szCs w:val="24"/>
        </w:rPr>
      </w:pPr>
      <w:r>
        <w:rPr>
          <w:rFonts w:ascii="Times New Roman" w:hAnsi="Times New Roman"/>
          <w:bCs/>
          <w:iCs/>
          <w:sz w:val="24"/>
          <w:szCs w:val="24"/>
        </w:rPr>
        <w:t>Identificirati utjecaj proizvodnje i primjene pesticida te zbrinjavanja otpadne ambalaže u okoliš</w:t>
      </w:r>
    </w:p>
    <w:p w14:paraId="4328B371" w14:textId="77777777" w:rsidR="00EE6545" w:rsidRDefault="00EE6545" w:rsidP="00C32CD0">
      <w:pPr>
        <w:spacing w:after="0" w:line="360" w:lineRule="auto"/>
        <w:rPr>
          <w:rFonts w:ascii="Times New Roman" w:hAnsi="Times New Roman"/>
          <w:bCs/>
          <w:iCs/>
          <w:sz w:val="24"/>
          <w:szCs w:val="24"/>
        </w:rPr>
      </w:pPr>
      <w:r>
        <w:rPr>
          <w:rFonts w:ascii="Times New Roman" w:hAnsi="Times New Roman"/>
          <w:bCs/>
          <w:iCs/>
          <w:sz w:val="24"/>
          <w:szCs w:val="24"/>
        </w:rPr>
        <w:t>Nabrojiti utjecaje na okoliš i proizvodnju toplinske energije pri uporabi različitih vrsta fosilnih goriva</w:t>
      </w:r>
    </w:p>
    <w:p w14:paraId="0B78D909" w14:textId="77777777" w:rsidR="00EE6545" w:rsidRDefault="00EE6545" w:rsidP="00C32CD0">
      <w:pPr>
        <w:spacing w:after="0" w:line="360" w:lineRule="auto"/>
        <w:rPr>
          <w:rFonts w:ascii="Times New Roman" w:hAnsi="Times New Roman"/>
          <w:iCs/>
          <w:sz w:val="24"/>
          <w:szCs w:val="24"/>
        </w:rPr>
      </w:pPr>
      <w:r>
        <w:rPr>
          <w:rFonts w:ascii="Times New Roman" w:hAnsi="Times New Roman"/>
          <w:bCs/>
          <w:iCs/>
          <w:sz w:val="24"/>
          <w:szCs w:val="24"/>
        </w:rPr>
        <w:t>Procijeniti utjecaj procesa destilacije nafte na okoliš</w:t>
      </w:r>
    </w:p>
    <w:p w14:paraId="362ADFB9" w14:textId="77777777" w:rsidR="00EE6545" w:rsidRDefault="00EE6545" w:rsidP="00C32CD0">
      <w:pPr>
        <w:spacing w:after="0" w:line="360" w:lineRule="auto"/>
        <w:rPr>
          <w:rFonts w:ascii="Times New Roman" w:hAnsi="Times New Roman"/>
          <w:i/>
          <w:sz w:val="24"/>
          <w:szCs w:val="24"/>
          <w:u w:val="single"/>
        </w:rPr>
      </w:pPr>
      <w:r>
        <w:rPr>
          <w:rFonts w:ascii="Times New Roman" w:hAnsi="Times New Roman"/>
          <w:i/>
          <w:sz w:val="24"/>
          <w:szCs w:val="24"/>
          <w:u w:val="single"/>
        </w:rPr>
        <w:t>VRIJEME IZVOĐENJA:</w:t>
      </w:r>
    </w:p>
    <w:p w14:paraId="25D5918D" w14:textId="77777777" w:rsidR="00EE6545" w:rsidRDefault="00EE6545" w:rsidP="00C32CD0">
      <w:pPr>
        <w:spacing w:after="0" w:line="360" w:lineRule="auto"/>
        <w:rPr>
          <w:rFonts w:ascii="Times New Roman" w:hAnsi="Times New Roman"/>
          <w:iCs/>
          <w:sz w:val="24"/>
          <w:szCs w:val="24"/>
        </w:rPr>
      </w:pPr>
      <w:r>
        <w:rPr>
          <w:rFonts w:ascii="Times New Roman" w:hAnsi="Times New Roman"/>
          <w:iCs/>
          <w:sz w:val="24"/>
          <w:szCs w:val="24"/>
        </w:rPr>
        <w:t>Tijekom nastavne  godine 2024./2025.</w:t>
      </w:r>
    </w:p>
    <w:p w14:paraId="0D3DA3CB" w14:textId="77777777" w:rsidR="00EE6545" w:rsidRDefault="00EE6545" w:rsidP="00C32CD0">
      <w:pPr>
        <w:spacing w:after="0" w:line="360" w:lineRule="auto"/>
        <w:rPr>
          <w:rFonts w:ascii="Times New Roman" w:hAnsi="Times New Roman"/>
          <w:i/>
          <w:sz w:val="24"/>
          <w:szCs w:val="24"/>
          <w:u w:val="single"/>
        </w:rPr>
      </w:pPr>
      <w:r>
        <w:rPr>
          <w:rFonts w:ascii="Times New Roman" w:hAnsi="Times New Roman"/>
          <w:i/>
          <w:sz w:val="24"/>
          <w:szCs w:val="24"/>
          <w:u w:val="single"/>
        </w:rPr>
        <w:t>METODE RADA:</w:t>
      </w:r>
    </w:p>
    <w:p w14:paraId="10C166DC" w14:textId="77777777" w:rsidR="00EE6545" w:rsidRDefault="00EE6545" w:rsidP="00C32CD0">
      <w:pPr>
        <w:spacing w:after="0" w:line="360" w:lineRule="auto"/>
        <w:rPr>
          <w:rFonts w:ascii="Times New Roman" w:hAnsi="Times New Roman"/>
          <w:sz w:val="24"/>
          <w:szCs w:val="24"/>
        </w:rPr>
      </w:pPr>
      <w:r>
        <w:rPr>
          <w:rFonts w:ascii="Times New Roman" w:hAnsi="Times New Roman"/>
          <w:sz w:val="24"/>
          <w:szCs w:val="24"/>
        </w:rPr>
        <w:t>razgovor, demonstracija, usmeno izlaganje, prezentacija, praktičan rad u laboratoriju, metoda rada na tekstu</w:t>
      </w:r>
    </w:p>
    <w:p w14:paraId="6693BDAB" w14:textId="77777777" w:rsidR="00EE6545" w:rsidRDefault="00EE6545" w:rsidP="00C32CD0">
      <w:pPr>
        <w:spacing w:after="0" w:line="360" w:lineRule="auto"/>
        <w:rPr>
          <w:rFonts w:ascii="Times New Roman" w:hAnsi="Times New Roman"/>
          <w:i/>
          <w:sz w:val="24"/>
          <w:szCs w:val="24"/>
          <w:u w:val="single"/>
        </w:rPr>
      </w:pPr>
      <w:r>
        <w:rPr>
          <w:rFonts w:ascii="Times New Roman" w:hAnsi="Times New Roman"/>
          <w:i/>
          <w:sz w:val="24"/>
          <w:szCs w:val="24"/>
          <w:u w:val="single"/>
        </w:rPr>
        <w:t>NASTAVNA SREDSTVA I POMAGALA:</w:t>
      </w:r>
    </w:p>
    <w:p w14:paraId="4CE0285B" w14:textId="77777777" w:rsidR="00EE6545" w:rsidRDefault="00EE6545" w:rsidP="00C32CD0">
      <w:pPr>
        <w:spacing w:after="0" w:line="360" w:lineRule="auto"/>
        <w:rPr>
          <w:rFonts w:ascii="Times New Roman" w:hAnsi="Times New Roman"/>
          <w:iCs/>
          <w:sz w:val="24"/>
          <w:szCs w:val="24"/>
        </w:rPr>
      </w:pPr>
      <w:r>
        <w:rPr>
          <w:rFonts w:ascii="Times New Roman" w:hAnsi="Times New Roman"/>
          <w:sz w:val="24"/>
          <w:szCs w:val="24"/>
        </w:rPr>
        <w:t>ploča, laboratorijski pribor i kemikalije, slike, prozirnice, grafoskop, udžbenici, radne bilježnice, laptop, projektor</w:t>
      </w:r>
    </w:p>
    <w:p w14:paraId="4E78FFBA" w14:textId="77777777" w:rsidR="00EE6545" w:rsidRDefault="00EE6545" w:rsidP="00C32CD0">
      <w:pPr>
        <w:spacing w:after="0" w:line="360" w:lineRule="auto"/>
        <w:rPr>
          <w:rFonts w:ascii="Times New Roman" w:hAnsi="Times New Roman"/>
          <w:i/>
          <w:sz w:val="24"/>
          <w:szCs w:val="24"/>
          <w:u w:val="single"/>
        </w:rPr>
      </w:pPr>
      <w:r>
        <w:rPr>
          <w:rFonts w:ascii="Times New Roman" w:hAnsi="Times New Roman"/>
          <w:i/>
          <w:sz w:val="24"/>
          <w:szCs w:val="24"/>
          <w:u w:val="single"/>
        </w:rPr>
        <w:t>OBLICI RADA:</w:t>
      </w:r>
    </w:p>
    <w:p w14:paraId="12F76627" w14:textId="77777777" w:rsidR="00EE6545" w:rsidRDefault="00EE6545" w:rsidP="00C32CD0">
      <w:pPr>
        <w:spacing w:after="0" w:line="360" w:lineRule="auto"/>
        <w:rPr>
          <w:rFonts w:ascii="Times New Roman" w:hAnsi="Times New Roman"/>
          <w:iCs/>
          <w:sz w:val="24"/>
          <w:szCs w:val="24"/>
        </w:rPr>
      </w:pPr>
      <w:r>
        <w:rPr>
          <w:rFonts w:ascii="Times New Roman" w:hAnsi="Times New Roman"/>
          <w:iCs/>
          <w:sz w:val="24"/>
          <w:szCs w:val="24"/>
        </w:rPr>
        <w:t>Grupni, frontalni, individualni</w:t>
      </w:r>
    </w:p>
    <w:p w14:paraId="3816A901" w14:textId="77777777" w:rsidR="00EE6545" w:rsidRDefault="00EE6545" w:rsidP="00C32CD0">
      <w:pPr>
        <w:spacing w:after="0" w:line="360" w:lineRule="auto"/>
        <w:rPr>
          <w:rFonts w:ascii="Times New Roman" w:hAnsi="Times New Roman"/>
          <w:i/>
          <w:sz w:val="24"/>
          <w:szCs w:val="24"/>
          <w:u w:val="single"/>
        </w:rPr>
      </w:pPr>
      <w:r>
        <w:rPr>
          <w:rFonts w:ascii="Times New Roman" w:hAnsi="Times New Roman"/>
          <w:i/>
          <w:sz w:val="24"/>
          <w:szCs w:val="24"/>
          <w:u w:val="single"/>
        </w:rPr>
        <w:t>NASTAVNE CJELINE:</w:t>
      </w:r>
    </w:p>
    <w:tbl>
      <w:tblPr>
        <w:tblW w:w="9729" w:type="dxa"/>
        <w:tblInd w:w="-123" w:type="dxa"/>
        <w:tblLayout w:type="fixed"/>
        <w:tblLook w:val="04A0" w:firstRow="1" w:lastRow="0" w:firstColumn="1" w:lastColumn="0" w:noHBand="0" w:noVBand="1"/>
      </w:tblPr>
      <w:tblGrid>
        <w:gridCol w:w="9729"/>
      </w:tblGrid>
      <w:tr w:rsidR="00EE6545" w14:paraId="387FCC03" w14:textId="77777777" w:rsidTr="00D404BB">
        <w:trPr>
          <w:trHeight w:val="567"/>
        </w:trPr>
        <w:tc>
          <w:tcPr>
            <w:tcW w:w="9729" w:type="dxa"/>
            <w:tcBorders>
              <w:top w:val="nil"/>
              <w:left w:val="single" w:sz="4" w:space="0" w:color="000000"/>
              <w:bottom w:val="single" w:sz="4" w:space="0" w:color="000000"/>
              <w:right w:val="nil"/>
            </w:tcBorders>
            <w:vAlign w:val="center"/>
            <w:hideMark/>
          </w:tcPr>
          <w:p w14:paraId="585E661A" w14:textId="77777777" w:rsidR="00EE6545" w:rsidRDefault="00EE6545" w:rsidP="00C32CD0">
            <w:pPr>
              <w:pStyle w:val="Default"/>
              <w:widowControl w:val="0"/>
              <w:spacing w:line="360" w:lineRule="auto"/>
              <w:rPr>
                <w:rFonts w:ascii="Times New Roman" w:hAnsi="Times New Roman" w:cs="Times New Roman"/>
              </w:rPr>
            </w:pPr>
            <w:r>
              <w:rPr>
                <w:rFonts w:ascii="Times New Roman" w:hAnsi="Times New Roman" w:cs="Times New Roman"/>
              </w:rPr>
              <w:t>GLAVNI KRUŽNI TOKOVI TVARI</w:t>
            </w:r>
          </w:p>
        </w:tc>
      </w:tr>
      <w:tr w:rsidR="00EE6545" w14:paraId="5085980C" w14:textId="77777777" w:rsidTr="00D404BB">
        <w:trPr>
          <w:trHeight w:val="567"/>
        </w:trPr>
        <w:tc>
          <w:tcPr>
            <w:tcW w:w="9729" w:type="dxa"/>
            <w:tcBorders>
              <w:top w:val="single" w:sz="4" w:space="0" w:color="000000"/>
              <w:left w:val="single" w:sz="4" w:space="0" w:color="000000"/>
              <w:bottom w:val="single" w:sz="4" w:space="0" w:color="000000"/>
              <w:right w:val="nil"/>
            </w:tcBorders>
            <w:vAlign w:val="center"/>
            <w:hideMark/>
          </w:tcPr>
          <w:p w14:paraId="19C25D64" w14:textId="77777777" w:rsidR="00EE6545" w:rsidRDefault="00EE6545" w:rsidP="00C32CD0">
            <w:pPr>
              <w:pStyle w:val="Default"/>
              <w:widowControl w:val="0"/>
              <w:spacing w:line="360" w:lineRule="auto"/>
              <w:rPr>
                <w:rFonts w:ascii="Times New Roman" w:hAnsi="Times New Roman" w:cs="Times New Roman"/>
              </w:rPr>
            </w:pPr>
            <w:r>
              <w:rPr>
                <w:rFonts w:ascii="Times New Roman" w:hAnsi="Times New Roman" w:cs="Times New Roman"/>
              </w:rPr>
              <w:t>ANALIZE KRUŽNIH TOKOVA I ENERGIJE IZMEĐU INDUSTRIJSKIH I PRIRODNIH EKOSUSTAVA</w:t>
            </w:r>
          </w:p>
        </w:tc>
      </w:tr>
      <w:tr w:rsidR="00EE6545" w14:paraId="6134F905" w14:textId="77777777" w:rsidTr="00D404BB">
        <w:trPr>
          <w:trHeight w:val="567"/>
        </w:trPr>
        <w:tc>
          <w:tcPr>
            <w:tcW w:w="9729" w:type="dxa"/>
            <w:tcBorders>
              <w:top w:val="single" w:sz="4" w:space="0" w:color="000000"/>
              <w:left w:val="single" w:sz="4" w:space="0" w:color="000000"/>
              <w:bottom w:val="single" w:sz="4" w:space="0" w:color="000000"/>
              <w:right w:val="nil"/>
            </w:tcBorders>
            <w:vAlign w:val="center"/>
            <w:hideMark/>
          </w:tcPr>
          <w:p w14:paraId="3026F295" w14:textId="77777777" w:rsidR="00EE6545" w:rsidRDefault="00EE6545" w:rsidP="00C32CD0">
            <w:pPr>
              <w:pStyle w:val="Default"/>
              <w:widowControl w:val="0"/>
              <w:spacing w:line="360" w:lineRule="auto"/>
              <w:rPr>
                <w:rFonts w:ascii="Times New Roman" w:hAnsi="Times New Roman" w:cs="Times New Roman"/>
              </w:rPr>
            </w:pPr>
            <w:r>
              <w:rPr>
                <w:rFonts w:ascii="Times New Roman" w:hAnsi="Times New Roman" w:cs="Times New Roman"/>
              </w:rPr>
              <w:t>KRUŽNI TOK VODE</w:t>
            </w:r>
          </w:p>
        </w:tc>
      </w:tr>
      <w:tr w:rsidR="00EE6545" w14:paraId="2DA5A1C0" w14:textId="77777777" w:rsidTr="00D404BB">
        <w:trPr>
          <w:trHeight w:val="567"/>
        </w:trPr>
        <w:tc>
          <w:tcPr>
            <w:tcW w:w="9729" w:type="dxa"/>
            <w:tcBorders>
              <w:top w:val="single" w:sz="4" w:space="0" w:color="000000"/>
              <w:left w:val="single" w:sz="4" w:space="0" w:color="000000"/>
              <w:bottom w:val="single" w:sz="4" w:space="0" w:color="000000"/>
              <w:right w:val="nil"/>
            </w:tcBorders>
            <w:vAlign w:val="center"/>
            <w:hideMark/>
          </w:tcPr>
          <w:p w14:paraId="48422C2D" w14:textId="77777777" w:rsidR="00EE6545" w:rsidRDefault="00EE6545" w:rsidP="00C32CD0">
            <w:pPr>
              <w:pStyle w:val="Default"/>
              <w:widowControl w:val="0"/>
              <w:spacing w:line="360" w:lineRule="auto"/>
              <w:rPr>
                <w:rFonts w:ascii="Times New Roman" w:hAnsi="Times New Roman" w:cs="Times New Roman"/>
              </w:rPr>
            </w:pPr>
            <w:r>
              <w:rPr>
                <w:rFonts w:ascii="Times New Roman" w:hAnsi="Times New Roman" w:cs="Times New Roman"/>
              </w:rPr>
              <w:t>EKOINDIKATORI</w:t>
            </w:r>
          </w:p>
        </w:tc>
      </w:tr>
      <w:tr w:rsidR="00EE6545" w14:paraId="62D634C5" w14:textId="77777777" w:rsidTr="00D404BB">
        <w:trPr>
          <w:trHeight w:val="567"/>
        </w:trPr>
        <w:tc>
          <w:tcPr>
            <w:tcW w:w="9729" w:type="dxa"/>
            <w:tcBorders>
              <w:top w:val="single" w:sz="4" w:space="0" w:color="000000"/>
              <w:left w:val="single" w:sz="4" w:space="0" w:color="000000"/>
              <w:bottom w:val="single" w:sz="4" w:space="0" w:color="000000"/>
              <w:right w:val="nil"/>
            </w:tcBorders>
            <w:vAlign w:val="center"/>
            <w:hideMark/>
          </w:tcPr>
          <w:p w14:paraId="463B0FB4" w14:textId="77777777" w:rsidR="00EE6545" w:rsidRDefault="00EE6545" w:rsidP="00C32CD0">
            <w:pPr>
              <w:pStyle w:val="Default"/>
              <w:widowControl w:val="0"/>
              <w:spacing w:line="360" w:lineRule="auto"/>
              <w:rPr>
                <w:rFonts w:ascii="Times New Roman" w:hAnsi="Times New Roman" w:cs="Times New Roman"/>
              </w:rPr>
            </w:pPr>
            <w:r>
              <w:rPr>
                <w:rFonts w:ascii="Times New Roman" w:hAnsi="Times New Roman" w:cs="Times New Roman"/>
              </w:rPr>
              <w:t>SVEUKUPNI ŽIVOTNI TIJEK PROIZVODA/PROCESA</w:t>
            </w:r>
          </w:p>
        </w:tc>
      </w:tr>
    </w:tbl>
    <w:p w14:paraId="4EB3553D" w14:textId="77777777" w:rsidR="00EE6545" w:rsidRDefault="00EE6545" w:rsidP="00C32CD0">
      <w:pPr>
        <w:spacing w:after="0" w:line="360" w:lineRule="auto"/>
        <w:rPr>
          <w:rFonts w:ascii="Times New Roman" w:hAnsi="Times New Roman"/>
          <w:iCs/>
          <w:sz w:val="24"/>
          <w:szCs w:val="24"/>
        </w:rPr>
      </w:pPr>
    </w:p>
    <w:p w14:paraId="62E49EBF" w14:textId="77777777" w:rsidR="00F23349" w:rsidRDefault="00F23349" w:rsidP="00C32CD0">
      <w:pPr>
        <w:spacing w:after="0" w:line="360" w:lineRule="auto"/>
        <w:rPr>
          <w:rFonts w:ascii="Times New Roman" w:hAnsi="Times New Roman"/>
          <w:i/>
          <w:sz w:val="24"/>
          <w:szCs w:val="24"/>
          <w:u w:val="single"/>
        </w:rPr>
      </w:pPr>
    </w:p>
    <w:p w14:paraId="50D9DFAC" w14:textId="5C206C39" w:rsidR="00EE6545" w:rsidRDefault="00EE6545" w:rsidP="00C32CD0">
      <w:pPr>
        <w:spacing w:after="0" w:line="360" w:lineRule="auto"/>
        <w:rPr>
          <w:rFonts w:ascii="Times New Roman" w:hAnsi="Times New Roman"/>
          <w:i/>
          <w:sz w:val="24"/>
          <w:szCs w:val="24"/>
          <w:u w:val="single"/>
        </w:rPr>
      </w:pPr>
      <w:r>
        <w:rPr>
          <w:rFonts w:ascii="Times New Roman" w:hAnsi="Times New Roman"/>
          <w:i/>
          <w:sz w:val="24"/>
          <w:szCs w:val="24"/>
          <w:u w:val="single"/>
        </w:rPr>
        <w:t>KORELACIJA S DRUGIM PREDMETIMA:</w:t>
      </w:r>
    </w:p>
    <w:p w14:paraId="5166B382" w14:textId="77777777" w:rsidR="00EE6545" w:rsidRDefault="00EE6545" w:rsidP="00C32CD0">
      <w:pPr>
        <w:spacing w:after="0" w:line="360" w:lineRule="auto"/>
        <w:rPr>
          <w:rFonts w:ascii="Times New Roman" w:hAnsi="Times New Roman"/>
          <w:iCs/>
          <w:sz w:val="24"/>
          <w:szCs w:val="24"/>
        </w:rPr>
      </w:pPr>
      <w:r>
        <w:rPr>
          <w:rFonts w:ascii="Times New Roman" w:hAnsi="Times New Roman"/>
          <w:iCs/>
          <w:sz w:val="24"/>
          <w:szCs w:val="24"/>
        </w:rPr>
        <w:t>Gospodarenje otpadom, primijenjena ekologija, analitička kemija</w:t>
      </w:r>
    </w:p>
    <w:p w14:paraId="6C015CE3" w14:textId="77777777" w:rsidR="00EE6545" w:rsidRDefault="00EE6545" w:rsidP="00C32CD0">
      <w:pPr>
        <w:spacing w:after="0" w:line="360" w:lineRule="auto"/>
        <w:rPr>
          <w:rFonts w:ascii="Times New Roman" w:hAnsi="Times New Roman"/>
          <w:i/>
          <w:sz w:val="24"/>
          <w:szCs w:val="24"/>
          <w:u w:val="single"/>
        </w:rPr>
      </w:pPr>
      <w:r>
        <w:rPr>
          <w:rFonts w:ascii="Times New Roman" w:hAnsi="Times New Roman"/>
          <w:i/>
          <w:sz w:val="24"/>
          <w:szCs w:val="24"/>
          <w:u w:val="single"/>
        </w:rPr>
        <w:t xml:space="preserve">FINANCIJSKI I TROŠKOVI DODATNIH SADRŽAJA: </w:t>
      </w:r>
      <w:r w:rsidRPr="00FA3211">
        <w:rPr>
          <w:rFonts w:ascii="Times New Roman" w:hAnsi="Times New Roman"/>
          <w:iCs/>
          <w:sz w:val="24"/>
          <w:szCs w:val="24"/>
        </w:rPr>
        <w:t>nema</w:t>
      </w:r>
    </w:p>
    <w:p w14:paraId="0B55686E" w14:textId="77777777" w:rsidR="00EE6545" w:rsidRDefault="00EE6545" w:rsidP="00C32CD0">
      <w:pPr>
        <w:spacing w:after="0" w:line="360" w:lineRule="auto"/>
        <w:rPr>
          <w:rFonts w:ascii="Times New Roman" w:hAnsi="Times New Roman"/>
          <w:i/>
          <w:sz w:val="24"/>
          <w:szCs w:val="24"/>
          <w:u w:val="single"/>
        </w:rPr>
      </w:pPr>
      <w:r>
        <w:rPr>
          <w:rFonts w:ascii="Times New Roman" w:hAnsi="Times New Roman"/>
          <w:i/>
          <w:sz w:val="24"/>
          <w:szCs w:val="24"/>
          <w:u w:val="single"/>
        </w:rPr>
        <w:t>NOSITELJI:</w:t>
      </w:r>
    </w:p>
    <w:p w14:paraId="6693F017" w14:textId="77777777" w:rsidR="00EE6545" w:rsidRPr="00C32CD0" w:rsidRDefault="00EE6545" w:rsidP="00C32CD0">
      <w:pPr>
        <w:spacing w:after="0" w:line="360" w:lineRule="auto"/>
        <w:rPr>
          <w:rFonts w:ascii="Times New Roman" w:hAnsi="Times New Roman"/>
          <w:sz w:val="24"/>
          <w:szCs w:val="24"/>
        </w:rPr>
      </w:pPr>
      <w:r>
        <w:rPr>
          <w:rFonts w:ascii="Times New Roman" w:hAnsi="Times New Roman"/>
          <w:sz w:val="24"/>
          <w:szCs w:val="24"/>
        </w:rPr>
        <w:t>Tamara Tkalec-Car</w:t>
      </w:r>
    </w:p>
    <w:p w14:paraId="546EA208" w14:textId="77777777" w:rsidR="00EE6545" w:rsidRPr="008D6A0C" w:rsidRDefault="00EE6545" w:rsidP="008D6A0C">
      <w:pPr>
        <w:spacing w:after="0" w:line="360" w:lineRule="auto"/>
        <w:contextualSpacing/>
        <w:jc w:val="both"/>
        <w:rPr>
          <w:rFonts w:ascii="Times New Roman" w:hAnsi="Times New Roman"/>
          <w:iCs/>
          <w:sz w:val="24"/>
          <w:szCs w:val="24"/>
        </w:rPr>
      </w:pPr>
      <w:r w:rsidRPr="003E378A">
        <w:rPr>
          <w:rFonts w:ascii="Times New Roman" w:hAnsi="Times New Roman"/>
          <w:iCs/>
          <w:sz w:val="24"/>
          <w:szCs w:val="24"/>
        </w:rPr>
        <w:br w:type="page"/>
      </w:r>
      <w:r w:rsidRPr="003E378A">
        <w:rPr>
          <w:rFonts w:ascii="Times New Roman" w:hAnsi="Times New Roman"/>
          <w:b/>
          <w:sz w:val="24"/>
          <w:szCs w:val="24"/>
          <w:lang w:eastAsia="zh-CN"/>
        </w:rPr>
        <w:t>NASTAVNI PREDMET: PRIMIJENJENA EKOLOGIJA</w:t>
      </w:r>
    </w:p>
    <w:p w14:paraId="334AFA87"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sz w:val="24"/>
          <w:szCs w:val="24"/>
          <w:lang w:eastAsia="zh-CN"/>
        </w:rPr>
        <w:t>ZANIMANJE: Ekološki tehničar/-ka</w:t>
      </w:r>
    </w:p>
    <w:p w14:paraId="5E79DCEA"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sz w:val="24"/>
          <w:szCs w:val="24"/>
          <w:lang w:eastAsia="zh-CN"/>
        </w:rPr>
        <w:t>RAZRED: 4.B</w:t>
      </w:r>
    </w:p>
    <w:p w14:paraId="041CEEFA"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sz w:val="24"/>
          <w:szCs w:val="24"/>
          <w:lang w:eastAsia="zh-CN"/>
        </w:rPr>
        <w:t>TJEDNI/GODIŠNJI BROJ SATI: 2/64</w:t>
      </w:r>
    </w:p>
    <w:p w14:paraId="6508AADC"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p>
    <w:p w14:paraId="188FA30D"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
          <w:sz w:val="24"/>
          <w:szCs w:val="24"/>
          <w:u w:val="single"/>
          <w:lang w:eastAsia="zh-CN"/>
        </w:rPr>
        <w:t xml:space="preserve">CILJEVI: </w:t>
      </w:r>
    </w:p>
    <w:p w14:paraId="596ED721"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upoznati krajobrazne znamenitosti i biološke raznolikosti Republike Hrvatske kao i njihovo unapređenje i zaštitu</w:t>
      </w:r>
    </w:p>
    <w:p w14:paraId="0C3FE9AE"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obavljati različita fizikalno-kemijska, mikrobiološka i biološka mjerenja i uzorkovanja na terenu</w:t>
      </w:r>
    </w:p>
    <w:p w14:paraId="0AF45FC7"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steći uvid u djelatnost i organizaciju ustanova kao i proizvodnih procesa koji su sukladni sa zanimanjem</w:t>
      </w:r>
    </w:p>
    <w:p w14:paraId="5C0B052C"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stečena znanja i vještine staviti u funkciju oblikovanja stavova o potrebi očuvanja bogatstva prirode i prirodne ravnoteže te</w:t>
      </w:r>
    </w:p>
    <w:p w14:paraId="2DD24573"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obrazložiti potrebu vlastitog odgovornog ponašanja prema prirodi i okolišu</w:t>
      </w:r>
    </w:p>
    <w:p w14:paraId="76BF05CB"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p>
    <w:p w14:paraId="194E45B8"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
          <w:sz w:val="24"/>
          <w:szCs w:val="24"/>
          <w:u w:val="single"/>
          <w:lang w:eastAsia="zh-CN"/>
        </w:rPr>
        <w:t>ISHODI:</w:t>
      </w:r>
    </w:p>
    <w:p w14:paraId="6AD558D1"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Predlaže primjenu ekološki prihvatljivih organskih spojeva za zaštitu bilja.</w:t>
      </w:r>
    </w:p>
    <w:p w14:paraId="15BD33E1"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Predlaže mogućnosti održavanja i unapređenja školskog okoliša</w:t>
      </w:r>
    </w:p>
    <w:p w14:paraId="167BEC39"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Koristi metode uzorkovanja na terenu.</w:t>
      </w:r>
    </w:p>
    <w:p w14:paraId="2B220400"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Provodi analizu uzorka.</w:t>
      </w:r>
    </w:p>
    <w:p w14:paraId="53003DCE"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Analizira i interpretira podatke s terena.</w:t>
      </w:r>
    </w:p>
    <w:p w14:paraId="4B4FDE74"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xml:space="preserve">Upoznaje primarnu funkciju i pokazatelje biološke i krajobrazne raznolikosti zaštićene kategorije, razloge ugroženosti i zaštite zaštićene kategorije. </w:t>
      </w:r>
    </w:p>
    <w:p w14:paraId="5215E114"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xml:space="preserve">Kritički razmatra održivi razvoj zaštićenog područja. </w:t>
      </w:r>
    </w:p>
    <w:p w14:paraId="2C68AD69"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xml:space="preserve">Navodi načine revitalizacije prirodnih ekoloških sustava. </w:t>
      </w:r>
    </w:p>
    <w:p w14:paraId="46D15343"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xml:space="preserve">Analizira aktivnosti popularizacije zaštite u posjećenom području. </w:t>
      </w:r>
    </w:p>
    <w:p w14:paraId="6773FB11"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Usklađuje tehnike i metode uzorkovanja i prikupljanja biološkog materijala (uzoraka)</w:t>
      </w:r>
    </w:p>
    <w:p w14:paraId="6773B130"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Usvaja vještine pripreme i pohrane bioloških preparata.</w:t>
      </w:r>
    </w:p>
    <w:p w14:paraId="5C615B7F"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Primjenjuje temeljne kemijske i ekološke zakonitosti u proizvodni procesima.</w:t>
      </w:r>
    </w:p>
    <w:p w14:paraId="1E0007E8"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xml:space="preserve">Kritički razmatra metode i postupke skupljanja, transporta i skladištenja otpada, uporabu otpada te vrste i izvore emisija koje se javljaju u industrijskim procesima i tijekom gospodarenja otpadom. </w:t>
      </w:r>
    </w:p>
    <w:p w14:paraId="023C10EC"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
          <w:sz w:val="24"/>
          <w:szCs w:val="24"/>
          <w:u w:val="single"/>
          <w:lang w:eastAsia="zh-CN"/>
        </w:rPr>
        <w:t>VRIJEME IZVOĐENJA:</w:t>
      </w:r>
      <w:r w:rsidRPr="003E378A">
        <w:rPr>
          <w:rFonts w:ascii="Times New Roman" w:hAnsi="Times New Roman"/>
          <w:iCs/>
          <w:sz w:val="24"/>
          <w:szCs w:val="24"/>
          <w:lang w:eastAsia="zh-CN"/>
        </w:rPr>
        <w:t xml:space="preserve"> </w:t>
      </w:r>
      <w:r>
        <w:rPr>
          <w:rFonts w:ascii="Times New Roman" w:hAnsi="Times New Roman"/>
          <w:iCs/>
          <w:sz w:val="24"/>
          <w:szCs w:val="24"/>
          <w:lang w:eastAsia="zh-CN"/>
        </w:rPr>
        <w:t xml:space="preserve">tijekom nastavne </w:t>
      </w:r>
      <w:r w:rsidRPr="003E378A">
        <w:rPr>
          <w:rFonts w:ascii="Times New Roman" w:hAnsi="Times New Roman"/>
          <w:iCs/>
          <w:sz w:val="24"/>
          <w:szCs w:val="24"/>
          <w:lang w:eastAsia="zh-CN"/>
        </w:rPr>
        <w:t>godin</w:t>
      </w:r>
      <w:r>
        <w:rPr>
          <w:rFonts w:ascii="Times New Roman" w:hAnsi="Times New Roman"/>
          <w:iCs/>
          <w:sz w:val="24"/>
          <w:szCs w:val="24"/>
          <w:lang w:eastAsia="zh-CN"/>
        </w:rPr>
        <w:t>e 2024./2025.</w:t>
      </w:r>
    </w:p>
    <w:p w14:paraId="5561E5B4"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
          <w:sz w:val="24"/>
          <w:szCs w:val="24"/>
          <w:u w:val="single"/>
          <w:lang w:eastAsia="zh-CN"/>
        </w:rPr>
        <w:t>METODE RADA:</w:t>
      </w:r>
    </w:p>
    <w:p w14:paraId="27B61E89"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razgovor, rasprava, usmeno izlaganje, rad na tekstu, demonstracija, praktični rad</w:t>
      </w:r>
    </w:p>
    <w:p w14:paraId="10BE26B8"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
          <w:sz w:val="24"/>
          <w:szCs w:val="24"/>
          <w:u w:val="single"/>
          <w:lang w:eastAsia="zh-CN"/>
        </w:rPr>
        <w:t>NASTAVNA SREDSTVA I POMAGALA:</w:t>
      </w:r>
    </w:p>
    <w:p w14:paraId="69E0161E"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prijenosna laboratorijska oprema za prikupljanje uzoraka i osnovne fizikalno- kemijske, mikrobiološke i biološke analize, druga specifična prijenosna terenska oprema sukladno sadržajima terenskog rada (terenski mikroskop i lupa, GPS uređaj, fotoaparat)</w:t>
      </w:r>
    </w:p>
    <w:p w14:paraId="54BD5C5B"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
          <w:sz w:val="24"/>
          <w:szCs w:val="24"/>
          <w:u w:val="single"/>
          <w:lang w:eastAsia="zh-CN"/>
        </w:rPr>
        <w:t>OBLICI RADA:</w:t>
      </w:r>
    </w:p>
    <w:p w14:paraId="7F8CF8A1"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frontalni rad, rad u skupinama, rad u parovima, individualni rad</w:t>
      </w:r>
    </w:p>
    <w:p w14:paraId="5E2B3611"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
          <w:sz w:val="24"/>
          <w:szCs w:val="24"/>
          <w:u w:val="single"/>
          <w:lang w:eastAsia="zh-CN"/>
        </w:rPr>
        <w:t>NASTAVNE CJELINE:</w:t>
      </w:r>
    </w:p>
    <w:tbl>
      <w:tblPr>
        <w:tblW w:w="0" w:type="auto"/>
        <w:tblInd w:w="-5" w:type="dxa"/>
        <w:tblLayout w:type="fixed"/>
        <w:tblLook w:val="0000" w:firstRow="0" w:lastRow="0" w:firstColumn="0" w:lastColumn="0" w:noHBand="0" w:noVBand="0"/>
      </w:tblPr>
      <w:tblGrid>
        <w:gridCol w:w="1701"/>
        <w:gridCol w:w="6530"/>
      </w:tblGrid>
      <w:tr w:rsidR="00EE6545" w:rsidRPr="003E378A" w14:paraId="040F5C4A" w14:textId="77777777" w:rsidTr="003E378A">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61480"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Redni broj</w:t>
            </w:r>
          </w:p>
          <w:p w14:paraId="5C0D42AC"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nastavne cjeline</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3A7F7"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Naziv nastavne cjeline</w:t>
            </w:r>
          </w:p>
        </w:tc>
      </w:tr>
      <w:tr w:rsidR="00EE6545" w:rsidRPr="003E378A" w14:paraId="5855CE9E" w14:textId="77777777" w:rsidTr="003E378A">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44724"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1.</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A1C20"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ZAŠTIĆENE BIOLOŠKE I KRAJOBRAZNE RAZNOLIKOSTI HRVATSKE</w:t>
            </w:r>
          </w:p>
        </w:tc>
      </w:tr>
      <w:tr w:rsidR="00EE6545" w:rsidRPr="003E378A" w14:paraId="5740634B" w14:textId="77777777" w:rsidTr="003E378A">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458D0"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2.</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02676"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PRIMIJENJENA EKOLOGIJA KOPNENIH VODA</w:t>
            </w:r>
          </w:p>
        </w:tc>
      </w:tr>
      <w:tr w:rsidR="00EE6545" w:rsidRPr="003E378A" w14:paraId="6B6FF733" w14:textId="77777777" w:rsidTr="003E378A">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E19B3"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3.</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CBF9E"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SLUŽBE ZA MOTRENJE I ZAŠTITU OKOLIŠA</w:t>
            </w:r>
          </w:p>
        </w:tc>
      </w:tr>
      <w:tr w:rsidR="00EE6545" w:rsidRPr="003E378A" w14:paraId="053889BF" w14:textId="77777777" w:rsidTr="003E378A">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B4175"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4.</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0EED"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PRAĆENJE INDUSTRIJSKIH PROCESA</w:t>
            </w:r>
          </w:p>
        </w:tc>
      </w:tr>
      <w:tr w:rsidR="00EE6545" w:rsidRPr="003E378A" w14:paraId="196A2A4C" w14:textId="77777777" w:rsidTr="003E378A">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0A39"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5.</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A227F"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 xml:space="preserve">OTPAD </w:t>
            </w:r>
          </w:p>
        </w:tc>
      </w:tr>
      <w:tr w:rsidR="00EE6545" w:rsidRPr="003E378A" w14:paraId="70CFC7A1" w14:textId="77777777" w:rsidTr="003E378A">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55604"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6.</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197F8"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 xml:space="preserve">PROCESI RECIKLAŽE </w:t>
            </w:r>
          </w:p>
        </w:tc>
      </w:tr>
      <w:tr w:rsidR="00EE6545" w:rsidRPr="003E378A" w14:paraId="61B1BF27" w14:textId="77777777" w:rsidTr="003E378A">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A50B7"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7.</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7659A" w14:textId="77777777" w:rsidR="00EE6545" w:rsidRPr="003E378A" w:rsidRDefault="00EE6545" w:rsidP="003E378A">
            <w:pPr>
              <w:suppressAutoHyphens/>
              <w:autoSpaceDE w:val="0"/>
              <w:spacing w:after="0" w:line="360" w:lineRule="auto"/>
              <w:contextualSpacing/>
              <w:jc w:val="both"/>
              <w:rPr>
                <w:rFonts w:ascii="Times New Roman" w:hAnsi="Times New Roman"/>
                <w:color w:val="000000"/>
                <w:sz w:val="24"/>
                <w:szCs w:val="24"/>
                <w:lang w:eastAsia="zh-CN"/>
              </w:rPr>
            </w:pPr>
            <w:r w:rsidRPr="003E378A">
              <w:rPr>
                <w:rFonts w:ascii="Times New Roman" w:hAnsi="Times New Roman"/>
                <w:color w:val="000000"/>
                <w:sz w:val="24"/>
                <w:szCs w:val="24"/>
                <w:lang w:eastAsia="zh-CN"/>
              </w:rPr>
              <w:t>ZANIMANJE I UTJECAJ NA PRIRODU I OKOLIŠ</w:t>
            </w:r>
          </w:p>
        </w:tc>
      </w:tr>
    </w:tbl>
    <w:p w14:paraId="7AFF1ED2" w14:textId="77777777" w:rsidR="00EE6545" w:rsidRPr="003E378A" w:rsidRDefault="00EE6545" w:rsidP="003E378A">
      <w:pPr>
        <w:suppressAutoHyphens/>
        <w:autoSpaceDE w:val="0"/>
        <w:spacing w:after="0" w:line="360" w:lineRule="auto"/>
        <w:contextualSpacing/>
        <w:jc w:val="both"/>
        <w:rPr>
          <w:rFonts w:ascii="Times New Roman" w:hAnsi="Times New Roman"/>
          <w:iCs/>
          <w:sz w:val="24"/>
          <w:szCs w:val="24"/>
          <w:lang w:eastAsia="zh-CN"/>
        </w:rPr>
      </w:pPr>
    </w:p>
    <w:p w14:paraId="284E4E75"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
          <w:sz w:val="24"/>
          <w:szCs w:val="24"/>
          <w:u w:val="single"/>
          <w:lang w:eastAsia="zh-CN"/>
        </w:rPr>
        <w:t>KORELACIJA S DRUGIM PREDMETIMA:</w:t>
      </w:r>
    </w:p>
    <w:p w14:paraId="5F24B532"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Cs/>
          <w:sz w:val="24"/>
          <w:szCs w:val="24"/>
          <w:lang w:eastAsia="zh-CN"/>
        </w:rPr>
        <w:t>- biologija, kemija, geologija</w:t>
      </w:r>
      <w:r w:rsidRPr="003E378A">
        <w:rPr>
          <w:rFonts w:ascii="Times New Roman" w:hAnsi="Times New Roman"/>
          <w:iCs/>
          <w:sz w:val="24"/>
          <w:szCs w:val="24"/>
          <w:lang w:eastAsia="zh-CN"/>
        </w:rPr>
        <w:tab/>
      </w:r>
    </w:p>
    <w:p w14:paraId="1E481F13" w14:textId="77777777" w:rsidR="00EE6545" w:rsidRPr="003E378A" w:rsidRDefault="00EE6545" w:rsidP="003E378A">
      <w:pPr>
        <w:suppressAutoHyphens/>
        <w:spacing w:after="0" w:line="360" w:lineRule="auto"/>
        <w:contextualSpacing/>
        <w:jc w:val="both"/>
        <w:rPr>
          <w:rFonts w:ascii="Times New Roman" w:hAnsi="Times New Roman"/>
          <w:sz w:val="24"/>
          <w:szCs w:val="24"/>
          <w:lang w:eastAsia="zh-CN"/>
        </w:rPr>
      </w:pPr>
      <w:r w:rsidRPr="003E378A">
        <w:rPr>
          <w:rFonts w:ascii="Times New Roman" w:hAnsi="Times New Roman"/>
          <w:i/>
          <w:sz w:val="24"/>
          <w:szCs w:val="24"/>
          <w:u w:val="single"/>
          <w:lang w:eastAsia="zh-CN"/>
        </w:rPr>
        <w:t xml:space="preserve">FINANCIJSKI I TROŠKOVI DODATNIH SADRŽAJA: </w:t>
      </w:r>
      <w:r w:rsidRPr="003E378A">
        <w:rPr>
          <w:rFonts w:ascii="Times New Roman" w:hAnsi="Times New Roman"/>
          <w:iCs/>
          <w:sz w:val="24"/>
          <w:szCs w:val="24"/>
          <w:lang w:eastAsia="zh-CN"/>
        </w:rPr>
        <w:t>terenska nastava</w:t>
      </w:r>
    </w:p>
    <w:p w14:paraId="4FDCE28F" w14:textId="77777777" w:rsidR="00EE6545" w:rsidRPr="003E378A" w:rsidRDefault="00EE6545" w:rsidP="003E378A">
      <w:pPr>
        <w:suppressAutoHyphens/>
        <w:spacing w:after="0" w:line="360" w:lineRule="auto"/>
        <w:contextualSpacing/>
        <w:jc w:val="both"/>
        <w:rPr>
          <w:rFonts w:ascii="Times New Roman" w:hAnsi="Times New Roman"/>
          <w:iCs/>
          <w:sz w:val="24"/>
          <w:szCs w:val="24"/>
          <w:lang w:eastAsia="zh-CN"/>
        </w:rPr>
      </w:pPr>
      <w:r w:rsidRPr="003E378A">
        <w:rPr>
          <w:rFonts w:ascii="Times New Roman" w:hAnsi="Times New Roman"/>
          <w:i/>
          <w:sz w:val="24"/>
          <w:szCs w:val="24"/>
          <w:u w:val="single"/>
          <w:lang w:eastAsia="zh-CN"/>
        </w:rPr>
        <w:t>NOSITELJI:</w:t>
      </w:r>
      <w:r w:rsidRPr="003E378A">
        <w:rPr>
          <w:rFonts w:ascii="Times New Roman" w:hAnsi="Times New Roman"/>
          <w:iCs/>
          <w:sz w:val="24"/>
          <w:szCs w:val="24"/>
          <w:lang w:eastAsia="zh-CN"/>
        </w:rPr>
        <w:t xml:space="preserve"> </w:t>
      </w:r>
      <w:r>
        <w:rPr>
          <w:rFonts w:ascii="Times New Roman" w:hAnsi="Times New Roman"/>
          <w:iCs/>
          <w:sz w:val="24"/>
          <w:szCs w:val="24"/>
          <w:lang w:eastAsia="zh-CN"/>
        </w:rPr>
        <w:t>Petra Novak Mlinarić, Marina Kos Žmegač</w:t>
      </w:r>
    </w:p>
    <w:p w14:paraId="67EC6CCD" w14:textId="77777777" w:rsidR="00EE6545" w:rsidRPr="008D6A0C" w:rsidRDefault="00EE6545" w:rsidP="003E378A">
      <w:pPr>
        <w:spacing w:after="0" w:line="360" w:lineRule="auto"/>
        <w:contextualSpacing/>
        <w:rPr>
          <w:rFonts w:ascii="Times New Roman" w:hAnsi="Times New Roman"/>
          <w:b/>
          <w:sz w:val="24"/>
          <w:szCs w:val="24"/>
        </w:rPr>
      </w:pPr>
      <w:r w:rsidRPr="003E378A">
        <w:rPr>
          <w:rFonts w:ascii="Times New Roman" w:hAnsi="Times New Roman"/>
          <w:i/>
          <w:iCs/>
          <w:sz w:val="24"/>
          <w:szCs w:val="24"/>
          <w:u w:val="single"/>
        </w:rPr>
        <w:br w:type="page"/>
      </w:r>
      <w:r w:rsidRPr="008D6A0C">
        <w:rPr>
          <w:rFonts w:ascii="Times New Roman" w:hAnsi="Times New Roman"/>
          <w:b/>
          <w:iCs/>
          <w:sz w:val="24"/>
          <w:szCs w:val="24"/>
        </w:rPr>
        <w:t>NASTAVNI PREDMET</w:t>
      </w:r>
      <w:r w:rsidRPr="008D6A0C">
        <w:rPr>
          <w:rFonts w:ascii="Times New Roman" w:hAnsi="Times New Roman"/>
          <w:b/>
          <w:sz w:val="24"/>
          <w:szCs w:val="24"/>
        </w:rPr>
        <w:t>:</w:t>
      </w:r>
      <w:r w:rsidRPr="008D6A0C">
        <w:rPr>
          <w:rFonts w:ascii="Times New Roman" w:hAnsi="Times New Roman"/>
          <w:b/>
          <w:bCs/>
          <w:sz w:val="24"/>
          <w:szCs w:val="24"/>
        </w:rPr>
        <w:t xml:space="preserve"> </w:t>
      </w:r>
      <w:r w:rsidRPr="008D6A0C">
        <w:rPr>
          <w:rFonts w:ascii="Times New Roman" w:hAnsi="Times New Roman"/>
          <w:b/>
          <w:bCs/>
          <w:iCs/>
          <w:sz w:val="24"/>
          <w:szCs w:val="24"/>
        </w:rPr>
        <w:t>EKOTOKSIKOLOGIJA</w:t>
      </w:r>
    </w:p>
    <w:p w14:paraId="7416E10A"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ZANIMANJE:</w:t>
      </w:r>
      <w:r w:rsidRPr="003E378A">
        <w:rPr>
          <w:rFonts w:ascii="Times New Roman" w:hAnsi="Times New Roman"/>
          <w:sz w:val="24"/>
          <w:szCs w:val="24"/>
        </w:rPr>
        <w:t xml:space="preserve"> Ekološki tehničar</w:t>
      </w:r>
    </w:p>
    <w:p w14:paraId="2CC44468"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RAZRED:</w:t>
      </w:r>
      <w:r w:rsidRPr="003E378A">
        <w:rPr>
          <w:rFonts w:ascii="Times New Roman" w:hAnsi="Times New Roman"/>
          <w:sz w:val="24"/>
          <w:szCs w:val="24"/>
        </w:rPr>
        <w:t xml:space="preserve"> 4.B</w:t>
      </w:r>
    </w:p>
    <w:p w14:paraId="0081025B"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TJEDNI/GODIŠNJI BROJ SATI:</w:t>
      </w:r>
      <w:r w:rsidRPr="003E378A">
        <w:rPr>
          <w:rFonts w:ascii="Times New Roman" w:hAnsi="Times New Roman"/>
          <w:sz w:val="24"/>
          <w:szCs w:val="24"/>
        </w:rPr>
        <w:t xml:space="preserve"> 1 / 3</w:t>
      </w:r>
      <w:r>
        <w:rPr>
          <w:rFonts w:ascii="Times New Roman" w:hAnsi="Times New Roman"/>
          <w:sz w:val="24"/>
          <w:szCs w:val="24"/>
        </w:rPr>
        <w:t>2</w:t>
      </w:r>
    </w:p>
    <w:p w14:paraId="704415DA" w14:textId="77777777" w:rsidR="00EE6545"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CILJEVI:</w:t>
      </w:r>
      <w:r w:rsidRPr="003E378A">
        <w:rPr>
          <w:rFonts w:ascii="Times New Roman" w:hAnsi="Times New Roman"/>
          <w:sz w:val="24"/>
          <w:szCs w:val="24"/>
        </w:rPr>
        <w:t xml:space="preserve"> Rasprave i identificiranje situacija o međuodnosima živih bića s okolišem pridonijet će oblikovanju vlastitih stavova i utjecati na podizanje ekološke svijesti u svojoj okolini. Primjena stečenih znanja iz ekologije pomoći će i u rješavanju nekih od aktualnih poremećaja okoliša poput onečišćenja i prekomjernog iskorištavanja prirodnih resursa. Rastumačiti pojam i klasifikaciju onečišćivala. Protumačiti putove ulaska, širenja i zbivanja s onečišćivačima u okolišu. Analizirati postupke sprječavanja apsorpcije otrova i procjenu rizika od onečišćivala.</w:t>
      </w:r>
    </w:p>
    <w:p w14:paraId="7F074042" w14:textId="77777777" w:rsidR="00EE6545"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 xml:space="preserve">ISHODI: </w:t>
      </w:r>
    </w:p>
    <w:p w14:paraId="5439174A" w14:textId="77777777" w:rsidR="00EE6545" w:rsidRPr="00675177"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 xml:space="preserve">1. </w:t>
      </w:r>
      <w:r w:rsidRPr="00675177">
        <w:rPr>
          <w:rFonts w:ascii="Times New Roman" w:hAnsi="Times New Roman"/>
          <w:sz w:val="24"/>
          <w:szCs w:val="24"/>
        </w:rPr>
        <w:t>Tumači pojam i klasifikaciju onečišćivala.</w:t>
      </w:r>
    </w:p>
    <w:p w14:paraId="2D3F60B4" w14:textId="77777777" w:rsidR="00EE6545" w:rsidRPr="00675177"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 xml:space="preserve">2. </w:t>
      </w:r>
      <w:r w:rsidRPr="00675177">
        <w:rPr>
          <w:rFonts w:ascii="Times New Roman" w:hAnsi="Times New Roman"/>
          <w:sz w:val="24"/>
          <w:szCs w:val="24"/>
        </w:rPr>
        <w:t>Analizira putove ulaska, širenja i zbivanja s onečišćivačima u okolišu.</w:t>
      </w:r>
    </w:p>
    <w:p w14:paraId="736DA5AA" w14:textId="77777777" w:rsidR="00EE6545" w:rsidRPr="00675177"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 xml:space="preserve">3. </w:t>
      </w:r>
      <w:r w:rsidRPr="00675177">
        <w:rPr>
          <w:rFonts w:ascii="Times New Roman" w:hAnsi="Times New Roman"/>
          <w:sz w:val="24"/>
          <w:szCs w:val="24"/>
        </w:rPr>
        <w:t>Razmatra odnos između veličine doze otrova, izloženosti otrovu i štetnog učinka otrova.</w:t>
      </w:r>
    </w:p>
    <w:p w14:paraId="50796783" w14:textId="77777777" w:rsidR="00EE6545" w:rsidRPr="00675177"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 xml:space="preserve">4. </w:t>
      </w:r>
      <w:r w:rsidRPr="00675177">
        <w:rPr>
          <w:rFonts w:ascii="Times New Roman" w:hAnsi="Times New Roman"/>
          <w:sz w:val="24"/>
          <w:szCs w:val="24"/>
        </w:rPr>
        <w:t>Kritički promišlja o izloženosti otrovu i štetnog učinka otrova na organizam i sastavnice okoliša.</w:t>
      </w:r>
    </w:p>
    <w:p w14:paraId="5C84F710" w14:textId="77777777" w:rsidR="00EE6545" w:rsidRPr="00675177"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 xml:space="preserve">5. </w:t>
      </w:r>
      <w:r w:rsidRPr="00675177">
        <w:rPr>
          <w:rFonts w:ascii="Times New Roman" w:hAnsi="Times New Roman"/>
          <w:sz w:val="24"/>
          <w:szCs w:val="24"/>
        </w:rPr>
        <w:t>Opisuje vrste štetnih učinaka otrova na okoliš i organizme koji u njemu žive.</w:t>
      </w:r>
    </w:p>
    <w:p w14:paraId="7406FEEB" w14:textId="77777777" w:rsidR="00EE6545" w:rsidRPr="00675177"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 xml:space="preserve">6. </w:t>
      </w:r>
      <w:r w:rsidRPr="00675177">
        <w:rPr>
          <w:rFonts w:ascii="Times New Roman" w:hAnsi="Times New Roman"/>
          <w:sz w:val="24"/>
          <w:szCs w:val="24"/>
        </w:rPr>
        <w:t>Analizira međuodnos otrova i organizma te predviđa moguće utjecaje na zdravlje.</w:t>
      </w:r>
    </w:p>
    <w:p w14:paraId="4B6E82F8" w14:textId="77777777" w:rsidR="00EE6545" w:rsidRPr="00675177"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 xml:space="preserve">7. </w:t>
      </w:r>
      <w:r w:rsidRPr="00675177">
        <w:rPr>
          <w:rFonts w:ascii="Times New Roman" w:hAnsi="Times New Roman"/>
          <w:sz w:val="24"/>
          <w:szCs w:val="24"/>
        </w:rPr>
        <w:t>Uspoređuje pozitivne i negativne učinke geološke podloge na zdravlje ljudi.</w:t>
      </w:r>
    </w:p>
    <w:p w14:paraId="69A338D6" w14:textId="77777777" w:rsidR="00EE6545" w:rsidRPr="00675177"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 xml:space="preserve">8. </w:t>
      </w:r>
      <w:r w:rsidRPr="00675177">
        <w:rPr>
          <w:rFonts w:ascii="Times New Roman" w:hAnsi="Times New Roman"/>
          <w:sz w:val="24"/>
          <w:szCs w:val="24"/>
        </w:rPr>
        <w:t>Objašnjava pojmove kemijski akcident i biološko onečišćenje.</w:t>
      </w:r>
    </w:p>
    <w:p w14:paraId="35C8544B" w14:textId="77777777" w:rsidR="00EE6545" w:rsidRPr="00675177"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 xml:space="preserve">9. </w:t>
      </w:r>
      <w:r w:rsidRPr="00675177">
        <w:rPr>
          <w:rFonts w:ascii="Times New Roman" w:hAnsi="Times New Roman"/>
          <w:sz w:val="24"/>
          <w:szCs w:val="24"/>
        </w:rPr>
        <w:t>Analizira postupke sprječavanja apsorpcije otrova i procjenu rizika od onečišćivala.</w:t>
      </w:r>
    </w:p>
    <w:p w14:paraId="61567FF6" w14:textId="77777777" w:rsidR="00EE6545" w:rsidRPr="00675177"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10.</w:t>
      </w:r>
      <w:r w:rsidRPr="00675177">
        <w:rPr>
          <w:rFonts w:ascii="Times New Roman" w:hAnsi="Times New Roman"/>
          <w:sz w:val="24"/>
          <w:szCs w:val="24"/>
        </w:rPr>
        <w:t>Opisuje načine utvrđivanja utjecaja onečišćivala na okoliš.</w:t>
      </w:r>
    </w:p>
    <w:p w14:paraId="4E77DB7B" w14:textId="77777777" w:rsidR="00EE6545" w:rsidRPr="003E378A" w:rsidRDefault="00EE6545" w:rsidP="00675177">
      <w:pPr>
        <w:spacing w:after="0" w:line="360" w:lineRule="auto"/>
        <w:contextualSpacing/>
        <w:rPr>
          <w:rFonts w:ascii="Times New Roman" w:hAnsi="Times New Roman"/>
          <w:sz w:val="24"/>
          <w:szCs w:val="24"/>
        </w:rPr>
      </w:pPr>
      <w:r>
        <w:rPr>
          <w:rFonts w:ascii="Times New Roman" w:hAnsi="Times New Roman"/>
          <w:sz w:val="24"/>
          <w:szCs w:val="24"/>
        </w:rPr>
        <w:t xml:space="preserve">11. </w:t>
      </w:r>
      <w:r w:rsidRPr="00675177">
        <w:rPr>
          <w:rFonts w:ascii="Times New Roman" w:hAnsi="Times New Roman"/>
          <w:sz w:val="24"/>
          <w:szCs w:val="24"/>
        </w:rPr>
        <w:t>Raspravlja o karakterističnim onečišćivanima današnjice i njihovog djelovanja na pojedine sastavnice ekosustava.</w:t>
      </w:r>
    </w:p>
    <w:p w14:paraId="672BD2BA"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VRIJEME IZVOĐENJA:</w:t>
      </w:r>
      <w:r w:rsidRPr="003E378A">
        <w:rPr>
          <w:rFonts w:ascii="Times New Roman" w:hAnsi="Times New Roman"/>
          <w:sz w:val="24"/>
          <w:szCs w:val="24"/>
        </w:rPr>
        <w:t xml:space="preserve"> tijekom </w:t>
      </w:r>
      <w:r>
        <w:rPr>
          <w:rFonts w:ascii="Times New Roman" w:hAnsi="Times New Roman"/>
          <w:sz w:val="24"/>
          <w:szCs w:val="24"/>
        </w:rPr>
        <w:t>nastavne</w:t>
      </w:r>
      <w:r w:rsidRPr="003E378A">
        <w:rPr>
          <w:rFonts w:ascii="Times New Roman" w:hAnsi="Times New Roman"/>
          <w:sz w:val="24"/>
          <w:szCs w:val="24"/>
        </w:rPr>
        <w:t xml:space="preserve"> godine </w:t>
      </w:r>
      <w:r>
        <w:rPr>
          <w:rFonts w:ascii="Times New Roman" w:hAnsi="Times New Roman"/>
          <w:sz w:val="24"/>
          <w:szCs w:val="24"/>
        </w:rPr>
        <w:t>2024./2025.</w:t>
      </w:r>
    </w:p>
    <w:p w14:paraId="174009A2"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METODE RADA:</w:t>
      </w:r>
      <w:r w:rsidRPr="003E378A">
        <w:rPr>
          <w:rFonts w:ascii="Times New Roman" w:hAnsi="Times New Roman"/>
          <w:sz w:val="24"/>
          <w:szCs w:val="24"/>
        </w:rPr>
        <w:t xml:space="preserve"> razgovor, demonstracija, usmeno izlaganje, prezentacija, praktičan rad u</w:t>
      </w:r>
    </w:p>
    <w:p w14:paraId="0EBE3A16"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sz w:val="24"/>
          <w:szCs w:val="24"/>
        </w:rPr>
        <w:t>laboratoriju</w:t>
      </w:r>
    </w:p>
    <w:p w14:paraId="32C7143E"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NASTAVNA SREDSTVA I POMAGALA:</w:t>
      </w:r>
      <w:r w:rsidRPr="003E378A">
        <w:rPr>
          <w:rFonts w:ascii="Times New Roman" w:hAnsi="Times New Roman"/>
          <w:sz w:val="24"/>
          <w:szCs w:val="24"/>
        </w:rPr>
        <w:t xml:space="preserve"> ploča, laboratorijski pribor i kemikalije, udžbenici, radne bilježnice, powerpoint prezentacija</w:t>
      </w:r>
    </w:p>
    <w:p w14:paraId="1A60557C"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OBLICI RADA:</w:t>
      </w:r>
      <w:r w:rsidRPr="003E378A">
        <w:rPr>
          <w:rFonts w:ascii="Times New Roman" w:hAnsi="Times New Roman"/>
          <w:sz w:val="24"/>
          <w:szCs w:val="24"/>
        </w:rPr>
        <w:t xml:space="preserve"> frontalni, grupni, individualni</w:t>
      </w:r>
    </w:p>
    <w:p w14:paraId="7CBC2A0B"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NASTAVNE CJELINE</w:t>
      </w:r>
      <w:r w:rsidRPr="003E378A">
        <w:rPr>
          <w:rFonts w:ascii="Times New Roman" w:hAnsi="Times New Roman"/>
          <w:sz w:val="24"/>
          <w:szCs w:val="24"/>
        </w:rPr>
        <w:t>:</w:t>
      </w:r>
    </w:p>
    <w:p w14:paraId="59A5EA72" w14:textId="77777777" w:rsidR="00EE6545" w:rsidRPr="003E378A" w:rsidRDefault="00EE6545" w:rsidP="00EE6545">
      <w:pPr>
        <w:numPr>
          <w:ilvl w:val="0"/>
          <w:numId w:val="255"/>
        </w:numPr>
        <w:spacing w:after="0" w:line="360" w:lineRule="auto"/>
        <w:contextualSpacing/>
        <w:rPr>
          <w:rFonts w:ascii="Times New Roman" w:hAnsi="Times New Roman"/>
          <w:sz w:val="24"/>
          <w:szCs w:val="24"/>
        </w:rPr>
      </w:pPr>
      <w:r w:rsidRPr="003E378A">
        <w:rPr>
          <w:rFonts w:ascii="Times New Roman" w:hAnsi="Times New Roman"/>
          <w:sz w:val="24"/>
          <w:szCs w:val="24"/>
        </w:rPr>
        <w:t xml:space="preserve">Temeljni pojmovi u ekotoksikologiji </w:t>
      </w:r>
    </w:p>
    <w:p w14:paraId="4D1FFA65" w14:textId="77777777" w:rsidR="00EE6545" w:rsidRPr="003E378A" w:rsidRDefault="00EE6545" w:rsidP="00EE6545">
      <w:pPr>
        <w:numPr>
          <w:ilvl w:val="0"/>
          <w:numId w:val="255"/>
        </w:numPr>
        <w:spacing w:after="0" w:line="360" w:lineRule="auto"/>
        <w:contextualSpacing/>
        <w:rPr>
          <w:rFonts w:ascii="Times New Roman" w:hAnsi="Times New Roman"/>
          <w:sz w:val="24"/>
          <w:szCs w:val="24"/>
        </w:rPr>
      </w:pPr>
      <w:r w:rsidRPr="003E378A">
        <w:rPr>
          <w:rFonts w:ascii="Times New Roman" w:hAnsi="Times New Roman"/>
          <w:sz w:val="24"/>
          <w:szCs w:val="24"/>
        </w:rPr>
        <w:t xml:space="preserve">Ključni toksikokinetski procesi </w:t>
      </w:r>
    </w:p>
    <w:p w14:paraId="5ED5CC81" w14:textId="77777777" w:rsidR="00EE6545" w:rsidRPr="003E378A" w:rsidRDefault="00EE6545" w:rsidP="00EE6545">
      <w:pPr>
        <w:numPr>
          <w:ilvl w:val="0"/>
          <w:numId w:val="255"/>
        </w:numPr>
        <w:spacing w:after="0" w:line="360" w:lineRule="auto"/>
        <w:contextualSpacing/>
        <w:rPr>
          <w:rFonts w:ascii="Times New Roman" w:hAnsi="Times New Roman"/>
          <w:sz w:val="24"/>
          <w:szCs w:val="24"/>
        </w:rPr>
      </w:pPr>
      <w:r w:rsidRPr="003E378A">
        <w:rPr>
          <w:rFonts w:ascii="Times New Roman" w:hAnsi="Times New Roman"/>
          <w:sz w:val="24"/>
          <w:szCs w:val="24"/>
        </w:rPr>
        <w:t xml:space="preserve">Mjere sprječavanja apsorpcije otrova </w:t>
      </w:r>
    </w:p>
    <w:p w14:paraId="4B136C92" w14:textId="77777777" w:rsidR="00EE6545" w:rsidRPr="003E378A" w:rsidRDefault="00EE6545" w:rsidP="00EE6545">
      <w:pPr>
        <w:numPr>
          <w:ilvl w:val="0"/>
          <w:numId w:val="255"/>
        </w:numPr>
        <w:spacing w:after="0" w:line="360" w:lineRule="auto"/>
        <w:contextualSpacing/>
        <w:rPr>
          <w:rFonts w:ascii="Times New Roman" w:hAnsi="Times New Roman"/>
          <w:sz w:val="24"/>
          <w:szCs w:val="24"/>
        </w:rPr>
      </w:pPr>
      <w:r w:rsidRPr="003E378A">
        <w:rPr>
          <w:rFonts w:ascii="Times New Roman" w:hAnsi="Times New Roman"/>
          <w:sz w:val="24"/>
          <w:szCs w:val="24"/>
        </w:rPr>
        <w:t xml:space="preserve">Rizik i sigurnost </w:t>
      </w:r>
    </w:p>
    <w:p w14:paraId="4338F29B" w14:textId="77777777" w:rsidR="00EE6545" w:rsidRPr="003E378A" w:rsidRDefault="00EE6545" w:rsidP="00EE6545">
      <w:pPr>
        <w:numPr>
          <w:ilvl w:val="0"/>
          <w:numId w:val="255"/>
        </w:numPr>
        <w:spacing w:after="0" w:line="360" w:lineRule="auto"/>
        <w:contextualSpacing/>
        <w:rPr>
          <w:rFonts w:ascii="Times New Roman" w:hAnsi="Times New Roman"/>
          <w:sz w:val="24"/>
          <w:szCs w:val="24"/>
        </w:rPr>
      </w:pPr>
      <w:r w:rsidRPr="003E378A">
        <w:rPr>
          <w:rFonts w:ascii="Times New Roman" w:hAnsi="Times New Roman"/>
          <w:sz w:val="24"/>
          <w:szCs w:val="24"/>
        </w:rPr>
        <w:t xml:space="preserve">Izbor onečišćivača opasnih za ljudsko zdravlje i okoliš </w:t>
      </w:r>
    </w:p>
    <w:p w14:paraId="7AC00EC7" w14:textId="77777777" w:rsidR="00EE6545" w:rsidRPr="003E378A" w:rsidRDefault="00EE6545" w:rsidP="003E378A">
      <w:pPr>
        <w:spacing w:after="0" w:line="360" w:lineRule="auto"/>
        <w:contextualSpacing/>
        <w:rPr>
          <w:rFonts w:ascii="Times New Roman" w:hAnsi="Times New Roman"/>
          <w:sz w:val="24"/>
          <w:szCs w:val="24"/>
        </w:rPr>
      </w:pPr>
      <w:r w:rsidRPr="003E378A">
        <w:rPr>
          <w:rFonts w:ascii="Times New Roman" w:hAnsi="Times New Roman"/>
          <w:i/>
          <w:iCs/>
          <w:sz w:val="24"/>
          <w:szCs w:val="24"/>
          <w:u w:val="single"/>
        </w:rPr>
        <w:t>KORELACIJA S DRUGIM PREDMETIMA:</w:t>
      </w:r>
      <w:r w:rsidRPr="003E378A">
        <w:rPr>
          <w:rFonts w:ascii="Times New Roman" w:hAnsi="Times New Roman"/>
          <w:sz w:val="24"/>
          <w:szCs w:val="24"/>
        </w:rPr>
        <w:t xml:space="preserve"> kemija, fizika, geografija</w:t>
      </w:r>
    </w:p>
    <w:p w14:paraId="3503ECC4" w14:textId="77777777" w:rsidR="00EE6545" w:rsidRPr="003E378A" w:rsidRDefault="00EE6545" w:rsidP="003E378A">
      <w:pPr>
        <w:spacing w:after="0" w:line="360" w:lineRule="auto"/>
        <w:contextualSpacing/>
        <w:jc w:val="both"/>
        <w:rPr>
          <w:rFonts w:ascii="Times New Roman" w:hAnsi="Times New Roman"/>
          <w:sz w:val="24"/>
          <w:szCs w:val="24"/>
        </w:rPr>
      </w:pPr>
      <w:r w:rsidRPr="003E378A">
        <w:rPr>
          <w:rFonts w:ascii="Times New Roman" w:hAnsi="Times New Roman"/>
          <w:i/>
          <w:sz w:val="24"/>
          <w:szCs w:val="24"/>
          <w:u w:val="single"/>
        </w:rPr>
        <w:t>FINANCIJSKI I TROŠKOVI DODATNIH SADRŽAJA</w:t>
      </w:r>
      <w:r w:rsidRPr="003E378A">
        <w:rPr>
          <w:rFonts w:ascii="Times New Roman" w:hAnsi="Times New Roman"/>
          <w:sz w:val="24"/>
          <w:szCs w:val="24"/>
        </w:rPr>
        <w:t>: nema troškova</w:t>
      </w:r>
    </w:p>
    <w:p w14:paraId="729EFA6F" w14:textId="77777777" w:rsidR="00EE6545" w:rsidRDefault="00EE6545" w:rsidP="003E378A">
      <w:pPr>
        <w:spacing w:after="0" w:line="360" w:lineRule="auto"/>
        <w:contextualSpacing/>
        <w:jc w:val="both"/>
        <w:rPr>
          <w:rFonts w:ascii="Times New Roman" w:hAnsi="Times New Roman"/>
          <w:sz w:val="24"/>
          <w:szCs w:val="24"/>
        </w:rPr>
      </w:pPr>
      <w:r w:rsidRPr="003E378A">
        <w:rPr>
          <w:rFonts w:ascii="Times New Roman" w:hAnsi="Times New Roman"/>
          <w:i/>
          <w:sz w:val="24"/>
          <w:szCs w:val="24"/>
          <w:u w:val="single"/>
        </w:rPr>
        <w:t>NOSITELJ</w:t>
      </w:r>
      <w:r w:rsidRPr="003E378A">
        <w:rPr>
          <w:rFonts w:ascii="Times New Roman" w:hAnsi="Times New Roman"/>
          <w:i/>
          <w:sz w:val="24"/>
          <w:szCs w:val="24"/>
        </w:rPr>
        <w:t xml:space="preserve">: </w:t>
      </w:r>
      <w:r w:rsidRPr="003E378A">
        <w:rPr>
          <w:rFonts w:ascii="Times New Roman" w:hAnsi="Times New Roman"/>
          <w:sz w:val="24"/>
          <w:szCs w:val="24"/>
        </w:rPr>
        <w:t>Igor Vilaj</w:t>
      </w:r>
    </w:p>
    <w:p w14:paraId="57FA6F5B" w14:textId="77777777" w:rsidR="00EE6545" w:rsidRDefault="00EE6545" w:rsidP="003E378A">
      <w:pPr>
        <w:spacing w:after="0" w:line="360" w:lineRule="auto"/>
        <w:contextualSpacing/>
        <w:jc w:val="both"/>
        <w:rPr>
          <w:rFonts w:ascii="Times New Roman" w:hAnsi="Times New Roman"/>
          <w:i/>
          <w:iCs/>
          <w:sz w:val="24"/>
          <w:szCs w:val="24"/>
        </w:rPr>
      </w:pPr>
    </w:p>
    <w:p w14:paraId="3D8ED9CA" w14:textId="77777777" w:rsidR="00EE6545" w:rsidRPr="003E378A" w:rsidRDefault="00EE6545" w:rsidP="003E378A">
      <w:pPr>
        <w:spacing w:after="0" w:line="360" w:lineRule="auto"/>
        <w:contextualSpacing/>
        <w:jc w:val="both"/>
        <w:rPr>
          <w:rFonts w:ascii="Times New Roman" w:hAnsi="Times New Roman"/>
          <w:i/>
          <w:iCs/>
          <w:sz w:val="24"/>
          <w:szCs w:val="24"/>
        </w:rPr>
      </w:pPr>
    </w:p>
    <w:p w14:paraId="2C45EB28" w14:textId="77777777" w:rsidR="00EE6545" w:rsidRPr="008D6A0C" w:rsidRDefault="00EE6545" w:rsidP="003E378A">
      <w:pPr>
        <w:spacing w:after="0" w:line="360" w:lineRule="auto"/>
        <w:rPr>
          <w:rFonts w:ascii="Times New Roman" w:hAnsi="Times New Roman"/>
          <w:b/>
          <w:sz w:val="24"/>
          <w:szCs w:val="24"/>
        </w:rPr>
      </w:pPr>
      <w:r w:rsidRPr="008D6A0C">
        <w:rPr>
          <w:rFonts w:ascii="Times New Roman" w:hAnsi="Times New Roman"/>
          <w:b/>
          <w:sz w:val="24"/>
          <w:szCs w:val="24"/>
        </w:rPr>
        <w:t>NASTAVNI PREDMET:OSNOVE BOTANIKE I GEOBOTANIKE</w:t>
      </w:r>
    </w:p>
    <w:p w14:paraId="115B300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Pr>
          <w:rFonts w:ascii="Times New Roman" w:hAnsi="Times New Roman"/>
          <w:i/>
          <w:sz w:val="24"/>
          <w:szCs w:val="24"/>
          <w:u w:val="single"/>
        </w:rPr>
        <w:t xml:space="preserve"> </w:t>
      </w:r>
      <w:r w:rsidRPr="003E378A">
        <w:rPr>
          <w:rFonts w:ascii="Times New Roman" w:hAnsi="Times New Roman"/>
          <w:sz w:val="24"/>
          <w:szCs w:val="24"/>
        </w:rPr>
        <w:t>Ekološki tehničar</w:t>
      </w:r>
    </w:p>
    <w:p w14:paraId="724E55D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 xml:space="preserve"> 2</w:t>
      </w:r>
      <w:r>
        <w:rPr>
          <w:rFonts w:ascii="Times New Roman" w:hAnsi="Times New Roman"/>
          <w:sz w:val="24"/>
          <w:szCs w:val="24"/>
        </w:rPr>
        <w:t xml:space="preserve">. </w:t>
      </w:r>
      <w:r w:rsidRPr="003E378A">
        <w:rPr>
          <w:rFonts w:ascii="Times New Roman" w:hAnsi="Times New Roman"/>
          <w:sz w:val="24"/>
          <w:szCs w:val="24"/>
        </w:rPr>
        <w:t>B</w:t>
      </w:r>
    </w:p>
    <w:p w14:paraId="4240A02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TJEDNI/GODIŠNJI BROJ SATI:</w:t>
      </w:r>
      <w:r>
        <w:rPr>
          <w:rFonts w:ascii="Times New Roman" w:hAnsi="Times New Roman"/>
          <w:i/>
          <w:sz w:val="24"/>
          <w:szCs w:val="24"/>
          <w:u w:val="single"/>
        </w:rPr>
        <w:t xml:space="preserve"> </w:t>
      </w:r>
      <w:r w:rsidRPr="003E378A">
        <w:rPr>
          <w:rFonts w:ascii="Times New Roman" w:hAnsi="Times New Roman"/>
          <w:sz w:val="24"/>
          <w:szCs w:val="24"/>
        </w:rPr>
        <w:t>3/105</w:t>
      </w:r>
    </w:p>
    <w:p w14:paraId="444DD4A9"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CILJ NASTAVNOG PREDMETA:</w:t>
      </w:r>
    </w:p>
    <w:p w14:paraId="78E429F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Usvojiti znanja iz područja bioloških znanosti o pojavama i procesima potrebnim za razumijevanje žive prirode</w:t>
      </w:r>
    </w:p>
    <w:p w14:paraId="642AC903" w14:textId="77777777" w:rsidR="00EE6545" w:rsidRPr="003E378A" w:rsidRDefault="00EE6545" w:rsidP="003E378A">
      <w:pPr>
        <w:spacing w:after="0" w:line="360" w:lineRule="auto"/>
        <w:jc w:val="both"/>
        <w:rPr>
          <w:rFonts w:ascii="Times New Roman" w:hAnsi="Times New Roman"/>
          <w:i/>
          <w:sz w:val="24"/>
          <w:szCs w:val="24"/>
          <w:u w:val="single"/>
        </w:rPr>
      </w:pPr>
      <w:r w:rsidRPr="003E378A">
        <w:rPr>
          <w:rFonts w:ascii="Times New Roman" w:hAnsi="Times New Roman"/>
          <w:i/>
          <w:sz w:val="24"/>
          <w:szCs w:val="24"/>
          <w:u w:val="single"/>
        </w:rPr>
        <w:t>ISHODI:</w:t>
      </w:r>
    </w:p>
    <w:p w14:paraId="586E61AA" w14:textId="77777777" w:rsidR="00EE6545" w:rsidRPr="003E378A" w:rsidRDefault="00EE6545" w:rsidP="003E378A">
      <w:pPr>
        <w:spacing w:after="0" w:line="360" w:lineRule="auto"/>
        <w:jc w:val="both"/>
        <w:rPr>
          <w:rFonts w:ascii="Times New Roman" w:hAnsi="Times New Roman"/>
          <w:b/>
          <w:sz w:val="24"/>
          <w:szCs w:val="24"/>
        </w:rPr>
      </w:pPr>
      <w:r w:rsidRPr="003E378A">
        <w:rPr>
          <w:rFonts w:ascii="Times New Roman" w:hAnsi="Times New Roman"/>
          <w:b/>
          <w:sz w:val="24"/>
          <w:szCs w:val="24"/>
        </w:rPr>
        <w:t>Osnove virologije i bakteriologije</w:t>
      </w:r>
    </w:p>
    <w:p w14:paraId="1DA58DFA" w14:textId="77777777" w:rsidR="00EE6545" w:rsidRPr="003E378A" w:rsidRDefault="00EE6545">
      <w:pPr>
        <w:numPr>
          <w:ilvl w:val="0"/>
          <w:numId w:val="328"/>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objasniti građu virusa</w:t>
      </w:r>
    </w:p>
    <w:p w14:paraId="734473C7" w14:textId="77777777" w:rsidR="00EE6545" w:rsidRPr="003E378A" w:rsidRDefault="00EE6545">
      <w:pPr>
        <w:numPr>
          <w:ilvl w:val="0"/>
          <w:numId w:val="328"/>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opisati subviralne patogene</w:t>
      </w:r>
    </w:p>
    <w:p w14:paraId="241A8FD5" w14:textId="77777777" w:rsidR="00EE6545" w:rsidRPr="003E378A" w:rsidRDefault="00EE6545">
      <w:pPr>
        <w:numPr>
          <w:ilvl w:val="0"/>
          <w:numId w:val="328"/>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navesti viroze i načine suzbijanja bolesti uzrokovanih virusima</w:t>
      </w:r>
    </w:p>
    <w:p w14:paraId="2A0C9FA5" w14:textId="77777777" w:rsidR="00EE6545" w:rsidRPr="003E378A" w:rsidRDefault="00EE6545">
      <w:pPr>
        <w:numPr>
          <w:ilvl w:val="0"/>
          <w:numId w:val="328"/>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objasniti građu i ulogu pojedinih dijelova stanice bakterije</w:t>
      </w:r>
    </w:p>
    <w:p w14:paraId="4155386F" w14:textId="77777777" w:rsidR="00EE6545" w:rsidRPr="003E378A" w:rsidRDefault="00EE6545">
      <w:pPr>
        <w:numPr>
          <w:ilvl w:val="0"/>
          <w:numId w:val="328"/>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opisati morfološku, metaboličku i fiziološku raznolikost bakterija</w:t>
      </w:r>
    </w:p>
    <w:p w14:paraId="7D62DCB4" w14:textId="77777777" w:rsidR="00EE6545" w:rsidRPr="003E378A" w:rsidRDefault="00EE6545">
      <w:pPr>
        <w:numPr>
          <w:ilvl w:val="0"/>
          <w:numId w:val="328"/>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navesti uzroke individualne i grupne raznolikosti bakterija</w:t>
      </w:r>
    </w:p>
    <w:p w14:paraId="54B9D230" w14:textId="77777777" w:rsidR="00EE6545" w:rsidRPr="003E378A" w:rsidRDefault="00EE6545">
      <w:pPr>
        <w:numPr>
          <w:ilvl w:val="0"/>
          <w:numId w:val="328"/>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usporediti građu bakterija i cijanobakterija</w:t>
      </w:r>
    </w:p>
    <w:p w14:paraId="77C14B62" w14:textId="77777777" w:rsidR="00EE6545" w:rsidRPr="003E378A" w:rsidRDefault="00EE6545">
      <w:pPr>
        <w:numPr>
          <w:ilvl w:val="0"/>
          <w:numId w:val="328"/>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opisati primjere korisne uloge i primjene prokariota u biosferi i u životu čovjeka</w:t>
      </w:r>
    </w:p>
    <w:p w14:paraId="4D75E789" w14:textId="77777777" w:rsidR="00EE6545" w:rsidRPr="003E378A" w:rsidRDefault="00EE6545">
      <w:pPr>
        <w:numPr>
          <w:ilvl w:val="0"/>
          <w:numId w:val="328"/>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navesti bakterioze i načine suzbijanja bolesti uzrokovanih bakterijama</w:t>
      </w:r>
    </w:p>
    <w:p w14:paraId="3F405334" w14:textId="77777777" w:rsidR="00EE6545" w:rsidRPr="003E378A" w:rsidRDefault="00EE6545">
      <w:pPr>
        <w:numPr>
          <w:ilvl w:val="0"/>
          <w:numId w:val="328"/>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 xml:space="preserve">objasniti utjecaj ekoloških čimbenika na opstanak bakterija u biosferi </w:t>
      </w:r>
    </w:p>
    <w:p w14:paraId="21C4C2F7" w14:textId="77777777" w:rsidR="00EE6545" w:rsidRPr="003E378A" w:rsidRDefault="00EE6545" w:rsidP="003E378A">
      <w:pPr>
        <w:spacing w:after="0" w:line="360" w:lineRule="auto"/>
        <w:jc w:val="both"/>
        <w:rPr>
          <w:rFonts w:ascii="Times New Roman" w:hAnsi="Times New Roman"/>
          <w:sz w:val="24"/>
          <w:szCs w:val="24"/>
        </w:rPr>
      </w:pPr>
    </w:p>
    <w:p w14:paraId="147845BD"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b/>
          <w:sz w:val="24"/>
          <w:szCs w:val="24"/>
        </w:rPr>
        <w:t>Raznolikost protoktista i gljiva</w:t>
      </w:r>
    </w:p>
    <w:p w14:paraId="65182C7D" w14:textId="77777777" w:rsidR="00EE6545" w:rsidRPr="003E378A" w:rsidRDefault="00EE6545">
      <w:pPr>
        <w:numPr>
          <w:ilvl w:val="0"/>
          <w:numId w:val="329"/>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objasniti raznolikost građe i način života glavnih skupina autotrofnih protoktista</w:t>
      </w:r>
    </w:p>
    <w:p w14:paraId="6B6FA687" w14:textId="77777777" w:rsidR="00EE6545" w:rsidRPr="003E378A" w:rsidRDefault="00EE6545">
      <w:pPr>
        <w:numPr>
          <w:ilvl w:val="0"/>
          <w:numId w:val="329"/>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navesti karakteristične predstavnike glavnih skupina autotrofnih protoktista</w:t>
      </w:r>
    </w:p>
    <w:p w14:paraId="35547132" w14:textId="77777777" w:rsidR="00EE6545" w:rsidRPr="003E378A" w:rsidRDefault="00EE6545">
      <w:pPr>
        <w:numPr>
          <w:ilvl w:val="0"/>
          <w:numId w:val="329"/>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obrazložiti primjere korisne uloge i primjene autotrofnih protoktista u biosferi i gospodarstvu objasniti raznolikost građe i način života glavnih skupina heterotrofnih protoktista</w:t>
      </w:r>
    </w:p>
    <w:p w14:paraId="0387513A" w14:textId="77777777" w:rsidR="00EE6545" w:rsidRPr="003E378A" w:rsidRDefault="00EE6545">
      <w:pPr>
        <w:numPr>
          <w:ilvl w:val="0"/>
          <w:numId w:val="329"/>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navesti karakteristične predstavnike heterotrofnih protoktista</w:t>
      </w:r>
    </w:p>
    <w:p w14:paraId="7943CB2D" w14:textId="77777777" w:rsidR="00EE6545" w:rsidRPr="003E378A" w:rsidRDefault="00EE6545">
      <w:pPr>
        <w:numPr>
          <w:ilvl w:val="0"/>
          <w:numId w:val="329"/>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opisati mjere za suzbijanje bolesti uzrokovanih heterotrofnim protoktistima</w:t>
      </w:r>
    </w:p>
    <w:p w14:paraId="38D66486" w14:textId="77777777" w:rsidR="00EE6545" w:rsidRPr="003E378A" w:rsidRDefault="00EE6545">
      <w:pPr>
        <w:numPr>
          <w:ilvl w:val="0"/>
          <w:numId w:val="329"/>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mikroskopirati preparate tipičnih predstavnika protoktista</w:t>
      </w:r>
    </w:p>
    <w:p w14:paraId="13DB472B" w14:textId="77777777" w:rsidR="00EE6545" w:rsidRPr="003E378A" w:rsidRDefault="00EE6545">
      <w:pPr>
        <w:numPr>
          <w:ilvl w:val="0"/>
          <w:numId w:val="329"/>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istražiti raznolikost građe i načina života osnovnih skupina gljiva</w:t>
      </w:r>
    </w:p>
    <w:p w14:paraId="5E45F1F8" w14:textId="77777777" w:rsidR="00EE6545" w:rsidRPr="003E378A" w:rsidRDefault="00EE6545">
      <w:pPr>
        <w:numPr>
          <w:ilvl w:val="0"/>
          <w:numId w:val="329"/>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opisati primjere korisne uloge i primjene gljiva u biosferi i životu čovjeka</w:t>
      </w:r>
    </w:p>
    <w:p w14:paraId="3C609D85" w14:textId="77777777" w:rsidR="00EE6545" w:rsidRPr="003E378A" w:rsidRDefault="00EE6545">
      <w:pPr>
        <w:numPr>
          <w:ilvl w:val="0"/>
          <w:numId w:val="329"/>
        </w:numPr>
        <w:spacing w:after="0" w:line="360" w:lineRule="auto"/>
        <w:contextualSpacing/>
        <w:rPr>
          <w:rFonts w:ascii="Times New Roman" w:eastAsia="Times New Roman" w:hAnsi="Times New Roman"/>
          <w:sz w:val="24"/>
          <w:szCs w:val="24"/>
        </w:rPr>
      </w:pPr>
      <w:r w:rsidRPr="003E378A">
        <w:rPr>
          <w:rFonts w:ascii="Times New Roman" w:eastAsia="Times New Roman" w:hAnsi="Times New Roman"/>
          <w:sz w:val="24"/>
          <w:szCs w:val="24"/>
        </w:rPr>
        <w:t>identificirati lišajeve kao bioindikatore i njihovu korisnu primjenu</w:t>
      </w:r>
    </w:p>
    <w:p w14:paraId="6187DCC5" w14:textId="77777777" w:rsidR="00EE6545" w:rsidRPr="003E378A" w:rsidRDefault="00EE6545" w:rsidP="003E378A">
      <w:pPr>
        <w:spacing w:after="0" w:line="360" w:lineRule="auto"/>
        <w:contextualSpacing/>
        <w:rPr>
          <w:rFonts w:ascii="Times New Roman" w:eastAsia="Times New Roman" w:hAnsi="Times New Roman"/>
          <w:sz w:val="24"/>
          <w:szCs w:val="24"/>
        </w:rPr>
      </w:pPr>
      <w:r w:rsidRPr="003E378A">
        <w:rPr>
          <w:rFonts w:ascii="Times New Roman" w:eastAsia="Times New Roman" w:hAnsi="Times New Roman"/>
          <w:b/>
          <w:sz w:val="24"/>
          <w:szCs w:val="24"/>
        </w:rPr>
        <w:t>Raznolikost biljnog  svijeta</w:t>
      </w:r>
    </w:p>
    <w:p w14:paraId="342D4929" w14:textId="77777777" w:rsidR="00EE6545" w:rsidRPr="003E378A" w:rsidRDefault="00EE6545">
      <w:pPr>
        <w:numPr>
          <w:ilvl w:val="0"/>
          <w:numId w:val="330"/>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objasniti osnovnu organizaciju tijela biljaka</w:t>
      </w:r>
    </w:p>
    <w:p w14:paraId="485C6A55" w14:textId="77777777" w:rsidR="00EE6545" w:rsidRPr="003E378A" w:rsidRDefault="00EE6545">
      <w:pPr>
        <w:numPr>
          <w:ilvl w:val="0"/>
          <w:numId w:val="330"/>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analizirati sličnosti i razlike u građi i životnom ciklusu glavnih skupina biljaka</w:t>
      </w:r>
    </w:p>
    <w:p w14:paraId="1C6820D0" w14:textId="77777777" w:rsidR="00EE6545" w:rsidRPr="003E378A" w:rsidRDefault="00EE6545">
      <w:pPr>
        <w:numPr>
          <w:ilvl w:val="0"/>
          <w:numId w:val="330"/>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rasporediti karakteristične biljne vrste u pripadajuće sistematske skupine</w:t>
      </w:r>
    </w:p>
    <w:p w14:paraId="61BF8E8C" w14:textId="77777777" w:rsidR="00EE6545" w:rsidRPr="003E378A" w:rsidRDefault="00EE6545">
      <w:pPr>
        <w:numPr>
          <w:ilvl w:val="0"/>
          <w:numId w:val="330"/>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raspraviti značenje glavnih skupina biljaka u biosferi i životu čovjeka</w:t>
      </w:r>
    </w:p>
    <w:p w14:paraId="0CCC798A" w14:textId="77777777" w:rsidR="00EE6545" w:rsidRPr="003E378A" w:rsidRDefault="00EE6545">
      <w:pPr>
        <w:numPr>
          <w:ilvl w:val="0"/>
          <w:numId w:val="330"/>
        </w:numPr>
        <w:spacing w:after="0" w:line="360" w:lineRule="auto"/>
        <w:contextualSpacing/>
        <w:jc w:val="both"/>
        <w:rPr>
          <w:rFonts w:ascii="Times New Roman" w:eastAsia="Times New Roman" w:hAnsi="Times New Roman"/>
          <w:sz w:val="24"/>
          <w:szCs w:val="24"/>
        </w:rPr>
      </w:pPr>
      <w:r w:rsidRPr="003E378A">
        <w:rPr>
          <w:rFonts w:ascii="Times New Roman" w:eastAsia="Times New Roman" w:hAnsi="Times New Roman"/>
          <w:sz w:val="24"/>
          <w:szCs w:val="24"/>
        </w:rPr>
        <w:t>protumačiti današnji značaj flore i vegetacije</w:t>
      </w:r>
    </w:p>
    <w:p w14:paraId="1B5F4D18" w14:textId="77777777" w:rsidR="00EE6545" w:rsidRPr="003E378A" w:rsidRDefault="00EE6545" w:rsidP="003E378A">
      <w:pPr>
        <w:spacing w:after="0" w:line="360" w:lineRule="auto"/>
        <w:ind w:left="1080"/>
        <w:contextualSpacing/>
        <w:jc w:val="both"/>
        <w:rPr>
          <w:rFonts w:ascii="Times New Roman" w:eastAsia="Times New Roman" w:hAnsi="Times New Roman"/>
          <w:sz w:val="24"/>
          <w:szCs w:val="24"/>
        </w:rPr>
      </w:pPr>
    </w:p>
    <w:p w14:paraId="321D60C5"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w:t>
      </w:r>
      <w:r>
        <w:rPr>
          <w:rFonts w:ascii="Times New Roman" w:hAnsi="Times New Roman"/>
          <w:sz w:val="24"/>
          <w:szCs w:val="24"/>
        </w:rPr>
        <w:t>nastavn</w:t>
      </w:r>
      <w:r w:rsidRPr="003E378A">
        <w:rPr>
          <w:rFonts w:ascii="Times New Roman" w:hAnsi="Times New Roman"/>
          <w:sz w:val="24"/>
          <w:szCs w:val="24"/>
        </w:rPr>
        <w:t xml:space="preserve">e godine </w:t>
      </w:r>
      <w:r>
        <w:rPr>
          <w:rFonts w:ascii="Times New Roman" w:hAnsi="Times New Roman"/>
          <w:sz w:val="24"/>
          <w:szCs w:val="24"/>
        </w:rPr>
        <w:t>2024./2025.</w:t>
      </w:r>
    </w:p>
    <w:p w14:paraId="2C16313F"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čitanje, pisanje, izlaganje, prezentacija, demonstracija</w:t>
      </w:r>
    </w:p>
    <w:p w14:paraId="6A6C02E5"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kreda, računalo, projektor, powerpoint prezentacije, radni listići, mikroskopi, laboratorijski pribor za prikupljanje i obradu preparata za biološke analize</w:t>
      </w:r>
    </w:p>
    <w:p w14:paraId="4CB7F032"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w:t>
      </w:r>
    </w:p>
    <w:p w14:paraId="4786824F" w14:textId="77777777" w:rsidR="00EE6545" w:rsidRPr="003E378A" w:rsidRDefault="00EE6545" w:rsidP="003E378A">
      <w:pPr>
        <w:spacing w:after="0" w:line="360" w:lineRule="auto"/>
        <w:jc w:val="both"/>
        <w:rPr>
          <w:rFonts w:ascii="Times New Roman" w:hAnsi="Times New Roman"/>
          <w:i/>
          <w:sz w:val="24"/>
          <w:szCs w:val="24"/>
          <w:u w:val="single"/>
        </w:rPr>
      </w:pPr>
      <w:r w:rsidRPr="003E378A">
        <w:rPr>
          <w:rFonts w:ascii="Times New Roman" w:hAnsi="Times New Roman"/>
          <w:i/>
          <w:sz w:val="24"/>
          <w:szCs w:val="24"/>
          <w:u w:val="single"/>
        </w:rPr>
        <w:t>NASTAVNE CJELINE:</w:t>
      </w:r>
    </w:p>
    <w:p w14:paraId="0E41E9DE"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Virusi</w:t>
      </w:r>
    </w:p>
    <w:p w14:paraId="11B5A2F9"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Bakterije</w:t>
      </w:r>
    </w:p>
    <w:p w14:paraId="0039DC37"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Protoktisti</w:t>
      </w:r>
    </w:p>
    <w:p w14:paraId="46C1CE78"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Gljive</w:t>
      </w:r>
    </w:p>
    <w:p w14:paraId="141ABD0C"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Stablašice</w:t>
      </w:r>
    </w:p>
    <w:p w14:paraId="60D322FD"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Biološka raznolikost stablašica</w:t>
      </w:r>
    </w:p>
    <w:p w14:paraId="1EF23581"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Uvod u geobotaniku</w:t>
      </w:r>
    </w:p>
    <w:p w14:paraId="4CFB576D"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6155C7F6" w14:textId="77777777" w:rsidR="00EE6545" w:rsidRPr="00A2716C"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Biologija, kemija, povijest,  fizika, matematika, ekologija, opća kultura.</w:t>
      </w:r>
    </w:p>
    <w:p w14:paraId="32E520A1" w14:textId="77777777" w:rsidR="00EE6545" w:rsidRPr="003E378A" w:rsidRDefault="00EE6545" w:rsidP="003E378A">
      <w:pPr>
        <w:spacing w:after="0" w:line="360" w:lineRule="auto"/>
        <w:jc w:val="both"/>
        <w:rPr>
          <w:rFonts w:ascii="Times New Roman" w:hAnsi="Times New Roman"/>
          <w:i/>
          <w:sz w:val="24"/>
          <w:szCs w:val="24"/>
          <w:u w:val="single"/>
        </w:rPr>
      </w:pPr>
      <w:r w:rsidRPr="003E378A">
        <w:rPr>
          <w:rFonts w:ascii="Times New Roman" w:hAnsi="Times New Roman"/>
          <w:i/>
          <w:sz w:val="24"/>
          <w:szCs w:val="24"/>
          <w:u w:val="single"/>
        </w:rPr>
        <w:t>OCJENJIVANJE I VREDNOVANJE UČENIČKIH POSTIGNUĆA:</w:t>
      </w:r>
    </w:p>
    <w:p w14:paraId="1B21886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Kontinuirano tijekom nastavne godine prema elementima i kriterijima vrednovanja.</w:t>
      </w:r>
    </w:p>
    <w:p w14:paraId="707B5918" w14:textId="77777777" w:rsidR="00EE6545" w:rsidRPr="003E378A" w:rsidRDefault="00EE6545" w:rsidP="003E378A">
      <w:pPr>
        <w:spacing w:after="0" w:line="360" w:lineRule="auto"/>
        <w:jc w:val="both"/>
        <w:rPr>
          <w:rFonts w:ascii="Times New Roman" w:eastAsia="Times New Roman" w:hAnsi="Times New Roman"/>
          <w:i/>
          <w:sz w:val="24"/>
          <w:szCs w:val="24"/>
          <w:u w:val="single"/>
        </w:rPr>
      </w:pPr>
      <w:r w:rsidRPr="003E378A">
        <w:rPr>
          <w:rFonts w:ascii="Times New Roman" w:hAnsi="Times New Roman"/>
          <w:sz w:val="24"/>
          <w:szCs w:val="24"/>
        </w:rPr>
        <w:t>Praktično provjeravanje: samostalno izraditi zadatke/vježbe prema nastavnom planu i programu</w:t>
      </w:r>
    </w:p>
    <w:p w14:paraId="4715E0F5" w14:textId="77777777" w:rsidR="00EE6545" w:rsidRPr="00A2716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FINANCIJSKI I TROŠKOVI DODATNIH SADRŽAJA</w:t>
      </w:r>
      <w:r w:rsidRPr="003E378A">
        <w:rPr>
          <w:rFonts w:ascii="Times New Roman" w:hAnsi="Times New Roman"/>
          <w:sz w:val="24"/>
          <w:szCs w:val="24"/>
        </w:rPr>
        <w:t>: /</w:t>
      </w:r>
    </w:p>
    <w:p w14:paraId="2D63FEEE" w14:textId="77777777" w:rsidR="00EE6545" w:rsidRPr="00BA76D9" w:rsidRDefault="00EE6545" w:rsidP="003E378A">
      <w:pPr>
        <w:spacing w:after="0" w:line="360" w:lineRule="auto"/>
        <w:rPr>
          <w:rFonts w:ascii="Times New Roman" w:hAnsi="Times New Roman"/>
          <w:b/>
          <w:sz w:val="24"/>
          <w:szCs w:val="24"/>
        </w:rPr>
      </w:pPr>
      <w:r w:rsidRPr="003E378A">
        <w:rPr>
          <w:rFonts w:ascii="Times New Roman" w:hAnsi="Times New Roman"/>
          <w:i/>
          <w:sz w:val="24"/>
          <w:szCs w:val="24"/>
          <w:u w:val="single"/>
        </w:rPr>
        <w:t xml:space="preserve">NOSITELJ: </w:t>
      </w:r>
      <w:r w:rsidRPr="003E378A">
        <w:rPr>
          <w:rFonts w:ascii="Times New Roman" w:hAnsi="Times New Roman"/>
          <w:sz w:val="24"/>
          <w:szCs w:val="24"/>
        </w:rPr>
        <w:t xml:space="preserve"> </w:t>
      </w:r>
      <w:r>
        <w:rPr>
          <w:rFonts w:ascii="Times New Roman" w:hAnsi="Times New Roman"/>
          <w:sz w:val="24"/>
          <w:szCs w:val="24"/>
        </w:rPr>
        <w:t>Ksenija Kranjčec</w:t>
      </w:r>
      <w:r w:rsidRPr="003E378A">
        <w:rPr>
          <w:rFonts w:ascii="Times New Roman" w:hAnsi="Times New Roman"/>
          <w:b/>
          <w:sz w:val="24"/>
          <w:szCs w:val="24"/>
        </w:rPr>
        <w:br w:type="page"/>
        <w:t xml:space="preserve">NASTAVNI PREDMET: </w:t>
      </w:r>
      <w:r w:rsidRPr="00B460B3">
        <w:rPr>
          <w:rFonts w:ascii="Times New Roman" w:hAnsi="Times New Roman"/>
          <w:b/>
          <w:sz w:val="24"/>
          <w:szCs w:val="24"/>
        </w:rPr>
        <w:t>INSTRUMENTALNE METODE ANALIZE</w:t>
      </w:r>
    </w:p>
    <w:p w14:paraId="7037C7D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ZANIMANJE: ekološki tehničar</w:t>
      </w:r>
    </w:p>
    <w:p w14:paraId="26F9E1E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RAZRED: četvrti (4. B)</w:t>
      </w:r>
    </w:p>
    <w:p w14:paraId="5B5C960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TJEDNI/GODIŠNJI BROJ SATI: 0+2 (0+64)</w:t>
      </w:r>
    </w:p>
    <w:p w14:paraId="09F3E049"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CILJEVI:</w:t>
      </w:r>
    </w:p>
    <w:p w14:paraId="6BF01946" w14:textId="77777777" w:rsidR="00EE6545" w:rsidRPr="003E378A" w:rsidRDefault="00EE6545">
      <w:pPr>
        <w:numPr>
          <w:ilvl w:val="0"/>
          <w:numId w:val="332"/>
        </w:num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svladati osnove eksperimentalne tehnike pri instrumentalnim metodama analize</w:t>
      </w:r>
    </w:p>
    <w:p w14:paraId="75067A94" w14:textId="77777777" w:rsidR="00EE6545" w:rsidRPr="003E378A" w:rsidRDefault="00EE6545">
      <w:pPr>
        <w:numPr>
          <w:ilvl w:val="0"/>
          <w:numId w:val="332"/>
        </w:num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upoznati učenike s principom rada i mjerenja s aparatima, instrumentima i uređajima.</w:t>
      </w:r>
    </w:p>
    <w:p w14:paraId="14996C31" w14:textId="77777777" w:rsidR="00EE6545" w:rsidRPr="003E378A" w:rsidRDefault="00EE6545">
      <w:pPr>
        <w:numPr>
          <w:ilvl w:val="0"/>
          <w:numId w:val="332"/>
        </w:num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primijeniti stečena znanja u savladavanju novih metoda i tehnika</w:t>
      </w:r>
    </w:p>
    <w:p w14:paraId="5CD840FB" w14:textId="77777777" w:rsidR="00EE6545" w:rsidRPr="003E378A" w:rsidRDefault="00EE6545">
      <w:pPr>
        <w:numPr>
          <w:ilvl w:val="0"/>
          <w:numId w:val="332"/>
        </w:num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eksperimentalno provjeravati teorijske spoznaje i shvatiti značenje točnosti, sistematičnosti i urednosti pri instrumentalnom radu</w:t>
      </w:r>
    </w:p>
    <w:p w14:paraId="6F41CB53" w14:textId="77777777" w:rsidR="00EE6545" w:rsidRPr="003E378A" w:rsidRDefault="00EE6545">
      <w:pPr>
        <w:numPr>
          <w:ilvl w:val="0"/>
          <w:numId w:val="332"/>
        </w:numPr>
        <w:autoSpaceDE w:val="0"/>
        <w:autoSpaceDN w:val="0"/>
        <w:adjustRightInd w:val="0"/>
        <w:spacing w:after="0" w:line="360" w:lineRule="auto"/>
        <w:rPr>
          <w:rFonts w:ascii="Times New Roman" w:hAnsi="Times New Roman"/>
          <w:sz w:val="24"/>
          <w:szCs w:val="24"/>
        </w:rPr>
      </w:pPr>
      <w:r w:rsidRPr="003E378A">
        <w:rPr>
          <w:rFonts w:ascii="Times New Roman" w:hAnsi="Times New Roman"/>
          <w:sz w:val="24"/>
          <w:szCs w:val="24"/>
        </w:rPr>
        <w:t>spoznati i razumjeti rezultate i interpretaciju rezultata.</w:t>
      </w:r>
    </w:p>
    <w:p w14:paraId="4A222FCE" w14:textId="77777777" w:rsidR="00EE6545" w:rsidRPr="003E378A" w:rsidRDefault="00EE6545" w:rsidP="003E378A">
      <w:pPr>
        <w:autoSpaceDE w:val="0"/>
        <w:autoSpaceDN w:val="0"/>
        <w:adjustRightInd w:val="0"/>
        <w:spacing w:after="0" w:line="360" w:lineRule="auto"/>
        <w:ind w:left="720"/>
        <w:rPr>
          <w:rFonts w:ascii="Times New Roman" w:hAnsi="Times New Roman"/>
          <w:sz w:val="24"/>
          <w:szCs w:val="24"/>
        </w:rPr>
      </w:pPr>
    </w:p>
    <w:p w14:paraId="1C90C70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VRIJEME IZVOĐENJA: </w:t>
      </w:r>
      <w:r>
        <w:rPr>
          <w:rFonts w:ascii="Times New Roman" w:hAnsi="Times New Roman"/>
          <w:sz w:val="24"/>
          <w:szCs w:val="24"/>
        </w:rPr>
        <w:t>tijekom nastavne godine</w:t>
      </w:r>
      <w:r w:rsidRPr="003E378A">
        <w:rPr>
          <w:rFonts w:ascii="Times New Roman" w:hAnsi="Times New Roman"/>
          <w:sz w:val="24"/>
          <w:szCs w:val="24"/>
        </w:rPr>
        <w:t xml:space="preserve"> </w:t>
      </w:r>
      <w:r>
        <w:rPr>
          <w:rFonts w:ascii="Times New Roman" w:hAnsi="Times New Roman"/>
          <w:sz w:val="24"/>
          <w:szCs w:val="24"/>
        </w:rPr>
        <w:t>2024./2025.</w:t>
      </w:r>
    </w:p>
    <w:p w14:paraId="79304589"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prezentacija, praktičan rad u laboratoriju</w:t>
      </w:r>
    </w:p>
    <w:p w14:paraId="4BE88B7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udžbenici, radne bilježnice.</w:t>
      </w:r>
    </w:p>
    <w:p w14:paraId="333BF17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OBLICI RADA: </w:t>
      </w:r>
      <w:r w:rsidRPr="003E378A">
        <w:rPr>
          <w:rFonts w:ascii="Times New Roman" w:hAnsi="Times New Roman"/>
          <w:sz w:val="24"/>
          <w:szCs w:val="24"/>
        </w:rPr>
        <w:t>frontalni, grupni, individualni</w:t>
      </w:r>
    </w:p>
    <w:p w14:paraId="1DABE8EE"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i/>
          <w:sz w:val="24"/>
          <w:szCs w:val="24"/>
          <w:u w:val="single"/>
        </w:rPr>
        <w:t>NASTAVNE CJELINE:</w:t>
      </w:r>
      <w:r w:rsidRPr="003E378A">
        <w:rPr>
          <w:rFonts w:ascii="Times New Roman" w:hAnsi="Times New Roman"/>
          <w:sz w:val="24"/>
          <w:szCs w:val="24"/>
        </w:rPr>
        <w:t xml:space="preserve"> 1. Uvod u rad; 2. Mjerenje pH; 3. Određivanje vodljivosti; 4. Konduktometrijska titracija; 5. Potenciometrijska titracija; 6. Turbidimetrija; 7. Kolorimetrija; 8. UV/VIS spektrofotometrija; 7. IR spektrometrija; 8. Kromatografija; 9. Elektroforeza; 10. Sustavi upravljanja kvalitetom.</w:t>
      </w:r>
    </w:p>
    <w:p w14:paraId="6713C5D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KORELACIJA S DRUGIM PREDMETIMA:</w:t>
      </w:r>
      <w:r w:rsidRPr="003E378A">
        <w:rPr>
          <w:rFonts w:ascii="Times New Roman" w:hAnsi="Times New Roman"/>
          <w:sz w:val="24"/>
          <w:szCs w:val="24"/>
        </w:rPr>
        <w:t xml:space="preserve"> fizika, matematika</w:t>
      </w:r>
    </w:p>
    <w:p w14:paraId="7C9A42C3"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OCJENJIVANJE I VREDNOVANJE UČENIČKIH POSTIGNUĆA:</w:t>
      </w:r>
    </w:p>
    <w:p w14:paraId="45003BB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Usmeno: kontinuirano kroz cijelu nastavnu godinu</w:t>
      </w:r>
    </w:p>
    <w:p w14:paraId="35006FB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Pismeno: prema nastavnom planu i programu</w:t>
      </w:r>
    </w:p>
    <w:p w14:paraId="6CCB9AB2"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FINANCIJSKI I TROŠKOVI DODATNIH SADRŽAJA:</w:t>
      </w:r>
    </w:p>
    <w:p w14:paraId="59FA943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Prema dogovoru</w:t>
      </w:r>
    </w:p>
    <w:p w14:paraId="7D154EC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NOSITELJI: </w:t>
      </w:r>
      <w:r w:rsidRPr="003E378A">
        <w:rPr>
          <w:rFonts w:ascii="Times New Roman" w:hAnsi="Times New Roman"/>
          <w:sz w:val="24"/>
          <w:szCs w:val="24"/>
        </w:rPr>
        <w:t>Ranko Klaneček</w:t>
      </w:r>
    </w:p>
    <w:p w14:paraId="357B5293" w14:textId="77777777" w:rsidR="00EE6545" w:rsidRDefault="00EE6545" w:rsidP="00131E3A">
      <w:pPr>
        <w:spacing w:line="360" w:lineRule="auto"/>
        <w:rPr>
          <w:rFonts w:ascii="Times New Roman" w:hAnsi="Times New Roman"/>
          <w:b/>
          <w:sz w:val="24"/>
          <w:szCs w:val="24"/>
        </w:rPr>
      </w:pPr>
      <w:r w:rsidRPr="003E378A">
        <w:rPr>
          <w:rFonts w:ascii="Times New Roman" w:hAnsi="Times New Roman"/>
          <w:sz w:val="24"/>
          <w:szCs w:val="24"/>
        </w:rPr>
        <w:br w:type="page"/>
      </w:r>
      <w:r>
        <w:rPr>
          <w:rFonts w:ascii="Times New Roman" w:hAnsi="Times New Roman"/>
          <w:b/>
          <w:sz w:val="24"/>
          <w:szCs w:val="24"/>
        </w:rPr>
        <w:t>NASTAVNI PREDMET: FIZIKALNA KEMIJA</w:t>
      </w:r>
    </w:p>
    <w:p w14:paraId="571BB308" w14:textId="77777777" w:rsidR="00EE6545" w:rsidRDefault="00EE6545" w:rsidP="00131E3A">
      <w:pPr>
        <w:spacing w:after="0" w:line="360" w:lineRule="auto"/>
        <w:rPr>
          <w:rFonts w:ascii="Times New Roman" w:hAnsi="Times New Roman"/>
          <w:sz w:val="24"/>
          <w:szCs w:val="24"/>
        </w:rPr>
      </w:pPr>
      <w:r>
        <w:rPr>
          <w:rFonts w:ascii="Times New Roman" w:hAnsi="Times New Roman"/>
          <w:sz w:val="24"/>
          <w:szCs w:val="24"/>
        </w:rPr>
        <w:t>ZANIMANJE: ekološki tehničar</w:t>
      </w:r>
    </w:p>
    <w:p w14:paraId="5CB02DBE" w14:textId="77777777" w:rsidR="00EE6545" w:rsidRDefault="00EE6545" w:rsidP="00131E3A">
      <w:pPr>
        <w:spacing w:after="0" w:line="360" w:lineRule="auto"/>
        <w:rPr>
          <w:rFonts w:ascii="Times New Roman" w:hAnsi="Times New Roman"/>
          <w:sz w:val="24"/>
          <w:szCs w:val="24"/>
        </w:rPr>
      </w:pPr>
      <w:r>
        <w:rPr>
          <w:rFonts w:ascii="Times New Roman" w:hAnsi="Times New Roman"/>
          <w:sz w:val="24"/>
          <w:szCs w:val="24"/>
        </w:rPr>
        <w:t>RAZRED: drugi (2. B)</w:t>
      </w:r>
    </w:p>
    <w:p w14:paraId="6DD7CB2E" w14:textId="77777777" w:rsidR="00EE6545" w:rsidRDefault="00EE6545" w:rsidP="00131E3A">
      <w:pPr>
        <w:spacing w:after="0" w:line="360" w:lineRule="auto"/>
        <w:rPr>
          <w:rFonts w:ascii="Times New Roman" w:hAnsi="Times New Roman"/>
          <w:sz w:val="24"/>
          <w:szCs w:val="24"/>
        </w:rPr>
      </w:pPr>
      <w:r>
        <w:rPr>
          <w:rFonts w:ascii="Times New Roman" w:hAnsi="Times New Roman"/>
          <w:sz w:val="24"/>
          <w:szCs w:val="24"/>
        </w:rPr>
        <w:t>TJEDNI/GODIŠNJI BROJ SATI: 2+0 (70+0)</w:t>
      </w:r>
    </w:p>
    <w:p w14:paraId="0A9A98E7" w14:textId="77777777" w:rsidR="00EE6545" w:rsidRDefault="00EE6545" w:rsidP="00131E3A">
      <w:pPr>
        <w:spacing w:line="360" w:lineRule="auto"/>
        <w:rPr>
          <w:rFonts w:ascii="Times New Roman" w:hAnsi="Times New Roman"/>
          <w:sz w:val="24"/>
          <w:szCs w:val="24"/>
        </w:rPr>
      </w:pPr>
      <w:r>
        <w:rPr>
          <w:rFonts w:ascii="Times New Roman" w:hAnsi="Times New Roman"/>
          <w:i/>
          <w:sz w:val="24"/>
          <w:szCs w:val="24"/>
          <w:u w:val="single"/>
        </w:rPr>
        <w:t>CILJEVI:</w:t>
      </w:r>
    </w:p>
    <w:p w14:paraId="67E88CB0" w14:textId="77777777" w:rsidR="00EE6545" w:rsidRDefault="00EE6545">
      <w:pPr>
        <w:numPr>
          <w:ilvl w:val="0"/>
          <w:numId w:val="333"/>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savladati osnove fizikalne kemije, upoznati se s agregatnim stanjima tvari, brzinom i ravnotežom kemijske reakcije te osnovama termokemije i elektrokemije;</w:t>
      </w:r>
    </w:p>
    <w:p w14:paraId="5F6A33AC" w14:textId="77777777" w:rsidR="00EE6545" w:rsidRDefault="00EE6545">
      <w:pPr>
        <w:numPr>
          <w:ilvl w:val="0"/>
          <w:numId w:val="333"/>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primijeniti stečeno znanje iz područja opće kemije u svladavanju novih područja, fizikalne kemije;</w:t>
      </w:r>
    </w:p>
    <w:p w14:paraId="084D315E" w14:textId="77777777" w:rsidR="00EE6545" w:rsidRDefault="00EE6545">
      <w:pPr>
        <w:numPr>
          <w:ilvl w:val="0"/>
          <w:numId w:val="333"/>
        </w:numPr>
        <w:spacing w:line="360" w:lineRule="auto"/>
        <w:rPr>
          <w:rFonts w:ascii="Times New Roman" w:hAnsi="Times New Roman"/>
          <w:sz w:val="24"/>
          <w:szCs w:val="24"/>
        </w:rPr>
      </w:pPr>
      <w:r>
        <w:rPr>
          <w:rFonts w:ascii="Times New Roman" w:hAnsi="Times New Roman"/>
          <w:sz w:val="24"/>
          <w:szCs w:val="24"/>
        </w:rPr>
        <w:t>osposobiti se za eksperimentalno provjeravanje teoretskih spoznaja.</w:t>
      </w:r>
    </w:p>
    <w:p w14:paraId="146B9B7F" w14:textId="77777777" w:rsidR="00EE6545" w:rsidRDefault="00EE6545" w:rsidP="00131E3A">
      <w:pPr>
        <w:spacing w:line="360" w:lineRule="auto"/>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nastavne godine 2024./2025.</w:t>
      </w:r>
    </w:p>
    <w:p w14:paraId="7F392163" w14:textId="77777777" w:rsidR="00EE6545" w:rsidRDefault="00EE6545" w:rsidP="00131E3A">
      <w:pPr>
        <w:spacing w:line="360" w:lineRule="auto"/>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demonstracija, usmeno izlaganje, prezentacija,</w:t>
      </w:r>
    </w:p>
    <w:p w14:paraId="4DC2D364" w14:textId="77777777" w:rsidR="00EE6545" w:rsidRDefault="00EE6545" w:rsidP="00131E3A">
      <w:pPr>
        <w:spacing w:after="0" w:line="360" w:lineRule="auto"/>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laboratorijski pribor i kemikalije, udžbenici, radne bilježnice,</w:t>
      </w:r>
    </w:p>
    <w:p w14:paraId="46348A0E" w14:textId="77777777" w:rsidR="00EE6545" w:rsidRDefault="00EE6545" w:rsidP="00131E3A">
      <w:pPr>
        <w:spacing w:line="360" w:lineRule="auto"/>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grupni, individualni</w:t>
      </w:r>
    </w:p>
    <w:p w14:paraId="68A1160C" w14:textId="77777777" w:rsidR="00EE6545" w:rsidRDefault="00EE6545" w:rsidP="00131E3A">
      <w:pPr>
        <w:spacing w:line="360" w:lineRule="auto"/>
        <w:rPr>
          <w:rFonts w:ascii="Times New Roman" w:hAnsi="Times New Roman"/>
          <w:i/>
          <w:sz w:val="24"/>
          <w:szCs w:val="24"/>
          <w:u w:val="single"/>
        </w:rPr>
      </w:pPr>
      <w:r>
        <w:rPr>
          <w:rFonts w:ascii="Times New Roman" w:hAnsi="Times New Roman"/>
          <w:i/>
          <w:sz w:val="24"/>
          <w:szCs w:val="24"/>
          <w:u w:val="single"/>
        </w:rPr>
        <w:t>NASTAVNE CJELINE:</w:t>
      </w:r>
    </w:p>
    <w:p w14:paraId="06D7B7D5" w14:textId="77777777" w:rsidR="00EE6545" w:rsidRDefault="00EE6545" w:rsidP="00131E3A">
      <w:pPr>
        <w:spacing w:line="360" w:lineRule="auto"/>
        <w:ind w:left="360"/>
        <w:rPr>
          <w:rFonts w:ascii="Times New Roman" w:hAnsi="Times New Roman"/>
          <w:sz w:val="24"/>
          <w:szCs w:val="24"/>
        </w:rPr>
      </w:pPr>
      <w:r>
        <w:rPr>
          <w:rFonts w:ascii="Times New Roman" w:hAnsi="Times New Roman"/>
          <w:sz w:val="24"/>
          <w:szCs w:val="24"/>
        </w:rPr>
        <w:t>1.Agregacijska stanja; 2. Termodinamika s termokemijom; 3. Otopine; 4. Kemijska kinetika; 5. Ravnoteža u kemijskim reakcijama; 6. Kiseline, baze, soli; 7. Elektrokemija</w:t>
      </w:r>
    </w:p>
    <w:p w14:paraId="1CB42851" w14:textId="77777777" w:rsidR="00EE6545" w:rsidRDefault="00EE6545" w:rsidP="00131E3A">
      <w:pPr>
        <w:spacing w:line="360" w:lineRule="auto"/>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fizika, matematika</w:t>
      </w:r>
    </w:p>
    <w:p w14:paraId="467B7F45" w14:textId="77777777" w:rsidR="00EE6545" w:rsidRDefault="00EE6545" w:rsidP="00131E3A">
      <w:pPr>
        <w:spacing w:line="360" w:lineRule="auto"/>
        <w:rPr>
          <w:rFonts w:ascii="Times New Roman" w:hAnsi="Times New Roman"/>
          <w:i/>
          <w:sz w:val="24"/>
          <w:szCs w:val="24"/>
          <w:u w:val="single"/>
        </w:rPr>
      </w:pPr>
      <w:r>
        <w:rPr>
          <w:rFonts w:ascii="Times New Roman" w:hAnsi="Times New Roman"/>
          <w:i/>
          <w:sz w:val="24"/>
          <w:szCs w:val="24"/>
          <w:u w:val="single"/>
        </w:rPr>
        <w:t>FINANCIJSKI I TROŠKOVI DODATNIH SADRŽAJA:</w:t>
      </w:r>
    </w:p>
    <w:p w14:paraId="0ACE5DB9" w14:textId="77777777" w:rsidR="00EE6545" w:rsidRDefault="00EE6545" w:rsidP="00131E3A">
      <w:pPr>
        <w:spacing w:line="360" w:lineRule="auto"/>
        <w:rPr>
          <w:rFonts w:ascii="Times New Roman" w:hAnsi="Times New Roman"/>
          <w:sz w:val="24"/>
          <w:szCs w:val="24"/>
        </w:rPr>
      </w:pPr>
      <w:r>
        <w:rPr>
          <w:rFonts w:ascii="Times New Roman" w:hAnsi="Times New Roman"/>
          <w:sz w:val="24"/>
          <w:szCs w:val="24"/>
        </w:rPr>
        <w:t>Prema dogovoru</w:t>
      </w:r>
    </w:p>
    <w:p w14:paraId="29EE4C03" w14:textId="77777777" w:rsidR="00EE6545" w:rsidRPr="006C6520" w:rsidRDefault="00EE6545" w:rsidP="006C6520">
      <w:pPr>
        <w:spacing w:line="360" w:lineRule="auto"/>
        <w:rPr>
          <w:rFonts w:ascii="Times New Roman" w:hAnsi="Times New Roman"/>
          <w:i/>
          <w:sz w:val="24"/>
          <w:szCs w:val="24"/>
          <w:u w:val="single"/>
        </w:rPr>
      </w:pPr>
      <w:r>
        <w:rPr>
          <w:rFonts w:ascii="Times New Roman" w:hAnsi="Times New Roman"/>
          <w:i/>
          <w:sz w:val="24"/>
          <w:szCs w:val="24"/>
          <w:u w:val="single"/>
        </w:rPr>
        <w:t xml:space="preserve">NOSITELJI: </w:t>
      </w:r>
      <w:r>
        <w:rPr>
          <w:rFonts w:ascii="Times New Roman" w:hAnsi="Times New Roman"/>
          <w:iCs/>
          <w:sz w:val="24"/>
          <w:szCs w:val="24"/>
        </w:rPr>
        <w:t xml:space="preserve"> Igor Vilaj</w:t>
      </w:r>
      <w:r w:rsidRPr="003E378A">
        <w:rPr>
          <w:rFonts w:ascii="Times New Roman" w:hAnsi="Times New Roman"/>
          <w:i/>
          <w:sz w:val="24"/>
          <w:szCs w:val="24"/>
        </w:rPr>
        <w:br w:type="page"/>
      </w:r>
      <w:r>
        <w:rPr>
          <w:rFonts w:ascii="Times New Roman" w:hAnsi="Times New Roman"/>
          <w:b/>
          <w:sz w:val="24"/>
          <w:szCs w:val="24"/>
        </w:rPr>
        <w:t xml:space="preserve">NASTAVNI PREDMET: </w:t>
      </w:r>
      <w:r w:rsidRPr="00555A4C">
        <w:rPr>
          <w:rFonts w:ascii="Times New Roman" w:hAnsi="Times New Roman"/>
          <w:b/>
          <w:bCs/>
          <w:sz w:val="24"/>
          <w:szCs w:val="24"/>
        </w:rPr>
        <w:t>ANALITIČKA KEMIJA</w:t>
      </w:r>
    </w:p>
    <w:p w14:paraId="35E6E5B5"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ZANIMANJE: Ekološki tehničar</w:t>
      </w:r>
    </w:p>
    <w:p w14:paraId="760729B1"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RAZRED: 3. B</w:t>
      </w:r>
    </w:p>
    <w:p w14:paraId="0BD75C72"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TJEDNI/GODIŠNJI BROJ SATI:  2 + 3 (70 + 105)</w:t>
      </w:r>
    </w:p>
    <w:p w14:paraId="60023FAE" w14:textId="77777777" w:rsidR="00EE6545" w:rsidRDefault="00EE6545" w:rsidP="00555A4C">
      <w:pPr>
        <w:spacing w:after="0" w:line="360" w:lineRule="auto"/>
        <w:rPr>
          <w:rFonts w:ascii="Times New Roman" w:hAnsi="Times New Roman"/>
          <w:sz w:val="24"/>
          <w:szCs w:val="24"/>
        </w:rPr>
      </w:pPr>
    </w:p>
    <w:p w14:paraId="5151CDE0" w14:textId="77777777" w:rsidR="00EE6545" w:rsidRDefault="00EE6545" w:rsidP="00555A4C">
      <w:pPr>
        <w:tabs>
          <w:tab w:val="left" w:pos="10095"/>
        </w:tabs>
        <w:suppressAutoHyphens/>
        <w:spacing w:after="0" w:line="360" w:lineRule="auto"/>
        <w:jc w:val="both"/>
        <w:rPr>
          <w:rFonts w:ascii="Times New Roman" w:hAnsi="Times New Roman"/>
          <w:i/>
          <w:sz w:val="24"/>
          <w:szCs w:val="24"/>
          <w:u w:val="single"/>
        </w:rPr>
      </w:pPr>
      <w:r>
        <w:rPr>
          <w:rFonts w:ascii="Times New Roman" w:hAnsi="Times New Roman"/>
          <w:i/>
          <w:sz w:val="24"/>
          <w:szCs w:val="24"/>
          <w:u w:val="single"/>
        </w:rPr>
        <w:t>CILJEVI:</w:t>
      </w:r>
      <w:r>
        <w:rPr>
          <w:rFonts w:ascii="Times New Roman" w:hAnsi="Times New Roman"/>
          <w:iCs/>
          <w:sz w:val="24"/>
          <w:szCs w:val="24"/>
        </w:rPr>
        <w:t xml:space="preserve"> </w:t>
      </w:r>
      <w:r>
        <w:rPr>
          <w:rFonts w:ascii="Times New Roman" w:hAnsi="Times New Roman"/>
          <w:sz w:val="24"/>
          <w:szCs w:val="24"/>
        </w:rPr>
        <w:t>Omogućiti učenicima stjecanje znanja iz analitičke kemije te ukazati na važnost kvalitativne i kvantitativne analize. Učenici trebaju usvojiti sistematičnost, urednost i preciznost kao preduvjet uspješnom radu u analitičkoj kemiji te stečena znanja primijeniti u rješavanju problemskih zadataka. Učenici moraju gradivo analitičke kemije znati primijeniti u vlastitoj struci za stalno praćenje svih čimbenika koji utječu na okoliš. Naučene metode upotrijebit će se u analizi i obradi dobivenih podataka iz uzoraka prikupljenih na terenu.</w:t>
      </w:r>
    </w:p>
    <w:p w14:paraId="4A53F825"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ISHODI:</w:t>
      </w:r>
    </w:p>
    <w:p w14:paraId="12638141" w14:textId="77777777" w:rsidR="00EE6545" w:rsidRDefault="00EE6545" w:rsidP="00555A4C">
      <w:pPr>
        <w:spacing w:after="0" w:line="360" w:lineRule="auto"/>
        <w:jc w:val="both"/>
        <w:rPr>
          <w:rFonts w:ascii="Times New Roman" w:hAnsi="Times New Roman"/>
          <w:sz w:val="24"/>
          <w:szCs w:val="24"/>
        </w:rPr>
      </w:pPr>
      <w:r>
        <w:rPr>
          <w:rFonts w:ascii="Times New Roman" w:hAnsi="Times New Roman"/>
          <w:sz w:val="24"/>
          <w:szCs w:val="24"/>
        </w:rPr>
        <w:t>Primjenjuje kemijsko nazivlje i simboliku za opisivanje sastava tvari. Jednadžbom kemijske reakcije prikazuje promjene i procese.</w:t>
      </w:r>
    </w:p>
    <w:p w14:paraId="0E625DFA" w14:textId="77777777" w:rsidR="00EE6545" w:rsidRDefault="00EE6545" w:rsidP="00555A4C">
      <w:pPr>
        <w:spacing w:after="0" w:line="360" w:lineRule="auto"/>
        <w:jc w:val="both"/>
        <w:rPr>
          <w:rFonts w:ascii="Times New Roman" w:hAnsi="Times New Roman"/>
          <w:sz w:val="24"/>
          <w:szCs w:val="24"/>
        </w:rPr>
      </w:pPr>
      <w:r>
        <w:rPr>
          <w:rFonts w:ascii="Times New Roman" w:hAnsi="Times New Roman"/>
          <w:sz w:val="24"/>
          <w:szCs w:val="24"/>
        </w:rPr>
        <w:t>Odabire vrstu analize za koju se provodi uzorkovanje.</w:t>
      </w:r>
    </w:p>
    <w:p w14:paraId="6EBBFE9C" w14:textId="77777777" w:rsidR="00EE6545" w:rsidRDefault="00EE6545" w:rsidP="00555A4C">
      <w:pPr>
        <w:spacing w:after="0" w:line="360" w:lineRule="auto"/>
        <w:jc w:val="both"/>
        <w:rPr>
          <w:rFonts w:ascii="Times New Roman" w:hAnsi="Times New Roman"/>
          <w:sz w:val="24"/>
          <w:szCs w:val="24"/>
        </w:rPr>
      </w:pPr>
      <w:r>
        <w:rPr>
          <w:rFonts w:ascii="Times New Roman" w:hAnsi="Times New Roman"/>
          <w:sz w:val="24"/>
          <w:szCs w:val="24"/>
        </w:rPr>
        <w:t>Provodi postupak pripreme uzorka ovisno o njegovom agregacijskom stanju.</w:t>
      </w:r>
    </w:p>
    <w:p w14:paraId="3D2388C1" w14:textId="77777777" w:rsidR="00EE6545" w:rsidRDefault="00EE6545" w:rsidP="00555A4C">
      <w:pPr>
        <w:spacing w:after="0" w:line="360" w:lineRule="auto"/>
        <w:jc w:val="both"/>
        <w:rPr>
          <w:rFonts w:ascii="Times New Roman" w:hAnsi="Times New Roman"/>
          <w:sz w:val="24"/>
          <w:szCs w:val="24"/>
        </w:rPr>
      </w:pPr>
      <w:r>
        <w:rPr>
          <w:rFonts w:ascii="Times New Roman" w:hAnsi="Times New Roman"/>
          <w:sz w:val="24"/>
          <w:szCs w:val="24"/>
        </w:rPr>
        <w:t>Povezuje rezultate pokusa s konceptualnim spoznajama.</w:t>
      </w:r>
    </w:p>
    <w:p w14:paraId="1742251D" w14:textId="77777777" w:rsidR="00EE6545" w:rsidRDefault="00EE6545" w:rsidP="00555A4C">
      <w:pPr>
        <w:spacing w:after="0" w:line="360" w:lineRule="auto"/>
        <w:jc w:val="both"/>
        <w:rPr>
          <w:rFonts w:ascii="Times New Roman" w:hAnsi="Times New Roman"/>
          <w:sz w:val="24"/>
          <w:szCs w:val="24"/>
        </w:rPr>
      </w:pPr>
      <w:r>
        <w:rPr>
          <w:rFonts w:ascii="Times New Roman" w:hAnsi="Times New Roman"/>
          <w:sz w:val="24"/>
          <w:szCs w:val="24"/>
        </w:rPr>
        <w:t xml:space="preserve">Primjenjuje matematička znanja i vještine. </w:t>
      </w:r>
    </w:p>
    <w:p w14:paraId="5F968A92" w14:textId="77777777" w:rsidR="00EE6545" w:rsidRDefault="00EE6545" w:rsidP="00555A4C">
      <w:pPr>
        <w:spacing w:after="0" w:line="360" w:lineRule="auto"/>
        <w:jc w:val="both"/>
        <w:rPr>
          <w:rFonts w:ascii="Times New Roman" w:hAnsi="Times New Roman"/>
          <w:iCs/>
          <w:sz w:val="24"/>
          <w:szCs w:val="24"/>
        </w:rPr>
      </w:pPr>
      <w:r>
        <w:rPr>
          <w:rFonts w:ascii="Times New Roman" w:hAnsi="Times New Roman"/>
          <w:sz w:val="24"/>
          <w:szCs w:val="24"/>
        </w:rPr>
        <w:t>Primjenjuje pravila kemijskog računa na različitim primjerima provedene analize</w:t>
      </w:r>
    </w:p>
    <w:p w14:paraId="2D4EF65B"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VRIJEME IZVOĐENJA:</w:t>
      </w:r>
    </w:p>
    <w:p w14:paraId="494DC970"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tijekom nastavne godine 2024./2025.</w:t>
      </w:r>
    </w:p>
    <w:p w14:paraId="4835B95C"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METODE RADA:</w:t>
      </w:r>
    </w:p>
    <w:p w14:paraId="5014D8EF"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razgovor, demonstracija, usmeno izlaganje, prezentacija, praktičan rad u laboratoriju, metoda rada na tekstu</w:t>
      </w:r>
    </w:p>
    <w:p w14:paraId="4AD332D9"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NASTAVNA SREDSTVA I POMAGALA:</w:t>
      </w:r>
    </w:p>
    <w:p w14:paraId="2352897F" w14:textId="77777777" w:rsidR="00EE6545" w:rsidRDefault="00EE6545" w:rsidP="00555A4C">
      <w:pPr>
        <w:spacing w:after="0" w:line="360" w:lineRule="auto"/>
        <w:rPr>
          <w:rFonts w:ascii="Times New Roman" w:hAnsi="Times New Roman"/>
          <w:iCs/>
          <w:sz w:val="24"/>
          <w:szCs w:val="24"/>
        </w:rPr>
      </w:pPr>
      <w:r>
        <w:rPr>
          <w:rFonts w:ascii="Times New Roman" w:hAnsi="Times New Roman"/>
          <w:sz w:val="24"/>
          <w:szCs w:val="24"/>
        </w:rPr>
        <w:t>ploča, laboratorijski pribor i kemikalije, slike, prozirnice, grafoskop, udžbenici, radne bilježnice, laptop, projektor</w:t>
      </w:r>
    </w:p>
    <w:p w14:paraId="30719EBC"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OBLICI RADA:</w:t>
      </w:r>
    </w:p>
    <w:p w14:paraId="11E364B9"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Grupni, frontalni, individualni</w:t>
      </w:r>
    </w:p>
    <w:p w14:paraId="5B9BB930"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NASTAVNE CJELINE:</w:t>
      </w:r>
    </w:p>
    <w:p w14:paraId="001C582F"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Teorija:</w:t>
      </w:r>
    </w:p>
    <w:p w14:paraId="46FCA293" w14:textId="77777777" w:rsidR="00252482" w:rsidRDefault="00252482" w:rsidP="00555A4C">
      <w:pPr>
        <w:spacing w:after="0" w:line="360" w:lineRule="auto"/>
        <w:rPr>
          <w:rFonts w:ascii="Times New Roman" w:hAnsi="Times New Roman"/>
          <w:sz w:val="24"/>
          <w:szCs w:val="24"/>
        </w:rPr>
      </w:pPr>
      <w:r>
        <w:rPr>
          <w:rFonts w:ascii="Times New Roman" w:hAnsi="Times New Roman"/>
          <w:sz w:val="24"/>
          <w:szCs w:val="24"/>
        </w:rPr>
        <w:br w:type="page"/>
      </w:r>
    </w:p>
    <w:p w14:paraId="5A6FAC35" w14:textId="08ABEF01" w:rsidR="00EE6545" w:rsidRDefault="00EE6545" w:rsidP="00555A4C">
      <w:pPr>
        <w:spacing w:after="0" w:line="360" w:lineRule="auto"/>
        <w:rPr>
          <w:rFonts w:ascii="Times New Roman" w:hAnsi="Times New Roman"/>
          <w:color w:val="FF0000"/>
          <w:sz w:val="24"/>
          <w:szCs w:val="24"/>
        </w:rPr>
      </w:pPr>
      <w:r>
        <w:rPr>
          <w:rFonts w:ascii="Times New Roman" w:hAnsi="Times New Roman"/>
          <w:sz w:val="24"/>
          <w:szCs w:val="24"/>
        </w:rPr>
        <w:t>UVOD: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92E62BF"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OBRADA NASTAVNE GRAĐE: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38EF40E"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PONAVLJANJE I UTVRĐIVANJE: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E359F8B"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PISANA PROVJERA ZNANJA: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A3664E5"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ANALIZA PISANE PROVJERE ZNANJA</w:t>
      </w:r>
      <w:r>
        <w:rPr>
          <w:rFonts w:ascii="Times New Roman" w:hAnsi="Times New Roman"/>
          <w:sz w:val="24"/>
          <w:szCs w:val="24"/>
        </w:rPr>
        <w:tab/>
      </w:r>
      <w:r>
        <w:rPr>
          <w:rFonts w:ascii="Times New Roman" w:hAnsi="Times New Roman"/>
          <w:sz w:val="24"/>
          <w:szCs w:val="24"/>
        </w:rPr>
        <w:tab/>
      </w:r>
    </w:p>
    <w:p w14:paraId="73C99761"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ZAKLJUČIVANJE OCJENA: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7C15D8D"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Vježbe:</w:t>
      </w:r>
    </w:p>
    <w:p w14:paraId="702EA0B1"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OBRADA NASTAVNIH SADRŽAJA: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7D7A887"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PONAVLJANJE</w:t>
      </w:r>
      <w:r>
        <w:rPr>
          <w:rFonts w:ascii="Times New Roman" w:hAnsi="Times New Roman"/>
          <w:sz w:val="24"/>
          <w:szCs w:val="24"/>
        </w:rPr>
        <w:tab/>
        <w:t>I PROVJERAVANJE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7691132" w14:textId="77777777" w:rsidR="00EE6545" w:rsidRDefault="00EE6545" w:rsidP="00555A4C">
      <w:pPr>
        <w:spacing w:after="0" w:line="360" w:lineRule="auto"/>
        <w:rPr>
          <w:rFonts w:ascii="Times New Roman" w:hAnsi="Times New Roman"/>
          <w:iCs/>
          <w:sz w:val="24"/>
          <w:szCs w:val="24"/>
        </w:rPr>
      </w:pPr>
    </w:p>
    <w:p w14:paraId="54C56FF3"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KORELACIJA S DRUGIM PREDMETIMA:</w:t>
      </w:r>
    </w:p>
    <w:p w14:paraId="35648D60"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Opća kemija, anorganska, organska, biologija, fizika…</w:t>
      </w:r>
    </w:p>
    <w:p w14:paraId="6D907C61"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FINANCIJSKI I TROŠKOVI DODATNIH SADRŽAJA:</w:t>
      </w:r>
    </w:p>
    <w:p w14:paraId="5B0093A4" w14:textId="77777777" w:rsidR="00EE6545" w:rsidRDefault="00EE6545" w:rsidP="00555A4C">
      <w:pPr>
        <w:spacing w:after="0" w:line="360" w:lineRule="auto"/>
        <w:rPr>
          <w:rFonts w:ascii="Times New Roman" w:hAnsi="Times New Roman"/>
          <w:i/>
          <w:sz w:val="24"/>
          <w:szCs w:val="24"/>
          <w:u w:val="single"/>
        </w:rPr>
      </w:pPr>
    </w:p>
    <w:p w14:paraId="402CE4E7"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NOSITELJI:</w:t>
      </w:r>
    </w:p>
    <w:p w14:paraId="15564218"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Ranko Klaneček, Snježana Conar</w:t>
      </w:r>
    </w:p>
    <w:p w14:paraId="293253D5" w14:textId="77777777" w:rsidR="00EE6545" w:rsidRDefault="00EE6545" w:rsidP="00555A4C">
      <w:pPr>
        <w:spacing w:after="0" w:line="360" w:lineRule="auto"/>
        <w:rPr>
          <w:rFonts w:ascii="Times New Roman" w:hAnsi="Times New Roman"/>
          <w:sz w:val="24"/>
          <w:szCs w:val="24"/>
        </w:rPr>
      </w:pPr>
    </w:p>
    <w:p w14:paraId="0AC6E64D" w14:textId="77777777" w:rsidR="00EE6545" w:rsidRPr="003E378A" w:rsidRDefault="00EE6545" w:rsidP="003E378A">
      <w:pPr>
        <w:spacing w:after="0" w:line="360" w:lineRule="auto"/>
        <w:rPr>
          <w:rFonts w:ascii="Times New Roman" w:hAnsi="Times New Roman"/>
          <w:sz w:val="24"/>
          <w:szCs w:val="24"/>
        </w:rPr>
      </w:pPr>
    </w:p>
    <w:p w14:paraId="0B7DDC3C" w14:textId="77777777" w:rsidR="00EE6545" w:rsidRPr="008D6A0C" w:rsidRDefault="00EE6545" w:rsidP="003E378A">
      <w:pPr>
        <w:spacing w:after="0" w:line="360" w:lineRule="auto"/>
        <w:rPr>
          <w:rFonts w:ascii="Times New Roman" w:hAnsi="Times New Roman"/>
          <w:b/>
          <w:sz w:val="24"/>
          <w:szCs w:val="24"/>
        </w:rPr>
      </w:pPr>
      <w:r w:rsidRPr="008D6A0C">
        <w:rPr>
          <w:rFonts w:ascii="Times New Roman" w:hAnsi="Times New Roman"/>
          <w:b/>
          <w:sz w:val="24"/>
          <w:szCs w:val="24"/>
        </w:rPr>
        <w:t xml:space="preserve">NASTAVNI PREDMET:ORGANSKA KEMIJA </w:t>
      </w:r>
    </w:p>
    <w:p w14:paraId="7676AF7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sidRPr="003E378A">
        <w:rPr>
          <w:rFonts w:ascii="Times New Roman" w:hAnsi="Times New Roman"/>
          <w:sz w:val="24"/>
          <w:szCs w:val="24"/>
        </w:rPr>
        <w:t xml:space="preserve"> Ekološki tehničar</w:t>
      </w:r>
    </w:p>
    <w:p w14:paraId="4236D8A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 xml:space="preserve"> 3.</w:t>
      </w:r>
      <w:r>
        <w:rPr>
          <w:rFonts w:ascii="Times New Roman" w:hAnsi="Times New Roman"/>
          <w:sz w:val="24"/>
          <w:szCs w:val="24"/>
        </w:rPr>
        <w:t xml:space="preserve"> </w:t>
      </w:r>
      <w:r w:rsidRPr="003E378A">
        <w:rPr>
          <w:rFonts w:ascii="Times New Roman" w:hAnsi="Times New Roman"/>
          <w:sz w:val="24"/>
          <w:szCs w:val="24"/>
        </w:rPr>
        <w:t>B</w:t>
      </w:r>
    </w:p>
    <w:p w14:paraId="4D233A5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TJEDNI/GODIŠNJI BROJ SATI:</w:t>
      </w:r>
      <w:r w:rsidRPr="003E378A">
        <w:rPr>
          <w:rFonts w:ascii="Times New Roman" w:hAnsi="Times New Roman"/>
          <w:sz w:val="24"/>
          <w:szCs w:val="24"/>
        </w:rPr>
        <w:t xml:space="preserve"> (2 + 3)/(70 + 105)</w:t>
      </w:r>
    </w:p>
    <w:p w14:paraId="5B81FF1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CILJEVI: </w:t>
      </w:r>
    </w:p>
    <w:p w14:paraId="2524B768" w14:textId="77777777" w:rsidR="00EE6545" w:rsidRPr="003E378A" w:rsidRDefault="00EE6545">
      <w:pPr>
        <w:numPr>
          <w:ilvl w:val="0"/>
          <w:numId w:val="335"/>
        </w:numPr>
        <w:spacing w:after="0" w:line="360" w:lineRule="auto"/>
        <w:contextualSpacing/>
        <w:rPr>
          <w:rFonts w:ascii="Times New Roman" w:eastAsia="Times New Roman" w:hAnsi="Times New Roman"/>
          <w:sz w:val="24"/>
          <w:szCs w:val="24"/>
        </w:rPr>
      </w:pPr>
      <w:r w:rsidRPr="003E378A">
        <w:rPr>
          <w:rFonts w:ascii="Times New Roman" w:eastAsia="Times New Roman" w:hAnsi="Times New Roman"/>
          <w:sz w:val="24"/>
          <w:szCs w:val="24"/>
        </w:rPr>
        <w:t>spoznati značenje organskih spojeva kao sastojaka cjelokupnog živog svijeta</w:t>
      </w:r>
    </w:p>
    <w:p w14:paraId="0C9CC948" w14:textId="77777777" w:rsidR="00EE6545" w:rsidRPr="003E378A" w:rsidRDefault="00EE6545">
      <w:pPr>
        <w:numPr>
          <w:ilvl w:val="0"/>
          <w:numId w:val="335"/>
        </w:numPr>
        <w:spacing w:after="0" w:line="360" w:lineRule="auto"/>
        <w:contextualSpacing/>
        <w:rPr>
          <w:rFonts w:ascii="Times New Roman" w:eastAsia="Times New Roman" w:hAnsi="Times New Roman"/>
          <w:sz w:val="24"/>
          <w:szCs w:val="24"/>
        </w:rPr>
      </w:pPr>
      <w:r w:rsidRPr="003E378A">
        <w:rPr>
          <w:rFonts w:ascii="Times New Roman" w:eastAsia="Times New Roman" w:hAnsi="Times New Roman"/>
          <w:sz w:val="24"/>
          <w:szCs w:val="24"/>
        </w:rPr>
        <w:t xml:space="preserve"> upoznati se s načinima dobivanja i upotrebom organskih spojeva i karakterističnim reakcijama u organskoj kemiji</w:t>
      </w:r>
    </w:p>
    <w:p w14:paraId="75E280FB" w14:textId="77777777" w:rsidR="00EE6545" w:rsidRPr="003E378A" w:rsidRDefault="00EE6545">
      <w:pPr>
        <w:numPr>
          <w:ilvl w:val="0"/>
          <w:numId w:val="335"/>
        </w:numPr>
        <w:spacing w:after="0" w:line="360" w:lineRule="auto"/>
        <w:rPr>
          <w:rFonts w:ascii="Times New Roman" w:hAnsi="Times New Roman"/>
          <w:bCs/>
          <w:sz w:val="24"/>
          <w:szCs w:val="24"/>
        </w:rPr>
      </w:pPr>
      <w:r w:rsidRPr="003E378A">
        <w:rPr>
          <w:rFonts w:ascii="Times New Roman" w:hAnsi="Times New Roman"/>
          <w:bCs/>
          <w:sz w:val="24"/>
          <w:szCs w:val="24"/>
        </w:rPr>
        <w:t>steći praktična znanja i vještine koje će pomoći učenicima u svakodnevnom životu</w:t>
      </w:r>
    </w:p>
    <w:p w14:paraId="0D7B155F" w14:textId="77777777" w:rsidR="00EE6545" w:rsidRPr="003E378A" w:rsidRDefault="00EE6545">
      <w:pPr>
        <w:numPr>
          <w:ilvl w:val="0"/>
          <w:numId w:val="335"/>
        </w:numPr>
        <w:spacing w:after="0" w:line="360" w:lineRule="auto"/>
        <w:rPr>
          <w:rFonts w:ascii="Times New Roman" w:hAnsi="Times New Roman"/>
          <w:bCs/>
          <w:sz w:val="24"/>
          <w:szCs w:val="24"/>
        </w:rPr>
      </w:pPr>
      <w:r w:rsidRPr="003E378A">
        <w:rPr>
          <w:rFonts w:ascii="Times New Roman" w:hAnsi="Times New Roman"/>
          <w:bCs/>
          <w:sz w:val="24"/>
          <w:szCs w:val="24"/>
        </w:rPr>
        <w:t xml:space="preserve">usvojiti koncept znanstvenog pokusa i istraživanja </w:t>
      </w:r>
    </w:p>
    <w:p w14:paraId="45EF9E79" w14:textId="77777777" w:rsidR="00EE6545" w:rsidRPr="003E378A" w:rsidRDefault="00EE6545">
      <w:pPr>
        <w:numPr>
          <w:ilvl w:val="0"/>
          <w:numId w:val="335"/>
        </w:numPr>
        <w:spacing w:after="0" w:line="360" w:lineRule="auto"/>
        <w:rPr>
          <w:rFonts w:ascii="Times New Roman" w:hAnsi="Times New Roman"/>
          <w:bCs/>
          <w:sz w:val="24"/>
          <w:szCs w:val="24"/>
        </w:rPr>
      </w:pPr>
      <w:r w:rsidRPr="003E378A">
        <w:rPr>
          <w:rFonts w:ascii="Times New Roman" w:hAnsi="Times New Roman"/>
          <w:bCs/>
          <w:sz w:val="24"/>
          <w:szCs w:val="24"/>
        </w:rPr>
        <w:t>razviti sposobnost prepoznavanja i postavljanja istraživačkih pitanja, postavljanja hipoteza i donošenja argumentiranih zaključaka na temelju rezultata</w:t>
      </w:r>
    </w:p>
    <w:p w14:paraId="149F744E" w14:textId="77777777" w:rsidR="00EE6545" w:rsidRPr="003E378A" w:rsidRDefault="00EE6545">
      <w:pPr>
        <w:numPr>
          <w:ilvl w:val="0"/>
          <w:numId w:val="335"/>
        </w:numPr>
        <w:spacing w:after="0" w:line="360" w:lineRule="auto"/>
        <w:rPr>
          <w:rFonts w:ascii="Times New Roman" w:hAnsi="Times New Roman"/>
          <w:bCs/>
          <w:sz w:val="24"/>
          <w:szCs w:val="24"/>
        </w:rPr>
      </w:pPr>
      <w:r w:rsidRPr="003E378A">
        <w:rPr>
          <w:rFonts w:ascii="Times New Roman" w:hAnsi="Times New Roman"/>
          <w:bCs/>
          <w:sz w:val="24"/>
          <w:szCs w:val="24"/>
        </w:rPr>
        <w:t>razviti samopouzdanje i sigurnost u obrani svojih stavova na temelju stečenih znanja, vještina i sposobnosti, uz razvoj samokritičnosti</w:t>
      </w:r>
    </w:p>
    <w:p w14:paraId="443DA0D6" w14:textId="77777777" w:rsidR="00EE6545" w:rsidRPr="003E378A" w:rsidRDefault="00EE6545" w:rsidP="003E378A">
      <w:pPr>
        <w:spacing w:after="0" w:line="360" w:lineRule="auto"/>
        <w:ind w:left="720"/>
        <w:rPr>
          <w:rFonts w:ascii="Times New Roman" w:hAnsi="Times New Roman"/>
          <w:b/>
          <w:bCs/>
          <w:sz w:val="24"/>
          <w:szCs w:val="24"/>
        </w:rPr>
      </w:pPr>
    </w:p>
    <w:p w14:paraId="0B501D0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Pr>
          <w:rFonts w:ascii="Times New Roman" w:eastAsia="Times New Roman" w:hAnsi="Times New Roman"/>
          <w:sz w:val="24"/>
          <w:szCs w:val="24"/>
        </w:rPr>
        <w:t>2024./2025.</w:t>
      </w:r>
    </w:p>
    <w:p w14:paraId="1B76E6A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prezentacija, praktičan rad u laboratoriju, metoda rada na tekstu</w:t>
      </w:r>
    </w:p>
    <w:p w14:paraId="3B7C066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slike, prozirnice, grafoskop, udžbenici, radne bilježnice</w:t>
      </w:r>
    </w:p>
    <w:p w14:paraId="200DDCC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w:t>
      </w:r>
    </w:p>
    <w:p w14:paraId="4EDABB5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p>
    <w:p w14:paraId="3850FF2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Teorija:</w:t>
      </w:r>
    </w:p>
    <w:p w14:paraId="16591DC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1. STEREOIZOMERI I OPTIČKA AKTIVNOST </w:t>
      </w:r>
    </w:p>
    <w:p w14:paraId="73D87EB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2. ALDEHIDI I KETONI </w:t>
      </w:r>
    </w:p>
    <w:p w14:paraId="5381EC0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3. KARBOKSILNE KISELINE </w:t>
      </w:r>
    </w:p>
    <w:p w14:paraId="3A488F3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4. POVRŠINSKI AKTIVNE TVARI </w:t>
      </w:r>
    </w:p>
    <w:p w14:paraId="0CAA7C6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5. ORGANSKI SPOJEVI S DUŠIKOM </w:t>
      </w:r>
    </w:p>
    <w:p w14:paraId="037281D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6. HETEROCIKLIČKI SPOJEVI </w:t>
      </w:r>
    </w:p>
    <w:p w14:paraId="5AEAC39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7. POLIMERI</w:t>
      </w:r>
    </w:p>
    <w:p w14:paraId="7B5EF03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8. PESTICIDI I BOJNI OTROVI</w:t>
      </w:r>
    </w:p>
    <w:p w14:paraId="043359B0" w14:textId="77777777" w:rsidR="00EE6545" w:rsidRPr="003E378A" w:rsidRDefault="00EE6545" w:rsidP="003E378A">
      <w:pPr>
        <w:spacing w:after="0" w:line="360" w:lineRule="auto"/>
        <w:rPr>
          <w:rFonts w:ascii="Times New Roman" w:hAnsi="Times New Roman"/>
          <w:sz w:val="24"/>
          <w:szCs w:val="24"/>
        </w:rPr>
      </w:pPr>
    </w:p>
    <w:p w14:paraId="41045C6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Vježbe:</w:t>
      </w:r>
    </w:p>
    <w:p w14:paraId="5F5A90DF" w14:textId="77777777" w:rsidR="00EE6545" w:rsidRPr="003E378A" w:rsidRDefault="00EE6545" w:rsidP="003E378A">
      <w:pPr>
        <w:spacing w:after="0" w:line="360" w:lineRule="auto"/>
        <w:rPr>
          <w:rFonts w:ascii="Times New Roman" w:hAnsi="Times New Roman"/>
          <w:sz w:val="24"/>
          <w:szCs w:val="24"/>
        </w:rPr>
      </w:pPr>
    </w:p>
    <w:p w14:paraId="30749B9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1. UVOD</w:t>
      </w:r>
    </w:p>
    <w:p w14:paraId="0481F53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2. KVANTITATIVNA ANALIZA ORGANSKIH SPOJEVA</w:t>
      </w:r>
    </w:p>
    <w:p w14:paraId="08A9983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3. TEHNIIKE RADA U ORGANSKOM LABORATORIJU</w:t>
      </w:r>
    </w:p>
    <w:p w14:paraId="6D40A61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4. METODE IZOLACIJE I PROČIŠĆAVANJE</w:t>
      </w:r>
    </w:p>
    <w:p w14:paraId="643141E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5. UGLJIKOVODICI</w:t>
      </w:r>
    </w:p>
    <w:p w14:paraId="50B9607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6. FUNKCIONALNE SKUPINE</w:t>
      </w:r>
    </w:p>
    <w:p w14:paraId="72B71F4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7. ORGANSKE SINTEZE</w:t>
      </w:r>
    </w:p>
    <w:p w14:paraId="7638DE4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8. POVRŠINSKI AKTIVNE TVARI</w:t>
      </w:r>
    </w:p>
    <w:p w14:paraId="7EB36B9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9. NAFTA</w:t>
      </w:r>
    </w:p>
    <w:p w14:paraId="44340D3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10. POLIMERIZACIJA</w:t>
      </w:r>
    </w:p>
    <w:p w14:paraId="1BEC1D8C" w14:textId="77777777" w:rsidR="00EE6545" w:rsidRPr="003E378A" w:rsidRDefault="00EE6545" w:rsidP="003E378A">
      <w:pPr>
        <w:spacing w:after="0" w:line="360" w:lineRule="auto"/>
        <w:rPr>
          <w:rFonts w:ascii="Times New Roman" w:hAnsi="Times New Roman"/>
          <w:sz w:val="24"/>
          <w:szCs w:val="24"/>
        </w:rPr>
      </w:pPr>
    </w:p>
    <w:p w14:paraId="4C365588"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KORELACIJA S DRUGIM PREDMETIMA: </w:t>
      </w:r>
      <w:r w:rsidRPr="003E378A">
        <w:rPr>
          <w:rFonts w:ascii="Times New Roman" w:hAnsi="Times New Roman"/>
          <w:sz w:val="24"/>
          <w:szCs w:val="24"/>
        </w:rPr>
        <w:t>biologija, organska kemija s vježbama (2. razred)</w:t>
      </w:r>
    </w:p>
    <w:p w14:paraId="5B7C1BCB" w14:textId="77777777" w:rsidR="00EE6545" w:rsidRDefault="00EE6545" w:rsidP="00555A4C">
      <w:pPr>
        <w:spacing w:after="0" w:line="360" w:lineRule="auto"/>
        <w:rPr>
          <w:rFonts w:ascii="Times New Roman" w:hAnsi="Times New Roman"/>
          <w:b/>
          <w:sz w:val="24"/>
          <w:szCs w:val="24"/>
        </w:rPr>
      </w:pPr>
      <w:r w:rsidRPr="003E378A">
        <w:rPr>
          <w:rFonts w:ascii="Times New Roman" w:hAnsi="Times New Roman"/>
          <w:i/>
          <w:iCs/>
          <w:sz w:val="24"/>
          <w:szCs w:val="24"/>
          <w:u w:val="single"/>
        </w:rPr>
        <w:t>NOSITELJ</w:t>
      </w:r>
      <w:r w:rsidRPr="003E378A">
        <w:rPr>
          <w:rFonts w:ascii="Times New Roman" w:hAnsi="Times New Roman"/>
          <w:sz w:val="24"/>
          <w:szCs w:val="24"/>
        </w:rPr>
        <w:t xml:space="preserve">: </w:t>
      </w:r>
      <w:r>
        <w:rPr>
          <w:rFonts w:ascii="Times New Roman" w:hAnsi="Times New Roman"/>
          <w:sz w:val="24"/>
          <w:szCs w:val="24"/>
        </w:rPr>
        <w:t xml:space="preserve">Petra Novak Mlinarić, </w:t>
      </w:r>
      <w:r w:rsidRPr="003E378A">
        <w:rPr>
          <w:rFonts w:ascii="Times New Roman" w:hAnsi="Times New Roman"/>
          <w:sz w:val="24"/>
          <w:szCs w:val="24"/>
        </w:rPr>
        <w:t>Emilija Gradeča</w:t>
      </w:r>
      <w:r>
        <w:rPr>
          <w:rFonts w:ascii="Times New Roman" w:hAnsi="Times New Roman"/>
          <w:sz w:val="24"/>
          <w:szCs w:val="24"/>
        </w:rPr>
        <w:t>k</w:t>
      </w:r>
      <w:r w:rsidRPr="003E378A">
        <w:rPr>
          <w:rFonts w:ascii="Times New Roman" w:hAnsi="Times New Roman"/>
          <w:i/>
          <w:sz w:val="24"/>
          <w:szCs w:val="24"/>
          <w:u w:val="single"/>
        </w:rPr>
        <w:br w:type="page"/>
      </w:r>
      <w:r>
        <w:rPr>
          <w:rFonts w:ascii="Times New Roman" w:hAnsi="Times New Roman"/>
          <w:b/>
          <w:sz w:val="24"/>
          <w:szCs w:val="24"/>
        </w:rPr>
        <w:t>NASTAVNI PREDMET: BIOKEMIJA</w:t>
      </w:r>
    </w:p>
    <w:p w14:paraId="43432F56"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ZANIMANJE: Ekološki tehničar</w:t>
      </w:r>
    </w:p>
    <w:p w14:paraId="037BC200"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RAZRED: 4. B</w:t>
      </w:r>
    </w:p>
    <w:p w14:paraId="3DCE1F9D"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TJEDNI/GODIŠNJI BROJ SATI:   2 + 2 (64 + 64)</w:t>
      </w:r>
    </w:p>
    <w:p w14:paraId="279FAAEB"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CILJEVI:</w:t>
      </w:r>
    </w:p>
    <w:p w14:paraId="336CCDE4" w14:textId="77777777" w:rsidR="00EE6545" w:rsidRDefault="00EE6545" w:rsidP="00555A4C">
      <w:pPr>
        <w:spacing w:after="0" w:line="360" w:lineRule="auto"/>
        <w:rPr>
          <w:rFonts w:ascii="Times New Roman" w:hAnsi="Times New Roman"/>
          <w:iCs/>
          <w:sz w:val="24"/>
          <w:szCs w:val="24"/>
        </w:rPr>
      </w:pPr>
      <w:r>
        <w:rPr>
          <w:rFonts w:ascii="Times New Roman" w:hAnsi="Times New Roman"/>
          <w:sz w:val="24"/>
          <w:szCs w:val="24"/>
        </w:rPr>
        <w:t xml:space="preserve">Cilj programa je da učenici usvoje osnovna znanja iz područja kemije živih bića, kako bi ih s razumijevanjem mogli primijeniti u svojoj struci. Upoznavanjem strukture, kemijskih procesa biološki važnih spojeva, te njihovog humanog i mikrobnog metabolizma učenici trebaju shvatiti međusoban odnos čovjeka, ostalog živog svijeta i okoline u kojoj žive. Posebno treba istaknuti koliko je za kvalitetniji život važna uloga čovjeka, odnosno njegovo pravilno korištenje i čuvanje potencijala prirode.  </w:t>
      </w:r>
    </w:p>
    <w:p w14:paraId="70237978"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ISHODI:</w:t>
      </w:r>
    </w:p>
    <w:p w14:paraId="1BF7E20A"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Obrazlože strukturu i funkciju ugljikohidrata</w:t>
      </w:r>
    </w:p>
    <w:p w14:paraId="0FA74D69"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Obrazložestrukturu i funkciju AK i proteina</w:t>
      </w:r>
    </w:p>
    <w:p w14:paraId="20517C54"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Objašnjava ulogu enzima</w:t>
      </w:r>
    </w:p>
    <w:p w14:paraId="711B6B6B"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Objašnajvai obrazlože strukturu i funkciju NK</w:t>
      </w:r>
    </w:p>
    <w:p w14:paraId="43F4DDF5"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Objašnjava metabolitičke procese</w:t>
      </w:r>
    </w:p>
    <w:p w14:paraId="23F3E409"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VRIJEME IZVOĐENJA:</w:t>
      </w:r>
    </w:p>
    <w:p w14:paraId="5E7FF38D"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Tijekom nastavne godine 2024./2025.</w:t>
      </w:r>
    </w:p>
    <w:p w14:paraId="6DAF5098"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METODE RADA:</w:t>
      </w:r>
    </w:p>
    <w:p w14:paraId="79B3D864" w14:textId="77777777" w:rsidR="00EE6545" w:rsidRDefault="00EE6545" w:rsidP="00555A4C">
      <w:pPr>
        <w:spacing w:after="0" w:line="360" w:lineRule="auto"/>
        <w:rPr>
          <w:rFonts w:ascii="Times New Roman" w:hAnsi="Times New Roman"/>
          <w:sz w:val="24"/>
          <w:szCs w:val="24"/>
        </w:rPr>
      </w:pPr>
      <w:r>
        <w:rPr>
          <w:rFonts w:ascii="Times New Roman" w:hAnsi="Times New Roman"/>
          <w:sz w:val="24"/>
          <w:szCs w:val="24"/>
        </w:rPr>
        <w:t>razgovor, demonstracija, usmeno izlaganje, prezentacija, praktičan rad u laboratoriju, metoda rada na tekstu</w:t>
      </w:r>
    </w:p>
    <w:p w14:paraId="03817A3B"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NASTAVNA SREDSTVA I POMAGALA:</w:t>
      </w:r>
    </w:p>
    <w:p w14:paraId="193ACD54" w14:textId="77777777" w:rsidR="00EE6545" w:rsidRDefault="00EE6545" w:rsidP="00555A4C">
      <w:pPr>
        <w:spacing w:after="0" w:line="360" w:lineRule="auto"/>
        <w:rPr>
          <w:rFonts w:ascii="Times New Roman" w:hAnsi="Times New Roman"/>
          <w:iCs/>
          <w:sz w:val="24"/>
          <w:szCs w:val="24"/>
        </w:rPr>
      </w:pPr>
      <w:r>
        <w:rPr>
          <w:rFonts w:ascii="Times New Roman" w:hAnsi="Times New Roman"/>
          <w:sz w:val="24"/>
          <w:szCs w:val="24"/>
        </w:rPr>
        <w:t>ploča, laboratorijski pribor i kemikalije, slike, prozirnice, grafoskop, udžbenici, radne bilježnice, laptop, projektor</w:t>
      </w:r>
    </w:p>
    <w:p w14:paraId="7FE3C336"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OBLICI RADA:</w:t>
      </w:r>
    </w:p>
    <w:p w14:paraId="5FC4FB8E"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Grupni, frontalni, individualni</w:t>
      </w:r>
    </w:p>
    <w:p w14:paraId="22F36A0D"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NASTAVNE CJELINE:</w:t>
      </w:r>
    </w:p>
    <w:p w14:paraId="6F384B0A" w14:textId="77777777" w:rsidR="00EE6545" w:rsidRDefault="00EE6545" w:rsidP="00555A4C">
      <w:pPr>
        <w:tabs>
          <w:tab w:val="center" w:pos="1416"/>
          <w:tab w:val="center" w:pos="2124"/>
          <w:tab w:val="center" w:pos="2832"/>
          <w:tab w:val="center" w:pos="3540"/>
          <w:tab w:val="center" w:pos="4299"/>
        </w:tabs>
        <w:spacing w:after="0" w:line="360" w:lineRule="auto"/>
        <w:ind w:left="-15"/>
        <w:rPr>
          <w:rFonts w:ascii="Times New Roman" w:hAnsi="Times New Roman"/>
          <w:sz w:val="24"/>
          <w:szCs w:val="24"/>
        </w:rPr>
      </w:pPr>
      <w:r>
        <w:rPr>
          <w:rFonts w:ascii="Times New Roman" w:hAnsi="Times New Roman"/>
          <w:sz w:val="24"/>
          <w:szCs w:val="24"/>
        </w:rPr>
        <w:t xml:space="preserve">UVOD: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p>
    <w:p w14:paraId="5DA3A210" w14:textId="77777777" w:rsidR="00EE6545" w:rsidRDefault="00EE6545" w:rsidP="00555A4C">
      <w:pPr>
        <w:tabs>
          <w:tab w:val="center" w:pos="3540"/>
          <w:tab w:val="center" w:pos="4349"/>
        </w:tabs>
        <w:spacing w:after="0" w:line="360" w:lineRule="auto"/>
        <w:ind w:left="-15"/>
        <w:rPr>
          <w:rFonts w:ascii="Times New Roman" w:hAnsi="Times New Roman"/>
          <w:sz w:val="24"/>
          <w:szCs w:val="24"/>
        </w:rPr>
      </w:pPr>
      <w:r>
        <w:rPr>
          <w:rFonts w:ascii="Times New Roman" w:hAnsi="Times New Roman"/>
          <w:sz w:val="24"/>
          <w:szCs w:val="24"/>
        </w:rPr>
        <w:t xml:space="preserve">OBRADA NASTAVNE GRAĐE:  </w:t>
      </w:r>
      <w:r>
        <w:rPr>
          <w:rFonts w:ascii="Times New Roman" w:hAnsi="Times New Roman"/>
          <w:sz w:val="24"/>
          <w:szCs w:val="24"/>
        </w:rPr>
        <w:tab/>
        <w:t xml:space="preserve"> </w:t>
      </w:r>
      <w:r>
        <w:rPr>
          <w:rFonts w:ascii="Times New Roman" w:hAnsi="Times New Roman"/>
          <w:sz w:val="24"/>
          <w:szCs w:val="24"/>
        </w:rPr>
        <w:tab/>
        <w:t xml:space="preserve"> </w:t>
      </w:r>
    </w:p>
    <w:p w14:paraId="698D1B26" w14:textId="77777777" w:rsidR="00EE6545" w:rsidRDefault="00EE6545" w:rsidP="00555A4C">
      <w:pPr>
        <w:tabs>
          <w:tab w:val="center" w:pos="3540"/>
          <w:tab w:val="center" w:pos="4299"/>
        </w:tabs>
        <w:spacing w:after="0" w:line="360" w:lineRule="auto"/>
        <w:ind w:left="-15"/>
        <w:rPr>
          <w:rFonts w:ascii="Times New Roman" w:hAnsi="Times New Roman"/>
          <w:sz w:val="24"/>
          <w:szCs w:val="24"/>
        </w:rPr>
      </w:pPr>
      <w:r>
        <w:rPr>
          <w:rFonts w:ascii="Times New Roman" w:hAnsi="Times New Roman"/>
          <w:sz w:val="24"/>
          <w:szCs w:val="24"/>
        </w:rPr>
        <w:t xml:space="preserve">PONAVLJANJE I UTVRĐIVANJE: </w:t>
      </w:r>
      <w:r>
        <w:rPr>
          <w:rFonts w:ascii="Times New Roman" w:hAnsi="Times New Roman"/>
          <w:sz w:val="24"/>
          <w:szCs w:val="24"/>
        </w:rPr>
        <w:tab/>
        <w:t xml:space="preserve"> </w:t>
      </w:r>
      <w:r>
        <w:rPr>
          <w:rFonts w:ascii="Times New Roman" w:hAnsi="Times New Roman"/>
          <w:sz w:val="24"/>
          <w:szCs w:val="24"/>
        </w:rPr>
        <w:tab/>
        <w:t xml:space="preserve"> </w:t>
      </w:r>
    </w:p>
    <w:p w14:paraId="65576AC0" w14:textId="77777777" w:rsidR="00EE6545" w:rsidRDefault="00EE6545" w:rsidP="00555A4C">
      <w:pPr>
        <w:tabs>
          <w:tab w:val="center" w:pos="3540"/>
          <w:tab w:val="center" w:pos="4299"/>
        </w:tabs>
        <w:spacing w:after="0" w:line="360" w:lineRule="auto"/>
        <w:ind w:left="-15"/>
        <w:rPr>
          <w:rFonts w:ascii="Times New Roman" w:hAnsi="Times New Roman"/>
          <w:sz w:val="24"/>
          <w:szCs w:val="24"/>
        </w:rPr>
      </w:pPr>
      <w:r>
        <w:rPr>
          <w:rFonts w:ascii="Times New Roman" w:hAnsi="Times New Roman"/>
          <w:sz w:val="24"/>
          <w:szCs w:val="24"/>
        </w:rPr>
        <w:t xml:space="preserve">PISANA PROVJERA ZNANJA:  </w:t>
      </w:r>
      <w:r>
        <w:rPr>
          <w:rFonts w:ascii="Times New Roman" w:hAnsi="Times New Roman"/>
          <w:sz w:val="24"/>
          <w:szCs w:val="24"/>
        </w:rPr>
        <w:tab/>
        <w:t xml:space="preserve"> </w:t>
      </w:r>
      <w:r>
        <w:rPr>
          <w:rFonts w:ascii="Times New Roman" w:hAnsi="Times New Roman"/>
          <w:sz w:val="24"/>
          <w:szCs w:val="24"/>
        </w:rPr>
        <w:tab/>
        <w:t xml:space="preserve"> </w:t>
      </w:r>
    </w:p>
    <w:p w14:paraId="65A741CE" w14:textId="77777777" w:rsidR="00EE6545" w:rsidRDefault="00EE6545" w:rsidP="00555A4C">
      <w:pPr>
        <w:tabs>
          <w:tab w:val="center" w:pos="4299"/>
        </w:tabs>
        <w:spacing w:after="0" w:line="360" w:lineRule="auto"/>
        <w:ind w:left="-15"/>
        <w:rPr>
          <w:rFonts w:ascii="Times New Roman" w:hAnsi="Times New Roman"/>
          <w:sz w:val="24"/>
          <w:szCs w:val="24"/>
        </w:rPr>
      </w:pPr>
      <w:r>
        <w:rPr>
          <w:rFonts w:ascii="Times New Roman" w:hAnsi="Times New Roman"/>
          <w:sz w:val="24"/>
          <w:szCs w:val="24"/>
        </w:rPr>
        <w:t xml:space="preserve">ANALIZA PISANE PROVJERE ZNANJA  </w:t>
      </w:r>
      <w:r>
        <w:rPr>
          <w:rFonts w:ascii="Times New Roman" w:hAnsi="Times New Roman"/>
          <w:sz w:val="24"/>
          <w:szCs w:val="24"/>
        </w:rPr>
        <w:tab/>
        <w:t xml:space="preserve"> </w:t>
      </w:r>
    </w:p>
    <w:p w14:paraId="5C9477EA" w14:textId="77777777" w:rsidR="00EE6545" w:rsidRDefault="00EE6545" w:rsidP="00555A4C">
      <w:pPr>
        <w:tabs>
          <w:tab w:val="center" w:pos="2832"/>
          <w:tab w:val="center" w:pos="3540"/>
          <w:tab w:val="center" w:pos="4299"/>
        </w:tabs>
        <w:spacing w:after="0" w:line="360" w:lineRule="auto"/>
        <w:ind w:left="-15"/>
        <w:rPr>
          <w:rFonts w:ascii="Times New Roman" w:hAnsi="Times New Roman"/>
          <w:sz w:val="24"/>
          <w:szCs w:val="24"/>
        </w:rPr>
      </w:pPr>
      <w:r>
        <w:rPr>
          <w:rFonts w:ascii="Times New Roman" w:hAnsi="Times New Roman"/>
          <w:sz w:val="24"/>
          <w:szCs w:val="24"/>
        </w:rPr>
        <w:t xml:space="preserve">ZAKLJUČIVANJE OCJENA: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p>
    <w:p w14:paraId="46C9446B" w14:textId="77777777" w:rsidR="00EE6545" w:rsidRDefault="00EE6545" w:rsidP="00555A4C">
      <w:pPr>
        <w:tabs>
          <w:tab w:val="center" w:pos="3540"/>
          <w:tab w:val="center" w:pos="4349"/>
        </w:tabs>
        <w:spacing w:after="0" w:line="360" w:lineRule="auto"/>
        <w:ind w:left="-15"/>
        <w:rPr>
          <w:rFonts w:ascii="Times New Roman" w:hAnsi="Times New Roman"/>
          <w:sz w:val="24"/>
          <w:szCs w:val="24"/>
        </w:rPr>
      </w:pPr>
      <w:r>
        <w:rPr>
          <w:rFonts w:ascii="Times New Roman" w:hAnsi="Times New Roman"/>
          <w:sz w:val="24"/>
          <w:szCs w:val="24"/>
        </w:rPr>
        <w:t xml:space="preserve">OBRADA NASTAVNE GRAĐE:  </w:t>
      </w:r>
      <w:r>
        <w:rPr>
          <w:rFonts w:ascii="Times New Roman" w:hAnsi="Times New Roman"/>
          <w:sz w:val="24"/>
          <w:szCs w:val="24"/>
        </w:rPr>
        <w:tab/>
        <w:t xml:space="preserve"> </w:t>
      </w:r>
      <w:r>
        <w:rPr>
          <w:rFonts w:ascii="Times New Roman" w:hAnsi="Times New Roman"/>
          <w:sz w:val="24"/>
          <w:szCs w:val="24"/>
        </w:rPr>
        <w:tab/>
        <w:t xml:space="preserve"> </w:t>
      </w:r>
    </w:p>
    <w:p w14:paraId="325292BD" w14:textId="77777777" w:rsidR="00EE6545" w:rsidRDefault="00EE6545" w:rsidP="00555A4C">
      <w:pPr>
        <w:tabs>
          <w:tab w:val="center" w:pos="3540"/>
          <w:tab w:val="center" w:pos="4299"/>
        </w:tabs>
        <w:spacing w:after="0" w:line="360" w:lineRule="auto"/>
        <w:ind w:left="-15"/>
        <w:rPr>
          <w:rFonts w:ascii="Times New Roman" w:hAnsi="Times New Roman"/>
          <w:sz w:val="24"/>
          <w:szCs w:val="24"/>
        </w:rPr>
      </w:pPr>
      <w:r>
        <w:rPr>
          <w:rFonts w:ascii="Times New Roman" w:hAnsi="Times New Roman"/>
          <w:sz w:val="24"/>
          <w:szCs w:val="24"/>
        </w:rPr>
        <w:t xml:space="preserve">PONAVLJANJE I UTVRĐIVANJE: </w:t>
      </w:r>
      <w:r>
        <w:rPr>
          <w:rFonts w:ascii="Times New Roman" w:hAnsi="Times New Roman"/>
          <w:sz w:val="24"/>
          <w:szCs w:val="24"/>
        </w:rPr>
        <w:tab/>
        <w:t xml:space="preserve"> </w:t>
      </w:r>
      <w:r>
        <w:rPr>
          <w:rFonts w:ascii="Times New Roman" w:hAnsi="Times New Roman"/>
          <w:sz w:val="24"/>
          <w:szCs w:val="24"/>
        </w:rPr>
        <w:tab/>
        <w:t xml:space="preserve"> </w:t>
      </w:r>
    </w:p>
    <w:p w14:paraId="24D43CA5" w14:textId="77777777" w:rsidR="00EE6545" w:rsidRDefault="00EE6545" w:rsidP="00555A4C">
      <w:pPr>
        <w:tabs>
          <w:tab w:val="center" w:pos="3540"/>
          <w:tab w:val="center" w:pos="4299"/>
        </w:tabs>
        <w:spacing w:after="0" w:line="360" w:lineRule="auto"/>
        <w:ind w:left="-15"/>
        <w:rPr>
          <w:rFonts w:ascii="Times New Roman" w:hAnsi="Times New Roman"/>
          <w:sz w:val="24"/>
          <w:szCs w:val="24"/>
        </w:rPr>
      </w:pPr>
      <w:r>
        <w:rPr>
          <w:rFonts w:ascii="Times New Roman" w:hAnsi="Times New Roman"/>
          <w:sz w:val="24"/>
          <w:szCs w:val="24"/>
        </w:rPr>
        <w:t xml:space="preserve">PISANA PROVJERA ZNANJA:  </w:t>
      </w:r>
      <w:r>
        <w:rPr>
          <w:rFonts w:ascii="Times New Roman" w:hAnsi="Times New Roman"/>
          <w:sz w:val="24"/>
          <w:szCs w:val="24"/>
        </w:rPr>
        <w:tab/>
        <w:t xml:space="preserve"> </w:t>
      </w:r>
      <w:r>
        <w:rPr>
          <w:rFonts w:ascii="Times New Roman" w:hAnsi="Times New Roman"/>
          <w:sz w:val="24"/>
          <w:szCs w:val="24"/>
        </w:rPr>
        <w:tab/>
        <w:t xml:space="preserve"> </w:t>
      </w:r>
    </w:p>
    <w:p w14:paraId="7D275390" w14:textId="77777777" w:rsidR="00EE6545" w:rsidRDefault="00EE6545" w:rsidP="00555A4C">
      <w:pPr>
        <w:tabs>
          <w:tab w:val="center" w:pos="4299"/>
        </w:tabs>
        <w:spacing w:after="0" w:line="360" w:lineRule="auto"/>
        <w:ind w:left="-15"/>
        <w:rPr>
          <w:rFonts w:ascii="Times New Roman" w:hAnsi="Times New Roman"/>
          <w:sz w:val="24"/>
          <w:szCs w:val="24"/>
        </w:rPr>
      </w:pPr>
      <w:r>
        <w:rPr>
          <w:rFonts w:ascii="Times New Roman" w:hAnsi="Times New Roman"/>
          <w:sz w:val="24"/>
          <w:szCs w:val="24"/>
        </w:rPr>
        <w:t xml:space="preserve">ANALIZA PISANE PROVJERE ZNANJA  </w:t>
      </w:r>
      <w:r>
        <w:rPr>
          <w:rFonts w:ascii="Times New Roman" w:hAnsi="Times New Roman"/>
          <w:sz w:val="24"/>
          <w:szCs w:val="24"/>
        </w:rPr>
        <w:tab/>
        <w:t xml:space="preserve"> </w:t>
      </w:r>
    </w:p>
    <w:p w14:paraId="68BDC268"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KORELACIJA S DRUGIM PREDMETIMA:</w:t>
      </w:r>
    </w:p>
    <w:p w14:paraId="52D7FCCD"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Organska kemija, analitička kemija, biologija</w:t>
      </w:r>
    </w:p>
    <w:p w14:paraId="430A2954"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FINANCIJSKI I TROŠKOVI DODATNIH SADRŽAJA:</w:t>
      </w:r>
    </w:p>
    <w:p w14:paraId="77E041B8" w14:textId="77777777" w:rsidR="00EE6545" w:rsidRDefault="00EE6545" w:rsidP="00555A4C">
      <w:pPr>
        <w:spacing w:after="0" w:line="360" w:lineRule="auto"/>
        <w:rPr>
          <w:rFonts w:ascii="Times New Roman" w:hAnsi="Times New Roman"/>
          <w:i/>
          <w:sz w:val="24"/>
          <w:szCs w:val="24"/>
          <w:u w:val="single"/>
        </w:rPr>
      </w:pPr>
      <w:r>
        <w:rPr>
          <w:rFonts w:ascii="Times New Roman" w:hAnsi="Times New Roman"/>
          <w:i/>
          <w:sz w:val="24"/>
          <w:szCs w:val="24"/>
          <w:u w:val="single"/>
        </w:rPr>
        <w:t>NOSITELJI:</w:t>
      </w:r>
    </w:p>
    <w:p w14:paraId="7146379C" w14:textId="77777777" w:rsidR="00EE6545" w:rsidRDefault="00EE6545" w:rsidP="00555A4C">
      <w:pPr>
        <w:spacing w:after="0" w:line="360" w:lineRule="auto"/>
        <w:rPr>
          <w:rFonts w:ascii="Times New Roman" w:hAnsi="Times New Roman"/>
          <w:iCs/>
          <w:sz w:val="24"/>
          <w:szCs w:val="24"/>
        </w:rPr>
      </w:pPr>
      <w:r>
        <w:rPr>
          <w:rFonts w:ascii="Times New Roman" w:hAnsi="Times New Roman"/>
          <w:iCs/>
          <w:sz w:val="24"/>
          <w:szCs w:val="24"/>
        </w:rPr>
        <w:t>Petra Novak Mlinarić i Tamara Tkalec-Car</w:t>
      </w:r>
    </w:p>
    <w:p w14:paraId="2DD060F9" w14:textId="77777777" w:rsidR="00EE6545" w:rsidRPr="003E378A" w:rsidRDefault="00EE6545" w:rsidP="003E378A">
      <w:pPr>
        <w:spacing w:after="0" w:line="360" w:lineRule="auto"/>
        <w:rPr>
          <w:rFonts w:ascii="Times New Roman" w:hAnsi="Times New Roman"/>
          <w:sz w:val="24"/>
          <w:szCs w:val="24"/>
        </w:rPr>
      </w:pPr>
    </w:p>
    <w:p w14:paraId="2E24E954" w14:textId="77777777" w:rsidR="00EE6545" w:rsidRPr="003E378A" w:rsidRDefault="00EE6545" w:rsidP="003E378A">
      <w:pPr>
        <w:spacing w:after="0" w:line="360" w:lineRule="auto"/>
        <w:rPr>
          <w:rFonts w:ascii="Times New Roman" w:hAnsi="Times New Roman"/>
          <w:sz w:val="24"/>
          <w:szCs w:val="24"/>
        </w:rPr>
      </w:pPr>
    </w:p>
    <w:p w14:paraId="764E398A" w14:textId="77777777" w:rsidR="00F23349" w:rsidRDefault="00F23349" w:rsidP="003E378A">
      <w:pPr>
        <w:spacing w:after="0" w:line="360" w:lineRule="auto"/>
        <w:rPr>
          <w:rFonts w:ascii="Times New Roman" w:hAnsi="Times New Roman"/>
          <w:b/>
          <w:sz w:val="24"/>
          <w:szCs w:val="24"/>
        </w:rPr>
      </w:pPr>
      <w:r>
        <w:rPr>
          <w:rFonts w:ascii="Times New Roman" w:hAnsi="Times New Roman"/>
          <w:b/>
          <w:sz w:val="24"/>
          <w:szCs w:val="24"/>
        </w:rPr>
        <w:br w:type="page"/>
      </w:r>
    </w:p>
    <w:p w14:paraId="5918102F" w14:textId="73B8096B" w:rsidR="00EE6545" w:rsidRPr="003E378A" w:rsidRDefault="00EE6545" w:rsidP="003E378A">
      <w:pPr>
        <w:spacing w:after="0" w:line="360" w:lineRule="auto"/>
        <w:rPr>
          <w:rFonts w:ascii="Times New Roman" w:hAnsi="Times New Roman"/>
          <w:sz w:val="24"/>
          <w:szCs w:val="24"/>
          <w:lang w:eastAsia="zh-CN"/>
        </w:rPr>
      </w:pPr>
      <w:r w:rsidRPr="003E378A">
        <w:rPr>
          <w:rFonts w:ascii="Times New Roman" w:hAnsi="Times New Roman"/>
          <w:b/>
          <w:sz w:val="24"/>
          <w:szCs w:val="24"/>
        </w:rPr>
        <w:t>NASTAVNI PREDMET: KEMIJA</w:t>
      </w:r>
    </w:p>
    <w:p w14:paraId="0B31BEA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ZANIMANJE: Geološki tehničar/- ka</w:t>
      </w:r>
    </w:p>
    <w:p w14:paraId="0E6BF5D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RAZRED: 4.AG</w:t>
      </w:r>
    </w:p>
    <w:p w14:paraId="5EC4206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TJEDNI/GODIŠNJI BROJ SATI: 2/ 64</w:t>
      </w:r>
    </w:p>
    <w:p w14:paraId="251B4E8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CILJEVI:</w:t>
      </w:r>
    </w:p>
    <w:p w14:paraId="23A085B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-omogućiti učenicima stjecanje osnovnih znanja iz područja organske kemije</w:t>
      </w:r>
    </w:p>
    <w:p w14:paraId="6036437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usvojiti predodžbu o strukturi i prostornoj građi organskih molekula, sve karakteristične tipove organskih reakcija, a prema tipu veze između atoma ugljika i prema funkcionalnoj skupini predvidjeti kemijsko ponašanje organskih spojeva</w:t>
      </w:r>
    </w:p>
    <w:p w14:paraId="1CC7672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isticati ekološku svijest i odgovornost društva kao i pojedinca</w:t>
      </w:r>
    </w:p>
    <w:p w14:paraId="28CE0A9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steći praktična znanja i vještine koje će pomoći učenicima u svakodnevnom životu</w:t>
      </w:r>
    </w:p>
    <w:p w14:paraId="0379AD4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usvojiti koncept znanstvenog pokusa i istraživanja</w:t>
      </w:r>
    </w:p>
    <w:p w14:paraId="6DFA70B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razviti sposobnost prepoznavanja i postavljanja istraživačkih pitanja, postavljanja hipoteza i donošenja argumentiranih zaključaka na temelju rezultata</w:t>
      </w:r>
    </w:p>
    <w:p w14:paraId="3BC3CF9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razviti samopouzdanje i sigurnost u obrani svojih stavova na temelju stečenih znanja, vještina i sposobnosti, uz razvoj samokritičnosti</w:t>
      </w:r>
    </w:p>
    <w:p w14:paraId="6200827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w:t>
      </w:r>
      <w:r>
        <w:rPr>
          <w:rFonts w:ascii="Times New Roman" w:hAnsi="Times New Roman"/>
          <w:sz w:val="24"/>
          <w:szCs w:val="24"/>
        </w:rPr>
        <w:t>nastavne</w:t>
      </w:r>
      <w:r w:rsidRPr="003E378A">
        <w:rPr>
          <w:rFonts w:ascii="Times New Roman" w:hAnsi="Times New Roman"/>
          <w:sz w:val="24"/>
          <w:szCs w:val="24"/>
        </w:rPr>
        <w:t xml:space="preserve"> godine </w:t>
      </w:r>
      <w:r>
        <w:rPr>
          <w:rFonts w:ascii="Times New Roman" w:eastAsia="Times New Roman" w:hAnsi="Times New Roman"/>
          <w:sz w:val="24"/>
          <w:szCs w:val="24"/>
        </w:rPr>
        <w:t>2024./2025.</w:t>
      </w:r>
    </w:p>
    <w:p w14:paraId="489AE80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p>
    <w:p w14:paraId="79C5111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usmeno izlaganje, demonstracija, razgovor, rasprava</w:t>
      </w:r>
    </w:p>
    <w:p w14:paraId="182E6FF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p>
    <w:p w14:paraId="4888FAF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rPr>
        <w:t>-</w:t>
      </w:r>
      <w:r w:rsidRPr="003E378A">
        <w:rPr>
          <w:rFonts w:ascii="Times New Roman" w:hAnsi="Times New Roman"/>
          <w:sz w:val="24"/>
          <w:szCs w:val="24"/>
        </w:rPr>
        <w:t xml:space="preserve"> slike, PSE, ploča, kreda, laboratorijski pribor i kemikalije, računalo i projektor</w:t>
      </w:r>
    </w:p>
    <w:p w14:paraId="4A10B91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p>
    <w:p w14:paraId="7E995548" w14:textId="77777777" w:rsidR="00EE6545" w:rsidRPr="00555A4C" w:rsidRDefault="00EE6545" w:rsidP="008D6A0C">
      <w:pPr>
        <w:spacing w:after="0" w:line="360" w:lineRule="auto"/>
        <w:rPr>
          <w:rFonts w:ascii="Times New Roman" w:hAnsi="Times New Roman"/>
          <w:sz w:val="24"/>
          <w:szCs w:val="24"/>
        </w:rPr>
      </w:pPr>
      <w:r w:rsidRPr="003E378A">
        <w:rPr>
          <w:rFonts w:ascii="Times New Roman" w:hAnsi="Times New Roman"/>
          <w:sz w:val="24"/>
          <w:szCs w:val="24"/>
        </w:rPr>
        <w:t>- frontalni oblik rada, rad u grupama, individualni rad, rad u paru</w:t>
      </w:r>
    </w:p>
    <w:p w14:paraId="5B69B89F" w14:textId="77777777" w:rsidR="00EE6545" w:rsidRPr="003E378A" w:rsidRDefault="00EE6545" w:rsidP="003E378A">
      <w:pPr>
        <w:pageBreakBefore/>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p>
    <w:p w14:paraId="01DC833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TEORIJA:</w:t>
      </w:r>
    </w:p>
    <w:tbl>
      <w:tblPr>
        <w:tblW w:w="0" w:type="auto"/>
        <w:jc w:val="center"/>
        <w:tblLayout w:type="fixed"/>
        <w:tblLook w:val="04A0" w:firstRow="1" w:lastRow="0" w:firstColumn="1" w:lastColumn="0" w:noHBand="0" w:noVBand="1"/>
      </w:tblPr>
      <w:tblGrid>
        <w:gridCol w:w="3425"/>
        <w:gridCol w:w="1750"/>
      </w:tblGrid>
      <w:tr w:rsidR="00EE6545" w:rsidRPr="003E378A" w14:paraId="1440381E" w14:textId="77777777" w:rsidTr="003E378A">
        <w:trPr>
          <w:trHeight w:val="333"/>
          <w:jc w:val="center"/>
        </w:trPr>
        <w:tc>
          <w:tcPr>
            <w:tcW w:w="3425" w:type="dxa"/>
            <w:tcBorders>
              <w:top w:val="single" w:sz="4" w:space="0" w:color="000000"/>
              <w:left w:val="single" w:sz="4" w:space="0" w:color="000000"/>
              <w:bottom w:val="single" w:sz="4" w:space="0" w:color="000000"/>
              <w:right w:val="single" w:sz="4" w:space="0" w:color="000000"/>
            </w:tcBorders>
            <w:shd w:val="clear" w:color="auto" w:fill="F2DBDB"/>
            <w:hideMark/>
          </w:tcPr>
          <w:p w14:paraId="03A23AC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NASTAVNA  CJELINA</w:t>
            </w:r>
          </w:p>
        </w:tc>
        <w:tc>
          <w:tcPr>
            <w:tcW w:w="1750" w:type="dxa"/>
            <w:tcBorders>
              <w:top w:val="single" w:sz="4" w:space="0" w:color="000000"/>
              <w:left w:val="single" w:sz="4" w:space="0" w:color="000000"/>
              <w:bottom w:val="single" w:sz="4" w:space="0" w:color="000000"/>
              <w:right w:val="single" w:sz="4" w:space="0" w:color="000000"/>
            </w:tcBorders>
            <w:shd w:val="clear" w:color="auto" w:fill="F2DBDB"/>
            <w:hideMark/>
          </w:tcPr>
          <w:p w14:paraId="01B4E84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BROJ  SATI</w:t>
            </w:r>
          </w:p>
        </w:tc>
      </w:tr>
      <w:tr w:rsidR="00EE6545" w:rsidRPr="003E378A" w14:paraId="6CDFEFE5" w14:textId="77777777" w:rsidTr="003E378A">
        <w:trPr>
          <w:trHeight w:val="333"/>
          <w:jc w:val="center"/>
        </w:trPr>
        <w:tc>
          <w:tcPr>
            <w:tcW w:w="3425" w:type="dxa"/>
            <w:tcBorders>
              <w:top w:val="single" w:sz="4" w:space="0" w:color="000000"/>
              <w:left w:val="single" w:sz="4" w:space="0" w:color="000000"/>
              <w:bottom w:val="single" w:sz="4" w:space="0" w:color="000000"/>
              <w:right w:val="single" w:sz="4" w:space="0" w:color="000000"/>
            </w:tcBorders>
            <w:hideMark/>
          </w:tcPr>
          <w:p w14:paraId="7EB587E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Uvod</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52CA5C3"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r>
      <w:tr w:rsidR="00EE6545" w:rsidRPr="003E378A" w14:paraId="432A4836" w14:textId="77777777" w:rsidTr="003E378A">
        <w:trPr>
          <w:trHeight w:val="333"/>
          <w:jc w:val="center"/>
        </w:trPr>
        <w:tc>
          <w:tcPr>
            <w:tcW w:w="3425" w:type="dxa"/>
            <w:tcBorders>
              <w:top w:val="single" w:sz="4" w:space="0" w:color="000000"/>
              <w:left w:val="single" w:sz="4" w:space="0" w:color="000000"/>
              <w:bottom w:val="single" w:sz="4" w:space="0" w:color="000000"/>
              <w:right w:val="single" w:sz="4" w:space="0" w:color="000000"/>
            </w:tcBorders>
            <w:hideMark/>
          </w:tcPr>
          <w:p w14:paraId="66031E0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Uvod u kemiju ugljikovih spojeva</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0A3B382"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r w:rsidR="00EE6545" w:rsidRPr="003E378A" w14:paraId="01F24A34" w14:textId="77777777" w:rsidTr="003E378A">
        <w:trPr>
          <w:trHeight w:val="333"/>
          <w:jc w:val="center"/>
        </w:trPr>
        <w:tc>
          <w:tcPr>
            <w:tcW w:w="3425" w:type="dxa"/>
            <w:tcBorders>
              <w:top w:val="single" w:sz="4" w:space="0" w:color="000000"/>
              <w:left w:val="single" w:sz="4" w:space="0" w:color="000000"/>
              <w:bottom w:val="single" w:sz="4" w:space="0" w:color="000000"/>
              <w:right w:val="single" w:sz="4" w:space="0" w:color="000000"/>
            </w:tcBorders>
            <w:hideMark/>
          </w:tcPr>
          <w:p w14:paraId="48210C1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Ugljikovodici</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6DAC632"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11</w:t>
            </w:r>
          </w:p>
        </w:tc>
      </w:tr>
      <w:tr w:rsidR="00EE6545" w:rsidRPr="003E378A" w14:paraId="1E1E03FB" w14:textId="77777777" w:rsidTr="003E378A">
        <w:trPr>
          <w:trHeight w:val="350"/>
          <w:jc w:val="center"/>
        </w:trPr>
        <w:tc>
          <w:tcPr>
            <w:tcW w:w="3425" w:type="dxa"/>
            <w:tcBorders>
              <w:top w:val="single" w:sz="4" w:space="0" w:color="000000"/>
              <w:left w:val="single" w:sz="4" w:space="0" w:color="000000"/>
              <w:bottom w:val="single" w:sz="4" w:space="0" w:color="000000"/>
              <w:right w:val="single" w:sz="4" w:space="0" w:color="000000"/>
            </w:tcBorders>
            <w:hideMark/>
          </w:tcPr>
          <w:p w14:paraId="47155EC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Organski spojevi s kisikom</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9E26A8B"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8</w:t>
            </w:r>
          </w:p>
        </w:tc>
      </w:tr>
    </w:tbl>
    <w:p w14:paraId="008B717B" w14:textId="77777777" w:rsidR="00EE6545" w:rsidRPr="003E378A" w:rsidRDefault="00EE6545" w:rsidP="003E378A">
      <w:pPr>
        <w:spacing w:after="0" w:line="360" w:lineRule="auto"/>
        <w:rPr>
          <w:rFonts w:ascii="Times New Roman" w:hAnsi="Times New Roman"/>
          <w:sz w:val="24"/>
          <w:szCs w:val="24"/>
          <w:lang w:eastAsia="zh-CN"/>
        </w:rPr>
      </w:pPr>
      <w:r w:rsidRPr="003E378A">
        <w:rPr>
          <w:rFonts w:ascii="Times New Roman" w:hAnsi="Times New Roman"/>
          <w:b/>
          <w:sz w:val="24"/>
          <w:szCs w:val="24"/>
        </w:rPr>
        <w:t>VJEŽBE:</w:t>
      </w:r>
    </w:p>
    <w:tbl>
      <w:tblPr>
        <w:tblW w:w="0" w:type="auto"/>
        <w:jc w:val="center"/>
        <w:tblLayout w:type="fixed"/>
        <w:tblLook w:val="04A0" w:firstRow="1" w:lastRow="0" w:firstColumn="1" w:lastColumn="0" w:noHBand="0" w:noVBand="1"/>
      </w:tblPr>
      <w:tblGrid>
        <w:gridCol w:w="3630"/>
        <w:gridCol w:w="1427"/>
      </w:tblGrid>
      <w:tr w:rsidR="00EE6545" w:rsidRPr="003E378A" w14:paraId="4E3A5FF6" w14:textId="77777777" w:rsidTr="003E378A">
        <w:trPr>
          <w:jc w:val="center"/>
        </w:trPr>
        <w:tc>
          <w:tcPr>
            <w:tcW w:w="3630" w:type="dxa"/>
            <w:tcBorders>
              <w:top w:val="single" w:sz="4" w:space="0" w:color="000000"/>
              <w:left w:val="single" w:sz="4" w:space="0" w:color="000000"/>
              <w:bottom w:val="single" w:sz="4" w:space="0" w:color="000000"/>
              <w:right w:val="single" w:sz="4" w:space="0" w:color="000000"/>
            </w:tcBorders>
            <w:shd w:val="clear" w:color="auto" w:fill="DBE5F1"/>
            <w:hideMark/>
          </w:tcPr>
          <w:p w14:paraId="008D1F2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NASTAVNA  CJELINA</w:t>
            </w:r>
          </w:p>
        </w:tc>
        <w:tc>
          <w:tcPr>
            <w:tcW w:w="1427" w:type="dxa"/>
            <w:tcBorders>
              <w:top w:val="single" w:sz="4" w:space="0" w:color="000000"/>
              <w:left w:val="single" w:sz="4" w:space="0" w:color="000000"/>
              <w:bottom w:val="single" w:sz="4" w:space="0" w:color="000000"/>
              <w:right w:val="single" w:sz="4" w:space="0" w:color="000000"/>
            </w:tcBorders>
            <w:shd w:val="clear" w:color="auto" w:fill="DBE5F1"/>
            <w:hideMark/>
          </w:tcPr>
          <w:p w14:paraId="40EFE53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BROJ  SATI</w:t>
            </w:r>
          </w:p>
        </w:tc>
      </w:tr>
      <w:tr w:rsidR="00EE6545" w:rsidRPr="003E378A" w14:paraId="33091B9F" w14:textId="77777777" w:rsidTr="003E378A">
        <w:trPr>
          <w:jc w:val="center"/>
        </w:trPr>
        <w:tc>
          <w:tcPr>
            <w:tcW w:w="3630" w:type="dxa"/>
            <w:tcBorders>
              <w:top w:val="single" w:sz="4" w:space="0" w:color="000000"/>
              <w:left w:val="single" w:sz="4" w:space="0" w:color="000000"/>
              <w:bottom w:val="single" w:sz="4" w:space="0" w:color="000000"/>
              <w:right w:val="single" w:sz="4" w:space="0" w:color="000000"/>
            </w:tcBorders>
            <w:hideMark/>
          </w:tcPr>
          <w:p w14:paraId="3080493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Uvod</w:t>
            </w:r>
          </w:p>
        </w:tc>
        <w:tc>
          <w:tcPr>
            <w:tcW w:w="1427" w:type="dxa"/>
            <w:tcBorders>
              <w:top w:val="single" w:sz="4" w:space="0" w:color="000000"/>
              <w:left w:val="single" w:sz="4" w:space="0" w:color="000000"/>
              <w:bottom w:val="single" w:sz="4" w:space="0" w:color="000000"/>
              <w:right w:val="single" w:sz="4" w:space="0" w:color="000000"/>
            </w:tcBorders>
            <w:hideMark/>
          </w:tcPr>
          <w:p w14:paraId="4484BB1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r>
      <w:tr w:rsidR="00EE6545" w:rsidRPr="003E378A" w14:paraId="03BB0970" w14:textId="77777777" w:rsidTr="003E378A">
        <w:trPr>
          <w:jc w:val="center"/>
        </w:trPr>
        <w:tc>
          <w:tcPr>
            <w:tcW w:w="3630" w:type="dxa"/>
            <w:tcBorders>
              <w:top w:val="single" w:sz="4" w:space="0" w:color="000000"/>
              <w:left w:val="single" w:sz="4" w:space="0" w:color="000000"/>
              <w:bottom w:val="single" w:sz="4" w:space="0" w:color="000000"/>
              <w:right w:val="single" w:sz="4" w:space="0" w:color="000000"/>
            </w:tcBorders>
            <w:hideMark/>
          </w:tcPr>
          <w:p w14:paraId="7F756F2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Kvalitativna analiza organskih spojeva</w:t>
            </w:r>
          </w:p>
        </w:tc>
        <w:tc>
          <w:tcPr>
            <w:tcW w:w="1427" w:type="dxa"/>
            <w:tcBorders>
              <w:top w:val="single" w:sz="4" w:space="0" w:color="000000"/>
              <w:left w:val="single" w:sz="4" w:space="0" w:color="000000"/>
              <w:bottom w:val="single" w:sz="4" w:space="0" w:color="000000"/>
              <w:right w:val="single" w:sz="4" w:space="0" w:color="000000"/>
            </w:tcBorders>
            <w:hideMark/>
          </w:tcPr>
          <w:p w14:paraId="573768C4"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7</w:t>
            </w:r>
          </w:p>
        </w:tc>
      </w:tr>
      <w:tr w:rsidR="00EE6545" w:rsidRPr="003E378A" w14:paraId="5318EF86" w14:textId="77777777" w:rsidTr="003E378A">
        <w:trPr>
          <w:jc w:val="center"/>
        </w:trPr>
        <w:tc>
          <w:tcPr>
            <w:tcW w:w="3630" w:type="dxa"/>
            <w:tcBorders>
              <w:top w:val="single" w:sz="4" w:space="0" w:color="000000"/>
              <w:left w:val="single" w:sz="4" w:space="0" w:color="000000"/>
              <w:bottom w:val="single" w:sz="4" w:space="0" w:color="000000"/>
              <w:right w:val="single" w:sz="4" w:space="0" w:color="000000"/>
            </w:tcBorders>
            <w:hideMark/>
          </w:tcPr>
          <w:p w14:paraId="3965C62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Metode izolacije </w:t>
            </w:r>
          </w:p>
        </w:tc>
        <w:tc>
          <w:tcPr>
            <w:tcW w:w="1427" w:type="dxa"/>
            <w:tcBorders>
              <w:top w:val="single" w:sz="4" w:space="0" w:color="000000"/>
              <w:left w:val="single" w:sz="4" w:space="0" w:color="000000"/>
              <w:bottom w:val="single" w:sz="4" w:space="0" w:color="000000"/>
              <w:right w:val="single" w:sz="4" w:space="0" w:color="000000"/>
            </w:tcBorders>
            <w:hideMark/>
          </w:tcPr>
          <w:p w14:paraId="1070D145"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r w:rsidR="00EE6545" w:rsidRPr="003E378A" w14:paraId="21BA23C5" w14:textId="77777777" w:rsidTr="003E378A">
        <w:trPr>
          <w:jc w:val="center"/>
        </w:trPr>
        <w:tc>
          <w:tcPr>
            <w:tcW w:w="3630" w:type="dxa"/>
            <w:tcBorders>
              <w:top w:val="single" w:sz="4" w:space="0" w:color="000000"/>
              <w:left w:val="single" w:sz="4" w:space="0" w:color="000000"/>
              <w:bottom w:val="single" w:sz="4" w:space="0" w:color="000000"/>
              <w:right w:val="single" w:sz="4" w:space="0" w:color="000000"/>
            </w:tcBorders>
            <w:hideMark/>
          </w:tcPr>
          <w:p w14:paraId="7EA9CF0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Ugljikovodici</w:t>
            </w:r>
          </w:p>
        </w:tc>
        <w:tc>
          <w:tcPr>
            <w:tcW w:w="1427" w:type="dxa"/>
            <w:tcBorders>
              <w:top w:val="single" w:sz="4" w:space="0" w:color="000000"/>
              <w:left w:val="single" w:sz="4" w:space="0" w:color="000000"/>
              <w:bottom w:val="single" w:sz="4" w:space="0" w:color="000000"/>
              <w:right w:val="single" w:sz="4" w:space="0" w:color="000000"/>
            </w:tcBorders>
            <w:hideMark/>
          </w:tcPr>
          <w:p w14:paraId="537745B5"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7</w:t>
            </w:r>
          </w:p>
        </w:tc>
      </w:tr>
      <w:tr w:rsidR="00EE6545" w:rsidRPr="003E378A" w14:paraId="068774C7" w14:textId="77777777" w:rsidTr="003E378A">
        <w:trPr>
          <w:jc w:val="center"/>
        </w:trPr>
        <w:tc>
          <w:tcPr>
            <w:tcW w:w="3630" w:type="dxa"/>
            <w:tcBorders>
              <w:top w:val="single" w:sz="4" w:space="0" w:color="000000"/>
              <w:left w:val="single" w:sz="4" w:space="0" w:color="000000"/>
              <w:bottom w:val="single" w:sz="4" w:space="0" w:color="000000"/>
              <w:right w:val="single" w:sz="4" w:space="0" w:color="000000"/>
            </w:tcBorders>
            <w:hideMark/>
          </w:tcPr>
          <w:p w14:paraId="7CFB0F6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Alkoholi, fenoli i eteri</w:t>
            </w:r>
          </w:p>
        </w:tc>
        <w:tc>
          <w:tcPr>
            <w:tcW w:w="1427" w:type="dxa"/>
            <w:tcBorders>
              <w:top w:val="single" w:sz="4" w:space="0" w:color="000000"/>
              <w:left w:val="single" w:sz="4" w:space="0" w:color="000000"/>
              <w:bottom w:val="single" w:sz="4" w:space="0" w:color="000000"/>
              <w:right w:val="single" w:sz="4" w:space="0" w:color="000000"/>
            </w:tcBorders>
            <w:hideMark/>
          </w:tcPr>
          <w:p w14:paraId="468C117B"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5</w:t>
            </w:r>
          </w:p>
        </w:tc>
      </w:tr>
      <w:tr w:rsidR="00EE6545" w:rsidRPr="003E378A" w14:paraId="4F1A1530" w14:textId="77777777" w:rsidTr="003E378A">
        <w:trPr>
          <w:jc w:val="center"/>
        </w:trPr>
        <w:tc>
          <w:tcPr>
            <w:tcW w:w="3630" w:type="dxa"/>
            <w:tcBorders>
              <w:top w:val="single" w:sz="4" w:space="0" w:color="000000"/>
              <w:left w:val="single" w:sz="4" w:space="0" w:color="000000"/>
              <w:bottom w:val="single" w:sz="4" w:space="0" w:color="000000"/>
              <w:right w:val="single" w:sz="4" w:space="0" w:color="000000"/>
            </w:tcBorders>
            <w:hideMark/>
          </w:tcPr>
          <w:p w14:paraId="1597A8A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Aldehidi i ketoni</w:t>
            </w:r>
          </w:p>
        </w:tc>
        <w:tc>
          <w:tcPr>
            <w:tcW w:w="1427" w:type="dxa"/>
            <w:tcBorders>
              <w:top w:val="single" w:sz="4" w:space="0" w:color="000000"/>
              <w:left w:val="single" w:sz="4" w:space="0" w:color="000000"/>
              <w:bottom w:val="single" w:sz="4" w:space="0" w:color="000000"/>
              <w:right w:val="single" w:sz="4" w:space="0" w:color="000000"/>
            </w:tcBorders>
            <w:hideMark/>
          </w:tcPr>
          <w:p w14:paraId="762D9E2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w:t>
            </w:r>
          </w:p>
        </w:tc>
      </w:tr>
      <w:tr w:rsidR="00EE6545" w:rsidRPr="003E378A" w14:paraId="42E5B492" w14:textId="77777777" w:rsidTr="003E378A">
        <w:trPr>
          <w:jc w:val="center"/>
        </w:trPr>
        <w:tc>
          <w:tcPr>
            <w:tcW w:w="3630" w:type="dxa"/>
            <w:tcBorders>
              <w:top w:val="single" w:sz="4" w:space="0" w:color="000000"/>
              <w:left w:val="single" w:sz="4" w:space="0" w:color="000000"/>
              <w:bottom w:val="single" w:sz="4" w:space="0" w:color="000000"/>
              <w:right w:val="single" w:sz="4" w:space="0" w:color="000000"/>
            </w:tcBorders>
            <w:hideMark/>
          </w:tcPr>
          <w:p w14:paraId="36ABC18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Karboksilne kiseline</w:t>
            </w:r>
          </w:p>
        </w:tc>
        <w:tc>
          <w:tcPr>
            <w:tcW w:w="1427" w:type="dxa"/>
            <w:tcBorders>
              <w:top w:val="single" w:sz="4" w:space="0" w:color="000000"/>
              <w:left w:val="single" w:sz="4" w:space="0" w:color="000000"/>
              <w:bottom w:val="single" w:sz="4" w:space="0" w:color="000000"/>
              <w:right w:val="single" w:sz="4" w:space="0" w:color="000000"/>
            </w:tcBorders>
            <w:hideMark/>
          </w:tcPr>
          <w:p w14:paraId="762D4CBC"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bl>
    <w:p w14:paraId="014D0AA7" w14:textId="77777777" w:rsidR="00EE6545" w:rsidRPr="003E378A" w:rsidRDefault="00EE6545" w:rsidP="003E378A">
      <w:pPr>
        <w:spacing w:after="0" w:line="360" w:lineRule="auto"/>
        <w:rPr>
          <w:rFonts w:ascii="Times New Roman" w:hAnsi="Times New Roman"/>
          <w:i/>
          <w:sz w:val="24"/>
          <w:szCs w:val="24"/>
          <w:u w:val="single"/>
          <w:lang w:eastAsia="zh-CN"/>
        </w:rPr>
      </w:pPr>
    </w:p>
    <w:p w14:paraId="039E525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KORELACIJA S DRUGIM PREDMETIMA:</w:t>
      </w:r>
    </w:p>
    <w:p w14:paraId="6BC93A0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industrija, medicina, biologija, petrokemija, biokemija, geologija...</w:t>
      </w:r>
    </w:p>
    <w:p w14:paraId="21C512B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FINANCIJSKI I TROŠKOVI DODATNIH SADRŽAJA:</w:t>
      </w:r>
      <w:r>
        <w:rPr>
          <w:rFonts w:ascii="Times New Roman" w:hAnsi="Times New Roman"/>
          <w:sz w:val="24"/>
          <w:szCs w:val="24"/>
        </w:rPr>
        <w:t xml:space="preserve"> /</w:t>
      </w:r>
    </w:p>
    <w:p w14:paraId="206CF3F1" w14:textId="77777777" w:rsidR="00EE6545"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NOSITELJI:</w:t>
      </w:r>
      <w:r w:rsidRPr="003E378A">
        <w:rPr>
          <w:rFonts w:ascii="Times New Roman" w:hAnsi="Times New Roman"/>
          <w:sz w:val="24"/>
          <w:szCs w:val="24"/>
        </w:rPr>
        <w:t xml:space="preserve"> Emilija Gradečak</w:t>
      </w:r>
    </w:p>
    <w:p w14:paraId="0ED73421" w14:textId="77777777" w:rsidR="00EE6545" w:rsidRPr="003E378A" w:rsidRDefault="00EE6545" w:rsidP="003E378A">
      <w:pPr>
        <w:spacing w:after="0" w:line="360" w:lineRule="auto"/>
        <w:rPr>
          <w:rFonts w:ascii="Times New Roman" w:hAnsi="Times New Roman"/>
          <w:sz w:val="24"/>
          <w:szCs w:val="24"/>
        </w:rPr>
      </w:pPr>
    </w:p>
    <w:p w14:paraId="70F785B7" w14:textId="77777777" w:rsidR="00EE6545" w:rsidRPr="003E378A" w:rsidRDefault="00EE6545" w:rsidP="003E378A">
      <w:pPr>
        <w:spacing w:after="0" w:line="360" w:lineRule="auto"/>
        <w:rPr>
          <w:rFonts w:ascii="Times New Roman" w:hAnsi="Times New Roman"/>
          <w:sz w:val="24"/>
          <w:szCs w:val="24"/>
        </w:rPr>
        <w:sectPr w:rsidR="00EE6545" w:rsidRPr="003E378A" w:rsidSect="00282119">
          <w:pgSz w:w="11906" w:h="16838"/>
          <w:pgMar w:top="1417" w:right="1417" w:bottom="1417" w:left="1417" w:header="708" w:footer="708" w:gutter="0"/>
          <w:cols w:space="708"/>
          <w:docGrid w:linePitch="360"/>
        </w:sectPr>
      </w:pPr>
    </w:p>
    <w:p w14:paraId="62D1B25E" w14:textId="77777777" w:rsidR="00EE6545" w:rsidRPr="003C7187" w:rsidRDefault="00EE6545" w:rsidP="00302A35">
      <w:pPr>
        <w:spacing w:line="360" w:lineRule="auto"/>
        <w:rPr>
          <w:rFonts w:ascii="Times New Roman" w:hAnsi="Times New Roman"/>
          <w:b/>
          <w:sz w:val="24"/>
          <w:szCs w:val="24"/>
        </w:rPr>
      </w:pPr>
      <w:r w:rsidRPr="003C7187">
        <w:rPr>
          <w:rFonts w:ascii="Times New Roman" w:hAnsi="Times New Roman"/>
          <w:b/>
          <w:sz w:val="24"/>
          <w:szCs w:val="24"/>
        </w:rPr>
        <w:t>NASTAVNI PREDMET: PRIMIJENJENA KEMIJA</w:t>
      </w:r>
    </w:p>
    <w:p w14:paraId="21B4A7C7" w14:textId="77777777" w:rsidR="00EE6545" w:rsidRPr="003C7187" w:rsidRDefault="00EE6545" w:rsidP="00302A35">
      <w:pPr>
        <w:spacing w:line="360" w:lineRule="auto"/>
        <w:rPr>
          <w:rFonts w:ascii="Times New Roman" w:hAnsi="Times New Roman"/>
          <w:sz w:val="24"/>
          <w:szCs w:val="24"/>
        </w:rPr>
      </w:pPr>
      <w:r w:rsidRPr="003C7187">
        <w:rPr>
          <w:rFonts w:ascii="Times New Roman" w:hAnsi="Times New Roman"/>
          <w:sz w:val="24"/>
          <w:szCs w:val="24"/>
        </w:rPr>
        <w:t>ZANIMANJE: prehrambeni tehničar/-ka</w:t>
      </w:r>
    </w:p>
    <w:p w14:paraId="2A9538CA" w14:textId="77777777" w:rsidR="00EE6545" w:rsidRPr="003C7187" w:rsidRDefault="00EE6545" w:rsidP="00302A35">
      <w:pPr>
        <w:spacing w:line="360" w:lineRule="auto"/>
        <w:rPr>
          <w:rFonts w:ascii="Times New Roman" w:hAnsi="Times New Roman"/>
          <w:sz w:val="24"/>
          <w:szCs w:val="24"/>
        </w:rPr>
      </w:pPr>
      <w:r w:rsidRPr="003C7187">
        <w:rPr>
          <w:rFonts w:ascii="Times New Roman" w:hAnsi="Times New Roman"/>
          <w:sz w:val="24"/>
          <w:szCs w:val="24"/>
        </w:rPr>
        <w:t>RAZRED: 1.D</w:t>
      </w:r>
    </w:p>
    <w:p w14:paraId="39B05967" w14:textId="77777777" w:rsidR="00EE6545" w:rsidRPr="003C7187" w:rsidRDefault="00EE6545" w:rsidP="00302A35">
      <w:pPr>
        <w:spacing w:line="360" w:lineRule="auto"/>
        <w:rPr>
          <w:rFonts w:ascii="Times New Roman" w:hAnsi="Times New Roman"/>
          <w:sz w:val="24"/>
          <w:szCs w:val="24"/>
        </w:rPr>
      </w:pPr>
      <w:r w:rsidRPr="003C7187">
        <w:rPr>
          <w:rFonts w:ascii="Times New Roman" w:hAnsi="Times New Roman"/>
          <w:sz w:val="24"/>
          <w:szCs w:val="24"/>
        </w:rPr>
        <w:t>TJEDNI/GODIŠNJI BROJ SATI: 2 + 2 / 70 + 70</w:t>
      </w:r>
    </w:p>
    <w:p w14:paraId="3D628ADA" w14:textId="77777777" w:rsidR="00EE6545" w:rsidRPr="003C7187" w:rsidRDefault="00EE6545" w:rsidP="00302A35">
      <w:pPr>
        <w:spacing w:line="360" w:lineRule="auto"/>
        <w:rPr>
          <w:rFonts w:ascii="Times New Roman" w:hAnsi="Times New Roman"/>
          <w:sz w:val="24"/>
          <w:szCs w:val="24"/>
        </w:rPr>
      </w:pPr>
      <w:r w:rsidRPr="003C7187">
        <w:rPr>
          <w:rFonts w:ascii="Times New Roman" w:hAnsi="Times New Roman"/>
          <w:i/>
          <w:sz w:val="24"/>
          <w:szCs w:val="24"/>
          <w:u w:val="single"/>
        </w:rPr>
        <w:t>CILJEVI:</w:t>
      </w:r>
      <w:r w:rsidRPr="003C7187">
        <w:rPr>
          <w:rFonts w:ascii="Times New Roman" w:hAnsi="Times New Roman"/>
          <w:sz w:val="24"/>
          <w:szCs w:val="24"/>
        </w:rPr>
        <w:t xml:space="preserve"> </w:t>
      </w:r>
    </w:p>
    <w:p w14:paraId="08759D26" w14:textId="77777777" w:rsidR="00EE6545" w:rsidRPr="003C7187" w:rsidRDefault="00EE6545" w:rsidP="00302A35">
      <w:pPr>
        <w:spacing w:after="0" w:line="360" w:lineRule="auto"/>
        <w:rPr>
          <w:rFonts w:ascii="Times New Roman" w:hAnsi="Times New Roman"/>
          <w:sz w:val="24"/>
          <w:szCs w:val="24"/>
        </w:rPr>
      </w:pPr>
      <w:r w:rsidRPr="003C7187">
        <w:rPr>
          <w:rFonts w:ascii="Times New Roman" w:hAnsi="Times New Roman"/>
          <w:sz w:val="24"/>
          <w:szCs w:val="24"/>
        </w:rPr>
        <w:t>- stjecati znanja o kemijskoj građi tvari, vrstama tvari i uporabi u prehrambenoj industriji</w:t>
      </w:r>
    </w:p>
    <w:p w14:paraId="231A6704" w14:textId="77777777" w:rsidR="00EE6545" w:rsidRPr="003C7187" w:rsidRDefault="00EE6545" w:rsidP="00302A35">
      <w:pPr>
        <w:spacing w:after="0" w:line="360" w:lineRule="auto"/>
        <w:rPr>
          <w:rFonts w:ascii="Times New Roman" w:hAnsi="Times New Roman"/>
          <w:sz w:val="24"/>
          <w:szCs w:val="24"/>
        </w:rPr>
      </w:pPr>
      <w:r w:rsidRPr="003C7187">
        <w:rPr>
          <w:rFonts w:ascii="Times New Roman" w:hAnsi="Times New Roman"/>
          <w:sz w:val="24"/>
          <w:szCs w:val="24"/>
        </w:rPr>
        <w:t>- stjecati vještine rukovanja laboratorijskim priborom i uređajima u laboratorijskom radu</w:t>
      </w:r>
    </w:p>
    <w:p w14:paraId="46EEBE5F" w14:textId="77777777" w:rsidR="00EE6545" w:rsidRPr="003C7187" w:rsidRDefault="00EE6545" w:rsidP="00302A35">
      <w:pPr>
        <w:spacing w:after="0" w:line="360" w:lineRule="auto"/>
        <w:rPr>
          <w:rFonts w:ascii="Times New Roman" w:hAnsi="Times New Roman"/>
          <w:sz w:val="24"/>
          <w:szCs w:val="24"/>
        </w:rPr>
      </w:pPr>
      <w:r w:rsidRPr="003C7187">
        <w:rPr>
          <w:rFonts w:ascii="Times New Roman" w:hAnsi="Times New Roman"/>
          <w:sz w:val="24"/>
          <w:szCs w:val="24"/>
        </w:rPr>
        <w:t>- steći vještine rukovanja laboratorijskim priborom i uređajima</w:t>
      </w:r>
    </w:p>
    <w:p w14:paraId="500A2C03" w14:textId="77777777" w:rsidR="00EE6545" w:rsidRPr="003C7187" w:rsidRDefault="00EE6545" w:rsidP="00302A35">
      <w:pPr>
        <w:spacing w:after="0" w:line="360" w:lineRule="auto"/>
        <w:rPr>
          <w:rFonts w:ascii="Times New Roman" w:hAnsi="Times New Roman"/>
          <w:sz w:val="24"/>
          <w:szCs w:val="24"/>
        </w:rPr>
      </w:pPr>
      <w:r w:rsidRPr="003C7187">
        <w:rPr>
          <w:rFonts w:ascii="Times New Roman" w:hAnsi="Times New Roman"/>
          <w:sz w:val="24"/>
          <w:szCs w:val="24"/>
        </w:rPr>
        <w:t>- analizirati sastav tvari</w:t>
      </w:r>
    </w:p>
    <w:p w14:paraId="31473F57" w14:textId="77777777" w:rsidR="00EE6545" w:rsidRPr="003C7187" w:rsidRDefault="00EE6545" w:rsidP="00302A35">
      <w:pPr>
        <w:spacing w:after="0" w:line="360" w:lineRule="auto"/>
        <w:rPr>
          <w:rFonts w:ascii="Times New Roman" w:hAnsi="Times New Roman"/>
          <w:sz w:val="24"/>
          <w:szCs w:val="24"/>
        </w:rPr>
      </w:pPr>
      <w:r w:rsidRPr="003C7187">
        <w:rPr>
          <w:rFonts w:ascii="Times New Roman" w:hAnsi="Times New Roman"/>
          <w:sz w:val="24"/>
          <w:szCs w:val="24"/>
        </w:rPr>
        <w:t>- riješiti probleme i zadatke u području kemijskog i gospodarskog računa sa svrhom izradbe</w:t>
      </w:r>
    </w:p>
    <w:p w14:paraId="1555B4B0" w14:textId="77777777" w:rsidR="00EE6545" w:rsidRPr="003C7187" w:rsidRDefault="00EE6545" w:rsidP="00302A35">
      <w:pPr>
        <w:spacing w:after="0" w:line="360" w:lineRule="auto"/>
        <w:rPr>
          <w:rFonts w:ascii="Times New Roman" w:hAnsi="Times New Roman"/>
          <w:sz w:val="24"/>
          <w:szCs w:val="24"/>
        </w:rPr>
      </w:pPr>
      <w:r w:rsidRPr="003C7187">
        <w:rPr>
          <w:rFonts w:ascii="Times New Roman" w:hAnsi="Times New Roman"/>
          <w:sz w:val="24"/>
          <w:szCs w:val="24"/>
        </w:rPr>
        <w:t>poslovnog plana</w:t>
      </w:r>
    </w:p>
    <w:p w14:paraId="140193BD" w14:textId="77777777" w:rsidR="00EE6545" w:rsidRPr="003C7187" w:rsidRDefault="00EE6545" w:rsidP="00302A35">
      <w:pPr>
        <w:spacing w:line="360" w:lineRule="auto"/>
        <w:rPr>
          <w:rFonts w:ascii="Times New Roman" w:hAnsi="Times New Roman"/>
          <w:i/>
          <w:sz w:val="24"/>
          <w:szCs w:val="24"/>
          <w:u w:val="single"/>
        </w:rPr>
      </w:pPr>
      <w:r w:rsidRPr="003C7187">
        <w:rPr>
          <w:rFonts w:ascii="Times New Roman" w:hAnsi="Times New Roman"/>
          <w:i/>
          <w:sz w:val="24"/>
          <w:szCs w:val="24"/>
          <w:u w:val="single"/>
        </w:rPr>
        <w:t>ISHODI:</w:t>
      </w:r>
    </w:p>
    <w:p w14:paraId="1B8D7E4C" w14:textId="77777777" w:rsidR="00EE6545" w:rsidRPr="003C7187" w:rsidRDefault="00EE6545" w:rsidP="00302A35">
      <w:pPr>
        <w:spacing w:after="0" w:line="360" w:lineRule="auto"/>
        <w:rPr>
          <w:rFonts w:ascii="Times New Roman" w:hAnsi="Times New Roman"/>
          <w:iCs/>
          <w:sz w:val="24"/>
          <w:szCs w:val="24"/>
        </w:rPr>
      </w:pPr>
      <w:r w:rsidRPr="003C7187">
        <w:rPr>
          <w:rFonts w:ascii="Times New Roman" w:hAnsi="Times New Roman"/>
          <w:iCs/>
          <w:sz w:val="24"/>
          <w:szCs w:val="24"/>
        </w:rPr>
        <w:t>Istražuje svojstva i vrstu tvari.</w:t>
      </w:r>
    </w:p>
    <w:p w14:paraId="1E32EBC6" w14:textId="77777777" w:rsidR="00EE6545" w:rsidRPr="003C7187" w:rsidRDefault="00EE6545" w:rsidP="00302A35">
      <w:pPr>
        <w:spacing w:after="0" w:line="360" w:lineRule="auto"/>
        <w:rPr>
          <w:rFonts w:ascii="Times New Roman" w:hAnsi="Times New Roman"/>
          <w:iCs/>
          <w:sz w:val="24"/>
          <w:szCs w:val="24"/>
        </w:rPr>
      </w:pPr>
      <w:r w:rsidRPr="003C7187">
        <w:rPr>
          <w:rFonts w:ascii="Times New Roman" w:hAnsi="Times New Roman"/>
          <w:iCs/>
          <w:sz w:val="24"/>
          <w:szCs w:val="24"/>
        </w:rPr>
        <w:t>primjenjuje kemijsko nazivlje i simboliku za opisivanje sastava tvari</w:t>
      </w:r>
    </w:p>
    <w:p w14:paraId="228BCD51" w14:textId="77777777" w:rsidR="00EE6545" w:rsidRPr="003C7187" w:rsidRDefault="00EE6545" w:rsidP="00302A35">
      <w:pPr>
        <w:spacing w:after="0" w:line="360" w:lineRule="auto"/>
        <w:rPr>
          <w:rFonts w:ascii="Times New Roman" w:hAnsi="Times New Roman"/>
          <w:iCs/>
          <w:sz w:val="24"/>
          <w:szCs w:val="24"/>
        </w:rPr>
      </w:pPr>
      <w:r w:rsidRPr="003C7187">
        <w:rPr>
          <w:rFonts w:ascii="Times New Roman" w:hAnsi="Times New Roman"/>
          <w:iCs/>
          <w:sz w:val="24"/>
          <w:szCs w:val="24"/>
        </w:rPr>
        <w:t>Uočava zakonitosti uopćavanjem podataka prikazanih tekstom, crtežom modelima, tablicama grafovima.</w:t>
      </w:r>
    </w:p>
    <w:p w14:paraId="685073B7" w14:textId="77777777" w:rsidR="00EE6545" w:rsidRPr="003C7187" w:rsidRDefault="00EE6545" w:rsidP="00302A35">
      <w:pPr>
        <w:spacing w:after="0" w:line="360" w:lineRule="auto"/>
        <w:rPr>
          <w:rFonts w:ascii="Times New Roman" w:hAnsi="Times New Roman"/>
          <w:iCs/>
          <w:sz w:val="24"/>
          <w:szCs w:val="24"/>
        </w:rPr>
      </w:pPr>
      <w:r w:rsidRPr="003C7187">
        <w:rPr>
          <w:rFonts w:ascii="Times New Roman" w:hAnsi="Times New Roman"/>
          <w:iCs/>
          <w:sz w:val="24"/>
          <w:szCs w:val="24"/>
        </w:rPr>
        <w:t>Analizira svojstva, sastav i vrstu tvari</w:t>
      </w:r>
    </w:p>
    <w:p w14:paraId="717424C5" w14:textId="77777777" w:rsidR="00EE6545" w:rsidRPr="003C7187" w:rsidRDefault="00EE6545" w:rsidP="00302A35">
      <w:pPr>
        <w:spacing w:after="0" w:line="360" w:lineRule="auto"/>
        <w:rPr>
          <w:rFonts w:ascii="Times New Roman" w:hAnsi="Times New Roman"/>
          <w:iCs/>
          <w:sz w:val="24"/>
          <w:szCs w:val="24"/>
        </w:rPr>
      </w:pPr>
      <w:r w:rsidRPr="003C7187">
        <w:rPr>
          <w:rFonts w:ascii="Times New Roman" w:hAnsi="Times New Roman"/>
          <w:iCs/>
          <w:sz w:val="24"/>
          <w:szCs w:val="24"/>
        </w:rPr>
        <w:t>Primjenjuje kemijsko nazivlje i simboliku za opisivanje sastava tvari</w:t>
      </w:r>
    </w:p>
    <w:p w14:paraId="0FB38BFC" w14:textId="77777777" w:rsidR="00EE6545" w:rsidRPr="003C7187" w:rsidRDefault="00EE6545" w:rsidP="00302A35">
      <w:pPr>
        <w:spacing w:after="0" w:line="360" w:lineRule="auto"/>
        <w:rPr>
          <w:rFonts w:ascii="Times New Roman" w:hAnsi="Times New Roman"/>
          <w:iCs/>
          <w:sz w:val="24"/>
          <w:szCs w:val="24"/>
        </w:rPr>
      </w:pPr>
      <w:r w:rsidRPr="003C7187">
        <w:rPr>
          <w:rFonts w:ascii="Times New Roman" w:hAnsi="Times New Roman"/>
          <w:iCs/>
          <w:sz w:val="24"/>
          <w:szCs w:val="24"/>
        </w:rPr>
        <w:t>Povezuje građu tvari s njihovim svojstvima</w:t>
      </w:r>
    </w:p>
    <w:p w14:paraId="760E041B" w14:textId="77777777" w:rsidR="00EE6545" w:rsidRPr="003C7187" w:rsidRDefault="00EE6545" w:rsidP="00302A35">
      <w:pPr>
        <w:spacing w:after="0" w:line="360" w:lineRule="auto"/>
        <w:rPr>
          <w:rFonts w:ascii="Times New Roman" w:hAnsi="Times New Roman"/>
          <w:iCs/>
          <w:sz w:val="24"/>
          <w:szCs w:val="24"/>
          <w:lang w:val="de-DE"/>
        </w:rPr>
      </w:pPr>
      <w:r w:rsidRPr="003C7187">
        <w:rPr>
          <w:rFonts w:ascii="Times New Roman" w:hAnsi="Times New Roman"/>
          <w:iCs/>
          <w:sz w:val="24"/>
          <w:szCs w:val="24"/>
        </w:rPr>
        <w:t>Primjenjuje matematičke vještine</w:t>
      </w:r>
      <w:r w:rsidRPr="003C7187">
        <w:rPr>
          <w:rFonts w:ascii="Times New Roman" w:hAnsi="Times New Roman"/>
          <w:iCs/>
          <w:sz w:val="24"/>
          <w:szCs w:val="24"/>
          <w:lang w:val="de-DE"/>
        </w:rPr>
        <w:t xml:space="preserve"> za osnovni kemijski račun</w:t>
      </w:r>
    </w:p>
    <w:p w14:paraId="12C07D8B" w14:textId="77777777" w:rsidR="00EE6545" w:rsidRPr="003C7187" w:rsidRDefault="00EE6545" w:rsidP="00302A35">
      <w:pPr>
        <w:pStyle w:val="Odlomakpopisa"/>
        <w:spacing w:after="0" w:line="360" w:lineRule="auto"/>
        <w:ind w:left="0"/>
        <w:rPr>
          <w:rFonts w:ascii="Times New Roman" w:hAnsi="Times New Roman"/>
          <w:sz w:val="24"/>
          <w:szCs w:val="24"/>
          <w:lang w:val="de-DE"/>
        </w:rPr>
      </w:pPr>
      <w:r w:rsidRPr="003C7187">
        <w:rPr>
          <w:rFonts w:ascii="Times New Roman" w:hAnsi="Times New Roman"/>
          <w:sz w:val="24"/>
          <w:szCs w:val="24"/>
          <w:lang w:val="de-DE"/>
        </w:rPr>
        <w:t>Primjenjuje matematičke vještine za osnovni kemijski račun</w:t>
      </w:r>
    </w:p>
    <w:p w14:paraId="7D9CE92D" w14:textId="77777777" w:rsidR="00EE6545" w:rsidRPr="003C7187" w:rsidRDefault="00EE6545" w:rsidP="00302A35">
      <w:pPr>
        <w:pStyle w:val="Odlomakpopisa"/>
        <w:spacing w:after="0" w:line="360" w:lineRule="auto"/>
        <w:ind w:left="0"/>
        <w:rPr>
          <w:rFonts w:ascii="Times New Roman" w:hAnsi="Times New Roman"/>
          <w:sz w:val="24"/>
          <w:szCs w:val="24"/>
          <w:lang w:val="de-DE"/>
        </w:rPr>
      </w:pPr>
      <w:r w:rsidRPr="003C7187">
        <w:rPr>
          <w:rFonts w:ascii="Times New Roman" w:hAnsi="Times New Roman"/>
          <w:sz w:val="24"/>
          <w:szCs w:val="24"/>
          <w:lang w:val="de-DE"/>
        </w:rPr>
        <w:t>Izračunava empirijsku i molekulsku formulu spoja</w:t>
      </w:r>
    </w:p>
    <w:p w14:paraId="07AA5F95" w14:textId="77777777" w:rsidR="00EE6545" w:rsidRPr="003C7187" w:rsidRDefault="00EE6545" w:rsidP="00302A35">
      <w:pPr>
        <w:pStyle w:val="Odlomakpopisa"/>
        <w:spacing w:after="0" w:line="360" w:lineRule="auto"/>
        <w:ind w:left="0"/>
        <w:rPr>
          <w:rFonts w:ascii="Times New Roman" w:hAnsi="Times New Roman"/>
          <w:sz w:val="24"/>
          <w:szCs w:val="24"/>
          <w:lang w:val="de-DE"/>
        </w:rPr>
      </w:pPr>
      <w:r w:rsidRPr="003C7187">
        <w:rPr>
          <w:rFonts w:ascii="Times New Roman" w:hAnsi="Times New Roman"/>
          <w:sz w:val="24"/>
          <w:szCs w:val="24"/>
          <w:lang w:val="de-DE"/>
        </w:rPr>
        <w:t>Izračunava množine tvari na temelju jednadžbe kemijskih reakcija</w:t>
      </w:r>
    </w:p>
    <w:p w14:paraId="2E2190E6" w14:textId="77777777" w:rsidR="00EE6545" w:rsidRPr="003C7187" w:rsidRDefault="00EE6545" w:rsidP="00302A35">
      <w:pPr>
        <w:pStyle w:val="Odlomakpopisa"/>
        <w:spacing w:after="0" w:line="360" w:lineRule="auto"/>
        <w:ind w:left="0"/>
        <w:rPr>
          <w:rFonts w:ascii="Times New Roman" w:hAnsi="Times New Roman"/>
          <w:sz w:val="24"/>
          <w:szCs w:val="24"/>
          <w:lang w:val="en-US"/>
        </w:rPr>
      </w:pPr>
      <w:r w:rsidRPr="003C7187">
        <w:rPr>
          <w:rFonts w:ascii="Times New Roman" w:hAnsi="Times New Roman"/>
          <w:sz w:val="24"/>
          <w:szCs w:val="24"/>
          <w:lang w:val="en-US"/>
        </w:rPr>
        <w:t>Koristi mjerne jedinice i veličine SI sustava</w:t>
      </w:r>
    </w:p>
    <w:p w14:paraId="58C0A31E" w14:textId="77777777" w:rsidR="00EE6545" w:rsidRPr="003C7187" w:rsidRDefault="00EE6545" w:rsidP="00302A35">
      <w:pPr>
        <w:spacing w:after="0" w:line="360" w:lineRule="auto"/>
        <w:rPr>
          <w:rFonts w:ascii="Times New Roman" w:hAnsi="Times New Roman"/>
          <w:iCs/>
          <w:sz w:val="24"/>
          <w:szCs w:val="24"/>
          <w:lang w:val="de-DE"/>
        </w:rPr>
      </w:pPr>
      <w:r w:rsidRPr="003C7187">
        <w:rPr>
          <w:rFonts w:ascii="Times New Roman" w:hAnsi="Times New Roman"/>
          <w:sz w:val="24"/>
          <w:szCs w:val="24"/>
          <w:lang w:val="de-DE"/>
        </w:rPr>
        <w:t>Preračunava mjerne jedinice</w:t>
      </w:r>
    </w:p>
    <w:p w14:paraId="713E8E63" w14:textId="77777777" w:rsidR="00EE6545" w:rsidRPr="003C7187" w:rsidRDefault="00EE6545" w:rsidP="00302A35">
      <w:pPr>
        <w:spacing w:after="0" w:line="360" w:lineRule="auto"/>
        <w:rPr>
          <w:rFonts w:ascii="Times New Roman" w:hAnsi="Times New Roman"/>
          <w:sz w:val="24"/>
          <w:szCs w:val="24"/>
        </w:rPr>
      </w:pPr>
      <w:r w:rsidRPr="003C7187">
        <w:rPr>
          <w:rFonts w:ascii="Times New Roman" w:eastAsia="VladaRHSans Lt" w:hAnsi="Times New Roman"/>
          <w:sz w:val="24"/>
          <w:szCs w:val="24"/>
        </w:rPr>
        <w:t>Objašnjava vrste i svojstva kemijskih veza</w:t>
      </w:r>
    </w:p>
    <w:p w14:paraId="07E959AA" w14:textId="77777777" w:rsidR="00EE6545" w:rsidRPr="003C7187" w:rsidRDefault="00EE6545" w:rsidP="00302A35">
      <w:pPr>
        <w:pStyle w:val="Odlomakpopisa"/>
        <w:spacing w:after="0" w:line="360" w:lineRule="auto"/>
        <w:ind w:left="0"/>
        <w:rPr>
          <w:rFonts w:ascii="Times New Roman" w:hAnsi="Times New Roman"/>
          <w:sz w:val="24"/>
          <w:szCs w:val="24"/>
          <w:lang w:val="en-US"/>
        </w:rPr>
      </w:pPr>
      <w:r w:rsidRPr="003C7187">
        <w:rPr>
          <w:rFonts w:ascii="Times New Roman" w:hAnsi="Times New Roman"/>
          <w:sz w:val="24"/>
          <w:szCs w:val="24"/>
          <w:lang w:val="en-US"/>
        </w:rPr>
        <w:t>Uspoređuje otopine po sastavu i svojstvima.</w:t>
      </w:r>
    </w:p>
    <w:p w14:paraId="1E217F3D" w14:textId="77777777" w:rsidR="00EE6545" w:rsidRPr="003C7187" w:rsidRDefault="00EE6545" w:rsidP="00302A35">
      <w:pPr>
        <w:pStyle w:val="Odlomakpopisa"/>
        <w:spacing w:after="0" w:line="360" w:lineRule="auto"/>
        <w:ind w:left="0"/>
        <w:rPr>
          <w:rFonts w:ascii="Times New Roman" w:hAnsi="Times New Roman"/>
          <w:sz w:val="24"/>
          <w:szCs w:val="24"/>
          <w:lang w:val="de-DE"/>
        </w:rPr>
      </w:pPr>
      <w:r w:rsidRPr="003C7187">
        <w:rPr>
          <w:rFonts w:ascii="Times New Roman" w:hAnsi="Times New Roman"/>
          <w:sz w:val="24"/>
          <w:szCs w:val="24"/>
          <w:lang w:val="de-DE"/>
        </w:rPr>
        <w:t>Primjenjuje matematička znanja i vještine.</w:t>
      </w:r>
    </w:p>
    <w:p w14:paraId="061B0EA5" w14:textId="77777777" w:rsidR="00EE6545" w:rsidRPr="003C7187" w:rsidRDefault="00EE6545" w:rsidP="00302A35">
      <w:pPr>
        <w:pStyle w:val="Odlomakpopisa"/>
        <w:spacing w:after="0" w:line="360" w:lineRule="auto"/>
        <w:ind w:left="0"/>
        <w:rPr>
          <w:rFonts w:ascii="Times New Roman" w:hAnsi="Times New Roman"/>
          <w:sz w:val="24"/>
          <w:szCs w:val="24"/>
          <w:lang w:val="de-DE"/>
        </w:rPr>
      </w:pPr>
      <w:r w:rsidRPr="003C7187">
        <w:rPr>
          <w:rFonts w:ascii="Times New Roman" w:hAnsi="Times New Roman"/>
          <w:sz w:val="24"/>
          <w:szCs w:val="24"/>
          <w:lang w:val="de-DE"/>
        </w:rPr>
        <w:t>Kritički razmatra upotrebu tvari i njihov utjecaj na okoliš.</w:t>
      </w:r>
    </w:p>
    <w:p w14:paraId="570D8E5B" w14:textId="77777777" w:rsidR="00EE6545" w:rsidRPr="003C7187" w:rsidRDefault="00EE6545" w:rsidP="00302A35">
      <w:pPr>
        <w:pStyle w:val="Odlomakpopisa"/>
        <w:spacing w:after="0" w:line="360" w:lineRule="auto"/>
        <w:ind w:left="0"/>
        <w:rPr>
          <w:rFonts w:ascii="Times New Roman" w:hAnsi="Times New Roman"/>
          <w:sz w:val="24"/>
          <w:szCs w:val="24"/>
          <w:lang w:val="de-DE"/>
        </w:rPr>
      </w:pPr>
      <w:r w:rsidRPr="003C7187">
        <w:rPr>
          <w:rFonts w:ascii="Times New Roman" w:hAnsi="Times New Roman"/>
          <w:sz w:val="24"/>
          <w:szCs w:val="24"/>
          <w:lang w:val="de-DE"/>
        </w:rPr>
        <w:t>Razlikuje koligativna svojstva.</w:t>
      </w:r>
    </w:p>
    <w:p w14:paraId="3E1B1EA9" w14:textId="77777777" w:rsidR="00EE6545" w:rsidRPr="003C7187" w:rsidRDefault="00EE6545" w:rsidP="00302A35">
      <w:pPr>
        <w:pStyle w:val="Odlomakpopisa"/>
        <w:spacing w:after="0" w:line="360" w:lineRule="auto"/>
        <w:ind w:left="0"/>
        <w:rPr>
          <w:rFonts w:ascii="Times New Roman" w:hAnsi="Times New Roman"/>
          <w:sz w:val="24"/>
          <w:szCs w:val="24"/>
          <w:lang w:val="de-DE"/>
        </w:rPr>
      </w:pPr>
      <w:r w:rsidRPr="003C7187">
        <w:rPr>
          <w:rFonts w:ascii="Times New Roman" w:hAnsi="Times New Roman"/>
          <w:sz w:val="24"/>
          <w:szCs w:val="24"/>
          <w:lang w:val="de-DE"/>
        </w:rPr>
        <w:t>Na različitim primjerima opisuje svojstva i vrste koloidnih sustava.</w:t>
      </w:r>
    </w:p>
    <w:p w14:paraId="31741EEC" w14:textId="77777777" w:rsidR="00EE6545" w:rsidRPr="003C7187" w:rsidRDefault="00EE6545" w:rsidP="00302A35">
      <w:pPr>
        <w:pStyle w:val="Odlomakpopisa"/>
        <w:spacing w:after="0" w:line="360" w:lineRule="auto"/>
        <w:ind w:left="0"/>
        <w:rPr>
          <w:rFonts w:ascii="Times New Roman" w:hAnsi="Times New Roman"/>
          <w:sz w:val="24"/>
          <w:szCs w:val="24"/>
          <w:lang w:val="de-DE"/>
        </w:rPr>
      </w:pPr>
      <w:r w:rsidRPr="003C7187">
        <w:rPr>
          <w:rFonts w:ascii="Times New Roman" w:hAnsi="Times New Roman"/>
          <w:sz w:val="24"/>
          <w:szCs w:val="24"/>
          <w:lang w:val="de-DE"/>
        </w:rPr>
        <w:t>Računski iskazuje sastav otopina.</w:t>
      </w:r>
    </w:p>
    <w:p w14:paraId="4ED3224B" w14:textId="77777777" w:rsidR="00EE6545" w:rsidRPr="003C7187" w:rsidRDefault="00EE6545" w:rsidP="00302A35">
      <w:pPr>
        <w:pStyle w:val="Odlomakpopisa"/>
        <w:spacing w:after="0" w:line="360" w:lineRule="auto"/>
        <w:ind w:left="0"/>
        <w:rPr>
          <w:rFonts w:ascii="Times New Roman" w:hAnsi="Times New Roman"/>
          <w:sz w:val="24"/>
          <w:szCs w:val="24"/>
          <w:lang w:val="en-US"/>
        </w:rPr>
      </w:pPr>
      <w:r w:rsidRPr="003C7187">
        <w:rPr>
          <w:rFonts w:ascii="Times New Roman" w:hAnsi="Times New Roman"/>
          <w:sz w:val="24"/>
          <w:szCs w:val="24"/>
          <w:lang w:val="de-DE"/>
        </w:rPr>
        <w:t>N</w:t>
      </w:r>
      <w:r w:rsidRPr="003C7187">
        <w:rPr>
          <w:rFonts w:ascii="Times New Roman" w:hAnsi="Times New Roman"/>
          <w:sz w:val="24"/>
          <w:szCs w:val="24"/>
          <w:lang w:val="en-US"/>
        </w:rPr>
        <w:t>avodi definicije kiselina i baza po Arrheniusu, Brønsted-Lowryju I Lewisu.</w:t>
      </w:r>
    </w:p>
    <w:p w14:paraId="14D779EE" w14:textId="77777777" w:rsidR="00EE6545" w:rsidRPr="003C7187" w:rsidRDefault="00EE6545" w:rsidP="00302A35">
      <w:pPr>
        <w:pStyle w:val="Odlomakpopisa"/>
        <w:spacing w:after="0" w:line="360" w:lineRule="auto"/>
        <w:ind w:left="0"/>
        <w:rPr>
          <w:rFonts w:ascii="Times New Roman" w:hAnsi="Times New Roman"/>
          <w:sz w:val="24"/>
          <w:szCs w:val="24"/>
          <w:lang w:val="en-US"/>
        </w:rPr>
      </w:pPr>
      <w:r w:rsidRPr="003C7187">
        <w:rPr>
          <w:rFonts w:ascii="Times New Roman" w:hAnsi="Times New Roman"/>
          <w:sz w:val="24"/>
          <w:szCs w:val="24"/>
          <w:lang w:val="en-US"/>
        </w:rPr>
        <w:t xml:space="preserve">Navodi definiciju i svojstva pufera. </w:t>
      </w:r>
    </w:p>
    <w:p w14:paraId="296D5B68" w14:textId="77777777" w:rsidR="00EE6545" w:rsidRPr="003C7187" w:rsidRDefault="00EE6545" w:rsidP="00302A35">
      <w:pPr>
        <w:pStyle w:val="Odlomakpopisa"/>
        <w:spacing w:after="0" w:line="360" w:lineRule="auto"/>
        <w:ind w:left="0"/>
        <w:rPr>
          <w:rFonts w:ascii="Times New Roman" w:hAnsi="Times New Roman"/>
          <w:sz w:val="24"/>
          <w:szCs w:val="24"/>
          <w:lang w:val="en-US"/>
        </w:rPr>
      </w:pPr>
      <w:r w:rsidRPr="003C7187">
        <w:rPr>
          <w:rFonts w:ascii="Times New Roman" w:hAnsi="Times New Roman"/>
          <w:sz w:val="24"/>
          <w:szCs w:val="24"/>
          <w:lang w:val="en-US"/>
        </w:rPr>
        <w:t xml:space="preserve">Uspoređuje kiseline, baze i pufere po sastavu, vrsti i svojstvima. </w:t>
      </w:r>
    </w:p>
    <w:p w14:paraId="6358643E" w14:textId="77777777" w:rsidR="00EE6545" w:rsidRPr="003C7187" w:rsidRDefault="00EE6545" w:rsidP="00302A35">
      <w:pPr>
        <w:pStyle w:val="Odlomakpopisa"/>
        <w:spacing w:after="0" w:line="360" w:lineRule="auto"/>
        <w:ind w:left="0"/>
        <w:rPr>
          <w:rFonts w:ascii="Times New Roman" w:hAnsi="Times New Roman"/>
          <w:sz w:val="24"/>
          <w:szCs w:val="24"/>
          <w:lang w:val="en-US"/>
        </w:rPr>
      </w:pPr>
      <w:r w:rsidRPr="003C7187">
        <w:rPr>
          <w:rFonts w:ascii="Times New Roman" w:hAnsi="Times New Roman"/>
          <w:sz w:val="24"/>
          <w:szCs w:val="24"/>
          <w:lang w:val="en-US"/>
        </w:rPr>
        <w:t>Opisuje hidrolizu soli pomoću teorija o kiselinama i bazama.</w:t>
      </w:r>
    </w:p>
    <w:p w14:paraId="510A98F5" w14:textId="77777777" w:rsidR="00EE6545" w:rsidRPr="003C7187" w:rsidRDefault="00EE6545" w:rsidP="00302A35">
      <w:pPr>
        <w:spacing w:after="0" w:line="360" w:lineRule="auto"/>
        <w:rPr>
          <w:rFonts w:ascii="Times New Roman" w:hAnsi="Times New Roman"/>
          <w:sz w:val="24"/>
          <w:szCs w:val="24"/>
        </w:rPr>
      </w:pPr>
      <w:r w:rsidRPr="003C7187">
        <w:rPr>
          <w:rFonts w:ascii="Times New Roman" w:hAnsi="Times New Roman"/>
          <w:sz w:val="24"/>
          <w:szCs w:val="24"/>
          <w:lang w:val="en-US"/>
        </w:rPr>
        <w:t>Razlikuje disocijaciju, ionizaciju i neutralizaciju.</w:t>
      </w:r>
      <w:r w:rsidRPr="003C7187">
        <w:rPr>
          <w:rFonts w:ascii="Times New Roman" w:eastAsia="Times New Roman" w:hAnsi="Times New Roman"/>
          <w:sz w:val="24"/>
          <w:szCs w:val="24"/>
          <w:lang w:val="en-US"/>
        </w:rPr>
        <w:t xml:space="preserve"> </w:t>
      </w:r>
    </w:p>
    <w:p w14:paraId="1E9AC134" w14:textId="77777777" w:rsidR="00EE6545" w:rsidRPr="003C7187" w:rsidRDefault="00EE6545" w:rsidP="00302A35">
      <w:pPr>
        <w:spacing w:after="0" w:line="360" w:lineRule="auto"/>
        <w:rPr>
          <w:rFonts w:ascii="Times New Roman" w:hAnsi="Times New Roman"/>
          <w:sz w:val="24"/>
          <w:szCs w:val="24"/>
        </w:rPr>
      </w:pPr>
      <w:r w:rsidRPr="003C7187">
        <w:rPr>
          <w:rFonts w:ascii="Times New Roman" w:hAnsi="Times New Roman"/>
          <w:sz w:val="24"/>
          <w:szCs w:val="24"/>
        </w:rPr>
        <w:t>Povezuje rezultate pokusa s konceptualnim spoznajama</w:t>
      </w:r>
    </w:p>
    <w:p w14:paraId="31F2A555" w14:textId="77777777" w:rsidR="00EE6545" w:rsidRPr="003C7187" w:rsidRDefault="00EE6545" w:rsidP="00302A35">
      <w:pPr>
        <w:spacing w:after="0" w:line="360" w:lineRule="auto"/>
        <w:rPr>
          <w:rFonts w:ascii="Times New Roman" w:hAnsi="Times New Roman"/>
          <w:sz w:val="24"/>
          <w:szCs w:val="24"/>
        </w:rPr>
      </w:pPr>
      <w:r w:rsidRPr="003C7187">
        <w:rPr>
          <w:rFonts w:ascii="Times New Roman" w:hAnsi="Times New Roman"/>
          <w:sz w:val="24"/>
          <w:szCs w:val="24"/>
        </w:rPr>
        <w:t>Izvodi postupke razdvajanja sastojaka iz smjes</w:t>
      </w:r>
    </w:p>
    <w:p w14:paraId="44BD859F" w14:textId="77777777" w:rsidR="00EE6545" w:rsidRPr="003C7187" w:rsidRDefault="00EE6545" w:rsidP="00302A35">
      <w:pPr>
        <w:spacing w:after="0" w:line="360" w:lineRule="auto"/>
        <w:rPr>
          <w:rFonts w:ascii="Times New Roman" w:hAnsi="Times New Roman"/>
          <w:sz w:val="24"/>
          <w:szCs w:val="24"/>
        </w:rPr>
      </w:pPr>
      <w:r w:rsidRPr="003C7187">
        <w:rPr>
          <w:rFonts w:ascii="Times New Roman" w:hAnsi="Times New Roman"/>
          <w:sz w:val="24"/>
          <w:szCs w:val="24"/>
        </w:rPr>
        <w:t>Razlikuje disocijaciju, ionizaciju i neutralizaciju</w:t>
      </w:r>
    </w:p>
    <w:p w14:paraId="35BBF323" w14:textId="77777777" w:rsidR="00EE6545" w:rsidRPr="003C7187" w:rsidRDefault="00EE6545" w:rsidP="00302A35">
      <w:pPr>
        <w:spacing w:line="360" w:lineRule="auto"/>
        <w:rPr>
          <w:rFonts w:ascii="Times New Roman" w:hAnsi="Times New Roman"/>
          <w:iCs/>
          <w:sz w:val="24"/>
          <w:szCs w:val="24"/>
        </w:rPr>
      </w:pPr>
      <w:r w:rsidRPr="003C7187">
        <w:rPr>
          <w:rFonts w:ascii="Times New Roman" w:hAnsi="Times New Roman"/>
          <w:i/>
          <w:sz w:val="24"/>
          <w:szCs w:val="24"/>
          <w:u w:val="single"/>
        </w:rPr>
        <w:t>VRIJEME IZVOĐENJA:</w:t>
      </w:r>
      <w:r w:rsidRPr="003C7187">
        <w:rPr>
          <w:rFonts w:ascii="Times New Roman" w:hAnsi="Times New Roman"/>
          <w:i/>
          <w:sz w:val="24"/>
          <w:szCs w:val="24"/>
        </w:rPr>
        <w:t xml:space="preserve"> </w:t>
      </w:r>
      <w:r w:rsidRPr="003C7187">
        <w:rPr>
          <w:rFonts w:ascii="Times New Roman" w:hAnsi="Times New Roman"/>
          <w:iCs/>
          <w:sz w:val="24"/>
          <w:szCs w:val="24"/>
        </w:rPr>
        <w:t xml:space="preserve">tijekom </w:t>
      </w:r>
      <w:r>
        <w:rPr>
          <w:rFonts w:ascii="Times New Roman" w:hAnsi="Times New Roman"/>
          <w:iCs/>
          <w:sz w:val="24"/>
          <w:szCs w:val="24"/>
        </w:rPr>
        <w:t>nastavne</w:t>
      </w:r>
      <w:r w:rsidRPr="003C7187">
        <w:rPr>
          <w:rFonts w:ascii="Times New Roman" w:hAnsi="Times New Roman"/>
          <w:iCs/>
          <w:sz w:val="24"/>
          <w:szCs w:val="24"/>
        </w:rPr>
        <w:t xml:space="preserve"> godine </w:t>
      </w:r>
      <w:r>
        <w:rPr>
          <w:rFonts w:ascii="Times New Roman" w:hAnsi="Times New Roman"/>
          <w:iCs/>
          <w:sz w:val="24"/>
          <w:szCs w:val="24"/>
        </w:rPr>
        <w:t>2024./2025.</w:t>
      </w:r>
    </w:p>
    <w:p w14:paraId="066B5F68" w14:textId="77777777" w:rsidR="00EE6545" w:rsidRPr="003C7187" w:rsidRDefault="00EE6545" w:rsidP="00302A35">
      <w:pPr>
        <w:spacing w:line="360" w:lineRule="auto"/>
        <w:rPr>
          <w:rFonts w:ascii="Times New Roman" w:hAnsi="Times New Roman"/>
          <w:iCs/>
          <w:sz w:val="24"/>
          <w:szCs w:val="24"/>
        </w:rPr>
      </w:pPr>
      <w:r w:rsidRPr="003C7187">
        <w:rPr>
          <w:rFonts w:ascii="Times New Roman" w:hAnsi="Times New Roman"/>
          <w:i/>
          <w:sz w:val="24"/>
          <w:szCs w:val="24"/>
          <w:u w:val="single"/>
        </w:rPr>
        <w:t>METODE RADA</w:t>
      </w:r>
      <w:r w:rsidRPr="003C7187">
        <w:rPr>
          <w:rFonts w:ascii="Times New Roman" w:hAnsi="Times New Roman"/>
          <w:iCs/>
          <w:sz w:val="24"/>
          <w:szCs w:val="24"/>
        </w:rPr>
        <w:t>: -razgovor, rasprava, usmeno izlaganje, rad na tekstu, demonstracija, praktični rad</w:t>
      </w:r>
    </w:p>
    <w:p w14:paraId="6037DC84" w14:textId="77777777" w:rsidR="00EE6545" w:rsidRPr="003C7187" w:rsidRDefault="00EE6545" w:rsidP="00302A35">
      <w:pPr>
        <w:spacing w:line="360" w:lineRule="auto"/>
        <w:rPr>
          <w:rFonts w:ascii="Times New Roman" w:hAnsi="Times New Roman"/>
          <w:iCs/>
          <w:sz w:val="24"/>
          <w:szCs w:val="24"/>
        </w:rPr>
      </w:pPr>
      <w:r w:rsidRPr="003C7187">
        <w:rPr>
          <w:rFonts w:ascii="Times New Roman" w:hAnsi="Times New Roman"/>
          <w:i/>
          <w:sz w:val="24"/>
          <w:szCs w:val="24"/>
          <w:u w:val="single"/>
        </w:rPr>
        <w:t>NASTAVNA SREDSTVA I POMAGALA:</w:t>
      </w:r>
      <w:r w:rsidRPr="003C7187">
        <w:rPr>
          <w:rFonts w:ascii="Times New Roman" w:hAnsi="Times New Roman"/>
          <w:sz w:val="24"/>
          <w:szCs w:val="24"/>
        </w:rPr>
        <w:t xml:space="preserve"> </w:t>
      </w:r>
      <w:r w:rsidRPr="003C7187">
        <w:rPr>
          <w:rFonts w:ascii="Times New Roman" w:hAnsi="Times New Roman"/>
          <w:iCs/>
          <w:sz w:val="24"/>
          <w:szCs w:val="24"/>
        </w:rPr>
        <w:t>-slike, PSE, ploča, kreda, laboratorijski pribor i kemikalije, računalo i projektor</w:t>
      </w:r>
    </w:p>
    <w:p w14:paraId="5A139595" w14:textId="77777777" w:rsidR="00EE6545" w:rsidRPr="003C7187" w:rsidRDefault="00EE6545" w:rsidP="00302A35">
      <w:pPr>
        <w:spacing w:line="360" w:lineRule="auto"/>
        <w:rPr>
          <w:rFonts w:ascii="Times New Roman" w:hAnsi="Times New Roman"/>
          <w:i/>
          <w:sz w:val="24"/>
          <w:szCs w:val="24"/>
          <w:u w:val="single"/>
        </w:rPr>
      </w:pPr>
      <w:r w:rsidRPr="003C7187">
        <w:rPr>
          <w:rFonts w:ascii="Times New Roman" w:hAnsi="Times New Roman"/>
          <w:i/>
          <w:sz w:val="24"/>
          <w:szCs w:val="24"/>
          <w:u w:val="single"/>
        </w:rPr>
        <w:t>OBLICI RADA:</w:t>
      </w:r>
      <w:r w:rsidRPr="003C7187">
        <w:rPr>
          <w:rFonts w:ascii="Times New Roman" w:hAnsi="Times New Roman"/>
          <w:sz w:val="24"/>
          <w:szCs w:val="24"/>
        </w:rPr>
        <w:t xml:space="preserve"> frontalni rad, rad u skupinama, rad u parovima, individualni rad</w:t>
      </w:r>
    </w:p>
    <w:p w14:paraId="3C5E68F8" w14:textId="77777777" w:rsidR="00EE6545" w:rsidRPr="003C7187" w:rsidRDefault="00EE6545" w:rsidP="00302A35">
      <w:pPr>
        <w:spacing w:line="360" w:lineRule="auto"/>
        <w:rPr>
          <w:rFonts w:ascii="Times New Roman" w:hAnsi="Times New Roman"/>
          <w:b/>
          <w:bCs/>
          <w:sz w:val="24"/>
          <w:szCs w:val="24"/>
        </w:rPr>
      </w:pPr>
      <w:r w:rsidRPr="003C7187">
        <w:rPr>
          <w:rFonts w:ascii="Times New Roman" w:hAnsi="Times New Roman"/>
          <w:i/>
          <w:sz w:val="24"/>
          <w:szCs w:val="24"/>
          <w:u w:val="single"/>
        </w:rPr>
        <w:t>NASTAVNE CJELINE:</w:t>
      </w:r>
    </w:p>
    <w:p w14:paraId="0CEDC4E5" w14:textId="77777777" w:rsidR="00EE6545" w:rsidRPr="003C7187" w:rsidRDefault="00EE6545" w:rsidP="00302A35">
      <w:pPr>
        <w:spacing w:line="360" w:lineRule="auto"/>
        <w:rPr>
          <w:rFonts w:ascii="Times New Roman" w:hAnsi="Times New Roman"/>
          <w:b/>
          <w:bCs/>
          <w:sz w:val="24"/>
          <w:szCs w:val="24"/>
        </w:rPr>
      </w:pPr>
      <w:r w:rsidRPr="003C7187">
        <w:rPr>
          <w:rFonts w:ascii="Times New Roman" w:hAnsi="Times New Roman"/>
          <w:b/>
          <w:bCs/>
          <w:sz w:val="24"/>
          <w:szCs w:val="24"/>
        </w:rPr>
        <w:t>TEORIJA</w:t>
      </w:r>
    </w:p>
    <w:p w14:paraId="18A72DA8" w14:textId="77777777" w:rsidR="00EE6545" w:rsidRPr="003C7187" w:rsidRDefault="00EE6545">
      <w:pPr>
        <w:numPr>
          <w:ilvl w:val="0"/>
          <w:numId w:val="306"/>
        </w:numPr>
        <w:spacing w:after="120" w:line="360" w:lineRule="auto"/>
        <w:rPr>
          <w:rFonts w:ascii="Times New Roman" w:hAnsi="Times New Roman"/>
          <w:sz w:val="24"/>
          <w:szCs w:val="24"/>
        </w:rPr>
      </w:pPr>
      <w:r w:rsidRPr="003C7187">
        <w:rPr>
          <w:rFonts w:ascii="Times New Roman" w:hAnsi="Times New Roman"/>
          <w:sz w:val="24"/>
          <w:szCs w:val="24"/>
        </w:rPr>
        <w:t>VRSTE TVARI</w:t>
      </w:r>
    </w:p>
    <w:p w14:paraId="608F3CCD" w14:textId="77777777" w:rsidR="00EE6545" w:rsidRPr="003C7187" w:rsidRDefault="00EE6545">
      <w:pPr>
        <w:numPr>
          <w:ilvl w:val="0"/>
          <w:numId w:val="306"/>
        </w:numPr>
        <w:suppressAutoHyphens/>
        <w:spacing w:after="120" w:line="360" w:lineRule="auto"/>
        <w:rPr>
          <w:rFonts w:ascii="Times New Roman" w:hAnsi="Times New Roman"/>
          <w:sz w:val="24"/>
          <w:szCs w:val="24"/>
        </w:rPr>
      </w:pPr>
      <w:r w:rsidRPr="003C7187">
        <w:rPr>
          <w:rFonts w:ascii="Times New Roman" w:hAnsi="Times New Roman"/>
          <w:sz w:val="24"/>
          <w:szCs w:val="24"/>
        </w:rPr>
        <w:t>GRAĐA ATOMA I PERIODNI SUSTAV ELEMENATA</w:t>
      </w:r>
    </w:p>
    <w:p w14:paraId="721C7C35" w14:textId="77777777" w:rsidR="00EE6545" w:rsidRPr="003C7187" w:rsidRDefault="00EE6545">
      <w:pPr>
        <w:numPr>
          <w:ilvl w:val="0"/>
          <w:numId w:val="306"/>
        </w:numPr>
        <w:suppressAutoHyphens/>
        <w:spacing w:after="120" w:line="360" w:lineRule="auto"/>
        <w:rPr>
          <w:rFonts w:ascii="Times New Roman" w:hAnsi="Times New Roman"/>
          <w:sz w:val="24"/>
          <w:szCs w:val="24"/>
        </w:rPr>
      </w:pPr>
      <w:r w:rsidRPr="003C7187">
        <w:rPr>
          <w:rFonts w:ascii="Times New Roman" w:eastAsia="Times New Roman" w:hAnsi="Times New Roman"/>
          <w:sz w:val="24"/>
          <w:szCs w:val="24"/>
        </w:rPr>
        <w:t>KEMIJSKE VEZE I GRAĐA MOLEKULA</w:t>
      </w:r>
    </w:p>
    <w:p w14:paraId="49D5E122" w14:textId="77777777" w:rsidR="00EE6545" w:rsidRPr="003C7187" w:rsidRDefault="00EE6545">
      <w:pPr>
        <w:numPr>
          <w:ilvl w:val="0"/>
          <w:numId w:val="306"/>
        </w:numPr>
        <w:suppressAutoHyphens/>
        <w:spacing w:after="120" w:line="360" w:lineRule="auto"/>
        <w:rPr>
          <w:rFonts w:ascii="Times New Roman" w:hAnsi="Times New Roman"/>
          <w:sz w:val="24"/>
          <w:szCs w:val="24"/>
        </w:rPr>
      </w:pPr>
      <w:r w:rsidRPr="003C7187">
        <w:rPr>
          <w:rFonts w:ascii="Times New Roman" w:eastAsia="Times New Roman" w:hAnsi="Times New Roman"/>
          <w:sz w:val="24"/>
          <w:szCs w:val="24"/>
        </w:rPr>
        <w:t>OSNOVE KEMIJSKOG RAČUNA</w:t>
      </w:r>
    </w:p>
    <w:p w14:paraId="2D2AB423" w14:textId="77777777" w:rsidR="00EE6545" w:rsidRPr="003C7187" w:rsidRDefault="00EE6545">
      <w:pPr>
        <w:numPr>
          <w:ilvl w:val="0"/>
          <w:numId w:val="306"/>
        </w:numPr>
        <w:suppressAutoHyphens/>
        <w:spacing w:after="120" w:line="360" w:lineRule="auto"/>
        <w:rPr>
          <w:rFonts w:ascii="Times New Roman" w:hAnsi="Times New Roman"/>
          <w:sz w:val="24"/>
          <w:szCs w:val="24"/>
        </w:rPr>
      </w:pPr>
      <w:r w:rsidRPr="003C7187">
        <w:rPr>
          <w:rFonts w:ascii="Times New Roman" w:hAnsi="Times New Roman"/>
          <w:sz w:val="24"/>
          <w:szCs w:val="24"/>
        </w:rPr>
        <w:t>KEMIJSKE FORMULE I JEDNADŽBE</w:t>
      </w:r>
    </w:p>
    <w:p w14:paraId="5A4D73F0" w14:textId="77777777" w:rsidR="00EE6545" w:rsidRPr="003C7187" w:rsidRDefault="00EE6545">
      <w:pPr>
        <w:numPr>
          <w:ilvl w:val="0"/>
          <w:numId w:val="306"/>
        </w:numPr>
        <w:suppressAutoHyphens/>
        <w:spacing w:after="120" w:line="360" w:lineRule="auto"/>
        <w:rPr>
          <w:rFonts w:ascii="Times New Roman" w:hAnsi="Times New Roman"/>
          <w:sz w:val="24"/>
          <w:szCs w:val="24"/>
        </w:rPr>
      </w:pPr>
      <w:r w:rsidRPr="003C7187">
        <w:rPr>
          <w:rFonts w:ascii="Times New Roman" w:hAnsi="Times New Roman"/>
          <w:sz w:val="24"/>
          <w:szCs w:val="24"/>
        </w:rPr>
        <w:t>VRSTE DISPERZNIH SUSTAVA</w:t>
      </w:r>
    </w:p>
    <w:p w14:paraId="68659421" w14:textId="77777777" w:rsidR="00EE6545" w:rsidRPr="003C7187" w:rsidRDefault="00EE6545">
      <w:pPr>
        <w:numPr>
          <w:ilvl w:val="0"/>
          <w:numId w:val="306"/>
        </w:numPr>
        <w:suppressAutoHyphens/>
        <w:spacing w:after="120" w:line="360" w:lineRule="auto"/>
        <w:rPr>
          <w:rFonts w:ascii="Times New Roman" w:hAnsi="Times New Roman"/>
          <w:sz w:val="24"/>
          <w:szCs w:val="24"/>
        </w:rPr>
      </w:pPr>
      <w:r w:rsidRPr="003C7187">
        <w:rPr>
          <w:rFonts w:ascii="Times New Roman" w:eastAsia="Times New Roman" w:hAnsi="Times New Roman"/>
          <w:sz w:val="24"/>
          <w:szCs w:val="24"/>
        </w:rPr>
        <w:t>KISELINE, BAZE I SOLI</w:t>
      </w:r>
    </w:p>
    <w:p w14:paraId="1BF09CF1" w14:textId="77777777" w:rsidR="00EE6545" w:rsidRPr="003C7187" w:rsidRDefault="00EE6545" w:rsidP="00302A35">
      <w:pPr>
        <w:suppressAutoHyphens/>
        <w:spacing w:after="120" w:line="360" w:lineRule="auto"/>
        <w:ind w:left="360"/>
        <w:rPr>
          <w:rFonts w:ascii="Times New Roman" w:hAnsi="Times New Roman"/>
          <w:sz w:val="24"/>
          <w:szCs w:val="24"/>
        </w:rPr>
      </w:pPr>
    </w:p>
    <w:p w14:paraId="20C66AB3" w14:textId="77777777" w:rsidR="00F23349" w:rsidRDefault="00F23349" w:rsidP="00302A35">
      <w:pPr>
        <w:spacing w:line="360" w:lineRule="auto"/>
        <w:rPr>
          <w:rFonts w:ascii="Times New Roman" w:hAnsi="Times New Roman"/>
          <w:b/>
          <w:bCs/>
          <w:iCs/>
          <w:sz w:val="24"/>
          <w:szCs w:val="24"/>
        </w:rPr>
      </w:pPr>
    </w:p>
    <w:p w14:paraId="78C1930D" w14:textId="76F80C2C" w:rsidR="00EE6545" w:rsidRPr="003C7187" w:rsidRDefault="00EE6545" w:rsidP="00302A35">
      <w:pPr>
        <w:spacing w:line="360" w:lineRule="auto"/>
        <w:rPr>
          <w:rFonts w:ascii="Times New Roman" w:hAnsi="Times New Roman"/>
          <w:b/>
          <w:bCs/>
          <w:iCs/>
          <w:sz w:val="24"/>
          <w:szCs w:val="24"/>
        </w:rPr>
      </w:pPr>
      <w:r w:rsidRPr="003C7187">
        <w:rPr>
          <w:rFonts w:ascii="Times New Roman" w:hAnsi="Times New Roman"/>
          <w:b/>
          <w:bCs/>
          <w:iCs/>
          <w:sz w:val="24"/>
          <w:szCs w:val="24"/>
        </w:rPr>
        <w:t>VJEŽBE</w:t>
      </w:r>
    </w:p>
    <w:p w14:paraId="35336132" w14:textId="77777777" w:rsidR="00EE6545" w:rsidRPr="003C7187" w:rsidRDefault="00EE6545" w:rsidP="00302A35">
      <w:pPr>
        <w:suppressAutoHyphens/>
        <w:spacing w:after="120" w:line="360" w:lineRule="auto"/>
        <w:rPr>
          <w:rFonts w:ascii="Times New Roman" w:eastAsia="Times New Roman" w:hAnsi="Times New Roman"/>
          <w:sz w:val="24"/>
          <w:szCs w:val="24"/>
        </w:rPr>
      </w:pPr>
      <w:r w:rsidRPr="003C7187">
        <w:rPr>
          <w:rFonts w:ascii="Times New Roman" w:hAnsi="Times New Roman"/>
          <w:iCs/>
          <w:sz w:val="24"/>
          <w:szCs w:val="24"/>
        </w:rPr>
        <w:t>1</w:t>
      </w:r>
      <w:r w:rsidRPr="003C7187">
        <w:rPr>
          <w:rFonts w:ascii="Times New Roman" w:eastAsia="Times New Roman" w:hAnsi="Times New Roman"/>
          <w:sz w:val="24"/>
          <w:szCs w:val="24"/>
        </w:rPr>
        <w:t>. UVOD U LABORATORIJSKI RAD. MJERE OPREZA I ZAŠTITE</w:t>
      </w:r>
    </w:p>
    <w:p w14:paraId="0F247E3A" w14:textId="77777777" w:rsidR="00EE6545" w:rsidRPr="003C7187" w:rsidRDefault="00EE6545" w:rsidP="00302A35">
      <w:pPr>
        <w:suppressAutoHyphens/>
        <w:spacing w:after="120" w:line="360" w:lineRule="auto"/>
        <w:rPr>
          <w:rFonts w:ascii="Times New Roman" w:eastAsia="Times New Roman" w:hAnsi="Times New Roman"/>
          <w:sz w:val="24"/>
          <w:szCs w:val="24"/>
        </w:rPr>
      </w:pPr>
      <w:r w:rsidRPr="003C7187">
        <w:rPr>
          <w:rFonts w:ascii="Times New Roman" w:eastAsia="Times New Roman" w:hAnsi="Times New Roman"/>
          <w:sz w:val="24"/>
          <w:szCs w:val="24"/>
        </w:rPr>
        <w:t>2. POSTUPCI ODJELJIVANJA ČISTIH TVARI IZ SMJESA</w:t>
      </w:r>
    </w:p>
    <w:p w14:paraId="060B405B" w14:textId="77777777" w:rsidR="00EE6545" w:rsidRPr="003C7187" w:rsidRDefault="00EE6545" w:rsidP="00302A35">
      <w:pPr>
        <w:suppressAutoHyphens/>
        <w:spacing w:after="120" w:line="360" w:lineRule="auto"/>
        <w:rPr>
          <w:rFonts w:ascii="Times New Roman" w:eastAsia="Times New Roman" w:hAnsi="Times New Roman"/>
          <w:sz w:val="24"/>
          <w:szCs w:val="24"/>
        </w:rPr>
      </w:pPr>
      <w:r w:rsidRPr="003C7187">
        <w:rPr>
          <w:rFonts w:ascii="Times New Roman" w:eastAsia="Times New Roman" w:hAnsi="Times New Roman"/>
          <w:sz w:val="24"/>
          <w:szCs w:val="24"/>
        </w:rPr>
        <w:t>3. PRIPREMA OTOPINA</w:t>
      </w:r>
    </w:p>
    <w:p w14:paraId="78B088E5" w14:textId="77777777" w:rsidR="00EE6545" w:rsidRPr="003C7187" w:rsidRDefault="00EE6545" w:rsidP="00302A35">
      <w:pPr>
        <w:suppressAutoHyphens/>
        <w:spacing w:after="120" w:line="360" w:lineRule="auto"/>
        <w:rPr>
          <w:rFonts w:ascii="Times New Roman" w:eastAsia="Times New Roman" w:hAnsi="Times New Roman"/>
          <w:sz w:val="24"/>
          <w:szCs w:val="24"/>
        </w:rPr>
      </w:pPr>
      <w:r w:rsidRPr="003C7187">
        <w:rPr>
          <w:rFonts w:ascii="Times New Roman" w:eastAsia="Times New Roman" w:hAnsi="Times New Roman"/>
          <w:sz w:val="24"/>
          <w:szCs w:val="24"/>
        </w:rPr>
        <w:t>4. KISELINE, BAZE I SOLI</w:t>
      </w:r>
    </w:p>
    <w:p w14:paraId="2780AEFB" w14:textId="77777777" w:rsidR="00EE6545" w:rsidRPr="003C7187" w:rsidRDefault="00EE6545" w:rsidP="00302A35">
      <w:pPr>
        <w:suppressAutoHyphens/>
        <w:spacing w:after="120" w:line="360" w:lineRule="auto"/>
        <w:rPr>
          <w:rFonts w:ascii="Times New Roman" w:eastAsia="Times New Roman" w:hAnsi="Times New Roman"/>
          <w:sz w:val="24"/>
          <w:szCs w:val="24"/>
        </w:rPr>
      </w:pPr>
      <w:r w:rsidRPr="003C7187">
        <w:rPr>
          <w:rFonts w:ascii="Times New Roman" w:eastAsia="Times New Roman" w:hAnsi="Times New Roman"/>
          <w:sz w:val="24"/>
          <w:szCs w:val="24"/>
        </w:rPr>
        <w:t>5. KEMIJSKE PROMJENE I KEMIJSKE REAKCIJE</w:t>
      </w:r>
    </w:p>
    <w:p w14:paraId="0EC59B58" w14:textId="77777777" w:rsidR="00EE6545" w:rsidRPr="003C7187" w:rsidRDefault="00EE6545" w:rsidP="00302A35">
      <w:pPr>
        <w:suppressAutoHyphens/>
        <w:spacing w:after="120" w:line="360" w:lineRule="auto"/>
        <w:rPr>
          <w:rFonts w:ascii="Times New Roman" w:eastAsia="Times New Roman" w:hAnsi="Times New Roman"/>
          <w:sz w:val="24"/>
          <w:szCs w:val="24"/>
        </w:rPr>
      </w:pPr>
      <w:r w:rsidRPr="003C7187">
        <w:rPr>
          <w:rFonts w:ascii="Times New Roman" w:eastAsia="Times New Roman" w:hAnsi="Times New Roman"/>
          <w:sz w:val="24"/>
          <w:szCs w:val="24"/>
        </w:rPr>
        <w:t>6. KVALITATIVNA KEMIJSKA ANALIZA</w:t>
      </w:r>
    </w:p>
    <w:p w14:paraId="4DE52F5F" w14:textId="77777777" w:rsidR="00EE6545" w:rsidRPr="003C7187" w:rsidRDefault="00EE6545" w:rsidP="008D6A0C">
      <w:pPr>
        <w:suppressAutoHyphens/>
        <w:spacing w:after="120" w:line="360" w:lineRule="auto"/>
        <w:rPr>
          <w:rFonts w:ascii="Times New Roman" w:eastAsia="Times New Roman" w:hAnsi="Times New Roman"/>
          <w:sz w:val="24"/>
          <w:szCs w:val="24"/>
        </w:rPr>
      </w:pPr>
      <w:r w:rsidRPr="003C7187">
        <w:rPr>
          <w:rFonts w:ascii="Times New Roman" w:eastAsia="Times New Roman" w:hAnsi="Times New Roman"/>
          <w:sz w:val="24"/>
          <w:szCs w:val="24"/>
        </w:rPr>
        <w:t>7. KVANTITATIVNA KEMIJSKA ANALIZA; VOLUMETRIJA</w:t>
      </w:r>
    </w:p>
    <w:p w14:paraId="6C573663" w14:textId="77777777" w:rsidR="00EE6545" w:rsidRPr="003C7187" w:rsidRDefault="00EE6545" w:rsidP="00302A35">
      <w:pPr>
        <w:spacing w:line="360" w:lineRule="auto"/>
        <w:rPr>
          <w:rFonts w:ascii="Times New Roman" w:hAnsi="Times New Roman"/>
          <w:iCs/>
          <w:sz w:val="24"/>
          <w:szCs w:val="24"/>
        </w:rPr>
      </w:pPr>
      <w:r w:rsidRPr="003C7187">
        <w:rPr>
          <w:rFonts w:ascii="Times New Roman" w:hAnsi="Times New Roman"/>
          <w:i/>
          <w:sz w:val="24"/>
          <w:szCs w:val="24"/>
          <w:u w:val="single"/>
        </w:rPr>
        <w:t xml:space="preserve">KORELACIJA S DRUGIM PREDMETIMA: </w:t>
      </w:r>
      <w:r w:rsidRPr="003C7187">
        <w:rPr>
          <w:rFonts w:ascii="Times New Roman" w:hAnsi="Times New Roman"/>
          <w:iCs/>
          <w:sz w:val="24"/>
          <w:szCs w:val="24"/>
        </w:rPr>
        <w:t>stvarni život, biologija, fizika, matematika, medicina...</w:t>
      </w:r>
    </w:p>
    <w:p w14:paraId="68CE5CDD" w14:textId="77777777" w:rsidR="00EE6545" w:rsidRPr="003C7187" w:rsidRDefault="00EE6545" w:rsidP="00302A35">
      <w:pPr>
        <w:spacing w:line="360" w:lineRule="auto"/>
        <w:rPr>
          <w:rFonts w:ascii="Times New Roman" w:hAnsi="Times New Roman"/>
          <w:iCs/>
          <w:sz w:val="24"/>
          <w:szCs w:val="24"/>
        </w:rPr>
      </w:pPr>
      <w:r w:rsidRPr="003C7187">
        <w:rPr>
          <w:rFonts w:ascii="Times New Roman" w:hAnsi="Times New Roman"/>
          <w:i/>
          <w:sz w:val="24"/>
          <w:szCs w:val="24"/>
          <w:u w:val="single"/>
        </w:rPr>
        <w:t>FINANCIJSKI I TROŠKOVI DODATNIH SADRŽAJA:</w:t>
      </w:r>
      <w:r w:rsidRPr="003C7187">
        <w:rPr>
          <w:rFonts w:ascii="Times New Roman" w:hAnsi="Times New Roman"/>
          <w:iCs/>
          <w:sz w:val="24"/>
          <w:szCs w:val="24"/>
        </w:rPr>
        <w:t xml:space="preserve"> /</w:t>
      </w:r>
    </w:p>
    <w:p w14:paraId="4FCD6F83" w14:textId="77777777" w:rsidR="00EE6545" w:rsidRPr="003C7187" w:rsidRDefault="00EE6545" w:rsidP="00302A35">
      <w:pPr>
        <w:spacing w:line="360" w:lineRule="auto"/>
        <w:rPr>
          <w:rFonts w:ascii="Times New Roman" w:hAnsi="Times New Roman"/>
          <w:iCs/>
          <w:sz w:val="24"/>
          <w:szCs w:val="24"/>
        </w:rPr>
      </w:pPr>
      <w:r w:rsidRPr="003C7187">
        <w:rPr>
          <w:rFonts w:ascii="Times New Roman" w:hAnsi="Times New Roman"/>
          <w:i/>
          <w:sz w:val="24"/>
          <w:szCs w:val="24"/>
          <w:u w:val="single"/>
        </w:rPr>
        <w:t>NOSITELJI:</w:t>
      </w:r>
      <w:r w:rsidRPr="003C7187">
        <w:rPr>
          <w:rFonts w:ascii="Times New Roman" w:hAnsi="Times New Roman"/>
          <w:iCs/>
          <w:sz w:val="24"/>
          <w:szCs w:val="24"/>
        </w:rPr>
        <w:t xml:space="preserve">  </w:t>
      </w:r>
      <w:r>
        <w:rPr>
          <w:rFonts w:ascii="Times New Roman" w:hAnsi="Times New Roman"/>
          <w:iCs/>
          <w:sz w:val="24"/>
          <w:szCs w:val="24"/>
        </w:rPr>
        <w:t>Snježana Conar</w:t>
      </w:r>
    </w:p>
    <w:p w14:paraId="173BDDA4" w14:textId="77777777" w:rsidR="00EE6545" w:rsidRPr="003E378A" w:rsidRDefault="00EE6545" w:rsidP="00302A35">
      <w:pPr>
        <w:pageBreakBefore/>
        <w:spacing w:after="0" w:line="360" w:lineRule="auto"/>
        <w:rPr>
          <w:rFonts w:ascii="Times New Roman" w:hAnsi="Times New Roman"/>
          <w:sz w:val="24"/>
          <w:szCs w:val="24"/>
        </w:rPr>
      </w:pPr>
      <w:r w:rsidRPr="003E378A">
        <w:rPr>
          <w:rFonts w:ascii="Times New Roman" w:hAnsi="Times New Roman"/>
          <w:b/>
          <w:sz w:val="24"/>
          <w:szCs w:val="24"/>
        </w:rPr>
        <w:t>NASTAVNI PREDMET: PRIMIJENJENA KEMIJA</w:t>
      </w:r>
    </w:p>
    <w:p w14:paraId="6EB2A96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ZANIMANJE: Prehrambeni tehničar/- ka</w:t>
      </w:r>
    </w:p>
    <w:p w14:paraId="5718CF0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RAZRED: 2.D</w:t>
      </w:r>
    </w:p>
    <w:p w14:paraId="6DCBCCE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TJEDNI/GODIŠNJI BROJ SATI: 4/ 140</w:t>
      </w:r>
    </w:p>
    <w:p w14:paraId="3E80E06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CILJEVI:</w:t>
      </w:r>
    </w:p>
    <w:p w14:paraId="712DE6F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stjecati znanja o kemijskoj građi tvari, vrstama tvari i uporabi</w:t>
      </w:r>
      <w:r w:rsidRPr="003E378A">
        <w:rPr>
          <w:rFonts w:ascii="Times New Roman" w:hAnsi="Times New Roman"/>
          <w:spacing w:val="-19"/>
          <w:sz w:val="24"/>
          <w:szCs w:val="24"/>
        </w:rPr>
        <w:t xml:space="preserve"> </w:t>
      </w:r>
      <w:r w:rsidRPr="003E378A">
        <w:rPr>
          <w:rFonts w:ascii="Times New Roman" w:hAnsi="Times New Roman"/>
          <w:sz w:val="24"/>
          <w:szCs w:val="24"/>
        </w:rPr>
        <w:t>u prehrambenoj</w:t>
      </w:r>
      <w:r w:rsidRPr="003E378A">
        <w:rPr>
          <w:rFonts w:ascii="Times New Roman" w:hAnsi="Times New Roman"/>
          <w:spacing w:val="-9"/>
          <w:sz w:val="24"/>
          <w:szCs w:val="24"/>
        </w:rPr>
        <w:t xml:space="preserve"> </w:t>
      </w:r>
      <w:r w:rsidRPr="003E378A">
        <w:rPr>
          <w:rFonts w:ascii="Times New Roman" w:hAnsi="Times New Roman"/>
          <w:sz w:val="24"/>
          <w:szCs w:val="24"/>
        </w:rPr>
        <w:t>industriji</w:t>
      </w:r>
    </w:p>
    <w:p w14:paraId="0903B016"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stjecati vještine rukovanja laboratorijskim priborom i uređajima u laboratorijskom</w:t>
      </w:r>
      <w:r w:rsidRPr="003E378A">
        <w:rPr>
          <w:rFonts w:ascii="Times New Roman" w:hAnsi="Times New Roman"/>
          <w:spacing w:val="-9"/>
          <w:sz w:val="24"/>
          <w:szCs w:val="24"/>
        </w:rPr>
        <w:t xml:space="preserve"> </w:t>
      </w:r>
      <w:r w:rsidRPr="003E378A">
        <w:rPr>
          <w:rFonts w:ascii="Times New Roman" w:hAnsi="Times New Roman"/>
          <w:sz w:val="24"/>
          <w:szCs w:val="24"/>
        </w:rPr>
        <w:t>radu</w:t>
      </w:r>
    </w:p>
    <w:p w14:paraId="6D8701B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steći vještine rukovanja laboratorijskim priborom i</w:t>
      </w:r>
      <w:r w:rsidRPr="003E378A">
        <w:rPr>
          <w:rFonts w:ascii="Times New Roman" w:hAnsi="Times New Roman"/>
          <w:spacing w:val="-17"/>
          <w:sz w:val="24"/>
          <w:szCs w:val="24"/>
        </w:rPr>
        <w:t xml:space="preserve"> </w:t>
      </w:r>
      <w:r w:rsidRPr="003E378A">
        <w:rPr>
          <w:rFonts w:ascii="Times New Roman" w:hAnsi="Times New Roman"/>
          <w:sz w:val="24"/>
          <w:szCs w:val="24"/>
        </w:rPr>
        <w:t>uređajima</w:t>
      </w:r>
    </w:p>
    <w:p w14:paraId="6F5B00B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analizirati sastav</w:t>
      </w:r>
      <w:r w:rsidRPr="003E378A">
        <w:rPr>
          <w:rFonts w:ascii="Times New Roman" w:hAnsi="Times New Roman"/>
          <w:spacing w:val="-12"/>
          <w:sz w:val="24"/>
          <w:szCs w:val="24"/>
        </w:rPr>
        <w:t xml:space="preserve"> </w:t>
      </w:r>
      <w:r w:rsidRPr="003E378A">
        <w:rPr>
          <w:rFonts w:ascii="Times New Roman" w:hAnsi="Times New Roman"/>
          <w:sz w:val="24"/>
          <w:szCs w:val="24"/>
        </w:rPr>
        <w:t>tvari</w:t>
      </w:r>
    </w:p>
    <w:p w14:paraId="11371791"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riješiti probleme i zadatake u području kemijskog i</w:t>
      </w:r>
      <w:r w:rsidRPr="003E378A">
        <w:rPr>
          <w:rFonts w:ascii="Times New Roman" w:hAnsi="Times New Roman"/>
          <w:spacing w:val="-24"/>
          <w:sz w:val="24"/>
          <w:szCs w:val="24"/>
        </w:rPr>
        <w:t xml:space="preserve"> </w:t>
      </w:r>
      <w:r w:rsidRPr="003E378A">
        <w:rPr>
          <w:rFonts w:ascii="Times New Roman" w:hAnsi="Times New Roman"/>
          <w:sz w:val="24"/>
          <w:szCs w:val="24"/>
        </w:rPr>
        <w:t>gospodarskog računa sa svrhom izradbe poslovnog</w:t>
      </w:r>
      <w:r w:rsidRPr="003E378A">
        <w:rPr>
          <w:rFonts w:ascii="Times New Roman" w:hAnsi="Times New Roman"/>
          <w:spacing w:val="-12"/>
          <w:sz w:val="24"/>
          <w:szCs w:val="24"/>
        </w:rPr>
        <w:t xml:space="preserve"> </w:t>
      </w:r>
      <w:r w:rsidRPr="003E378A">
        <w:rPr>
          <w:rFonts w:ascii="Times New Roman" w:hAnsi="Times New Roman"/>
          <w:sz w:val="24"/>
          <w:szCs w:val="24"/>
        </w:rPr>
        <w:t>plana</w:t>
      </w:r>
    </w:p>
    <w:p w14:paraId="098FDA3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w:t>
      </w:r>
      <w:r>
        <w:rPr>
          <w:rFonts w:ascii="Times New Roman" w:hAnsi="Times New Roman"/>
          <w:sz w:val="24"/>
          <w:szCs w:val="24"/>
        </w:rPr>
        <w:t xml:space="preserve">nastavne </w:t>
      </w:r>
      <w:r w:rsidRPr="003E378A">
        <w:rPr>
          <w:rFonts w:ascii="Times New Roman" w:hAnsi="Times New Roman"/>
          <w:sz w:val="24"/>
          <w:szCs w:val="24"/>
        </w:rPr>
        <w:t xml:space="preserve">godine </w:t>
      </w:r>
      <w:r>
        <w:rPr>
          <w:rFonts w:ascii="Times New Roman" w:eastAsia="Times New Roman" w:hAnsi="Times New Roman"/>
          <w:sz w:val="24"/>
          <w:szCs w:val="24"/>
        </w:rPr>
        <w:t>2024./2025.</w:t>
      </w:r>
    </w:p>
    <w:p w14:paraId="6EB4115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p>
    <w:p w14:paraId="0D0A969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usmeno izlaganje, demonstracija, razgovor, rasprava</w:t>
      </w:r>
    </w:p>
    <w:p w14:paraId="6A3F0FA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p>
    <w:p w14:paraId="1048E88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rPr>
        <w:t>-</w:t>
      </w:r>
      <w:r w:rsidRPr="003E378A">
        <w:rPr>
          <w:rFonts w:ascii="Times New Roman" w:hAnsi="Times New Roman"/>
          <w:sz w:val="24"/>
          <w:szCs w:val="24"/>
        </w:rPr>
        <w:t xml:space="preserve"> slike, PSE, ploča, kreda, laboratorijski pribor i kemikalije, računalo i projektor</w:t>
      </w:r>
    </w:p>
    <w:p w14:paraId="580DD2A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p>
    <w:p w14:paraId="2557D07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frontalni oblik rada, rad u grupama, individualni rad, rad u paru</w:t>
      </w:r>
    </w:p>
    <w:p w14:paraId="34E5907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p>
    <w:p w14:paraId="65E31AC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i/>
          <w:sz w:val="24"/>
          <w:szCs w:val="24"/>
        </w:rPr>
        <w:t>TEORIJA</w:t>
      </w:r>
    </w:p>
    <w:p w14:paraId="54869144" w14:textId="77777777" w:rsidR="00EE6545" w:rsidRPr="003E378A" w:rsidRDefault="00EE6545" w:rsidP="003E378A">
      <w:pPr>
        <w:spacing w:after="0" w:line="360" w:lineRule="auto"/>
        <w:rPr>
          <w:rFonts w:ascii="Times New Roman" w:hAnsi="Times New Roman"/>
          <w:b/>
          <w:i/>
          <w:sz w:val="24"/>
          <w:szCs w:val="24"/>
        </w:rPr>
      </w:pPr>
    </w:p>
    <w:tbl>
      <w:tblPr>
        <w:tblW w:w="0" w:type="auto"/>
        <w:jc w:val="center"/>
        <w:tblLayout w:type="fixed"/>
        <w:tblLook w:val="04A0" w:firstRow="1" w:lastRow="0" w:firstColumn="1" w:lastColumn="0" w:noHBand="0" w:noVBand="1"/>
      </w:tblPr>
      <w:tblGrid>
        <w:gridCol w:w="1809"/>
        <w:gridCol w:w="4678"/>
        <w:gridCol w:w="1599"/>
      </w:tblGrid>
      <w:tr w:rsidR="00EE6545" w:rsidRPr="003E378A" w14:paraId="57D5F8BE" w14:textId="77777777" w:rsidTr="003E378A">
        <w:trPr>
          <w:trHeight w:val="978"/>
          <w:jc w:val="center"/>
        </w:trPr>
        <w:tc>
          <w:tcPr>
            <w:tcW w:w="1809" w:type="dxa"/>
            <w:tcBorders>
              <w:top w:val="single" w:sz="4" w:space="0" w:color="000000"/>
              <w:left w:val="single" w:sz="4" w:space="0" w:color="000000"/>
              <w:bottom w:val="single" w:sz="4" w:space="0" w:color="000000"/>
              <w:right w:val="nil"/>
            </w:tcBorders>
            <w:vAlign w:val="center"/>
            <w:hideMark/>
          </w:tcPr>
          <w:p w14:paraId="497FC328"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b/>
                <w:sz w:val="24"/>
                <w:szCs w:val="24"/>
              </w:rPr>
              <w:t>Redni broj nastavne cjeline</w:t>
            </w:r>
          </w:p>
        </w:tc>
        <w:tc>
          <w:tcPr>
            <w:tcW w:w="4678" w:type="dxa"/>
            <w:tcBorders>
              <w:top w:val="single" w:sz="4" w:space="0" w:color="000000"/>
              <w:left w:val="single" w:sz="4" w:space="0" w:color="000000"/>
              <w:bottom w:val="single" w:sz="4" w:space="0" w:color="000000"/>
              <w:right w:val="nil"/>
            </w:tcBorders>
            <w:vAlign w:val="center"/>
            <w:hideMark/>
          </w:tcPr>
          <w:p w14:paraId="456EAD1F"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b/>
                <w:sz w:val="24"/>
                <w:szCs w:val="24"/>
              </w:rPr>
              <w:t>Nastavna cjelina</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41F4651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b/>
                <w:sz w:val="24"/>
                <w:szCs w:val="24"/>
              </w:rPr>
              <w:t>Broj sati po nastavnoj cjelini</w:t>
            </w:r>
          </w:p>
        </w:tc>
      </w:tr>
      <w:tr w:rsidR="00EE6545" w:rsidRPr="003E378A" w14:paraId="460BD3E4"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46B47A5F"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c>
          <w:tcPr>
            <w:tcW w:w="4678" w:type="dxa"/>
            <w:tcBorders>
              <w:top w:val="single" w:sz="4" w:space="0" w:color="000000"/>
              <w:left w:val="single" w:sz="4" w:space="0" w:color="000000"/>
              <w:bottom w:val="single" w:sz="4" w:space="0" w:color="000000"/>
              <w:right w:val="nil"/>
            </w:tcBorders>
            <w:vAlign w:val="center"/>
            <w:hideMark/>
          </w:tcPr>
          <w:p w14:paraId="14C7773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PERIODNI SUSTAV ELEMENATA</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43343CC3"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4</w:t>
            </w:r>
          </w:p>
        </w:tc>
      </w:tr>
      <w:tr w:rsidR="00EE6545" w:rsidRPr="003E378A" w14:paraId="58E3F79E" w14:textId="77777777" w:rsidTr="003E378A">
        <w:trPr>
          <w:trHeight w:val="631"/>
          <w:jc w:val="center"/>
        </w:trPr>
        <w:tc>
          <w:tcPr>
            <w:tcW w:w="1809" w:type="dxa"/>
            <w:tcBorders>
              <w:top w:val="single" w:sz="4" w:space="0" w:color="000000"/>
              <w:left w:val="single" w:sz="4" w:space="0" w:color="000000"/>
              <w:bottom w:val="single" w:sz="4" w:space="0" w:color="000000"/>
              <w:right w:val="nil"/>
            </w:tcBorders>
            <w:vAlign w:val="center"/>
            <w:hideMark/>
          </w:tcPr>
          <w:p w14:paraId="4ECC9D81"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w:t>
            </w:r>
          </w:p>
        </w:tc>
        <w:tc>
          <w:tcPr>
            <w:tcW w:w="4678" w:type="dxa"/>
            <w:tcBorders>
              <w:top w:val="single" w:sz="4" w:space="0" w:color="000000"/>
              <w:left w:val="single" w:sz="4" w:space="0" w:color="000000"/>
              <w:bottom w:val="single" w:sz="4" w:space="0" w:color="000000"/>
              <w:right w:val="nil"/>
            </w:tcBorders>
            <w:vAlign w:val="center"/>
            <w:hideMark/>
          </w:tcPr>
          <w:p w14:paraId="1AC3493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NEMETALI, KEMIJSKI ELEMENTI I NJIHOVI SPOJEVI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50DD67C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8</w:t>
            </w:r>
          </w:p>
        </w:tc>
      </w:tr>
      <w:tr w:rsidR="00EE6545" w:rsidRPr="003E378A" w14:paraId="47A15CF7"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3C9F419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c>
          <w:tcPr>
            <w:tcW w:w="4678" w:type="dxa"/>
            <w:tcBorders>
              <w:top w:val="single" w:sz="4" w:space="0" w:color="000000"/>
              <w:left w:val="single" w:sz="4" w:space="0" w:color="000000"/>
              <w:bottom w:val="single" w:sz="4" w:space="0" w:color="000000"/>
              <w:right w:val="nil"/>
            </w:tcBorders>
            <w:vAlign w:val="center"/>
            <w:hideMark/>
          </w:tcPr>
          <w:p w14:paraId="44A310F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VODA</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3ECFDEC1"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r w:rsidR="00EE6545" w:rsidRPr="003E378A" w14:paraId="38645B1A"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14785B2E"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4.</w:t>
            </w:r>
          </w:p>
        </w:tc>
        <w:tc>
          <w:tcPr>
            <w:tcW w:w="4678" w:type="dxa"/>
            <w:tcBorders>
              <w:top w:val="single" w:sz="4" w:space="0" w:color="000000"/>
              <w:left w:val="single" w:sz="4" w:space="0" w:color="000000"/>
              <w:bottom w:val="single" w:sz="4" w:space="0" w:color="000000"/>
              <w:right w:val="nil"/>
            </w:tcBorders>
            <w:vAlign w:val="center"/>
            <w:hideMark/>
          </w:tcPr>
          <w:p w14:paraId="684EB95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ZRAK</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2F284ED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r w:rsidR="00EE6545" w:rsidRPr="003E378A" w14:paraId="38E8E12F"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7D07D09B"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5.</w:t>
            </w:r>
          </w:p>
        </w:tc>
        <w:tc>
          <w:tcPr>
            <w:tcW w:w="4678" w:type="dxa"/>
            <w:tcBorders>
              <w:top w:val="single" w:sz="4" w:space="0" w:color="000000"/>
              <w:left w:val="single" w:sz="4" w:space="0" w:color="000000"/>
              <w:bottom w:val="single" w:sz="4" w:space="0" w:color="000000"/>
              <w:right w:val="nil"/>
            </w:tcBorders>
            <w:vAlign w:val="center"/>
            <w:hideMark/>
          </w:tcPr>
          <w:p w14:paraId="2FDAB42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TLO I MINERALNA GNOJIVA</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743F3BDF"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r>
      <w:tr w:rsidR="00EE6545" w:rsidRPr="003E378A" w14:paraId="3908D3EB"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591395A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6.</w:t>
            </w:r>
          </w:p>
        </w:tc>
        <w:tc>
          <w:tcPr>
            <w:tcW w:w="4678" w:type="dxa"/>
            <w:tcBorders>
              <w:top w:val="single" w:sz="4" w:space="0" w:color="000000"/>
              <w:left w:val="single" w:sz="4" w:space="0" w:color="000000"/>
              <w:bottom w:val="single" w:sz="4" w:space="0" w:color="000000"/>
              <w:right w:val="nil"/>
            </w:tcBorders>
            <w:vAlign w:val="center"/>
            <w:hideMark/>
          </w:tcPr>
          <w:p w14:paraId="5F5FF4E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STAKLO</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7F429987"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r>
      <w:tr w:rsidR="00EE6545" w:rsidRPr="003E378A" w14:paraId="1078E437" w14:textId="77777777" w:rsidTr="003E378A">
        <w:trPr>
          <w:trHeight w:val="728"/>
          <w:jc w:val="center"/>
        </w:trPr>
        <w:tc>
          <w:tcPr>
            <w:tcW w:w="1809" w:type="dxa"/>
            <w:tcBorders>
              <w:top w:val="single" w:sz="4" w:space="0" w:color="000000"/>
              <w:left w:val="single" w:sz="4" w:space="0" w:color="000000"/>
              <w:bottom w:val="single" w:sz="4" w:space="0" w:color="000000"/>
              <w:right w:val="nil"/>
            </w:tcBorders>
            <w:vAlign w:val="center"/>
            <w:hideMark/>
          </w:tcPr>
          <w:p w14:paraId="22B6AC39"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7.</w:t>
            </w:r>
          </w:p>
        </w:tc>
        <w:tc>
          <w:tcPr>
            <w:tcW w:w="4678" w:type="dxa"/>
            <w:tcBorders>
              <w:top w:val="single" w:sz="4" w:space="0" w:color="000000"/>
              <w:left w:val="single" w:sz="4" w:space="0" w:color="000000"/>
              <w:bottom w:val="single" w:sz="4" w:space="0" w:color="000000"/>
              <w:right w:val="nil"/>
            </w:tcBorders>
            <w:vAlign w:val="center"/>
            <w:hideMark/>
          </w:tcPr>
          <w:p w14:paraId="54F9D5F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ANORGANSKI SPOJEVI U PREHRAMBENOJ INDUSTRIJI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0F92DEC5"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w:t>
            </w:r>
          </w:p>
        </w:tc>
      </w:tr>
      <w:tr w:rsidR="00EE6545" w:rsidRPr="003E378A" w14:paraId="6CF9E023"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08D7D1C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8.</w:t>
            </w:r>
          </w:p>
        </w:tc>
        <w:tc>
          <w:tcPr>
            <w:tcW w:w="4678" w:type="dxa"/>
            <w:tcBorders>
              <w:top w:val="single" w:sz="4" w:space="0" w:color="000000"/>
              <w:left w:val="single" w:sz="4" w:space="0" w:color="000000"/>
              <w:bottom w:val="single" w:sz="4" w:space="0" w:color="000000"/>
              <w:right w:val="nil"/>
            </w:tcBorders>
            <w:vAlign w:val="center"/>
            <w:hideMark/>
          </w:tcPr>
          <w:p w14:paraId="5A9655F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METALI ILI KOVINE</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546CCCCE"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r w:rsidR="00EE6545" w:rsidRPr="003E378A" w14:paraId="2563AC49"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49188EBB"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9.</w:t>
            </w:r>
          </w:p>
        </w:tc>
        <w:tc>
          <w:tcPr>
            <w:tcW w:w="4678" w:type="dxa"/>
            <w:tcBorders>
              <w:top w:val="single" w:sz="4" w:space="0" w:color="000000"/>
              <w:left w:val="single" w:sz="4" w:space="0" w:color="000000"/>
              <w:bottom w:val="single" w:sz="4" w:space="0" w:color="000000"/>
              <w:right w:val="nil"/>
            </w:tcBorders>
            <w:vAlign w:val="center"/>
            <w:hideMark/>
          </w:tcPr>
          <w:p w14:paraId="4E288B0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TEHNIČKI VAŽNI METALI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046B59E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w:t>
            </w:r>
          </w:p>
        </w:tc>
      </w:tr>
      <w:tr w:rsidR="00EE6545" w:rsidRPr="003E378A" w14:paraId="305D7452"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7BD5320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10.</w:t>
            </w:r>
          </w:p>
        </w:tc>
        <w:tc>
          <w:tcPr>
            <w:tcW w:w="4678" w:type="dxa"/>
            <w:tcBorders>
              <w:top w:val="single" w:sz="4" w:space="0" w:color="000000"/>
              <w:left w:val="single" w:sz="4" w:space="0" w:color="000000"/>
              <w:bottom w:val="single" w:sz="4" w:space="0" w:color="000000"/>
              <w:right w:val="nil"/>
            </w:tcBorders>
            <w:vAlign w:val="center"/>
            <w:hideMark/>
          </w:tcPr>
          <w:p w14:paraId="3CEE0C2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TEŠKI METALI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13549ED1"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r>
      <w:tr w:rsidR="00EE6545" w:rsidRPr="003E378A" w14:paraId="0FF38BB4"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0C4430B4"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11.</w:t>
            </w:r>
          </w:p>
        </w:tc>
        <w:tc>
          <w:tcPr>
            <w:tcW w:w="4678" w:type="dxa"/>
            <w:tcBorders>
              <w:top w:val="single" w:sz="4" w:space="0" w:color="000000"/>
              <w:left w:val="single" w:sz="4" w:space="0" w:color="000000"/>
              <w:bottom w:val="single" w:sz="4" w:space="0" w:color="000000"/>
              <w:right w:val="nil"/>
            </w:tcBorders>
            <w:vAlign w:val="center"/>
            <w:hideMark/>
          </w:tcPr>
          <w:p w14:paraId="2F0D24B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BIOKEMIJSKA VAŽNOST METALA</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264714BE"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r w:rsidR="00EE6545" w:rsidRPr="003E378A" w14:paraId="4E680A25"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0D43213B"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12.</w:t>
            </w:r>
          </w:p>
        </w:tc>
        <w:tc>
          <w:tcPr>
            <w:tcW w:w="4678" w:type="dxa"/>
            <w:tcBorders>
              <w:top w:val="single" w:sz="4" w:space="0" w:color="000000"/>
              <w:left w:val="single" w:sz="4" w:space="0" w:color="000000"/>
              <w:bottom w:val="single" w:sz="4" w:space="0" w:color="000000"/>
              <w:right w:val="nil"/>
            </w:tcBorders>
            <w:vAlign w:val="center"/>
            <w:hideMark/>
          </w:tcPr>
          <w:p w14:paraId="635E87A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UVOD U ORGANSKU KEMIJU</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3C8827B4"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r>
      <w:tr w:rsidR="00EE6545" w:rsidRPr="003E378A" w14:paraId="054A5D9D"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0859FA8C"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13.</w:t>
            </w:r>
          </w:p>
        </w:tc>
        <w:tc>
          <w:tcPr>
            <w:tcW w:w="4678" w:type="dxa"/>
            <w:tcBorders>
              <w:top w:val="single" w:sz="4" w:space="0" w:color="000000"/>
              <w:left w:val="single" w:sz="4" w:space="0" w:color="000000"/>
              <w:bottom w:val="single" w:sz="4" w:space="0" w:color="000000"/>
              <w:right w:val="nil"/>
            </w:tcBorders>
            <w:vAlign w:val="center"/>
            <w:hideMark/>
          </w:tcPr>
          <w:p w14:paraId="7EED7CC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UGLJIKOVODICI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77DA1AF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13</w:t>
            </w:r>
          </w:p>
        </w:tc>
      </w:tr>
      <w:tr w:rsidR="00EE6545" w:rsidRPr="003E378A" w14:paraId="2F1650F5"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10F613B3"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14.</w:t>
            </w:r>
          </w:p>
        </w:tc>
        <w:tc>
          <w:tcPr>
            <w:tcW w:w="4678" w:type="dxa"/>
            <w:tcBorders>
              <w:top w:val="single" w:sz="4" w:space="0" w:color="000000"/>
              <w:left w:val="single" w:sz="4" w:space="0" w:color="000000"/>
              <w:bottom w:val="single" w:sz="4" w:space="0" w:color="000000"/>
              <w:right w:val="nil"/>
            </w:tcBorders>
            <w:vAlign w:val="center"/>
            <w:hideMark/>
          </w:tcPr>
          <w:p w14:paraId="4B5E6E5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HALOGENIRANI UGLJIKOVODICI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00BB5E1E"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r>
      <w:tr w:rsidR="00EE6545" w:rsidRPr="003E378A" w14:paraId="5A2649DF"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062C995B"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15.</w:t>
            </w:r>
          </w:p>
        </w:tc>
        <w:tc>
          <w:tcPr>
            <w:tcW w:w="4678" w:type="dxa"/>
            <w:tcBorders>
              <w:top w:val="single" w:sz="4" w:space="0" w:color="000000"/>
              <w:left w:val="single" w:sz="4" w:space="0" w:color="000000"/>
              <w:bottom w:val="single" w:sz="4" w:space="0" w:color="000000"/>
              <w:right w:val="nil"/>
            </w:tcBorders>
            <w:vAlign w:val="center"/>
            <w:hideMark/>
          </w:tcPr>
          <w:p w14:paraId="7803E89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ALKOHOLI, FENOLI, ETERI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48FE2D8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4</w:t>
            </w:r>
          </w:p>
        </w:tc>
      </w:tr>
      <w:tr w:rsidR="00EE6545" w:rsidRPr="003E378A" w14:paraId="29FEF594"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09ECCD14"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16.</w:t>
            </w:r>
          </w:p>
        </w:tc>
        <w:tc>
          <w:tcPr>
            <w:tcW w:w="4678" w:type="dxa"/>
            <w:tcBorders>
              <w:top w:val="single" w:sz="4" w:space="0" w:color="000000"/>
              <w:left w:val="single" w:sz="4" w:space="0" w:color="000000"/>
              <w:bottom w:val="single" w:sz="4" w:space="0" w:color="000000"/>
              <w:right w:val="nil"/>
            </w:tcBorders>
            <w:vAlign w:val="center"/>
            <w:hideMark/>
          </w:tcPr>
          <w:p w14:paraId="5C841C4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ALDEHIDI I KETONI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533EC456"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r w:rsidR="00EE6545" w:rsidRPr="003E378A" w14:paraId="2F490DFC"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351FFC8B"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17.</w:t>
            </w:r>
          </w:p>
        </w:tc>
        <w:tc>
          <w:tcPr>
            <w:tcW w:w="4678" w:type="dxa"/>
            <w:tcBorders>
              <w:top w:val="single" w:sz="4" w:space="0" w:color="000000"/>
              <w:left w:val="single" w:sz="4" w:space="0" w:color="000000"/>
              <w:bottom w:val="single" w:sz="4" w:space="0" w:color="000000"/>
              <w:right w:val="nil"/>
            </w:tcBorders>
            <w:vAlign w:val="center"/>
            <w:hideMark/>
          </w:tcPr>
          <w:p w14:paraId="272828C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KARBOKSILNE KISELINE, ESTERI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4AB2252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r w:rsidR="00EE6545" w:rsidRPr="003E378A" w14:paraId="03DCF681"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20AA3FD6"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18.</w:t>
            </w:r>
          </w:p>
        </w:tc>
        <w:tc>
          <w:tcPr>
            <w:tcW w:w="4678" w:type="dxa"/>
            <w:tcBorders>
              <w:top w:val="single" w:sz="4" w:space="0" w:color="000000"/>
              <w:left w:val="single" w:sz="4" w:space="0" w:color="000000"/>
              <w:bottom w:val="single" w:sz="4" w:space="0" w:color="000000"/>
              <w:right w:val="nil"/>
            </w:tcBorders>
            <w:vAlign w:val="center"/>
            <w:hideMark/>
          </w:tcPr>
          <w:p w14:paraId="3E5FAC9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SAPUNI I DETERGENTI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776BF683"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r>
      <w:tr w:rsidR="00EE6545" w:rsidRPr="003E378A" w14:paraId="66EFCEF3"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4EE97087"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19.</w:t>
            </w:r>
          </w:p>
        </w:tc>
        <w:tc>
          <w:tcPr>
            <w:tcW w:w="4678" w:type="dxa"/>
            <w:tcBorders>
              <w:top w:val="single" w:sz="4" w:space="0" w:color="000000"/>
              <w:left w:val="single" w:sz="4" w:space="0" w:color="000000"/>
              <w:bottom w:val="single" w:sz="4" w:space="0" w:color="000000"/>
              <w:right w:val="nil"/>
            </w:tcBorders>
            <w:vAlign w:val="center"/>
            <w:hideMark/>
          </w:tcPr>
          <w:p w14:paraId="6C8ED7B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MASTI I ULJA</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3EF5635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r>
      <w:tr w:rsidR="00EE6545" w:rsidRPr="003E378A" w14:paraId="5B1F2074"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18E326C8"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20.</w:t>
            </w:r>
          </w:p>
        </w:tc>
        <w:tc>
          <w:tcPr>
            <w:tcW w:w="4678" w:type="dxa"/>
            <w:tcBorders>
              <w:top w:val="single" w:sz="4" w:space="0" w:color="000000"/>
              <w:left w:val="single" w:sz="4" w:space="0" w:color="000000"/>
              <w:bottom w:val="single" w:sz="4" w:space="0" w:color="000000"/>
              <w:right w:val="nil"/>
            </w:tcBorders>
            <w:vAlign w:val="center"/>
            <w:hideMark/>
          </w:tcPr>
          <w:p w14:paraId="5D538CB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UGLJIKOHIDRATI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694A1BF3"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r w:rsidR="00EE6545" w:rsidRPr="003E378A" w14:paraId="63F9BBDF"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542CE08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21.</w:t>
            </w:r>
          </w:p>
        </w:tc>
        <w:tc>
          <w:tcPr>
            <w:tcW w:w="4678" w:type="dxa"/>
            <w:tcBorders>
              <w:top w:val="single" w:sz="4" w:space="0" w:color="000000"/>
              <w:left w:val="single" w:sz="4" w:space="0" w:color="000000"/>
              <w:bottom w:val="single" w:sz="4" w:space="0" w:color="000000"/>
              <w:right w:val="nil"/>
            </w:tcBorders>
            <w:vAlign w:val="center"/>
            <w:hideMark/>
          </w:tcPr>
          <w:p w14:paraId="58AF55F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AMINOKISELINE, PROTEINI, ENZIMI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5981CF47"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6</w:t>
            </w:r>
          </w:p>
        </w:tc>
      </w:tr>
      <w:tr w:rsidR="00EE6545" w:rsidRPr="003E378A" w14:paraId="2CBFC22D" w14:textId="77777777" w:rsidTr="003E378A">
        <w:trPr>
          <w:trHeight w:val="510"/>
          <w:jc w:val="center"/>
        </w:trPr>
        <w:tc>
          <w:tcPr>
            <w:tcW w:w="1809" w:type="dxa"/>
            <w:tcBorders>
              <w:top w:val="single" w:sz="4" w:space="0" w:color="000000"/>
              <w:left w:val="single" w:sz="4" w:space="0" w:color="000000"/>
              <w:bottom w:val="single" w:sz="4" w:space="0" w:color="000000"/>
              <w:right w:val="nil"/>
            </w:tcBorders>
            <w:vAlign w:val="center"/>
            <w:hideMark/>
          </w:tcPr>
          <w:p w14:paraId="7EA9351F"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22.</w:t>
            </w:r>
          </w:p>
        </w:tc>
        <w:tc>
          <w:tcPr>
            <w:tcW w:w="4678" w:type="dxa"/>
            <w:tcBorders>
              <w:top w:val="single" w:sz="4" w:space="0" w:color="000000"/>
              <w:left w:val="single" w:sz="4" w:space="0" w:color="000000"/>
              <w:bottom w:val="single" w:sz="4" w:space="0" w:color="000000"/>
              <w:right w:val="nil"/>
            </w:tcBorders>
            <w:vAlign w:val="center"/>
            <w:hideMark/>
          </w:tcPr>
          <w:p w14:paraId="3C67E1A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AMINI</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78493D4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bl>
    <w:p w14:paraId="538910FD" w14:textId="77777777" w:rsidR="00EE6545" w:rsidRPr="003E378A" w:rsidRDefault="00EE6545" w:rsidP="003E378A">
      <w:pPr>
        <w:spacing w:after="0" w:line="360" w:lineRule="auto"/>
        <w:rPr>
          <w:rFonts w:ascii="Times New Roman" w:hAnsi="Times New Roman"/>
          <w:i/>
          <w:sz w:val="24"/>
          <w:szCs w:val="24"/>
          <w:u w:val="single"/>
          <w:lang w:eastAsia="zh-CN"/>
        </w:rPr>
      </w:pPr>
    </w:p>
    <w:p w14:paraId="4C5D8F2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i/>
          <w:sz w:val="24"/>
          <w:szCs w:val="24"/>
        </w:rPr>
        <w:t>VJEŽBE</w:t>
      </w:r>
    </w:p>
    <w:p w14:paraId="3C4AA650" w14:textId="77777777" w:rsidR="00EE6545" w:rsidRPr="003E378A" w:rsidRDefault="00EE6545" w:rsidP="003E378A">
      <w:pPr>
        <w:spacing w:after="0" w:line="360" w:lineRule="auto"/>
        <w:rPr>
          <w:rFonts w:ascii="Times New Roman" w:hAnsi="Times New Roman"/>
          <w:b/>
          <w:i/>
          <w:sz w:val="24"/>
          <w:szCs w:val="24"/>
        </w:rPr>
      </w:pPr>
    </w:p>
    <w:tbl>
      <w:tblPr>
        <w:tblW w:w="0" w:type="auto"/>
        <w:jc w:val="center"/>
        <w:tblLayout w:type="fixed"/>
        <w:tblLook w:val="04A0" w:firstRow="1" w:lastRow="0" w:firstColumn="1" w:lastColumn="0" w:noHBand="0" w:noVBand="1"/>
      </w:tblPr>
      <w:tblGrid>
        <w:gridCol w:w="1367"/>
        <w:gridCol w:w="3964"/>
        <w:gridCol w:w="1326"/>
      </w:tblGrid>
      <w:tr w:rsidR="00EE6545" w:rsidRPr="003E378A" w14:paraId="34A0CC9D" w14:textId="77777777" w:rsidTr="003E378A">
        <w:trPr>
          <w:trHeight w:val="345"/>
          <w:jc w:val="center"/>
        </w:trPr>
        <w:tc>
          <w:tcPr>
            <w:tcW w:w="1367" w:type="dxa"/>
            <w:tcBorders>
              <w:top w:val="single" w:sz="4" w:space="0" w:color="000000"/>
              <w:left w:val="single" w:sz="4" w:space="0" w:color="000000"/>
              <w:bottom w:val="single" w:sz="4" w:space="0" w:color="000000"/>
              <w:right w:val="nil"/>
            </w:tcBorders>
            <w:vAlign w:val="center"/>
            <w:hideMark/>
          </w:tcPr>
          <w:p w14:paraId="16DB134C"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Redni broj nastavne cjeline</w:t>
            </w:r>
          </w:p>
        </w:tc>
        <w:tc>
          <w:tcPr>
            <w:tcW w:w="3964" w:type="dxa"/>
            <w:tcBorders>
              <w:top w:val="single" w:sz="4" w:space="0" w:color="000000"/>
              <w:left w:val="single" w:sz="4" w:space="0" w:color="000000"/>
              <w:bottom w:val="single" w:sz="4" w:space="0" w:color="000000"/>
              <w:right w:val="nil"/>
            </w:tcBorders>
            <w:vAlign w:val="center"/>
            <w:hideMark/>
          </w:tcPr>
          <w:p w14:paraId="6D8001FB"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Nastavna cjelina</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62D8DCF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Broj sati po nastavnoj cjelini</w:t>
            </w:r>
          </w:p>
        </w:tc>
      </w:tr>
      <w:tr w:rsidR="00EE6545" w:rsidRPr="003E378A" w14:paraId="72AB6F29" w14:textId="77777777" w:rsidTr="003E378A">
        <w:trPr>
          <w:trHeight w:val="255"/>
          <w:jc w:val="center"/>
        </w:trPr>
        <w:tc>
          <w:tcPr>
            <w:tcW w:w="1367" w:type="dxa"/>
            <w:tcBorders>
              <w:top w:val="single" w:sz="4" w:space="0" w:color="000000"/>
              <w:left w:val="single" w:sz="4" w:space="0" w:color="000000"/>
              <w:bottom w:val="single" w:sz="4" w:space="0" w:color="000000"/>
              <w:right w:val="nil"/>
            </w:tcBorders>
            <w:vAlign w:val="center"/>
            <w:hideMark/>
          </w:tcPr>
          <w:p w14:paraId="17D66C51"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c>
          <w:tcPr>
            <w:tcW w:w="3964" w:type="dxa"/>
            <w:tcBorders>
              <w:top w:val="single" w:sz="4" w:space="0" w:color="000000"/>
              <w:left w:val="single" w:sz="4" w:space="0" w:color="000000"/>
              <w:bottom w:val="single" w:sz="4" w:space="0" w:color="000000"/>
              <w:right w:val="nil"/>
            </w:tcBorders>
            <w:vAlign w:val="center"/>
            <w:hideMark/>
          </w:tcPr>
          <w:p w14:paraId="18062BA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UVOD U LABORATORIJSKI RAD</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3FC48EEA"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w:t>
            </w:r>
          </w:p>
        </w:tc>
      </w:tr>
      <w:tr w:rsidR="00EE6545" w:rsidRPr="003E378A" w14:paraId="5F16178E" w14:textId="77777777" w:rsidTr="003E378A">
        <w:trPr>
          <w:trHeight w:val="425"/>
          <w:jc w:val="center"/>
        </w:trPr>
        <w:tc>
          <w:tcPr>
            <w:tcW w:w="1367" w:type="dxa"/>
            <w:tcBorders>
              <w:top w:val="single" w:sz="4" w:space="0" w:color="000000"/>
              <w:left w:val="single" w:sz="4" w:space="0" w:color="000000"/>
              <w:bottom w:val="single" w:sz="4" w:space="0" w:color="000000"/>
              <w:right w:val="nil"/>
            </w:tcBorders>
            <w:vAlign w:val="center"/>
            <w:hideMark/>
          </w:tcPr>
          <w:p w14:paraId="35D47507"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w:t>
            </w:r>
          </w:p>
        </w:tc>
        <w:tc>
          <w:tcPr>
            <w:tcW w:w="3964" w:type="dxa"/>
            <w:tcBorders>
              <w:top w:val="single" w:sz="4" w:space="0" w:color="000000"/>
              <w:left w:val="single" w:sz="4" w:space="0" w:color="000000"/>
              <w:bottom w:val="single" w:sz="4" w:space="0" w:color="000000"/>
              <w:right w:val="nil"/>
            </w:tcBorders>
            <w:vAlign w:val="center"/>
            <w:hideMark/>
          </w:tcPr>
          <w:p w14:paraId="329A4E3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LABORATORIJSKO DOBIVANJE ANORGANSKIH SPOJEVA</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64B717BA"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6</w:t>
            </w:r>
          </w:p>
        </w:tc>
      </w:tr>
      <w:tr w:rsidR="00EE6545" w:rsidRPr="003E378A" w14:paraId="53976CCA" w14:textId="77777777" w:rsidTr="003E378A">
        <w:trPr>
          <w:trHeight w:val="324"/>
          <w:jc w:val="center"/>
        </w:trPr>
        <w:tc>
          <w:tcPr>
            <w:tcW w:w="1367" w:type="dxa"/>
            <w:tcBorders>
              <w:top w:val="single" w:sz="4" w:space="0" w:color="000000"/>
              <w:left w:val="single" w:sz="4" w:space="0" w:color="000000"/>
              <w:bottom w:val="single" w:sz="4" w:space="0" w:color="000000"/>
              <w:right w:val="nil"/>
            </w:tcBorders>
            <w:vAlign w:val="center"/>
            <w:hideMark/>
          </w:tcPr>
          <w:p w14:paraId="6D928C62"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c>
          <w:tcPr>
            <w:tcW w:w="3964" w:type="dxa"/>
            <w:tcBorders>
              <w:top w:val="single" w:sz="4" w:space="0" w:color="000000"/>
              <w:left w:val="single" w:sz="4" w:space="0" w:color="000000"/>
              <w:bottom w:val="single" w:sz="4" w:space="0" w:color="000000"/>
              <w:right w:val="nil"/>
            </w:tcBorders>
            <w:vAlign w:val="center"/>
            <w:hideMark/>
          </w:tcPr>
          <w:p w14:paraId="2A2077B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VODA U PREHRAMBENOJ INDUSTRIJI</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3A9DD23E"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10</w:t>
            </w:r>
          </w:p>
        </w:tc>
      </w:tr>
      <w:tr w:rsidR="00EE6545" w:rsidRPr="003E378A" w14:paraId="734B28DF" w14:textId="77777777" w:rsidTr="003E378A">
        <w:trPr>
          <w:trHeight w:val="274"/>
          <w:jc w:val="center"/>
        </w:trPr>
        <w:tc>
          <w:tcPr>
            <w:tcW w:w="1367" w:type="dxa"/>
            <w:tcBorders>
              <w:top w:val="single" w:sz="4" w:space="0" w:color="000000"/>
              <w:left w:val="single" w:sz="4" w:space="0" w:color="000000"/>
              <w:bottom w:val="single" w:sz="4" w:space="0" w:color="000000"/>
              <w:right w:val="nil"/>
            </w:tcBorders>
            <w:vAlign w:val="center"/>
            <w:hideMark/>
          </w:tcPr>
          <w:p w14:paraId="73355A2C"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4.</w:t>
            </w:r>
          </w:p>
        </w:tc>
        <w:tc>
          <w:tcPr>
            <w:tcW w:w="3964" w:type="dxa"/>
            <w:tcBorders>
              <w:top w:val="single" w:sz="4" w:space="0" w:color="000000"/>
              <w:left w:val="single" w:sz="4" w:space="0" w:color="000000"/>
              <w:bottom w:val="single" w:sz="4" w:space="0" w:color="000000"/>
              <w:right w:val="nil"/>
            </w:tcBorders>
            <w:vAlign w:val="center"/>
            <w:hideMark/>
          </w:tcPr>
          <w:p w14:paraId="60D12D3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METALI</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53BF7728"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8</w:t>
            </w:r>
          </w:p>
        </w:tc>
      </w:tr>
      <w:tr w:rsidR="00EE6545" w:rsidRPr="003E378A" w14:paraId="5562350C" w14:textId="77777777" w:rsidTr="003E378A">
        <w:trPr>
          <w:trHeight w:val="306"/>
          <w:jc w:val="center"/>
        </w:trPr>
        <w:tc>
          <w:tcPr>
            <w:tcW w:w="1367" w:type="dxa"/>
            <w:tcBorders>
              <w:top w:val="single" w:sz="4" w:space="0" w:color="000000"/>
              <w:left w:val="single" w:sz="4" w:space="0" w:color="000000"/>
              <w:bottom w:val="single" w:sz="4" w:space="0" w:color="000000"/>
              <w:right w:val="nil"/>
            </w:tcBorders>
            <w:vAlign w:val="center"/>
            <w:hideMark/>
          </w:tcPr>
          <w:p w14:paraId="256BF012"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5.</w:t>
            </w:r>
          </w:p>
        </w:tc>
        <w:tc>
          <w:tcPr>
            <w:tcW w:w="3964" w:type="dxa"/>
            <w:tcBorders>
              <w:top w:val="single" w:sz="4" w:space="0" w:color="000000"/>
              <w:left w:val="single" w:sz="4" w:space="0" w:color="000000"/>
              <w:bottom w:val="single" w:sz="4" w:space="0" w:color="000000"/>
              <w:right w:val="nil"/>
            </w:tcBorders>
            <w:vAlign w:val="center"/>
            <w:hideMark/>
          </w:tcPr>
          <w:p w14:paraId="38E59C2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ANALIZE U PREHRAMBENIM TEHNOLOGIJAMA</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5BA49E85"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6</w:t>
            </w:r>
          </w:p>
        </w:tc>
      </w:tr>
      <w:tr w:rsidR="00EE6545" w:rsidRPr="003E378A" w14:paraId="50DB7B4D" w14:textId="77777777" w:rsidTr="003E378A">
        <w:trPr>
          <w:trHeight w:val="535"/>
          <w:jc w:val="center"/>
        </w:trPr>
        <w:tc>
          <w:tcPr>
            <w:tcW w:w="1367" w:type="dxa"/>
            <w:tcBorders>
              <w:top w:val="single" w:sz="4" w:space="0" w:color="000000"/>
              <w:left w:val="single" w:sz="4" w:space="0" w:color="000000"/>
              <w:bottom w:val="single" w:sz="4" w:space="0" w:color="000000"/>
              <w:right w:val="nil"/>
            </w:tcBorders>
            <w:vAlign w:val="center"/>
            <w:hideMark/>
          </w:tcPr>
          <w:p w14:paraId="3399FA4E"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6.</w:t>
            </w:r>
          </w:p>
        </w:tc>
        <w:tc>
          <w:tcPr>
            <w:tcW w:w="3964" w:type="dxa"/>
            <w:tcBorders>
              <w:top w:val="single" w:sz="4" w:space="0" w:color="000000"/>
              <w:left w:val="single" w:sz="4" w:space="0" w:color="000000"/>
              <w:bottom w:val="single" w:sz="4" w:space="0" w:color="000000"/>
              <w:right w:val="nil"/>
            </w:tcBorders>
            <w:vAlign w:val="center"/>
            <w:hideMark/>
          </w:tcPr>
          <w:p w14:paraId="3524603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INSTRUMENTALNE METODE U PRIMJENJENOJ KEMIJI</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4F8C3509"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4</w:t>
            </w:r>
          </w:p>
        </w:tc>
      </w:tr>
      <w:tr w:rsidR="00EE6545" w:rsidRPr="003E378A" w14:paraId="1D0620FC" w14:textId="77777777" w:rsidTr="003E378A">
        <w:trPr>
          <w:trHeight w:val="336"/>
          <w:jc w:val="center"/>
        </w:trPr>
        <w:tc>
          <w:tcPr>
            <w:tcW w:w="1367" w:type="dxa"/>
            <w:tcBorders>
              <w:top w:val="single" w:sz="4" w:space="0" w:color="000000"/>
              <w:left w:val="single" w:sz="4" w:space="0" w:color="000000"/>
              <w:bottom w:val="single" w:sz="4" w:space="0" w:color="000000"/>
              <w:right w:val="nil"/>
            </w:tcBorders>
            <w:vAlign w:val="center"/>
            <w:hideMark/>
          </w:tcPr>
          <w:p w14:paraId="0F161B6F"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7.</w:t>
            </w:r>
          </w:p>
        </w:tc>
        <w:tc>
          <w:tcPr>
            <w:tcW w:w="3964" w:type="dxa"/>
            <w:tcBorders>
              <w:top w:val="single" w:sz="4" w:space="0" w:color="000000"/>
              <w:left w:val="single" w:sz="4" w:space="0" w:color="000000"/>
              <w:bottom w:val="single" w:sz="4" w:space="0" w:color="000000"/>
              <w:right w:val="nil"/>
            </w:tcBorders>
            <w:vAlign w:val="center"/>
            <w:hideMark/>
          </w:tcPr>
          <w:p w14:paraId="5E27185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IZOLACIJA I DOKAZIVANJE ORGANSKIH SPOJEVA IZ PRIRODNIH MATERIJALA</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1CDE739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10</w:t>
            </w:r>
          </w:p>
        </w:tc>
      </w:tr>
      <w:tr w:rsidR="00EE6545" w:rsidRPr="003E378A" w14:paraId="569896A0" w14:textId="77777777" w:rsidTr="003E378A">
        <w:trPr>
          <w:trHeight w:val="454"/>
          <w:jc w:val="center"/>
        </w:trPr>
        <w:tc>
          <w:tcPr>
            <w:tcW w:w="1367" w:type="dxa"/>
            <w:tcBorders>
              <w:top w:val="single" w:sz="4" w:space="0" w:color="000000"/>
              <w:left w:val="single" w:sz="4" w:space="0" w:color="000000"/>
              <w:bottom w:val="single" w:sz="4" w:space="0" w:color="000000"/>
              <w:right w:val="nil"/>
            </w:tcBorders>
            <w:vAlign w:val="center"/>
            <w:hideMark/>
          </w:tcPr>
          <w:p w14:paraId="0F2C19F3"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8.</w:t>
            </w:r>
          </w:p>
        </w:tc>
        <w:tc>
          <w:tcPr>
            <w:tcW w:w="3964" w:type="dxa"/>
            <w:tcBorders>
              <w:top w:val="single" w:sz="4" w:space="0" w:color="000000"/>
              <w:left w:val="single" w:sz="4" w:space="0" w:color="000000"/>
              <w:bottom w:val="single" w:sz="4" w:space="0" w:color="000000"/>
              <w:right w:val="nil"/>
            </w:tcBorders>
            <w:vAlign w:val="center"/>
            <w:hideMark/>
          </w:tcPr>
          <w:p w14:paraId="29EC2DC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KVALITATIVNA ORGANSKA ANALIZA 1</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64A63052"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w:t>
            </w:r>
          </w:p>
        </w:tc>
      </w:tr>
      <w:tr w:rsidR="00EE6545" w:rsidRPr="003E378A" w14:paraId="1C0C42E7" w14:textId="77777777" w:rsidTr="003E378A">
        <w:trPr>
          <w:trHeight w:val="419"/>
          <w:jc w:val="center"/>
        </w:trPr>
        <w:tc>
          <w:tcPr>
            <w:tcW w:w="1367" w:type="dxa"/>
            <w:tcBorders>
              <w:top w:val="single" w:sz="4" w:space="0" w:color="000000"/>
              <w:left w:val="single" w:sz="4" w:space="0" w:color="000000"/>
              <w:bottom w:val="single" w:sz="4" w:space="0" w:color="000000"/>
              <w:right w:val="nil"/>
            </w:tcBorders>
            <w:vAlign w:val="center"/>
            <w:hideMark/>
          </w:tcPr>
          <w:p w14:paraId="36D753F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9.</w:t>
            </w:r>
          </w:p>
        </w:tc>
        <w:tc>
          <w:tcPr>
            <w:tcW w:w="3964" w:type="dxa"/>
            <w:tcBorders>
              <w:top w:val="single" w:sz="4" w:space="0" w:color="000000"/>
              <w:left w:val="single" w:sz="4" w:space="0" w:color="000000"/>
              <w:bottom w:val="single" w:sz="4" w:space="0" w:color="000000"/>
              <w:right w:val="nil"/>
            </w:tcBorders>
            <w:vAlign w:val="center"/>
            <w:hideMark/>
          </w:tcPr>
          <w:p w14:paraId="7DBDDEE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DOBIVANJE ORGANSKIH SPOJEVA</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781D6DDA"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12</w:t>
            </w:r>
          </w:p>
        </w:tc>
      </w:tr>
      <w:tr w:rsidR="00EE6545" w:rsidRPr="003E378A" w14:paraId="4458ACCB" w14:textId="77777777" w:rsidTr="003E378A">
        <w:trPr>
          <w:trHeight w:val="419"/>
          <w:jc w:val="center"/>
        </w:trPr>
        <w:tc>
          <w:tcPr>
            <w:tcW w:w="1367" w:type="dxa"/>
            <w:tcBorders>
              <w:top w:val="single" w:sz="4" w:space="0" w:color="000000"/>
              <w:left w:val="single" w:sz="4" w:space="0" w:color="000000"/>
              <w:bottom w:val="single" w:sz="4" w:space="0" w:color="000000"/>
              <w:right w:val="nil"/>
            </w:tcBorders>
            <w:vAlign w:val="center"/>
            <w:hideMark/>
          </w:tcPr>
          <w:p w14:paraId="1D6F5164"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 xml:space="preserve">10. </w:t>
            </w:r>
          </w:p>
        </w:tc>
        <w:tc>
          <w:tcPr>
            <w:tcW w:w="3964" w:type="dxa"/>
            <w:tcBorders>
              <w:top w:val="single" w:sz="4" w:space="0" w:color="000000"/>
              <w:left w:val="single" w:sz="4" w:space="0" w:color="000000"/>
              <w:bottom w:val="single" w:sz="4" w:space="0" w:color="000000"/>
              <w:right w:val="nil"/>
            </w:tcBorders>
            <w:vAlign w:val="center"/>
            <w:hideMark/>
          </w:tcPr>
          <w:p w14:paraId="5292290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KVALITATIVNA ORGANSKA ANALIZA 2</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4C3C676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10</w:t>
            </w:r>
          </w:p>
        </w:tc>
      </w:tr>
    </w:tbl>
    <w:p w14:paraId="18E9CCAD" w14:textId="77777777" w:rsidR="00EE6545" w:rsidRPr="003E378A" w:rsidRDefault="00EE6545" w:rsidP="003E378A">
      <w:pPr>
        <w:spacing w:after="0" w:line="360" w:lineRule="auto"/>
        <w:rPr>
          <w:rFonts w:ascii="Times New Roman" w:hAnsi="Times New Roman"/>
          <w:i/>
          <w:sz w:val="24"/>
          <w:szCs w:val="24"/>
          <w:u w:val="single"/>
          <w:lang w:eastAsia="zh-CN"/>
        </w:rPr>
      </w:pPr>
    </w:p>
    <w:p w14:paraId="5C5DD60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KORELACIJA S DRUGIM PREDMETIMA:</w:t>
      </w:r>
    </w:p>
    <w:p w14:paraId="16E8817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stvarni život, industrija, matematika, fizika, biologija, medicina...</w:t>
      </w:r>
    </w:p>
    <w:p w14:paraId="70BB918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OCJENJIVANJE I VREDNOVANJE UČENIČKIH POSTIGNUĆA:</w:t>
      </w:r>
    </w:p>
    <w:p w14:paraId="66CB36C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usmena i pisana provjera znanja</w:t>
      </w:r>
    </w:p>
    <w:p w14:paraId="1D01031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FINANCIJSKI I TROŠKOVI DODATNIH SADRŽAJA:</w:t>
      </w:r>
      <w:r>
        <w:rPr>
          <w:rFonts w:ascii="Times New Roman" w:hAnsi="Times New Roman"/>
          <w:sz w:val="24"/>
          <w:szCs w:val="24"/>
        </w:rPr>
        <w:t xml:space="preserve"> /</w:t>
      </w:r>
    </w:p>
    <w:p w14:paraId="4AE0C6A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NOSITELJI:</w:t>
      </w:r>
      <w:r w:rsidRPr="003E378A">
        <w:rPr>
          <w:rFonts w:ascii="Times New Roman" w:hAnsi="Times New Roman"/>
          <w:sz w:val="24"/>
          <w:szCs w:val="24"/>
        </w:rPr>
        <w:t xml:space="preserve"> </w:t>
      </w:r>
      <w:r>
        <w:rPr>
          <w:rFonts w:ascii="Times New Roman" w:hAnsi="Times New Roman"/>
          <w:sz w:val="24"/>
          <w:szCs w:val="24"/>
        </w:rPr>
        <w:t>Petra Novak Mlinarić</w:t>
      </w:r>
    </w:p>
    <w:p w14:paraId="2C30BB39" w14:textId="77777777" w:rsidR="00EE6545" w:rsidRPr="003E378A" w:rsidRDefault="00EE6545" w:rsidP="003E378A">
      <w:pPr>
        <w:spacing w:after="0" w:line="360" w:lineRule="auto"/>
        <w:rPr>
          <w:rFonts w:ascii="Times New Roman" w:hAnsi="Times New Roman"/>
          <w:i/>
          <w:sz w:val="24"/>
          <w:szCs w:val="24"/>
          <w:u w:val="single"/>
        </w:rPr>
      </w:pPr>
    </w:p>
    <w:p w14:paraId="648B3E0A" w14:textId="77777777" w:rsidR="00EE6545" w:rsidRPr="003E378A" w:rsidRDefault="00EE6545" w:rsidP="003E378A">
      <w:pPr>
        <w:spacing w:after="0" w:line="360" w:lineRule="auto"/>
        <w:rPr>
          <w:rFonts w:ascii="Times New Roman" w:hAnsi="Times New Roman"/>
          <w:sz w:val="24"/>
          <w:szCs w:val="24"/>
        </w:rPr>
        <w:sectPr w:rsidR="00EE6545" w:rsidRPr="003E378A">
          <w:pgSz w:w="11906" w:h="16838"/>
          <w:pgMar w:top="1417" w:right="1417" w:bottom="1417" w:left="1417" w:header="720" w:footer="720" w:gutter="0"/>
          <w:cols w:space="720"/>
        </w:sectPr>
      </w:pPr>
    </w:p>
    <w:p w14:paraId="4CD7F8A6" w14:textId="77777777" w:rsidR="00EE6545" w:rsidRDefault="00EE6545" w:rsidP="00987DC3">
      <w:pPr>
        <w:rPr>
          <w:rFonts w:ascii="Times New Roman" w:hAnsi="Times New Roman"/>
          <w:b/>
          <w:sz w:val="24"/>
          <w:szCs w:val="24"/>
        </w:rPr>
      </w:pPr>
      <w:r>
        <w:rPr>
          <w:rFonts w:ascii="Times New Roman" w:hAnsi="Times New Roman"/>
          <w:b/>
          <w:sz w:val="24"/>
          <w:szCs w:val="24"/>
        </w:rPr>
        <w:t>NASTAVNI PREDMET: ANORGANSKA KEMIJA</w:t>
      </w:r>
    </w:p>
    <w:p w14:paraId="146ACB2E" w14:textId="77777777" w:rsidR="00EE6545" w:rsidRDefault="00EE6545" w:rsidP="00987DC3">
      <w:pPr>
        <w:rPr>
          <w:rFonts w:ascii="Times New Roman" w:hAnsi="Times New Roman"/>
          <w:sz w:val="24"/>
          <w:szCs w:val="24"/>
        </w:rPr>
      </w:pPr>
      <w:r>
        <w:rPr>
          <w:rFonts w:ascii="Times New Roman" w:hAnsi="Times New Roman"/>
          <w:sz w:val="24"/>
          <w:szCs w:val="24"/>
        </w:rPr>
        <w:t>ZANIMANJE:   Ekološki tehničar</w:t>
      </w:r>
    </w:p>
    <w:p w14:paraId="60015324" w14:textId="77777777" w:rsidR="00EE6545" w:rsidRDefault="00EE6545" w:rsidP="00987DC3">
      <w:pPr>
        <w:rPr>
          <w:rFonts w:ascii="Times New Roman" w:hAnsi="Times New Roman"/>
          <w:sz w:val="24"/>
          <w:szCs w:val="24"/>
        </w:rPr>
      </w:pPr>
      <w:r>
        <w:rPr>
          <w:rFonts w:ascii="Times New Roman" w:hAnsi="Times New Roman"/>
          <w:sz w:val="24"/>
          <w:szCs w:val="24"/>
        </w:rPr>
        <w:t>RAZRED:   2. B</w:t>
      </w:r>
    </w:p>
    <w:p w14:paraId="2DDF6518" w14:textId="77777777" w:rsidR="00EE6545" w:rsidRDefault="00EE6545" w:rsidP="00987DC3">
      <w:pPr>
        <w:rPr>
          <w:rFonts w:ascii="Times New Roman" w:hAnsi="Times New Roman"/>
          <w:sz w:val="24"/>
          <w:szCs w:val="24"/>
        </w:rPr>
      </w:pPr>
      <w:r>
        <w:rPr>
          <w:rFonts w:ascii="Times New Roman" w:hAnsi="Times New Roman"/>
          <w:sz w:val="24"/>
          <w:szCs w:val="24"/>
        </w:rPr>
        <w:t>TJEDNI/GODIŠNJI BROJ SATI:    2 + 3   ( 70 + 105 )</w:t>
      </w:r>
    </w:p>
    <w:p w14:paraId="6E361B77" w14:textId="77777777" w:rsidR="00EE6545" w:rsidRDefault="00EE6545" w:rsidP="00987DC3">
      <w:pPr>
        <w:rPr>
          <w:rFonts w:ascii="Times New Roman" w:hAnsi="Times New Roman"/>
          <w:i/>
          <w:sz w:val="24"/>
          <w:szCs w:val="24"/>
          <w:u w:val="single"/>
        </w:rPr>
      </w:pPr>
      <w:r>
        <w:rPr>
          <w:rFonts w:ascii="Times New Roman" w:hAnsi="Times New Roman"/>
          <w:i/>
          <w:sz w:val="24"/>
          <w:szCs w:val="24"/>
          <w:u w:val="single"/>
        </w:rPr>
        <w:t>CILJEVI:</w:t>
      </w:r>
    </w:p>
    <w:p w14:paraId="2CC88497" w14:textId="77777777" w:rsidR="00EE6545" w:rsidRDefault="00EE6545" w:rsidP="00987DC3">
      <w:pPr>
        <w:tabs>
          <w:tab w:val="left" w:pos="10095"/>
        </w:tabs>
        <w:spacing w:line="360" w:lineRule="auto"/>
        <w:jc w:val="both"/>
        <w:rPr>
          <w:rFonts w:ascii="Times New Roman" w:hAnsi="Times New Roman"/>
          <w:sz w:val="24"/>
          <w:szCs w:val="24"/>
        </w:rPr>
      </w:pPr>
      <w:r>
        <w:rPr>
          <w:rFonts w:ascii="Times New Roman" w:hAnsi="Times New Roman"/>
          <w:sz w:val="24"/>
          <w:szCs w:val="24"/>
        </w:rPr>
        <w:t xml:space="preserve">Cilj programa je da učenici usvoje osnovna znanja iz područja anorganske kemije, kako bi ih s razumijevanjem mogli primijeniti u svojoj struci. Upoznavanjem strukture, kemijskih procesa spojeva, te njihovog utjecaja na čovjeka učenici trebaju shvatiti međusoban odnos čovjeka, ostalog živog svijeta i okoline u kojoj žive. Posebno treba istaknuti koliko je za kvalitetniji život važna uloga čovjeka, odnosno njegovo pravilno korištenje i čuvanje potencijala prirode. </w:t>
      </w:r>
    </w:p>
    <w:p w14:paraId="23935F1D" w14:textId="77777777" w:rsidR="00EE6545" w:rsidRDefault="00EE6545" w:rsidP="00987DC3">
      <w:pPr>
        <w:rPr>
          <w:rFonts w:ascii="Times New Roman" w:hAnsi="Times New Roman"/>
          <w:i/>
          <w:sz w:val="24"/>
          <w:szCs w:val="24"/>
          <w:u w:val="single"/>
        </w:rPr>
      </w:pPr>
      <w:r>
        <w:rPr>
          <w:rFonts w:ascii="Times New Roman" w:hAnsi="Times New Roman"/>
          <w:i/>
          <w:sz w:val="24"/>
          <w:szCs w:val="24"/>
          <w:u w:val="single"/>
        </w:rPr>
        <w:t>ISHODI:</w:t>
      </w:r>
    </w:p>
    <w:tbl>
      <w:tblPr>
        <w:tblW w:w="10160" w:type="dxa"/>
        <w:tblInd w:w="108" w:type="dxa"/>
        <w:tblLook w:val="04A0" w:firstRow="1" w:lastRow="0" w:firstColumn="1" w:lastColumn="0" w:noHBand="0" w:noVBand="1"/>
      </w:tblPr>
      <w:tblGrid>
        <w:gridCol w:w="9938"/>
        <w:gridCol w:w="222"/>
      </w:tblGrid>
      <w:tr w:rsidR="00EE6545" w14:paraId="14E7D760" w14:textId="77777777" w:rsidTr="00987DC3">
        <w:trPr>
          <w:gridAfter w:val="1"/>
          <w:wAfter w:w="36" w:type="dxa"/>
          <w:trHeight w:val="509"/>
        </w:trPr>
        <w:tc>
          <w:tcPr>
            <w:tcW w:w="10124" w:type="dxa"/>
            <w:vMerge w:val="restart"/>
            <w:tcMar>
              <w:top w:w="15" w:type="dxa"/>
              <w:left w:w="108" w:type="dxa"/>
              <w:bottom w:w="0" w:type="dxa"/>
              <w:right w:w="108" w:type="dxa"/>
            </w:tcMar>
            <w:vAlign w:val="center"/>
            <w:hideMark/>
          </w:tcPr>
          <w:p w14:paraId="67B48F3C" w14:textId="77777777" w:rsidR="00EE6545" w:rsidRDefault="00EE654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Kemija voda: opisati strukturu molekule vode; objasniti ulogu vode kao otapala; opisati kruženje vode u prirodi; provesti kemijsku analizu vode. Kemija zraka : objasniti strukturu i sastav atmosfere; objasniti izvore, svojstva i načine određivanja polutanata u atmosferi; opisati najznačajnije polutante u atmosferi; definirati učinke aeroonečišćenja na zdravlje ljudi, životinje, vegetaciju; objasniti utjecaj aeroonečišćenja na klimatske promjene. Kemija tla: objasniti strukturu i sastav tla; provesti analizu tla; objasniti primjenu mineralnih gnojiva na tlo; obrazložiti utjecaj različitih onečišćenja na tlo.</w:t>
            </w:r>
          </w:p>
        </w:tc>
      </w:tr>
      <w:tr w:rsidR="00EE6545" w14:paraId="2E09CB41" w14:textId="77777777" w:rsidTr="00987DC3">
        <w:trPr>
          <w:trHeight w:val="498"/>
        </w:trPr>
        <w:tc>
          <w:tcPr>
            <w:tcW w:w="0" w:type="auto"/>
            <w:vMerge/>
            <w:vAlign w:val="center"/>
            <w:hideMark/>
          </w:tcPr>
          <w:p w14:paraId="1D3E4AE7" w14:textId="77777777" w:rsidR="00EE6545" w:rsidRDefault="00EE6545">
            <w:pPr>
              <w:spacing w:after="0" w:line="240" w:lineRule="auto"/>
              <w:rPr>
                <w:rFonts w:ascii="Times New Roman" w:eastAsia="Times New Roman" w:hAnsi="Times New Roman"/>
                <w:sz w:val="24"/>
                <w:szCs w:val="24"/>
              </w:rPr>
            </w:pPr>
          </w:p>
        </w:tc>
        <w:tc>
          <w:tcPr>
            <w:tcW w:w="36" w:type="dxa"/>
            <w:noWrap/>
            <w:tcMar>
              <w:top w:w="15" w:type="dxa"/>
              <w:left w:w="108" w:type="dxa"/>
              <w:bottom w:w="0" w:type="dxa"/>
              <w:right w:w="108" w:type="dxa"/>
            </w:tcMar>
            <w:vAlign w:val="bottom"/>
            <w:hideMark/>
          </w:tcPr>
          <w:p w14:paraId="79CC4F44" w14:textId="77777777" w:rsidR="00EE6545" w:rsidRDefault="00EE6545"/>
        </w:tc>
      </w:tr>
      <w:tr w:rsidR="00EE6545" w14:paraId="4E1DB034" w14:textId="77777777" w:rsidTr="00987DC3">
        <w:trPr>
          <w:trHeight w:val="498"/>
        </w:trPr>
        <w:tc>
          <w:tcPr>
            <w:tcW w:w="0" w:type="auto"/>
            <w:vMerge/>
            <w:vAlign w:val="center"/>
            <w:hideMark/>
          </w:tcPr>
          <w:p w14:paraId="48C757A7" w14:textId="77777777" w:rsidR="00EE6545" w:rsidRDefault="00EE6545">
            <w:pPr>
              <w:spacing w:after="0" w:line="240" w:lineRule="auto"/>
              <w:rPr>
                <w:rFonts w:ascii="Times New Roman" w:eastAsia="Times New Roman" w:hAnsi="Times New Roman"/>
                <w:sz w:val="24"/>
                <w:szCs w:val="24"/>
              </w:rPr>
            </w:pPr>
          </w:p>
        </w:tc>
        <w:tc>
          <w:tcPr>
            <w:tcW w:w="36" w:type="dxa"/>
            <w:noWrap/>
            <w:tcMar>
              <w:top w:w="15" w:type="dxa"/>
              <w:left w:w="108" w:type="dxa"/>
              <w:bottom w:w="0" w:type="dxa"/>
              <w:right w:w="108" w:type="dxa"/>
            </w:tcMar>
            <w:vAlign w:val="bottom"/>
            <w:hideMark/>
          </w:tcPr>
          <w:p w14:paraId="227A6FBF" w14:textId="77777777" w:rsidR="00EE6545" w:rsidRDefault="00EE6545">
            <w:pPr>
              <w:spacing w:after="0" w:line="240" w:lineRule="auto"/>
              <w:rPr>
                <w:rFonts w:cs="Calibri"/>
                <w:sz w:val="20"/>
                <w:szCs w:val="20"/>
              </w:rPr>
            </w:pPr>
          </w:p>
        </w:tc>
      </w:tr>
      <w:tr w:rsidR="00EE6545" w14:paraId="5EA05CE6" w14:textId="77777777" w:rsidTr="00987DC3">
        <w:trPr>
          <w:trHeight w:val="498"/>
        </w:trPr>
        <w:tc>
          <w:tcPr>
            <w:tcW w:w="0" w:type="auto"/>
            <w:vMerge/>
            <w:vAlign w:val="center"/>
            <w:hideMark/>
          </w:tcPr>
          <w:p w14:paraId="63FD8F1C" w14:textId="77777777" w:rsidR="00EE6545" w:rsidRDefault="00EE6545">
            <w:pPr>
              <w:spacing w:after="0" w:line="240" w:lineRule="auto"/>
              <w:rPr>
                <w:rFonts w:ascii="Times New Roman" w:eastAsia="Times New Roman" w:hAnsi="Times New Roman"/>
                <w:sz w:val="24"/>
                <w:szCs w:val="24"/>
              </w:rPr>
            </w:pPr>
          </w:p>
        </w:tc>
        <w:tc>
          <w:tcPr>
            <w:tcW w:w="36" w:type="dxa"/>
            <w:noWrap/>
            <w:tcMar>
              <w:top w:w="15" w:type="dxa"/>
              <w:left w:w="108" w:type="dxa"/>
              <w:bottom w:w="0" w:type="dxa"/>
              <w:right w:w="108" w:type="dxa"/>
            </w:tcMar>
            <w:vAlign w:val="bottom"/>
            <w:hideMark/>
          </w:tcPr>
          <w:p w14:paraId="1168054F" w14:textId="77777777" w:rsidR="00EE6545" w:rsidRDefault="00EE6545">
            <w:pPr>
              <w:spacing w:after="0" w:line="240" w:lineRule="auto"/>
              <w:rPr>
                <w:rFonts w:cs="Calibri"/>
                <w:sz w:val="20"/>
                <w:szCs w:val="20"/>
              </w:rPr>
            </w:pPr>
          </w:p>
        </w:tc>
      </w:tr>
      <w:tr w:rsidR="00EE6545" w14:paraId="047C6026" w14:textId="77777777" w:rsidTr="00987DC3">
        <w:trPr>
          <w:trHeight w:val="498"/>
        </w:trPr>
        <w:tc>
          <w:tcPr>
            <w:tcW w:w="0" w:type="auto"/>
            <w:vMerge/>
            <w:vAlign w:val="center"/>
            <w:hideMark/>
          </w:tcPr>
          <w:p w14:paraId="4918BC0B" w14:textId="77777777" w:rsidR="00EE6545" w:rsidRDefault="00EE6545">
            <w:pPr>
              <w:spacing w:after="0" w:line="240" w:lineRule="auto"/>
              <w:rPr>
                <w:rFonts w:ascii="Times New Roman" w:eastAsia="Times New Roman" w:hAnsi="Times New Roman"/>
                <w:sz w:val="24"/>
                <w:szCs w:val="24"/>
              </w:rPr>
            </w:pPr>
          </w:p>
        </w:tc>
        <w:tc>
          <w:tcPr>
            <w:tcW w:w="36" w:type="dxa"/>
            <w:noWrap/>
            <w:tcMar>
              <w:top w:w="15" w:type="dxa"/>
              <w:left w:w="108" w:type="dxa"/>
              <w:bottom w:w="0" w:type="dxa"/>
              <w:right w:w="108" w:type="dxa"/>
            </w:tcMar>
            <w:vAlign w:val="bottom"/>
            <w:hideMark/>
          </w:tcPr>
          <w:p w14:paraId="54F2DFB1" w14:textId="77777777" w:rsidR="00EE6545" w:rsidRDefault="00EE6545">
            <w:pPr>
              <w:spacing w:after="0" w:line="240" w:lineRule="auto"/>
              <w:rPr>
                <w:rFonts w:cs="Calibri"/>
                <w:sz w:val="20"/>
                <w:szCs w:val="20"/>
              </w:rPr>
            </w:pPr>
          </w:p>
        </w:tc>
      </w:tr>
      <w:tr w:rsidR="00EE6545" w14:paraId="7CCEC330" w14:textId="77777777" w:rsidTr="00987DC3">
        <w:trPr>
          <w:trHeight w:val="498"/>
        </w:trPr>
        <w:tc>
          <w:tcPr>
            <w:tcW w:w="0" w:type="auto"/>
            <w:vMerge/>
            <w:vAlign w:val="center"/>
            <w:hideMark/>
          </w:tcPr>
          <w:p w14:paraId="328132ED" w14:textId="77777777" w:rsidR="00EE6545" w:rsidRDefault="00EE6545">
            <w:pPr>
              <w:spacing w:after="0" w:line="240" w:lineRule="auto"/>
              <w:rPr>
                <w:rFonts w:ascii="Times New Roman" w:eastAsia="Times New Roman" w:hAnsi="Times New Roman"/>
                <w:sz w:val="24"/>
                <w:szCs w:val="24"/>
              </w:rPr>
            </w:pPr>
          </w:p>
        </w:tc>
        <w:tc>
          <w:tcPr>
            <w:tcW w:w="36" w:type="dxa"/>
            <w:noWrap/>
            <w:tcMar>
              <w:top w:w="15" w:type="dxa"/>
              <w:left w:w="108" w:type="dxa"/>
              <w:bottom w:w="0" w:type="dxa"/>
              <w:right w:w="108" w:type="dxa"/>
            </w:tcMar>
            <w:vAlign w:val="bottom"/>
            <w:hideMark/>
          </w:tcPr>
          <w:p w14:paraId="218B6C84" w14:textId="77777777" w:rsidR="00EE6545" w:rsidRDefault="00EE6545">
            <w:pPr>
              <w:spacing w:after="0" w:line="240" w:lineRule="auto"/>
              <w:rPr>
                <w:rFonts w:cs="Calibri"/>
                <w:sz w:val="20"/>
                <w:szCs w:val="20"/>
              </w:rPr>
            </w:pPr>
          </w:p>
        </w:tc>
      </w:tr>
    </w:tbl>
    <w:p w14:paraId="23231455" w14:textId="77777777" w:rsidR="00EE6545" w:rsidRDefault="00EE6545" w:rsidP="00987DC3">
      <w:pPr>
        <w:rPr>
          <w:rFonts w:ascii="Times New Roman" w:hAnsi="Times New Roman"/>
          <w:i/>
          <w:sz w:val="24"/>
          <w:szCs w:val="24"/>
          <w:u w:val="single"/>
        </w:rPr>
      </w:pPr>
      <w:r>
        <w:rPr>
          <w:rFonts w:ascii="Times New Roman" w:hAnsi="Times New Roman"/>
          <w:i/>
          <w:sz w:val="24"/>
          <w:szCs w:val="24"/>
          <w:u w:val="single"/>
        </w:rPr>
        <w:t>VRIJEME IZVOĐENJA:</w:t>
      </w:r>
    </w:p>
    <w:p w14:paraId="13CFB927" w14:textId="77777777" w:rsidR="00EE6545" w:rsidRDefault="00EE6545" w:rsidP="00987DC3">
      <w:pPr>
        <w:rPr>
          <w:rFonts w:ascii="Times New Roman" w:hAnsi="Times New Roman"/>
          <w:iCs/>
          <w:sz w:val="24"/>
          <w:szCs w:val="24"/>
        </w:rPr>
      </w:pPr>
      <w:r>
        <w:rPr>
          <w:rFonts w:ascii="Times New Roman" w:hAnsi="Times New Roman"/>
          <w:iCs/>
          <w:sz w:val="24"/>
          <w:szCs w:val="24"/>
        </w:rPr>
        <w:t>Tijekom nastavne godine 2024./2025.</w:t>
      </w:r>
    </w:p>
    <w:p w14:paraId="22FED075" w14:textId="77777777" w:rsidR="00EE6545" w:rsidRDefault="00EE6545" w:rsidP="00987DC3">
      <w:pPr>
        <w:rPr>
          <w:rFonts w:ascii="Times New Roman" w:hAnsi="Times New Roman"/>
          <w:i/>
          <w:sz w:val="24"/>
          <w:szCs w:val="24"/>
          <w:u w:val="single"/>
        </w:rPr>
      </w:pPr>
      <w:r>
        <w:rPr>
          <w:rFonts w:ascii="Times New Roman" w:hAnsi="Times New Roman"/>
          <w:i/>
          <w:sz w:val="24"/>
          <w:szCs w:val="24"/>
          <w:u w:val="single"/>
        </w:rPr>
        <w:t>METODE RADA:</w:t>
      </w:r>
    </w:p>
    <w:p w14:paraId="248FD054" w14:textId="77777777" w:rsidR="00EE6545" w:rsidRDefault="00EE6545" w:rsidP="00987DC3">
      <w:pPr>
        <w:spacing w:line="360" w:lineRule="auto"/>
        <w:rPr>
          <w:rFonts w:ascii="Times New Roman" w:hAnsi="Times New Roman"/>
          <w:sz w:val="24"/>
          <w:szCs w:val="24"/>
        </w:rPr>
      </w:pPr>
      <w:r>
        <w:rPr>
          <w:rFonts w:ascii="Times New Roman" w:hAnsi="Times New Roman"/>
          <w:sz w:val="24"/>
          <w:szCs w:val="24"/>
        </w:rPr>
        <w:t>razgovor, demonstracija, usmeno izlaganje, prezentacija, praktičan rad u laboratoriju, metoda rada na tekstu</w:t>
      </w:r>
    </w:p>
    <w:p w14:paraId="3C37E65B" w14:textId="77777777" w:rsidR="00EE6545" w:rsidRDefault="00EE6545" w:rsidP="00987DC3">
      <w:pPr>
        <w:rPr>
          <w:rFonts w:ascii="Times New Roman" w:hAnsi="Times New Roman"/>
          <w:i/>
          <w:sz w:val="24"/>
          <w:szCs w:val="24"/>
          <w:u w:val="single"/>
        </w:rPr>
      </w:pPr>
      <w:r>
        <w:rPr>
          <w:rFonts w:ascii="Times New Roman" w:hAnsi="Times New Roman"/>
          <w:i/>
          <w:sz w:val="24"/>
          <w:szCs w:val="24"/>
          <w:u w:val="single"/>
        </w:rPr>
        <w:t>NASTAVNA SREDSTVA I POMAGALA:</w:t>
      </w:r>
    </w:p>
    <w:p w14:paraId="478D019B" w14:textId="77777777" w:rsidR="00EE6545" w:rsidRDefault="00EE6545" w:rsidP="00987DC3">
      <w:pPr>
        <w:rPr>
          <w:rFonts w:ascii="Times New Roman" w:hAnsi="Times New Roman"/>
          <w:iCs/>
          <w:sz w:val="24"/>
          <w:szCs w:val="24"/>
        </w:rPr>
      </w:pPr>
      <w:r>
        <w:rPr>
          <w:rFonts w:ascii="Times New Roman" w:hAnsi="Times New Roman"/>
          <w:sz w:val="24"/>
          <w:szCs w:val="24"/>
        </w:rPr>
        <w:t>ploča, laboratorijski pribor i kemikalije, slike, prozirnice, grafoskop, udžbenici, radne bilježnice, laptop, projektor</w:t>
      </w:r>
    </w:p>
    <w:p w14:paraId="07837B44" w14:textId="77777777" w:rsidR="00EE6545" w:rsidRDefault="00EE6545" w:rsidP="00987DC3">
      <w:pPr>
        <w:rPr>
          <w:rFonts w:ascii="Times New Roman" w:hAnsi="Times New Roman"/>
          <w:i/>
          <w:sz w:val="24"/>
          <w:szCs w:val="24"/>
          <w:u w:val="single"/>
        </w:rPr>
      </w:pPr>
      <w:r>
        <w:rPr>
          <w:rFonts w:ascii="Times New Roman" w:hAnsi="Times New Roman"/>
          <w:i/>
          <w:sz w:val="24"/>
          <w:szCs w:val="24"/>
          <w:u w:val="single"/>
        </w:rPr>
        <w:t>OBLICI RADA:</w:t>
      </w:r>
    </w:p>
    <w:p w14:paraId="5A1C9F04" w14:textId="77777777" w:rsidR="00EE6545" w:rsidRDefault="00EE6545" w:rsidP="00987DC3">
      <w:pPr>
        <w:rPr>
          <w:rFonts w:ascii="Times New Roman" w:hAnsi="Times New Roman"/>
          <w:iCs/>
          <w:sz w:val="24"/>
          <w:szCs w:val="24"/>
        </w:rPr>
      </w:pPr>
      <w:r>
        <w:rPr>
          <w:rFonts w:ascii="Times New Roman" w:hAnsi="Times New Roman"/>
          <w:iCs/>
          <w:sz w:val="24"/>
          <w:szCs w:val="24"/>
        </w:rPr>
        <w:t>Grupni, frontalni, individualni</w:t>
      </w:r>
    </w:p>
    <w:p w14:paraId="170D48F4" w14:textId="77777777" w:rsidR="00EE6545" w:rsidRDefault="00EE6545" w:rsidP="00987DC3">
      <w:pPr>
        <w:rPr>
          <w:rFonts w:ascii="Times New Roman" w:hAnsi="Times New Roman"/>
          <w:i/>
          <w:sz w:val="24"/>
          <w:szCs w:val="24"/>
          <w:u w:val="single"/>
        </w:rPr>
      </w:pPr>
      <w:r>
        <w:rPr>
          <w:rFonts w:ascii="Times New Roman" w:hAnsi="Times New Roman"/>
          <w:i/>
          <w:sz w:val="24"/>
          <w:szCs w:val="24"/>
          <w:u w:val="single"/>
        </w:rPr>
        <w:t>NASTAVNE CJELINE:</w:t>
      </w:r>
    </w:p>
    <w:p w14:paraId="73B46CB7" w14:textId="77777777" w:rsidR="00EE6545" w:rsidRDefault="00EE6545" w:rsidP="00987DC3">
      <w:pPr>
        <w:spacing w:after="0" w:line="360" w:lineRule="auto"/>
        <w:rPr>
          <w:rFonts w:ascii="Times New Roman" w:hAnsi="Times New Roman"/>
          <w:sz w:val="24"/>
          <w:szCs w:val="24"/>
        </w:rPr>
      </w:pPr>
      <w:r>
        <w:rPr>
          <w:rFonts w:ascii="Times New Roman" w:hAnsi="Times New Roman"/>
          <w:sz w:val="24"/>
          <w:szCs w:val="24"/>
        </w:rPr>
        <w:t>Teorija:</w:t>
      </w:r>
    </w:p>
    <w:p w14:paraId="6BBB8B89" w14:textId="77777777" w:rsidR="00EE6545"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Procesi oksidacije i redukcije</w:t>
      </w:r>
    </w:p>
    <w:p w14:paraId="14E4E5B5" w14:textId="77777777" w:rsidR="00EE6545"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Elektrokemija</w:t>
      </w:r>
    </w:p>
    <w:p w14:paraId="2C4D09A0" w14:textId="77777777" w:rsidR="00EE6545"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Vodik</w:t>
      </w:r>
    </w:p>
    <w:p w14:paraId="227713CC" w14:textId="77777777" w:rsidR="00EE6545"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Alkalijski metali</w:t>
      </w:r>
    </w:p>
    <w:p w14:paraId="4D3F3653" w14:textId="77777777" w:rsidR="00EE6545"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Zemnoalkalijski metali</w:t>
      </w:r>
    </w:p>
    <w:p w14:paraId="0D13F75B" w14:textId="77777777" w:rsidR="00EE6545"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Borova skupina</w:t>
      </w:r>
    </w:p>
    <w:p w14:paraId="5205126F" w14:textId="77777777" w:rsidR="00EE6545"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Prijelazni metali</w:t>
      </w:r>
    </w:p>
    <w:p w14:paraId="27A104E4" w14:textId="77777777" w:rsidR="00EE6545"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Plemeniti plinovi</w:t>
      </w:r>
    </w:p>
    <w:p w14:paraId="67456D20" w14:textId="77777777" w:rsidR="00EE6545"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Halogeni elementi</w:t>
      </w:r>
    </w:p>
    <w:p w14:paraId="6D785DB5" w14:textId="77777777" w:rsidR="00EE6545"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Halkogeni elementi</w:t>
      </w:r>
    </w:p>
    <w:p w14:paraId="3DAFD6F9" w14:textId="77777777" w:rsidR="00EE6545"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Elementi 15. skupine</w:t>
      </w:r>
    </w:p>
    <w:p w14:paraId="1DD6EFCB" w14:textId="77777777" w:rsidR="00EE6545" w:rsidRPr="00987DC3" w:rsidRDefault="00EE6545" w:rsidP="00EE6545">
      <w:pPr>
        <w:numPr>
          <w:ilvl w:val="0"/>
          <w:numId w:val="61"/>
        </w:numPr>
        <w:spacing w:after="0" w:line="360" w:lineRule="auto"/>
        <w:rPr>
          <w:rFonts w:ascii="Times New Roman" w:hAnsi="Times New Roman"/>
          <w:sz w:val="24"/>
          <w:szCs w:val="24"/>
        </w:rPr>
      </w:pPr>
      <w:r>
        <w:rPr>
          <w:rFonts w:ascii="Times New Roman" w:hAnsi="Times New Roman"/>
          <w:sz w:val="24"/>
          <w:szCs w:val="24"/>
        </w:rPr>
        <w:t>Elementi 14. skupine</w:t>
      </w:r>
    </w:p>
    <w:p w14:paraId="59B9F059" w14:textId="77777777" w:rsidR="00EE6545" w:rsidRDefault="00EE6545" w:rsidP="00987DC3">
      <w:pPr>
        <w:rPr>
          <w:rFonts w:ascii="Times New Roman" w:hAnsi="Times New Roman"/>
          <w:i/>
          <w:sz w:val="24"/>
          <w:szCs w:val="24"/>
          <w:u w:val="single"/>
        </w:rPr>
      </w:pPr>
      <w:r>
        <w:rPr>
          <w:rFonts w:ascii="Times New Roman" w:hAnsi="Times New Roman"/>
          <w:i/>
          <w:sz w:val="24"/>
          <w:szCs w:val="24"/>
          <w:u w:val="single"/>
        </w:rPr>
        <w:t>KORELACIJA S DRUGIM PREDMETIMA:</w:t>
      </w:r>
    </w:p>
    <w:p w14:paraId="4D46699D" w14:textId="77777777" w:rsidR="00EE6545" w:rsidRDefault="00EE6545" w:rsidP="00987DC3">
      <w:pPr>
        <w:rPr>
          <w:rFonts w:ascii="Times New Roman" w:hAnsi="Times New Roman"/>
          <w:iCs/>
          <w:sz w:val="24"/>
          <w:szCs w:val="24"/>
        </w:rPr>
      </w:pPr>
      <w:r>
        <w:rPr>
          <w:rFonts w:ascii="Times New Roman" w:hAnsi="Times New Roman"/>
          <w:iCs/>
          <w:sz w:val="24"/>
          <w:szCs w:val="24"/>
        </w:rPr>
        <w:t>Biologija, organska kemija</w:t>
      </w:r>
    </w:p>
    <w:p w14:paraId="214E795D" w14:textId="77777777" w:rsidR="00EE6545" w:rsidRDefault="00EE6545" w:rsidP="00987DC3">
      <w:pPr>
        <w:rPr>
          <w:rFonts w:ascii="Times New Roman" w:hAnsi="Times New Roman"/>
          <w:i/>
          <w:sz w:val="24"/>
          <w:szCs w:val="24"/>
          <w:u w:val="single"/>
        </w:rPr>
      </w:pPr>
      <w:r>
        <w:rPr>
          <w:rFonts w:ascii="Times New Roman" w:hAnsi="Times New Roman"/>
          <w:i/>
          <w:sz w:val="24"/>
          <w:szCs w:val="24"/>
          <w:u w:val="single"/>
        </w:rPr>
        <w:t>FINANCIJSKI I TROŠKOVI DODATNIH SADRŽAJA: /</w:t>
      </w:r>
    </w:p>
    <w:p w14:paraId="5A92A9A5" w14:textId="77777777" w:rsidR="00EE6545" w:rsidRPr="008D6A0C" w:rsidRDefault="00EE6545" w:rsidP="00987DC3">
      <w:pPr>
        <w:rPr>
          <w:rFonts w:ascii="Times New Roman" w:hAnsi="Times New Roman"/>
          <w:i/>
          <w:sz w:val="24"/>
          <w:szCs w:val="24"/>
          <w:u w:val="single"/>
        </w:rPr>
      </w:pPr>
      <w:r>
        <w:rPr>
          <w:rFonts w:ascii="Times New Roman" w:hAnsi="Times New Roman"/>
          <w:i/>
          <w:sz w:val="24"/>
          <w:szCs w:val="24"/>
          <w:u w:val="single"/>
        </w:rPr>
        <w:t xml:space="preserve">NOSITELJI: </w:t>
      </w:r>
      <w:r>
        <w:rPr>
          <w:rFonts w:ascii="Times New Roman" w:hAnsi="Times New Roman"/>
          <w:sz w:val="24"/>
          <w:szCs w:val="24"/>
        </w:rPr>
        <w:t>Tamara Tkalec – Car</w:t>
      </w:r>
    </w:p>
    <w:p w14:paraId="4782F602" w14:textId="77777777" w:rsidR="00EE6545" w:rsidRDefault="00EE6545" w:rsidP="00987DC3">
      <w:pPr>
        <w:rPr>
          <w:rFonts w:ascii="Times New Roman" w:hAnsi="Times New Roman"/>
          <w:sz w:val="24"/>
          <w:szCs w:val="24"/>
        </w:rPr>
      </w:pPr>
    </w:p>
    <w:p w14:paraId="0624871E" w14:textId="77777777" w:rsidR="00EE6545" w:rsidRPr="003E378A" w:rsidRDefault="00EE6545" w:rsidP="003E378A">
      <w:pPr>
        <w:spacing w:after="0" w:line="360" w:lineRule="auto"/>
        <w:rPr>
          <w:rFonts w:ascii="Times New Roman" w:hAnsi="Times New Roman"/>
          <w:sz w:val="24"/>
          <w:szCs w:val="24"/>
        </w:rPr>
      </w:pPr>
    </w:p>
    <w:p w14:paraId="42603BF3" w14:textId="77777777" w:rsidR="00EE6545" w:rsidRPr="003E378A" w:rsidRDefault="00EE6545" w:rsidP="003E378A">
      <w:pPr>
        <w:spacing w:after="0" w:line="360" w:lineRule="auto"/>
        <w:rPr>
          <w:rFonts w:ascii="Times New Roman" w:hAnsi="Times New Roman"/>
          <w:sz w:val="24"/>
          <w:szCs w:val="24"/>
        </w:rPr>
        <w:sectPr w:rsidR="00EE6545" w:rsidRPr="003E378A">
          <w:pgSz w:w="11906" w:h="16838"/>
          <w:pgMar w:top="1417" w:right="1417" w:bottom="1417" w:left="1417" w:header="720" w:footer="720" w:gutter="0"/>
          <w:cols w:space="720"/>
        </w:sectPr>
      </w:pPr>
    </w:p>
    <w:p w14:paraId="00E8C002" w14:textId="77777777" w:rsidR="00EE6545" w:rsidRPr="003E378A" w:rsidRDefault="00EE6545" w:rsidP="003E378A">
      <w:pPr>
        <w:pageBreakBefore/>
        <w:spacing w:after="0" w:line="360" w:lineRule="auto"/>
        <w:rPr>
          <w:rFonts w:ascii="Times New Roman" w:hAnsi="Times New Roman"/>
          <w:sz w:val="24"/>
          <w:szCs w:val="24"/>
        </w:rPr>
      </w:pPr>
      <w:r w:rsidRPr="003E378A">
        <w:rPr>
          <w:rFonts w:ascii="Times New Roman" w:hAnsi="Times New Roman"/>
          <w:b/>
          <w:sz w:val="24"/>
          <w:szCs w:val="24"/>
        </w:rPr>
        <w:t>NASTAVNI PREDMET: KEMIJA</w:t>
      </w:r>
    </w:p>
    <w:p w14:paraId="7C1AC15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ZANIMANJE: Geološki tehničar</w:t>
      </w:r>
    </w:p>
    <w:p w14:paraId="29777AA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RAZRED: 3.AG</w:t>
      </w:r>
    </w:p>
    <w:p w14:paraId="67A819A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TJEDNI/GODIŠNJI BROJ SATI: 3/ 105</w:t>
      </w:r>
    </w:p>
    <w:p w14:paraId="36EDDB9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CILJEVI:</w:t>
      </w:r>
    </w:p>
    <w:p w14:paraId="5E0EE0B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b/>
          <w:sz w:val="24"/>
          <w:szCs w:val="24"/>
        </w:rPr>
        <w:t xml:space="preserve">- </w:t>
      </w:r>
      <w:r w:rsidRPr="003E378A">
        <w:rPr>
          <w:rFonts w:ascii="Times New Roman" w:hAnsi="Times New Roman"/>
          <w:sz w:val="24"/>
          <w:szCs w:val="24"/>
        </w:rPr>
        <w:t>cilj programa je da učenici ovladaju teoretskim osnovama i praktičnim postupcima kvalitativne i kvantitativne kemijske analize kao i osnovnim pojmovima i zakonitostima fizikalne kemije</w:t>
      </w:r>
    </w:p>
    <w:p w14:paraId="7BD0902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primijeniti postupke kvalitativne i kvantitativne kemijske analize</w:t>
      </w:r>
    </w:p>
    <w:p w14:paraId="0B37B5D7" w14:textId="77777777" w:rsidR="00EE6545" w:rsidRPr="008736D3" w:rsidRDefault="00EE6545" w:rsidP="008736D3">
      <w:pPr>
        <w:spacing w:after="0" w:line="360" w:lineRule="auto"/>
        <w:rPr>
          <w:rFonts w:ascii="Times New Roman" w:hAnsi="Times New Roman"/>
          <w:sz w:val="24"/>
          <w:szCs w:val="24"/>
        </w:rPr>
      </w:pPr>
      <w:r w:rsidRPr="003E378A">
        <w:rPr>
          <w:rFonts w:ascii="Times New Roman" w:hAnsi="Times New Roman"/>
          <w:sz w:val="24"/>
          <w:szCs w:val="24"/>
        </w:rPr>
        <w:t>- usavršiti preciznost i shvatiti važnost čistoće i urednosti pri izvođenju pokusa u analitičkom laboratoriju</w:t>
      </w:r>
    </w:p>
    <w:p w14:paraId="7347A21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Pr>
          <w:rFonts w:ascii="Times New Roman" w:eastAsia="Times New Roman" w:hAnsi="Times New Roman"/>
          <w:sz w:val="24"/>
          <w:szCs w:val="24"/>
        </w:rPr>
        <w:t>2024./2025.</w:t>
      </w:r>
    </w:p>
    <w:p w14:paraId="1E2233E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p>
    <w:p w14:paraId="212E265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usmeno izlaganje, demonstracija, razgovor, rasprava</w:t>
      </w:r>
    </w:p>
    <w:p w14:paraId="0280E5D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p>
    <w:p w14:paraId="25FF337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rPr>
        <w:t>-</w:t>
      </w:r>
      <w:r w:rsidRPr="003E378A">
        <w:rPr>
          <w:rFonts w:ascii="Times New Roman" w:hAnsi="Times New Roman"/>
          <w:sz w:val="24"/>
          <w:szCs w:val="24"/>
        </w:rPr>
        <w:t xml:space="preserve"> slike, PSE, ploča, kreda, laboratorijski pribor i kemikalije, računalo i projektor</w:t>
      </w:r>
    </w:p>
    <w:p w14:paraId="4A66307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p>
    <w:p w14:paraId="4D5DA2E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frontalni oblik rada, rad u grupama, individualni rad, rad u paru</w:t>
      </w:r>
    </w:p>
    <w:p w14:paraId="1C3FBD8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p>
    <w:tbl>
      <w:tblPr>
        <w:tblW w:w="0" w:type="auto"/>
        <w:tblInd w:w="108" w:type="dxa"/>
        <w:tblLayout w:type="fixed"/>
        <w:tblLook w:val="04A0" w:firstRow="1" w:lastRow="0" w:firstColumn="1" w:lastColumn="0" w:noHBand="0" w:noVBand="1"/>
      </w:tblPr>
      <w:tblGrid>
        <w:gridCol w:w="1995"/>
        <w:gridCol w:w="4801"/>
        <w:gridCol w:w="2130"/>
      </w:tblGrid>
      <w:tr w:rsidR="00EE6545" w:rsidRPr="003E378A" w14:paraId="2EA4E0D9" w14:textId="77777777" w:rsidTr="00714D00">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5D72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b/>
                <w:sz w:val="24"/>
                <w:szCs w:val="24"/>
              </w:rPr>
              <w:t>Redni broj nastavne cjeline</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CC6F7"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b/>
                <w:sz w:val="24"/>
                <w:szCs w:val="24"/>
              </w:rPr>
              <w:t>Nastavna cjelina</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9E7F7"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b/>
                <w:sz w:val="24"/>
                <w:szCs w:val="24"/>
              </w:rPr>
              <w:t>Broj sati po nastavnoj cjelini</w:t>
            </w:r>
          </w:p>
        </w:tc>
      </w:tr>
      <w:tr w:rsidR="00EE6545" w:rsidRPr="003E378A" w14:paraId="705F5F72" w14:textId="77777777" w:rsidTr="003E378A">
        <w:tc>
          <w:tcPr>
            <w:tcW w:w="1995" w:type="dxa"/>
            <w:tcBorders>
              <w:top w:val="single" w:sz="4" w:space="0" w:color="000000"/>
              <w:left w:val="single" w:sz="4" w:space="0" w:color="000000"/>
              <w:bottom w:val="single" w:sz="4" w:space="0" w:color="000000"/>
              <w:right w:val="single" w:sz="4" w:space="0" w:color="000000"/>
            </w:tcBorders>
            <w:vAlign w:val="center"/>
            <w:hideMark/>
          </w:tcPr>
          <w:p w14:paraId="0652B0D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vAlign w:val="center"/>
            <w:hideMark/>
          </w:tcPr>
          <w:p w14:paraId="2D55D615"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UVOD U ANALITIČKU KEMIJU</w:t>
            </w:r>
          </w:p>
        </w:tc>
        <w:tc>
          <w:tcPr>
            <w:tcW w:w="2130" w:type="dxa"/>
            <w:tcBorders>
              <w:top w:val="single" w:sz="4" w:space="0" w:color="000000"/>
              <w:left w:val="single" w:sz="4" w:space="0" w:color="000000"/>
              <w:bottom w:val="single" w:sz="4" w:space="0" w:color="000000"/>
              <w:right w:val="single" w:sz="4" w:space="0" w:color="000000"/>
            </w:tcBorders>
            <w:vAlign w:val="center"/>
            <w:hideMark/>
          </w:tcPr>
          <w:p w14:paraId="5102B826"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4</w:t>
            </w:r>
          </w:p>
        </w:tc>
      </w:tr>
      <w:tr w:rsidR="00EE6545" w:rsidRPr="003E378A" w14:paraId="67C9C2AC" w14:textId="77777777" w:rsidTr="003E378A">
        <w:tc>
          <w:tcPr>
            <w:tcW w:w="1995" w:type="dxa"/>
            <w:tcBorders>
              <w:top w:val="single" w:sz="4" w:space="0" w:color="000000"/>
              <w:left w:val="single" w:sz="4" w:space="0" w:color="000000"/>
              <w:bottom w:val="single" w:sz="4" w:space="0" w:color="000000"/>
              <w:right w:val="single" w:sz="4" w:space="0" w:color="000000"/>
            </w:tcBorders>
            <w:vAlign w:val="center"/>
            <w:hideMark/>
          </w:tcPr>
          <w:p w14:paraId="15DD89DC"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w:t>
            </w:r>
          </w:p>
        </w:tc>
        <w:tc>
          <w:tcPr>
            <w:tcW w:w="4801" w:type="dxa"/>
            <w:tcBorders>
              <w:top w:val="single" w:sz="4" w:space="0" w:color="000000"/>
              <w:left w:val="single" w:sz="4" w:space="0" w:color="000000"/>
              <w:bottom w:val="single" w:sz="4" w:space="0" w:color="000000"/>
              <w:right w:val="single" w:sz="4" w:space="0" w:color="000000"/>
            </w:tcBorders>
            <w:vAlign w:val="center"/>
            <w:hideMark/>
          </w:tcPr>
          <w:p w14:paraId="6EFE70B2"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KVALITATIVNA ANALIZA KATIONA</w:t>
            </w:r>
          </w:p>
        </w:tc>
        <w:tc>
          <w:tcPr>
            <w:tcW w:w="2130" w:type="dxa"/>
            <w:tcBorders>
              <w:top w:val="single" w:sz="4" w:space="0" w:color="000000"/>
              <w:left w:val="single" w:sz="4" w:space="0" w:color="000000"/>
              <w:bottom w:val="single" w:sz="4" w:space="0" w:color="000000"/>
              <w:right w:val="single" w:sz="4" w:space="0" w:color="000000"/>
            </w:tcBorders>
            <w:vAlign w:val="center"/>
            <w:hideMark/>
          </w:tcPr>
          <w:p w14:paraId="32364A36"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29</w:t>
            </w:r>
          </w:p>
        </w:tc>
      </w:tr>
      <w:tr w:rsidR="00EE6545" w:rsidRPr="003E378A" w14:paraId="6491918F" w14:textId="77777777" w:rsidTr="003E378A">
        <w:tc>
          <w:tcPr>
            <w:tcW w:w="1995" w:type="dxa"/>
            <w:tcBorders>
              <w:top w:val="single" w:sz="4" w:space="0" w:color="000000"/>
              <w:left w:val="single" w:sz="4" w:space="0" w:color="000000"/>
              <w:bottom w:val="single" w:sz="4" w:space="0" w:color="000000"/>
              <w:right w:val="single" w:sz="4" w:space="0" w:color="000000"/>
            </w:tcBorders>
            <w:vAlign w:val="center"/>
            <w:hideMark/>
          </w:tcPr>
          <w:p w14:paraId="423E1E25"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c>
          <w:tcPr>
            <w:tcW w:w="4801" w:type="dxa"/>
            <w:tcBorders>
              <w:top w:val="single" w:sz="4" w:space="0" w:color="000000"/>
              <w:left w:val="single" w:sz="4" w:space="0" w:color="000000"/>
              <w:bottom w:val="single" w:sz="4" w:space="0" w:color="000000"/>
              <w:right w:val="single" w:sz="4" w:space="0" w:color="000000"/>
            </w:tcBorders>
            <w:vAlign w:val="center"/>
            <w:hideMark/>
          </w:tcPr>
          <w:p w14:paraId="64174D3A"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KVALITATIVNA ANALIZA ANIONA</w:t>
            </w:r>
          </w:p>
        </w:tc>
        <w:tc>
          <w:tcPr>
            <w:tcW w:w="2130" w:type="dxa"/>
            <w:tcBorders>
              <w:top w:val="single" w:sz="4" w:space="0" w:color="000000"/>
              <w:left w:val="single" w:sz="4" w:space="0" w:color="000000"/>
              <w:bottom w:val="single" w:sz="4" w:space="0" w:color="000000"/>
              <w:right w:val="single" w:sz="4" w:space="0" w:color="000000"/>
            </w:tcBorders>
            <w:vAlign w:val="center"/>
            <w:hideMark/>
          </w:tcPr>
          <w:p w14:paraId="6CFA9777"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12</w:t>
            </w:r>
          </w:p>
        </w:tc>
      </w:tr>
      <w:tr w:rsidR="00EE6545" w:rsidRPr="003E378A" w14:paraId="5F13B67E" w14:textId="77777777" w:rsidTr="003E378A">
        <w:tc>
          <w:tcPr>
            <w:tcW w:w="1995" w:type="dxa"/>
            <w:tcBorders>
              <w:top w:val="single" w:sz="4" w:space="0" w:color="000000"/>
              <w:left w:val="single" w:sz="4" w:space="0" w:color="000000"/>
              <w:bottom w:val="single" w:sz="4" w:space="0" w:color="000000"/>
              <w:right w:val="single" w:sz="4" w:space="0" w:color="000000"/>
            </w:tcBorders>
            <w:vAlign w:val="center"/>
            <w:hideMark/>
          </w:tcPr>
          <w:p w14:paraId="3F8A195B"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4.</w:t>
            </w:r>
          </w:p>
        </w:tc>
        <w:tc>
          <w:tcPr>
            <w:tcW w:w="4801" w:type="dxa"/>
            <w:tcBorders>
              <w:top w:val="single" w:sz="4" w:space="0" w:color="000000"/>
              <w:left w:val="single" w:sz="4" w:space="0" w:color="000000"/>
              <w:bottom w:val="single" w:sz="4" w:space="0" w:color="000000"/>
              <w:right w:val="single" w:sz="4" w:space="0" w:color="000000"/>
            </w:tcBorders>
            <w:vAlign w:val="center"/>
            <w:hideMark/>
          </w:tcPr>
          <w:p w14:paraId="2FFB7BF2"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KVANTITATIVNA KEMIJSKA ANALIZA</w:t>
            </w:r>
          </w:p>
        </w:tc>
        <w:tc>
          <w:tcPr>
            <w:tcW w:w="2130" w:type="dxa"/>
            <w:tcBorders>
              <w:top w:val="single" w:sz="4" w:space="0" w:color="000000"/>
              <w:left w:val="single" w:sz="4" w:space="0" w:color="000000"/>
              <w:bottom w:val="single" w:sz="4" w:space="0" w:color="000000"/>
              <w:right w:val="single" w:sz="4" w:space="0" w:color="000000"/>
            </w:tcBorders>
            <w:vAlign w:val="center"/>
            <w:hideMark/>
          </w:tcPr>
          <w:p w14:paraId="5DCEBC1E"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60</w:t>
            </w:r>
          </w:p>
        </w:tc>
      </w:tr>
    </w:tbl>
    <w:p w14:paraId="124CF9AF" w14:textId="77777777" w:rsidR="00EE6545" w:rsidRPr="003E378A" w:rsidRDefault="00EE6545" w:rsidP="003E378A">
      <w:pPr>
        <w:spacing w:after="0" w:line="360" w:lineRule="auto"/>
        <w:rPr>
          <w:rFonts w:ascii="Times New Roman" w:hAnsi="Times New Roman"/>
          <w:i/>
          <w:sz w:val="24"/>
          <w:szCs w:val="24"/>
          <w:u w:val="single"/>
          <w:lang w:eastAsia="zh-CN"/>
        </w:rPr>
      </w:pPr>
    </w:p>
    <w:p w14:paraId="2E13765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KORELACIJA S DRUGIM PREDMETIMA:</w:t>
      </w:r>
    </w:p>
    <w:p w14:paraId="3BB05B5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stvarni život, industrija, matematika, fizika, biologija...</w:t>
      </w:r>
    </w:p>
    <w:p w14:paraId="77AD3A7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FINANCIJSKI I TROŠKOVI DODATNIH SADRŽAJA:</w:t>
      </w:r>
      <w:r>
        <w:rPr>
          <w:rFonts w:ascii="Times New Roman" w:hAnsi="Times New Roman"/>
          <w:sz w:val="24"/>
          <w:szCs w:val="24"/>
        </w:rPr>
        <w:t xml:space="preserve"> /</w:t>
      </w:r>
    </w:p>
    <w:p w14:paraId="4BA834CE" w14:textId="77777777" w:rsidR="00EE6545" w:rsidRPr="008D6A0C"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NOSITELJI: Emilija Gradečak</w:t>
      </w:r>
      <w:r w:rsidRPr="003E378A">
        <w:rPr>
          <w:rFonts w:ascii="Times New Roman" w:hAnsi="Times New Roman"/>
          <w:i/>
          <w:sz w:val="24"/>
          <w:szCs w:val="24"/>
          <w:u w:val="single"/>
        </w:rPr>
        <w:br w:type="page"/>
      </w:r>
      <w:r w:rsidRPr="008D6A0C">
        <w:rPr>
          <w:rFonts w:ascii="Times New Roman" w:hAnsi="Times New Roman"/>
          <w:b/>
          <w:sz w:val="24"/>
          <w:szCs w:val="24"/>
        </w:rPr>
        <w:t>NASTAVNI PREDMET:KEMIJA</w:t>
      </w:r>
    </w:p>
    <w:p w14:paraId="0EFE936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sidRPr="003E378A">
        <w:rPr>
          <w:rFonts w:ascii="Times New Roman" w:hAnsi="Times New Roman"/>
          <w:sz w:val="24"/>
          <w:szCs w:val="24"/>
        </w:rPr>
        <w:t xml:space="preserve"> Rudarski tehničar</w:t>
      </w:r>
    </w:p>
    <w:p w14:paraId="5768FA8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 xml:space="preserve"> 1. Ar</w:t>
      </w:r>
    </w:p>
    <w:p w14:paraId="7160FF4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TJEDNI/GODIŠNJI BROJ SATI:</w:t>
      </w:r>
      <w:r w:rsidRPr="003E378A">
        <w:rPr>
          <w:rFonts w:ascii="Times New Roman" w:hAnsi="Times New Roman"/>
          <w:sz w:val="24"/>
          <w:szCs w:val="24"/>
        </w:rPr>
        <w:t xml:space="preserve"> 2/70</w:t>
      </w:r>
    </w:p>
    <w:p w14:paraId="312D99D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CILJEVI:</w:t>
      </w:r>
      <w:r w:rsidRPr="003E378A">
        <w:rPr>
          <w:rFonts w:ascii="Times New Roman" w:hAnsi="Times New Roman"/>
          <w:sz w:val="24"/>
          <w:szCs w:val="24"/>
        </w:rPr>
        <w:t xml:space="preserve"> omogućiti učenicima stjecanje osnovnih znanja o pojavama i procesima u prirodi. Upozoriti učenike na stalnost kemijskih promjena i postojanje stalnih recipročnih odnosa među njima. Razvijati ekološku svijest i odgovornost svakog pojedinca. Osposobiti učenike za primjenu znanja u svakodnevnom životu.</w:t>
      </w:r>
    </w:p>
    <w:p w14:paraId="3D73812E"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Pr>
          <w:rFonts w:ascii="Times New Roman" w:eastAsia="Times New Roman" w:hAnsi="Times New Roman"/>
          <w:sz w:val="24"/>
          <w:szCs w:val="24"/>
        </w:rPr>
        <w:t>2024./2025.</w:t>
      </w:r>
    </w:p>
    <w:p w14:paraId="132FA4C5"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prezentacija</w:t>
      </w:r>
    </w:p>
    <w:p w14:paraId="25D0D1FD"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kreda, računalo, nastavni materijali, udžbenici, PPP </w:t>
      </w:r>
    </w:p>
    <w:p w14:paraId="5714A822"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rad, individualni rad</w:t>
      </w:r>
    </w:p>
    <w:p w14:paraId="4E82F64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r w:rsidRPr="003E378A">
        <w:rPr>
          <w:rFonts w:ascii="Times New Roman" w:hAnsi="Times New Roman"/>
          <w:sz w:val="24"/>
          <w:szCs w:val="24"/>
        </w:rPr>
        <w:t xml:space="preserve"> Struktura atoma i periodni sustav elemenata, Veze između atoma i molekula, Kemijske formule i jednadžbe, Otopine, Kemijska kinetika, Osnove elektrokemije, Metali, Nemetali</w:t>
      </w:r>
    </w:p>
    <w:p w14:paraId="112F823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KORELACIJA S DRUGIM PREDMETIMA:</w:t>
      </w:r>
      <w:r w:rsidRPr="003E378A">
        <w:rPr>
          <w:rFonts w:ascii="Times New Roman" w:hAnsi="Times New Roman"/>
          <w:sz w:val="24"/>
          <w:szCs w:val="24"/>
        </w:rPr>
        <w:t xml:space="preserve"> Fizika</w:t>
      </w:r>
    </w:p>
    <w:p w14:paraId="66A2A808"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OCJENJIVANJE I VREDNOVANJE UČENIČKIH POSTIGNUĆA:</w:t>
      </w:r>
    </w:p>
    <w:p w14:paraId="09151C04" w14:textId="77777777" w:rsidR="00EE6545" w:rsidRPr="003E378A" w:rsidRDefault="00EE6545" w:rsidP="003E378A">
      <w:pPr>
        <w:spacing w:after="0" w:line="360" w:lineRule="auto"/>
        <w:rPr>
          <w:rFonts w:ascii="Times New Roman" w:eastAsia="Times New Roman" w:hAnsi="Times New Roman"/>
          <w:sz w:val="24"/>
          <w:szCs w:val="24"/>
        </w:rPr>
      </w:pPr>
      <w:r w:rsidRPr="003E378A">
        <w:rPr>
          <w:rFonts w:ascii="Times New Roman" w:eastAsia="Times New Roman" w:hAnsi="Times New Roman"/>
          <w:sz w:val="24"/>
          <w:szCs w:val="24"/>
        </w:rPr>
        <w:t>Usmeno: kontinuirano kroz cijelu nastavnu godinu</w:t>
      </w:r>
    </w:p>
    <w:p w14:paraId="09E08884" w14:textId="77777777" w:rsidR="00EE6545" w:rsidRPr="003E378A" w:rsidRDefault="00EE6545" w:rsidP="003E378A">
      <w:pPr>
        <w:spacing w:after="0" w:line="360" w:lineRule="auto"/>
        <w:rPr>
          <w:rFonts w:ascii="Times New Roman" w:eastAsia="Times New Roman" w:hAnsi="Times New Roman"/>
          <w:i/>
          <w:sz w:val="24"/>
          <w:szCs w:val="24"/>
          <w:u w:val="single"/>
        </w:rPr>
      </w:pPr>
      <w:r w:rsidRPr="003E378A">
        <w:rPr>
          <w:rFonts w:ascii="Times New Roman" w:eastAsia="Times New Roman" w:hAnsi="Times New Roman"/>
          <w:sz w:val="24"/>
          <w:szCs w:val="24"/>
        </w:rPr>
        <w:t>Pismeno: prema nastavnom planu i programu</w:t>
      </w:r>
    </w:p>
    <w:p w14:paraId="05E1F93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NOSITELJ: </w:t>
      </w:r>
      <w:r>
        <w:rPr>
          <w:rFonts w:ascii="Times New Roman" w:hAnsi="Times New Roman"/>
          <w:sz w:val="24"/>
          <w:szCs w:val="24"/>
        </w:rPr>
        <w:t>Marina Kos Žmegač</w:t>
      </w:r>
    </w:p>
    <w:p w14:paraId="49233F00" w14:textId="77777777" w:rsidR="00EE6545" w:rsidRPr="003E378A" w:rsidRDefault="00EE6545" w:rsidP="003E378A">
      <w:pPr>
        <w:spacing w:after="0" w:line="360" w:lineRule="auto"/>
        <w:rPr>
          <w:rFonts w:ascii="Times New Roman" w:hAnsi="Times New Roman"/>
          <w:sz w:val="24"/>
          <w:szCs w:val="24"/>
        </w:rPr>
      </w:pPr>
    </w:p>
    <w:p w14:paraId="6834B26C" w14:textId="77777777" w:rsidR="00EE6545" w:rsidRPr="003E378A" w:rsidRDefault="00EE6545" w:rsidP="003E378A">
      <w:pPr>
        <w:spacing w:after="0" w:line="360" w:lineRule="auto"/>
        <w:rPr>
          <w:rFonts w:ascii="Times New Roman" w:hAnsi="Times New Roman"/>
          <w:color w:val="8496B0"/>
          <w:sz w:val="24"/>
          <w:szCs w:val="24"/>
        </w:rPr>
      </w:pPr>
    </w:p>
    <w:p w14:paraId="48ADC7C1" w14:textId="77777777" w:rsidR="00EE6545" w:rsidRPr="005D4CFC" w:rsidRDefault="00EE6545" w:rsidP="005D4CFC">
      <w:pPr>
        <w:spacing w:after="0" w:line="360" w:lineRule="auto"/>
        <w:rPr>
          <w:rFonts w:ascii="Times New Roman" w:hAnsi="Times New Roman"/>
          <w:b/>
          <w:sz w:val="24"/>
          <w:szCs w:val="24"/>
        </w:rPr>
      </w:pPr>
      <w:r w:rsidRPr="005D4CFC">
        <w:rPr>
          <w:rFonts w:ascii="Times New Roman" w:hAnsi="Times New Roman"/>
          <w:b/>
          <w:sz w:val="24"/>
          <w:szCs w:val="24"/>
        </w:rPr>
        <w:t xml:space="preserve">NASTAVNI PREDMET: KEMIJA </w:t>
      </w:r>
    </w:p>
    <w:p w14:paraId="4DD50DE1"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ZANIMANJE: rudarski tehničar</w:t>
      </w:r>
    </w:p>
    <w:p w14:paraId="0182579E"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RAZRED: 2. Ar</w:t>
      </w:r>
    </w:p>
    <w:p w14:paraId="00680AF0"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TJEDNI/GODIŠNJI BROJ SATI: 2 / 70</w:t>
      </w:r>
    </w:p>
    <w:p w14:paraId="3278580E"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
          <w:sz w:val="24"/>
          <w:szCs w:val="24"/>
          <w:u w:val="single"/>
        </w:rPr>
        <w:t>CILJEVI</w:t>
      </w:r>
      <w:r w:rsidRPr="005D4CFC">
        <w:rPr>
          <w:rFonts w:ascii="Times New Roman" w:hAnsi="Times New Roman"/>
          <w:iCs/>
          <w:sz w:val="24"/>
          <w:szCs w:val="24"/>
        </w:rPr>
        <w:t xml:space="preserve">: </w:t>
      </w:r>
    </w:p>
    <w:p w14:paraId="4DD6DF45"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Cs/>
          <w:sz w:val="24"/>
          <w:szCs w:val="24"/>
        </w:rPr>
        <w:t>- spoznati značenje organskih spojeva kao sastojaka cjelokupnog živog svijeta</w:t>
      </w:r>
    </w:p>
    <w:p w14:paraId="474047C3"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Cs/>
          <w:sz w:val="24"/>
          <w:szCs w:val="24"/>
        </w:rPr>
        <w:t>- identificirati i imenovati organske spojeve iz skupine ugljikovodika,alkohola, fenola,etera, aldehida i ketona, karboksilnih kiselina i njihovih derivata</w:t>
      </w:r>
    </w:p>
    <w:p w14:paraId="080DDAAF"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Cs/>
          <w:sz w:val="24"/>
          <w:szCs w:val="24"/>
        </w:rPr>
        <w:t>- upoznati se s načinima dobivanja i upotrebom organskih spojeva i karakterističnim reakcijama u organskoj kemiji</w:t>
      </w:r>
    </w:p>
    <w:p w14:paraId="168B330F"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Cs/>
          <w:sz w:val="24"/>
          <w:szCs w:val="24"/>
        </w:rPr>
        <w:t>- kroz predmet osposobiti učenike za primjenu znanja u svakodnevnom životu</w:t>
      </w:r>
    </w:p>
    <w:p w14:paraId="753284DD" w14:textId="77777777" w:rsidR="00EE6545" w:rsidRPr="005D4CFC" w:rsidRDefault="00EE6545" w:rsidP="005D4CFC">
      <w:pPr>
        <w:spacing w:after="0" w:line="360" w:lineRule="auto"/>
        <w:rPr>
          <w:rFonts w:ascii="Times New Roman" w:hAnsi="Times New Roman"/>
          <w:iCs/>
          <w:sz w:val="24"/>
          <w:szCs w:val="24"/>
        </w:rPr>
      </w:pPr>
    </w:p>
    <w:p w14:paraId="2E1FF7E4" w14:textId="77777777" w:rsidR="00EE6545" w:rsidRPr="005D4CFC" w:rsidRDefault="00EE6545" w:rsidP="005D4CFC">
      <w:pPr>
        <w:spacing w:after="0" w:line="360" w:lineRule="auto"/>
        <w:rPr>
          <w:rFonts w:ascii="Times New Roman" w:hAnsi="Times New Roman"/>
          <w:i/>
          <w:sz w:val="24"/>
          <w:szCs w:val="24"/>
          <w:u w:val="single"/>
        </w:rPr>
      </w:pPr>
      <w:r w:rsidRPr="005D4CFC">
        <w:rPr>
          <w:rFonts w:ascii="Times New Roman" w:hAnsi="Times New Roman"/>
          <w:i/>
          <w:sz w:val="24"/>
          <w:szCs w:val="24"/>
          <w:u w:val="single"/>
        </w:rPr>
        <w:t>ISHODI:</w:t>
      </w:r>
    </w:p>
    <w:p w14:paraId="1B75A4FF"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Analizira kemijske promjene na primjerima reakcija anorganskih i organskih tvari.</w:t>
      </w:r>
    </w:p>
    <w:p w14:paraId="0B4782D6"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Analizira kemijske promjene anorganskih i organskih tvari.</w:t>
      </w:r>
    </w:p>
    <w:p w14:paraId="5173080F"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Primjenjuje matematička znanja i vještine.</w:t>
      </w:r>
    </w:p>
    <w:p w14:paraId="450909C1"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Određuje empirijsku i molekulsku formulu organskih spojeva.</w:t>
      </w:r>
    </w:p>
    <w:p w14:paraId="06C816F2"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Istražuje svojstva, sastav i vrstu tvari.</w:t>
      </w:r>
    </w:p>
    <w:p w14:paraId="4524EF9F"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Uspoređuje organske tvari (alkane, cikloalkane, alkene, alkine i arene) po sastavu, vrsti i svojstvima.</w:t>
      </w:r>
    </w:p>
    <w:p w14:paraId="350978F6"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Primjenjuje kemijsko nazivlje i simboliku za opisivanje sastava tvari.</w:t>
      </w:r>
    </w:p>
    <w:p w14:paraId="477232CF"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Jednadžbom kemijske reakcije prikazuje promjene i procese unutar koncepta (reakcije gorenja, adicije i supstitucije.)</w:t>
      </w:r>
    </w:p>
    <w:p w14:paraId="031406F2" w14:textId="77777777" w:rsidR="00EE6545" w:rsidRPr="005D4CFC" w:rsidRDefault="00EE6545" w:rsidP="005D4CFC">
      <w:pPr>
        <w:spacing w:after="0" w:line="360" w:lineRule="auto"/>
        <w:rPr>
          <w:rFonts w:ascii="Times New Roman" w:hAnsi="Times New Roman"/>
          <w:b/>
          <w:bCs/>
          <w:sz w:val="24"/>
          <w:szCs w:val="24"/>
        </w:rPr>
      </w:pPr>
      <w:r w:rsidRPr="005D4CFC">
        <w:rPr>
          <w:rFonts w:ascii="Times New Roman" w:eastAsia="Times New Roman" w:hAnsi="Times New Roman"/>
          <w:sz w:val="24"/>
          <w:szCs w:val="24"/>
        </w:rPr>
        <w:t>Uspoređuje organske tvari (alkohole, fenole, etere, aldehide, ketone) po sastavu, vrsti i svojstvima.</w:t>
      </w:r>
    </w:p>
    <w:p w14:paraId="325B19ED"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Uspoređuje organske tvari (karboksilne kiseline i estere) po sastavu, vrsti i svojstvima.</w:t>
      </w:r>
    </w:p>
    <w:p w14:paraId="6BFE72C9"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Primjenjuje kemijsko nazivlje i simboliku za opisivanje sastava tvari.</w:t>
      </w:r>
    </w:p>
    <w:p w14:paraId="1B868A20"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Jednadžbom kemijske reakcije prikazuje promjene i procese unutar koncepta (reakcija esterifikacije i hidrolize.)</w:t>
      </w:r>
    </w:p>
    <w:p w14:paraId="136D9FE8" w14:textId="77777777" w:rsidR="00EE6545" w:rsidRPr="005D4CFC" w:rsidRDefault="00EE6545" w:rsidP="005D4CFC">
      <w:pPr>
        <w:spacing w:after="0" w:line="360" w:lineRule="auto"/>
        <w:rPr>
          <w:rFonts w:ascii="Times New Roman" w:hAnsi="Times New Roman"/>
          <w:sz w:val="24"/>
          <w:szCs w:val="24"/>
        </w:rPr>
      </w:pPr>
      <w:r w:rsidRPr="005D4CFC">
        <w:rPr>
          <w:rFonts w:ascii="Times New Roman" w:hAnsi="Times New Roman"/>
          <w:sz w:val="24"/>
          <w:szCs w:val="24"/>
        </w:rPr>
        <w:t>Uspoređuje organske tvari (amine i amide) po sastavu, vrsti i svojstvima.</w:t>
      </w:r>
    </w:p>
    <w:p w14:paraId="6F9C362F" w14:textId="77777777" w:rsidR="00EE6545" w:rsidRPr="005D4CFC" w:rsidRDefault="00EE6545" w:rsidP="005D4CFC">
      <w:pPr>
        <w:spacing w:after="0" w:line="360" w:lineRule="auto"/>
        <w:rPr>
          <w:rFonts w:ascii="Times New Roman" w:eastAsia="Times New Roman" w:hAnsi="Times New Roman"/>
          <w:sz w:val="24"/>
          <w:szCs w:val="24"/>
        </w:rPr>
      </w:pPr>
      <w:r w:rsidRPr="005D4CFC">
        <w:rPr>
          <w:rFonts w:ascii="Times New Roman" w:eastAsia="Times New Roman" w:hAnsi="Times New Roman"/>
          <w:sz w:val="24"/>
          <w:szCs w:val="24"/>
        </w:rPr>
        <w:t>Kritički razmatra upotrebu umjetnih polimera i njihov utjecaj na okoliš.</w:t>
      </w:r>
    </w:p>
    <w:p w14:paraId="56D79E09" w14:textId="77777777" w:rsidR="00EE6545" w:rsidRPr="005D4CFC" w:rsidRDefault="00EE6545" w:rsidP="005D4CFC">
      <w:pPr>
        <w:spacing w:after="0" w:line="360" w:lineRule="auto"/>
        <w:rPr>
          <w:rFonts w:ascii="Times New Roman" w:eastAsia="Times New Roman" w:hAnsi="Times New Roman"/>
          <w:sz w:val="24"/>
          <w:szCs w:val="24"/>
        </w:rPr>
      </w:pPr>
      <w:r w:rsidRPr="005D4CFC">
        <w:rPr>
          <w:rFonts w:ascii="Times New Roman" w:eastAsia="Times New Roman" w:hAnsi="Times New Roman"/>
          <w:sz w:val="24"/>
          <w:szCs w:val="24"/>
        </w:rPr>
        <w:t xml:space="preserve">Istražuje svojstva, sastav i vrstu: ugljikohidrata, aminokiselina i proteina. </w:t>
      </w:r>
    </w:p>
    <w:p w14:paraId="28D6ADF1" w14:textId="77777777" w:rsidR="00EE6545" w:rsidRPr="005D4CFC" w:rsidRDefault="00EE6545" w:rsidP="005D4CFC">
      <w:pPr>
        <w:suppressAutoHyphens/>
        <w:spacing w:after="0" w:line="360" w:lineRule="auto"/>
        <w:rPr>
          <w:rFonts w:ascii="Times New Roman" w:eastAsia="Times New Roman" w:hAnsi="Times New Roman"/>
          <w:sz w:val="24"/>
          <w:szCs w:val="24"/>
        </w:rPr>
      </w:pPr>
      <w:r w:rsidRPr="005D4CFC">
        <w:rPr>
          <w:rFonts w:ascii="Times New Roman" w:eastAsia="Times New Roman" w:hAnsi="Times New Roman"/>
          <w:sz w:val="24"/>
          <w:szCs w:val="24"/>
        </w:rPr>
        <w:t>Istražuje kemijske promjene odabranih biomolekula.</w:t>
      </w:r>
    </w:p>
    <w:p w14:paraId="4EDBB4E4" w14:textId="77777777" w:rsidR="00EE6545" w:rsidRPr="005D4CFC" w:rsidRDefault="00EE6545" w:rsidP="005D4CFC">
      <w:pPr>
        <w:suppressAutoHyphens/>
        <w:spacing w:after="0" w:line="360" w:lineRule="auto"/>
        <w:rPr>
          <w:rFonts w:ascii="Times New Roman" w:eastAsia="Times New Roman" w:hAnsi="Times New Roman"/>
          <w:sz w:val="24"/>
          <w:szCs w:val="24"/>
        </w:rPr>
      </w:pPr>
      <w:r w:rsidRPr="005D4CFC">
        <w:rPr>
          <w:rFonts w:ascii="Times New Roman" w:eastAsia="Times New Roman" w:hAnsi="Times New Roman"/>
          <w:sz w:val="24"/>
          <w:szCs w:val="24"/>
        </w:rPr>
        <w:t>Kritički razmatra utjecaj tvari na čovjeka i okoliš.</w:t>
      </w:r>
    </w:p>
    <w:p w14:paraId="5DB76D76" w14:textId="77777777" w:rsidR="00EE6545" w:rsidRPr="005D4CFC" w:rsidRDefault="00EE6545" w:rsidP="005D4CFC">
      <w:pPr>
        <w:suppressAutoHyphens/>
        <w:spacing w:after="0" w:line="360" w:lineRule="auto"/>
        <w:rPr>
          <w:rFonts w:ascii="Times New Roman" w:eastAsia="Times New Roman" w:hAnsi="Times New Roman"/>
          <w:sz w:val="24"/>
          <w:szCs w:val="24"/>
        </w:rPr>
      </w:pPr>
      <w:r w:rsidRPr="005D4CFC">
        <w:rPr>
          <w:rFonts w:ascii="Times New Roman" w:eastAsia="Times New Roman" w:hAnsi="Times New Roman"/>
          <w:sz w:val="24"/>
          <w:szCs w:val="24"/>
        </w:rPr>
        <w:t xml:space="preserve">Istražuje izmjene energije u okolišu. </w:t>
      </w:r>
    </w:p>
    <w:p w14:paraId="60EF3184" w14:textId="77777777" w:rsidR="00EE6545" w:rsidRPr="005D4CFC" w:rsidRDefault="00EE6545" w:rsidP="005D4CFC">
      <w:pPr>
        <w:suppressAutoHyphens/>
        <w:spacing w:after="0" w:line="360" w:lineRule="auto"/>
        <w:rPr>
          <w:rFonts w:ascii="Times New Roman" w:eastAsia="Times New Roman" w:hAnsi="Times New Roman"/>
          <w:sz w:val="24"/>
          <w:szCs w:val="24"/>
        </w:rPr>
      </w:pPr>
      <w:r w:rsidRPr="005D4CFC">
        <w:rPr>
          <w:rFonts w:ascii="Times New Roman" w:eastAsia="Times New Roman" w:hAnsi="Times New Roman"/>
          <w:sz w:val="24"/>
          <w:szCs w:val="24"/>
        </w:rPr>
        <w:t>Analizira promjene energije tijekom fotokemijskih reakcija u atmosferi te procesa koji vode do globalnoga zatopljenja.</w:t>
      </w:r>
    </w:p>
    <w:p w14:paraId="534B7323" w14:textId="77777777" w:rsidR="00EE6545" w:rsidRPr="005D4CFC" w:rsidRDefault="00EE6545" w:rsidP="005D4CFC">
      <w:pPr>
        <w:suppressAutoHyphens/>
        <w:spacing w:after="0" w:line="360" w:lineRule="auto"/>
        <w:rPr>
          <w:rFonts w:ascii="Times New Roman" w:eastAsia="Times New Roman" w:hAnsi="Times New Roman"/>
          <w:sz w:val="24"/>
          <w:szCs w:val="24"/>
        </w:rPr>
      </w:pPr>
      <w:r w:rsidRPr="005D4CFC">
        <w:rPr>
          <w:rFonts w:ascii="Times New Roman" w:eastAsia="Times New Roman" w:hAnsi="Times New Roman"/>
          <w:sz w:val="24"/>
          <w:szCs w:val="24"/>
        </w:rPr>
        <w:t>Istražuje pojavu smoga i neke reakcije biogeokemijskih ciklusa ugljika, dušika, fosfora i vode.</w:t>
      </w:r>
    </w:p>
    <w:p w14:paraId="108CEBEC" w14:textId="77777777" w:rsidR="00EE6545" w:rsidRPr="005D4CFC" w:rsidRDefault="00EE6545" w:rsidP="005D4CFC">
      <w:pPr>
        <w:suppressAutoHyphens/>
        <w:spacing w:after="0" w:line="360" w:lineRule="auto"/>
        <w:rPr>
          <w:rFonts w:ascii="Times New Roman" w:eastAsia="Times New Roman" w:hAnsi="Times New Roman"/>
          <w:sz w:val="24"/>
          <w:szCs w:val="24"/>
        </w:rPr>
      </w:pPr>
      <w:r w:rsidRPr="005D4CFC">
        <w:rPr>
          <w:rFonts w:ascii="Times New Roman" w:eastAsia="Times New Roman" w:hAnsi="Times New Roman"/>
          <w:sz w:val="24"/>
          <w:szCs w:val="24"/>
        </w:rPr>
        <w:t>Istražuje kemijske promjene koje uzrokuju stanjivanje ozonskoga sloja.</w:t>
      </w:r>
    </w:p>
    <w:p w14:paraId="094366EC" w14:textId="77777777" w:rsidR="00EE6545" w:rsidRPr="005D4CFC" w:rsidRDefault="00EE6545" w:rsidP="005D4CFC">
      <w:pPr>
        <w:suppressAutoHyphens/>
        <w:spacing w:after="0" w:line="360" w:lineRule="auto"/>
        <w:rPr>
          <w:rFonts w:ascii="Times New Roman" w:eastAsia="Times New Roman" w:hAnsi="Times New Roman"/>
          <w:sz w:val="24"/>
          <w:szCs w:val="24"/>
        </w:rPr>
      </w:pPr>
      <w:r w:rsidRPr="005D4CFC">
        <w:rPr>
          <w:rFonts w:ascii="Times New Roman" w:eastAsia="Times New Roman" w:hAnsi="Times New Roman"/>
          <w:sz w:val="24"/>
          <w:szCs w:val="24"/>
        </w:rPr>
        <w:t>Istražuje kemijske promjene koje uzrokuju globalno zatopljenje.</w:t>
      </w:r>
    </w:p>
    <w:p w14:paraId="79D02952" w14:textId="77777777" w:rsidR="00EE6545" w:rsidRPr="005D4CFC" w:rsidRDefault="00EE6545" w:rsidP="005D4CFC">
      <w:pPr>
        <w:suppressAutoHyphens/>
        <w:spacing w:after="0" w:line="360" w:lineRule="auto"/>
        <w:rPr>
          <w:rFonts w:ascii="Times New Roman" w:eastAsia="Times New Roman" w:hAnsi="Times New Roman"/>
          <w:sz w:val="24"/>
          <w:szCs w:val="24"/>
        </w:rPr>
      </w:pPr>
      <w:r w:rsidRPr="005D4CFC">
        <w:rPr>
          <w:rFonts w:ascii="Times New Roman" w:eastAsia="Times New Roman" w:hAnsi="Times New Roman"/>
          <w:sz w:val="24"/>
          <w:szCs w:val="24"/>
        </w:rPr>
        <w:t>Objašnjava utjecaj pesticida, teških metala i spojeva arsena na čovjeka i okoliš.</w:t>
      </w:r>
    </w:p>
    <w:p w14:paraId="41CE3AD5" w14:textId="77777777" w:rsidR="00EE6545" w:rsidRPr="005D4CFC" w:rsidRDefault="00EE6545" w:rsidP="005D4CFC">
      <w:pPr>
        <w:spacing w:after="0" w:line="360" w:lineRule="auto"/>
        <w:rPr>
          <w:rFonts w:ascii="Times New Roman" w:hAnsi="Times New Roman"/>
          <w:i/>
          <w:sz w:val="24"/>
          <w:szCs w:val="24"/>
          <w:u w:val="single"/>
        </w:rPr>
      </w:pPr>
      <w:r w:rsidRPr="005D4CFC">
        <w:rPr>
          <w:rFonts w:ascii="Times New Roman" w:eastAsia="Times New Roman" w:hAnsi="Times New Roman"/>
          <w:sz w:val="24"/>
          <w:szCs w:val="24"/>
        </w:rPr>
        <w:t>Objašnjava utjecaj umjetnih gnojiva na okoliš.</w:t>
      </w:r>
    </w:p>
    <w:p w14:paraId="1FB3C397"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
          <w:sz w:val="24"/>
          <w:szCs w:val="24"/>
          <w:u w:val="single"/>
        </w:rPr>
        <w:t>VRIJEME IZVOĐENJA:</w:t>
      </w:r>
      <w:r w:rsidRPr="005D4CFC">
        <w:rPr>
          <w:rFonts w:ascii="Times New Roman" w:hAnsi="Times New Roman"/>
          <w:i/>
          <w:sz w:val="24"/>
          <w:szCs w:val="24"/>
        </w:rPr>
        <w:t xml:space="preserve"> </w:t>
      </w:r>
      <w:r w:rsidRPr="005D4CFC">
        <w:rPr>
          <w:rFonts w:ascii="Times New Roman" w:hAnsi="Times New Roman"/>
          <w:iCs/>
          <w:sz w:val="24"/>
          <w:szCs w:val="24"/>
        </w:rPr>
        <w:t xml:space="preserve">kroz nastavnu godinu </w:t>
      </w:r>
      <w:r>
        <w:rPr>
          <w:rFonts w:ascii="Times New Roman" w:hAnsi="Times New Roman"/>
          <w:iCs/>
          <w:sz w:val="24"/>
          <w:szCs w:val="24"/>
        </w:rPr>
        <w:t>2024./2025.</w:t>
      </w:r>
    </w:p>
    <w:p w14:paraId="4E6332E6"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
          <w:sz w:val="24"/>
          <w:szCs w:val="24"/>
          <w:u w:val="single"/>
        </w:rPr>
        <w:t>METODE RADA</w:t>
      </w:r>
      <w:r w:rsidRPr="005D4CFC">
        <w:rPr>
          <w:rFonts w:ascii="Times New Roman" w:hAnsi="Times New Roman"/>
          <w:iCs/>
          <w:sz w:val="24"/>
          <w:szCs w:val="24"/>
        </w:rPr>
        <w:t>: -razgovor, rasprava, usmeno izlaganje, rad na tekstu, demonstracija, praktični rad</w:t>
      </w:r>
    </w:p>
    <w:p w14:paraId="4EA4807D"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
          <w:sz w:val="24"/>
          <w:szCs w:val="24"/>
          <w:u w:val="single"/>
        </w:rPr>
        <w:t>NASTAVNA SREDSTVA I POMAGALA:</w:t>
      </w:r>
      <w:r w:rsidRPr="005D4CFC">
        <w:rPr>
          <w:rFonts w:ascii="Times New Roman" w:hAnsi="Times New Roman"/>
          <w:sz w:val="24"/>
          <w:szCs w:val="24"/>
        </w:rPr>
        <w:t xml:space="preserve"> </w:t>
      </w:r>
      <w:r w:rsidRPr="005D4CFC">
        <w:rPr>
          <w:rFonts w:ascii="Times New Roman" w:hAnsi="Times New Roman"/>
          <w:iCs/>
          <w:sz w:val="24"/>
          <w:szCs w:val="24"/>
        </w:rPr>
        <w:t>-slike, PSE, ploča, kreda, modeli, laboratorijski pribor i kemikalije, računalo i projektor</w:t>
      </w:r>
    </w:p>
    <w:p w14:paraId="17E21A92" w14:textId="77777777" w:rsidR="00EE6545" w:rsidRPr="005D4CFC" w:rsidRDefault="00EE6545" w:rsidP="005D4CFC">
      <w:pPr>
        <w:spacing w:after="0" w:line="360" w:lineRule="auto"/>
        <w:rPr>
          <w:rFonts w:ascii="Times New Roman" w:hAnsi="Times New Roman"/>
          <w:i/>
          <w:sz w:val="24"/>
          <w:szCs w:val="24"/>
          <w:u w:val="single"/>
        </w:rPr>
      </w:pPr>
      <w:r w:rsidRPr="005D4CFC">
        <w:rPr>
          <w:rFonts w:ascii="Times New Roman" w:hAnsi="Times New Roman"/>
          <w:i/>
          <w:sz w:val="24"/>
          <w:szCs w:val="24"/>
          <w:u w:val="single"/>
        </w:rPr>
        <w:t>OBLICI RADA:</w:t>
      </w:r>
      <w:r w:rsidRPr="005D4CFC">
        <w:rPr>
          <w:rFonts w:ascii="Times New Roman" w:hAnsi="Times New Roman"/>
          <w:sz w:val="24"/>
          <w:szCs w:val="24"/>
        </w:rPr>
        <w:t xml:space="preserve"> frontalni rad, rad u skupinama, rad u parovima, individualni rad</w:t>
      </w:r>
    </w:p>
    <w:p w14:paraId="582220BD" w14:textId="77777777" w:rsidR="00EE6545" w:rsidRPr="005D4CFC" w:rsidRDefault="00EE6545" w:rsidP="005D4CFC">
      <w:pPr>
        <w:spacing w:after="0" w:line="360" w:lineRule="auto"/>
        <w:rPr>
          <w:rFonts w:ascii="Times New Roman" w:hAnsi="Times New Roman"/>
          <w:i/>
          <w:sz w:val="24"/>
          <w:szCs w:val="24"/>
          <w:u w:val="single"/>
        </w:rPr>
      </w:pPr>
    </w:p>
    <w:p w14:paraId="304EDA5D" w14:textId="77777777" w:rsidR="00EE6545" w:rsidRPr="005D4CFC" w:rsidRDefault="00EE6545" w:rsidP="005D4CFC">
      <w:pPr>
        <w:spacing w:after="0" w:line="360" w:lineRule="auto"/>
        <w:rPr>
          <w:rFonts w:ascii="Times New Roman" w:hAnsi="Times New Roman"/>
          <w:i/>
          <w:sz w:val="24"/>
          <w:szCs w:val="24"/>
          <w:u w:val="single"/>
        </w:rPr>
      </w:pPr>
      <w:r w:rsidRPr="005D4CFC">
        <w:rPr>
          <w:rFonts w:ascii="Times New Roman" w:hAnsi="Times New Roman"/>
          <w:i/>
          <w:sz w:val="24"/>
          <w:szCs w:val="24"/>
          <w:u w:val="single"/>
        </w:rPr>
        <w:t>NASTAVNE CJELINE:</w:t>
      </w:r>
    </w:p>
    <w:p w14:paraId="5C1BE43F"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Cs/>
          <w:sz w:val="24"/>
          <w:szCs w:val="24"/>
        </w:rPr>
        <w:t>1. UVOD U KEMIJU UGLJIKOVIH SPOJEVA</w:t>
      </w:r>
    </w:p>
    <w:p w14:paraId="35102326"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Cs/>
          <w:sz w:val="24"/>
          <w:szCs w:val="24"/>
        </w:rPr>
        <w:t>2. UGLJIKOVODICI</w:t>
      </w:r>
    </w:p>
    <w:p w14:paraId="47212F9D"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Cs/>
          <w:sz w:val="24"/>
          <w:szCs w:val="24"/>
        </w:rPr>
        <w:t>3. ORGANSKI SPOJEVI S KISIKOM</w:t>
      </w:r>
    </w:p>
    <w:p w14:paraId="5F2C6676"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Cs/>
          <w:sz w:val="24"/>
          <w:szCs w:val="24"/>
        </w:rPr>
        <w:t>4. ORGANSKI SPOJEVI S DUŠIKOM</w:t>
      </w:r>
    </w:p>
    <w:p w14:paraId="4563A132"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Cs/>
          <w:sz w:val="24"/>
          <w:szCs w:val="24"/>
        </w:rPr>
        <w:t>5. SINTETIČKI POLIMERI</w:t>
      </w:r>
    </w:p>
    <w:p w14:paraId="1A2BDD53"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Cs/>
          <w:sz w:val="24"/>
          <w:szCs w:val="24"/>
        </w:rPr>
        <w:t>6. PRIRODNI SPOJEVI</w:t>
      </w:r>
    </w:p>
    <w:p w14:paraId="1FD66AAF"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Cs/>
          <w:sz w:val="24"/>
          <w:szCs w:val="24"/>
        </w:rPr>
        <w:t>7. KEMIJA I OKOLIŠ</w:t>
      </w:r>
    </w:p>
    <w:p w14:paraId="7FC77185" w14:textId="77777777" w:rsidR="00EE6545" w:rsidRPr="005D4CFC" w:rsidRDefault="00EE6545" w:rsidP="005D4CFC">
      <w:pPr>
        <w:spacing w:after="0" w:line="360" w:lineRule="auto"/>
        <w:rPr>
          <w:rFonts w:ascii="Times New Roman" w:hAnsi="Times New Roman"/>
          <w:iCs/>
          <w:sz w:val="24"/>
          <w:szCs w:val="24"/>
        </w:rPr>
      </w:pPr>
    </w:p>
    <w:p w14:paraId="215AF321"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
          <w:sz w:val="24"/>
          <w:szCs w:val="24"/>
          <w:u w:val="single"/>
        </w:rPr>
        <w:t xml:space="preserve">KORELACIJA S DRUGIM PREDMETIMA: </w:t>
      </w:r>
      <w:r w:rsidRPr="005D4CFC">
        <w:rPr>
          <w:rFonts w:ascii="Times New Roman" w:hAnsi="Times New Roman"/>
          <w:iCs/>
          <w:sz w:val="24"/>
          <w:szCs w:val="24"/>
        </w:rPr>
        <w:t>stvarni život, biologija, strukovni predmeti</w:t>
      </w:r>
    </w:p>
    <w:p w14:paraId="392DFD8C"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
          <w:sz w:val="24"/>
          <w:szCs w:val="24"/>
          <w:u w:val="single"/>
        </w:rPr>
        <w:t>FINANCIJSKI I TROŠKOVI DODATNIH SADRŽAJA:</w:t>
      </w:r>
      <w:r w:rsidRPr="005D4CFC">
        <w:rPr>
          <w:rFonts w:ascii="Times New Roman" w:hAnsi="Times New Roman"/>
          <w:iCs/>
          <w:sz w:val="24"/>
          <w:szCs w:val="24"/>
        </w:rPr>
        <w:t xml:space="preserve"> /</w:t>
      </w:r>
    </w:p>
    <w:p w14:paraId="3464C56B" w14:textId="77777777" w:rsidR="00EE6545" w:rsidRPr="005D4CFC" w:rsidRDefault="00EE6545" w:rsidP="005D4CFC">
      <w:pPr>
        <w:spacing w:after="0" w:line="360" w:lineRule="auto"/>
        <w:rPr>
          <w:rFonts w:ascii="Times New Roman" w:hAnsi="Times New Roman"/>
          <w:iCs/>
          <w:sz w:val="24"/>
          <w:szCs w:val="24"/>
        </w:rPr>
      </w:pPr>
      <w:r w:rsidRPr="005D4CFC">
        <w:rPr>
          <w:rFonts w:ascii="Times New Roman" w:hAnsi="Times New Roman"/>
          <w:i/>
          <w:sz w:val="24"/>
          <w:szCs w:val="24"/>
          <w:u w:val="single"/>
        </w:rPr>
        <w:t>NOSITELJI:</w:t>
      </w:r>
      <w:r w:rsidRPr="005D4CFC">
        <w:rPr>
          <w:rFonts w:ascii="Times New Roman" w:hAnsi="Times New Roman"/>
          <w:iCs/>
          <w:sz w:val="24"/>
          <w:szCs w:val="24"/>
        </w:rPr>
        <w:t xml:space="preserve">  </w:t>
      </w:r>
      <w:r>
        <w:rPr>
          <w:rFonts w:ascii="Times New Roman" w:hAnsi="Times New Roman"/>
          <w:iCs/>
          <w:sz w:val="24"/>
          <w:szCs w:val="24"/>
        </w:rPr>
        <w:t>Emilija Gradečak</w:t>
      </w:r>
    </w:p>
    <w:p w14:paraId="18F66062" w14:textId="77777777" w:rsidR="00EE6545" w:rsidRPr="003E378A" w:rsidRDefault="00EE6545" w:rsidP="003E378A">
      <w:pPr>
        <w:spacing w:after="0" w:line="360" w:lineRule="auto"/>
        <w:rPr>
          <w:rFonts w:ascii="Times New Roman" w:hAnsi="Times New Roman"/>
          <w:sz w:val="24"/>
          <w:szCs w:val="24"/>
        </w:rPr>
      </w:pPr>
    </w:p>
    <w:p w14:paraId="3EDC4028" w14:textId="77777777" w:rsidR="00EE6545" w:rsidRPr="008D6A0C"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br w:type="page"/>
      </w:r>
      <w:r w:rsidRPr="008D6A0C">
        <w:rPr>
          <w:rFonts w:ascii="Times New Roman" w:hAnsi="Times New Roman"/>
          <w:b/>
          <w:sz w:val="24"/>
          <w:szCs w:val="24"/>
        </w:rPr>
        <w:t xml:space="preserve">NASTAVNI PREDMET: KEMIJA </w:t>
      </w:r>
    </w:p>
    <w:p w14:paraId="22960CFC"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ZANIMANJE:</w:t>
      </w:r>
      <w:r w:rsidRPr="003E378A">
        <w:rPr>
          <w:rFonts w:ascii="Times New Roman" w:hAnsi="Times New Roman"/>
          <w:sz w:val="24"/>
          <w:szCs w:val="24"/>
        </w:rPr>
        <w:t xml:space="preserve"> Geološki tehničar</w:t>
      </w:r>
    </w:p>
    <w:p w14:paraId="717CD9D7"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RAZRED:</w:t>
      </w:r>
      <w:r w:rsidRPr="003E378A">
        <w:rPr>
          <w:rFonts w:ascii="Times New Roman" w:hAnsi="Times New Roman"/>
          <w:sz w:val="24"/>
          <w:szCs w:val="24"/>
        </w:rPr>
        <w:t xml:space="preserve"> 1.Ag</w:t>
      </w:r>
    </w:p>
    <w:p w14:paraId="5DBDF315"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TJEDNI/GODIŠNJI BROJ SATI:</w:t>
      </w:r>
      <w:r w:rsidRPr="003E378A">
        <w:rPr>
          <w:rFonts w:ascii="Times New Roman" w:hAnsi="Times New Roman"/>
          <w:sz w:val="24"/>
          <w:szCs w:val="24"/>
        </w:rPr>
        <w:t xml:space="preserve"> 1+1/35+35</w:t>
      </w:r>
    </w:p>
    <w:p w14:paraId="5B234EB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CILJEVI: </w:t>
      </w:r>
      <w:r w:rsidRPr="003E378A">
        <w:rPr>
          <w:rFonts w:ascii="Times New Roman" w:hAnsi="Times New Roman"/>
          <w:sz w:val="24"/>
          <w:szCs w:val="24"/>
        </w:rPr>
        <w:t xml:space="preserve"> Cilj nastavnog programa je stjecanje osnovnih znanja o pojavama i procesima u prirodi, razviti ekološku svijest učenika i odgovornost svakog pojedinca. Učenici moraju shvatiti da se svi procesi odvijaju po prirodnim zakonitostima.</w:t>
      </w:r>
    </w:p>
    <w:p w14:paraId="748F6D0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Pr>
          <w:rFonts w:ascii="Times New Roman" w:eastAsia="Times New Roman" w:hAnsi="Times New Roman"/>
          <w:sz w:val="24"/>
          <w:szCs w:val="24"/>
        </w:rPr>
        <w:t>2024./2025.</w:t>
      </w:r>
    </w:p>
    <w:p w14:paraId="3D56F91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praktičan rad u laboratoriju</w:t>
      </w:r>
    </w:p>
    <w:p w14:paraId="4C9DD25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kreda, laboratorijski pribor i kemikalije, udžbenici</w:t>
      </w:r>
    </w:p>
    <w:p w14:paraId="5D9A892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grupni, individualni</w:t>
      </w:r>
    </w:p>
    <w:p w14:paraId="0C8B7BB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r w:rsidRPr="003E378A">
        <w:rPr>
          <w:rFonts w:ascii="Times New Roman" w:hAnsi="Times New Roman"/>
          <w:sz w:val="24"/>
          <w:szCs w:val="24"/>
        </w:rPr>
        <w:t xml:space="preserve"> Tvari; Struktura atoma i periodni sustav elemenata; Veza između atoma i molekula; Osnove kemijskog računa; Kristali; Otopine i reakcije u vodenim sustavima</w:t>
      </w:r>
    </w:p>
    <w:p w14:paraId="5E154B28"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71F1222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OCJENJIVANJE I VREDNOVANJE UČENIČKIH POSTIGNUĆA:</w:t>
      </w:r>
    </w:p>
    <w:p w14:paraId="4AB8568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Usmeno: kontinuirano kroz cijelu nastavnu godinu</w:t>
      </w:r>
    </w:p>
    <w:p w14:paraId="1CDD99D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Pismeno: prema nastavnom planu i programu</w:t>
      </w:r>
    </w:p>
    <w:p w14:paraId="7C64C56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xml:space="preserve">NOSITELJ: </w:t>
      </w:r>
      <w:r>
        <w:rPr>
          <w:rFonts w:ascii="Times New Roman" w:hAnsi="Times New Roman"/>
          <w:sz w:val="24"/>
          <w:szCs w:val="24"/>
        </w:rPr>
        <w:t>Snježana Conar</w:t>
      </w:r>
    </w:p>
    <w:p w14:paraId="40F5952C"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br w:type="page"/>
      </w:r>
      <w:r w:rsidRPr="003E378A">
        <w:rPr>
          <w:rFonts w:ascii="Times New Roman" w:hAnsi="Times New Roman"/>
          <w:b/>
          <w:sz w:val="24"/>
          <w:szCs w:val="24"/>
        </w:rPr>
        <w:t>NASTAVNI PREDMET: KEMIJA</w:t>
      </w:r>
    </w:p>
    <w:p w14:paraId="28689EF7"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ZANIMANJE:</w:t>
      </w:r>
      <w:r w:rsidRPr="003E378A">
        <w:rPr>
          <w:rFonts w:ascii="Times New Roman" w:hAnsi="Times New Roman"/>
          <w:sz w:val="24"/>
          <w:szCs w:val="24"/>
        </w:rPr>
        <w:t xml:space="preserve"> Geološki tehničar/ tehničarka</w:t>
      </w:r>
    </w:p>
    <w:p w14:paraId="50A7255F"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RAZRED:</w:t>
      </w:r>
      <w:r w:rsidRPr="003E378A">
        <w:rPr>
          <w:rFonts w:ascii="Times New Roman" w:hAnsi="Times New Roman"/>
          <w:sz w:val="24"/>
          <w:szCs w:val="24"/>
        </w:rPr>
        <w:t xml:space="preserve"> 2.AG</w:t>
      </w:r>
    </w:p>
    <w:p w14:paraId="37519DD5"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TJEDNI/GODIŠNJI BROJ SATI:</w:t>
      </w:r>
      <w:r w:rsidRPr="003E378A">
        <w:rPr>
          <w:rFonts w:ascii="Times New Roman" w:hAnsi="Times New Roman"/>
          <w:sz w:val="24"/>
          <w:szCs w:val="24"/>
        </w:rPr>
        <w:t xml:space="preserve"> 1+ 1/ 35+ 35 (teorija + vježbe)</w:t>
      </w:r>
    </w:p>
    <w:p w14:paraId="5120B292"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CILJEVI:</w:t>
      </w:r>
    </w:p>
    <w:p w14:paraId="6E6F5BB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-upoznati učenike sa temeljnim principima pretvorbe energije, ukazati im da je veliki broj nemetala neophodan za opstanak života na Zemlji, ali i za proizvodnju mnogih tvari u današnjem društvu</w:t>
      </w:r>
    </w:p>
    <w:p w14:paraId="411F2D3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upoznati učenike s važnošću metala u svakodnevnom životu kao i sa važnosti njihovog recikliranja i uštede sirovine i energije</w:t>
      </w:r>
    </w:p>
    <w:p w14:paraId="641567D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razvijati ekološku svijest i odgovornost svakog pojedinca</w:t>
      </w:r>
    </w:p>
    <w:p w14:paraId="243EC34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razviti zanimanje za kemiju i kemijske procese u živoj prirodi</w:t>
      </w:r>
    </w:p>
    <w:p w14:paraId="16D58E6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razviti shvaćanje na temelju samostalnog eksperimentalnog rada da je kemija čvrsto povezana sa svakodnevnim životom</w:t>
      </w:r>
    </w:p>
    <w:p w14:paraId="19C3B2B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steći vještinu u rukovanju kemijskim priborom pri izvođenju pokusa i laboratorijskom radu</w:t>
      </w:r>
    </w:p>
    <w:p w14:paraId="03AC1F6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razviti sposobnost samostalnog rješavanja problema i zadataka</w:t>
      </w:r>
    </w:p>
    <w:p w14:paraId="7D3C7A3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steći navike zašite prirode i životne sredine</w:t>
      </w:r>
    </w:p>
    <w:p w14:paraId="142A8A9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Pr>
          <w:rFonts w:ascii="Times New Roman" w:eastAsia="Times New Roman" w:hAnsi="Times New Roman"/>
          <w:sz w:val="24"/>
          <w:szCs w:val="24"/>
        </w:rPr>
        <w:t>2024./2025.</w:t>
      </w:r>
    </w:p>
    <w:p w14:paraId="3F13BC9D"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METODE RADA:</w:t>
      </w:r>
      <w:r>
        <w:rPr>
          <w:rFonts w:ascii="Times New Roman" w:hAnsi="Times New Roman"/>
          <w:i/>
          <w:sz w:val="24"/>
          <w:szCs w:val="24"/>
          <w:u w:val="single"/>
        </w:rPr>
        <w:t xml:space="preserve"> </w:t>
      </w:r>
      <w:r w:rsidRPr="003E378A">
        <w:rPr>
          <w:rFonts w:ascii="Times New Roman" w:hAnsi="Times New Roman"/>
          <w:sz w:val="24"/>
          <w:szCs w:val="24"/>
        </w:rPr>
        <w:t>Verbalne metode (metoda usmenog izlaganja i dijaloška metoda), metoda demonstracije, tekstualno-ilustrativna metoda, metoda grafičkih radova, laboratorijska metoda, prakseološke  metode.</w:t>
      </w:r>
    </w:p>
    <w:p w14:paraId="7337B33E"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NASTAVNA SREDSTVA I POMAGALA:</w:t>
      </w:r>
    </w:p>
    <w:p w14:paraId="3AE4340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Udžbenik, kreda i ploča, računalo i projektor, laboratorijski pribor i kemikalije, radni listići.</w:t>
      </w:r>
    </w:p>
    <w:p w14:paraId="5FADD187"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OBLICI RADA:</w:t>
      </w:r>
    </w:p>
    <w:p w14:paraId="2A4C1D15"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sz w:val="24"/>
          <w:szCs w:val="24"/>
        </w:rPr>
        <w:t>Frontalni, skupni rad, rad u parovima i individualni rad.</w:t>
      </w:r>
    </w:p>
    <w:p w14:paraId="1F9B67EE" w14:textId="77777777" w:rsidR="00F23349" w:rsidRDefault="00F23349" w:rsidP="003E378A">
      <w:pPr>
        <w:spacing w:after="0" w:line="360" w:lineRule="auto"/>
        <w:rPr>
          <w:rFonts w:ascii="Times New Roman" w:hAnsi="Times New Roman"/>
          <w:i/>
          <w:sz w:val="24"/>
          <w:szCs w:val="24"/>
          <w:u w:val="single"/>
        </w:rPr>
      </w:pPr>
    </w:p>
    <w:p w14:paraId="0EC7AF0D" w14:textId="77777777" w:rsidR="00F23349" w:rsidRDefault="00F23349" w:rsidP="003E378A">
      <w:pPr>
        <w:spacing w:after="0" w:line="360" w:lineRule="auto"/>
        <w:rPr>
          <w:rFonts w:ascii="Times New Roman" w:hAnsi="Times New Roman"/>
          <w:i/>
          <w:sz w:val="24"/>
          <w:szCs w:val="24"/>
          <w:u w:val="single"/>
        </w:rPr>
      </w:pPr>
    </w:p>
    <w:p w14:paraId="36CF0B21" w14:textId="77777777" w:rsidR="00F23349" w:rsidRDefault="00F23349" w:rsidP="003E378A">
      <w:pPr>
        <w:spacing w:after="0" w:line="360" w:lineRule="auto"/>
        <w:rPr>
          <w:rFonts w:ascii="Times New Roman" w:hAnsi="Times New Roman"/>
          <w:i/>
          <w:sz w:val="24"/>
          <w:szCs w:val="24"/>
          <w:u w:val="single"/>
        </w:rPr>
      </w:pPr>
    </w:p>
    <w:p w14:paraId="29B3E3E2" w14:textId="77777777" w:rsidR="00F23349" w:rsidRDefault="00F23349" w:rsidP="003E378A">
      <w:pPr>
        <w:spacing w:after="0" w:line="360" w:lineRule="auto"/>
        <w:rPr>
          <w:rFonts w:ascii="Times New Roman" w:hAnsi="Times New Roman"/>
          <w:i/>
          <w:sz w:val="24"/>
          <w:szCs w:val="24"/>
          <w:u w:val="single"/>
        </w:rPr>
      </w:pPr>
    </w:p>
    <w:p w14:paraId="53642E04" w14:textId="77777777" w:rsidR="00F23349" w:rsidRDefault="00F23349" w:rsidP="003E378A">
      <w:pPr>
        <w:spacing w:after="0" w:line="360" w:lineRule="auto"/>
        <w:rPr>
          <w:rFonts w:ascii="Times New Roman" w:hAnsi="Times New Roman"/>
          <w:i/>
          <w:sz w:val="24"/>
          <w:szCs w:val="24"/>
          <w:u w:val="single"/>
        </w:rPr>
      </w:pPr>
    </w:p>
    <w:p w14:paraId="315FE043" w14:textId="77777777" w:rsidR="00F23349" w:rsidRDefault="00F23349" w:rsidP="003E378A">
      <w:pPr>
        <w:spacing w:after="0" w:line="360" w:lineRule="auto"/>
        <w:rPr>
          <w:rFonts w:ascii="Times New Roman" w:hAnsi="Times New Roman"/>
          <w:i/>
          <w:sz w:val="24"/>
          <w:szCs w:val="24"/>
          <w:u w:val="single"/>
        </w:rPr>
      </w:pPr>
    </w:p>
    <w:p w14:paraId="02EF40E4" w14:textId="77777777" w:rsidR="00F23349" w:rsidRDefault="00F23349" w:rsidP="003E378A">
      <w:pPr>
        <w:spacing w:after="0" w:line="360" w:lineRule="auto"/>
        <w:rPr>
          <w:rFonts w:ascii="Times New Roman" w:hAnsi="Times New Roman"/>
          <w:i/>
          <w:sz w:val="24"/>
          <w:szCs w:val="24"/>
          <w:u w:val="single"/>
        </w:rPr>
      </w:pPr>
    </w:p>
    <w:p w14:paraId="1E54FD39" w14:textId="77777777" w:rsidR="00F23349" w:rsidRDefault="00F23349" w:rsidP="003E378A">
      <w:pPr>
        <w:spacing w:after="0" w:line="360" w:lineRule="auto"/>
        <w:rPr>
          <w:rFonts w:ascii="Times New Roman" w:hAnsi="Times New Roman"/>
          <w:i/>
          <w:sz w:val="24"/>
          <w:szCs w:val="24"/>
          <w:u w:val="single"/>
        </w:rPr>
      </w:pPr>
    </w:p>
    <w:p w14:paraId="45047DD4" w14:textId="2F991204"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NASTAVNE CJELINE:</w:t>
      </w:r>
    </w:p>
    <w:p w14:paraId="585C07A1" w14:textId="77777777" w:rsidR="00EE6545" w:rsidRPr="003E378A" w:rsidRDefault="00EE6545" w:rsidP="003E378A">
      <w:pPr>
        <w:spacing w:after="0" w:line="360" w:lineRule="auto"/>
        <w:rPr>
          <w:rFonts w:ascii="Times New Roman" w:hAnsi="Times New Roman"/>
          <w:i/>
          <w:sz w:val="24"/>
          <w:szCs w:val="24"/>
        </w:rPr>
      </w:pPr>
      <w:r w:rsidRPr="003E378A">
        <w:rPr>
          <w:rFonts w:ascii="Times New Roman" w:hAnsi="Times New Roman"/>
          <w:i/>
          <w:sz w:val="24"/>
          <w:szCs w:val="24"/>
        </w:rPr>
        <w:t>TEORIJA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592"/>
        <w:gridCol w:w="1627"/>
      </w:tblGrid>
      <w:tr w:rsidR="00EE6545" w:rsidRPr="003E378A" w14:paraId="29B88A45" w14:textId="77777777" w:rsidTr="003E378A">
        <w:trPr>
          <w:trHeight w:val="271"/>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FFFFFF"/>
            <w:hideMark/>
          </w:tcPr>
          <w:p w14:paraId="5D9D8E9E" w14:textId="77777777" w:rsidR="00EE6545" w:rsidRPr="003E378A" w:rsidRDefault="00EE6545" w:rsidP="003E378A">
            <w:pPr>
              <w:spacing w:after="0" w:line="360" w:lineRule="auto"/>
              <w:ind w:left="720"/>
              <w:contextualSpacing/>
              <w:rPr>
                <w:rFonts w:ascii="Times New Roman" w:hAnsi="Times New Roman"/>
                <w:b/>
                <w:sz w:val="24"/>
                <w:szCs w:val="24"/>
              </w:rPr>
            </w:pPr>
            <w:r w:rsidRPr="003E378A">
              <w:rPr>
                <w:rFonts w:ascii="Times New Roman" w:hAnsi="Times New Roman"/>
                <w:b/>
                <w:sz w:val="24"/>
                <w:szCs w:val="24"/>
              </w:rPr>
              <w:t>NATAVNA CJELINA</w:t>
            </w:r>
          </w:p>
        </w:tc>
        <w:tc>
          <w:tcPr>
            <w:tcW w:w="1627" w:type="dxa"/>
            <w:tcBorders>
              <w:top w:val="single" w:sz="4" w:space="0" w:color="000000"/>
              <w:left w:val="single" w:sz="4" w:space="0" w:color="000000"/>
              <w:bottom w:val="single" w:sz="4" w:space="0" w:color="000000"/>
              <w:right w:val="single" w:sz="4" w:space="0" w:color="000000"/>
            </w:tcBorders>
            <w:shd w:val="clear" w:color="auto" w:fill="FFFFFF"/>
            <w:hideMark/>
          </w:tcPr>
          <w:p w14:paraId="00752928" w14:textId="77777777" w:rsidR="00EE6545" w:rsidRPr="003E378A" w:rsidRDefault="00EE6545" w:rsidP="003E378A">
            <w:pPr>
              <w:spacing w:after="0" w:line="360" w:lineRule="auto"/>
              <w:ind w:left="720"/>
              <w:contextualSpacing/>
              <w:rPr>
                <w:rFonts w:ascii="Times New Roman" w:hAnsi="Times New Roman"/>
                <w:b/>
                <w:sz w:val="24"/>
                <w:szCs w:val="24"/>
              </w:rPr>
            </w:pPr>
            <w:r w:rsidRPr="003E378A">
              <w:rPr>
                <w:rFonts w:ascii="Times New Roman" w:hAnsi="Times New Roman"/>
                <w:b/>
                <w:sz w:val="24"/>
                <w:szCs w:val="24"/>
              </w:rPr>
              <w:t>BROJ SATI</w:t>
            </w:r>
          </w:p>
        </w:tc>
      </w:tr>
      <w:tr w:rsidR="00EE6545" w:rsidRPr="003E378A" w14:paraId="3C73B851" w14:textId="77777777" w:rsidTr="003E378A">
        <w:trPr>
          <w:trHeight w:val="271"/>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FFFFFF"/>
            <w:hideMark/>
          </w:tcPr>
          <w:p w14:paraId="279D4F63" w14:textId="77777777" w:rsidR="00EE6545" w:rsidRPr="003E378A" w:rsidRDefault="00EE6545" w:rsidP="003E378A">
            <w:pPr>
              <w:spacing w:after="0" w:line="360" w:lineRule="auto"/>
              <w:ind w:left="720"/>
              <w:contextualSpacing/>
              <w:rPr>
                <w:rFonts w:ascii="Times New Roman" w:hAnsi="Times New Roman"/>
                <w:sz w:val="24"/>
                <w:szCs w:val="24"/>
              </w:rPr>
            </w:pPr>
            <w:r w:rsidRPr="003E378A">
              <w:rPr>
                <w:rFonts w:ascii="Times New Roman" w:hAnsi="Times New Roman"/>
                <w:sz w:val="24"/>
                <w:szCs w:val="24"/>
              </w:rPr>
              <w:t>Uvod</w:t>
            </w:r>
          </w:p>
        </w:tc>
        <w:tc>
          <w:tcPr>
            <w:tcW w:w="1627" w:type="dxa"/>
            <w:tcBorders>
              <w:top w:val="single" w:sz="4" w:space="0" w:color="000000"/>
              <w:left w:val="single" w:sz="4" w:space="0" w:color="000000"/>
              <w:bottom w:val="single" w:sz="4" w:space="0" w:color="000000"/>
              <w:right w:val="single" w:sz="4" w:space="0" w:color="000000"/>
            </w:tcBorders>
            <w:shd w:val="clear" w:color="auto" w:fill="FFFFFF"/>
            <w:hideMark/>
          </w:tcPr>
          <w:p w14:paraId="58FB5188" w14:textId="77777777" w:rsidR="00EE6545" w:rsidRPr="003E378A" w:rsidRDefault="00EE6545" w:rsidP="003E378A">
            <w:pPr>
              <w:spacing w:after="0" w:line="360" w:lineRule="auto"/>
              <w:ind w:left="720"/>
              <w:contextualSpacing/>
              <w:jc w:val="center"/>
              <w:rPr>
                <w:rFonts w:ascii="Times New Roman" w:hAnsi="Times New Roman"/>
                <w:sz w:val="24"/>
                <w:szCs w:val="24"/>
              </w:rPr>
            </w:pPr>
            <w:r w:rsidRPr="003E378A">
              <w:rPr>
                <w:rFonts w:ascii="Times New Roman" w:hAnsi="Times New Roman"/>
                <w:sz w:val="24"/>
                <w:szCs w:val="24"/>
              </w:rPr>
              <w:t>1</w:t>
            </w:r>
          </w:p>
        </w:tc>
      </w:tr>
      <w:tr w:rsidR="00EE6545" w:rsidRPr="003E378A" w14:paraId="4C1BBB61" w14:textId="77777777" w:rsidTr="003E378A">
        <w:trPr>
          <w:trHeight w:val="255"/>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FFFFFF"/>
            <w:hideMark/>
          </w:tcPr>
          <w:p w14:paraId="3E72DEC8" w14:textId="77777777" w:rsidR="00EE6545" w:rsidRPr="003E378A" w:rsidRDefault="00EE6545" w:rsidP="003E378A">
            <w:pPr>
              <w:spacing w:after="0" w:line="360" w:lineRule="auto"/>
              <w:ind w:left="720"/>
              <w:contextualSpacing/>
              <w:rPr>
                <w:rFonts w:ascii="Times New Roman" w:hAnsi="Times New Roman"/>
                <w:sz w:val="24"/>
                <w:szCs w:val="24"/>
              </w:rPr>
            </w:pPr>
            <w:r w:rsidRPr="003E378A">
              <w:rPr>
                <w:rFonts w:ascii="Times New Roman" w:hAnsi="Times New Roman"/>
                <w:sz w:val="24"/>
                <w:szCs w:val="24"/>
              </w:rPr>
              <w:t>Osnove elektrokemije</w:t>
            </w:r>
          </w:p>
        </w:tc>
        <w:tc>
          <w:tcPr>
            <w:tcW w:w="1627" w:type="dxa"/>
            <w:tcBorders>
              <w:top w:val="single" w:sz="4" w:space="0" w:color="000000"/>
              <w:left w:val="single" w:sz="4" w:space="0" w:color="000000"/>
              <w:bottom w:val="single" w:sz="4" w:space="0" w:color="000000"/>
              <w:right w:val="single" w:sz="4" w:space="0" w:color="000000"/>
            </w:tcBorders>
            <w:shd w:val="clear" w:color="auto" w:fill="FFFFFF"/>
            <w:hideMark/>
          </w:tcPr>
          <w:p w14:paraId="57D972F3" w14:textId="77777777" w:rsidR="00EE6545" w:rsidRPr="003E378A" w:rsidRDefault="00EE6545" w:rsidP="003E378A">
            <w:pPr>
              <w:spacing w:after="0" w:line="360" w:lineRule="auto"/>
              <w:ind w:left="720"/>
              <w:contextualSpacing/>
              <w:jc w:val="center"/>
              <w:rPr>
                <w:rFonts w:ascii="Times New Roman" w:hAnsi="Times New Roman"/>
                <w:sz w:val="24"/>
                <w:szCs w:val="24"/>
              </w:rPr>
            </w:pPr>
            <w:r w:rsidRPr="003E378A">
              <w:rPr>
                <w:rFonts w:ascii="Times New Roman" w:hAnsi="Times New Roman"/>
                <w:sz w:val="24"/>
                <w:szCs w:val="24"/>
              </w:rPr>
              <w:t>4</w:t>
            </w:r>
          </w:p>
        </w:tc>
      </w:tr>
      <w:tr w:rsidR="00EE6545" w:rsidRPr="003E378A" w14:paraId="253C8614" w14:textId="77777777" w:rsidTr="003E378A">
        <w:trPr>
          <w:trHeight w:val="271"/>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FFFFFF"/>
            <w:hideMark/>
          </w:tcPr>
          <w:p w14:paraId="5EF04FAE" w14:textId="77777777" w:rsidR="00EE6545" w:rsidRPr="003E378A" w:rsidRDefault="00EE6545" w:rsidP="003E378A">
            <w:pPr>
              <w:spacing w:after="0" w:line="360" w:lineRule="auto"/>
              <w:ind w:left="720"/>
              <w:contextualSpacing/>
              <w:rPr>
                <w:rFonts w:ascii="Times New Roman" w:hAnsi="Times New Roman"/>
                <w:sz w:val="24"/>
                <w:szCs w:val="24"/>
              </w:rPr>
            </w:pPr>
            <w:r w:rsidRPr="003E378A">
              <w:rPr>
                <w:rFonts w:ascii="Times New Roman" w:hAnsi="Times New Roman"/>
                <w:sz w:val="24"/>
                <w:szCs w:val="24"/>
              </w:rPr>
              <w:t>Metali</w:t>
            </w:r>
          </w:p>
        </w:tc>
        <w:tc>
          <w:tcPr>
            <w:tcW w:w="1627" w:type="dxa"/>
            <w:tcBorders>
              <w:top w:val="single" w:sz="4" w:space="0" w:color="000000"/>
              <w:left w:val="single" w:sz="4" w:space="0" w:color="000000"/>
              <w:bottom w:val="single" w:sz="4" w:space="0" w:color="000000"/>
              <w:right w:val="single" w:sz="4" w:space="0" w:color="000000"/>
            </w:tcBorders>
            <w:shd w:val="clear" w:color="auto" w:fill="FFFFFF"/>
            <w:hideMark/>
          </w:tcPr>
          <w:p w14:paraId="442D9F13" w14:textId="77777777" w:rsidR="00EE6545" w:rsidRPr="003E378A" w:rsidRDefault="00EE6545" w:rsidP="003E378A">
            <w:pPr>
              <w:spacing w:after="0" w:line="360" w:lineRule="auto"/>
              <w:ind w:left="720"/>
              <w:contextualSpacing/>
              <w:jc w:val="center"/>
              <w:rPr>
                <w:rFonts w:ascii="Times New Roman" w:hAnsi="Times New Roman"/>
                <w:sz w:val="24"/>
                <w:szCs w:val="24"/>
              </w:rPr>
            </w:pPr>
            <w:r w:rsidRPr="003E378A">
              <w:rPr>
                <w:rFonts w:ascii="Times New Roman" w:hAnsi="Times New Roman"/>
                <w:sz w:val="24"/>
                <w:szCs w:val="24"/>
              </w:rPr>
              <w:t>8</w:t>
            </w:r>
          </w:p>
        </w:tc>
      </w:tr>
      <w:tr w:rsidR="00EE6545" w:rsidRPr="003E378A" w14:paraId="0EEE4484" w14:textId="77777777" w:rsidTr="003E378A">
        <w:trPr>
          <w:trHeight w:val="271"/>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FFFFFF"/>
            <w:hideMark/>
          </w:tcPr>
          <w:p w14:paraId="1DF06F81" w14:textId="77777777" w:rsidR="00EE6545" w:rsidRPr="003E378A" w:rsidRDefault="00EE6545" w:rsidP="003E378A">
            <w:pPr>
              <w:spacing w:after="0" w:line="360" w:lineRule="auto"/>
              <w:ind w:left="720"/>
              <w:contextualSpacing/>
              <w:rPr>
                <w:rFonts w:ascii="Times New Roman" w:hAnsi="Times New Roman"/>
                <w:sz w:val="24"/>
                <w:szCs w:val="24"/>
              </w:rPr>
            </w:pPr>
            <w:r w:rsidRPr="003E378A">
              <w:rPr>
                <w:rFonts w:ascii="Times New Roman" w:hAnsi="Times New Roman"/>
                <w:sz w:val="24"/>
                <w:szCs w:val="24"/>
              </w:rPr>
              <w:t>Nemetali</w:t>
            </w:r>
          </w:p>
        </w:tc>
        <w:tc>
          <w:tcPr>
            <w:tcW w:w="1627" w:type="dxa"/>
            <w:tcBorders>
              <w:top w:val="single" w:sz="4" w:space="0" w:color="000000"/>
              <w:left w:val="single" w:sz="4" w:space="0" w:color="000000"/>
              <w:bottom w:val="single" w:sz="4" w:space="0" w:color="000000"/>
              <w:right w:val="single" w:sz="4" w:space="0" w:color="000000"/>
            </w:tcBorders>
            <w:shd w:val="clear" w:color="auto" w:fill="FFFFFF"/>
            <w:hideMark/>
          </w:tcPr>
          <w:p w14:paraId="2BF27138" w14:textId="77777777" w:rsidR="00EE6545" w:rsidRPr="003E378A" w:rsidRDefault="00EE6545" w:rsidP="003E378A">
            <w:pPr>
              <w:spacing w:after="0" w:line="360" w:lineRule="auto"/>
              <w:ind w:left="720"/>
              <w:contextualSpacing/>
              <w:jc w:val="center"/>
              <w:rPr>
                <w:rFonts w:ascii="Times New Roman" w:hAnsi="Times New Roman"/>
                <w:sz w:val="24"/>
                <w:szCs w:val="24"/>
              </w:rPr>
            </w:pPr>
            <w:r w:rsidRPr="003E378A">
              <w:rPr>
                <w:rFonts w:ascii="Times New Roman" w:hAnsi="Times New Roman"/>
                <w:sz w:val="24"/>
                <w:szCs w:val="24"/>
              </w:rPr>
              <w:t>9</w:t>
            </w:r>
          </w:p>
        </w:tc>
      </w:tr>
      <w:tr w:rsidR="00EE6545" w:rsidRPr="003E378A" w14:paraId="51C68979" w14:textId="77777777" w:rsidTr="003E378A">
        <w:trPr>
          <w:trHeight w:val="271"/>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FFFFFF"/>
            <w:hideMark/>
          </w:tcPr>
          <w:p w14:paraId="65C74741" w14:textId="77777777" w:rsidR="00EE6545" w:rsidRPr="003E378A" w:rsidRDefault="00EE6545" w:rsidP="003E378A">
            <w:pPr>
              <w:spacing w:after="0" w:line="360" w:lineRule="auto"/>
              <w:ind w:left="720"/>
              <w:contextualSpacing/>
              <w:rPr>
                <w:rFonts w:ascii="Times New Roman" w:hAnsi="Times New Roman"/>
                <w:sz w:val="24"/>
                <w:szCs w:val="24"/>
              </w:rPr>
            </w:pPr>
            <w:r w:rsidRPr="003E378A">
              <w:rPr>
                <w:rFonts w:ascii="Times New Roman" w:hAnsi="Times New Roman"/>
                <w:sz w:val="24"/>
                <w:szCs w:val="24"/>
              </w:rPr>
              <w:t>Kemija i okoliš</w:t>
            </w:r>
          </w:p>
        </w:tc>
        <w:tc>
          <w:tcPr>
            <w:tcW w:w="1627" w:type="dxa"/>
            <w:tcBorders>
              <w:top w:val="single" w:sz="4" w:space="0" w:color="000000"/>
              <w:left w:val="single" w:sz="4" w:space="0" w:color="000000"/>
              <w:bottom w:val="single" w:sz="4" w:space="0" w:color="000000"/>
              <w:right w:val="single" w:sz="4" w:space="0" w:color="000000"/>
            </w:tcBorders>
            <w:shd w:val="clear" w:color="auto" w:fill="FFFFFF"/>
            <w:hideMark/>
          </w:tcPr>
          <w:p w14:paraId="29057782" w14:textId="77777777" w:rsidR="00EE6545" w:rsidRPr="003E378A" w:rsidRDefault="00EE6545" w:rsidP="003E378A">
            <w:pPr>
              <w:spacing w:after="0" w:line="360" w:lineRule="auto"/>
              <w:ind w:left="720"/>
              <w:contextualSpacing/>
              <w:jc w:val="center"/>
              <w:rPr>
                <w:rFonts w:ascii="Times New Roman" w:hAnsi="Times New Roman"/>
                <w:sz w:val="24"/>
                <w:szCs w:val="24"/>
              </w:rPr>
            </w:pPr>
            <w:r w:rsidRPr="003E378A">
              <w:rPr>
                <w:rFonts w:ascii="Times New Roman" w:hAnsi="Times New Roman"/>
                <w:sz w:val="24"/>
                <w:szCs w:val="24"/>
              </w:rPr>
              <w:t>4</w:t>
            </w:r>
          </w:p>
        </w:tc>
      </w:tr>
    </w:tbl>
    <w:p w14:paraId="4894B93A" w14:textId="77777777" w:rsidR="00EE6545" w:rsidRPr="003E378A" w:rsidRDefault="00EE6545" w:rsidP="003E378A">
      <w:pPr>
        <w:spacing w:after="0" w:line="360" w:lineRule="auto"/>
        <w:rPr>
          <w:rFonts w:ascii="Times New Roman" w:hAnsi="Times New Roman"/>
          <w:sz w:val="24"/>
          <w:szCs w:val="24"/>
        </w:rPr>
      </w:pPr>
    </w:p>
    <w:p w14:paraId="0C92D0D9" w14:textId="77777777" w:rsidR="00EE6545" w:rsidRPr="003E378A" w:rsidRDefault="00EE6545" w:rsidP="003E378A">
      <w:pPr>
        <w:spacing w:after="0" w:line="360" w:lineRule="auto"/>
        <w:rPr>
          <w:rFonts w:ascii="Times New Roman" w:hAnsi="Times New Roman"/>
          <w:b/>
          <w:i/>
          <w:sz w:val="24"/>
          <w:szCs w:val="24"/>
        </w:rPr>
      </w:pPr>
      <w:r w:rsidRPr="003E378A">
        <w:rPr>
          <w:rFonts w:ascii="Times New Roman" w:hAnsi="Times New Roman"/>
          <w:b/>
          <w:i/>
          <w:sz w:val="24"/>
          <w:szCs w:val="24"/>
        </w:rPr>
        <w:t>VJEŽBE</w:t>
      </w:r>
    </w:p>
    <w:tbl>
      <w:tblPr>
        <w:tblW w:w="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36"/>
        <w:gridCol w:w="1480"/>
      </w:tblGrid>
      <w:tr w:rsidR="00EE6545" w:rsidRPr="003E378A" w14:paraId="3D62D10D" w14:textId="77777777" w:rsidTr="003E378A">
        <w:trPr>
          <w:trHeight w:val="367"/>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62C216" w14:textId="77777777" w:rsidR="00EE6545" w:rsidRPr="003E378A" w:rsidRDefault="00EE6545" w:rsidP="003E378A">
            <w:pPr>
              <w:spacing w:after="0" w:line="360" w:lineRule="auto"/>
              <w:jc w:val="center"/>
              <w:rPr>
                <w:rFonts w:ascii="Times New Roman" w:hAnsi="Times New Roman"/>
                <w:b/>
                <w:sz w:val="24"/>
                <w:szCs w:val="24"/>
                <w:lang w:val="en-GB"/>
              </w:rPr>
            </w:pPr>
            <w:r w:rsidRPr="003E378A">
              <w:rPr>
                <w:rFonts w:ascii="Times New Roman" w:hAnsi="Times New Roman"/>
                <w:b/>
                <w:sz w:val="24"/>
                <w:szCs w:val="24"/>
              </w:rPr>
              <w:t>NASTAVNA CJELINA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2BCBB1B" w14:textId="77777777" w:rsidR="00EE6545" w:rsidRPr="003E378A" w:rsidRDefault="00EE6545" w:rsidP="003E378A">
            <w:pPr>
              <w:spacing w:after="0" w:line="360" w:lineRule="auto"/>
              <w:jc w:val="center"/>
              <w:rPr>
                <w:rFonts w:ascii="Times New Roman" w:hAnsi="Times New Roman"/>
                <w:b/>
                <w:sz w:val="24"/>
                <w:szCs w:val="24"/>
                <w:lang w:val="en-GB"/>
              </w:rPr>
            </w:pPr>
            <w:r w:rsidRPr="003E378A">
              <w:rPr>
                <w:rFonts w:ascii="Times New Roman" w:hAnsi="Times New Roman"/>
                <w:b/>
                <w:sz w:val="24"/>
                <w:szCs w:val="24"/>
              </w:rPr>
              <w:t>BROJ SATI</w:t>
            </w:r>
          </w:p>
        </w:tc>
      </w:tr>
      <w:tr w:rsidR="00EE6545" w:rsidRPr="003E378A" w14:paraId="2DC0091C" w14:textId="77777777" w:rsidTr="003E378A">
        <w:trPr>
          <w:trHeight w:val="367"/>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2FABC30" w14:textId="77777777" w:rsidR="00EE6545" w:rsidRPr="003E378A" w:rsidRDefault="00EE6545" w:rsidP="003E378A">
            <w:pPr>
              <w:spacing w:after="0" w:line="360" w:lineRule="auto"/>
              <w:rPr>
                <w:rFonts w:ascii="Times New Roman" w:hAnsi="Times New Roman"/>
                <w:sz w:val="24"/>
                <w:szCs w:val="24"/>
                <w:lang w:val="en-GB"/>
              </w:rPr>
            </w:pPr>
            <w:r w:rsidRPr="003E378A">
              <w:rPr>
                <w:rFonts w:ascii="Times New Roman" w:hAnsi="Times New Roman"/>
                <w:sz w:val="24"/>
                <w:szCs w:val="24"/>
              </w:rPr>
              <w:t>Uvod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123675" w14:textId="77777777" w:rsidR="00EE6545" w:rsidRPr="003E378A" w:rsidRDefault="00EE6545" w:rsidP="003E378A">
            <w:pPr>
              <w:spacing w:after="0" w:line="360" w:lineRule="auto"/>
              <w:jc w:val="center"/>
              <w:rPr>
                <w:rFonts w:ascii="Times New Roman" w:hAnsi="Times New Roman"/>
                <w:sz w:val="24"/>
                <w:szCs w:val="24"/>
                <w:lang w:val="en-GB"/>
              </w:rPr>
            </w:pPr>
            <w:r w:rsidRPr="003E378A">
              <w:rPr>
                <w:rFonts w:ascii="Times New Roman" w:hAnsi="Times New Roman"/>
                <w:sz w:val="24"/>
                <w:szCs w:val="24"/>
              </w:rPr>
              <w:t>1</w:t>
            </w:r>
          </w:p>
        </w:tc>
      </w:tr>
      <w:tr w:rsidR="00EE6545" w:rsidRPr="003E378A" w14:paraId="259AA50B" w14:textId="77777777" w:rsidTr="003E378A">
        <w:trPr>
          <w:trHeight w:val="367"/>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B2A5283" w14:textId="77777777" w:rsidR="00EE6545" w:rsidRPr="003E378A" w:rsidRDefault="00EE6545" w:rsidP="003E378A">
            <w:pPr>
              <w:spacing w:after="0" w:line="360" w:lineRule="auto"/>
              <w:rPr>
                <w:rFonts w:ascii="Times New Roman" w:hAnsi="Times New Roman"/>
                <w:sz w:val="24"/>
                <w:szCs w:val="24"/>
                <w:lang w:val="en-GB"/>
              </w:rPr>
            </w:pPr>
            <w:r w:rsidRPr="003E378A">
              <w:rPr>
                <w:rFonts w:ascii="Times New Roman" w:hAnsi="Times New Roman"/>
                <w:sz w:val="24"/>
                <w:szCs w:val="24"/>
              </w:rPr>
              <w:t>Elektrokemija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1AC2F2C" w14:textId="77777777" w:rsidR="00EE6545" w:rsidRPr="003E378A" w:rsidRDefault="00EE6545" w:rsidP="003E378A">
            <w:pPr>
              <w:spacing w:after="0" w:line="360" w:lineRule="auto"/>
              <w:jc w:val="center"/>
              <w:rPr>
                <w:rFonts w:ascii="Times New Roman" w:hAnsi="Times New Roman"/>
                <w:sz w:val="24"/>
                <w:szCs w:val="24"/>
                <w:lang w:val="en-GB"/>
              </w:rPr>
            </w:pPr>
            <w:r w:rsidRPr="003E378A">
              <w:rPr>
                <w:rFonts w:ascii="Times New Roman" w:hAnsi="Times New Roman"/>
                <w:sz w:val="24"/>
                <w:szCs w:val="24"/>
              </w:rPr>
              <w:t>6</w:t>
            </w:r>
          </w:p>
        </w:tc>
      </w:tr>
      <w:tr w:rsidR="00EE6545" w:rsidRPr="003E378A" w14:paraId="320E62E9" w14:textId="77777777" w:rsidTr="003E378A">
        <w:trPr>
          <w:trHeight w:val="367"/>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BA6CB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Metali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E97A86" w14:textId="77777777" w:rsidR="00EE6545" w:rsidRPr="003E378A" w:rsidRDefault="00EE6545" w:rsidP="003E378A">
            <w:pPr>
              <w:spacing w:after="0" w:line="360" w:lineRule="auto"/>
              <w:jc w:val="center"/>
              <w:rPr>
                <w:rFonts w:ascii="Times New Roman" w:hAnsi="Times New Roman"/>
                <w:sz w:val="24"/>
                <w:szCs w:val="24"/>
                <w:lang w:val="en-GB"/>
              </w:rPr>
            </w:pPr>
            <w:r w:rsidRPr="003E378A">
              <w:rPr>
                <w:rFonts w:ascii="Times New Roman" w:hAnsi="Times New Roman"/>
                <w:sz w:val="24"/>
                <w:szCs w:val="24"/>
              </w:rPr>
              <w:t>5</w:t>
            </w:r>
          </w:p>
        </w:tc>
      </w:tr>
      <w:tr w:rsidR="00EE6545" w:rsidRPr="003E378A" w14:paraId="464F3344" w14:textId="77777777" w:rsidTr="003E378A">
        <w:trPr>
          <w:trHeight w:val="367"/>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CF564A0" w14:textId="77777777" w:rsidR="00EE6545" w:rsidRPr="003E378A" w:rsidRDefault="00EE6545" w:rsidP="003E378A">
            <w:pPr>
              <w:spacing w:after="0" w:line="360" w:lineRule="auto"/>
              <w:rPr>
                <w:rFonts w:ascii="Times New Roman" w:hAnsi="Times New Roman"/>
                <w:sz w:val="24"/>
                <w:szCs w:val="24"/>
                <w:lang w:val="en-GB"/>
              </w:rPr>
            </w:pPr>
            <w:r w:rsidRPr="003E378A">
              <w:rPr>
                <w:rFonts w:ascii="Times New Roman" w:hAnsi="Times New Roman"/>
                <w:sz w:val="24"/>
                <w:szCs w:val="24"/>
              </w:rPr>
              <w:t>Alkalijski i zemnoalkalijski metali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22421E" w14:textId="77777777" w:rsidR="00EE6545" w:rsidRPr="003E378A" w:rsidRDefault="00EE6545" w:rsidP="003E378A">
            <w:pPr>
              <w:spacing w:after="0" w:line="360" w:lineRule="auto"/>
              <w:jc w:val="center"/>
              <w:rPr>
                <w:rFonts w:ascii="Times New Roman" w:hAnsi="Times New Roman"/>
                <w:sz w:val="24"/>
                <w:szCs w:val="24"/>
                <w:lang w:val="en-GB"/>
              </w:rPr>
            </w:pPr>
            <w:r w:rsidRPr="003E378A">
              <w:rPr>
                <w:rFonts w:ascii="Times New Roman" w:hAnsi="Times New Roman"/>
                <w:sz w:val="24"/>
                <w:szCs w:val="24"/>
              </w:rPr>
              <w:t>4</w:t>
            </w:r>
          </w:p>
        </w:tc>
      </w:tr>
      <w:tr w:rsidR="00EE6545" w:rsidRPr="003E378A" w14:paraId="52F0EC21" w14:textId="77777777" w:rsidTr="003E378A">
        <w:trPr>
          <w:trHeight w:val="367"/>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76EA4A6" w14:textId="77777777" w:rsidR="00EE6545" w:rsidRPr="003E378A" w:rsidRDefault="00EE6545" w:rsidP="003E378A">
            <w:pPr>
              <w:spacing w:after="0" w:line="360" w:lineRule="auto"/>
              <w:rPr>
                <w:rFonts w:ascii="Times New Roman" w:hAnsi="Times New Roman"/>
                <w:sz w:val="24"/>
                <w:szCs w:val="24"/>
                <w:lang w:val="en-GB"/>
              </w:rPr>
            </w:pPr>
            <w:r w:rsidRPr="003E378A">
              <w:rPr>
                <w:rFonts w:ascii="Times New Roman" w:hAnsi="Times New Roman"/>
                <w:sz w:val="24"/>
                <w:szCs w:val="24"/>
              </w:rPr>
              <w:t>Halogeni elementi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AF5231" w14:textId="77777777" w:rsidR="00EE6545" w:rsidRPr="003E378A" w:rsidRDefault="00EE6545" w:rsidP="003E378A">
            <w:pPr>
              <w:spacing w:after="0" w:line="360" w:lineRule="auto"/>
              <w:jc w:val="center"/>
              <w:rPr>
                <w:rFonts w:ascii="Times New Roman" w:hAnsi="Times New Roman"/>
                <w:sz w:val="24"/>
                <w:szCs w:val="24"/>
                <w:lang w:val="en-GB"/>
              </w:rPr>
            </w:pPr>
            <w:r w:rsidRPr="003E378A">
              <w:rPr>
                <w:rFonts w:ascii="Times New Roman" w:hAnsi="Times New Roman"/>
                <w:sz w:val="24"/>
                <w:szCs w:val="24"/>
              </w:rPr>
              <w:t>3</w:t>
            </w:r>
          </w:p>
        </w:tc>
      </w:tr>
      <w:tr w:rsidR="00EE6545" w:rsidRPr="003E378A" w14:paraId="26F16BFB" w14:textId="77777777" w:rsidTr="003E378A">
        <w:trPr>
          <w:trHeight w:val="367"/>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F9F8F04" w14:textId="77777777" w:rsidR="00EE6545" w:rsidRPr="003E378A" w:rsidRDefault="00EE6545" w:rsidP="003E378A">
            <w:pPr>
              <w:spacing w:after="0" w:line="360" w:lineRule="auto"/>
              <w:rPr>
                <w:rFonts w:ascii="Times New Roman" w:hAnsi="Times New Roman"/>
                <w:sz w:val="24"/>
                <w:szCs w:val="24"/>
                <w:lang w:val="en-GB"/>
              </w:rPr>
            </w:pPr>
            <w:r w:rsidRPr="003E378A">
              <w:rPr>
                <w:rFonts w:ascii="Times New Roman" w:hAnsi="Times New Roman"/>
                <w:sz w:val="24"/>
                <w:szCs w:val="24"/>
              </w:rPr>
              <w:t>Halkogeni elementi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73E9546" w14:textId="77777777" w:rsidR="00EE6545" w:rsidRPr="003E378A" w:rsidRDefault="00EE6545" w:rsidP="003E378A">
            <w:pPr>
              <w:spacing w:after="0" w:line="360" w:lineRule="auto"/>
              <w:jc w:val="center"/>
              <w:rPr>
                <w:rFonts w:ascii="Times New Roman" w:hAnsi="Times New Roman"/>
                <w:sz w:val="24"/>
                <w:szCs w:val="24"/>
                <w:lang w:val="en-GB"/>
              </w:rPr>
            </w:pPr>
            <w:r w:rsidRPr="003E378A">
              <w:rPr>
                <w:rFonts w:ascii="Times New Roman" w:hAnsi="Times New Roman"/>
                <w:sz w:val="24"/>
                <w:szCs w:val="24"/>
              </w:rPr>
              <w:t>5</w:t>
            </w:r>
          </w:p>
        </w:tc>
      </w:tr>
      <w:tr w:rsidR="00EE6545" w:rsidRPr="003E378A" w14:paraId="7ED61BB1" w14:textId="77777777" w:rsidTr="003E378A">
        <w:trPr>
          <w:trHeight w:val="367"/>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6C855F3" w14:textId="77777777" w:rsidR="00EE6545" w:rsidRPr="003E378A" w:rsidRDefault="00EE6545" w:rsidP="003E378A">
            <w:pPr>
              <w:spacing w:after="0" w:line="360" w:lineRule="auto"/>
              <w:rPr>
                <w:rFonts w:ascii="Times New Roman" w:hAnsi="Times New Roman"/>
                <w:sz w:val="24"/>
                <w:szCs w:val="24"/>
                <w:lang w:val="en-GB"/>
              </w:rPr>
            </w:pPr>
            <w:r w:rsidRPr="003E378A">
              <w:rPr>
                <w:rFonts w:ascii="Times New Roman" w:hAnsi="Times New Roman"/>
                <w:sz w:val="24"/>
                <w:szCs w:val="24"/>
              </w:rPr>
              <w:t>Dušikova skupina elementa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9615FC" w14:textId="77777777" w:rsidR="00EE6545" w:rsidRPr="003E378A" w:rsidRDefault="00EE6545" w:rsidP="003E378A">
            <w:pPr>
              <w:spacing w:after="0" w:line="360" w:lineRule="auto"/>
              <w:jc w:val="center"/>
              <w:rPr>
                <w:rFonts w:ascii="Times New Roman" w:hAnsi="Times New Roman"/>
                <w:sz w:val="24"/>
                <w:szCs w:val="24"/>
                <w:lang w:val="en-GB"/>
              </w:rPr>
            </w:pPr>
            <w:r w:rsidRPr="003E378A">
              <w:rPr>
                <w:rFonts w:ascii="Times New Roman" w:hAnsi="Times New Roman"/>
                <w:sz w:val="24"/>
                <w:szCs w:val="24"/>
              </w:rPr>
              <w:t>2</w:t>
            </w:r>
          </w:p>
        </w:tc>
      </w:tr>
      <w:tr w:rsidR="00EE6545" w:rsidRPr="003E378A" w14:paraId="49B09D99" w14:textId="77777777" w:rsidTr="003E378A">
        <w:trPr>
          <w:trHeight w:val="367"/>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6F1498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Ugljikova skupina elemenata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9E1C4E"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r w:rsidR="00EE6545" w:rsidRPr="003E378A" w14:paraId="5E442FF8" w14:textId="77777777" w:rsidTr="003E378A">
        <w:trPr>
          <w:trHeight w:val="367"/>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9AD87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Voda i tlo</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A6E2312"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3</w:t>
            </w:r>
          </w:p>
        </w:tc>
      </w:tr>
    </w:tbl>
    <w:p w14:paraId="78F13367" w14:textId="77777777" w:rsidR="00EE6545" w:rsidRPr="003E378A" w:rsidRDefault="00EE6545" w:rsidP="003E378A">
      <w:pPr>
        <w:spacing w:after="0" w:line="360" w:lineRule="auto"/>
        <w:rPr>
          <w:rFonts w:ascii="Times New Roman" w:hAnsi="Times New Roman"/>
          <w:i/>
          <w:sz w:val="24"/>
          <w:szCs w:val="24"/>
          <w:u w:val="single"/>
        </w:rPr>
      </w:pPr>
    </w:p>
    <w:p w14:paraId="584DEF5A"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40E4302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Biologija, fizika, matematika, ekologija, industrija, povijest, opća kultura.</w:t>
      </w:r>
    </w:p>
    <w:p w14:paraId="0D173310" w14:textId="77777777" w:rsidR="00EE6545" w:rsidRPr="008D6A0C"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FINANCIJSKI I TROŠKOVI DODATNIH SADRŽAJA:</w:t>
      </w:r>
      <w:r>
        <w:rPr>
          <w:rFonts w:ascii="Times New Roman" w:hAnsi="Times New Roman"/>
          <w:i/>
          <w:sz w:val="24"/>
          <w:szCs w:val="24"/>
          <w:u w:val="single"/>
        </w:rPr>
        <w:t xml:space="preserve"> /</w:t>
      </w:r>
    </w:p>
    <w:p w14:paraId="4E0EB4D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NOSITELJI:</w:t>
      </w:r>
      <w:r w:rsidRPr="003E378A">
        <w:rPr>
          <w:rFonts w:ascii="Times New Roman" w:hAnsi="Times New Roman"/>
          <w:sz w:val="24"/>
          <w:szCs w:val="24"/>
        </w:rPr>
        <w:t xml:space="preserve"> </w:t>
      </w:r>
      <w:r>
        <w:rPr>
          <w:rFonts w:ascii="Times New Roman" w:hAnsi="Times New Roman"/>
          <w:sz w:val="24"/>
          <w:szCs w:val="24"/>
        </w:rPr>
        <w:t>Emilija Gradečak</w:t>
      </w:r>
    </w:p>
    <w:p w14:paraId="253BA51F" w14:textId="77777777" w:rsidR="00EE6545" w:rsidRPr="003E378A" w:rsidRDefault="00EE6545" w:rsidP="003E378A">
      <w:pPr>
        <w:spacing w:after="0" w:line="360" w:lineRule="auto"/>
        <w:rPr>
          <w:rFonts w:ascii="Times New Roman" w:hAnsi="Times New Roman"/>
          <w:sz w:val="24"/>
          <w:szCs w:val="24"/>
        </w:rPr>
      </w:pPr>
    </w:p>
    <w:p w14:paraId="7C3A5F04" w14:textId="77777777" w:rsidR="00EE6545" w:rsidRPr="003E378A" w:rsidRDefault="00EE6545" w:rsidP="003E378A">
      <w:pPr>
        <w:spacing w:after="0" w:line="360" w:lineRule="auto"/>
        <w:rPr>
          <w:rFonts w:ascii="Times New Roman" w:hAnsi="Times New Roman"/>
          <w:sz w:val="24"/>
          <w:szCs w:val="24"/>
        </w:rPr>
      </w:pPr>
    </w:p>
    <w:p w14:paraId="665C049A" w14:textId="77777777" w:rsidR="00EE6545" w:rsidRPr="003E378A" w:rsidRDefault="00EE6545" w:rsidP="003E378A">
      <w:pPr>
        <w:spacing w:after="0" w:line="360" w:lineRule="auto"/>
        <w:rPr>
          <w:rFonts w:ascii="Times New Roman" w:hAnsi="Times New Roman"/>
          <w:sz w:val="24"/>
          <w:szCs w:val="24"/>
        </w:rPr>
      </w:pPr>
    </w:p>
    <w:p w14:paraId="418D51A9" w14:textId="77777777" w:rsidR="00252482" w:rsidRDefault="00252482" w:rsidP="003E378A">
      <w:pPr>
        <w:spacing w:after="0" w:line="360" w:lineRule="auto"/>
        <w:rPr>
          <w:rFonts w:ascii="Times New Roman" w:hAnsi="Times New Roman"/>
          <w:b/>
          <w:sz w:val="24"/>
          <w:szCs w:val="24"/>
        </w:rPr>
      </w:pPr>
    </w:p>
    <w:p w14:paraId="6074A9AC" w14:textId="77777777" w:rsidR="00252482" w:rsidRDefault="00252482" w:rsidP="003E378A">
      <w:pPr>
        <w:spacing w:after="0" w:line="360" w:lineRule="auto"/>
        <w:rPr>
          <w:rFonts w:ascii="Times New Roman" w:hAnsi="Times New Roman"/>
          <w:b/>
          <w:sz w:val="24"/>
          <w:szCs w:val="24"/>
        </w:rPr>
      </w:pPr>
    </w:p>
    <w:p w14:paraId="7329745D" w14:textId="6582A805"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NASTAVNI PREDMET: Opća kemija</w:t>
      </w:r>
    </w:p>
    <w:p w14:paraId="18620D9F"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ZANIMANJE:</w:t>
      </w:r>
      <w:r w:rsidRPr="003E378A">
        <w:rPr>
          <w:rFonts w:ascii="Times New Roman" w:hAnsi="Times New Roman"/>
          <w:sz w:val="24"/>
          <w:szCs w:val="24"/>
        </w:rPr>
        <w:t xml:space="preserve"> Ekološki tehničar/ tehničarka</w:t>
      </w:r>
    </w:p>
    <w:p w14:paraId="04B14DBA"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RAZRED:</w:t>
      </w:r>
      <w:r w:rsidRPr="003E378A">
        <w:rPr>
          <w:rFonts w:ascii="Times New Roman" w:hAnsi="Times New Roman"/>
          <w:sz w:val="24"/>
          <w:szCs w:val="24"/>
        </w:rPr>
        <w:t xml:space="preserve"> 1.B</w:t>
      </w:r>
    </w:p>
    <w:p w14:paraId="20FF9E8E"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TJEDNI/GODIŠNJI BROJ SATI:</w:t>
      </w:r>
      <w:r w:rsidRPr="003E378A">
        <w:rPr>
          <w:rFonts w:ascii="Times New Roman" w:hAnsi="Times New Roman"/>
          <w:sz w:val="24"/>
          <w:szCs w:val="24"/>
        </w:rPr>
        <w:t xml:space="preserve"> 2 + 3/ 70 + 105 (teorija + vježbe)</w:t>
      </w:r>
    </w:p>
    <w:p w14:paraId="09727A17"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CILJEVI:</w:t>
      </w:r>
    </w:p>
    <w:p w14:paraId="07C2894B" w14:textId="77777777" w:rsidR="00EE6545" w:rsidRPr="003E378A" w:rsidRDefault="00EE6545" w:rsidP="003E378A">
      <w:pPr>
        <w:widowControl w:val="0"/>
        <w:spacing w:after="0" w:line="360" w:lineRule="auto"/>
        <w:ind w:left="105" w:right="88" w:firstLine="360"/>
        <w:rPr>
          <w:rFonts w:ascii="Times New Roman" w:eastAsia="Verdana" w:hAnsi="Times New Roman"/>
          <w:sz w:val="24"/>
          <w:szCs w:val="24"/>
          <w:lang w:val="en-US"/>
        </w:rPr>
      </w:pPr>
      <w:r w:rsidRPr="003E378A">
        <w:rPr>
          <w:rFonts w:ascii="Times New Roman" w:eastAsia="Verdana" w:hAnsi="Times New Roman"/>
          <w:sz w:val="24"/>
          <w:szCs w:val="24"/>
          <w:lang w:val="en-US"/>
        </w:rPr>
        <w:t>Kemija voda</w:t>
      </w:r>
    </w:p>
    <w:p w14:paraId="4D19B9EB" w14:textId="77777777" w:rsidR="00EE6545" w:rsidRPr="003E378A" w:rsidRDefault="00EE6545">
      <w:pPr>
        <w:widowControl w:val="0"/>
        <w:numPr>
          <w:ilvl w:val="0"/>
          <w:numId w:val="336"/>
        </w:numPr>
        <w:tabs>
          <w:tab w:val="left" w:pos="815"/>
        </w:tabs>
        <w:spacing w:before="35" w:after="0" w:line="360" w:lineRule="auto"/>
        <w:rPr>
          <w:rFonts w:ascii="Times New Roman" w:eastAsia="Verdana" w:hAnsi="Times New Roman"/>
          <w:sz w:val="24"/>
          <w:szCs w:val="24"/>
          <w:lang w:val="en-US"/>
        </w:rPr>
      </w:pPr>
      <w:r w:rsidRPr="003E378A">
        <w:rPr>
          <w:rFonts w:ascii="Times New Roman" w:eastAsia="Verdana" w:hAnsi="Times New Roman"/>
          <w:sz w:val="24"/>
          <w:szCs w:val="24"/>
          <w:lang w:val="en-US"/>
        </w:rPr>
        <w:t>opisati strukturu molekule</w:t>
      </w:r>
      <w:r w:rsidRPr="003E378A">
        <w:rPr>
          <w:rFonts w:ascii="Times New Roman" w:eastAsia="Verdana" w:hAnsi="Times New Roman"/>
          <w:spacing w:val="-11"/>
          <w:sz w:val="24"/>
          <w:szCs w:val="24"/>
          <w:lang w:val="en-US"/>
        </w:rPr>
        <w:t xml:space="preserve"> </w:t>
      </w:r>
      <w:r w:rsidRPr="003E378A">
        <w:rPr>
          <w:rFonts w:ascii="Times New Roman" w:eastAsia="Verdana" w:hAnsi="Times New Roman"/>
          <w:sz w:val="24"/>
          <w:szCs w:val="24"/>
          <w:lang w:val="en-US"/>
        </w:rPr>
        <w:t>vode</w:t>
      </w:r>
    </w:p>
    <w:p w14:paraId="6EFE44A2" w14:textId="77777777" w:rsidR="00EE6545" w:rsidRPr="003E378A" w:rsidRDefault="00EE6545">
      <w:pPr>
        <w:widowControl w:val="0"/>
        <w:numPr>
          <w:ilvl w:val="0"/>
          <w:numId w:val="336"/>
        </w:numPr>
        <w:tabs>
          <w:tab w:val="left" w:pos="815"/>
        </w:tabs>
        <w:spacing w:before="37" w:after="0" w:line="360" w:lineRule="auto"/>
        <w:ind w:hanging="346"/>
        <w:rPr>
          <w:rFonts w:ascii="Times New Roman" w:eastAsia="Verdana" w:hAnsi="Times New Roman"/>
          <w:sz w:val="24"/>
          <w:szCs w:val="24"/>
          <w:lang w:val="en-US"/>
        </w:rPr>
      </w:pPr>
      <w:r w:rsidRPr="003E378A">
        <w:rPr>
          <w:rFonts w:ascii="Times New Roman" w:eastAsia="Verdana" w:hAnsi="Times New Roman"/>
          <w:sz w:val="24"/>
          <w:szCs w:val="24"/>
          <w:lang w:val="en-US"/>
        </w:rPr>
        <w:t>objasniti anomaliju</w:t>
      </w:r>
      <w:r w:rsidRPr="003E378A">
        <w:rPr>
          <w:rFonts w:ascii="Times New Roman" w:eastAsia="Verdana" w:hAnsi="Times New Roman"/>
          <w:spacing w:val="-10"/>
          <w:sz w:val="24"/>
          <w:szCs w:val="24"/>
          <w:lang w:val="en-US"/>
        </w:rPr>
        <w:t xml:space="preserve"> </w:t>
      </w:r>
      <w:r w:rsidRPr="003E378A">
        <w:rPr>
          <w:rFonts w:ascii="Times New Roman" w:eastAsia="Verdana" w:hAnsi="Times New Roman"/>
          <w:sz w:val="24"/>
          <w:szCs w:val="24"/>
          <w:lang w:val="en-US"/>
        </w:rPr>
        <w:t>vode</w:t>
      </w:r>
    </w:p>
    <w:p w14:paraId="2B9BFA02" w14:textId="77777777" w:rsidR="00EE6545" w:rsidRPr="003E378A" w:rsidRDefault="00EE6545">
      <w:pPr>
        <w:widowControl w:val="0"/>
        <w:numPr>
          <w:ilvl w:val="0"/>
          <w:numId w:val="336"/>
        </w:numPr>
        <w:tabs>
          <w:tab w:val="left" w:pos="815"/>
        </w:tabs>
        <w:spacing w:before="35" w:after="0" w:line="360" w:lineRule="auto"/>
        <w:ind w:hanging="346"/>
        <w:rPr>
          <w:rFonts w:ascii="Times New Roman" w:eastAsia="Verdana" w:hAnsi="Times New Roman"/>
          <w:sz w:val="24"/>
          <w:szCs w:val="24"/>
          <w:lang w:val="en-US"/>
        </w:rPr>
      </w:pPr>
      <w:r w:rsidRPr="003E378A">
        <w:rPr>
          <w:rFonts w:ascii="Times New Roman" w:eastAsia="Verdana" w:hAnsi="Times New Roman"/>
          <w:sz w:val="24"/>
          <w:szCs w:val="24"/>
          <w:lang w:val="en-US"/>
        </w:rPr>
        <w:t>objasniti ulogu vode kao</w:t>
      </w:r>
      <w:r w:rsidRPr="003E378A">
        <w:rPr>
          <w:rFonts w:ascii="Times New Roman" w:eastAsia="Verdana" w:hAnsi="Times New Roman"/>
          <w:spacing w:val="-12"/>
          <w:sz w:val="24"/>
          <w:szCs w:val="24"/>
          <w:lang w:val="en-US"/>
        </w:rPr>
        <w:t xml:space="preserve"> </w:t>
      </w:r>
      <w:r w:rsidRPr="003E378A">
        <w:rPr>
          <w:rFonts w:ascii="Times New Roman" w:eastAsia="Verdana" w:hAnsi="Times New Roman"/>
          <w:sz w:val="24"/>
          <w:szCs w:val="24"/>
          <w:lang w:val="en-US"/>
        </w:rPr>
        <w:t>otapala</w:t>
      </w:r>
    </w:p>
    <w:p w14:paraId="19D2DBA5" w14:textId="77777777" w:rsidR="00EE6545" w:rsidRPr="003E378A" w:rsidRDefault="00EE6545">
      <w:pPr>
        <w:widowControl w:val="0"/>
        <w:numPr>
          <w:ilvl w:val="0"/>
          <w:numId w:val="336"/>
        </w:numPr>
        <w:tabs>
          <w:tab w:val="left" w:pos="815"/>
        </w:tabs>
        <w:spacing w:before="37" w:after="0" w:line="360" w:lineRule="auto"/>
        <w:ind w:hanging="346"/>
        <w:rPr>
          <w:rFonts w:ascii="Times New Roman" w:eastAsia="Verdana" w:hAnsi="Times New Roman"/>
          <w:sz w:val="24"/>
          <w:szCs w:val="24"/>
          <w:lang w:val="en-US"/>
        </w:rPr>
      </w:pPr>
      <w:r w:rsidRPr="003E378A">
        <w:rPr>
          <w:rFonts w:ascii="Times New Roman" w:eastAsia="Verdana" w:hAnsi="Times New Roman"/>
          <w:sz w:val="24"/>
          <w:szCs w:val="24"/>
          <w:lang w:val="en-US"/>
        </w:rPr>
        <w:t>opisati kruženje vode u</w:t>
      </w:r>
      <w:r w:rsidRPr="003E378A">
        <w:rPr>
          <w:rFonts w:ascii="Times New Roman" w:eastAsia="Verdana" w:hAnsi="Times New Roman"/>
          <w:spacing w:val="-11"/>
          <w:sz w:val="24"/>
          <w:szCs w:val="24"/>
          <w:lang w:val="en-US"/>
        </w:rPr>
        <w:t xml:space="preserve"> </w:t>
      </w:r>
      <w:r w:rsidRPr="003E378A">
        <w:rPr>
          <w:rFonts w:ascii="Times New Roman" w:eastAsia="Verdana" w:hAnsi="Times New Roman"/>
          <w:sz w:val="24"/>
          <w:szCs w:val="24"/>
          <w:lang w:val="en-US"/>
        </w:rPr>
        <w:t>prirodi</w:t>
      </w:r>
    </w:p>
    <w:p w14:paraId="49411644" w14:textId="77777777" w:rsidR="00EE6545" w:rsidRPr="003E378A" w:rsidRDefault="00EE6545">
      <w:pPr>
        <w:widowControl w:val="0"/>
        <w:numPr>
          <w:ilvl w:val="0"/>
          <w:numId w:val="336"/>
        </w:numPr>
        <w:tabs>
          <w:tab w:val="left" w:pos="815"/>
        </w:tabs>
        <w:spacing w:before="35" w:after="0" w:line="360" w:lineRule="auto"/>
        <w:ind w:hanging="346"/>
        <w:rPr>
          <w:rFonts w:ascii="Times New Roman" w:eastAsia="Verdana" w:hAnsi="Times New Roman"/>
          <w:sz w:val="24"/>
          <w:szCs w:val="24"/>
          <w:lang w:val="en-US"/>
        </w:rPr>
      </w:pPr>
      <w:r w:rsidRPr="003E378A">
        <w:rPr>
          <w:rFonts w:ascii="Times New Roman" w:eastAsia="Verdana" w:hAnsi="Times New Roman"/>
          <w:sz w:val="24"/>
          <w:szCs w:val="24"/>
          <w:lang w:val="en-US"/>
        </w:rPr>
        <w:t>ispitati fizikalna svojstva</w:t>
      </w:r>
      <w:r w:rsidRPr="003E378A">
        <w:rPr>
          <w:rFonts w:ascii="Times New Roman" w:eastAsia="Verdana" w:hAnsi="Times New Roman"/>
          <w:spacing w:val="-15"/>
          <w:sz w:val="24"/>
          <w:szCs w:val="24"/>
          <w:lang w:val="en-US"/>
        </w:rPr>
        <w:t xml:space="preserve"> </w:t>
      </w:r>
      <w:r w:rsidRPr="003E378A">
        <w:rPr>
          <w:rFonts w:ascii="Times New Roman" w:eastAsia="Verdana" w:hAnsi="Times New Roman"/>
          <w:sz w:val="24"/>
          <w:szCs w:val="24"/>
          <w:lang w:val="en-US"/>
        </w:rPr>
        <w:t>vode</w:t>
      </w:r>
    </w:p>
    <w:p w14:paraId="610019EC" w14:textId="77777777" w:rsidR="00EE6545" w:rsidRPr="003E378A" w:rsidRDefault="00EE6545" w:rsidP="003E378A">
      <w:pPr>
        <w:widowControl w:val="0"/>
        <w:spacing w:after="0" w:line="360" w:lineRule="auto"/>
        <w:rPr>
          <w:rFonts w:ascii="Times New Roman" w:eastAsia="Verdana" w:hAnsi="Times New Roman"/>
          <w:sz w:val="24"/>
          <w:szCs w:val="24"/>
          <w:lang w:val="en-US"/>
        </w:rPr>
      </w:pPr>
    </w:p>
    <w:p w14:paraId="5BEF702A" w14:textId="77777777" w:rsidR="00EE6545" w:rsidRPr="003E378A" w:rsidRDefault="00EE6545" w:rsidP="003E378A">
      <w:pPr>
        <w:widowControl w:val="0"/>
        <w:spacing w:after="0" w:line="360" w:lineRule="auto"/>
        <w:ind w:left="105" w:right="88" w:firstLine="358"/>
        <w:rPr>
          <w:rFonts w:ascii="Times New Roman" w:eastAsia="Verdana" w:hAnsi="Times New Roman"/>
          <w:sz w:val="24"/>
          <w:szCs w:val="24"/>
          <w:lang w:val="en-US"/>
        </w:rPr>
      </w:pPr>
      <w:r w:rsidRPr="003E378A">
        <w:rPr>
          <w:rFonts w:ascii="Times New Roman" w:eastAsia="Verdana" w:hAnsi="Times New Roman"/>
          <w:sz w:val="24"/>
          <w:szCs w:val="24"/>
          <w:lang w:val="en-US"/>
        </w:rPr>
        <w:t>Kemija zraka</w:t>
      </w:r>
    </w:p>
    <w:p w14:paraId="0BAED7A6" w14:textId="77777777" w:rsidR="00EE6545" w:rsidRPr="003E378A" w:rsidRDefault="00EE6545">
      <w:pPr>
        <w:widowControl w:val="0"/>
        <w:numPr>
          <w:ilvl w:val="0"/>
          <w:numId w:val="337"/>
        </w:numPr>
        <w:tabs>
          <w:tab w:val="left" w:pos="815"/>
        </w:tabs>
        <w:spacing w:before="37" w:after="0" w:line="360" w:lineRule="auto"/>
        <w:rPr>
          <w:rFonts w:ascii="Times New Roman" w:eastAsia="Verdana" w:hAnsi="Times New Roman"/>
          <w:sz w:val="24"/>
          <w:szCs w:val="24"/>
          <w:lang w:val="en-US"/>
        </w:rPr>
      </w:pPr>
      <w:r w:rsidRPr="003E378A">
        <w:rPr>
          <w:rFonts w:ascii="Times New Roman" w:eastAsia="Verdana" w:hAnsi="Times New Roman"/>
          <w:sz w:val="24"/>
          <w:szCs w:val="24"/>
          <w:lang w:val="en-US"/>
        </w:rPr>
        <w:t>objasniti strukturu i sastav</w:t>
      </w:r>
      <w:r w:rsidRPr="003E378A">
        <w:rPr>
          <w:rFonts w:ascii="Times New Roman" w:eastAsia="Verdana" w:hAnsi="Times New Roman"/>
          <w:spacing w:val="-14"/>
          <w:sz w:val="24"/>
          <w:szCs w:val="24"/>
          <w:lang w:val="en-US"/>
        </w:rPr>
        <w:t xml:space="preserve"> </w:t>
      </w:r>
      <w:r w:rsidRPr="003E378A">
        <w:rPr>
          <w:rFonts w:ascii="Times New Roman" w:eastAsia="Verdana" w:hAnsi="Times New Roman"/>
          <w:sz w:val="24"/>
          <w:szCs w:val="24"/>
          <w:lang w:val="en-US"/>
        </w:rPr>
        <w:t>atmosfere</w:t>
      </w:r>
    </w:p>
    <w:p w14:paraId="4D93AD5B" w14:textId="77777777" w:rsidR="00EE6545" w:rsidRPr="003E378A" w:rsidRDefault="00EE6545">
      <w:pPr>
        <w:widowControl w:val="0"/>
        <w:numPr>
          <w:ilvl w:val="0"/>
          <w:numId w:val="337"/>
        </w:numPr>
        <w:tabs>
          <w:tab w:val="left" w:pos="815"/>
        </w:tabs>
        <w:spacing w:before="35" w:after="0" w:line="360" w:lineRule="auto"/>
        <w:rPr>
          <w:rFonts w:ascii="Times New Roman" w:eastAsia="Verdana" w:hAnsi="Times New Roman"/>
          <w:sz w:val="24"/>
          <w:szCs w:val="24"/>
          <w:lang w:val="en-US"/>
        </w:rPr>
      </w:pPr>
      <w:r w:rsidRPr="003E378A">
        <w:rPr>
          <w:rFonts w:ascii="Times New Roman" w:eastAsia="Verdana" w:hAnsi="Times New Roman"/>
          <w:sz w:val="24"/>
          <w:szCs w:val="24"/>
          <w:lang w:val="en-US"/>
        </w:rPr>
        <w:t>opisati najznačajnije polutante u</w:t>
      </w:r>
      <w:r w:rsidRPr="003E378A">
        <w:rPr>
          <w:rFonts w:ascii="Times New Roman" w:eastAsia="Verdana" w:hAnsi="Times New Roman"/>
          <w:spacing w:val="-17"/>
          <w:sz w:val="24"/>
          <w:szCs w:val="24"/>
          <w:lang w:val="en-US"/>
        </w:rPr>
        <w:t xml:space="preserve"> </w:t>
      </w:r>
      <w:r w:rsidRPr="003E378A">
        <w:rPr>
          <w:rFonts w:ascii="Times New Roman" w:eastAsia="Verdana" w:hAnsi="Times New Roman"/>
          <w:sz w:val="24"/>
          <w:szCs w:val="24"/>
          <w:lang w:val="en-US"/>
        </w:rPr>
        <w:t>atmosferi</w:t>
      </w:r>
    </w:p>
    <w:p w14:paraId="356E62C9" w14:textId="77777777" w:rsidR="00EE6545" w:rsidRPr="003E378A" w:rsidRDefault="00EE6545" w:rsidP="003E378A">
      <w:pPr>
        <w:widowControl w:val="0"/>
        <w:spacing w:after="0" w:line="360" w:lineRule="auto"/>
        <w:rPr>
          <w:rFonts w:ascii="Times New Roman" w:eastAsia="Verdana" w:hAnsi="Times New Roman"/>
          <w:sz w:val="24"/>
          <w:szCs w:val="24"/>
          <w:lang w:val="en-US"/>
        </w:rPr>
      </w:pPr>
    </w:p>
    <w:p w14:paraId="66D093FB" w14:textId="77777777" w:rsidR="00EE6545" w:rsidRPr="003E378A" w:rsidRDefault="00EE6545" w:rsidP="003E378A">
      <w:pPr>
        <w:widowControl w:val="0"/>
        <w:spacing w:after="0" w:line="360" w:lineRule="auto"/>
        <w:ind w:left="105" w:right="88" w:firstLine="341"/>
        <w:rPr>
          <w:rFonts w:ascii="Times New Roman" w:eastAsia="Verdana" w:hAnsi="Times New Roman"/>
          <w:sz w:val="24"/>
          <w:szCs w:val="24"/>
          <w:lang w:val="en-US"/>
        </w:rPr>
      </w:pPr>
      <w:r w:rsidRPr="003E378A">
        <w:rPr>
          <w:rFonts w:ascii="Times New Roman" w:eastAsia="Verdana" w:hAnsi="Times New Roman"/>
          <w:sz w:val="24"/>
          <w:szCs w:val="24"/>
          <w:lang w:val="en-US"/>
        </w:rPr>
        <w:t>Kemija tla</w:t>
      </w:r>
    </w:p>
    <w:p w14:paraId="6AC9F1A7" w14:textId="77777777" w:rsidR="00EE6545" w:rsidRPr="003E378A" w:rsidRDefault="00EE6545" w:rsidP="003E378A">
      <w:pPr>
        <w:widowControl w:val="0"/>
        <w:spacing w:before="158" w:after="0" w:line="360" w:lineRule="auto"/>
        <w:ind w:left="446" w:right="88"/>
        <w:rPr>
          <w:rFonts w:ascii="Times New Roman" w:eastAsia="Verdana" w:hAnsi="Times New Roman"/>
          <w:sz w:val="24"/>
          <w:szCs w:val="24"/>
          <w:lang w:val="en-US"/>
        </w:rPr>
      </w:pPr>
      <w:r w:rsidRPr="003E378A">
        <w:rPr>
          <w:rFonts w:ascii="Times New Roman" w:eastAsia="Verdana" w:hAnsi="Times New Roman"/>
          <w:sz w:val="24"/>
          <w:szCs w:val="24"/>
          <w:lang w:val="en-US"/>
        </w:rPr>
        <w:t>1. objasniti strukturu i sastav tla</w:t>
      </w:r>
    </w:p>
    <w:p w14:paraId="60487BF7" w14:textId="77777777" w:rsidR="00EE6545" w:rsidRPr="003E378A" w:rsidRDefault="00EE6545" w:rsidP="003E378A">
      <w:pPr>
        <w:widowControl w:val="0"/>
        <w:spacing w:after="0" w:line="360" w:lineRule="auto"/>
        <w:rPr>
          <w:rFonts w:ascii="Times New Roman" w:eastAsia="Verdana" w:hAnsi="Times New Roman"/>
          <w:sz w:val="24"/>
          <w:szCs w:val="24"/>
          <w:lang w:val="en-US"/>
        </w:rPr>
      </w:pPr>
    </w:p>
    <w:p w14:paraId="57C8ACF0" w14:textId="77777777" w:rsidR="00EE6545" w:rsidRPr="003E378A" w:rsidRDefault="00EE6545" w:rsidP="003E378A">
      <w:pPr>
        <w:widowControl w:val="0"/>
        <w:spacing w:after="0" w:line="360" w:lineRule="auto"/>
        <w:ind w:left="105" w:right="88" w:firstLine="341"/>
        <w:rPr>
          <w:rFonts w:ascii="Times New Roman" w:eastAsia="Verdana" w:hAnsi="Times New Roman"/>
          <w:sz w:val="24"/>
          <w:szCs w:val="24"/>
          <w:lang w:val="en-US"/>
        </w:rPr>
      </w:pPr>
      <w:r w:rsidRPr="003E378A">
        <w:rPr>
          <w:rFonts w:ascii="Times New Roman" w:eastAsia="Verdana" w:hAnsi="Times New Roman"/>
          <w:sz w:val="24"/>
          <w:szCs w:val="24"/>
          <w:lang w:val="en-US"/>
        </w:rPr>
        <w:t>Uvod u kemijski račun</w:t>
      </w:r>
    </w:p>
    <w:p w14:paraId="489F56D8" w14:textId="77777777" w:rsidR="00EE6545" w:rsidRPr="003E378A" w:rsidRDefault="00EE6545">
      <w:pPr>
        <w:widowControl w:val="0"/>
        <w:numPr>
          <w:ilvl w:val="0"/>
          <w:numId w:val="338"/>
        </w:numPr>
        <w:tabs>
          <w:tab w:val="left" w:pos="815"/>
        </w:tabs>
        <w:spacing w:before="155" w:after="0" w:line="360" w:lineRule="auto"/>
        <w:ind w:right="182" w:hanging="356"/>
        <w:rPr>
          <w:rFonts w:ascii="Times New Roman" w:eastAsia="Verdana" w:hAnsi="Times New Roman"/>
          <w:sz w:val="24"/>
          <w:szCs w:val="24"/>
          <w:lang w:val="en-US"/>
        </w:rPr>
      </w:pPr>
      <w:r w:rsidRPr="003E378A">
        <w:rPr>
          <w:rFonts w:ascii="Times New Roman" w:eastAsia="Verdana" w:hAnsi="Times New Roman"/>
          <w:sz w:val="24"/>
          <w:szCs w:val="24"/>
          <w:lang w:val="en-US"/>
        </w:rPr>
        <w:t>objasniti pojam relativne atomske i molekulske mase,</w:t>
      </w:r>
      <w:r w:rsidRPr="003E378A">
        <w:rPr>
          <w:rFonts w:ascii="Times New Roman" w:eastAsia="Verdana" w:hAnsi="Times New Roman"/>
          <w:spacing w:val="-22"/>
          <w:sz w:val="24"/>
          <w:szCs w:val="24"/>
          <w:lang w:val="en-US"/>
        </w:rPr>
        <w:t xml:space="preserve"> </w:t>
      </w:r>
      <w:r w:rsidRPr="003E378A">
        <w:rPr>
          <w:rFonts w:ascii="Times New Roman" w:eastAsia="Verdana" w:hAnsi="Times New Roman"/>
          <w:sz w:val="24"/>
          <w:szCs w:val="24"/>
          <w:lang w:val="en-US"/>
        </w:rPr>
        <w:t>molarne mase i</w:t>
      </w:r>
      <w:r w:rsidRPr="003E378A">
        <w:rPr>
          <w:rFonts w:ascii="Times New Roman" w:eastAsia="Verdana" w:hAnsi="Times New Roman"/>
          <w:spacing w:val="-3"/>
          <w:sz w:val="24"/>
          <w:szCs w:val="24"/>
          <w:lang w:val="en-US"/>
        </w:rPr>
        <w:t xml:space="preserve"> </w:t>
      </w:r>
      <w:r w:rsidRPr="003E378A">
        <w:rPr>
          <w:rFonts w:ascii="Times New Roman" w:eastAsia="Verdana" w:hAnsi="Times New Roman"/>
          <w:sz w:val="24"/>
          <w:szCs w:val="24"/>
          <w:lang w:val="en-US"/>
        </w:rPr>
        <w:t>množine</w:t>
      </w:r>
    </w:p>
    <w:p w14:paraId="23D36646" w14:textId="77777777" w:rsidR="00EE6545" w:rsidRPr="003E378A" w:rsidRDefault="00EE6545">
      <w:pPr>
        <w:widowControl w:val="0"/>
        <w:numPr>
          <w:ilvl w:val="0"/>
          <w:numId w:val="338"/>
        </w:numPr>
        <w:tabs>
          <w:tab w:val="left" w:pos="815"/>
        </w:tabs>
        <w:spacing w:before="116" w:after="0" w:line="360" w:lineRule="auto"/>
        <w:ind w:left="814"/>
        <w:rPr>
          <w:rFonts w:ascii="Times New Roman" w:eastAsia="Verdana" w:hAnsi="Times New Roman"/>
          <w:sz w:val="24"/>
          <w:szCs w:val="24"/>
          <w:lang w:val="en-US"/>
        </w:rPr>
      </w:pPr>
      <w:r w:rsidRPr="003E378A">
        <w:rPr>
          <w:rFonts w:ascii="Times New Roman" w:eastAsia="Verdana" w:hAnsi="Times New Roman"/>
          <w:sz w:val="24"/>
          <w:szCs w:val="24"/>
          <w:lang w:val="en-US"/>
        </w:rPr>
        <w:t>računati na osnovi uređene jednadžbe kemijske</w:t>
      </w:r>
      <w:r w:rsidRPr="003E378A">
        <w:rPr>
          <w:rFonts w:ascii="Times New Roman" w:eastAsia="Verdana" w:hAnsi="Times New Roman"/>
          <w:spacing w:val="-23"/>
          <w:sz w:val="24"/>
          <w:szCs w:val="24"/>
          <w:lang w:val="en-US"/>
        </w:rPr>
        <w:t xml:space="preserve"> </w:t>
      </w:r>
      <w:r w:rsidRPr="003E378A">
        <w:rPr>
          <w:rFonts w:ascii="Times New Roman" w:eastAsia="Verdana" w:hAnsi="Times New Roman"/>
          <w:sz w:val="24"/>
          <w:szCs w:val="24"/>
          <w:lang w:val="en-US"/>
        </w:rPr>
        <w:t>reakcije</w:t>
      </w:r>
    </w:p>
    <w:p w14:paraId="0007620D" w14:textId="77777777" w:rsidR="00EE6545" w:rsidRPr="003E378A" w:rsidRDefault="00EE6545">
      <w:pPr>
        <w:widowControl w:val="0"/>
        <w:numPr>
          <w:ilvl w:val="0"/>
          <w:numId w:val="338"/>
        </w:numPr>
        <w:tabs>
          <w:tab w:val="left" w:pos="815"/>
        </w:tabs>
        <w:spacing w:before="155" w:after="0" w:line="360" w:lineRule="auto"/>
        <w:ind w:left="814"/>
        <w:rPr>
          <w:rFonts w:ascii="Times New Roman" w:eastAsia="Verdana" w:hAnsi="Times New Roman"/>
          <w:sz w:val="24"/>
          <w:szCs w:val="24"/>
          <w:lang w:val="en-US"/>
        </w:rPr>
      </w:pPr>
      <w:r w:rsidRPr="003E378A">
        <w:rPr>
          <w:rFonts w:ascii="Times New Roman" w:eastAsia="Verdana" w:hAnsi="Times New Roman"/>
          <w:sz w:val="24"/>
          <w:szCs w:val="24"/>
          <w:lang w:val="en-US"/>
        </w:rPr>
        <w:t>uređivati jednadžbe oksidacije i</w:t>
      </w:r>
      <w:r w:rsidRPr="003E378A">
        <w:rPr>
          <w:rFonts w:ascii="Times New Roman" w:eastAsia="Verdana" w:hAnsi="Times New Roman"/>
          <w:spacing w:val="-16"/>
          <w:sz w:val="24"/>
          <w:szCs w:val="24"/>
          <w:lang w:val="en-US"/>
        </w:rPr>
        <w:t xml:space="preserve"> </w:t>
      </w:r>
      <w:r w:rsidRPr="003E378A">
        <w:rPr>
          <w:rFonts w:ascii="Times New Roman" w:eastAsia="Verdana" w:hAnsi="Times New Roman"/>
          <w:sz w:val="24"/>
          <w:szCs w:val="24"/>
          <w:lang w:val="en-US"/>
        </w:rPr>
        <w:t>redukcije</w:t>
      </w:r>
    </w:p>
    <w:p w14:paraId="36493F4D" w14:textId="77777777" w:rsidR="00EE6545" w:rsidRPr="003E378A" w:rsidRDefault="00EE6545">
      <w:pPr>
        <w:widowControl w:val="0"/>
        <w:numPr>
          <w:ilvl w:val="0"/>
          <w:numId w:val="338"/>
        </w:numPr>
        <w:tabs>
          <w:tab w:val="left" w:pos="815"/>
        </w:tabs>
        <w:spacing w:before="155" w:after="0" w:line="360" w:lineRule="auto"/>
        <w:ind w:left="814"/>
        <w:rPr>
          <w:rFonts w:ascii="Times New Roman" w:eastAsia="Verdana" w:hAnsi="Times New Roman"/>
          <w:sz w:val="24"/>
          <w:szCs w:val="24"/>
          <w:lang w:val="en-US"/>
        </w:rPr>
      </w:pPr>
      <w:r w:rsidRPr="003E378A">
        <w:rPr>
          <w:rFonts w:ascii="Times New Roman" w:eastAsia="Verdana" w:hAnsi="Times New Roman"/>
          <w:sz w:val="24"/>
          <w:szCs w:val="24"/>
          <w:lang w:val="en-US"/>
        </w:rPr>
        <w:t>objasniti fizičke veličine potrebne za izražavanje</w:t>
      </w:r>
      <w:r w:rsidRPr="003E378A">
        <w:rPr>
          <w:rFonts w:ascii="Times New Roman" w:eastAsia="Verdana" w:hAnsi="Times New Roman"/>
          <w:spacing w:val="-24"/>
          <w:sz w:val="24"/>
          <w:szCs w:val="24"/>
          <w:lang w:val="en-US"/>
        </w:rPr>
        <w:t xml:space="preserve"> </w:t>
      </w:r>
      <w:r w:rsidRPr="003E378A">
        <w:rPr>
          <w:rFonts w:ascii="Times New Roman" w:eastAsia="Verdana" w:hAnsi="Times New Roman"/>
          <w:sz w:val="24"/>
          <w:szCs w:val="24"/>
          <w:lang w:val="en-US"/>
        </w:rPr>
        <w:t>sastava otopina</w:t>
      </w:r>
    </w:p>
    <w:p w14:paraId="330E37C1" w14:textId="77777777" w:rsidR="00EE6545" w:rsidRPr="003E378A" w:rsidRDefault="00EE6545" w:rsidP="003E378A">
      <w:pPr>
        <w:spacing w:after="0" w:line="360" w:lineRule="auto"/>
        <w:rPr>
          <w:rFonts w:ascii="Times New Roman" w:hAnsi="Times New Roman"/>
          <w:sz w:val="24"/>
          <w:szCs w:val="24"/>
        </w:rPr>
      </w:pPr>
    </w:p>
    <w:p w14:paraId="437DB2D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Pr>
          <w:rFonts w:ascii="Times New Roman" w:eastAsia="Times New Roman" w:hAnsi="Times New Roman"/>
          <w:sz w:val="24"/>
          <w:szCs w:val="24"/>
        </w:rPr>
        <w:t>2024./2025.</w:t>
      </w:r>
    </w:p>
    <w:p w14:paraId="4843BAA0"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METODE RADA:</w:t>
      </w:r>
    </w:p>
    <w:p w14:paraId="695B6D01"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sz w:val="24"/>
          <w:szCs w:val="24"/>
        </w:rPr>
        <w:t>Verbalne metode (metoda usmenog izlaganja i dijaloška metoda), metoda demonstracije, tekstualno-ilustrativna metoda, metoda grafičkih radova, laboratorijska metoda, prakseološke  metode.</w:t>
      </w:r>
    </w:p>
    <w:p w14:paraId="2886C415" w14:textId="77777777" w:rsidR="00252482" w:rsidRDefault="00252482" w:rsidP="003E378A">
      <w:pPr>
        <w:spacing w:after="0" w:line="360" w:lineRule="auto"/>
        <w:rPr>
          <w:rFonts w:ascii="Times New Roman" w:hAnsi="Times New Roman"/>
          <w:i/>
          <w:sz w:val="24"/>
          <w:szCs w:val="24"/>
          <w:u w:val="single"/>
        </w:rPr>
      </w:pPr>
    </w:p>
    <w:p w14:paraId="7371BA3E" w14:textId="769E0DDD"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NASTAVNA SREDSTVA I POMAGALA:</w:t>
      </w:r>
    </w:p>
    <w:p w14:paraId="6D02D88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Udžbenik, zbirka zadataka, kreda i ploča, računalo i projektor, laboratorijski pribor i kemikalije, radni listići.</w:t>
      </w:r>
    </w:p>
    <w:p w14:paraId="2139A490"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OBLICI RADA:</w:t>
      </w:r>
    </w:p>
    <w:p w14:paraId="3B6AE2FB"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sz w:val="24"/>
          <w:szCs w:val="24"/>
        </w:rPr>
        <w:t>Frontalni, skupni rad, rad u parovima i individualni rad.</w:t>
      </w:r>
    </w:p>
    <w:p w14:paraId="0E9299A5"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NASTAVNE CJELINE:</w:t>
      </w:r>
    </w:p>
    <w:p w14:paraId="291CF5FB" w14:textId="77777777" w:rsidR="00EE6545" w:rsidRDefault="00EE6545" w:rsidP="003E378A">
      <w:pPr>
        <w:spacing w:after="0" w:line="360" w:lineRule="auto"/>
        <w:rPr>
          <w:rFonts w:ascii="Times New Roman" w:hAnsi="Times New Roman"/>
          <w:i/>
          <w:sz w:val="24"/>
          <w:szCs w:val="24"/>
        </w:rPr>
      </w:pPr>
      <w:r w:rsidRPr="003E378A">
        <w:rPr>
          <w:rFonts w:ascii="Times New Roman" w:hAnsi="Times New Roman"/>
          <w:i/>
          <w:sz w:val="24"/>
          <w:szCs w:val="24"/>
        </w:rPr>
        <w:t>TEORIJA</w:t>
      </w:r>
    </w:p>
    <w:p w14:paraId="57156A03" w14:textId="77777777" w:rsidR="00EE6545" w:rsidRPr="00714D00" w:rsidRDefault="00EE6545" w:rsidP="00714D00">
      <w:pPr>
        <w:spacing w:after="0" w:line="360" w:lineRule="auto"/>
        <w:rPr>
          <w:rFonts w:ascii="Times New Roman" w:hAnsi="Times New Roman"/>
          <w:iCs/>
          <w:sz w:val="24"/>
          <w:szCs w:val="24"/>
        </w:rPr>
      </w:pPr>
      <w:r w:rsidRPr="00714D00">
        <w:rPr>
          <w:rFonts w:ascii="Times New Roman" w:hAnsi="Times New Roman"/>
          <w:iCs/>
          <w:sz w:val="24"/>
          <w:szCs w:val="24"/>
        </w:rPr>
        <w:t>1.</w:t>
      </w:r>
      <w:r w:rsidRPr="00714D00">
        <w:rPr>
          <w:rFonts w:ascii="Times New Roman" w:hAnsi="Times New Roman"/>
          <w:iCs/>
          <w:sz w:val="24"/>
          <w:szCs w:val="24"/>
        </w:rPr>
        <w:tab/>
        <w:t>Vrste tvari</w:t>
      </w:r>
    </w:p>
    <w:p w14:paraId="6B90C808" w14:textId="77777777" w:rsidR="00EE6545" w:rsidRPr="00714D00" w:rsidRDefault="00EE6545" w:rsidP="00714D00">
      <w:pPr>
        <w:spacing w:after="0" w:line="360" w:lineRule="auto"/>
        <w:rPr>
          <w:rFonts w:ascii="Times New Roman" w:hAnsi="Times New Roman"/>
          <w:iCs/>
          <w:sz w:val="24"/>
          <w:szCs w:val="24"/>
        </w:rPr>
      </w:pPr>
      <w:r w:rsidRPr="00714D00">
        <w:rPr>
          <w:rFonts w:ascii="Times New Roman" w:hAnsi="Times New Roman"/>
          <w:iCs/>
          <w:sz w:val="24"/>
          <w:szCs w:val="24"/>
        </w:rPr>
        <w:t>2.</w:t>
      </w:r>
      <w:r w:rsidRPr="00714D00">
        <w:rPr>
          <w:rFonts w:ascii="Times New Roman" w:hAnsi="Times New Roman"/>
          <w:iCs/>
          <w:sz w:val="24"/>
          <w:szCs w:val="24"/>
        </w:rPr>
        <w:tab/>
        <w:t>Građa atoma</w:t>
      </w:r>
    </w:p>
    <w:p w14:paraId="2C56DE08" w14:textId="77777777" w:rsidR="00EE6545" w:rsidRPr="00714D00" w:rsidRDefault="00EE6545" w:rsidP="00714D00">
      <w:pPr>
        <w:spacing w:after="0" w:line="360" w:lineRule="auto"/>
        <w:rPr>
          <w:rFonts w:ascii="Times New Roman" w:hAnsi="Times New Roman"/>
          <w:iCs/>
          <w:sz w:val="24"/>
          <w:szCs w:val="24"/>
        </w:rPr>
      </w:pPr>
      <w:r w:rsidRPr="00714D00">
        <w:rPr>
          <w:rFonts w:ascii="Times New Roman" w:hAnsi="Times New Roman"/>
          <w:iCs/>
          <w:sz w:val="24"/>
          <w:szCs w:val="24"/>
        </w:rPr>
        <w:t xml:space="preserve">3. </w:t>
      </w:r>
      <w:r w:rsidRPr="00714D00">
        <w:rPr>
          <w:rFonts w:ascii="Times New Roman" w:hAnsi="Times New Roman"/>
          <w:iCs/>
          <w:sz w:val="24"/>
          <w:szCs w:val="24"/>
        </w:rPr>
        <w:tab/>
        <w:t>Periodni sustav elemenata</w:t>
      </w:r>
    </w:p>
    <w:p w14:paraId="1B90ADF4" w14:textId="77777777" w:rsidR="00EE6545" w:rsidRPr="00714D00" w:rsidRDefault="00EE6545" w:rsidP="00714D00">
      <w:pPr>
        <w:spacing w:after="0" w:line="360" w:lineRule="auto"/>
        <w:rPr>
          <w:rFonts w:ascii="Times New Roman" w:hAnsi="Times New Roman"/>
          <w:iCs/>
          <w:sz w:val="24"/>
          <w:szCs w:val="24"/>
        </w:rPr>
      </w:pPr>
      <w:r w:rsidRPr="00714D00">
        <w:rPr>
          <w:rFonts w:ascii="Times New Roman" w:hAnsi="Times New Roman"/>
          <w:iCs/>
          <w:sz w:val="24"/>
          <w:szCs w:val="24"/>
        </w:rPr>
        <w:t>4.</w:t>
      </w:r>
      <w:r w:rsidRPr="00714D00">
        <w:rPr>
          <w:rFonts w:ascii="Times New Roman" w:hAnsi="Times New Roman"/>
          <w:iCs/>
          <w:sz w:val="24"/>
          <w:szCs w:val="24"/>
        </w:rPr>
        <w:tab/>
        <w:t>Kemijska veza i građa molekula</w:t>
      </w:r>
    </w:p>
    <w:p w14:paraId="186E2357" w14:textId="77777777" w:rsidR="00EE6545" w:rsidRPr="00714D00" w:rsidRDefault="00EE6545" w:rsidP="00714D00">
      <w:pPr>
        <w:spacing w:after="0" w:line="360" w:lineRule="auto"/>
        <w:rPr>
          <w:rFonts w:ascii="Times New Roman" w:hAnsi="Times New Roman"/>
          <w:iCs/>
          <w:sz w:val="24"/>
          <w:szCs w:val="24"/>
        </w:rPr>
      </w:pPr>
      <w:r w:rsidRPr="00714D00">
        <w:rPr>
          <w:rFonts w:ascii="Times New Roman" w:hAnsi="Times New Roman"/>
          <w:iCs/>
          <w:sz w:val="24"/>
          <w:szCs w:val="24"/>
        </w:rPr>
        <w:t>5.</w:t>
      </w:r>
      <w:r w:rsidRPr="00714D00">
        <w:rPr>
          <w:rFonts w:ascii="Times New Roman" w:hAnsi="Times New Roman"/>
          <w:iCs/>
          <w:sz w:val="24"/>
          <w:szCs w:val="24"/>
        </w:rPr>
        <w:tab/>
        <w:t>Čvrsto stanje tvari- kristali</w:t>
      </w:r>
    </w:p>
    <w:p w14:paraId="544E6ED6" w14:textId="77777777" w:rsidR="00EE6545" w:rsidRPr="00714D00" w:rsidRDefault="00EE6545" w:rsidP="00714D00">
      <w:pPr>
        <w:spacing w:after="0" w:line="360" w:lineRule="auto"/>
        <w:rPr>
          <w:rFonts w:ascii="Times New Roman" w:hAnsi="Times New Roman"/>
          <w:iCs/>
          <w:sz w:val="24"/>
          <w:szCs w:val="24"/>
        </w:rPr>
      </w:pPr>
      <w:r w:rsidRPr="00714D00">
        <w:rPr>
          <w:rFonts w:ascii="Times New Roman" w:hAnsi="Times New Roman"/>
          <w:iCs/>
          <w:sz w:val="24"/>
          <w:szCs w:val="24"/>
        </w:rPr>
        <w:t>6.</w:t>
      </w:r>
      <w:r w:rsidRPr="00714D00">
        <w:rPr>
          <w:rFonts w:ascii="Times New Roman" w:hAnsi="Times New Roman"/>
          <w:iCs/>
          <w:sz w:val="24"/>
          <w:szCs w:val="24"/>
        </w:rPr>
        <w:tab/>
        <w:t>Osnove kemijskog računa</w:t>
      </w:r>
    </w:p>
    <w:p w14:paraId="5FFEE45A" w14:textId="77777777" w:rsidR="00EE6545" w:rsidRPr="00714D00" w:rsidRDefault="00EE6545" w:rsidP="00714D00">
      <w:pPr>
        <w:spacing w:after="0" w:line="360" w:lineRule="auto"/>
        <w:rPr>
          <w:rFonts w:ascii="Times New Roman" w:hAnsi="Times New Roman"/>
          <w:iCs/>
          <w:sz w:val="24"/>
          <w:szCs w:val="24"/>
        </w:rPr>
      </w:pPr>
      <w:r w:rsidRPr="00714D00">
        <w:rPr>
          <w:rFonts w:ascii="Times New Roman" w:hAnsi="Times New Roman"/>
          <w:iCs/>
          <w:sz w:val="24"/>
          <w:szCs w:val="24"/>
        </w:rPr>
        <w:t>7.</w:t>
      </w:r>
      <w:r w:rsidRPr="00714D00">
        <w:rPr>
          <w:rFonts w:ascii="Times New Roman" w:hAnsi="Times New Roman"/>
          <w:iCs/>
          <w:sz w:val="24"/>
          <w:szCs w:val="24"/>
        </w:rPr>
        <w:tab/>
        <w:t>Kemijske promjene i stehiometrija kemijske reakcije</w:t>
      </w:r>
    </w:p>
    <w:p w14:paraId="508B3E04" w14:textId="77777777" w:rsidR="00EE6545" w:rsidRPr="00714D00" w:rsidRDefault="00EE6545" w:rsidP="00714D00">
      <w:pPr>
        <w:spacing w:after="0" w:line="360" w:lineRule="auto"/>
        <w:rPr>
          <w:rFonts w:ascii="Times New Roman" w:hAnsi="Times New Roman"/>
          <w:iCs/>
          <w:sz w:val="24"/>
          <w:szCs w:val="24"/>
        </w:rPr>
      </w:pPr>
      <w:r w:rsidRPr="00714D00">
        <w:rPr>
          <w:rFonts w:ascii="Times New Roman" w:hAnsi="Times New Roman"/>
          <w:iCs/>
          <w:sz w:val="24"/>
          <w:szCs w:val="24"/>
        </w:rPr>
        <w:t>8.</w:t>
      </w:r>
      <w:r w:rsidRPr="00714D00">
        <w:rPr>
          <w:rFonts w:ascii="Times New Roman" w:hAnsi="Times New Roman"/>
          <w:iCs/>
          <w:sz w:val="24"/>
          <w:szCs w:val="24"/>
        </w:rPr>
        <w:tab/>
        <w:t>Disperzni sustavi</w:t>
      </w:r>
    </w:p>
    <w:p w14:paraId="08D6F9D2" w14:textId="77777777" w:rsidR="00EE6545" w:rsidRPr="00714D00" w:rsidRDefault="00EE6545" w:rsidP="00714D00">
      <w:pPr>
        <w:spacing w:after="0" w:line="360" w:lineRule="auto"/>
        <w:rPr>
          <w:rFonts w:ascii="Times New Roman" w:hAnsi="Times New Roman"/>
          <w:iCs/>
          <w:sz w:val="24"/>
          <w:szCs w:val="24"/>
        </w:rPr>
      </w:pPr>
      <w:r w:rsidRPr="00714D00">
        <w:rPr>
          <w:rFonts w:ascii="Times New Roman" w:hAnsi="Times New Roman"/>
          <w:iCs/>
          <w:sz w:val="24"/>
          <w:szCs w:val="24"/>
        </w:rPr>
        <w:t>9.</w:t>
      </w:r>
      <w:r w:rsidRPr="00714D00">
        <w:rPr>
          <w:rFonts w:ascii="Times New Roman" w:hAnsi="Times New Roman"/>
          <w:iCs/>
          <w:sz w:val="24"/>
          <w:szCs w:val="24"/>
        </w:rPr>
        <w:tab/>
        <w:t>Procesi oksidacije i redukcije</w:t>
      </w:r>
    </w:p>
    <w:p w14:paraId="3A3AA303" w14:textId="77777777" w:rsidR="00EE6545" w:rsidRPr="003E378A" w:rsidRDefault="00EE6545" w:rsidP="003E378A">
      <w:pPr>
        <w:spacing w:after="0" w:line="360" w:lineRule="auto"/>
        <w:rPr>
          <w:rFonts w:ascii="Times New Roman" w:hAnsi="Times New Roman"/>
          <w:sz w:val="24"/>
          <w:szCs w:val="24"/>
        </w:rPr>
      </w:pPr>
    </w:p>
    <w:p w14:paraId="768C8CFE" w14:textId="77777777" w:rsidR="00EE6545" w:rsidRPr="003E378A" w:rsidRDefault="00EE6545" w:rsidP="003E378A">
      <w:pPr>
        <w:spacing w:after="0" w:line="360" w:lineRule="auto"/>
        <w:rPr>
          <w:rFonts w:ascii="Times New Roman" w:hAnsi="Times New Roman"/>
          <w:b/>
          <w:i/>
          <w:sz w:val="24"/>
          <w:szCs w:val="24"/>
        </w:rPr>
      </w:pPr>
      <w:r w:rsidRPr="003E378A">
        <w:rPr>
          <w:rFonts w:ascii="Times New Roman" w:hAnsi="Times New Roman"/>
          <w:b/>
          <w:i/>
          <w:sz w:val="24"/>
          <w:szCs w:val="24"/>
        </w:rPr>
        <w:t>VJEŽBE</w:t>
      </w:r>
    </w:p>
    <w:p w14:paraId="0909E37D"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1.</w:t>
      </w:r>
      <w:r w:rsidRPr="00714D00">
        <w:rPr>
          <w:rFonts w:ascii="Times New Roman" w:hAnsi="Times New Roman"/>
          <w:sz w:val="24"/>
          <w:szCs w:val="24"/>
        </w:rPr>
        <w:tab/>
        <w:t xml:space="preserve">Uvod u laboratorijski rad </w:t>
      </w:r>
    </w:p>
    <w:p w14:paraId="5B68E596"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2.</w:t>
      </w:r>
      <w:r w:rsidRPr="00714D00">
        <w:rPr>
          <w:rFonts w:ascii="Times New Roman" w:hAnsi="Times New Roman"/>
          <w:sz w:val="24"/>
          <w:szCs w:val="24"/>
        </w:rPr>
        <w:tab/>
        <w:t>Mjere sigurnosti pri radu</w:t>
      </w:r>
    </w:p>
    <w:p w14:paraId="623C87A7"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 xml:space="preserve">3. </w:t>
      </w:r>
      <w:r w:rsidRPr="00714D00">
        <w:rPr>
          <w:rFonts w:ascii="Times New Roman" w:hAnsi="Times New Roman"/>
          <w:sz w:val="24"/>
          <w:szCs w:val="24"/>
        </w:rPr>
        <w:tab/>
        <w:t>Laboratorijski pribor</w:t>
      </w:r>
    </w:p>
    <w:p w14:paraId="472CFB8B"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4.</w:t>
      </w:r>
      <w:r w:rsidRPr="00714D00">
        <w:rPr>
          <w:rFonts w:ascii="Times New Roman" w:hAnsi="Times New Roman"/>
          <w:sz w:val="24"/>
          <w:szCs w:val="24"/>
        </w:rPr>
        <w:tab/>
        <w:t>Plinski plamenici</w:t>
      </w:r>
    </w:p>
    <w:p w14:paraId="23BAD03A"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5.</w:t>
      </w:r>
      <w:r w:rsidRPr="00714D00">
        <w:rPr>
          <w:rFonts w:ascii="Times New Roman" w:hAnsi="Times New Roman"/>
          <w:sz w:val="24"/>
          <w:szCs w:val="24"/>
        </w:rPr>
        <w:tab/>
        <w:t>Reagensi</w:t>
      </w:r>
    </w:p>
    <w:p w14:paraId="50D2F48C"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5.</w:t>
      </w:r>
      <w:r w:rsidRPr="00714D00">
        <w:rPr>
          <w:rFonts w:ascii="Times New Roman" w:hAnsi="Times New Roman"/>
          <w:sz w:val="24"/>
          <w:szCs w:val="24"/>
        </w:rPr>
        <w:tab/>
        <w:t>Mjerenja u laboratoriju</w:t>
      </w:r>
    </w:p>
    <w:p w14:paraId="47FC7088"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6.</w:t>
      </w:r>
      <w:r w:rsidRPr="00714D00">
        <w:rPr>
          <w:rFonts w:ascii="Times New Roman" w:hAnsi="Times New Roman"/>
          <w:sz w:val="24"/>
          <w:szCs w:val="24"/>
        </w:rPr>
        <w:tab/>
        <w:t>Postupci odjeljivanja smjese tvari</w:t>
      </w:r>
    </w:p>
    <w:p w14:paraId="3A75EACC"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7.</w:t>
      </w:r>
      <w:r w:rsidRPr="00714D00">
        <w:rPr>
          <w:rFonts w:ascii="Times New Roman" w:hAnsi="Times New Roman"/>
          <w:sz w:val="24"/>
          <w:szCs w:val="24"/>
        </w:rPr>
        <w:tab/>
        <w:t>Otopine</w:t>
      </w:r>
    </w:p>
    <w:p w14:paraId="58BD6255"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8.</w:t>
      </w:r>
      <w:r w:rsidRPr="00714D00">
        <w:rPr>
          <w:rFonts w:ascii="Times New Roman" w:hAnsi="Times New Roman"/>
          <w:sz w:val="24"/>
          <w:szCs w:val="24"/>
        </w:rPr>
        <w:tab/>
        <w:t>Pripremanje i svojstva koloidnih otopina</w:t>
      </w:r>
    </w:p>
    <w:p w14:paraId="747248FE"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9.</w:t>
      </w:r>
      <w:r w:rsidRPr="00714D00">
        <w:rPr>
          <w:rFonts w:ascii="Times New Roman" w:hAnsi="Times New Roman"/>
          <w:sz w:val="24"/>
          <w:szCs w:val="24"/>
        </w:rPr>
        <w:tab/>
        <w:t>Topljivost soli</w:t>
      </w:r>
    </w:p>
    <w:p w14:paraId="5F672A9D"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10.</w:t>
      </w:r>
      <w:r w:rsidRPr="00714D00">
        <w:rPr>
          <w:rFonts w:ascii="Times New Roman" w:hAnsi="Times New Roman"/>
          <w:sz w:val="24"/>
          <w:szCs w:val="24"/>
        </w:rPr>
        <w:tab/>
        <w:t>Indikatori i mjerenje pH- vrijednosti</w:t>
      </w:r>
    </w:p>
    <w:p w14:paraId="13DAAA12" w14:textId="77777777" w:rsidR="00EE6545" w:rsidRPr="00714D00" w:rsidRDefault="00EE6545" w:rsidP="00714D00">
      <w:pPr>
        <w:spacing w:after="0"/>
        <w:rPr>
          <w:rFonts w:ascii="Times New Roman" w:hAnsi="Times New Roman"/>
          <w:sz w:val="24"/>
          <w:szCs w:val="24"/>
        </w:rPr>
      </w:pPr>
      <w:r w:rsidRPr="00714D00">
        <w:rPr>
          <w:rFonts w:ascii="Times New Roman" w:hAnsi="Times New Roman"/>
          <w:sz w:val="24"/>
          <w:szCs w:val="24"/>
        </w:rPr>
        <w:t>11.</w:t>
      </w:r>
      <w:r w:rsidRPr="00714D00">
        <w:rPr>
          <w:rFonts w:ascii="Times New Roman" w:hAnsi="Times New Roman"/>
          <w:sz w:val="24"/>
          <w:szCs w:val="24"/>
        </w:rPr>
        <w:tab/>
        <w:t>Soli</w:t>
      </w:r>
    </w:p>
    <w:p w14:paraId="46BB30A2" w14:textId="77777777" w:rsidR="00EE6545" w:rsidRPr="003E378A" w:rsidRDefault="00EE6545" w:rsidP="00714D00">
      <w:pPr>
        <w:spacing w:after="0"/>
        <w:rPr>
          <w:rFonts w:ascii="Times New Roman" w:hAnsi="Times New Roman"/>
          <w:sz w:val="24"/>
          <w:szCs w:val="24"/>
        </w:rPr>
      </w:pPr>
      <w:r w:rsidRPr="00714D00">
        <w:rPr>
          <w:rFonts w:ascii="Times New Roman" w:hAnsi="Times New Roman"/>
          <w:sz w:val="24"/>
          <w:szCs w:val="24"/>
        </w:rPr>
        <w:t>12.</w:t>
      </w:r>
      <w:r w:rsidRPr="00714D00">
        <w:rPr>
          <w:rFonts w:ascii="Times New Roman" w:hAnsi="Times New Roman"/>
          <w:sz w:val="24"/>
          <w:szCs w:val="24"/>
        </w:rPr>
        <w:tab/>
        <w:t>Neutralizacija</w:t>
      </w:r>
    </w:p>
    <w:p w14:paraId="16458441" w14:textId="77777777" w:rsidR="00EE6545" w:rsidRPr="003E378A" w:rsidRDefault="00EE6545" w:rsidP="003E378A">
      <w:pPr>
        <w:spacing w:after="0" w:line="360" w:lineRule="auto"/>
        <w:rPr>
          <w:rFonts w:ascii="Times New Roman" w:hAnsi="Times New Roman"/>
          <w:i/>
          <w:sz w:val="24"/>
          <w:szCs w:val="24"/>
          <w:u w:val="single"/>
        </w:rPr>
      </w:pPr>
    </w:p>
    <w:p w14:paraId="03EF7D72"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15AC2B0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Biologija, fizika, matematika, ekologija, industrija, povijest, opća kultura.</w:t>
      </w:r>
    </w:p>
    <w:p w14:paraId="08FA5567" w14:textId="77777777" w:rsidR="00EE6545" w:rsidRPr="008D6A0C"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FINANCIJSKI I TROŠKOVI DODATNIH SADRŽAJA:</w:t>
      </w:r>
      <w:r>
        <w:rPr>
          <w:rFonts w:ascii="Times New Roman" w:hAnsi="Times New Roman"/>
          <w:i/>
          <w:sz w:val="24"/>
          <w:szCs w:val="24"/>
          <w:u w:val="single"/>
        </w:rPr>
        <w:t xml:space="preserve"> /</w:t>
      </w:r>
    </w:p>
    <w:p w14:paraId="06AAFEF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NOSITELJI: </w:t>
      </w:r>
      <w:r w:rsidRPr="003E378A">
        <w:rPr>
          <w:rFonts w:ascii="Times New Roman" w:hAnsi="Times New Roman"/>
          <w:sz w:val="24"/>
          <w:szCs w:val="24"/>
        </w:rPr>
        <w:t xml:space="preserve"> </w:t>
      </w:r>
      <w:r>
        <w:rPr>
          <w:rFonts w:ascii="Times New Roman" w:hAnsi="Times New Roman"/>
          <w:sz w:val="24"/>
          <w:szCs w:val="24"/>
        </w:rPr>
        <w:t>Željka Jambrošić Vladić, Ranko Klaneček</w:t>
      </w:r>
    </w:p>
    <w:p w14:paraId="69038266" w14:textId="77777777" w:rsidR="00EE6545" w:rsidRPr="008D6A0C" w:rsidRDefault="00EE6545" w:rsidP="003E378A">
      <w:pPr>
        <w:spacing w:after="0" w:line="360" w:lineRule="auto"/>
        <w:rPr>
          <w:rFonts w:ascii="Times New Roman" w:hAnsi="Times New Roman"/>
          <w:b/>
          <w:sz w:val="24"/>
          <w:szCs w:val="24"/>
        </w:rPr>
      </w:pPr>
      <w:r w:rsidRPr="003E378A">
        <w:rPr>
          <w:rFonts w:ascii="Times New Roman" w:hAnsi="Times New Roman"/>
          <w:i/>
          <w:sz w:val="24"/>
          <w:szCs w:val="24"/>
          <w:u w:val="single"/>
        </w:rPr>
        <w:br w:type="page"/>
      </w:r>
      <w:r w:rsidRPr="008D6A0C">
        <w:rPr>
          <w:rFonts w:ascii="Times New Roman" w:hAnsi="Times New Roman"/>
          <w:b/>
          <w:sz w:val="24"/>
          <w:szCs w:val="24"/>
        </w:rPr>
        <w:t>NASTAVNI PREDMET:OPĆA KEMIJA I</w:t>
      </w:r>
    </w:p>
    <w:p w14:paraId="46AE5FE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sidRPr="003E378A">
        <w:rPr>
          <w:rFonts w:ascii="Times New Roman" w:hAnsi="Times New Roman"/>
          <w:sz w:val="24"/>
          <w:szCs w:val="24"/>
        </w:rPr>
        <w:t xml:space="preserve"> Tehničar nutricionist</w:t>
      </w:r>
    </w:p>
    <w:p w14:paraId="2AA189B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 xml:space="preserve"> 1.E</w:t>
      </w:r>
    </w:p>
    <w:p w14:paraId="122C194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TJE</w:t>
      </w:r>
      <w:r>
        <w:rPr>
          <w:rFonts w:ascii="Times New Roman" w:hAnsi="Times New Roman"/>
          <w:i/>
          <w:sz w:val="24"/>
          <w:szCs w:val="24"/>
          <w:u w:val="single"/>
        </w:rPr>
        <w:t>D</w:t>
      </w:r>
      <w:r w:rsidRPr="003E378A">
        <w:rPr>
          <w:rFonts w:ascii="Times New Roman" w:hAnsi="Times New Roman"/>
          <w:i/>
          <w:sz w:val="24"/>
          <w:szCs w:val="24"/>
          <w:u w:val="single"/>
        </w:rPr>
        <w:t>NI/GODIŠNJI BROJ SATI:</w:t>
      </w:r>
      <w:r w:rsidRPr="003E378A">
        <w:rPr>
          <w:rFonts w:ascii="Times New Roman" w:hAnsi="Times New Roman"/>
          <w:sz w:val="24"/>
          <w:szCs w:val="24"/>
        </w:rPr>
        <w:t xml:space="preserve"> (2 + 3)/(70 + 105)</w:t>
      </w:r>
    </w:p>
    <w:p w14:paraId="40D37C2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CILJEVI: </w:t>
      </w:r>
    </w:p>
    <w:p w14:paraId="0C4FEF6B" w14:textId="77777777" w:rsidR="00EE6545" w:rsidRPr="003E378A" w:rsidRDefault="00EE6545">
      <w:pPr>
        <w:numPr>
          <w:ilvl w:val="0"/>
          <w:numId w:val="334"/>
        </w:numPr>
        <w:tabs>
          <w:tab w:val="num" w:pos="284"/>
        </w:tabs>
        <w:spacing w:after="0" w:line="360" w:lineRule="auto"/>
        <w:ind w:left="284" w:hanging="141"/>
        <w:rPr>
          <w:rFonts w:ascii="Times New Roman" w:hAnsi="Times New Roman"/>
          <w:sz w:val="24"/>
          <w:szCs w:val="24"/>
        </w:rPr>
      </w:pPr>
      <w:r w:rsidRPr="003E378A">
        <w:rPr>
          <w:rFonts w:ascii="Times New Roman" w:hAnsi="Times New Roman"/>
          <w:sz w:val="24"/>
          <w:szCs w:val="24"/>
        </w:rPr>
        <w:t>razviti zanimanje za kemiju i kemijske procese u živoj prirodi</w:t>
      </w:r>
    </w:p>
    <w:p w14:paraId="71A09543" w14:textId="77777777" w:rsidR="00EE6545" w:rsidRPr="003E378A" w:rsidRDefault="00EE6545">
      <w:pPr>
        <w:numPr>
          <w:ilvl w:val="0"/>
          <w:numId w:val="334"/>
        </w:numPr>
        <w:tabs>
          <w:tab w:val="num" w:pos="284"/>
        </w:tabs>
        <w:spacing w:after="0" w:line="360" w:lineRule="auto"/>
        <w:ind w:left="284" w:hanging="141"/>
        <w:rPr>
          <w:rFonts w:ascii="Times New Roman" w:hAnsi="Times New Roman"/>
          <w:sz w:val="24"/>
          <w:szCs w:val="24"/>
        </w:rPr>
      </w:pPr>
      <w:r w:rsidRPr="003E378A">
        <w:rPr>
          <w:rFonts w:ascii="Times New Roman" w:hAnsi="Times New Roman"/>
          <w:sz w:val="24"/>
          <w:szCs w:val="24"/>
        </w:rPr>
        <w:t>razviti shvaćanje na temelju samostalnog eksperimentalnog rada da je kemija čvrsto povezana sa svakodnevnim životom i da nije skup nerazumljivih kemijskih formula</w:t>
      </w:r>
    </w:p>
    <w:p w14:paraId="388B30CA" w14:textId="77777777" w:rsidR="00EE6545" w:rsidRPr="003E378A" w:rsidRDefault="00EE6545">
      <w:pPr>
        <w:numPr>
          <w:ilvl w:val="0"/>
          <w:numId w:val="334"/>
        </w:numPr>
        <w:tabs>
          <w:tab w:val="num" w:pos="284"/>
        </w:tabs>
        <w:spacing w:after="0" w:line="360" w:lineRule="auto"/>
        <w:ind w:left="284" w:hanging="141"/>
        <w:rPr>
          <w:rFonts w:ascii="Times New Roman" w:hAnsi="Times New Roman"/>
          <w:sz w:val="24"/>
          <w:szCs w:val="24"/>
        </w:rPr>
      </w:pPr>
      <w:r w:rsidRPr="003E378A">
        <w:rPr>
          <w:rFonts w:ascii="Times New Roman" w:hAnsi="Times New Roman"/>
          <w:sz w:val="24"/>
          <w:szCs w:val="24"/>
        </w:rPr>
        <w:t>steći vještinu u rukovanju kemijskim priborom pri izvođenju pokusa i laboratorijskom radu</w:t>
      </w:r>
    </w:p>
    <w:p w14:paraId="4EDB7C31" w14:textId="77777777" w:rsidR="00EE6545" w:rsidRPr="003E378A" w:rsidRDefault="00EE6545">
      <w:pPr>
        <w:numPr>
          <w:ilvl w:val="0"/>
          <w:numId w:val="334"/>
        </w:numPr>
        <w:tabs>
          <w:tab w:val="num" w:pos="284"/>
        </w:tabs>
        <w:spacing w:after="0" w:line="360" w:lineRule="auto"/>
        <w:ind w:left="284" w:hanging="141"/>
        <w:rPr>
          <w:rFonts w:ascii="Times New Roman" w:hAnsi="Times New Roman"/>
          <w:sz w:val="24"/>
          <w:szCs w:val="24"/>
        </w:rPr>
      </w:pPr>
      <w:r w:rsidRPr="003E378A">
        <w:rPr>
          <w:rFonts w:ascii="Times New Roman" w:hAnsi="Times New Roman"/>
          <w:sz w:val="24"/>
          <w:szCs w:val="24"/>
        </w:rPr>
        <w:t>razviti sposobnost samostalnog rješavanja problema i zadataka</w:t>
      </w:r>
    </w:p>
    <w:p w14:paraId="5538303A" w14:textId="77777777" w:rsidR="00EE6545" w:rsidRPr="008D6A0C" w:rsidRDefault="00EE6545">
      <w:pPr>
        <w:numPr>
          <w:ilvl w:val="0"/>
          <w:numId w:val="334"/>
        </w:numPr>
        <w:tabs>
          <w:tab w:val="num" w:pos="284"/>
        </w:tabs>
        <w:spacing w:after="0" w:line="360" w:lineRule="auto"/>
        <w:ind w:left="284" w:hanging="141"/>
        <w:rPr>
          <w:rFonts w:ascii="Times New Roman" w:hAnsi="Times New Roman"/>
          <w:sz w:val="24"/>
          <w:szCs w:val="24"/>
        </w:rPr>
      </w:pPr>
      <w:r w:rsidRPr="003E378A">
        <w:rPr>
          <w:rFonts w:ascii="Times New Roman" w:hAnsi="Times New Roman"/>
          <w:sz w:val="24"/>
          <w:szCs w:val="24"/>
        </w:rPr>
        <w:t>steći navike zašite prirode i životne sredine</w:t>
      </w:r>
    </w:p>
    <w:p w14:paraId="679F0566"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Pr>
          <w:rFonts w:ascii="Times New Roman" w:eastAsia="Times New Roman" w:hAnsi="Times New Roman"/>
          <w:sz w:val="24"/>
          <w:szCs w:val="24"/>
        </w:rPr>
        <w:t>2024./2025.</w:t>
      </w:r>
    </w:p>
    <w:p w14:paraId="5A9EFC36"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prezentacija, praktičan rad u laboratoriju, metoda rada na tekstu</w:t>
      </w:r>
    </w:p>
    <w:p w14:paraId="203E7B83"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aparature za eksperimente, udžbenik, radna bilježnica</w:t>
      </w:r>
    </w:p>
    <w:p w14:paraId="1815068A"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w:t>
      </w:r>
    </w:p>
    <w:p w14:paraId="79A8AD9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p>
    <w:p w14:paraId="5717F19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Teorija:</w:t>
      </w:r>
    </w:p>
    <w:p w14:paraId="4C9CEEC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1. TVARI</w:t>
      </w:r>
    </w:p>
    <w:p w14:paraId="3B80FA7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2. GRAĐA ATOMA</w:t>
      </w:r>
    </w:p>
    <w:p w14:paraId="5E16A86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3. PERIODNI SUSTAV ELEMENATA</w:t>
      </w:r>
    </w:p>
    <w:p w14:paraId="2648A36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4. KEMIJSKE VEZE</w:t>
      </w:r>
    </w:p>
    <w:p w14:paraId="4BB1BB0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5. KEMIJSKI RAČUN</w:t>
      </w:r>
    </w:p>
    <w:p w14:paraId="7C5FD04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6. KEMIJSKE FORMULE I JEDNADŽBE</w:t>
      </w:r>
    </w:p>
    <w:p w14:paraId="02C544F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7. KEMIJSKA RAVNOTEŽA</w:t>
      </w:r>
    </w:p>
    <w:p w14:paraId="64F3EBE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8. KISELINE, BAZE I SOLI</w:t>
      </w:r>
    </w:p>
    <w:p w14:paraId="7CAF03BE" w14:textId="77777777" w:rsidR="00EE6545" w:rsidRPr="003E378A" w:rsidRDefault="00EE6545" w:rsidP="003E378A">
      <w:pPr>
        <w:spacing w:after="0" w:line="360" w:lineRule="auto"/>
        <w:rPr>
          <w:rFonts w:ascii="Times New Roman" w:hAnsi="Times New Roman"/>
          <w:sz w:val="24"/>
          <w:szCs w:val="24"/>
        </w:rPr>
      </w:pPr>
    </w:p>
    <w:p w14:paraId="612F91A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Vježbe:</w:t>
      </w:r>
    </w:p>
    <w:p w14:paraId="78F3706F" w14:textId="77777777" w:rsidR="00EE6545" w:rsidRPr="003E378A" w:rsidRDefault="00EE6545" w:rsidP="003E378A">
      <w:pPr>
        <w:spacing w:after="0" w:line="360" w:lineRule="auto"/>
        <w:rPr>
          <w:rFonts w:ascii="Times New Roman" w:hAnsi="Times New Roman"/>
          <w:sz w:val="24"/>
          <w:szCs w:val="24"/>
        </w:rPr>
      </w:pPr>
    </w:p>
    <w:p w14:paraId="2E2D381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1. UVOD U LABORATORIJSKI RAD</w:t>
      </w:r>
    </w:p>
    <w:p w14:paraId="17CD248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2. ALATI I PRIBOR ZA ZAGRIJAVANJE</w:t>
      </w:r>
    </w:p>
    <w:p w14:paraId="33FEC03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3. MJERNE JEDINICE I MJERENJE</w:t>
      </w:r>
    </w:p>
    <w:p w14:paraId="4F208C7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4. POSTUPCI ODJELJIVANJA SMJESE TVARI</w:t>
      </w:r>
    </w:p>
    <w:p w14:paraId="2EB8A71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5. DISPERZNI SUSTAVI</w:t>
      </w:r>
    </w:p>
    <w:p w14:paraId="7CEDECB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6. ISKAZIVANJE SASTAVA OTOPINE</w:t>
      </w:r>
    </w:p>
    <w:p w14:paraId="4EA056B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7. KISELINE, BAZE I SOLI</w:t>
      </w:r>
    </w:p>
    <w:p w14:paraId="782BAA15" w14:textId="77777777" w:rsidR="00EE6545" w:rsidRPr="003E378A" w:rsidRDefault="00EE6545" w:rsidP="003E378A">
      <w:pPr>
        <w:spacing w:after="0" w:line="360" w:lineRule="auto"/>
        <w:rPr>
          <w:rFonts w:ascii="Times New Roman" w:hAnsi="Times New Roman"/>
          <w:sz w:val="24"/>
          <w:szCs w:val="24"/>
        </w:rPr>
      </w:pPr>
    </w:p>
    <w:p w14:paraId="3E28CE48"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KORELACIJA S DRUGIM PREDMETIMA:</w:t>
      </w:r>
      <w:r w:rsidRPr="003E378A">
        <w:rPr>
          <w:rFonts w:ascii="Times New Roman" w:hAnsi="Times New Roman"/>
          <w:sz w:val="24"/>
          <w:szCs w:val="24"/>
        </w:rPr>
        <w:t xml:space="preserve">  biologija, geografija, fizika, zaštita na radu, higijena i sanacija</w:t>
      </w:r>
    </w:p>
    <w:p w14:paraId="3E7E744D"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sz w:val="24"/>
          <w:szCs w:val="24"/>
        </w:rPr>
        <w:t xml:space="preserve">NOSITELJI: </w:t>
      </w:r>
      <w:r>
        <w:rPr>
          <w:rFonts w:ascii="Times New Roman" w:hAnsi="Times New Roman"/>
          <w:sz w:val="24"/>
          <w:szCs w:val="24"/>
        </w:rPr>
        <w:t>Igor Vilaj, Marina Kos Žmegač</w:t>
      </w:r>
      <w:r w:rsidRPr="003E378A">
        <w:rPr>
          <w:rFonts w:ascii="Times New Roman" w:hAnsi="Times New Roman"/>
          <w:color w:val="8496B0"/>
          <w:sz w:val="24"/>
          <w:szCs w:val="24"/>
        </w:rPr>
        <w:br w:type="page"/>
      </w:r>
      <w:r w:rsidRPr="008D6A0C">
        <w:rPr>
          <w:rFonts w:ascii="Times New Roman" w:hAnsi="Times New Roman"/>
          <w:b/>
          <w:sz w:val="24"/>
          <w:szCs w:val="24"/>
        </w:rPr>
        <w:t>NASTAVNI PREDMET:OPĆA KEMIJA II</w:t>
      </w:r>
    </w:p>
    <w:p w14:paraId="1440872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sidRPr="003E378A">
        <w:rPr>
          <w:rFonts w:ascii="Times New Roman" w:hAnsi="Times New Roman"/>
          <w:sz w:val="24"/>
          <w:szCs w:val="24"/>
        </w:rPr>
        <w:t xml:space="preserve"> Tehničar nutricionist </w:t>
      </w:r>
    </w:p>
    <w:p w14:paraId="0A8D296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 xml:space="preserve"> 2.E</w:t>
      </w:r>
    </w:p>
    <w:p w14:paraId="647A062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TJEDNI/GODIŠNJI BROJ SATI:</w:t>
      </w:r>
      <w:r w:rsidRPr="003E378A">
        <w:rPr>
          <w:rFonts w:ascii="Times New Roman" w:hAnsi="Times New Roman"/>
          <w:sz w:val="24"/>
          <w:szCs w:val="24"/>
        </w:rPr>
        <w:t xml:space="preserve"> (2+3)/(70+105)</w:t>
      </w:r>
    </w:p>
    <w:p w14:paraId="384B90D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CILJEVI: </w:t>
      </w:r>
    </w:p>
    <w:p w14:paraId="46004D30" w14:textId="77777777" w:rsidR="00EE6545" w:rsidRPr="003E378A" w:rsidRDefault="00EE6545">
      <w:pPr>
        <w:numPr>
          <w:ilvl w:val="0"/>
          <w:numId w:val="339"/>
        </w:numPr>
        <w:spacing w:after="0" w:line="360" w:lineRule="auto"/>
        <w:rPr>
          <w:rFonts w:ascii="Times New Roman" w:hAnsi="Times New Roman"/>
          <w:sz w:val="24"/>
          <w:szCs w:val="24"/>
        </w:rPr>
      </w:pPr>
      <w:r w:rsidRPr="003E378A">
        <w:rPr>
          <w:rFonts w:ascii="Times New Roman" w:hAnsi="Times New Roman"/>
          <w:sz w:val="24"/>
          <w:szCs w:val="24"/>
        </w:rPr>
        <w:t>usvojiti temeljne pojmove kvantitativne i kvalitativne kemijske analizeje</w:t>
      </w:r>
    </w:p>
    <w:p w14:paraId="149E166A" w14:textId="77777777" w:rsidR="00EE6545" w:rsidRPr="003E378A" w:rsidRDefault="00EE6545">
      <w:pPr>
        <w:numPr>
          <w:ilvl w:val="0"/>
          <w:numId w:val="339"/>
        </w:numPr>
        <w:spacing w:after="0" w:line="360" w:lineRule="auto"/>
        <w:rPr>
          <w:rFonts w:ascii="Times New Roman" w:hAnsi="Times New Roman"/>
          <w:sz w:val="24"/>
          <w:szCs w:val="24"/>
        </w:rPr>
      </w:pPr>
      <w:r w:rsidRPr="003E378A">
        <w:rPr>
          <w:rFonts w:ascii="Times New Roman" w:hAnsi="Times New Roman"/>
          <w:sz w:val="24"/>
          <w:szCs w:val="24"/>
        </w:rPr>
        <w:t>razviti zanimanje za kemiju i kemijske procese i povezivati ih s fizikalnim promjenama i zakonitostima</w:t>
      </w:r>
    </w:p>
    <w:p w14:paraId="0FCE8A2C" w14:textId="77777777" w:rsidR="00EE6545" w:rsidRPr="003E378A" w:rsidRDefault="00EE6545">
      <w:pPr>
        <w:numPr>
          <w:ilvl w:val="0"/>
          <w:numId w:val="339"/>
        </w:numPr>
        <w:spacing w:after="0" w:line="360" w:lineRule="auto"/>
        <w:rPr>
          <w:rFonts w:ascii="Times New Roman" w:hAnsi="Times New Roman"/>
          <w:sz w:val="24"/>
          <w:szCs w:val="24"/>
        </w:rPr>
      </w:pPr>
      <w:r w:rsidRPr="003E378A">
        <w:rPr>
          <w:rFonts w:ascii="Times New Roman" w:hAnsi="Times New Roman"/>
          <w:sz w:val="24"/>
          <w:szCs w:val="24"/>
        </w:rPr>
        <w:t>istraživati pojave i zakonitosti na temelju opažanja, mjerenja i izvođenja pokusa</w:t>
      </w:r>
    </w:p>
    <w:p w14:paraId="01976D2A" w14:textId="77777777" w:rsidR="00EE6545" w:rsidRPr="003E378A" w:rsidRDefault="00EE6545">
      <w:pPr>
        <w:numPr>
          <w:ilvl w:val="0"/>
          <w:numId w:val="339"/>
        </w:numPr>
        <w:spacing w:after="0" w:line="360" w:lineRule="auto"/>
        <w:rPr>
          <w:rFonts w:ascii="Times New Roman" w:hAnsi="Times New Roman"/>
          <w:sz w:val="24"/>
          <w:szCs w:val="24"/>
        </w:rPr>
      </w:pPr>
      <w:r w:rsidRPr="003E378A">
        <w:rPr>
          <w:rFonts w:ascii="Times New Roman" w:hAnsi="Times New Roman"/>
          <w:sz w:val="24"/>
          <w:szCs w:val="24"/>
        </w:rPr>
        <w:t>razviti sposobnost primjene jednostavnih istraživačkih metoda, te usvojiti koncept znanstvenog pokusa</w:t>
      </w:r>
    </w:p>
    <w:p w14:paraId="29439A0F" w14:textId="77777777" w:rsidR="00EE6545" w:rsidRPr="003E378A" w:rsidRDefault="00EE6545">
      <w:pPr>
        <w:numPr>
          <w:ilvl w:val="0"/>
          <w:numId w:val="339"/>
        </w:numPr>
        <w:spacing w:after="0" w:line="360" w:lineRule="auto"/>
        <w:rPr>
          <w:rFonts w:ascii="Times New Roman" w:hAnsi="Times New Roman"/>
          <w:sz w:val="24"/>
          <w:szCs w:val="24"/>
        </w:rPr>
      </w:pPr>
      <w:r w:rsidRPr="003E378A">
        <w:rPr>
          <w:rFonts w:ascii="Times New Roman" w:hAnsi="Times New Roman"/>
          <w:sz w:val="24"/>
          <w:szCs w:val="24"/>
        </w:rPr>
        <w:t>razviti sposobnost prepoznavanja i postavljanja istraživačkih pitanja i hipoteza</w:t>
      </w:r>
    </w:p>
    <w:p w14:paraId="2179F4F7" w14:textId="77777777" w:rsidR="00EE6545" w:rsidRPr="003E378A" w:rsidRDefault="00EE6545">
      <w:pPr>
        <w:numPr>
          <w:ilvl w:val="0"/>
          <w:numId w:val="339"/>
        </w:numPr>
        <w:spacing w:after="0" w:line="360" w:lineRule="auto"/>
        <w:rPr>
          <w:rFonts w:ascii="Times New Roman" w:hAnsi="Times New Roman"/>
          <w:sz w:val="24"/>
          <w:szCs w:val="24"/>
        </w:rPr>
      </w:pPr>
      <w:r w:rsidRPr="003E378A">
        <w:rPr>
          <w:rFonts w:ascii="Times New Roman" w:hAnsi="Times New Roman"/>
          <w:sz w:val="24"/>
          <w:szCs w:val="24"/>
        </w:rPr>
        <w:t xml:space="preserve">uvježbati vještinu u rukovanju kemijskim priborom pri izvođenju pokusa i laboratorijskom radu </w:t>
      </w:r>
    </w:p>
    <w:p w14:paraId="5EB75998" w14:textId="77777777" w:rsidR="00EE6545" w:rsidRPr="003E378A" w:rsidRDefault="00EE6545">
      <w:pPr>
        <w:numPr>
          <w:ilvl w:val="0"/>
          <w:numId w:val="339"/>
        </w:numPr>
        <w:spacing w:after="0" w:line="360" w:lineRule="auto"/>
        <w:rPr>
          <w:rFonts w:ascii="Times New Roman" w:hAnsi="Times New Roman"/>
          <w:sz w:val="24"/>
          <w:szCs w:val="24"/>
        </w:rPr>
      </w:pPr>
      <w:r w:rsidRPr="003E378A">
        <w:rPr>
          <w:rFonts w:ascii="Times New Roman" w:hAnsi="Times New Roman"/>
          <w:sz w:val="24"/>
          <w:szCs w:val="24"/>
        </w:rPr>
        <w:t>razviti sposobnost samostalnog rješavanja problema i zadataka</w:t>
      </w:r>
    </w:p>
    <w:p w14:paraId="3AF504B5"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ISHODI:</w:t>
      </w:r>
    </w:p>
    <w:p w14:paraId="64C265E0"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1. </w:t>
      </w:r>
      <w:r w:rsidRPr="006648FD">
        <w:rPr>
          <w:rFonts w:ascii="Times New Roman" w:hAnsi="Times New Roman"/>
          <w:sz w:val="24"/>
          <w:szCs w:val="24"/>
        </w:rPr>
        <w:t>Primjenjuje kemijsko nazivlje i simboliku za opisivanje sastava tvari. Jednadžbom kemijske reakcije prikazuje promjene i procese.</w:t>
      </w:r>
    </w:p>
    <w:p w14:paraId="10CB1F37"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2. </w:t>
      </w:r>
      <w:r w:rsidRPr="006648FD">
        <w:rPr>
          <w:rFonts w:ascii="Times New Roman" w:hAnsi="Times New Roman"/>
          <w:sz w:val="24"/>
          <w:szCs w:val="24"/>
        </w:rPr>
        <w:t>Odabire vrstu analize za koju se provodi uzorkovanje.</w:t>
      </w:r>
    </w:p>
    <w:p w14:paraId="5B79367A"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3. </w:t>
      </w:r>
      <w:r w:rsidRPr="006648FD">
        <w:rPr>
          <w:rFonts w:ascii="Times New Roman" w:hAnsi="Times New Roman"/>
          <w:sz w:val="24"/>
          <w:szCs w:val="24"/>
        </w:rPr>
        <w:t>Provodi postupak pripreme uzorka ovisno o njegovom agregacijskom stanju.</w:t>
      </w:r>
    </w:p>
    <w:p w14:paraId="542BDAAF"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4. </w:t>
      </w:r>
      <w:r w:rsidRPr="006648FD">
        <w:rPr>
          <w:rFonts w:ascii="Times New Roman" w:hAnsi="Times New Roman"/>
          <w:sz w:val="24"/>
          <w:szCs w:val="24"/>
        </w:rPr>
        <w:t>Povezuje rezultate pokusa s konceptualnim spoznajama.</w:t>
      </w:r>
    </w:p>
    <w:p w14:paraId="317148C9"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5. </w:t>
      </w:r>
      <w:r w:rsidRPr="006648FD">
        <w:rPr>
          <w:rFonts w:ascii="Times New Roman" w:hAnsi="Times New Roman"/>
          <w:sz w:val="24"/>
          <w:szCs w:val="24"/>
        </w:rPr>
        <w:t xml:space="preserve">Primjenjuje matematička znanja i vještine. </w:t>
      </w:r>
    </w:p>
    <w:p w14:paraId="62021F5C"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6. </w:t>
      </w:r>
      <w:r w:rsidRPr="006648FD">
        <w:rPr>
          <w:rFonts w:ascii="Times New Roman" w:hAnsi="Times New Roman"/>
          <w:sz w:val="24"/>
          <w:szCs w:val="24"/>
        </w:rPr>
        <w:t>Primjenjuje pravila kemijskog računa na različitim primjerima provedene analize.</w:t>
      </w:r>
    </w:p>
    <w:p w14:paraId="0679EC2F"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7. </w:t>
      </w:r>
      <w:r w:rsidRPr="006648FD">
        <w:rPr>
          <w:rFonts w:ascii="Times New Roman" w:hAnsi="Times New Roman"/>
          <w:sz w:val="24"/>
          <w:szCs w:val="24"/>
        </w:rPr>
        <w:t>Koristi precizni račun i osnovne statističke analize u iskazivanju rezultati i obradi podataka provedene analize.</w:t>
      </w:r>
    </w:p>
    <w:p w14:paraId="0E667FCC"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8. </w:t>
      </w:r>
      <w:r w:rsidRPr="006648FD">
        <w:rPr>
          <w:rFonts w:ascii="Times New Roman" w:hAnsi="Times New Roman"/>
          <w:sz w:val="24"/>
          <w:szCs w:val="24"/>
        </w:rPr>
        <w:t xml:space="preserve">Prikazuje podatke prikupljene pokusima ili/i radom na tekstu, novim tekstom, tablicama i grafičkim prikazima. </w:t>
      </w:r>
    </w:p>
    <w:p w14:paraId="0D417BD8"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9. </w:t>
      </w:r>
      <w:r w:rsidRPr="006648FD">
        <w:rPr>
          <w:rFonts w:ascii="Times New Roman" w:hAnsi="Times New Roman"/>
          <w:sz w:val="24"/>
          <w:szCs w:val="24"/>
        </w:rPr>
        <w:t>Uspoređuje osnovne principe i metode kvalitativne i kvantitativne kemijske analize.</w:t>
      </w:r>
    </w:p>
    <w:p w14:paraId="2438D2EE"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10. </w:t>
      </w:r>
      <w:r w:rsidRPr="006648FD">
        <w:rPr>
          <w:rFonts w:ascii="Times New Roman" w:hAnsi="Times New Roman"/>
          <w:sz w:val="24"/>
          <w:szCs w:val="24"/>
        </w:rPr>
        <w:t>Analizira kemijske promjene anorganskih i organskih tvari.</w:t>
      </w:r>
    </w:p>
    <w:p w14:paraId="3300B68C"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11.</w:t>
      </w:r>
      <w:r w:rsidRPr="006648FD">
        <w:rPr>
          <w:rFonts w:ascii="Times New Roman" w:hAnsi="Times New Roman"/>
          <w:sz w:val="24"/>
          <w:szCs w:val="24"/>
        </w:rPr>
        <w:t xml:space="preserve">Uočava zakonitosti uopćavanjem podataka prikazanih tekstom, crtežom, modelima, tablicama i grafovima. </w:t>
      </w:r>
    </w:p>
    <w:p w14:paraId="3D67FAA4"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12.</w:t>
      </w:r>
      <w:r w:rsidRPr="006648FD">
        <w:rPr>
          <w:rFonts w:ascii="Times New Roman" w:hAnsi="Times New Roman"/>
          <w:sz w:val="24"/>
          <w:szCs w:val="24"/>
        </w:rPr>
        <w:t>Grafički prikazuje kvantitativne promjene fizikalnih veličina krivuljama titracije.</w:t>
      </w:r>
    </w:p>
    <w:p w14:paraId="590740FD"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13. </w:t>
      </w:r>
      <w:r w:rsidRPr="006648FD">
        <w:rPr>
          <w:rFonts w:ascii="Times New Roman" w:hAnsi="Times New Roman"/>
          <w:sz w:val="24"/>
          <w:szCs w:val="24"/>
        </w:rPr>
        <w:t>Na temelju analitičkog signala određuje i razlikuje točku ekvivalencije i završnu točku titracije.</w:t>
      </w:r>
    </w:p>
    <w:p w14:paraId="06551AD5"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14.</w:t>
      </w:r>
      <w:r w:rsidRPr="006648FD">
        <w:rPr>
          <w:rFonts w:ascii="Times New Roman" w:hAnsi="Times New Roman"/>
          <w:sz w:val="24"/>
          <w:szCs w:val="24"/>
        </w:rPr>
        <w:t>Navodi primjer za primjenu određene vrste volumetrijske titracije u analizi okoliša.</w:t>
      </w:r>
    </w:p>
    <w:p w14:paraId="09F30698"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15.</w:t>
      </w:r>
      <w:r w:rsidRPr="006648FD">
        <w:rPr>
          <w:rFonts w:ascii="Times New Roman" w:hAnsi="Times New Roman"/>
          <w:sz w:val="24"/>
          <w:szCs w:val="24"/>
        </w:rPr>
        <w:t>Diskutira dobivene rezultate volumetrijske analize te iz njih donosi zaključke.</w:t>
      </w:r>
    </w:p>
    <w:p w14:paraId="4B50A4F3"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16.</w:t>
      </w:r>
      <w:r w:rsidRPr="006648FD">
        <w:rPr>
          <w:rFonts w:ascii="Times New Roman" w:hAnsi="Times New Roman"/>
          <w:sz w:val="24"/>
          <w:szCs w:val="24"/>
        </w:rPr>
        <w:t>Na temelju dobivenih rezultata volumetrijske analize predviđa moguće uzroke stanja u okolišu te moguće dugotrajne učinke na ekosustav u cjelini.</w:t>
      </w:r>
    </w:p>
    <w:p w14:paraId="6FD4CCCD"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17.</w:t>
      </w:r>
      <w:r w:rsidRPr="006648FD">
        <w:rPr>
          <w:rFonts w:ascii="Times New Roman" w:hAnsi="Times New Roman"/>
          <w:sz w:val="24"/>
          <w:szCs w:val="24"/>
        </w:rPr>
        <w:t xml:space="preserve">Kategorizira indikatore prema vrsti kvantitativne kemijske analize. </w:t>
      </w:r>
    </w:p>
    <w:p w14:paraId="51C1BC19"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18. </w:t>
      </w:r>
      <w:r w:rsidRPr="006648FD">
        <w:rPr>
          <w:rFonts w:ascii="Times New Roman" w:hAnsi="Times New Roman"/>
          <w:sz w:val="24"/>
          <w:szCs w:val="24"/>
        </w:rPr>
        <w:t>Objašnjava razlike u građi između elektrolitičkih i galvanskih članaka. Na temelju</w:t>
      </w:r>
      <w:r>
        <w:rPr>
          <w:rFonts w:ascii="Times New Roman" w:hAnsi="Times New Roman"/>
          <w:sz w:val="24"/>
          <w:szCs w:val="24"/>
        </w:rPr>
        <w:t xml:space="preserve"> </w:t>
      </w:r>
      <w:r w:rsidRPr="006648FD">
        <w:rPr>
          <w:rFonts w:ascii="Times New Roman" w:hAnsi="Times New Roman"/>
          <w:sz w:val="24"/>
          <w:szCs w:val="24"/>
        </w:rPr>
        <w:t>dobivenog pribora sastavlja jednostavan galvanski i elektrolizni članak.</w:t>
      </w:r>
    </w:p>
    <w:p w14:paraId="1059ED04" w14:textId="77777777" w:rsidR="00EE6545" w:rsidRPr="006648FD" w:rsidRDefault="00EE6545" w:rsidP="006648FD">
      <w:pPr>
        <w:spacing w:after="0" w:line="360" w:lineRule="auto"/>
        <w:rPr>
          <w:rFonts w:ascii="Times New Roman" w:hAnsi="Times New Roman"/>
          <w:sz w:val="24"/>
          <w:szCs w:val="24"/>
        </w:rPr>
      </w:pPr>
      <w:r>
        <w:rPr>
          <w:rFonts w:ascii="Times New Roman" w:hAnsi="Times New Roman"/>
          <w:sz w:val="24"/>
          <w:szCs w:val="24"/>
        </w:rPr>
        <w:t xml:space="preserve">19. </w:t>
      </w:r>
      <w:r w:rsidRPr="006648FD">
        <w:rPr>
          <w:rFonts w:ascii="Times New Roman" w:hAnsi="Times New Roman"/>
          <w:sz w:val="24"/>
          <w:szCs w:val="24"/>
        </w:rPr>
        <w:t>Razlikuje jake i slabe elektrolite. Rezultate spoznaje provjerava uz pomoć konduktometra.</w:t>
      </w:r>
    </w:p>
    <w:p w14:paraId="64E67570" w14:textId="77777777" w:rsidR="00EE6545" w:rsidRPr="003E378A" w:rsidRDefault="00EE6545" w:rsidP="003E378A">
      <w:pPr>
        <w:spacing w:after="0" w:line="360" w:lineRule="auto"/>
        <w:rPr>
          <w:rFonts w:ascii="Times New Roman" w:hAnsi="Times New Roman"/>
          <w:sz w:val="24"/>
          <w:szCs w:val="24"/>
        </w:rPr>
      </w:pPr>
      <w:r>
        <w:rPr>
          <w:rFonts w:ascii="Times New Roman" w:hAnsi="Times New Roman"/>
          <w:sz w:val="24"/>
          <w:szCs w:val="24"/>
        </w:rPr>
        <w:t>20.</w:t>
      </w:r>
      <w:r w:rsidRPr="006648FD">
        <w:rPr>
          <w:rFonts w:ascii="Times New Roman" w:hAnsi="Times New Roman"/>
          <w:sz w:val="24"/>
          <w:szCs w:val="24"/>
        </w:rPr>
        <w:t>Uspoređuje mehanizam djelovanja baterije i akumulatora te njihovu primjenu u svakodnevnom životu.</w:t>
      </w:r>
    </w:p>
    <w:p w14:paraId="7834325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Pr>
          <w:rFonts w:ascii="Times New Roman" w:eastAsia="Times New Roman" w:hAnsi="Times New Roman"/>
          <w:sz w:val="24"/>
          <w:szCs w:val="24"/>
        </w:rPr>
        <w:t>2024./2025.</w:t>
      </w:r>
    </w:p>
    <w:p w14:paraId="057CEA1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prezentacija, praktičan rad u laboratoriju, metode rada na tekstu</w:t>
      </w:r>
    </w:p>
    <w:p w14:paraId="242E033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udžbenici, radne bilježnice</w:t>
      </w:r>
    </w:p>
    <w:p w14:paraId="143E6D6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w:t>
      </w:r>
    </w:p>
    <w:p w14:paraId="39F733F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p>
    <w:p w14:paraId="5B91BC7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Teorija:</w:t>
      </w:r>
    </w:p>
    <w:p w14:paraId="00F7CF04" w14:textId="77777777" w:rsidR="00EE6545" w:rsidRPr="003E378A" w:rsidRDefault="00EE6545" w:rsidP="003E378A">
      <w:pPr>
        <w:tabs>
          <w:tab w:val="left" w:pos="1368"/>
        </w:tabs>
        <w:spacing w:after="0" w:line="360" w:lineRule="auto"/>
        <w:ind w:left="288"/>
        <w:rPr>
          <w:rFonts w:ascii="Times New Roman" w:hAnsi="Times New Roman"/>
          <w:sz w:val="24"/>
          <w:szCs w:val="24"/>
        </w:rPr>
      </w:pPr>
      <w:r w:rsidRPr="003E378A">
        <w:rPr>
          <w:rFonts w:ascii="Times New Roman" w:hAnsi="Times New Roman"/>
          <w:sz w:val="24"/>
          <w:szCs w:val="24"/>
        </w:rPr>
        <w:t>1. Kvantitativna kemijska analiza</w:t>
      </w:r>
    </w:p>
    <w:p w14:paraId="3DCD7F41" w14:textId="77777777" w:rsidR="00EE6545" w:rsidRPr="003E378A" w:rsidRDefault="00EE6545" w:rsidP="003E378A">
      <w:pPr>
        <w:tabs>
          <w:tab w:val="left" w:pos="1368"/>
        </w:tabs>
        <w:spacing w:after="0" w:line="360" w:lineRule="auto"/>
        <w:ind w:left="288"/>
        <w:rPr>
          <w:rFonts w:ascii="Times New Roman" w:hAnsi="Times New Roman"/>
          <w:sz w:val="24"/>
          <w:szCs w:val="24"/>
        </w:rPr>
      </w:pPr>
      <w:r w:rsidRPr="003E378A">
        <w:rPr>
          <w:rFonts w:ascii="Times New Roman" w:hAnsi="Times New Roman"/>
          <w:sz w:val="24"/>
          <w:szCs w:val="24"/>
        </w:rPr>
        <w:t>2. Metode volumetrijske analize</w:t>
      </w:r>
    </w:p>
    <w:p w14:paraId="0F97C04D" w14:textId="77777777" w:rsidR="00EE6545" w:rsidRPr="003E378A" w:rsidRDefault="00EE6545" w:rsidP="003E378A">
      <w:pPr>
        <w:tabs>
          <w:tab w:val="left" w:pos="1368"/>
        </w:tabs>
        <w:spacing w:after="0" w:line="360" w:lineRule="auto"/>
        <w:ind w:left="288"/>
        <w:rPr>
          <w:rFonts w:ascii="Times New Roman" w:hAnsi="Times New Roman"/>
          <w:sz w:val="24"/>
          <w:szCs w:val="24"/>
        </w:rPr>
      </w:pPr>
      <w:r w:rsidRPr="003E378A">
        <w:rPr>
          <w:rFonts w:ascii="Times New Roman" w:hAnsi="Times New Roman"/>
          <w:sz w:val="24"/>
          <w:szCs w:val="24"/>
        </w:rPr>
        <w:t>3. Kvalitativna kemijska analiza</w:t>
      </w:r>
    </w:p>
    <w:p w14:paraId="4BB90730" w14:textId="77777777" w:rsidR="00EE6545" w:rsidRPr="003E378A" w:rsidRDefault="00EE6545" w:rsidP="003E378A">
      <w:pPr>
        <w:tabs>
          <w:tab w:val="left" w:pos="1368"/>
        </w:tabs>
        <w:spacing w:after="0" w:line="360" w:lineRule="auto"/>
        <w:ind w:left="288"/>
        <w:rPr>
          <w:rFonts w:ascii="Times New Roman" w:hAnsi="Times New Roman"/>
          <w:sz w:val="24"/>
          <w:szCs w:val="24"/>
        </w:rPr>
      </w:pPr>
      <w:r w:rsidRPr="003E378A">
        <w:rPr>
          <w:rFonts w:ascii="Times New Roman" w:hAnsi="Times New Roman"/>
          <w:sz w:val="24"/>
          <w:szCs w:val="24"/>
        </w:rPr>
        <w:t>4. Agrega</w:t>
      </w:r>
      <w:r>
        <w:rPr>
          <w:rFonts w:ascii="Times New Roman" w:hAnsi="Times New Roman"/>
          <w:sz w:val="24"/>
          <w:szCs w:val="24"/>
        </w:rPr>
        <w:t>cijska</w:t>
      </w:r>
      <w:r w:rsidRPr="003E378A">
        <w:rPr>
          <w:rFonts w:ascii="Times New Roman" w:hAnsi="Times New Roman"/>
          <w:sz w:val="24"/>
          <w:szCs w:val="24"/>
        </w:rPr>
        <w:t xml:space="preserve"> stanja tvari</w:t>
      </w:r>
    </w:p>
    <w:p w14:paraId="1455A5A4" w14:textId="77777777" w:rsidR="00EE6545" w:rsidRPr="003E378A" w:rsidRDefault="00EE6545" w:rsidP="003E378A">
      <w:pPr>
        <w:tabs>
          <w:tab w:val="left" w:pos="1368"/>
        </w:tabs>
        <w:spacing w:after="0" w:line="360" w:lineRule="auto"/>
        <w:ind w:left="288"/>
        <w:rPr>
          <w:rFonts w:ascii="Times New Roman" w:hAnsi="Times New Roman"/>
          <w:sz w:val="24"/>
          <w:szCs w:val="24"/>
        </w:rPr>
      </w:pPr>
      <w:r w:rsidRPr="003E378A">
        <w:rPr>
          <w:rFonts w:ascii="Times New Roman" w:hAnsi="Times New Roman"/>
          <w:sz w:val="24"/>
          <w:szCs w:val="24"/>
        </w:rPr>
        <w:t>5. Tvari u smjesama</w:t>
      </w:r>
    </w:p>
    <w:p w14:paraId="34C038F4" w14:textId="77777777" w:rsidR="00EE6545" w:rsidRPr="003E378A" w:rsidRDefault="00EE6545" w:rsidP="003E378A">
      <w:pPr>
        <w:tabs>
          <w:tab w:val="left" w:pos="1368"/>
        </w:tabs>
        <w:spacing w:after="0" w:line="360" w:lineRule="auto"/>
        <w:ind w:left="288"/>
        <w:rPr>
          <w:rFonts w:ascii="Times New Roman" w:hAnsi="Times New Roman"/>
          <w:sz w:val="24"/>
          <w:szCs w:val="24"/>
        </w:rPr>
      </w:pPr>
      <w:r w:rsidRPr="003E378A">
        <w:rPr>
          <w:rFonts w:ascii="Times New Roman" w:hAnsi="Times New Roman"/>
          <w:sz w:val="24"/>
          <w:szCs w:val="24"/>
        </w:rPr>
        <w:t>6. Optička svojstva otopina</w:t>
      </w:r>
    </w:p>
    <w:p w14:paraId="4D55C135" w14:textId="77777777" w:rsidR="00EE6545" w:rsidRPr="003E378A" w:rsidRDefault="00EE6545" w:rsidP="003E378A">
      <w:pPr>
        <w:tabs>
          <w:tab w:val="left" w:pos="1368"/>
        </w:tabs>
        <w:spacing w:after="0" w:line="360" w:lineRule="auto"/>
        <w:ind w:left="288"/>
        <w:rPr>
          <w:rFonts w:ascii="Times New Roman" w:hAnsi="Times New Roman"/>
          <w:sz w:val="24"/>
          <w:szCs w:val="24"/>
        </w:rPr>
      </w:pPr>
      <w:r w:rsidRPr="003E378A">
        <w:rPr>
          <w:rFonts w:ascii="Times New Roman" w:hAnsi="Times New Roman"/>
          <w:sz w:val="24"/>
          <w:szCs w:val="24"/>
        </w:rPr>
        <w:t>7. Pojave na granici faza</w:t>
      </w:r>
    </w:p>
    <w:p w14:paraId="6DE1DC8D" w14:textId="77777777" w:rsidR="00EE6545" w:rsidRPr="003E378A" w:rsidRDefault="00EE6545" w:rsidP="003E378A">
      <w:pPr>
        <w:tabs>
          <w:tab w:val="left" w:pos="1368"/>
        </w:tabs>
        <w:spacing w:after="0" w:line="360" w:lineRule="auto"/>
        <w:ind w:left="288"/>
        <w:rPr>
          <w:rFonts w:ascii="Times New Roman" w:hAnsi="Times New Roman"/>
          <w:sz w:val="24"/>
          <w:szCs w:val="24"/>
        </w:rPr>
      </w:pPr>
      <w:r w:rsidRPr="003E378A">
        <w:rPr>
          <w:rFonts w:ascii="Times New Roman" w:hAnsi="Times New Roman"/>
          <w:sz w:val="24"/>
          <w:szCs w:val="24"/>
        </w:rPr>
        <w:t>8. Osnove termodinamike i termokemije</w:t>
      </w:r>
    </w:p>
    <w:p w14:paraId="0CD7064F" w14:textId="77777777" w:rsidR="00EE6545" w:rsidRPr="003E378A" w:rsidRDefault="00EE6545" w:rsidP="003E378A">
      <w:pPr>
        <w:tabs>
          <w:tab w:val="left" w:pos="1368"/>
        </w:tabs>
        <w:spacing w:after="0" w:line="360" w:lineRule="auto"/>
        <w:ind w:left="288"/>
        <w:rPr>
          <w:rFonts w:ascii="Times New Roman" w:hAnsi="Times New Roman"/>
          <w:sz w:val="24"/>
          <w:szCs w:val="24"/>
        </w:rPr>
      </w:pPr>
      <w:r w:rsidRPr="003E378A">
        <w:rPr>
          <w:rFonts w:ascii="Times New Roman" w:hAnsi="Times New Roman"/>
          <w:sz w:val="24"/>
          <w:szCs w:val="24"/>
        </w:rPr>
        <w:t>9. Osnove elektrokemije</w:t>
      </w:r>
    </w:p>
    <w:p w14:paraId="3019CC8F" w14:textId="77777777" w:rsidR="00EE6545" w:rsidRPr="003E378A" w:rsidRDefault="00EE6545" w:rsidP="003E378A">
      <w:pPr>
        <w:spacing w:after="0" w:line="360" w:lineRule="auto"/>
        <w:rPr>
          <w:rFonts w:ascii="Times New Roman" w:hAnsi="Times New Roman"/>
          <w:sz w:val="24"/>
          <w:szCs w:val="24"/>
        </w:rPr>
      </w:pPr>
    </w:p>
    <w:p w14:paraId="68C944D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Vježbe:</w:t>
      </w:r>
    </w:p>
    <w:p w14:paraId="0C62E378" w14:textId="77777777" w:rsidR="00EE6545" w:rsidRPr="003E378A" w:rsidRDefault="00EE6545" w:rsidP="003E378A">
      <w:pPr>
        <w:tabs>
          <w:tab w:val="left" w:pos="1344"/>
        </w:tabs>
        <w:spacing w:after="0" w:line="360" w:lineRule="auto"/>
        <w:ind w:left="288"/>
        <w:rPr>
          <w:rFonts w:ascii="Times New Roman" w:hAnsi="Times New Roman"/>
          <w:sz w:val="24"/>
          <w:szCs w:val="24"/>
        </w:rPr>
      </w:pPr>
      <w:r w:rsidRPr="003E378A">
        <w:rPr>
          <w:rFonts w:ascii="Times New Roman" w:hAnsi="Times New Roman"/>
          <w:sz w:val="24"/>
          <w:szCs w:val="24"/>
        </w:rPr>
        <w:t>1. Gravimetrija</w:t>
      </w:r>
    </w:p>
    <w:p w14:paraId="48BD33A2" w14:textId="77777777" w:rsidR="00EE6545" w:rsidRPr="003E378A" w:rsidRDefault="00EE6545" w:rsidP="003E378A">
      <w:pPr>
        <w:tabs>
          <w:tab w:val="left" w:pos="1344"/>
        </w:tabs>
        <w:spacing w:after="0" w:line="360" w:lineRule="auto"/>
        <w:ind w:left="288"/>
        <w:rPr>
          <w:rFonts w:ascii="Times New Roman" w:hAnsi="Times New Roman"/>
          <w:sz w:val="24"/>
          <w:szCs w:val="24"/>
        </w:rPr>
      </w:pPr>
      <w:r w:rsidRPr="003E378A">
        <w:rPr>
          <w:rFonts w:ascii="Times New Roman" w:hAnsi="Times New Roman"/>
          <w:sz w:val="24"/>
          <w:szCs w:val="24"/>
        </w:rPr>
        <w:t>2. Volumetrija</w:t>
      </w:r>
    </w:p>
    <w:p w14:paraId="1D729ACE" w14:textId="77777777" w:rsidR="00EE6545" w:rsidRPr="003E378A" w:rsidRDefault="00EE6545" w:rsidP="003E378A">
      <w:pPr>
        <w:tabs>
          <w:tab w:val="left" w:pos="1344"/>
        </w:tabs>
        <w:spacing w:after="0" w:line="360" w:lineRule="auto"/>
        <w:ind w:left="288"/>
        <w:rPr>
          <w:rFonts w:ascii="Times New Roman" w:hAnsi="Times New Roman"/>
          <w:sz w:val="24"/>
          <w:szCs w:val="24"/>
        </w:rPr>
      </w:pPr>
      <w:r w:rsidRPr="003E378A">
        <w:rPr>
          <w:rFonts w:ascii="Times New Roman" w:hAnsi="Times New Roman"/>
          <w:sz w:val="24"/>
          <w:szCs w:val="24"/>
        </w:rPr>
        <w:t>3. Kvalitativna analiza</w:t>
      </w:r>
    </w:p>
    <w:p w14:paraId="50A99937" w14:textId="77777777" w:rsidR="00EE6545" w:rsidRPr="003E378A" w:rsidRDefault="00EE6545" w:rsidP="003E378A">
      <w:pPr>
        <w:tabs>
          <w:tab w:val="left" w:pos="1344"/>
        </w:tabs>
        <w:spacing w:after="0" w:line="360" w:lineRule="auto"/>
        <w:ind w:left="288"/>
        <w:rPr>
          <w:rFonts w:ascii="Times New Roman" w:hAnsi="Times New Roman"/>
          <w:sz w:val="24"/>
          <w:szCs w:val="24"/>
        </w:rPr>
      </w:pPr>
      <w:r w:rsidRPr="003E378A">
        <w:rPr>
          <w:rFonts w:ascii="Times New Roman" w:hAnsi="Times New Roman"/>
          <w:sz w:val="24"/>
          <w:szCs w:val="24"/>
        </w:rPr>
        <w:t>4. Agregatna stanja tvari</w:t>
      </w:r>
    </w:p>
    <w:p w14:paraId="1567BEA8" w14:textId="77777777" w:rsidR="00EE6545" w:rsidRPr="003E378A" w:rsidRDefault="00EE6545" w:rsidP="003E378A">
      <w:pPr>
        <w:tabs>
          <w:tab w:val="left" w:pos="1344"/>
        </w:tabs>
        <w:spacing w:after="0" w:line="360" w:lineRule="auto"/>
        <w:ind w:left="288"/>
        <w:rPr>
          <w:rFonts w:ascii="Times New Roman" w:hAnsi="Times New Roman"/>
          <w:sz w:val="24"/>
          <w:szCs w:val="24"/>
        </w:rPr>
      </w:pPr>
      <w:r w:rsidRPr="003E378A">
        <w:rPr>
          <w:rFonts w:ascii="Times New Roman" w:hAnsi="Times New Roman"/>
          <w:sz w:val="24"/>
          <w:szCs w:val="24"/>
        </w:rPr>
        <w:t>5. Koligativna svojstva otopina</w:t>
      </w:r>
    </w:p>
    <w:p w14:paraId="4809E72E" w14:textId="77777777" w:rsidR="00EE6545" w:rsidRPr="003E378A" w:rsidRDefault="00EE6545" w:rsidP="003E378A">
      <w:pPr>
        <w:tabs>
          <w:tab w:val="left" w:pos="1344"/>
        </w:tabs>
        <w:spacing w:after="0" w:line="360" w:lineRule="auto"/>
        <w:ind w:left="288"/>
        <w:rPr>
          <w:rFonts w:ascii="Times New Roman" w:hAnsi="Times New Roman"/>
          <w:sz w:val="24"/>
          <w:szCs w:val="24"/>
        </w:rPr>
      </w:pPr>
      <w:r w:rsidRPr="003E378A">
        <w:rPr>
          <w:rFonts w:ascii="Times New Roman" w:hAnsi="Times New Roman"/>
          <w:sz w:val="24"/>
          <w:szCs w:val="24"/>
        </w:rPr>
        <w:t>6. Optička svojstva otopina</w:t>
      </w:r>
    </w:p>
    <w:p w14:paraId="3EF6B9BC" w14:textId="77777777" w:rsidR="00EE6545" w:rsidRPr="003E378A" w:rsidRDefault="00EE6545" w:rsidP="003E378A">
      <w:pPr>
        <w:tabs>
          <w:tab w:val="left" w:pos="1344"/>
        </w:tabs>
        <w:spacing w:after="0" w:line="360" w:lineRule="auto"/>
        <w:ind w:left="288"/>
        <w:rPr>
          <w:rFonts w:ascii="Times New Roman" w:hAnsi="Times New Roman"/>
          <w:sz w:val="24"/>
          <w:szCs w:val="24"/>
        </w:rPr>
      </w:pPr>
      <w:r w:rsidRPr="003E378A">
        <w:rPr>
          <w:rFonts w:ascii="Times New Roman" w:hAnsi="Times New Roman"/>
          <w:sz w:val="24"/>
          <w:szCs w:val="24"/>
        </w:rPr>
        <w:t>7. Kromatografija</w:t>
      </w:r>
    </w:p>
    <w:p w14:paraId="1A403BF6" w14:textId="77777777" w:rsidR="00EE6545" w:rsidRPr="003E378A" w:rsidRDefault="00EE6545" w:rsidP="003E378A">
      <w:pPr>
        <w:tabs>
          <w:tab w:val="left" w:pos="1344"/>
        </w:tabs>
        <w:spacing w:after="0" w:line="360" w:lineRule="auto"/>
        <w:ind w:left="288"/>
        <w:rPr>
          <w:rFonts w:ascii="Times New Roman" w:hAnsi="Times New Roman"/>
          <w:sz w:val="24"/>
          <w:szCs w:val="24"/>
        </w:rPr>
      </w:pPr>
      <w:r w:rsidRPr="003E378A">
        <w:rPr>
          <w:rFonts w:ascii="Times New Roman" w:hAnsi="Times New Roman"/>
          <w:sz w:val="24"/>
          <w:szCs w:val="24"/>
        </w:rPr>
        <w:t>8. Kemijska kinetika</w:t>
      </w:r>
    </w:p>
    <w:p w14:paraId="2D491DF7" w14:textId="77777777" w:rsidR="00EE6545" w:rsidRPr="003E378A" w:rsidRDefault="00EE6545" w:rsidP="003E378A">
      <w:pPr>
        <w:tabs>
          <w:tab w:val="left" w:pos="1344"/>
        </w:tabs>
        <w:spacing w:after="0" w:line="360" w:lineRule="auto"/>
        <w:ind w:left="288"/>
        <w:rPr>
          <w:rFonts w:ascii="Times New Roman" w:hAnsi="Times New Roman"/>
          <w:sz w:val="24"/>
          <w:szCs w:val="24"/>
        </w:rPr>
      </w:pPr>
      <w:r w:rsidRPr="003E378A">
        <w:rPr>
          <w:rFonts w:ascii="Times New Roman" w:hAnsi="Times New Roman"/>
          <w:sz w:val="24"/>
          <w:szCs w:val="24"/>
        </w:rPr>
        <w:t>9. Termodinamika</w:t>
      </w:r>
    </w:p>
    <w:p w14:paraId="690F5F26" w14:textId="77777777" w:rsidR="00EE6545" w:rsidRPr="008D6A0C" w:rsidRDefault="00EE6545" w:rsidP="008D6A0C">
      <w:pPr>
        <w:tabs>
          <w:tab w:val="left" w:pos="1344"/>
        </w:tabs>
        <w:spacing w:after="0" w:line="360" w:lineRule="auto"/>
        <w:ind w:left="288"/>
        <w:rPr>
          <w:rFonts w:ascii="Times New Roman" w:hAnsi="Times New Roman"/>
          <w:sz w:val="24"/>
          <w:szCs w:val="24"/>
        </w:rPr>
      </w:pPr>
      <w:r w:rsidRPr="003E378A">
        <w:rPr>
          <w:rFonts w:ascii="Times New Roman" w:hAnsi="Times New Roman"/>
          <w:sz w:val="24"/>
          <w:szCs w:val="24"/>
        </w:rPr>
        <w:t>10. Elektrokemija</w:t>
      </w:r>
    </w:p>
    <w:p w14:paraId="0DC22D84" w14:textId="77777777" w:rsidR="00EE6545" w:rsidRPr="008D6A0C" w:rsidRDefault="00EE6545" w:rsidP="003E378A">
      <w:pPr>
        <w:spacing w:after="0" w:line="360" w:lineRule="auto"/>
        <w:rPr>
          <w:rFonts w:ascii="Times New Roman" w:hAnsi="Times New Roman"/>
          <w:i/>
          <w:sz w:val="24"/>
          <w:szCs w:val="24"/>
        </w:rPr>
      </w:pPr>
      <w:r w:rsidRPr="003E378A">
        <w:rPr>
          <w:rFonts w:ascii="Times New Roman" w:hAnsi="Times New Roman"/>
          <w:i/>
          <w:sz w:val="24"/>
          <w:szCs w:val="24"/>
          <w:u w:val="single"/>
        </w:rPr>
        <w:t xml:space="preserve">KORELACIJA S DRUGIM PREDMETIMA: </w:t>
      </w:r>
      <w:r w:rsidRPr="003E378A">
        <w:rPr>
          <w:rFonts w:ascii="Times New Roman" w:hAnsi="Times New Roman"/>
          <w:sz w:val="24"/>
          <w:szCs w:val="24"/>
        </w:rPr>
        <w:t>fizika, kontrola namirnica</w:t>
      </w:r>
    </w:p>
    <w:p w14:paraId="6D58EC5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OCJENJIVANJE I VREDNOVANJE UČENIČKIH POSTIGNUĆA:</w:t>
      </w:r>
    </w:p>
    <w:p w14:paraId="076F486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Usmeno: kontinuirano kroz cijelu nastavnu godinu</w:t>
      </w:r>
    </w:p>
    <w:p w14:paraId="5338807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Pismeno: prema nastavnom planu i programu</w:t>
      </w:r>
    </w:p>
    <w:p w14:paraId="39A4224D" w14:textId="77777777" w:rsidR="00EE6545" w:rsidRPr="003E378A" w:rsidRDefault="00EE6545" w:rsidP="003E378A">
      <w:pPr>
        <w:spacing w:after="0" w:line="360" w:lineRule="auto"/>
        <w:rPr>
          <w:rFonts w:ascii="Times New Roman" w:hAnsi="Times New Roman"/>
          <w:i/>
          <w:color w:val="8496B0"/>
          <w:sz w:val="24"/>
          <w:szCs w:val="24"/>
          <w:u w:val="single"/>
        </w:rPr>
      </w:pPr>
      <w:r w:rsidRPr="003E378A">
        <w:rPr>
          <w:rFonts w:ascii="Times New Roman" w:hAnsi="Times New Roman"/>
          <w:i/>
          <w:sz w:val="24"/>
          <w:szCs w:val="24"/>
          <w:u w:val="single"/>
        </w:rPr>
        <w:t xml:space="preserve">NOSITELJ:  </w:t>
      </w:r>
      <w:r>
        <w:rPr>
          <w:rFonts w:ascii="Times New Roman" w:hAnsi="Times New Roman"/>
          <w:sz w:val="24"/>
          <w:szCs w:val="24"/>
        </w:rPr>
        <w:t>Igor Vilaj</w:t>
      </w:r>
    </w:p>
    <w:p w14:paraId="68C4C71A" w14:textId="77777777" w:rsidR="00EE6545" w:rsidRPr="003E378A" w:rsidRDefault="00EE6545" w:rsidP="003E378A">
      <w:pPr>
        <w:spacing w:after="0" w:line="360" w:lineRule="auto"/>
        <w:rPr>
          <w:rFonts w:ascii="Times New Roman" w:hAnsi="Times New Roman"/>
          <w:i/>
          <w:color w:val="8496B0"/>
          <w:sz w:val="24"/>
          <w:szCs w:val="24"/>
          <w:u w:val="single"/>
        </w:rPr>
      </w:pPr>
    </w:p>
    <w:p w14:paraId="60171632" w14:textId="77777777" w:rsidR="00EE6545" w:rsidRPr="003E378A" w:rsidRDefault="00EE6545" w:rsidP="003E378A">
      <w:pPr>
        <w:spacing w:after="0" w:line="360" w:lineRule="auto"/>
        <w:rPr>
          <w:rFonts w:ascii="Times New Roman" w:hAnsi="Times New Roman"/>
          <w:i/>
          <w:color w:val="8496B0"/>
          <w:sz w:val="24"/>
          <w:szCs w:val="24"/>
          <w:u w:val="single"/>
        </w:rPr>
      </w:pPr>
    </w:p>
    <w:p w14:paraId="70BB6FA0" w14:textId="77777777" w:rsidR="00EE6545" w:rsidRPr="008D6A0C" w:rsidRDefault="00EE6545" w:rsidP="003E378A">
      <w:pPr>
        <w:spacing w:after="0" w:line="360" w:lineRule="auto"/>
        <w:rPr>
          <w:rFonts w:ascii="Times New Roman" w:hAnsi="Times New Roman"/>
          <w:b/>
          <w:sz w:val="24"/>
          <w:szCs w:val="24"/>
        </w:rPr>
      </w:pPr>
      <w:r w:rsidRPr="008D6A0C">
        <w:rPr>
          <w:rFonts w:ascii="Times New Roman" w:hAnsi="Times New Roman"/>
          <w:b/>
          <w:sz w:val="24"/>
          <w:szCs w:val="24"/>
        </w:rPr>
        <w:t>NASTAVNI PREDMET:ORGANSKA KEMIJA</w:t>
      </w:r>
    </w:p>
    <w:p w14:paraId="61B649CE"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ZANIMANJE:</w:t>
      </w:r>
      <w:r w:rsidRPr="003E378A">
        <w:rPr>
          <w:rFonts w:ascii="Times New Roman" w:hAnsi="Times New Roman"/>
          <w:sz w:val="24"/>
          <w:szCs w:val="24"/>
        </w:rPr>
        <w:t xml:space="preserve">  Tehničar nutricionist</w:t>
      </w:r>
    </w:p>
    <w:p w14:paraId="293A474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RAZRED:</w:t>
      </w:r>
      <w:r w:rsidRPr="003E378A">
        <w:rPr>
          <w:rFonts w:ascii="Times New Roman" w:hAnsi="Times New Roman"/>
          <w:sz w:val="24"/>
          <w:szCs w:val="24"/>
        </w:rPr>
        <w:t>2.E</w:t>
      </w:r>
    </w:p>
    <w:p w14:paraId="3BCCD6F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TJEDNI/GODIŠNJI BROJ SATI:</w:t>
      </w:r>
      <w:r w:rsidRPr="003E378A">
        <w:rPr>
          <w:rFonts w:ascii="Times New Roman" w:hAnsi="Times New Roman"/>
          <w:sz w:val="24"/>
          <w:szCs w:val="24"/>
        </w:rPr>
        <w:t xml:space="preserve"> 2 + 2/70 + 70</w:t>
      </w:r>
    </w:p>
    <w:p w14:paraId="3C5FA4B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CILJEVI: </w:t>
      </w:r>
      <w:r w:rsidRPr="003E378A">
        <w:rPr>
          <w:rFonts w:ascii="Times New Roman" w:hAnsi="Times New Roman"/>
          <w:sz w:val="24"/>
          <w:szCs w:val="24"/>
        </w:rPr>
        <w:t xml:space="preserve">  Spoznati značenje organskih spojeva kao sastojaka cjelokupnog živog svijeta. Upoznati se sa načinima dobivanja i upotrebom organskih spojeva i karakterističnim reakcijama u organskoj kemiji.</w:t>
      </w:r>
    </w:p>
    <w:p w14:paraId="3C3EB1E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sidRPr="003E378A">
        <w:rPr>
          <w:rFonts w:ascii="Times New Roman" w:eastAsia="Times New Roman" w:hAnsi="Times New Roman"/>
          <w:sz w:val="24"/>
          <w:szCs w:val="24"/>
        </w:rPr>
        <w:t>202</w:t>
      </w:r>
      <w:r>
        <w:rPr>
          <w:rFonts w:ascii="Times New Roman" w:eastAsia="Times New Roman" w:hAnsi="Times New Roman"/>
          <w:sz w:val="24"/>
          <w:szCs w:val="24"/>
        </w:rPr>
        <w:t>4.</w:t>
      </w:r>
      <w:r w:rsidRPr="003E378A">
        <w:rPr>
          <w:rFonts w:ascii="Times New Roman" w:eastAsia="Times New Roman" w:hAnsi="Times New Roman"/>
          <w:sz w:val="24"/>
          <w:szCs w:val="24"/>
        </w:rPr>
        <w:t>/202</w:t>
      </w:r>
      <w:r>
        <w:rPr>
          <w:rFonts w:ascii="Times New Roman" w:eastAsia="Times New Roman" w:hAnsi="Times New Roman"/>
          <w:sz w:val="24"/>
          <w:szCs w:val="24"/>
        </w:rPr>
        <w:t>5</w:t>
      </w:r>
      <w:r w:rsidRPr="003E378A">
        <w:rPr>
          <w:rFonts w:ascii="Times New Roman" w:eastAsia="Times New Roman" w:hAnsi="Times New Roman"/>
          <w:sz w:val="24"/>
          <w:szCs w:val="24"/>
        </w:rPr>
        <w:t>.</w:t>
      </w:r>
    </w:p>
    <w:p w14:paraId="4C3CF32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prezentacija, grupni rad</w:t>
      </w:r>
    </w:p>
    <w:p w14:paraId="59498E3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udžbenici, radne bilježnice, laptop, projektor</w:t>
      </w:r>
    </w:p>
    <w:p w14:paraId="75E0B1E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w:t>
      </w:r>
    </w:p>
    <w:p w14:paraId="6CB0DA2A" w14:textId="77777777" w:rsidR="00F23349" w:rsidRDefault="00F23349" w:rsidP="003E378A">
      <w:pPr>
        <w:spacing w:after="0" w:line="360" w:lineRule="auto"/>
        <w:rPr>
          <w:rFonts w:ascii="Times New Roman" w:hAnsi="Times New Roman"/>
          <w:i/>
          <w:sz w:val="24"/>
          <w:szCs w:val="24"/>
          <w:u w:val="single"/>
        </w:rPr>
      </w:pPr>
    </w:p>
    <w:p w14:paraId="5A639CF5" w14:textId="77777777" w:rsidR="00F23349" w:rsidRDefault="00F23349" w:rsidP="003E378A">
      <w:pPr>
        <w:spacing w:after="0" w:line="360" w:lineRule="auto"/>
        <w:rPr>
          <w:rFonts w:ascii="Times New Roman" w:hAnsi="Times New Roman"/>
          <w:i/>
          <w:sz w:val="24"/>
          <w:szCs w:val="24"/>
          <w:u w:val="single"/>
        </w:rPr>
      </w:pPr>
    </w:p>
    <w:p w14:paraId="3FFE0479" w14:textId="77777777" w:rsidR="00F23349" w:rsidRDefault="00F23349" w:rsidP="003E378A">
      <w:pPr>
        <w:spacing w:after="0" w:line="360" w:lineRule="auto"/>
        <w:rPr>
          <w:rFonts w:ascii="Times New Roman" w:hAnsi="Times New Roman"/>
          <w:i/>
          <w:sz w:val="24"/>
          <w:szCs w:val="24"/>
          <w:u w:val="single"/>
        </w:rPr>
      </w:pPr>
    </w:p>
    <w:p w14:paraId="53F980ED" w14:textId="77777777" w:rsidR="00F23349" w:rsidRDefault="00F23349" w:rsidP="003E378A">
      <w:pPr>
        <w:spacing w:after="0" w:line="360" w:lineRule="auto"/>
        <w:rPr>
          <w:rFonts w:ascii="Times New Roman" w:hAnsi="Times New Roman"/>
          <w:i/>
          <w:sz w:val="24"/>
          <w:szCs w:val="24"/>
          <w:u w:val="single"/>
        </w:rPr>
      </w:pPr>
    </w:p>
    <w:p w14:paraId="4B01BCDA" w14:textId="77777777" w:rsidR="00F23349" w:rsidRDefault="00F23349" w:rsidP="003E378A">
      <w:pPr>
        <w:spacing w:after="0" w:line="360" w:lineRule="auto"/>
        <w:rPr>
          <w:rFonts w:ascii="Times New Roman" w:hAnsi="Times New Roman"/>
          <w:i/>
          <w:sz w:val="24"/>
          <w:szCs w:val="24"/>
          <w:u w:val="single"/>
        </w:rPr>
      </w:pPr>
    </w:p>
    <w:p w14:paraId="2D2D700E" w14:textId="77777777" w:rsidR="00F23349" w:rsidRDefault="00F23349" w:rsidP="003E378A">
      <w:pPr>
        <w:spacing w:after="0" w:line="360" w:lineRule="auto"/>
        <w:rPr>
          <w:rFonts w:ascii="Times New Roman" w:hAnsi="Times New Roman"/>
          <w:i/>
          <w:sz w:val="24"/>
          <w:szCs w:val="24"/>
          <w:u w:val="single"/>
        </w:rPr>
      </w:pPr>
    </w:p>
    <w:p w14:paraId="481615C1" w14:textId="1CB6D59C"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p>
    <w:p w14:paraId="124D6C5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TEORIJSKI 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1477"/>
      </w:tblGrid>
      <w:tr w:rsidR="00EE6545" w:rsidRPr="003E378A" w14:paraId="62B16CF7"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3F426700"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NASTAVNA CJELINA</w:t>
            </w:r>
          </w:p>
        </w:tc>
        <w:tc>
          <w:tcPr>
            <w:tcW w:w="0" w:type="auto"/>
            <w:tcBorders>
              <w:top w:val="single" w:sz="4" w:space="0" w:color="auto"/>
              <w:left w:val="single" w:sz="4" w:space="0" w:color="auto"/>
              <w:bottom w:val="single" w:sz="4" w:space="0" w:color="auto"/>
              <w:right w:val="single" w:sz="4" w:space="0" w:color="auto"/>
            </w:tcBorders>
            <w:hideMark/>
          </w:tcPr>
          <w:p w14:paraId="71764E94"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BROJ SATI</w:t>
            </w:r>
          </w:p>
        </w:tc>
      </w:tr>
      <w:tr w:rsidR="00EE6545" w:rsidRPr="003E378A" w14:paraId="63A26131"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4BAE1A78"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UVOD</w:t>
            </w:r>
          </w:p>
        </w:tc>
        <w:tc>
          <w:tcPr>
            <w:tcW w:w="0" w:type="auto"/>
            <w:tcBorders>
              <w:top w:val="single" w:sz="4" w:space="0" w:color="auto"/>
              <w:left w:val="single" w:sz="4" w:space="0" w:color="auto"/>
              <w:bottom w:val="single" w:sz="4" w:space="0" w:color="auto"/>
              <w:right w:val="single" w:sz="4" w:space="0" w:color="auto"/>
            </w:tcBorders>
            <w:hideMark/>
          </w:tcPr>
          <w:p w14:paraId="713A4628"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6</w:t>
            </w:r>
          </w:p>
        </w:tc>
      </w:tr>
      <w:tr w:rsidR="00EE6545" w:rsidRPr="003E378A" w14:paraId="0E9E65F1"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67778DF5"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UGLJIKOVODICI</w:t>
            </w:r>
          </w:p>
        </w:tc>
        <w:tc>
          <w:tcPr>
            <w:tcW w:w="0" w:type="auto"/>
            <w:tcBorders>
              <w:top w:val="single" w:sz="4" w:space="0" w:color="auto"/>
              <w:left w:val="single" w:sz="4" w:space="0" w:color="auto"/>
              <w:bottom w:val="single" w:sz="4" w:space="0" w:color="auto"/>
              <w:right w:val="single" w:sz="4" w:space="0" w:color="auto"/>
            </w:tcBorders>
            <w:hideMark/>
          </w:tcPr>
          <w:p w14:paraId="708DE53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18</w:t>
            </w:r>
          </w:p>
        </w:tc>
      </w:tr>
      <w:tr w:rsidR="00EE6545" w:rsidRPr="003E378A" w14:paraId="58E57BC4"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6DB979A2"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ORGANSKI SPOJEVI S KISIKOM</w:t>
            </w:r>
          </w:p>
        </w:tc>
        <w:tc>
          <w:tcPr>
            <w:tcW w:w="0" w:type="auto"/>
            <w:tcBorders>
              <w:top w:val="single" w:sz="4" w:space="0" w:color="auto"/>
              <w:left w:val="single" w:sz="4" w:space="0" w:color="auto"/>
              <w:bottom w:val="single" w:sz="4" w:space="0" w:color="auto"/>
              <w:right w:val="single" w:sz="4" w:space="0" w:color="auto"/>
            </w:tcBorders>
            <w:hideMark/>
          </w:tcPr>
          <w:p w14:paraId="7F7C26B2"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7</w:t>
            </w:r>
          </w:p>
        </w:tc>
      </w:tr>
      <w:tr w:rsidR="00EE6545" w:rsidRPr="003E378A" w14:paraId="1D7A3E6A"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76C9E6D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ALDEHIDI I KETONI</w:t>
            </w:r>
          </w:p>
        </w:tc>
        <w:tc>
          <w:tcPr>
            <w:tcW w:w="0" w:type="auto"/>
            <w:tcBorders>
              <w:top w:val="single" w:sz="4" w:space="0" w:color="auto"/>
              <w:left w:val="single" w:sz="4" w:space="0" w:color="auto"/>
              <w:bottom w:val="single" w:sz="4" w:space="0" w:color="auto"/>
              <w:right w:val="single" w:sz="4" w:space="0" w:color="auto"/>
            </w:tcBorders>
            <w:hideMark/>
          </w:tcPr>
          <w:p w14:paraId="3AA9C1B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5</w:t>
            </w:r>
          </w:p>
        </w:tc>
      </w:tr>
      <w:tr w:rsidR="00EE6545" w:rsidRPr="003E378A" w14:paraId="1F5E4D2B"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75B9184F"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KARBOKSILNE KISELINE</w:t>
            </w:r>
          </w:p>
        </w:tc>
        <w:tc>
          <w:tcPr>
            <w:tcW w:w="0" w:type="auto"/>
            <w:tcBorders>
              <w:top w:val="single" w:sz="4" w:space="0" w:color="auto"/>
              <w:left w:val="single" w:sz="4" w:space="0" w:color="auto"/>
              <w:bottom w:val="single" w:sz="4" w:space="0" w:color="auto"/>
              <w:right w:val="single" w:sz="4" w:space="0" w:color="auto"/>
            </w:tcBorders>
            <w:hideMark/>
          </w:tcPr>
          <w:p w14:paraId="58E68A8E"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12</w:t>
            </w:r>
          </w:p>
        </w:tc>
      </w:tr>
      <w:tr w:rsidR="00EE6545" w:rsidRPr="003E378A" w14:paraId="73496F29"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7FC32D74"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ORGANSKI SPOJEVI S DUŠIKOM</w:t>
            </w:r>
          </w:p>
        </w:tc>
        <w:tc>
          <w:tcPr>
            <w:tcW w:w="0" w:type="auto"/>
            <w:tcBorders>
              <w:top w:val="single" w:sz="4" w:space="0" w:color="auto"/>
              <w:left w:val="single" w:sz="4" w:space="0" w:color="auto"/>
              <w:bottom w:val="single" w:sz="4" w:space="0" w:color="auto"/>
              <w:right w:val="single" w:sz="4" w:space="0" w:color="auto"/>
            </w:tcBorders>
            <w:hideMark/>
          </w:tcPr>
          <w:p w14:paraId="7DB3BC3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5</w:t>
            </w:r>
          </w:p>
        </w:tc>
      </w:tr>
      <w:tr w:rsidR="00EE6545" w:rsidRPr="003E378A" w14:paraId="28905BEF"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633A739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AMINOKISELINE I PROTEINI</w:t>
            </w:r>
          </w:p>
        </w:tc>
        <w:tc>
          <w:tcPr>
            <w:tcW w:w="0" w:type="auto"/>
            <w:tcBorders>
              <w:top w:val="single" w:sz="4" w:space="0" w:color="auto"/>
              <w:left w:val="single" w:sz="4" w:space="0" w:color="auto"/>
              <w:bottom w:val="single" w:sz="4" w:space="0" w:color="auto"/>
              <w:right w:val="single" w:sz="4" w:space="0" w:color="auto"/>
            </w:tcBorders>
            <w:hideMark/>
          </w:tcPr>
          <w:p w14:paraId="5471B096"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6</w:t>
            </w:r>
          </w:p>
        </w:tc>
      </w:tr>
      <w:tr w:rsidR="00EE6545" w:rsidRPr="003E378A" w14:paraId="3356A922"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4523B9D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PRIRODNI SPOJEVI - UGLJIKOHIDRATI</w:t>
            </w:r>
          </w:p>
        </w:tc>
        <w:tc>
          <w:tcPr>
            <w:tcW w:w="0" w:type="auto"/>
            <w:tcBorders>
              <w:top w:val="single" w:sz="4" w:space="0" w:color="auto"/>
              <w:left w:val="single" w:sz="4" w:space="0" w:color="auto"/>
              <w:bottom w:val="single" w:sz="4" w:space="0" w:color="auto"/>
              <w:right w:val="single" w:sz="4" w:space="0" w:color="auto"/>
            </w:tcBorders>
            <w:hideMark/>
          </w:tcPr>
          <w:p w14:paraId="069C402D"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10</w:t>
            </w:r>
          </w:p>
        </w:tc>
      </w:tr>
    </w:tbl>
    <w:p w14:paraId="1EA34C54" w14:textId="77777777" w:rsidR="00EE6545" w:rsidRPr="003E378A" w:rsidRDefault="00EE6545" w:rsidP="003E378A">
      <w:pPr>
        <w:spacing w:after="0" w:line="360" w:lineRule="auto"/>
        <w:rPr>
          <w:rFonts w:ascii="Times New Roman" w:hAnsi="Times New Roman"/>
          <w:sz w:val="24"/>
          <w:szCs w:val="24"/>
        </w:rPr>
      </w:pPr>
    </w:p>
    <w:p w14:paraId="79B3F739"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VJEŽBE</w:t>
      </w:r>
    </w:p>
    <w:p w14:paraId="08203534" w14:textId="77777777" w:rsidR="00EE6545" w:rsidRPr="003E378A" w:rsidRDefault="00EE6545" w:rsidP="003E378A">
      <w:pPr>
        <w:spacing w:after="0" w:line="36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9"/>
        <w:gridCol w:w="1477"/>
      </w:tblGrid>
      <w:tr w:rsidR="00EE6545" w:rsidRPr="003E378A" w14:paraId="60FDC3EF"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56A5CA28"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NASTAVNA CJELINA</w:t>
            </w:r>
          </w:p>
        </w:tc>
        <w:tc>
          <w:tcPr>
            <w:tcW w:w="0" w:type="auto"/>
            <w:tcBorders>
              <w:top w:val="single" w:sz="4" w:space="0" w:color="auto"/>
              <w:left w:val="single" w:sz="4" w:space="0" w:color="auto"/>
              <w:bottom w:val="single" w:sz="4" w:space="0" w:color="auto"/>
              <w:right w:val="single" w:sz="4" w:space="0" w:color="auto"/>
            </w:tcBorders>
            <w:hideMark/>
          </w:tcPr>
          <w:p w14:paraId="31493833"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BROJ SATI</w:t>
            </w:r>
          </w:p>
        </w:tc>
      </w:tr>
      <w:tr w:rsidR="00EE6545" w:rsidRPr="003E378A" w14:paraId="76C0C98E"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025285A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UVOD U LABORATORIJSKI RAD</w:t>
            </w:r>
          </w:p>
        </w:tc>
        <w:tc>
          <w:tcPr>
            <w:tcW w:w="0" w:type="auto"/>
            <w:tcBorders>
              <w:top w:val="single" w:sz="4" w:space="0" w:color="auto"/>
              <w:left w:val="single" w:sz="4" w:space="0" w:color="auto"/>
              <w:bottom w:val="single" w:sz="4" w:space="0" w:color="auto"/>
              <w:right w:val="single" w:sz="4" w:space="0" w:color="auto"/>
            </w:tcBorders>
            <w:hideMark/>
          </w:tcPr>
          <w:p w14:paraId="32DD8194"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2</w:t>
            </w:r>
          </w:p>
        </w:tc>
      </w:tr>
      <w:tr w:rsidR="00EE6545" w:rsidRPr="003E378A" w14:paraId="221FADDD"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5D0145AB"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KVANTITATIVNA ANALIZA ORGANSKIH SPOJEVA</w:t>
            </w:r>
          </w:p>
        </w:tc>
        <w:tc>
          <w:tcPr>
            <w:tcW w:w="0" w:type="auto"/>
            <w:tcBorders>
              <w:top w:val="single" w:sz="4" w:space="0" w:color="auto"/>
              <w:left w:val="single" w:sz="4" w:space="0" w:color="auto"/>
              <w:bottom w:val="single" w:sz="4" w:space="0" w:color="auto"/>
              <w:right w:val="single" w:sz="4" w:space="0" w:color="auto"/>
            </w:tcBorders>
            <w:hideMark/>
          </w:tcPr>
          <w:p w14:paraId="14DA9F58"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4</w:t>
            </w:r>
          </w:p>
        </w:tc>
      </w:tr>
      <w:tr w:rsidR="00EE6545" w:rsidRPr="003E378A" w14:paraId="094D8FE7"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345DC84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IZOLACIJA I PROČIŠĆAVANJE SPOJEVA</w:t>
            </w:r>
          </w:p>
        </w:tc>
        <w:tc>
          <w:tcPr>
            <w:tcW w:w="0" w:type="auto"/>
            <w:tcBorders>
              <w:top w:val="single" w:sz="4" w:space="0" w:color="auto"/>
              <w:left w:val="single" w:sz="4" w:space="0" w:color="auto"/>
              <w:bottom w:val="single" w:sz="4" w:space="0" w:color="auto"/>
              <w:right w:val="single" w:sz="4" w:space="0" w:color="auto"/>
            </w:tcBorders>
            <w:hideMark/>
          </w:tcPr>
          <w:p w14:paraId="0CD95990"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12</w:t>
            </w:r>
          </w:p>
        </w:tc>
      </w:tr>
      <w:tr w:rsidR="00EE6545" w:rsidRPr="003E378A" w14:paraId="226738BF"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7F96594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UGLJIKOVODICI</w:t>
            </w:r>
          </w:p>
        </w:tc>
        <w:tc>
          <w:tcPr>
            <w:tcW w:w="0" w:type="auto"/>
            <w:tcBorders>
              <w:top w:val="single" w:sz="4" w:space="0" w:color="auto"/>
              <w:left w:val="single" w:sz="4" w:space="0" w:color="auto"/>
              <w:bottom w:val="single" w:sz="4" w:space="0" w:color="auto"/>
              <w:right w:val="single" w:sz="4" w:space="0" w:color="auto"/>
            </w:tcBorders>
            <w:hideMark/>
          </w:tcPr>
          <w:p w14:paraId="45ECA448"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12</w:t>
            </w:r>
          </w:p>
        </w:tc>
      </w:tr>
      <w:tr w:rsidR="00EE6545" w:rsidRPr="003E378A" w14:paraId="6218ADAE"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6CF8C20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ORGANSKI SPOJEVI S KISIKOM</w:t>
            </w:r>
          </w:p>
        </w:tc>
        <w:tc>
          <w:tcPr>
            <w:tcW w:w="0" w:type="auto"/>
            <w:tcBorders>
              <w:top w:val="single" w:sz="4" w:space="0" w:color="auto"/>
              <w:left w:val="single" w:sz="4" w:space="0" w:color="auto"/>
              <w:bottom w:val="single" w:sz="4" w:space="0" w:color="auto"/>
              <w:right w:val="single" w:sz="4" w:space="0" w:color="auto"/>
            </w:tcBorders>
            <w:hideMark/>
          </w:tcPr>
          <w:p w14:paraId="1E37E9FF"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18</w:t>
            </w:r>
          </w:p>
        </w:tc>
      </w:tr>
      <w:tr w:rsidR="00EE6545" w:rsidRPr="003E378A" w14:paraId="02FD81E6"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67CBE871"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KARBOKSILNE KISELINE I DERIVATI</w:t>
            </w:r>
          </w:p>
        </w:tc>
        <w:tc>
          <w:tcPr>
            <w:tcW w:w="0" w:type="auto"/>
            <w:tcBorders>
              <w:top w:val="single" w:sz="4" w:space="0" w:color="auto"/>
              <w:left w:val="single" w:sz="4" w:space="0" w:color="auto"/>
              <w:bottom w:val="single" w:sz="4" w:space="0" w:color="auto"/>
              <w:right w:val="single" w:sz="4" w:space="0" w:color="auto"/>
            </w:tcBorders>
            <w:hideMark/>
          </w:tcPr>
          <w:p w14:paraId="14A11709"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13</w:t>
            </w:r>
          </w:p>
        </w:tc>
      </w:tr>
      <w:tr w:rsidR="00EE6545" w:rsidRPr="003E378A" w14:paraId="53A3E819" w14:textId="77777777" w:rsidTr="003E378A">
        <w:tc>
          <w:tcPr>
            <w:tcW w:w="0" w:type="auto"/>
            <w:tcBorders>
              <w:top w:val="single" w:sz="4" w:space="0" w:color="auto"/>
              <w:left w:val="single" w:sz="4" w:space="0" w:color="auto"/>
              <w:bottom w:val="single" w:sz="4" w:space="0" w:color="auto"/>
              <w:right w:val="single" w:sz="4" w:space="0" w:color="auto"/>
            </w:tcBorders>
            <w:hideMark/>
          </w:tcPr>
          <w:p w14:paraId="526D0EE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BIOLOŠKI VAŽNI SPOJEVI</w:t>
            </w:r>
          </w:p>
        </w:tc>
        <w:tc>
          <w:tcPr>
            <w:tcW w:w="0" w:type="auto"/>
            <w:tcBorders>
              <w:top w:val="single" w:sz="4" w:space="0" w:color="auto"/>
              <w:left w:val="single" w:sz="4" w:space="0" w:color="auto"/>
              <w:bottom w:val="single" w:sz="4" w:space="0" w:color="auto"/>
              <w:right w:val="single" w:sz="4" w:space="0" w:color="auto"/>
            </w:tcBorders>
            <w:hideMark/>
          </w:tcPr>
          <w:p w14:paraId="3CE260AF" w14:textId="77777777" w:rsidR="00EE6545" w:rsidRPr="003E378A" w:rsidRDefault="00EE6545" w:rsidP="003E378A">
            <w:pPr>
              <w:spacing w:after="0" w:line="360" w:lineRule="auto"/>
              <w:jc w:val="center"/>
              <w:rPr>
                <w:rFonts w:ascii="Times New Roman" w:hAnsi="Times New Roman"/>
                <w:sz w:val="24"/>
                <w:szCs w:val="24"/>
              </w:rPr>
            </w:pPr>
            <w:r w:rsidRPr="003E378A">
              <w:rPr>
                <w:rFonts w:ascii="Times New Roman" w:hAnsi="Times New Roman"/>
                <w:sz w:val="24"/>
                <w:szCs w:val="24"/>
              </w:rPr>
              <w:t>9</w:t>
            </w:r>
          </w:p>
        </w:tc>
      </w:tr>
      <w:tr w:rsidR="00EE6545" w:rsidRPr="003E378A" w14:paraId="34E67E0E" w14:textId="77777777" w:rsidTr="003E378A">
        <w:tc>
          <w:tcPr>
            <w:tcW w:w="0" w:type="auto"/>
            <w:tcBorders>
              <w:top w:val="single" w:sz="4" w:space="0" w:color="auto"/>
              <w:left w:val="single" w:sz="4" w:space="0" w:color="auto"/>
              <w:bottom w:val="single" w:sz="4" w:space="0" w:color="auto"/>
              <w:right w:val="single" w:sz="4" w:space="0" w:color="auto"/>
            </w:tcBorders>
          </w:tcPr>
          <w:p w14:paraId="520BEEB5" w14:textId="77777777" w:rsidR="00EE6545" w:rsidRPr="003E378A" w:rsidRDefault="00EE6545" w:rsidP="003E378A">
            <w:pPr>
              <w:spacing w:after="0" w:line="360" w:lineRule="auto"/>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2ED1779D" w14:textId="77777777" w:rsidR="00EE6545" w:rsidRPr="003E378A" w:rsidRDefault="00EE6545" w:rsidP="003E378A">
            <w:pPr>
              <w:spacing w:after="0" w:line="360" w:lineRule="auto"/>
              <w:rPr>
                <w:rFonts w:ascii="Times New Roman" w:hAnsi="Times New Roman"/>
                <w:b/>
                <w:sz w:val="24"/>
                <w:szCs w:val="24"/>
              </w:rPr>
            </w:pPr>
          </w:p>
        </w:tc>
      </w:tr>
    </w:tbl>
    <w:p w14:paraId="097EA586" w14:textId="77777777" w:rsidR="00EE6545" w:rsidRPr="003E378A" w:rsidRDefault="00EE6545" w:rsidP="003E378A">
      <w:pPr>
        <w:spacing w:after="0" w:line="360" w:lineRule="auto"/>
        <w:rPr>
          <w:rFonts w:ascii="Times New Roman" w:hAnsi="Times New Roman"/>
          <w:sz w:val="24"/>
          <w:szCs w:val="24"/>
        </w:rPr>
      </w:pPr>
    </w:p>
    <w:p w14:paraId="5AA0AF43"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 xml:space="preserve">KORELACIJA S DRUGIM PREDMETIMA:  </w:t>
      </w:r>
      <w:r w:rsidRPr="003E378A">
        <w:rPr>
          <w:rFonts w:ascii="Times New Roman" w:hAnsi="Times New Roman"/>
          <w:sz w:val="24"/>
          <w:szCs w:val="24"/>
        </w:rPr>
        <w:t>biologija</w:t>
      </w:r>
    </w:p>
    <w:p w14:paraId="61709646"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OCJENJIVANJE I VREDNOVANJE UČENIČKIH POSTIGNUĆA:</w:t>
      </w:r>
    </w:p>
    <w:p w14:paraId="3741DBB7"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Usvojenost nastavnih sadržaja: kontinuirano kroz cijelu nastavnu godinu</w:t>
      </w:r>
    </w:p>
    <w:p w14:paraId="7496BE9D"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Primjena znanja: prema nastavnom planu i programu</w:t>
      </w:r>
    </w:p>
    <w:p w14:paraId="561B83A5" w14:textId="77777777" w:rsidR="00EE6545" w:rsidRPr="003E378A" w:rsidRDefault="00EE6545" w:rsidP="003E378A">
      <w:pPr>
        <w:spacing w:after="0" w:line="360" w:lineRule="auto"/>
        <w:rPr>
          <w:rFonts w:ascii="Times New Roman" w:eastAsia="Times New Roman" w:hAnsi="Times New Roman"/>
          <w:sz w:val="24"/>
          <w:szCs w:val="24"/>
        </w:rPr>
      </w:pPr>
      <w:r w:rsidRPr="003E378A">
        <w:rPr>
          <w:rFonts w:ascii="Times New Roman" w:eastAsia="Times New Roman" w:hAnsi="Times New Roman"/>
          <w:i/>
          <w:sz w:val="24"/>
          <w:szCs w:val="24"/>
          <w:u w:val="single"/>
        </w:rPr>
        <w:t xml:space="preserve">NOSITELJ: </w:t>
      </w:r>
      <w:r w:rsidRPr="003E378A">
        <w:rPr>
          <w:rFonts w:ascii="Times New Roman" w:eastAsia="Times New Roman" w:hAnsi="Times New Roman"/>
          <w:sz w:val="24"/>
          <w:szCs w:val="24"/>
        </w:rPr>
        <w:t xml:space="preserve"> </w:t>
      </w:r>
      <w:r>
        <w:rPr>
          <w:rFonts w:ascii="Times New Roman" w:eastAsia="Times New Roman" w:hAnsi="Times New Roman"/>
          <w:sz w:val="24"/>
          <w:szCs w:val="24"/>
        </w:rPr>
        <w:t>Emilija Gradečak, Marina Kos Žmegač</w:t>
      </w:r>
    </w:p>
    <w:p w14:paraId="78963F75" w14:textId="77777777" w:rsidR="00EE6545" w:rsidRPr="003E378A" w:rsidRDefault="00EE6545" w:rsidP="003E378A">
      <w:pPr>
        <w:spacing w:after="0" w:line="360" w:lineRule="auto"/>
        <w:rPr>
          <w:rFonts w:ascii="Times New Roman" w:eastAsia="Times New Roman" w:hAnsi="Times New Roman"/>
          <w:sz w:val="24"/>
          <w:szCs w:val="24"/>
        </w:rPr>
      </w:pPr>
    </w:p>
    <w:p w14:paraId="5AD0E556" w14:textId="77777777" w:rsidR="00252482" w:rsidRDefault="00252482" w:rsidP="00E3192D">
      <w:pPr>
        <w:spacing w:after="0" w:line="360" w:lineRule="auto"/>
        <w:rPr>
          <w:rFonts w:ascii="Times New Roman" w:hAnsi="Times New Roman"/>
          <w:b/>
          <w:sz w:val="24"/>
          <w:szCs w:val="24"/>
        </w:rPr>
      </w:pPr>
    </w:p>
    <w:p w14:paraId="2883A22E" w14:textId="77777777" w:rsidR="00252482" w:rsidRDefault="00252482" w:rsidP="00E3192D">
      <w:pPr>
        <w:spacing w:after="0" w:line="360" w:lineRule="auto"/>
        <w:rPr>
          <w:rFonts w:ascii="Times New Roman" w:hAnsi="Times New Roman"/>
          <w:b/>
          <w:sz w:val="24"/>
          <w:szCs w:val="24"/>
        </w:rPr>
      </w:pPr>
    </w:p>
    <w:p w14:paraId="370D68A3" w14:textId="1AFAF487" w:rsidR="00EE6545" w:rsidRDefault="00EE6545" w:rsidP="00E3192D">
      <w:pPr>
        <w:spacing w:after="0" w:line="360" w:lineRule="auto"/>
        <w:rPr>
          <w:rFonts w:ascii="Times New Roman" w:hAnsi="Times New Roman"/>
          <w:b/>
          <w:sz w:val="24"/>
          <w:szCs w:val="24"/>
        </w:rPr>
      </w:pPr>
      <w:r>
        <w:rPr>
          <w:rFonts w:ascii="Times New Roman" w:hAnsi="Times New Roman"/>
          <w:b/>
          <w:sz w:val="24"/>
          <w:szCs w:val="24"/>
        </w:rPr>
        <w:t xml:space="preserve">NASTAVNI PREDMET: Kemija s vježbama </w:t>
      </w:r>
    </w:p>
    <w:p w14:paraId="1873F5E1" w14:textId="77777777" w:rsidR="00EE6545" w:rsidRDefault="00EE6545" w:rsidP="00E3192D">
      <w:pPr>
        <w:spacing w:after="0" w:line="360" w:lineRule="auto"/>
        <w:rPr>
          <w:rFonts w:ascii="Times New Roman" w:hAnsi="Times New Roman"/>
          <w:sz w:val="24"/>
          <w:szCs w:val="24"/>
        </w:rPr>
      </w:pPr>
      <w:r>
        <w:rPr>
          <w:rFonts w:ascii="Times New Roman" w:hAnsi="Times New Roman"/>
          <w:sz w:val="24"/>
          <w:szCs w:val="24"/>
        </w:rPr>
        <w:t>ZANIMANJE: prirodoslovna gimnazija</w:t>
      </w:r>
    </w:p>
    <w:p w14:paraId="33AC8936" w14:textId="77777777" w:rsidR="00EE6545" w:rsidRDefault="00EE6545" w:rsidP="00E3192D">
      <w:pPr>
        <w:spacing w:after="0" w:line="360" w:lineRule="auto"/>
        <w:rPr>
          <w:rFonts w:ascii="Times New Roman" w:hAnsi="Times New Roman"/>
          <w:sz w:val="24"/>
          <w:szCs w:val="24"/>
        </w:rPr>
      </w:pPr>
      <w:r>
        <w:rPr>
          <w:rFonts w:ascii="Times New Roman" w:hAnsi="Times New Roman"/>
          <w:sz w:val="24"/>
          <w:szCs w:val="24"/>
        </w:rPr>
        <w:t>RAZRED: drugi (2.GIM)</w:t>
      </w:r>
    </w:p>
    <w:p w14:paraId="7D18B99A" w14:textId="77777777" w:rsidR="00EE6545" w:rsidRDefault="00EE6545" w:rsidP="00E3192D">
      <w:pPr>
        <w:spacing w:after="0" w:line="360" w:lineRule="auto"/>
        <w:rPr>
          <w:rFonts w:ascii="Times New Roman" w:hAnsi="Times New Roman"/>
          <w:sz w:val="24"/>
          <w:szCs w:val="24"/>
        </w:rPr>
      </w:pPr>
      <w:r>
        <w:rPr>
          <w:rFonts w:ascii="Times New Roman" w:hAnsi="Times New Roman"/>
          <w:sz w:val="24"/>
          <w:szCs w:val="24"/>
        </w:rPr>
        <w:t>TJEDNI/GODIŠNJI BROJ SATI: 2+2 / 70 +70</w:t>
      </w:r>
    </w:p>
    <w:p w14:paraId="389532BF" w14:textId="77777777" w:rsidR="00EE6545" w:rsidRDefault="00EE6545" w:rsidP="00E3192D">
      <w:pPr>
        <w:spacing w:after="0" w:line="360" w:lineRule="auto"/>
        <w:jc w:val="both"/>
        <w:rPr>
          <w:rFonts w:ascii="Times New Roman" w:hAnsi="Times New Roman"/>
          <w:sz w:val="24"/>
          <w:szCs w:val="24"/>
        </w:rPr>
      </w:pPr>
      <w:r>
        <w:rPr>
          <w:rFonts w:ascii="Times New Roman" w:hAnsi="Times New Roman"/>
          <w:i/>
          <w:sz w:val="24"/>
          <w:szCs w:val="24"/>
          <w:u w:val="single"/>
        </w:rPr>
        <w:t xml:space="preserve">CILJEVI: </w:t>
      </w:r>
      <w:r>
        <w:rPr>
          <w:rFonts w:ascii="Times New Roman" w:hAnsi="Times New Roman"/>
          <w:sz w:val="24"/>
          <w:szCs w:val="24"/>
        </w:rPr>
        <w:t xml:space="preserve"> </w:t>
      </w:r>
    </w:p>
    <w:p w14:paraId="4EC88F25" w14:textId="77777777" w:rsidR="00EE6545" w:rsidRDefault="00EE6545" w:rsidP="00E3192D">
      <w:pPr>
        <w:spacing w:after="0" w:line="360" w:lineRule="auto"/>
        <w:jc w:val="both"/>
        <w:rPr>
          <w:rFonts w:ascii="Times New Roman" w:hAnsi="Times New Roman"/>
          <w:sz w:val="24"/>
          <w:szCs w:val="24"/>
        </w:rPr>
      </w:pPr>
      <w:r>
        <w:rPr>
          <w:rFonts w:ascii="Times New Roman" w:hAnsi="Times New Roman"/>
          <w:sz w:val="24"/>
          <w:szCs w:val="24"/>
        </w:rPr>
        <w:t>Cilj programa je da učenici usvoje osnovna znanja o kemijskim spojevima, procesima i zakonitostima u prirodi i osposobe se da usvojeno znanje i spoznaje primijene u svom području rada i nastavku svojeg školovanja.</w:t>
      </w:r>
    </w:p>
    <w:p w14:paraId="7F285C66" w14:textId="77777777" w:rsidR="00EE6545" w:rsidRDefault="00EE6545" w:rsidP="00E3192D">
      <w:pPr>
        <w:spacing w:after="0" w:line="360" w:lineRule="auto"/>
        <w:jc w:val="both"/>
        <w:rPr>
          <w:rFonts w:ascii="Times New Roman" w:hAnsi="Times New Roman"/>
          <w:sz w:val="24"/>
          <w:szCs w:val="24"/>
        </w:rPr>
      </w:pPr>
      <w:r>
        <w:rPr>
          <w:rFonts w:ascii="Times New Roman" w:hAnsi="Times New Roman"/>
          <w:sz w:val="24"/>
          <w:szCs w:val="24"/>
        </w:rPr>
        <w:t>Zato je potrebno:</w:t>
      </w:r>
    </w:p>
    <w:p w14:paraId="4A6DACB7" w14:textId="77777777" w:rsidR="00EE6545" w:rsidRDefault="00EE6545">
      <w:pPr>
        <w:numPr>
          <w:ilvl w:val="0"/>
          <w:numId w:val="331"/>
        </w:numPr>
        <w:spacing w:after="0" w:line="360" w:lineRule="auto"/>
        <w:jc w:val="both"/>
        <w:rPr>
          <w:rFonts w:ascii="Times New Roman" w:hAnsi="Times New Roman"/>
          <w:sz w:val="24"/>
          <w:szCs w:val="24"/>
        </w:rPr>
      </w:pPr>
      <w:r>
        <w:rPr>
          <w:rFonts w:ascii="Times New Roman" w:hAnsi="Times New Roman"/>
          <w:sz w:val="24"/>
          <w:szCs w:val="24"/>
        </w:rPr>
        <w:t>upoznati učenike s osnovnim kemijski pojavama i zakonitostima;</w:t>
      </w:r>
    </w:p>
    <w:p w14:paraId="6C87C577" w14:textId="77777777" w:rsidR="00EE6545" w:rsidRDefault="00EE6545">
      <w:pPr>
        <w:numPr>
          <w:ilvl w:val="0"/>
          <w:numId w:val="331"/>
        </w:numPr>
        <w:spacing w:after="0" w:line="360" w:lineRule="auto"/>
        <w:jc w:val="both"/>
        <w:rPr>
          <w:rFonts w:ascii="Times New Roman" w:hAnsi="Times New Roman"/>
          <w:sz w:val="24"/>
          <w:szCs w:val="24"/>
        </w:rPr>
      </w:pPr>
      <w:r>
        <w:rPr>
          <w:rFonts w:ascii="Times New Roman" w:hAnsi="Times New Roman"/>
          <w:sz w:val="24"/>
          <w:szCs w:val="24"/>
        </w:rPr>
        <w:t>ukazati im na odnos strukture i svojstva tvari;</w:t>
      </w:r>
    </w:p>
    <w:p w14:paraId="2FAF5008" w14:textId="77777777" w:rsidR="00EE6545" w:rsidRDefault="00EE6545">
      <w:pPr>
        <w:numPr>
          <w:ilvl w:val="0"/>
          <w:numId w:val="331"/>
        </w:numPr>
        <w:spacing w:after="0" w:line="360" w:lineRule="auto"/>
        <w:jc w:val="both"/>
        <w:rPr>
          <w:rFonts w:ascii="Times New Roman" w:hAnsi="Times New Roman"/>
          <w:sz w:val="24"/>
          <w:szCs w:val="24"/>
        </w:rPr>
      </w:pPr>
      <w:r>
        <w:rPr>
          <w:rFonts w:ascii="Times New Roman" w:hAnsi="Times New Roman"/>
          <w:sz w:val="24"/>
          <w:szCs w:val="24"/>
        </w:rPr>
        <w:t>savladati osnove laboratorijskog rada i razvijati vještine eksperimentiranja u kemijskom laboratoriju;</w:t>
      </w:r>
    </w:p>
    <w:p w14:paraId="739E08A9" w14:textId="77777777" w:rsidR="00EE6545" w:rsidRDefault="00EE6545">
      <w:pPr>
        <w:numPr>
          <w:ilvl w:val="0"/>
          <w:numId w:val="331"/>
        </w:numPr>
        <w:spacing w:after="0" w:line="360" w:lineRule="auto"/>
        <w:jc w:val="both"/>
        <w:rPr>
          <w:rFonts w:ascii="Times New Roman" w:hAnsi="Times New Roman"/>
          <w:sz w:val="24"/>
          <w:szCs w:val="24"/>
        </w:rPr>
      </w:pPr>
      <w:r>
        <w:rPr>
          <w:rFonts w:ascii="Times New Roman" w:hAnsi="Times New Roman"/>
          <w:sz w:val="24"/>
          <w:szCs w:val="24"/>
        </w:rPr>
        <w:t>razvijati navike promatranja, opažanja i eksperimentalnog provjeravanja te donošenje zaključaka na osnovi objektivnog mjerenja;</w:t>
      </w:r>
    </w:p>
    <w:p w14:paraId="10BF3FB9" w14:textId="77777777" w:rsidR="00EE6545" w:rsidRDefault="00EE6545">
      <w:pPr>
        <w:numPr>
          <w:ilvl w:val="0"/>
          <w:numId w:val="331"/>
        </w:numPr>
        <w:spacing w:after="0" w:line="360" w:lineRule="auto"/>
        <w:jc w:val="both"/>
        <w:rPr>
          <w:rFonts w:ascii="Times New Roman" w:hAnsi="Times New Roman"/>
          <w:sz w:val="24"/>
          <w:szCs w:val="24"/>
        </w:rPr>
      </w:pPr>
      <w:r>
        <w:rPr>
          <w:rFonts w:ascii="Times New Roman" w:hAnsi="Times New Roman"/>
          <w:sz w:val="24"/>
          <w:szCs w:val="24"/>
        </w:rPr>
        <w:t>ovladati osnovama kemijskog računa i njegove primjene;</w:t>
      </w:r>
    </w:p>
    <w:p w14:paraId="13FC474B" w14:textId="77777777" w:rsidR="00EE6545" w:rsidRDefault="00EE6545">
      <w:pPr>
        <w:numPr>
          <w:ilvl w:val="0"/>
          <w:numId w:val="331"/>
        </w:numPr>
        <w:spacing w:after="0" w:line="360" w:lineRule="auto"/>
        <w:jc w:val="both"/>
        <w:rPr>
          <w:rFonts w:ascii="Times New Roman" w:hAnsi="Times New Roman"/>
          <w:sz w:val="24"/>
          <w:szCs w:val="24"/>
        </w:rPr>
      </w:pPr>
      <w:r>
        <w:rPr>
          <w:rFonts w:ascii="Times New Roman" w:hAnsi="Times New Roman"/>
          <w:sz w:val="24"/>
          <w:szCs w:val="24"/>
        </w:rPr>
        <w:t>znati predvidjeti i procijeniti posljedice nekontroliranih kemijskih djelovanja na čovjeka i okoliš, steći navike za zaštitu prirode i životne sredine.</w:t>
      </w:r>
    </w:p>
    <w:p w14:paraId="5047CCBB" w14:textId="77777777" w:rsidR="00EE6545" w:rsidRDefault="00EE6545" w:rsidP="00E3192D">
      <w:pPr>
        <w:spacing w:after="0" w:line="360" w:lineRule="auto"/>
        <w:rPr>
          <w:rFonts w:ascii="Times New Roman" w:hAnsi="Times New Roman"/>
          <w:i/>
          <w:sz w:val="24"/>
          <w:szCs w:val="24"/>
          <w:u w:val="single"/>
        </w:rPr>
      </w:pPr>
    </w:p>
    <w:p w14:paraId="6D85FC85" w14:textId="77777777" w:rsidR="00EE6545" w:rsidRPr="00E3192D" w:rsidRDefault="00EE6545" w:rsidP="00E3192D">
      <w:pPr>
        <w:spacing w:after="0" w:line="360" w:lineRule="auto"/>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nastavne godine 2024./2025.</w:t>
      </w:r>
    </w:p>
    <w:p w14:paraId="48356B4F" w14:textId="77777777" w:rsidR="00EE6545" w:rsidRPr="00E3192D" w:rsidRDefault="00EE6545" w:rsidP="00E3192D">
      <w:pPr>
        <w:spacing w:after="0" w:line="360" w:lineRule="auto"/>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usmeno izlaganje, razgovor, učenički samostalan i grupni rad, praktičan rad  laboratoriju, demonstracija</w:t>
      </w:r>
    </w:p>
    <w:p w14:paraId="44628C3E" w14:textId="77777777" w:rsidR="00EE6545" w:rsidRPr="00E3192D" w:rsidRDefault="00EE6545" w:rsidP="00E3192D">
      <w:pPr>
        <w:spacing w:after="0" w:line="360" w:lineRule="auto"/>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ploča, kreda, laboratorijski pribor i kemikalije</w:t>
      </w:r>
    </w:p>
    <w:p w14:paraId="13AAF87F" w14:textId="77777777" w:rsidR="00EE6545" w:rsidRPr="00E3192D" w:rsidRDefault="00EE6545" w:rsidP="00E3192D">
      <w:pPr>
        <w:spacing w:after="0" w:line="360" w:lineRule="auto"/>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grupni, individualni</w:t>
      </w:r>
    </w:p>
    <w:p w14:paraId="210BEF0A" w14:textId="77777777" w:rsidR="00EE6545" w:rsidRDefault="00EE6545" w:rsidP="00E3192D">
      <w:pPr>
        <w:spacing w:after="0" w:line="360" w:lineRule="auto"/>
        <w:rPr>
          <w:rFonts w:ascii="Times New Roman" w:hAnsi="Times New Roman"/>
          <w:sz w:val="24"/>
          <w:szCs w:val="24"/>
        </w:rPr>
      </w:pPr>
      <w:r>
        <w:rPr>
          <w:rFonts w:ascii="Times New Roman" w:hAnsi="Times New Roman"/>
          <w:i/>
          <w:sz w:val="24"/>
          <w:szCs w:val="24"/>
          <w:u w:val="single"/>
        </w:rPr>
        <w:t>NASTAVNE CJELINE:</w:t>
      </w:r>
      <w:r>
        <w:rPr>
          <w:rFonts w:ascii="Times New Roman" w:hAnsi="Times New Roman"/>
          <w:sz w:val="24"/>
          <w:szCs w:val="24"/>
        </w:rPr>
        <w:t xml:space="preserve"> 1. Napredovanje kemijske reakcije; 2. Kemijske promjene i procesi; 3. Ugljikovodici; 4. Kemijska termodinamika; 5. Otopine i njihova svojstva; 6. Brzina kemijske reakcije</w:t>
      </w:r>
    </w:p>
    <w:p w14:paraId="61DE105F" w14:textId="77777777" w:rsidR="00EE6545" w:rsidRDefault="00EE6545" w:rsidP="00E3192D">
      <w:pPr>
        <w:spacing w:after="0" w:line="360" w:lineRule="auto"/>
        <w:rPr>
          <w:rFonts w:ascii="Times New Roman" w:hAnsi="Times New Roman"/>
          <w:i/>
          <w:sz w:val="24"/>
          <w:szCs w:val="24"/>
          <w:u w:val="single"/>
        </w:rPr>
      </w:pPr>
      <w:r>
        <w:rPr>
          <w:rFonts w:ascii="Times New Roman" w:hAnsi="Times New Roman"/>
          <w:i/>
          <w:sz w:val="24"/>
          <w:szCs w:val="24"/>
          <w:u w:val="single"/>
        </w:rPr>
        <w:t>KORELACIJA S DRUGIM PREDMETIMA:</w:t>
      </w:r>
    </w:p>
    <w:p w14:paraId="1F270021" w14:textId="77777777" w:rsidR="00EE6545" w:rsidRDefault="00EE6545" w:rsidP="00E3192D">
      <w:pPr>
        <w:spacing w:after="0" w:line="360" w:lineRule="auto"/>
        <w:rPr>
          <w:rFonts w:ascii="Times New Roman" w:hAnsi="Times New Roman"/>
          <w:sz w:val="24"/>
          <w:szCs w:val="24"/>
        </w:rPr>
      </w:pPr>
      <w:r>
        <w:rPr>
          <w:rFonts w:ascii="Times New Roman" w:hAnsi="Times New Roman"/>
          <w:sz w:val="24"/>
          <w:szCs w:val="24"/>
        </w:rPr>
        <w:t>Fizika, matematika</w:t>
      </w:r>
    </w:p>
    <w:p w14:paraId="363CAFE1" w14:textId="77777777" w:rsidR="00EE6545" w:rsidRDefault="00EE6545" w:rsidP="00E3192D">
      <w:pPr>
        <w:spacing w:after="0" w:line="360" w:lineRule="auto"/>
        <w:rPr>
          <w:rFonts w:ascii="Times New Roman" w:hAnsi="Times New Roman"/>
          <w:i/>
          <w:sz w:val="24"/>
          <w:szCs w:val="24"/>
          <w:u w:val="single"/>
        </w:rPr>
      </w:pPr>
      <w:r>
        <w:rPr>
          <w:rFonts w:ascii="Times New Roman" w:hAnsi="Times New Roman"/>
          <w:i/>
          <w:sz w:val="24"/>
          <w:szCs w:val="24"/>
          <w:u w:val="single"/>
        </w:rPr>
        <w:t>FINANCIJSKI I TROŠKOVI DODATNIH SADRŽAJA:</w:t>
      </w:r>
    </w:p>
    <w:p w14:paraId="513425ED" w14:textId="77777777" w:rsidR="00EE6545" w:rsidRDefault="00EE6545" w:rsidP="00E3192D">
      <w:pPr>
        <w:spacing w:after="0" w:line="360" w:lineRule="auto"/>
        <w:rPr>
          <w:rFonts w:ascii="Times New Roman" w:hAnsi="Times New Roman"/>
          <w:sz w:val="24"/>
          <w:szCs w:val="24"/>
        </w:rPr>
      </w:pPr>
      <w:r>
        <w:rPr>
          <w:rFonts w:ascii="Times New Roman" w:hAnsi="Times New Roman"/>
          <w:sz w:val="24"/>
          <w:szCs w:val="24"/>
        </w:rPr>
        <w:t>Prema dogovoru</w:t>
      </w:r>
    </w:p>
    <w:p w14:paraId="589FD11C" w14:textId="77777777" w:rsidR="00EE6545" w:rsidRPr="00E3192D" w:rsidRDefault="00EE6545" w:rsidP="00E3192D">
      <w:pPr>
        <w:spacing w:after="0" w:line="360" w:lineRule="auto"/>
        <w:rPr>
          <w:rFonts w:ascii="Times New Roman" w:hAnsi="Times New Roman"/>
          <w:i/>
          <w:sz w:val="24"/>
          <w:szCs w:val="24"/>
          <w:u w:val="single"/>
        </w:rPr>
      </w:pPr>
      <w:r>
        <w:rPr>
          <w:rFonts w:ascii="Times New Roman" w:hAnsi="Times New Roman"/>
          <w:i/>
          <w:sz w:val="24"/>
          <w:szCs w:val="24"/>
          <w:u w:val="single"/>
        </w:rPr>
        <w:t>NOSITELJ:</w:t>
      </w:r>
      <w:r>
        <w:rPr>
          <w:rFonts w:ascii="Times New Roman" w:hAnsi="Times New Roman"/>
          <w:sz w:val="24"/>
          <w:szCs w:val="24"/>
        </w:rPr>
        <w:t>Marina Kos Žmegač</w:t>
      </w:r>
    </w:p>
    <w:p w14:paraId="0625FB1D" w14:textId="77777777" w:rsidR="00EE6545" w:rsidRDefault="00EE6545" w:rsidP="00E3192D">
      <w:pPr>
        <w:spacing w:after="0" w:line="360" w:lineRule="auto"/>
        <w:rPr>
          <w:rFonts w:ascii="Times New Roman" w:hAnsi="Times New Roman"/>
          <w:sz w:val="24"/>
          <w:szCs w:val="24"/>
        </w:rPr>
      </w:pPr>
    </w:p>
    <w:p w14:paraId="1A6CDC2C" w14:textId="43308D45"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 xml:space="preserve">NASTAVNI PREDMET: Kemija s vježbama </w:t>
      </w:r>
    </w:p>
    <w:p w14:paraId="5D473669"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ZANIMANJE:</w:t>
      </w:r>
      <w:r w:rsidRPr="003E378A">
        <w:rPr>
          <w:rFonts w:ascii="Times New Roman" w:hAnsi="Times New Roman"/>
          <w:sz w:val="24"/>
          <w:szCs w:val="24"/>
        </w:rPr>
        <w:t xml:space="preserve"> prirodoslovna gimnazija</w:t>
      </w:r>
    </w:p>
    <w:p w14:paraId="0FFF3D5A"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RAZRED:</w:t>
      </w:r>
      <w:r w:rsidRPr="003E378A">
        <w:rPr>
          <w:rFonts w:ascii="Times New Roman" w:hAnsi="Times New Roman"/>
          <w:sz w:val="24"/>
          <w:szCs w:val="24"/>
        </w:rPr>
        <w:t xml:space="preserve"> treći (3.GIM)</w:t>
      </w:r>
    </w:p>
    <w:p w14:paraId="4DE16C0D"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TJEDNI/GODIŠNJI BROJ SATI:</w:t>
      </w:r>
      <w:r w:rsidRPr="003E378A">
        <w:rPr>
          <w:rFonts w:ascii="Times New Roman" w:hAnsi="Times New Roman"/>
          <w:sz w:val="24"/>
          <w:szCs w:val="24"/>
        </w:rPr>
        <w:t xml:space="preserve"> 2+2 / 70 +70</w:t>
      </w:r>
    </w:p>
    <w:p w14:paraId="5BFB1E11"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i/>
          <w:sz w:val="24"/>
          <w:szCs w:val="24"/>
          <w:u w:val="single"/>
        </w:rPr>
        <w:t xml:space="preserve">CILJEVI: </w:t>
      </w:r>
      <w:r w:rsidRPr="003E378A">
        <w:rPr>
          <w:rFonts w:ascii="Times New Roman" w:hAnsi="Times New Roman"/>
          <w:sz w:val="24"/>
          <w:szCs w:val="24"/>
        </w:rPr>
        <w:t xml:space="preserve"> </w:t>
      </w:r>
    </w:p>
    <w:p w14:paraId="4BBD48DE"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xml:space="preserve">Cilj teoretskog dijela je da učenici svladaju osnove anorganske kemije, upoznaju se s glavnim predstavnicima važnijih skupina periodnog sustava elemenata, njihovim svojstvima i načinima dobivanja i njihovim najbitnijim spojevima. Također, cilj je učenicima predstaviti organsku kemiju kao poseban predmet izučavanja u kemiji te iz tog dijela napraviti mali uvod. </w:t>
      </w:r>
    </w:p>
    <w:p w14:paraId="37A14C8F" w14:textId="77777777" w:rsidR="00EE6545" w:rsidRPr="008D6A0C" w:rsidRDefault="00EE6545" w:rsidP="008D6A0C">
      <w:pPr>
        <w:spacing w:after="0" w:line="360" w:lineRule="auto"/>
        <w:jc w:val="both"/>
        <w:rPr>
          <w:rFonts w:ascii="Times New Roman" w:hAnsi="Times New Roman"/>
          <w:sz w:val="24"/>
          <w:szCs w:val="24"/>
        </w:rPr>
      </w:pPr>
      <w:r w:rsidRPr="003E378A">
        <w:rPr>
          <w:rFonts w:ascii="Times New Roman" w:hAnsi="Times New Roman"/>
          <w:sz w:val="24"/>
          <w:szCs w:val="24"/>
        </w:rPr>
        <w:t>Svrha vježbi je da učenici svladaju osnovne eksperimentalne tehnike fizikalnih metoda, da se upoznaju s principima rada i mjerenjima na aparatima, instrumentima i uređajima. Učenici trebaju primijeniti stečena znanja u svladavanju novih metoda i tehnika. Eksperimentalno će provjeravati teorijske spoznaje i shvatiti značenje točnosti, sistematičnosti i urednosti pri radu, spoznati i razumjeti rezultate i interpretaciju rezultata.</w:t>
      </w:r>
    </w:p>
    <w:p w14:paraId="4202D09B"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Pr>
          <w:rFonts w:ascii="Times New Roman" w:eastAsia="Times New Roman" w:hAnsi="Times New Roman"/>
          <w:sz w:val="24"/>
          <w:szCs w:val="24"/>
        </w:rPr>
        <w:t>2024./2025.</w:t>
      </w:r>
    </w:p>
    <w:p w14:paraId="0109AF2B"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usmeno izlaganje, razgovor, praktičan rad u laboratoriju demonstracija</w:t>
      </w:r>
    </w:p>
    <w:p w14:paraId="6B91A477"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kreda, laboratorijski pribor i kemikalije</w:t>
      </w:r>
    </w:p>
    <w:p w14:paraId="4D5F4AA3"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w:t>
      </w:r>
    </w:p>
    <w:p w14:paraId="5BBF39B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r w:rsidRPr="003E378A">
        <w:rPr>
          <w:rFonts w:ascii="Times New Roman" w:hAnsi="Times New Roman"/>
          <w:sz w:val="24"/>
          <w:szCs w:val="24"/>
        </w:rPr>
        <w:t xml:space="preserve"> </w:t>
      </w:r>
    </w:p>
    <w:p w14:paraId="5214F30C" w14:textId="77777777" w:rsidR="00EE6545" w:rsidRPr="003E378A" w:rsidRDefault="00EE6545" w:rsidP="003E378A">
      <w:pPr>
        <w:spacing w:after="0" w:line="360" w:lineRule="auto"/>
        <w:rPr>
          <w:rFonts w:ascii="Times New Roman" w:hAnsi="Times New Roman"/>
          <w:sz w:val="24"/>
          <w:szCs w:val="24"/>
        </w:rPr>
      </w:pPr>
    </w:p>
    <w:p w14:paraId="08BCF299"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TEORIJA</w:t>
      </w:r>
    </w:p>
    <w:p w14:paraId="53B385E3" w14:textId="77777777" w:rsidR="00EE6545" w:rsidRPr="003E378A" w:rsidRDefault="00EE6545">
      <w:pPr>
        <w:numPr>
          <w:ilvl w:val="0"/>
          <w:numId w:val="257"/>
        </w:numPr>
        <w:spacing w:after="0" w:line="360" w:lineRule="auto"/>
        <w:rPr>
          <w:rFonts w:ascii="Times New Roman" w:hAnsi="Times New Roman"/>
          <w:sz w:val="24"/>
          <w:szCs w:val="24"/>
        </w:rPr>
      </w:pPr>
      <w:r w:rsidRPr="003E378A">
        <w:rPr>
          <w:rFonts w:ascii="Times New Roman" w:hAnsi="Times New Roman"/>
          <w:sz w:val="24"/>
          <w:szCs w:val="24"/>
        </w:rPr>
        <w:t>Uvod</w:t>
      </w:r>
    </w:p>
    <w:p w14:paraId="2924390C" w14:textId="77777777" w:rsidR="00EE6545" w:rsidRPr="003E378A" w:rsidRDefault="00EE6545">
      <w:pPr>
        <w:numPr>
          <w:ilvl w:val="0"/>
          <w:numId w:val="257"/>
        </w:numPr>
        <w:spacing w:after="0" w:line="360" w:lineRule="auto"/>
        <w:rPr>
          <w:rFonts w:ascii="Times New Roman" w:hAnsi="Times New Roman"/>
          <w:sz w:val="24"/>
          <w:szCs w:val="24"/>
        </w:rPr>
      </w:pPr>
      <w:r w:rsidRPr="003E378A">
        <w:rPr>
          <w:rFonts w:ascii="Times New Roman" w:hAnsi="Times New Roman"/>
          <w:sz w:val="24"/>
          <w:szCs w:val="24"/>
        </w:rPr>
        <w:t>Elementi s-bloka</w:t>
      </w:r>
    </w:p>
    <w:p w14:paraId="6DAD4431" w14:textId="77777777" w:rsidR="00EE6545" w:rsidRPr="003E378A" w:rsidRDefault="00EE6545">
      <w:pPr>
        <w:numPr>
          <w:ilvl w:val="0"/>
          <w:numId w:val="257"/>
        </w:numPr>
        <w:spacing w:after="0" w:line="360" w:lineRule="auto"/>
        <w:rPr>
          <w:rFonts w:ascii="Times New Roman" w:hAnsi="Times New Roman"/>
          <w:sz w:val="24"/>
          <w:szCs w:val="24"/>
        </w:rPr>
      </w:pPr>
      <w:r w:rsidRPr="003E378A">
        <w:rPr>
          <w:rFonts w:ascii="Times New Roman" w:hAnsi="Times New Roman"/>
          <w:sz w:val="24"/>
          <w:szCs w:val="24"/>
        </w:rPr>
        <w:t>Tehnički važni metali</w:t>
      </w:r>
    </w:p>
    <w:p w14:paraId="2B1E0CE7" w14:textId="77777777" w:rsidR="00EE6545" w:rsidRPr="003E378A" w:rsidRDefault="00EE6545">
      <w:pPr>
        <w:numPr>
          <w:ilvl w:val="0"/>
          <w:numId w:val="257"/>
        </w:numPr>
        <w:spacing w:after="0" w:line="360" w:lineRule="auto"/>
        <w:rPr>
          <w:rFonts w:ascii="Times New Roman" w:hAnsi="Times New Roman"/>
          <w:sz w:val="24"/>
          <w:szCs w:val="24"/>
        </w:rPr>
      </w:pPr>
      <w:r w:rsidRPr="003E378A">
        <w:rPr>
          <w:rFonts w:ascii="Times New Roman" w:hAnsi="Times New Roman"/>
          <w:sz w:val="24"/>
          <w:szCs w:val="24"/>
        </w:rPr>
        <w:t>Nemetali</w:t>
      </w:r>
    </w:p>
    <w:p w14:paraId="3AE1D28F" w14:textId="77777777" w:rsidR="00EE6545" w:rsidRPr="003E378A" w:rsidRDefault="00EE6545">
      <w:pPr>
        <w:numPr>
          <w:ilvl w:val="0"/>
          <w:numId w:val="257"/>
        </w:numPr>
        <w:spacing w:after="0" w:line="360" w:lineRule="auto"/>
        <w:rPr>
          <w:rFonts w:ascii="Times New Roman" w:hAnsi="Times New Roman"/>
          <w:sz w:val="24"/>
          <w:szCs w:val="24"/>
        </w:rPr>
      </w:pPr>
      <w:r w:rsidRPr="003E378A">
        <w:rPr>
          <w:rFonts w:ascii="Times New Roman" w:hAnsi="Times New Roman"/>
          <w:sz w:val="24"/>
          <w:szCs w:val="24"/>
        </w:rPr>
        <w:t>Halogeni elementi</w:t>
      </w:r>
    </w:p>
    <w:p w14:paraId="04578D39" w14:textId="77777777" w:rsidR="00EE6545" w:rsidRPr="003E378A" w:rsidRDefault="00EE6545">
      <w:pPr>
        <w:numPr>
          <w:ilvl w:val="0"/>
          <w:numId w:val="257"/>
        </w:numPr>
        <w:spacing w:after="0" w:line="360" w:lineRule="auto"/>
        <w:rPr>
          <w:rFonts w:ascii="Times New Roman" w:hAnsi="Times New Roman"/>
          <w:sz w:val="24"/>
          <w:szCs w:val="24"/>
        </w:rPr>
      </w:pPr>
      <w:r w:rsidRPr="003E378A">
        <w:rPr>
          <w:rFonts w:ascii="Times New Roman" w:hAnsi="Times New Roman"/>
          <w:sz w:val="24"/>
          <w:szCs w:val="24"/>
        </w:rPr>
        <w:t>Halkogeni elementi</w:t>
      </w:r>
    </w:p>
    <w:p w14:paraId="2DD16BF2" w14:textId="77777777" w:rsidR="00EE6545" w:rsidRPr="003E378A" w:rsidRDefault="00EE6545">
      <w:pPr>
        <w:numPr>
          <w:ilvl w:val="0"/>
          <w:numId w:val="257"/>
        </w:numPr>
        <w:spacing w:after="0" w:line="360" w:lineRule="auto"/>
        <w:rPr>
          <w:rFonts w:ascii="Times New Roman" w:hAnsi="Times New Roman"/>
          <w:sz w:val="24"/>
          <w:szCs w:val="24"/>
        </w:rPr>
      </w:pPr>
      <w:r w:rsidRPr="003E378A">
        <w:rPr>
          <w:rFonts w:ascii="Times New Roman" w:hAnsi="Times New Roman"/>
          <w:sz w:val="24"/>
          <w:szCs w:val="24"/>
        </w:rPr>
        <w:t>Elementi 15. skupine</w:t>
      </w:r>
    </w:p>
    <w:p w14:paraId="5626EB25" w14:textId="77777777" w:rsidR="00EE6545" w:rsidRPr="003E378A" w:rsidRDefault="00EE6545">
      <w:pPr>
        <w:numPr>
          <w:ilvl w:val="0"/>
          <w:numId w:val="257"/>
        </w:numPr>
        <w:spacing w:after="0" w:line="360" w:lineRule="auto"/>
        <w:rPr>
          <w:rFonts w:ascii="Times New Roman" w:hAnsi="Times New Roman"/>
          <w:sz w:val="24"/>
          <w:szCs w:val="24"/>
        </w:rPr>
      </w:pPr>
      <w:r w:rsidRPr="003E378A">
        <w:rPr>
          <w:rFonts w:ascii="Times New Roman" w:hAnsi="Times New Roman"/>
          <w:sz w:val="24"/>
          <w:szCs w:val="24"/>
        </w:rPr>
        <w:t>Elementi 14. skupine</w:t>
      </w:r>
    </w:p>
    <w:p w14:paraId="2E17C82E" w14:textId="77777777" w:rsidR="00EE6545" w:rsidRPr="003E378A" w:rsidRDefault="00EE6545">
      <w:pPr>
        <w:numPr>
          <w:ilvl w:val="0"/>
          <w:numId w:val="257"/>
        </w:numPr>
        <w:spacing w:after="0" w:line="360" w:lineRule="auto"/>
        <w:rPr>
          <w:rFonts w:ascii="Times New Roman" w:hAnsi="Times New Roman"/>
          <w:sz w:val="24"/>
          <w:szCs w:val="24"/>
        </w:rPr>
      </w:pPr>
      <w:r w:rsidRPr="003E378A">
        <w:rPr>
          <w:rFonts w:ascii="Times New Roman" w:hAnsi="Times New Roman"/>
          <w:sz w:val="24"/>
          <w:szCs w:val="24"/>
        </w:rPr>
        <w:t>Uvod u organsku kemiju</w:t>
      </w:r>
    </w:p>
    <w:p w14:paraId="6167491A"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VJEŽBE</w:t>
      </w:r>
    </w:p>
    <w:p w14:paraId="526C53B8" w14:textId="77777777" w:rsidR="00EE6545" w:rsidRPr="003E378A" w:rsidRDefault="00EE6545">
      <w:pPr>
        <w:numPr>
          <w:ilvl w:val="0"/>
          <w:numId w:val="258"/>
        </w:numPr>
        <w:spacing w:after="0" w:line="360" w:lineRule="auto"/>
        <w:rPr>
          <w:rFonts w:ascii="Times New Roman" w:hAnsi="Times New Roman"/>
          <w:sz w:val="24"/>
          <w:szCs w:val="24"/>
        </w:rPr>
      </w:pPr>
      <w:r w:rsidRPr="003E378A">
        <w:rPr>
          <w:rFonts w:ascii="Times New Roman" w:hAnsi="Times New Roman"/>
          <w:sz w:val="24"/>
          <w:szCs w:val="24"/>
        </w:rPr>
        <w:t>Uvod u vježbe iz fizikalne kemije</w:t>
      </w:r>
    </w:p>
    <w:p w14:paraId="20D49B8D" w14:textId="77777777" w:rsidR="00EE6545" w:rsidRPr="003E378A" w:rsidRDefault="00EE6545">
      <w:pPr>
        <w:numPr>
          <w:ilvl w:val="0"/>
          <w:numId w:val="258"/>
        </w:numPr>
        <w:spacing w:after="0" w:line="360" w:lineRule="auto"/>
        <w:rPr>
          <w:rFonts w:ascii="Times New Roman" w:hAnsi="Times New Roman"/>
          <w:sz w:val="24"/>
          <w:szCs w:val="24"/>
        </w:rPr>
      </w:pPr>
      <w:r w:rsidRPr="003E378A">
        <w:rPr>
          <w:rFonts w:ascii="Times New Roman" w:hAnsi="Times New Roman"/>
          <w:sz w:val="24"/>
          <w:szCs w:val="24"/>
        </w:rPr>
        <w:t>Optičke metode</w:t>
      </w:r>
    </w:p>
    <w:p w14:paraId="176044AB" w14:textId="77777777" w:rsidR="00EE6545" w:rsidRPr="003E378A" w:rsidRDefault="00EE6545">
      <w:pPr>
        <w:numPr>
          <w:ilvl w:val="0"/>
          <w:numId w:val="258"/>
        </w:numPr>
        <w:spacing w:after="0" w:line="360" w:lineRule="auto"/>
        <w:rPr>
          <w:rFonts w:ascii="Times New Roman" w:hAnsi="Times New Roman"/>
          <w:sz w:val="24"/>
          <w:szCs w:val="24"/>
        </w:rPr>
      </w:pPr>
      <w:r w:rsidRPr="003E378A">
        <w:rPr>
          <w:rFonts w:ascii="Times New Roman" w:hAnsi="Times New Roman"/>
          <w:sz w:val="24"/>
          <w:szCs w:val="24"/>
        </w:rPr>
        <w:t>Svojstva otopina</w:t>
      </w:r>
    </w:p>
    <w:p w14:paraId="633722CB" w14:textId="77777777" w:rsidR="00EE6545" w:rsidRPr="003E378A" w:rsidRDefault="00EE6545">
      <w:pPr>
        <w:numPr>
          <w:ilvl w:val="0"/>
          <w:numId w:val="258"/>
        </w:numPr>
        <w:spacing w:after="0" w:line="360" w:lineRule="auto"/>
        <w:rPr>
          <w:rFonts w:ascii="Times New Roman" w:hAnsi="Times New Roman"/>
          <w:sz w:val="24"/>
          <w:szCs w:val="24"/>
        </w:rPr>
      </w:pPr>
      <w:r w:rsidRPr="003E378A">
        <w:rPr>
          <w:rFonts w:ascii="Times New Roman" w:hAnsi="Times New Roman"/>
          <w:sz w:val="24"/>
          <w:szCs w:val="24"/>
        </w:rPr>
        <w:t>Termokemija</w:t>
      </w:r>
    </w:p>
    <w:p w14:paraId="553EBB4F" w14:textId="77777777" w:rsidR="00EE6545" w:rsidRPr="003E378A" w:rsidRDefault="00EE6545">
      <w:pPr>
        <w:numPr>
          <w:ilvl w:val="0"/>
          <w:numId w:val="258"/>
        </w:numPr>
        <w:spacing w:after="0" w:line="360" w:lineRule="auto"/>
        <w:rPr>
          <w:rFonts w:ascii="Times New Roman" w:hAnsi="Times New Roman"/>
          <w:sz w:val="24"/>
          <w:szCs w:val="24"/>
        </w:rPr>
      </w:pPr>
      <w:r w:rsidRPr="003E378A">
        <w:rPr>
          <w:rFonts w:ascii="Times New Roman" w:hAnsi="Times New Roman"/>
          <w:sz w:val="24"/>
          <w:szCs w:val="24"/>
        </w:rPr>
        <w:t>Fizikalna svojstva tekućina</w:t>
      </w:r>
    </w:p>
    <w:p w14:paraId="62A49F50" w14:textId="77777777" w:rsidR="00EE6545" w:rsidRPr="003E378A" w:rsidRDefault="00EE6545">
      <w:pPr>
        <w:numPr>
          <w:ilvl w:val="0"/>
          <w:numId w:val="258"/>
        </w:numPr>
        <w:spacing w:after="0" w:line="360" w:lineRule="auto"/>
        <w:rPr>
          <w:rFonts w:ascii="Times New Roman" w:hAnsi="Times New Roman"/>
          <w:sz w:val="24"/>
          <w:szCs w:val="24"/>
        </w:rPr>
      </w:pPr>
      <w:r w:rsidRPr="003E378A">
        <w:rPr>
          <w:rFonts w:ascii="Times New Roman" w:hAnsi="Times New Roman"/>
          <w:sz w:val="24"/>
          <w:szCs w:val="24"/>
        </w:rPr>
        <w:t>Elektrokemija</w:t>
      </w:r>
    </w:p>
    <w:p w14:paraId="6080A331" w14:textId="77777777" w:rsidR="00EE6545" w:rsidRPr="003E378A" w:rsidRDefault="00EE6545">
      <w:pPr>
        <w:numPr>
          <w:ilvl w:val="0"/>
          <w:numId w:val="258"/>
        </w:numPr>
        <w:spacing w:after="0" w:line="360" w:lineRule="auto"/>
        <w:rPr>
          <w:rFonts w:ascii="Times New Roman" w:hAnsi="Times New Roman"/>
          <w:sz w:val="24"/>
          <w:szCs w:val="24"/>
        </w:rPr>
      </w:pPr>
      <w:r w:rsidRPr="003E378A">
        <w:rPr>
          <w:rFonts w:ascii="Times New Roman" w:hAnsi="Times New Roman"/>
          <w:sz w:val="24"/>
          <w:szCs w:val="24"/>
        </w:rPr>
        <w:t>Kemijska kinetika</w:t>
      </w:r>
    </w:p>
    <w:p w14:paraId="4201748E" w14:textId="77777777" w:rsidR="00EE6545" w:rsidRPr="003E378A" w:rsidRDefault="00EE6545">
      <w:pPr>
        <w:numPr>
          <w:ilvl w:val="0"/>
          <w:numId w:val="258"/>
        </w:numPr>
        <w:spacing w:after="0" w:line="360" w:lineRule="auto"/>
        <w:rPr>
          <w:rFonts w:ascii="Times New Roman" w:hAnsi="Times New Roman"/>
          <w:sz w:val="24"/>
          <w:szCs w:val="24"/>
        </w:rPr>
      </w:pPr>
      <w:r w:rsidRPr="003E378A">
        <w:rPr>
          <w:rFonts w:ascii="Times New Roman" w:hAnsi="Times New Roman"/>
          <w:sz w:val="24"/>
          <w:szCs w:val="24"/>
        </w:rPr>
        <w:t>Pojave na granici faza</w:t>
      </w:r>
    </w:p>
    <w:p w14:paraId="4CE138B0"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p>
    <w:p w14:paraId="77488E40"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Fizika, 2. razred</w:t>
      </w:r>
    </w:p>
    <w:p w14:paraId="3586370B"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FINANCIJSKI I TROŠKOVI DODATNIH SADRŽAJA:</w:t>
      </w:r>
    </w:p>
    <w:p w14:paraId="78FA7C55" w14:textId="77777777" w:rsidR="00EE6545" w:rsidRPr="003E378A" w:rsidRDefault="00EE6545" w:rsidP="003E378A">
      <w:pPr>
        <w:spacing w:after="0" w:line="360" w:lineRule="auto"/>
        <w:rPr>
          <w:rFonts w:ascii="Times New Roman" w:hAnsi="Times New Roman"/>
          <w:iCs/>
          <w:sz w:val="24"/>
          <w:szCs w:val="24"/>
        </w:rPr>
      </w:pPr>
      <w:r w:rsidRPr="003E378A">
        <w:rPr>
          <w:rFonts w:ascii="Times New Roman" w:hAnsi="Times New Roman"/>
          <w:i/>
          <w:sz w:val="24"/>
          <w:szCs w:val="24"/>
          <w:u w:val="single"/>
        </w:rPr>
        <w:t xml:space="preserve">NOSITELJI: </w:t>
      </w:r>
      <w:r>
        <w:rPr>
          <w:rFonts w:ascii="Times New Roman" w:hAnsi="Times New Roman"/>
          <w:iCs/>
          <w:sz w:val="24"/>
          <w:szCs w:val="24"/>
        </w:rPr>
        <w:t>Ranko Klaneček</w:t>
      </w:r>
    </w:p>
    <w:p w14:paraId="3C80B2D4" w14:textId="77777777" w:rsidR="00EE6545" w:rsidRDefault="00EE6545" w:rsidP="003E378A">
      <w:pPr>
        <w:spacing w:after="0" w:line="360" w:lineRule="auto"/>
        <w:rPr>
          <w:rFonts w:ascii="Times New Roman" w:hAnsi="Times New Roman"/>
          <w:b/>
          <w:sz w:val="24"/>
          <w:szCs w:val="24"/>
        </w:rPr>
      </w:pPr>
    </w:p>
    <w:p w14:paraId="305942DD" w14:textId="77777777" w:rsidR="00EE6545" w:rsidRDefault="00EE6545" w:rsidP="003E378A">
      <w:pPr>
        <w:spacing w:after="0" w:line="360" w:lineRule="auto"/>
        <w:rPr>
          <w:rFonts w:ascii="Times New Roman" w:hAnsi="Times New Roman"/>
          <w:b/>
          <w:sz w:val="24"/>
          <w:szCs w:val="24"/>
        </w:rPr>
      </w:pPr>
    </w:p>
    <w:p w14:paraId="6B66D593" w14:textId="77777777" w:rsidR="00EE6545" w:rsidRPr="003E378A" w:rsidRDefault="00EE6545" w:rsidP="003E378A">
      <w:pPr>
        <w:spacing w:after="0" w:line="360" w:lineRule="auto"/>
        <w:rPr>
          <w:rFonts w:ascii="Times New Roman" w:hAnsi="Times New Roman"/>
          <w:b/>
          <w:sz w:val="24"/>
          <w:szCs w:val="24"/>
        </w:rPr>
      </w:pPr>
      <w:r w:rsidRPr="003E378A">
        <w:rPr>
          <w:rFonts w:ascii="Times New Roman" w:hAnsi="Times New Roman"/>
          <w:b/>
          <w:sz w:val="24"/>
          <w:szCs w:val="24"/>
        </w:rPr>
        <w:t>NASTAVNI PREDMET: KEMIJA S VJEŽBAMA</w:t>
      </w:r>
    </w:p>
    <w:p w14:paraId="631C5891"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ZANIMANJE:</w:t>
      </w:r>
      <w:r w:rsidRPr="003E378A">
        <w:rPr>
          <w:rFonts w:ascii="Times New Roman" w:hAnsi="Times New Roman"/>
          <w:sz w:val="24"/>
          <w:szCs w:val="24"/>
        </w:rPr>
        <w:t xml:space="preserve"> prirodoslovna gimnazija</w:t>
      </w:r>
    </w:p>
    <w:p w14:paraId="517EAFBB"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RAZRED:</w:t>
      </w:r>
      <w:r w:rsidRPr="003E378A">
        <w:rPr>
          <w:rFonts w:ascii="Times New Roman" w:hAnsi="Times New Roman"/>
          <w:sz w:val="24"/>
          <w:szCs w:val="24"/>
        </w:rPr>
        <w:t xml:space="preserve"> četvrti (4.GIM)</w:t>
      </w:r>
    </w:p>
    <w:p w14:paraId="042878D9" w14:textId="77777777" w:rsidR="00EE6545" w:rsidRPr="003E378A" w:rsidRDefault="00EE6545" w:rsidP="003E378A">
      <w:pPr>
        <w:spacing w:after="0" w:line="360" w:lineRule="auto"/>
        <w:rPr>
          <w:rFonts w:ascii="Times New Roman" w:hAnsi="Times New Roman"/>
          <w:sz w:val="24"/>
          <w:szCs w:val="24"/>
        </w:rPr>
      </w:pPr>
      <w:r w:rsidRPr="008D6A0C">
        <w:rPr>
          <w:rFonts w:ascii="Times New Roman" w:hAnsi="Times New Roman"/>
          <w:i/>
          <w:sz w:val="24"/>
          <w:szCs w:val="24"/>
          <w:u w:val="single"/>
        </w:rPr>
        <w:t>TJEDNI/GODIŠNJI BROJ SATI:</w:t>
      </w:r>
      <w:r w:rsidRPr="003E378A">
        <w:rPr>
          <w:rFonts w:ascii="Times New Roman" w:hAnsi="Times New Roman"/>
          <w:sz w:val="24"/>
          <w:szCs w:val="24"/>
        </w:rPr>
        <w:t xml:space="preserve"> 2+2 / 70+70</w:t>
      </w:r>
    </w:p>
    <w:p w14:paraId="1FB0BD21" w14:textId="77777777" w:rsidR="00EE6545" w:rsidRPr="003E378A" w:rsidRDefault="00EE6545" w:rsidP="003E378A">
      <w:pPr>
        <w:spacing w:after="0" w:line="360" w:lineRule="auto"/>
        <w:rPr>
          <w:rFonts w:ascii="Times New Roman" w:hAnsi="Times New Roman"/>
          <w:sz w:val="24"/>
          <w:szCs w:val="24"/>
        </w:rPr>
      </w:pPr>
    </w:p>
    <w:p w14:paraId="5A54597A"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i/>
          <w:sz w:val="24"/>
          <w:szCs w:val="24"/>
          <w:u w:val="single"/>
        </w:rPr>
        <w:t xml:space="preserve">CILJEVI: </w:t>
      </w:r>
      <w:r w:rsidRPr="003E378A">
        <w:rPr>
          <w:rFonts w:ascii="Times New Roman" w:hAnsi="Times New Roman"/>
          <w:sz w:val="24"/>
          <w:szCs w:val="24"/>
        </w:rPr>
        <w:t xml:space="preserve"> </w:t>
      </w:r>
    </w:p>
    <w:p w14:paraId="70F989E4" w14:textId="77777777" w:rsidR="00EE6545" w:rsidRPr="003E378A" w:rsidRDefault="00EE6545" w:rsidP="003E378A">
      <w:pPr>
        <w:spacing w:after="0" w:line="360" w:lineRule="auto"/>
        <w:jc w:val="both"/>
        <w:rPr>
          <w:rFonts w:ascii="Times New Roman" w:hAnsi="Times New Roman"/>
          <w:sz w:val="24"/>
          <w:szCs w:val="24"/>
        </w:rPr>
      </w:pPr>
      <w:r w:rsidRPr="003E378A">
        <w:rPr>
          <w:rFonts w:ascii="Times New Roman" w:hAnsi="Times New Roman"/>
          <w:sz w:val="24"/>
          <w:szCs w:val="24"/>
        </w:rPr>
        <w:t>- upoznati učenike s brojnošću organskih spojeva i zakonitostima koje između njih vladaju, objasniti načine vezivanja ugljikovih atoma karakterističnim reakcijama, stvaranjem novih spojeva, uporabom u svakodnevnom životu, upoznati učenike sa biološki važnim spojevima, njihovim stvaranjem i razgradnjom u organizmu, metabolizmom</w:t>
      </w:r>
    </w:p>
    <w:p w14:paraId="302BD13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sz w:val="24"/>
          <w:szCs w:val="24"/>
        </w:rPr>
        <w:t>- učeničko svladavanje osnovnih laboratorijskih tehnika i vještina u laboratorijskom radu</w:t>
      </w:r>
    </w:p>
    <w:p w14:paraId="1C06C9BC" w14:textId="77777777" w:rsidR="00EE6545" w:rsidRPr="008D6A0C" w:rsidRDefault="00EE6545" w:rsidP="008D6A0C">
      <w:pPr>
        <w:tabs>
          <w:tab w:val="left" w:pos="142"/>
        </w:tabs>
        <w:spacing w:after="0" w:line="360" w:lineRule="auto"/>
        <w:jc w:val="both"/>
        <w:rPr>
          <w:rFonts w:ascii="Times New Roman" w:hAnsi="Times New Roman"/>
          <w:sz w:val="24"/>
          <w:szCs w:val="24"/>
        </w:rPr>
      </w:pPr>
      <w:r w:rsidRPr="003E378A">
        <w:rPr>
          <w:rFonts w:ascii="Times New Roman" w:hAnsi="Times New Roman"/>
          <w:sz w:val="24"/>
          <w:szCs w:val="24"/>
        </w:rPr>
        <w:t>-</w:t>
      </w:r>
      <w:r w:rsidRPr="003E378A">
        <w:rPr>
          <w:rFonts w:ascii="Times New Roman" w:hAnsi="Times New Roman"/>
          <w:sz w:val="24"/>
          <w:szCs w:val="24"/>
        </w:rPr>
        <w:tab/>
        <w:t>učeničko svladavanje osnova kemijskog računa te povezivanje gradiva sa srodnim predmetima</w:t>
      </w:r>
    </w:p>
    <w:p w14:paraId="4B75EA18"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VRIJEME IZVOĐENJA:</w:t>
      </w:r>
      <w:r w:rsidRPr="003E378A">
        <w:rPr>
          <w:rFonts w:ascii="Times New Roman" w:hAnsi="Times New Roman"/>
          <w:sz w:val="24"/>
          <w:szCs w:val="24"/>
        </w:rPr>
        <w:t xml:space="preserve">  tijekom  nastavne godine </w:t>
      </w:r>
      <w:r>
        <w:rPr>
          <w:rFonts w:ascii="Times New Roman" w:eastAsia="Times New Roman" w:hAnsi="Times New Roman"/>
          <w:sz w:val="24"/>
          <w:szCs w:val="24"/>
        </w:rPr>
        <w:t>2024./2025.</w:t>
      </w:r>
    </w:p>
    <w:p w14:paraId="05A2686C" w14:textId="77777777" w:rsidR="00EE6545" w:rsidRPr="003E378A"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METODE RADA:</w:t>
      </w:r>
      <w:r w:rsidRPr="003E378A">
        <w:rPr>
          <w:rFonts w:ascii="Times New Roman" w:hAnsi="Times New Roman"/>
          <w:sz w:val="24"/>
          <w:szCs w:val="24"/>
        </w:rPr>
        <w:t xml:space="preserve">   razgovor, demonstracija, usmeno izlaganje, prezentacija, praktičan rad u laboratoriju</w:t>
      </w:r>
    </w:p>
    <w:p w14:paraId="428CB892"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NASTAVNA SREDSTVA I POMAGALA:</w:t>
      </w:r>
      <w:r w:rsidRPr="003E378A">
        <w:rPr>
          <w:rFonts w:ascii="Times New Roman" w:hAnsi="Times New Roman"/>
          <w:sz w:val="24"/>
          <w:szCs w:val="24"/>
        </w:rPr>
        <w:t xml:space="preserve">  ploča, laboratorijski pribor i kemikalije, udžbenici, radne bilježnice,</w:t>
      </w:r>
    </w:p>
    <w:p w14:paraId="2B91A1DE"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OBLICI RADA:</w:t>
      </w:r>
      <w:r w:rsidRPr="003E378A">
        <w:rPr>
          <w:rFonts w:ascii="Times New Roman" w:hAnsi="Times New Roman"/>
          <w:sz w:val="24"/>
          <w:szCs w:val="24"/>
        </w:rPr>
        <w:t xml:space="preserve">   frontalni, grupni, individualni, </w:t>
      </w:r>
    </w:p>
    <w:p w14:paraId="0CFB798C" w14:textId="77777777" w:rsidR="00EE6545" w:rsidRPr="008D6A0C" w:rsidRDefault="00EE6545" w:rsidP="003E378A">
      <w:pPr>
        <w:spacing w:after="0" w:line="360" w:lineRule="auto"/>
        <w:rPr>
          <w:rFonts w:ascii="Times New Roman" w:hAnsi="Times New Roman"/>
          <w:sz w:val="24"/>
          <w:szCs w:val="24"/>
        </w:rPr>
      </w:pPr>
      <w:r w:rsidRPr="003E378A">
        <w:rPr>
          <w:rFonts w:ascii="Times New Roman" w:hAnsi="Times New Roman"/>
          <w:i/>
          <w:sz w:val="24"/>
          <w:szCs w:val="24"/>
          <w:u w:val="single"/>
        </w:rPr>
        <w:t>NASTAVNE CJELINE:</w:t>
      </w:r>
      <w:r w:rsidRPr="003E378A">
        <w:rPr>
          <w:rFonts w:ascii="Times New Roman" w:hAnsi="Times New Roman"/>
          <w:sz w:val="24"/>
          <w:szCs w:val="24"/>
        </w:rPr>
        <w:t xml:space="preserve">  1. Uvod u organsku kemiju 2. Alkeni i alkini, 3.halogeni derivati ugljikovodika, 4. Areni, 5. Alkoholi, fenoli, eteri, 6. Aldehidi i ketoni 7. Karboksilne kiseline i derivati, 8. Amini, 9. Ugljikohidrati, 10. Biološki važni spojevi</w:t>
      </w:r>
    </w:p>
    <w:p w14:paraId="2672B6AB"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KORELACIJA S DRUGIM PREDMETIMA</w:t>
      </w:r>
      <w:r w:rsidRPr="00EE446C">
        <w:rPr>
          <w:rFonts w:ascii="Times New Roman" w:hAnsi="Times New Roman"/>
          <w:i/>
          <w:sz w:val="24"/>
          <w:szCs w:val="24"/>
        </w:rPr>
        <w:t xml:space="preserve">:    </w:t>
      </w:r>
      <w:r w:rsidRPr="00EE446C">
        <w:rPr>
          <w:rFonts w:ascii="Times New Roman" w:hAnsi="Times New Roman"/>
          <w:sz w:val="24"/>
          <w:szCs w:val="24"/>
        </w:rPr>
        <w:t>-</w:t>
      </w:r>
      <w:r w:rsidRPr="003E378A">
        <w:rPr>
          <w:rFonts w:ascii="Times New Roman" w:hAnsi="Times New Roman"/>
          <w:sz w:val="24"/>
          <w:szCs w:val="24"/>
        </w:rPr>
        <w:t>biologija, fizika, matematika</w:t>
      </w:r>
    </w:p>
    <w:p w14:paraId="19D68A8D" w14:textId="77777777" w:rsidR="00EE6545" w:rsidRPr="008D6A0C" w:rsidRDefault="00EE6545" w:rsidP="003E378A">
      <w:pPr>
        <w:spacing w:after="0" w:line="360" w:lineRule="auto"/>
        <w:rPr>
          <w:rFonts w:ascii="Times New Roman" w:hAnsi="Times New Roman"/>
          <w:iCs/>
          <w:sz w:val="24"/>
          <w:szCs w:val="24"/>
        </w:rPr>
      </w:pPr>
      <w:r w:rsidRPr="003E378A">
        <w:rPr>
          <w:rFonts w:ascii="Times New Roman" w:hAnsi="Times New Roman"/>
          <w:iCs/>
          <w:sz w:val="24"/>
          <w:szCs w:val="24"/>
          <w:u w:val="single"/>
        </w:rPr>
        <w:t xml:space="preserve">FINANCIJSKI I TROŠKOVI DODATNIH SADRŽAJA: </w:t>
      </w:r>
      <w:r w:rsidRPr="003E378A">
        <w:rPr>
          <w:rFonts w:ascii="Times New Roman" w:hAnsi="Times New Roman"/>
          <w:iCs/>
          <w:sz w:val="24"/>
          <w:szCs w:val="24"/>
        </w:rPr>
        <w:t>prema dogovoru</w:t>
      </w:r>
    </w:p>
    <w:p w14:paraId="568E0130" w14:textId="77777777" w:rsidR="00EE6545" w:rsidRPr="003E378A" w:rsidRDefault="00EE6545" w:rsidP="003E378A">
      <w:pPr>
        <w:spacing w:after="0" w:line="360" w:lineRule="auto"/>
        <w:rPr>
          <w:rFonts w:ascii="Times New Roman" w:hAnsi="Times New Roman"/>
          <w:i/>
          <w:sz w:val="24"/>
          <w:szCs w:val="24"/>
          <w:u w:val="single"/>
        </w:rPr>
      </w:pPr>
      <w:r w:rsidRPr="003E378A">
        <w:rPr>
          <w:rFonts w:ascii="Times New Roman" w:hAnsi="Times New Roman"/>
          <w:i/>
          <w:sz w:val="24"/>
          <w:szCs w:val="24"/>
          <w:u w:val="single"/>
        </w:rPr>
        <w:t>NOSITELJI:</w:t>
      </w:r>
      <w:r w:rsidRPr="003E378A">
        <w:rPr>
          <w:rFonts w:ascii="Times New Roman" w:hAnsi="Times New Roman"/>
          <w:iCs/>
          <w:sz w:val="24"/>
          <w:szCs w:val="24"/>
        </w:rPr>
        <w:t xml:space="preserve">   </w:t>
      </w:r>
      <w:r>
        <w:rPr>
          <w:rFonts w:ascii="Times New Roman" w:hAnsi="Times New Roman"/>
          <w:sz w:val="24"/>
          <w:szCs w:val="24"/>
        </w:rPr>
        <w:t>Tamara Tkalec Car</w:t>
      </w:r>
    </w:p>
    <w:p w14:paraId="20D07099" w14:textId="77777777" w:rsidR="00EE6545" w:rsidRPr="003E378A" w:rsidRDefault="00EE6545" w:rsidP="003E378A">
      <w:pPr>
        <w:spacing w:after="0" w:line="360" w:lineRule="auto"/>
        <w:rPr>
          <w:rFonts w:ascii="Times New Roman" w:hAnsi="Times New Roman"/>
          <w:sz w:val="24"/>
          <w:szCs w:val="24"/>
        </w:rPr>
      </w:pPr>
    </w:p>
    <w:p w14:paraId="777C4F1B" w14:textId="77777777" w:rsidR="00EE6545" w:rsidRDefault="00EE6545" w:rsidP="005F4726">
      <w:pPr>
        <w:spacing w:after="0" w:line="360" w:lineRule="auto"/>
        <w:rPr>
          <w:rFonts w:ascii="Times New Roman" w:hAnsi="Times New Roman"/>
          <w:b/>
          <w:sz w:val="24"/>
          <w:szCs w:val="24"/>
        </w:rPr>
      </w:pPr>
      <w:r>
        <w:rPr>
          <w:rFonts w:ascii="Times New Roman" w:hAnsi="Times New Roman"/>
          <w:b/>
          <w:sz w:val="24"/>
          <w:szCs w:val="24"/>
        </w:rPr>
        <w:t>NASTAVNI PREDMET: GOSPODARENJE OTPADOM</w:t>
      </w:r>
    </w:p>
    <w:p w14:paraId="76F3C17B" w14:textId="77777777" w:rsidR="00EE6545" w:rsidRDefault="00EE6545" w:rsidP="005F4726">
      <w:pPr>
        <w:spacing w:after="0" w:line="360" w:lineRule="auto"/>
        <w:rPr>
          <w:rFonts w:ascii="Times New Roman" w:hAnsi="Times New Roman"/>
          <w:sz w:val="24"/>
          <w:szCs w:val="24"/>
        </w:rPr>
      </w:pPr>
      <w:r>
        <w:rPr>
          <w:rFonts w:ascii="Times New Roman" w:hAnsi="Times New Roman"/>
          <w:sz w:val="24"/>
          <w:szCs w:val="24"/>
        </w:rPr>
        <w:t>ZANIMANJE: Ekološki tehničar</w:t>
      </w:r>
    </w:p>
    <w:p w14:paraId="00528380" w14:textId="77777777" w:rsidR="00EE6545" w:rsidRDefault="00EE6545" w:rsidP="005F4726">
      <w:pPr>
        <w:spacing w:after="0" w:line="360" w:lineRule="auto"/>
        <w:rPr>
          <w:rFonts w:ascii="Times New Roman" w:hAnsi="Times New Roman"/>
          <w:sz w:val="24"/>
          <w:szCs w:val="24"/>
        </w:rPr>
      </w:pPr>
      <w:r>
        <w:rPr>
          <w:rFonts w:ascii="Times New Roman" w:hAnsi="Times New Roman"/>
          <w:sz w:val="24"/>
          <w:szCs w:val="24"/>
        </w:rPr>
        <w:t>RAZRED: 4.B</w:t>
      </w:r>
    </w:p>
    <w:p w14:paraId="788B63B1" w14:textId="77777777" w:rsidR="00EE6545" w:rsidRDefault="00EE6545" w:rsidP="005F4726">
      <w:pPr>
        <w:spacing w:after="0" w:line="360" w:lineRule="auto"/>
        <w:rPr>
          <w:rFonts w:ascii="Times New Roman" w:hAnsi="Times New Roman"/>
          <w:sz w:val="24"/>
          <w:szCs w:val="24"/>
        </w:rPr>
      </w:pPr>
      <w:r>
        <w:rPr>
          <w:rFonts w:ascii="Times New Roman" w:hAnsi="Times New Roman"/>
          <w:sz w:val="24"/>
          <w:szCs w:val="24"/>
        </w:rPr>
        <w:t>TJEDNI/GODIŠNJI BROJ SATI: 3/96</w:t>
      </w:r>
    </w:p>
    <w:p w14:paraId="167C853A" w14:textId="77777777" w:rsidR="00EE6545" w:rsidRDefault="00EE6545" w:rsidP="005F4726">
      <w:pPr>
        <w:spacing w:after="0" w:line="360" w:lineRule="auto"/>
        <w:rPr>
          <w:rFonts w:ascii="Times New Roman" w:hAnsi="Times New Roman"/>
          <w:sz w:val="24"/>
          <w:szCs w:val="24"/>
        </w:rPr>
      </w:pPr>
    </w:p>
    <w:p w14:paraId="420FB09A" w14:textId="77777777" w:rsidR="00EE6545" w:rsidRDefault="00EE6545" w:rsidP="005F4726">
      <w:pPr>
        <w:spacing w:after="0" w:line="360" w:lineRule="auto"/>
        <w:rPr>
          <w:rFonts w:ascii="Times New Roman" w:hAnsi="Times New Roman"/>
          <w:i/>
          <w:sz w:val="24"/>
          <w:szCs w:val="24"/>
          <w:u w:val="single"/>
        </w:rPr>
      </w:pPr>
      <w:r>
        <w:rPr>
          <w:rFonts w:ascii="Times New Roman" w:hAnsi="Times New Roman"/>
          <w:i/>
          <w:sz w:val="24"/>
          <w:szCs w:val="24"/>
          <w:u w:val="single"/>
        </w:rPr>
        <w:t>CILJEVI:</w:t>
      </w:r>
    </w:p>
    <w:p w14:paraId="6EF6D610" w14:textId="77777777" w:rsidR="00EE6545" w:rsidRDefault="00EE6545">
      <w:pPr>
        <w:numPr>
          <w:ilvl w:val="0"/>
          <w:numId w:val="342"/>
        </w:numPr>
        <w:spacing w:after="0" w:line="360" w:lineRule="auto"/>
        <w:rPr>
          <w:rFonts w:ascii="Times New Roman" w:hAnsi="Times New Roman"/>
          <w:iCs/>
          <w:sz w:val="24"/>
          <w:szCs w:val="24"/>
        </w:rPr>
      </w:pPr>
      <w:r>
        <w:rPr>
          <w:rFonts w:ascii="Times New Roman" w:hAnsi="Times New Roman"/>
          <w:iCs/>
          <w:sz w:val="24"/>
          <w:szCs w:val="24"/>
        </w:rPr>
        <w:t>Svladati osnove vezane uz skupljanje, sortiranje, transport, skladištenje i recikliranje otpada</w:t>
      </w:r>
    </w:p>
    <w:p w14:paraId="0E7F2704" w14:textId="77777777" w:rsidR="00EE6545" w:rsidRDefault="00EE6545">
      <w:pPr>
        <w:numPr>
          <w:ilvl w:val="0"/>
          <w:numId w:val="342"/>
        </w:numPr>
        <w:spacing w:after="0" w:line="360" w:lineRule="auto"/>
        <w:rPr>
          <w:rFonts w:ascii="Times New Roman" w:hAnsi="Times New Roman"/>
          <w:iCs/>
          <w:sz w:val="24"/>
          <w:szCs w:val="24"/>
        </w:rPr>
      </w:pPr>
      <w:r>
        <w:rPr>
          <w:rFonts w:ascii="Times New Roman" w:hAnsi="Times New Roman"/>
          <w:iCs/>
          <w:sz w:val="24"/>
          <w:szCs w:val="24"/>
        </w:rPr>
        <w:t>Predstaviti zakonske regulative vezane uz gospodarenje otpadom</w:t>
      </w:r>
    </w:p>
    <w:p w14:paraId="3F087A07" w14:textId="77777777" w:rsidR="00EE6545" w:rsidRDefault="00EE6545">
      <w:pPr>
        <w:numPr>
          <w:ilvl w:val="0"/>
          <w:numId w:val="342"/>
        </w:numPr>
        <w:spacing w:after="0" w:line="360" w:lineRule="auto"/>
        <w:rPr>
          <w:rFonts w:ascii="Times New Roman" w:hAnsi="Times New Roman"/>
          <w:iCs/>
          <w:sz w:val="24"/>
          <w:szCs w:val="24"/>
        </w:rPr>
      </w:pPr>
      <w:r>
        <w:rPr>
          <w:rFonts w:ascii="Times New Roman" w:hAnsi="Times New Roman"/>
          <w:iCs/>
          <w:sz w:val="24"/>
          <w:szCs w:val="24"/>
        </w:rPr>
        <w:t>Podizanje ekološke svijesti i kritičkog mišljenja o gospodarenju otpadom</w:t>
      </w:r>
    </w:p>
    <w:p w14:paraId="433E3383" w14:textId="77777777" w:rsidR="00EE6545" w:rsidRDefault="00EE6545" w:rsidP="005F4726">
      <w:pPr>
        <w:spacing w:after="0" w:line="360" w:lineRule="auto"/>
        <w:rPr>
          <w:rFonts w:ascii="Times New Roman" w:hAnsi="Times New Roman"/>
          <w:i/>
          <w:sz w:val="24"/>
          <w:szCs w:val="24"/>
          <w:u w:val="single"/>
        </w:rPr>
      </w:pPr>
    </w:p>
    <w:p w14:paraId="444B01AE" w14:textId="77777777" w:rsidR="00EE6545" w:rsidRDefault="00EE6545" w:rsidP="005F4726">
      <w:pPr>
        <w:spacing w:after="0" w:line="360" w:lineRule="auto"/>
        <w:rPr>
          <w:rFonts w:ascii="Times New Roman" w:hAnsi="Times New Roman"/>
          <w:i/>
          <w:sz w:val="24"/>
          <w:szCs w:val="24"/>
          <w:u w:val="single"/>
        </w:rPr>
      </w:pPr>
      <w:r>
        <w:rPr>
          <w:rFonts w:ascii="Times New Roman" w:hAnsi="Times New Roman"/>
          <w:i/>
          <w:sz w:val="24"/>
          <w:szCs w:val="24"/>
          <w:u w:val="single"/>
        </w:rPr>
        <w:t>ISHODI:</w:t>
      </w:r>
    </w:p>
    <w:p w14:paraId="0C8C48EE" w14:textId="77777777" w:rsidR="00EE6545" w:rsidRDefault="00EE6545" w:rsidP="005F4726">
      <w:pPr>
        <w:spacing w:after="0" w:line="360" w:lineRule="auto"/>
        <w:rPr>
          <w:rFonts w:ascii="Times New Roman" w:hAnsi="Times New Roman"/>
          <w:sz w:val="24"/>
          <w:szCs w:val="24"/>
        </w:rPr>
      </w:pPr>
    </w:p>
    <w:p w14:paraId="7CD68855" w14:textId="77777777" w:rsidR="00EE6545" w:rsidRDefault="00EE6545" w:rsidP="005F4726">
      <w:pPr>
        <w:spacing w:after="0" w:line="360" w:lineRule="auto"/>
        <w:rPr>
          <w:rFonts w:ascii="Times New Roman" w:hAnsi="Times New Roman"/>
          <w:sz w:val="24"/>
          <w:szCs w:val="24"/>
        </w:rPr>
      </w:pPr>
      <w:r>
        <w:rPr>
          <w:rFonts w:ascii="Times New Roman" w:hAnsi="Times New Roman"/>
          <w:sz w:val="24"/>
          <w:szCs w:val="24"/>
        </w:rPr>
        <w:t xml:space="preserve">Razlikuje vrste otpada. </w:t>
      </w:r>
    </w:p>
    <w:p w14:paraId="4D3915B8" w14:textId="77777777" w:rsidR="00EE6545" w:rsidRDefault="00EE6545" w:rsidP="005F4726">
      <w:pPr>
        <w:spacing w:after="0" w:line="360" w:lineRule="auto"/>
        <w:rPr>
          <w:rFonts w:ascii="Times New Roman" w:hAnsi="Times New Roman"/>
          <w:sz w:val="24"/>
          <w:szCs w:val="24"/>
        </w:rPr>
      </w:pPr>
      <w:r>
        <w:rPr>
          <w:rFonts w:ascii="Times New Roman" w:hAnsi="Times New Roman"/>
          <w:sz w:val="24"/>
          <w:szCs w:val="24"/>
        </w:rPr>
        <w:t xml:space="preserve">Prepoznaje materijale pogodne za recikliranje. </w:t>
      </w:r>
    </w:p>
    <w:p w14:paraId="220322F7" w14:textId="77777777" w:rsidR="00EE6545" w:rsidRDefault="00EE6545" w:rsidP="005F4726">
      <w:pPr>
        <w:spacing w:after="0" w:line="360" w:lineRule="auto"/>
        <w:rPr>
          <w:rFonts w:ascii="Times New Roman" w:hAnsi="Times New Roman"/>
          <w:sz w:val="24"/>
          <w:szCs w:val="24"/>
        </w:rPr>
      </w:pPr>
      <w:r>
        <w:rPr>
          <w:rFonts w:ascii="Times New Roman" w:hAnsi="Times New Roman"/>
          <w:sz w:val="24"/>
          <w:szCs w:val="24"/>
        </w:rPr>
        <w:t>Primjenjuje osnove Zakona o gospodarenju o otpadu.</w:t>
      </w:r>
    </w:p>
    <w:p w14:paraId="6D611F84" w14:textId="77777777" w:rsidR="00EE6545" w:rsidRDefault="00EE6545" w:rsidP="005F4726">
      <w:pPr>
        <w:spacing w:after="0" w:line="360" w:lineRule="auto"/>
        <w:rPr>
          <w:rFonts w:ascii="Times New Roman" w:hAnsi="Times New Roman"/>
          <w:sz w:val="24"/>
          <w:szCs w:val="24"/>
        </w:rPr>
      </w:pPr>
      <w:r>
        <w:rPr>
          <w:rFonts w:ascii="Times New Roman" w:hAnsi="Times New Roman"/>
          <w:sz w:val="24"/>
          <w:szCs w:val="24"/>
        </w:rPr>
        <w:t>Razlikuje inertne od reaktivnih tvari.</w:t>
      </w:r>
    </w:p>
    <w:p w14:paraId="4202F73A" w14:textId="77777777" w:rsidR="00EE6545" w:rsidRDefault="00EE6545" w:rsidP="005F4726">
      <w:pPr>
        <w:spacing w:after="0" w:line="360" w:lineRule="auto"/>
        <w:rPr>
          <w:rFonts w:ascii="Times New Roman" w:eastAsia="Times New Roman" w:hAnsi="Times New Roman"/>
          <w:sz w:val="24"/>
          <w:szCs w:val="24"/>
        </w:rPr>
      </w:pPr>
      <w:r>
        <w:rPr>
          <w:rFonts w:ascii="Times New Roman" w:hAnsi="Times New Roman"/>
          <w:sz w:val="24"/>
          <w:szCs w:val="24"/>
        </w:rPr>
        <w:t>Opisuje područje rada komunalnih poduzeća.</w:t>
      </w:r>
    </w:p>
    <w:p w14:paraId="06D331AF" w14:textId="77777777" w:rsidR="00EE6545" w:rsidRDefault="00EE6545" w:rsidP="005F4726">
      <w:pPr>
        <w:spacing w:after="0" w:line="360" w:lineRule="auto"/>
        <w:rPr>
          <w:rFonts w:ascii="Times New Roman" w:hAnsi="Times New Roman"/>
          <w:sz w:val="24"/>
          <w:szCs w:val="24"/>
        </w:rPr>
      </w:pPr>
      <w:r>
        <w:rPr>
          <w:rFonts w:ascii="Times New Roman" w:eastAsia="Times New Roman" w:hAnsi="Times New Roman"/>
          <w:sz w:val="24"/>
          <w:szCs w:val="24"/>
        </w:rPr>
        <w:t>Razlikuje otpad prema svojstvima opasnosti i agregacijskom stanju.</w:t>
      </w:r>
    </w:p>
    <w:p w14:paraId="6F25B03B" w14:textId="77777777" w:rsidR="00EE6545" w:rsidRDefault="00EE6545" w:rsidP="005F4726">
      <w:pPr>
        <w:spacing w:after="0" w:line="360" w:lineRule="auto"/>
        <w:rPr>
          <w:rFonts w:ascii="Times New Roman" w:hAnsi="Times New Roman"/>
          <w:sz w:val="24"/>
          <w:szCs w:val="24"/>
        </w:rPr>
      </w:pPr>
      <w:r>
        <w:rPr>
          <w:rFonts w:ascii="Times New Roman" w:eastAsia="Times New Roman" w:hAnsi="Times New Roman"/>
          <w:sz w:val="24"/>
          <w:szCs w:val="24"/>
        </w:rPr>
        <w:t>Kategorizirati skladištenje i odlaganje otpada prema agregacijskim svojstvima i opasnostima.</w:t>
      </w:r>
    </w:p>
    <w:p w14:paraId="13E6C757" w14:textId="77777777" w:rsidR="00EE6545" w:rsidRDefault="00EE6545" w:rsidP="005F4726">
      <w:pPr>
        <w:spacing w:after="0" w:line="360" w:lineRule="auto"/>
        <w:rPr>
          <w:rFonts w:ascii="Times New Roman" w:hAnsi="Times New Roman"/>
          <w:sz w:val="24"/>
          <w:szCs w:val="24"/>
        </w:rPr>
      </w:pPr>
      <w:r>
        <w:rPr>
          <w:rFonts w:ascii="Times New Roman" w:hAnsi="Times New Roman"/>
          <w:sz w:val="24"/>
          <w:szCs w:val="24"/>
        </w:rPr>
        <w:t xml:space="preserve">Analizira područja za odlaganje otpada. </w:t>
      </w:r>
    </w:p>
    <w:p w14:paraId="177A0A7B" w14:textId="77777777" w:rsidR="00EE6545" w:rsidRDefault="00EE6545" w:rsidP="005F4726">
      <w:pPr>
        <w:spacing w:after="0" w:line="360" w:lineRule="auto"/>
        <w:rPr>
          <w:rFonts w:ascii="Times New Roman" w:hAnsi="Times New Roman"/>
          <w:sz w:val="24"/>
          <w:szCs w:val="24"/>
        </w:rPr>
      </w:pPr>
      <w:r>
        <w:rPr>
          <w:rFonts w:ascii="Times New Roman" w:hAnsi="Times New Roman"/>
          <w:sz w:val="24"/>
          <w:szCs w:val="24"/>
        </w:rPr>
        <w:t>Kritički promišlja o posljedicama nakupljanja otpada i na koji način ono utječe na okoliš.</w:t>
      </w:r>
    </w:p>
    <w:p w14:paraId="3FF0DB2A" w14:textId="77777777" w:rsidR="00EE6545" w:rsidRDefault="00EE6545" w:rsidP="005F4726">
      <w:pPr>
        <w:spacing w:after="0" w:line="360" w:lineRule="auto"/>
        <w:rPr>
          <w:rFonts w:ascii="Times New Roman" w:hAnsi="Times New Roman"/>
          <w:sz w:val="24"/>
          <w:szCs w:val="24"/>
        </w:rPr>
      </w:pPr>
      <w:r>
        <w:rPr>
          <w:rFonts w:ascii="Times New Roman" w:hAnsi="Times New Roman"/>
          <w:sz w:val="24"/>
          <w:szCs w:val="24"/>
        </w:rPr>
        <w:t>Predlaže rješenja određenih problema odlaganja otpada.</w:t>
      </w:r>
    </w:p>
    <w:p w14:paraId="1614A2DE"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Upoznaje ustroj i rad službi za motrenje i zaštitu okoliša.</w:t>
      </w:r>
    </w:p>
    <w:p w14:paraId="30B8D280"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Razlikuje pojedine faze procesa prikupljanja, skladištenja, razvrstvanja i obrade otpada te gospodarenja otpadom.</w:t>
      </w:r>
    </w:p>
    <w:p w14:paraId="3D7046A7" w14:textId="77777777" w:rsidR="00EE6545" w:rsidRDefault="00EE6545" w:rsidP="005F4726">
      <w:pPr>
        <w:spacing w:after="0" w:line="360" w:lineRule="auto"/>
        <w:rPr>
          <w:rFonts w:ascii="Times New Roman" w:hAnsi="Times New Roman"/>
          <w:sz w:val="24"/>
          <w:szCs w:val="24"/>
        </w:rPr>
      </w:pPr>
      <w:r>
        <w:rPr>
          <w:rFonts w:ascii="Times New Roman" w:hAnsi="Times New Roman"/>
          <w:sz w:val="24"/>
          <w:szCs w:val="24"/>
        </w:rPr>
        <w:t>Nabraja vrste komunalnih poduzeća i opisuje njihove djelatnosti.</w:t>
      </w:r>
    </w:p>
    <w:p w14:paraId="17533974"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Razlikuje biološku, mehaničko-biološku, termičku i fizikalno-kemijsku obradu otpada. </w:t>
      </w:r>
    </w:p>
    <w:p w14:paraId="6ECFE73D"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Opisuje djelatnosti sanacije okoliša.</w:t>
      </w:r>
    </w:p>
    <w:p w14:paraId="38E6EFAB"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Opisuje proces održivog razvoja, čistih tehnologija te smanjenju ekološkog otiska prvenstveno kroz otpadne emisije u zrak, vodu i tlo putem stvorenih otpadnih materijala.</w:t>
      </w:r>
    </w:p>
    <w:p w14:paraId="0E854B2A"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Kritički iznosi mišljenje o odlaganju otpada i analizira prednosti i nedostatke za njegovu obradu.</w:t>
      </w:r>
    </w:p>
    <w:p w14:paraId="2AA14E25"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Nabraja dijelove pogona i uređaje u sortirnici otpada.</w:t>
      </w:r>
    </w:p>
    <w:p w14:paraId="093FAAA6"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Opisuje korake industrijskih procesa s naglaskom na zaštitu okoliša.</w:t>
      </w:r>
    </w:p>
    <w:p w14:paraId="6A826789"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Opisuje rad postrojenja za obradu pitke vode i gradskih komunalnih otpadnih voda.</w:t>
      </w:r>
    </w:p>
    <w:p w14:paraId="27CAECAE"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Nabraja prednosti čistije proizvodnje.</w:t>
      </w:r>
    </w:p>
    <w:p w14:paraId="2EE696FE"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Navodi zakonsku regulativu iz područja gospodarenja otpadom.</w:t>
      </w:r>
    </w:p>
    <w:p w14:paraId="5F3B688F"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Opisuje gospodarenje otpadom, pripadajuće djelatnosti i način provedbe.</w:t>
      </w:r>
    </w:p>
    <w:p w14:paraId="0527316F"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Nabraja  potrebnu dokumentaciju za obavljanje djelatnosti gospodarenja otpadom.</w:t>
      </w:r>
    </w:p>
    <w:p w14:paraId="4BA02FFD"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Navodi dijelove životnog ciklusa nekog proizvoda.</w:t>
      </w:r>
    </w:p>
    <w:p w14:paraId="5B5DCD62"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Opisuje pojam i ciljeve normizacije</w:t>
      </w:r>
    </w:p>
    <w:p w14:paraId="389D0597"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Navodi svrhu uvođenja ISO normi kod određenih procesa proizvodnje.</w:t>
      </w:r>
    </w:p>
    <w:p w14:paraId="7AEC354A"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Prepoznaje prednosti implementacije normi OHSAS 18001 i ISO 45001 u radu određenih organizacija.</w:t>
      </w:r>
    </w:p>
    <w:p w14:paraId="52C54401" w14:textId="77777777" w:rsidR="00EE6545" w:rsidRDefault="00EE6545" w:rsidP="005F4726">
      <w:pPr>
        <w:spacing w:after="0" w:line="360" w:lineRule="auto"/>
        <w:rPr>
          <w:rFonts w:ascii="Times New Roman" w:eastAsia="Times New Roman" w:hAnsi="Times New Roman"/>
          <w:sz w:val="24"/>
          <w:szCs w:val="24"/>
        </w:rPr>
      </w:pPr>
      <w:r>
        <w:rPr>
          <w:rFonts w:ascii="Times New Roman" w:eastAsia="Times New Roman" w:hAnsi="Times New Roman"/>
          <w:sz w:val="24"/>
          <w:szCs w:val="24"/>
        </w:rPr>
        <w:t>Kritički razmatra načine gospodarenja otpadom u različitim županijama.</w:t>
      </w:r>
    </w:p>
    <w:p w14:paraId="74CEB865" w14:textId="77777777" w:rsidR="00EE6545" w:rsidRDefault="00EE6545" w:rsidP="005F4726">
      <w:pPr>
        <w:spacing w:after="0" w:line="360" w:lineRule="auto"/>
        <w:rPr>
          <w:rFonts w:ascii="Times New Roman" w:hAnsi="Times New Roman"/>
          <w:i/>
          <w:sz w:val="24"/>
          <w:szCs w:val="24"/>
          <w:u w:val="single"/>
        </w:rPr>
      </w:pPr>
    </w:p>
    <w:p w14:paraId="3984F952" w14:textId="77777777" w:rsidR="00EE6545" w:rsidRDefault="00EE6545" w:rsidP="005F4726">
      <w:pPr>
        <w:spacing w:after="0" w:line="360" w:lineRule="auto"/>
        <w:rPr>
          <w:rFonts w:ascii="Times New Roman" w:hAnsi="Times New Roman"/>
          <w:iCs/>
          <w:sz w:val="24"/>
          <w:szCs w:val="24"/>
        </w:rPr>
      </w:pPr>
      <w:r>
        <w:rPr>
          <w:rFonts w:ascii="Times New Roman" w:hAnsi="Times New Roman"/>
          <w:i/>
          <w:sz w:val="24"/>
          <w:szCs w:val="24"/>
          <w:u w:val="single"/>
        </w:rPr>
        <w:t>VRIJEME IZVOĐENJA:</w:t>
      </w:r>
      <w:r>
        <w:rPr>
          <w:rFonts w:ascii="Times New Roman" w:hAnsi="Times New Roman"/>
          <w:i/>
          <w:sz w:val="24"/>
          <w:szCs w:val="24"/>
        </w:rPr>
        <w:t xml:space="preserve"> </w:t>
      </w:r>
      <w:r>
        <w:rPr>
          <w:rFonts w:ascii="Times New Roman" w:hAnsi="Times New Roman"/>
          <w:iCs/>
          <w:sz w:val="24"/>
          <w:szCs w:val="24"/>
        </w:rPr>
        <w:t>kroz nastavnu godinu 2024./2025.</w:t>
      </w:r>
    </w:p>
    <w:p w14:paraId="3D5D97BB" w14:textId="77777777" w:rsidR="00EE6545" w:rsidRDefault="00EE6545" w:rsidP="005F4726">
      <w:pPr>
        <w:spacing w:after="0" w:line="360" w:lineRule="auto"/>
        <w:rPr>
          <w:rFonts w:ascii="Times New Roman" w:hAnsi="Times New Roman"/>
          <w:iCs/>
          <w:sz w:val="24"/>
          <w:szCs w:val="24"/>
        </w:rPr>
      </w:pPr>
      <w:r>
        <w:rPr>
          <w:rFonts w:ascii="Times New Roman" w:hAnsi="Times New Roman"/>
          <w:i/>
          <w:sz w:val="24"/>
          <w:szCs w:val="24"/>
          <w:u w:val="single"/>
        </w:rPr>
        <w:t>METODE RADA</w:t>
      </w:r>
      <w:r>
        <w:rPr>
          <w:rFonts w:ascii="Times New Roman" w:hAnsi="Times New Roman"/>
          <w:iCs/>
          <w:sz w:val="24"/>
          <w:szCs w:val="24"/>
        </w:rPr>
        <w:t>: -razgovor, rasprava, usmeno izlaganje, rad na tekstu, demonstracija, praktični rad</w:t>
      </w:r>
    </w:p>
    <w:p w14:paraId="4A92ABB6" w14:textId="77777777" w:rsidR="00EE6545" w:rsidRDefault="00EE6545" w:rsidP="005F4726">
      <w:pPr>
        <w:spacing w:after="0" w:line="360" w:lineRule="auto"/>
        <w:rPr>
          <w:rFonts w:ascii="Times New Roman" w:hAnsi="Times New Roman"/>
          <w:iCs/>
          <w:sz w:val="24"/>
          <w:szCs w:val="24"/>
        </w:rPr>
      </w:pPr>
      <w:r>
        <w:rPr>
          <w:rFonts w:ascii="Times New Roman" w:hAnsi="Times New Roman"/>
          <w:i/>
          <w:sz w:val="24"/>
          <w:szCs w:val="24"/>
          <w:u w:val="single"/>
        </w:rPr>
        <w:t>NASTAVNA SREDSTVA I POMAGALA</w:t>
      </w:r>
      <w:r>
        <w:rPr>
          <w:rFonts w:ascii="Times New Roman" w:hAnsi="Times New Roman"/>
          <w:iCs/>
          <w:sz w:val="24"/>
          <w:szCs w:val="24"/>
        </w:rPr>
        <w:t>: slike, PSE, ploča, kreda, računalo i projektor</w:t>
      </w:r>
    </w:p>
    <w:p w14:paraId="77D24998" w14:textId="77777777" w:rsidR="00EE6545" w:rsidRDefault="00EE6545" w:rsidP="005F4726">
      <w:pPr>
        <w:spacing w:after="0" w:line="360" w:lineRule="auto"/>
        <w:rPr>
          <w:rFonts w:ascii="Times New Roman" w:hAnsi="Times New Roman"/>
          <w:i/>
          <w:sz w:val="24"/>
          <w:szCs w:val="24"/>
          <w:u w:val="single"/>
        </w:rPr>
      </w:pPr>
      <w:r>
        <w:rPr>
          <w:rFonts w:ascii="Times New Roman" w:hAnsi="Times New Roman"/>
          <w:i/>
          <w:sz w:val="24"/>
          <w:szCs w:val="24"/>
          <w:u w:val="single"/>
        </w:rPr>
        <w:t>OBLICI RADA:</w:t>
      </w:r>
      <w:r>
        <w:rPr>
          <w:rFonts w:ascii="Times New Roman" w:hAnsi="Times New Roman"/>
          <w:sz w:val="24"/>
          <w:szCs w:val="24"/>
        </w:rPr>
        <w:t xml:space="preserve"> -frontalni rad, rad u skupinama, rad u parovima, individualni rad</w:t>
      </w:r>
    </w:p>
    <w:p w14:paraId="595E3C4F" w14:textId="77777777" w:rsidR="00EE6545" w:rsidRDefault="00EE6545" w:rsidP="005F4726">
      <w:pPr>
        <w:spacing w:after="0" w:line="360" w:lineRule="auto"/>
        <w:rPr>
          <w:rFonts w:ascii="Times New Roman" w:eastAsia="Times New Roman" w:hAnsi="Times New Roman"/>
          <w:b/>
          <w:bCs/>
          <w:sz w:val="24"/>
          <w:szCs w:val="24"/>
        </w:rPr>
      </w:pPr>
      <w:r>
        <w:rPr>
          <w:rFonts w:ascii="Times New Roman" w:hAnsi="Times New Roman"/>
          <w:i/>
          <w:sz w:val="24"/>
          <w:szCs w:val="24"/>
          <w:u w:val="single"/>
        </w:rPr>
        <w:t>NASTAVNE CJELINE:</w:t>
      </w:r>
      <w:r>
        <w:rPr>
          <w:rFonts w:ascii="Times New Roman" w:eastAsia="Times New Roman" w:hAnsi="Times New Roman"/>
          <w:b/>
          <w:bCs/>
          <w:sz w:val="24"/>
          <w:szCs w:val="24"/>
        </w:rPr>
        <w:t xml:space="preserve"> </w:t>
      </w:r>
    </w:p>
    <w:p w14:paraId="0F3C98B7" w14:textId="77777777" w:rsidR="00EE6545" w:rsidRDefault="00EE6545" w:rsidP="005F4726">
      <w:pPr>
        <w:spacing w:after="0" w:line="360" w:lineRule="auto"/>
        <w:rPr>
          <w:rFonts w:ascii="Times New Roman" w:hAnsi="Times New Roman"/>
          <w:iCs/>
          <w:sz w:val="24"/>
          <w:szCs w:val="24"/>
        </w:rPr>
      </w:pPr>
      <w:r>
        <w:rPr>
          <w:rFonts w:ascii="Times New Roman" w:hAnsi="Times New Roman"/>
          <w:iCs/>
          <w:sz w:val="24"/>
          <w:szCs w:val="24"/>
        </w:rPr>
        <w:t>1. UVOD I KLASIFIKACIJA OTPADA</w:t>
      </w:r>
    </w:p>
    <w:p w14:paraId="22BB5B2E" w14:textId="77777777" w:rsidR="00EE6545" w:rsidRDefault="00EE6545" w:rsidP="005F4726">
      <w:pPr>
        <w:spacing w:after="0" w:line="360" w:lineRule="auto"/>
        <w:rPr>
          <w:rFonts w:ascii="Times New Roman" w:hAnsi="Times New Roman"/>
          <w:iCs/>
          <w:sz w:val="24"/>
          <w:szCs w:val="24"/>
        </w:rPr>
      </w:pPr>
      <w:r>
        <w:rPr>
          <w:rFonts w:ascii="Times New Roman" w:hAnsi="Times New Roman"/>
          <w:iCs/>
          <w:sz w:val="24"/>
          <w:szCs w:val="24"/>
        </w:rPr>
        <w:t>2. ZBRINJAVANJE OTPADA</w:t>
      </w:r>
    </w:p>
    <w:p w14:paraId="08A5BE1E" w14:textId="77777777" w:rsidR="00EE6545" w:rsidRDefault="00EE6545" w:rsidP="005F4726">
      <w:pPr>
        <w:spacing w:after="0" w:line="360" w:lineRule="auto"/>
        <w:rPr>
          <w:rFonts w:ascii="Times New Roman" w:hAnsi="Times New Roman"/>
          <w:iCs/>
          <w:sz w:val="24"/>
          <w:szCs w:val="24"/>
        </w:rPr>
      </w:pPr>
      <w:r>
        <w:rPr>
          <w:rFonts w:ascii="Times New Roman" w:hAnsi="Times New Roman"/>
          <w:iCs/>
          <w:sz w:val="24"/>
          <w:szCs w:val="24"/>
        </w:rPr>
        <w:t>3. UPRAVLJANJE OTPADOM</w:t>
      </w:r>
    </w:p>
    <w:p w14:paraId="597B4689" w14:textId="77777777" w:rsidR="00EE6545" w:rsidRPr="005F4726" w:rsidRDefault="00EE6545" w:rsidP="005F4726">
      <w:pPr>
        <w:spacing w:after="0" w:line="360" w:lineRule="auto"/>
        <w:rPr>
          <w:rFonts w:ascii="Times New Roman" w:hAnsi="Times New Roman"/>
          <w:iCs/>
          <w:sz w:val="24"/>
          <w:szCs w:val="24"/>
        </w:rPr>
      </w:pPr>
      <w:r>
        <w:rPr>
          <w:rFonts w:ascii="Times New Roman" w:hAnsi="Times New Roman"/>
          <w:iCs/>
          <w:sz w:val="24"/>
          <w:szCs w:val="24"/>
        </w:rPr>
        <w:t>4. SUSTAVI UPRAVLJANJA OTPADOM</w:t>
      </w:r>
    </w:p>
    <w:p w14:paraId="694DD41A" w14:textId="77777777" w:rsidR="00EE6545" w:rsidRPr="005F4726" w:rsidRDefault="00EE6545" w:rsidP="005F4726">
      <w:pPr>
        <w:spacing w:after="0" w:line="360" w:lineRule="auto"/>
        <w:rPr>
          <w:rFonts w:ascii="Times New Roman" w:hAnsi="Times New Roman"/>
          <w:sz w:val="24"/>
          <w:szCs w:val="24"/>
        </w:rPr>
      </w:pPr>
      <w:r>
        <w:rPr>
          <w:rFonts w:ascii="Times New Roman" w:hAnsi="Times New Roman"/>
          <w:i/>
          <w:sz w:val="24"/>
          <w:szCs w:val="24"/>
          <w:u w:val="single"/>
        </w:rPr>
        <w:t>KORELACIJA S DRUGIM PREDMETIMA:</w:t>
      </w:r>
      <w:r>
        <w:rPr>
          <w:rFonts w:ascii="Times New Roman" w:hAnsi="Times New Roman"/>
          <w:sz w:val="24"/>
          <w:szCs w:val="24"/>
        </w:rPr>
        <w:t xml:space="preserve"> analitička kemija, industrijska ekologija, primijenjena ekologija, svakodnevni život</w:t>
      </w:r>
    </w:p>
    <w:p w14:paraId="69CEDD95" w14:textId="77777777" w:rsidR="00EE6545" w:rsidRPr="005F4726" w:rsidRDefault="00EE6545" w:rsidP="005F4726">
      <w:pPr>
        <w:spacing w:after="0" w:line="360" w:lineRule="auto"/>
        <w:rPr>
          <w:rFonts w:ascii="Times New Roman" w:hAnsi="Times New Roman"/>
          <w:iCs/>
          <w:sz w:val="24"/>
          <w:szCs w:val="24"/>
        </w:rPr>
      </w:pPr>
      <w:r>
        <w:rPr>
          <w:rFonts w:ascii="Times New Roman" w:hAnsi="Times New Roman"/>
          <w:i/>
          <w:sz w:val="24"/>
          <w:szCs w:val="24"/>
          <w:u w:val="single"/>
        </w:rPr>
        <w:t xml:space="preserve">FINANCIJSKI I TROŠKOVI DODATNIH SADRŽAJA: </w:t>
      </w:r>
      <w:r>
        <w:rPr>
          <w:rFonts w:ascii="Times New Roman" w:hAnsi="Times New Roman"/>
          <w:iCs/>
          <w:sz w:val="24"/>
          <w:szCs w:val="24"/>
        </w:rPr>
        <w:t>/</w:t>
      </w:r>
    </w:p>
    <w:p w14:paraId="40178BCC" w14:textId="77777777" w:rsidR="00EE6545" w:rsidRDefault="00EE6545" w:rsidP="005F4726">
      <w:pPr>
        <w:spacing w:after="0" w:line="360" w:lineRule="auto"/>
        <w:rPr>
          <w:rFonts w:ascii="Times New Roman" w:hAnsi="Times New Roman"/>
          <w:iCs/>
          <w:sz w:val="24"/>
          <w:szCs w:val="24"/>
        </w:rPr>
      </w:pPr>
      <w:r>
        <w:rPr>
          <w:rFonts w:ascii="Times New Roman" w:hAnsi="Times New Roman"/>
          <w:i/>
          <w:sz w:val="24"/>
          <w:szCs w:val="24"/>
          <w:u w:val="single"/>
        </w:rPr>
        <w:t>NOSITELJI:</w:t>
      </w:r>
      <w:r>
        <w:rPr>
          <w:rFonts w:ascii="Times New Roman" w:hAnsi="Times New Roman"/>
          <w:iCs/>
          <w:sz w:val="24"/>
          <w:szCs w:val="24"/>
        </w:rPr>
        <w:t xml:space="preserve"> Marina Kos Žmegač</w:t>
      </w:r>
    </w:p>
    <w:p w14:paraId="625AF5D0" w14:textId="77777777" w:rsidR="00EE6545" w:rsidRPr="003E378A" w:rsidRDefault="00EE6545" w:rsidP="003E378A">
      <w:pPr>
        <w:spacing w:after="0" w:line="360" w:lineRule="auto"/>
        <w:rPr>
          <w:rFonts w:ascii="Times New Roman" w:hAnsi="Times New Roman"/>
          <w:iCs/>
          <w:sz w:val="24"/>
          <w:szCs w:val="24"/>
        </w:rPr>
      </w:pPr>
    </w:p>
    <w:p w14:paraId="56950B32" w14:textId="77777777" w:rsidR="00EE6545" w:rsidRPr="008D6A0C" w:rsidRDefault="00EE6545" w:rsidP="000D519E">
      <w:pPr>
        <w:spacing w:after="0" w:line="360" w:lineRule="auto"/>
        <w:contextualSpacing/>
        <w:jc w:val="both"/>
        <w:rPr>
          <w:rFonts w:ascii="Times New Roman" w:hAnsi="Times New Roman"/>
          <w:b/>
          <w:sz w:val="24"/>
          <w:szCs w:val="24"/>
        </w:rPr>
      </w:pPr>
      <w:r w:rsidRPr="008D6A0C">
        <w:rPr>
          <w:rFonts w:ascii="Times New Roman" w:hAnsi="Times New Roman"/>
          <w:b/>
          <w:iCs/>
          <w:sz w:val="24"/>
          <w:szCs w:val="24"/>
        </w:rPr>
        <w:t>NASTAVNI PREDMET:</w:t>
      </w:r>
      <w:r w:rsidRPr="008D6A0C">
        <w:rPr>
          <w:rFonts w:ascii="Times New Roman" w:hAnsi="Times New Roman"/>
          <w:b/>
          <w:sz w:val="24"/>
          <w:szCs w:val="24"/>
        </w:rPr>
        <w:t xml:space="preserve"> JEDINIČNE OPERACIJE</w:t>
      </w:r>
    </w:p>
    <w:p w14:paraId="2EDB66D0"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iCs/>
          <w:sz w:val="24"/>
          <w:szCs w:val="24"/>
          <w:u w:val="single"/>
        </w:rPr>
        <w:t>ZANIMANJE:</w:t>
      </w:r>
      <w:r>
        <w:rPr>
          <w:rFonts w:ascii="Times New Roman" w:hAnsi="Times New Roman"/>
          <w:sz w:val="24"/>
          <w:szCs w:val="24"/>
        </w:rPr>
        <w:t xml:space="preserve"> Ekološki tehničar</w:t>
      </w:r>
    </w:p>
    <w:p w14:paraId="320417C0"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iCs/>
          <w:sz w:val="24"/>
          <w:szCs w:val="24"/>
          <w:u w:val="single"/>
        </w:rPr>
        <w:t>RAZRED:</w:t>
      </w:r>
      <w:r>
        <w:rPr>
          <w:rFonts w:ascii="Times New Roman" w:hAnsi="Times New Roman"/>
          <w:sz w:val="24"/>
          <w:szCs w:val="24"/>
        </w:rPr>
        <w:t xml:space="preserve"> 3.B</w:t>
      </w:r>
    </w:p>
    <w:p w14:paraId="620FE096"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iCs/>
          <w:sz w:val="24"/>
          <w:szCs w:val="24"/>
          <w:u w:val="single"/>
        </w:rPr>
        <w:t>TJEDNI/GODIŠNJI BROJ SATI:</w:t>
      </w:r>
      <w:r>
        <w:rPr>
          <w:rFonts w:ascii="Times New Roman" w:hAnsi="Times New Roman"/>
          <w:sz w:val="24"/>
          <w:szCs w:val="24"/>
        </w:rPr>
        <w:t xml:space="preserve"> 2+1+1/140</w:t>
      </w:r>
    </w:p>
    <w:p w14:paraId="1627D168" w14:textId="77777777" w:rsidR="00EE6545" w:rsidRDefault="00EE6545" w:rsidP="000D519E">
      <w:pPr>
        <w:spacing w:after="0" w:line="360" w:lineRule="auto"/>
        <w:contextualSpacing/>
        <w:jc w:val="both"/>
        <w:rPr>
          <w:rFonts w:ascii="Times New Roman" w:hAnsi="Times New Roman"/>
          <w:i/>
          <w:sz w:val="24"/>
          <w:szCs w:val="24"/>
          <w:u w:val="single"/>
        </w:rPr>
      </w:pPr>
      <w:r>
        <w:rPr>
          <w:rFonts w:ascii="Times New Roman" w:hAnsi="Times New Roman"/>
          <w:i/>
          <w:sz w:val="24"/>
          <w:szCs w:val="24"/>
          <w:u w:val="single"/>
        </w:rPr>
        <w:t xml:space="preserve">CILJEVI: </w:t>
      </w:r>
    </w:p>
    <w:p w14:paraId="10994060"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steći znanja o osnovnim jediničnim operacijama kao sastavnicama</w:t>
      </w:r>
    </w:p>
    <w:p w14:paraId="62476230"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industrijskih procesa,</w:t>
      </w:r>
      <w:r>
        <w:t xml:space="preserve"> </w:t>
      </w:r>
      <w:r>
        <w:rPr>
          <w:rFonts w:ascii="Times New Roman" w:hAnsi="Times New Roman"/>
          <w:sz w:val="24"/>
          <w:szCs w:val="24"/>
        </w:rPr>
        <w:t xml:space="preserve">provesti </w:t>
      </w:r>
      <w:r>
        <w:rPr>
          <w:rFonts w:ascii="Times New Roman" w:hAnsi="Times New Roman"/>
          <w:iCs/>
          <w:sz w:val="24"/>
          <w:szCs w:val="24"/>
        </w:rPr>
        <w:t>analizu njihovog utjecaja na okoliš s posebnim naglaskom na</w:t>
      </w:r>
    </w:p>
    <w:p w14:paraId="678EB7EE"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procese kemijske industrije, uzimajući u obzir i sve druge industrijske</w:t>
      </w:r>
    </w:p>
    <w:p w14:paraId="69332643"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procese koji se odlikuju izrazito negativnim utjecajem na okoliš</w:t>
      </w:r>
    </w:p>
    <w:p w14:paraId="6A4FBB65" w14:textId="77777777" w:rsidR="00EE6545" w:rsidRDefault="00EE6545" w:rsidP="000D519E">
      <w:pPr>
        <w:spacing w:after="0" w:line="360" w:lineRule="auto"/>
        <w:contextualSpacing/>
        <w:jc w:val="both"/>
        <w:rPr>
          <w:rFonts w:ascii="Times New Roman" w:hAnsi="Times New Roman"/>
          <w:iCs/>
          <w:sz w:val="24"/>
          <w:szCs w:val="24"/>
          <w:u w:val="single"/>
        </w:rPr>
      </w:pPr>
      <w:r>
        <w:rPr>
          <w:rFonts w:ascii="Times New Roman" w:hAnsi="Times New Roman"/>
          <w:i/>
          <w:sz w:val="24"/>
          <w:szCs w:val="24"/>
          <w:u w:val="single"/>
        </w:rPr>
        <w:t xml:space="preserve">ISHODI UČENJA: </w:t>
      </w:r>
    </w:p>
    <w:p w14:paraId="0FD4F07B"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1. analizira utjecaj procesa isparavanja na okoliš</w:t>
      </w:r>
    </w:p>
    <w:p w14:paraId="771A498A"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2. opisuje proces taloženja u procesima obrade otpadnih voda</w:t>
      </w:r>
    </w:p>
    <w:p w14:paraId="46842F70"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3. opisuje proces neutralizacije i njegovu primjenu u zaštiti okoliša</w:t>
      </w:r>
    </w:p>
    <w:p w14:paraId="581CC2B6"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4. razlikuje vrste stripiranja i njihov utjecaj na okoliš</w:t>
      </w:r>
    </w:p>
    <w:p w14:paraId="6266B6F4"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5. opisuje proces otapanja u postupku pročišćavanja zraka</w:t>
      </w:r>
    </w:p>
    <w:p w14:paraId="19858BA1"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6. primjenjuje procese usitnjavanja u zaštiti okoliša</w:t>
      </w:r>
    </w:p>
    <w:p w14:paraId="334A62ED"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7. cijeni utjecaj procesa razrjeđenja na zaštitu okoliša</w:t>
      </w:r>
    </w:p>
    <w:p w14:paraId="47C1E3DB" w14:textId="77777777" w:rsidR="00EE6545" w:rsidRDefault="00EE6545" w:rsidP="000D519E">
      <w:pPr>
        <w:spacing w:after="0" w:line="360" w:lineRule="auto"/>
        <w:contextualSpacing/>
        <w:jc w:val="both"/>
        <w:rPr>
          <w:rFonts w:ascii="Times New Roman" w:hAnsi="Times New Roman"/>
          <w:iCs/>
          <w:sz w:val="24"/>
          <w:szCs w:val="24"/>
        </w:rPr>
      </w:pPr>
      <w:r>
        <w:rPr>
          <w:rFonts w:ascii="Times New Roman" w:hAnsi="Times New Roman"/>
          <w:iCs/>
          <w:sz w:val="24"/>
          <w:szCs w:val="24"/>
        </w:rPr>
        <w:t>8. opisuje proces prosijavanja u zaštiti okoliš</w:t>
      </w:r>
    </w:p>
    <w:p w14:paraId="744F2684"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sz w:val="24"/>
          <w:szCs w:val="24"/>
          <w:u w:val="single"/>
        </w:rPr>
        <w:t>VRIJEME IZVOĐENJA:</w:t>
      </w:r>
      <w:r>
        <w:rPr>
          <w:rFonts w:ascii="Times New Roman" w:hAnsi="Times New Roman"/>
          <w:sz w:val="24"/>
          <w:szCs w:val="24"/>
        </w:rPr>
        <w:t xml:space="preserve">  tijekom nastavne godine 2024./2025.</w:t>
      </w:r>
    </w:p>
    <w:p w14:paraId="1B858D9E"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sz w:val="24"/>
          <w:szCs w:val="24"/>
          <w:u w:val="single"/>
        </w:rPr>
        <w:t>METODE RADA:</w:t>
      </w:r>
      <w:r>
        <w:rPr>
          <w:rFonts w:ascii="Times New Roman" w:hAnsi="Times New Roman"/>
          <w:sz w:val="24"/>
          <w:szCs w:val="24"/>
        </w:rPr>
        <w:t xml:space="preserve">  razgovor, čitanje, demonstracija, pisanje, usmeno izlaganje, prezentacija</w:t>
      </w:r>
    </w:p>
    <w:p w14:paraId="6D969D05"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sz w:val="24"/>
          <w:szCs w:val="24"/>
          <w:u w:val="single"/>
        </w:rPr>
        <w:t>NASTAVNA SREDSTVA I POMAGALA:</w:t>
      </w:r>
      <w:r>
        <w:rPr>
          <w:rFonts w:ascii="Times New Roman" w:hAnsi="Times New Roman"/>
          <w:sz w:val="24"/>
          <w:szCs w:val="24"/>
        </w:rPr>
        <w:t xml:space="preserve">  udžbenici, slike, ploča, modeli, laboratorijski pribor i kemikalije, radni listići, power point prezentacija</w:t>
      </w:r>
    </w:p>
    <w:p w14:paraId="4612B29D"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sz w:val="24"/>
          <w:szCs w:val="24"/>
          <w:u w:val="single"/>
        </w:rPr>
        <w:t>OBLICI RADA:</w:t>
      </w:r>
      <w:r>
        <w:rPr>
          <w:rFonts w:ascii="Times New Roman" w:hAnsi="Times New Roman"/>
          <w:sz w:val="24"/>
          <w:szCs w:val="24"/>
        </w:rPr>
        <w:t xml:space="preserve"> frontalni, grupni, individualni, rad u paru</w:t>
      </w:r>
    </w:p>
    <w:p w14:paraId="565B1D28"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i/>
          <w:sz w:val="24"/>
          <w:szCs w:val="24"/>
          <w:u w:val="single"/>
        </w:rPr>
        <w:t>NASTAVNE CJELINE:</w:t>
      </w:r>
    </w:p>
    <w:p w14:paraId="007A657F"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 xml:space="preserve">TEORIJA: </w:t>
      </w:r>
      <w:r>
        <w:rPr>
          <w:rFonts w:ascii="Times New Roman" w:hAnsi="Times New Roman"/>
          <w:sz w:val="24"/>
          <w:szCs w:val="24"/>
        </w:rPr>
        <w:br/>
        <w:t>1.Jedinične operacije</w:t>
      </w:r>
    </w:p>
    <w:p w14:paraId="72946411"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2.Mehanika fluida</w:t>
      </w:r>
    </w:p>
    <w:p w14:paraId="41CFE374"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3.Transport fluida</w:t>
      </w:r>
    </w:p>
    <w:p w14:paraId="5F55A125"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4.Miješanje fluida</w:t>
      </w:r>
    </w:p>
    <w:p w14:paraId="7313F7A2"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5.Mehaničke operacije s čvrstim tvarima</w:t>
      </w:r>
    </w:p>
    <w:p w14:paraId="600FF0F8"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6.Mehanika heterogenih sustava</w:t>
      </w:r>
    </w:p>
    <w:p w14:paraId="5E9C4251"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7.Prijenos tvari</w:t>
      </w:r>
    </w:p>
    <w:p w14:paraId="2BA910AB"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8.Prijenos topline</w:t>
      </w:r>
    </w:p>
    <w:p w14:paraId="0FF13189"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 xml:space="preserve">VJEŽBE </w:t>
      </w:r>
      <w:r>
        <w:rPr>
          <w:rFonts w:ascii="Times New Roman" w:hAnsi="Times New Roman"/>
          <w:sz w:val="24"/>
          <w:szCs w:val="24"/>
        </w:rPr>
        <w:br/>
        <w:t>1.Mehanika fluida</w:t>
      </w:r>
    </w:p>
    <w:p w14:paraId="33061E33"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2.Mehaničke operacije s čvrstim tvarima</w:t>
      </w:r>
    </w:p>
    <w:p w14:paraId="0CC164AB"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3.Mehanika heterogenih sustava</w:t>
      </w:r>
    </w:p>
    <w:p w14:paraId="723FBB4D"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4.Prijenos tvari</w:t>
      </w:r>
    </w:p>
    <w:p w14:paraId="1201683F" w14:textId="77777777" w:rsidR="00EE6545"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t>5.Prijenos topline</w:t>
      </w:r>
    </w:p>
    <w:p w14:paraId="5B08E252" w14:textId="77777777" w:rsidR="00EE6545" w:rsidRPr="00316F88" w:rsidRDefault="00EE6545" w:rsidP="000D519E">
      <w:pPr>
        <w:spacing w:after="0" w:line="360" w:lineRule="auto"/>
        <w:contextualSpacing/>
        <w:jc w:val="both"/>
        <w:rPr>
          <w:rFonts w:ascii="Times New Roman" w:hAnsi="Times New Roman"/>
          <w:sz w:val="24"/>
          <w:szCs w:val="24"/>
        </w:rPr>
      </w:pPr>
      <w:r>
        <w:rPr>
          <w:rFonts w:ascii="Times New Roman" w:hAnsi="Times New Roman"/>
          <w:sz w:val="24"/>
          <w:szCs w:val="24"/>
        </w:rPr>
        <w:br/>
      </w:r>
      <w:r>
        <w:rPr>
          <w:rFonts w:ascii="Times New Roman" w:hAnsi="Times New Roman"/>
          <w:i/>
          <w:sz w:val="24"/>
          <w:szCs w:val="24"/>
          <w:u w:val="single"/>
        </w:rPr>
        <w:t xml:space="preserve">KORELACIJA S DRUGIM PREDMETIMA: </w:t>
      </w:r>
      <w:r>
        <w:rPr>
          <w:rFonts w:ascii="Times New Roman" w:hAnsi="Times New Roman"/>
          <w:iCs/>
          <w:sz w:val="24"/>
          <w:szCs w:val="24"/>
        </w:rPr>
        <w:t>kemija, fizika, tehnološke operacije</w:t>
      </w:r>
    </w:p>
    <w:p w14:paraId="7EDF4EC8" w14:textId="77777777" w:rsidR="00EE6545" w:rsidRDefault="00EE6545" w:rsidP="000D519E">
      <w:pPr>
        <w:suppressAutoHyphens/>
        <w:spacing w:after="0" w:line="360" w:lineRule="auto"/>
        <w:contextualSpacing/>
        <w:jc w:val="both"/>
        <w:rPr>
          <w:rFonts w:ascii="Times New Roman" w:hAnsi="Times New Roman"/>
          <w:iCs/>
          <w:sz w:val="24"/>
          <w:szCs w:val="24"/>
          <w:lang w:eastAsia="zh-CN"/>
        </w:rPr>
      </w:pPr>
      <w:r>
        <w:rPr>
          <w:rFonts w:ascii="Times New Roman" w:hAnsi="Times New Roman"/>
          <w:i/>
          <w:sz w:val="24"/>
          <w:szCs w:val="24"/>
          <w:u w:val="single"/>
        </w:rPr>
        <w:t>FINANCIJSKI I TROŠKOVI DODATNIH SADRŽAJA:</w:t>
      </w:r>
      <w:r>
        <w:rPr>
          <w:rFonts w:ascii="Times New Roman" w:hAnsi="Times New Roman"/>
          <w:iCs/>
          <w:sz w:val="24"/>
          <w:szCs w:val="24"/>
        </w:rPr>
        <w:t xml:space="preserve"> nema troškova</w:t>
      </w:r>
      <w:r>
        <w:rPr>
          <w:rFonts w:ascii="Times New Roman" w:hAnsi="Times New Roman"/>
          <w:iCs/>
          <w:sz w:val="24"/>
          <w:szCs w:val="24"/>
        </w:rPr>
        <w:br/>
      </w:r>
      <w:r>
        <w:rPr>
          <w:rFonts w:ascii="Times New Roman" w:hAnsi="Times New Roman"/>
          <w:i/>
          <w:sz w:val="24"/>
          <w:szCs w:val="24"/>
          <w:u w:val="single"/>
          <w:lang w:eastAsia="zh-CN"/>
        </w:rPr>
        <w:t>NOSITELJI:</w:t>
      </w:r>
      <w:r>
        <w:rPr>
          <w:rFonts w:ascii="Times New Roman" w:hAnsi="Times New Roman"/>
          <w:iCs/>
          <w:sz w:val="24"/>
          <w:szCs w:val="24"/>
          <w:lang w:eastAsia="zh-CN"/>
        </w:rPr>
        <w:t xml:space="preserve"> Tamara Tkalec Car </w:t>
      </w:r>
    </w:p>
    <w:p w14:paraId="57DE5D8B" w14:textId="77777777" w:rsidR="00EE6545" w:rsidRDefault="00EE6545" w:rsidP="000D519E">
      <w:pPr>
        <w:suppressAutoHyphens/>
        <w:spacing w:after="0" w:line="360" w:lineRule="auto"/>
        <w:contextualSpacing/>
        <w:jc w:val="both"/>
        <w:rPr>
          <w:rFonts w:ascii="Times New Roman" w:hAnsi="Times New Roman"/>
          <w:iCs/>
          <w:sz w:val="24"/>
          <w:szCs w:val="24"/>
          <w:lang w:eastAsia="zh-CN"/>
        </w:rPr>
      </w:pPr>
    </w:p>
    <w:p w14:paraId="08B78653"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b/>
          <w:bCs/>
          <w:iCs/>
          <w:sz w:val="24"/>
          <w:szCs w:val="24"/>
          <w:lang w:eastAsia="zh-CN"/>
        </w:rPr>
        <w:t xml:space="preserve">NASTAVNI PREDMET: TEHNOLOGIJA MATERIJALA </w:t>
      </w:r>
    </w:p>
    <w:p w14:paraId="03A8D60E"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Cs/>
          <w:sz w:val="24"/>
          <w:szCs w:val="24"/>
          <w:lang w:eastAsia="zh-CN"/>
        </w:rPr>
        <w:t xml:space="preserve">ZANIMANJE: RUDARSKI TEHNIČAR </w:t>
      </w:r>
    </w:p>
    <w:p w14:paraId="7F287787"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Cs/>
          <w:sz w:val="24"/>
          <w:szCs w:val="24"/>
          <w:lang w:eastAsia="zh-CN"/>
        </w:rPr>
        <w:t xml:space="preserve">RAZRED: 1.AR </w:t>
      </w:r>
    </w:p>
    <w:p w14:paraId="4E7E68D5"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Cs/>
          <w:sz w:val="24"/>
          <w:szCs w:val="24"/>
          <w:lang w:eastAsia="zh-CN"/>
        </w:rPr>
        <w:t xml:space="preserve">TJEDNI/GODIŠNJI BROJ SATI: 2/70 </w:t>
      </w:r>
    </w:p>
    <w:p w14:paraId="628897B5" w14:textId="77777777" w:rsidR="00EE6545" w:rsidRPr="00C93727" w:rsidRDefault="00EE6545" w:rsidP="00C93727">
      <w:pPr>
        <w:suppressAutoHyphens/>
        <w:spacing w:after="0" w:line="360" w:lineRule="auto"/>
        <w:contextualSpacing/>
        <w:jc w:val="both"/>
        <w:rPr>
          <w:rFonts w:ascii="Times New Roman" w:hAnsi="Times New Roman"/>
          <w:i/>
          <w:iCs/>
          <w:sz w:val="24"/>
          <w:szCs w:val="24"/>
          <w:lang w:eastAsia="zh-CN"/>
        </w:rPr>
      </w:pPr>
    </w:p>
    <w:p w14:paraId="2D30DCE9" w14:textId="77777777" w:rsidR="00EE6545" w:rsidRPr="00C93727" w:rsidRDefault="00EE6545" w:rsidP="00C93727">
      <w:pPr>
        <w:suppressAutoHyphens/>
        <w:spacing w:after="0" w:line="360" w:lineRule="auto"/>
        <w:contextualSpacing/>
        <w:jc w:val="both"/>
        <w:rPr>
          <w:rFonts w:ascii="Times New Roman" w:hAnsi="Times New Roman"/>
          <w:iCs/>
          <w:sz w:val="24"/>
          <w:szCs w:val="24"/>
          <w:u w:val="single"/>
          <w:lang w:eastAsia="zh-CN"/>
        </w:rPr>
      </w:pPr>
      <w:r w:rsidRPr="00C93727">
        <w:rPr>
          <w:rFonts w:ascii="Times New Roman" w:hAnsi="Times New Roman"/>
          <w:i/>
          <w:iCs/>
          <w:sz w:val="24"/>
          <w:szCs w:val="24"/>
          <w:u w:val="single"/>
          <w:lang w:eastAsia="zh-CN"/>
        </w:rPr>
        <w:t xml:space="preserve">CILJEVI: </w:t>
      </w:r>
    </w:p>
    <w:p w14:paraId="4697AE89"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Cs/>
          <w:sz w:val="24"/>
          <w:szCs w:val="24"/>
          <w:lang w:eastAsia="zh-CN"/>
        </w:rPr>
        <w:t>- upoznavanje osnovnih materijala u rudarstvu i geotehnici, njihovih svojstava i tehnoloških procesa njihovog dobivanja</w:t>
      </w:r>
    </w:p>
    <w:p w14:paraId="440F9A15" w14:textId="77777777" w:rsidR="00EE6545" w:rsidRPr="00C93727" w:rsidRDefault="00EE6545" w:rsidP="00C93727">
      <w:pPr>
        <w:suppressAutoHyphens/>
        <w:spacing w:after="0" w:line="360" w:lineRule="auto"/>
        <w:contextualSpacing/>
        <w:jc w:val="both"/>
        <w:rPr>
          <w:rFonts w:ascii="Times New Roman" w:hAnsi="Times New Roman"/>
          <w:i/>
          <w:iCs/>
          <w:sz w:val="24"/>
          <w:szCs w:val="24"/>
          <w:lang w:eastAsia="zh-CN"/>
        </w:rPr>
      </w:pPr>
    </w:p>
    <w:p w14:paraId="2596E914" w14:textId="77777777" w:rsidR="00EE6545" w:rsidRPr="00C93727" w:rsidRDefault="00EE6545" w:rsidP="00C93727">
      <w:pPr>
        <w:suppressAutoHyphens/>
        <w:spacing w:after="0" w:line="360" w:lineRule="auto"/>
        <w:contextualSpacing/>
        <w:jc w:val="both"/>
        <w:rPr>
          <w:rFonts w:ascii="Times New Roman" w:hAnsi="Times New Roman"/>
          <w:i/>
          <w:iCs/>
          <w:sz w:val="24"/>
          <w:szCs w:val="24"/>
          <w:u w:val="single"/>
          <w:lang w:eastAsia="zh-CN"/>
        </w:rPr>
      </w:pPr>
      <w:r w:rsidRPr="00C93727">
        <w:rPr>
          <w:rFonts w:ascii="Times New Roman" w:hAnsi="Times New Roman"/>
          <w:i/>
          <w:iCs/>
          <w:sz w:val="24"/>
          <w:szCs w:val="24"/>
          <w:u w:val="single"/>
          <w:lang w:eastAsia="zh-CN"/>
        </w:rPr>
        <w:t xml:space="preserve">ISHODI: </w:t>
      </w:r>
    </w:p>
    <w:p w14:paraId="297868C0"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p>
    <w:p w14:paraId="0B576858"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Cs/>
          <w:sz w:val="24"/>
          <w:szCs w:val="24"/>
          <w:lang w:eastAsia="zh-CN"/>
        </w:rPr>
        <w:t xml:space="preserve">- objašnjava pojmove tehnologije materijala </w:t>
      </w:r>
    </w:p>
    <w:p w14:paraId="334A9C3C"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Cs/>
          <w:sz w:val="24"/>
          <w:szCs w:val="24"/>
          <w:lang w:eastAsia="zh-CN"/>
        </w:rPr>
        <w:t xml:space="preserve">- analizira podjelu tehnologije materijala </w:t>
      </w:r>
    </w:p>
    <w:p w14:paraId="50588057"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Cs/>
          <w:sz w:val="24"/>
          <w:szCs w:val="24"/>
          <w:lang w:eastAsia="zh-CN"/>
        </w:rPr>
        <w:t xml:space="preserve">- ispituje svojstva materijala </w:t>
      </w:r>
    </w:p>
    <w:p w14:paraId="6E405B93"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Cs/>
          <w:sz w:val="24"/>
          <w:szCs w:val="24"/>
          <w:lang w:eastAsia="zh-CN"/>
        </w:rPr>
        <w:t xml:space="preserve">- opisuje vrste metala i legura te načine dobivanja </w:t>
      </w:r>
    </w:p>
    <w:p w14:paraId="36060BAB"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Cs/>
          <w:sz w:val="24"/>
          <w:szCs w:val="24"/>
          <w:lang w:val="en-GB" w:eastAsia="zh-CN"/>
        </w:rPr>
        <w:t>- istražuje procese zaštite od korozije</w:t>
      </w:r>
    </w:p>
    <w:p w14:paraId="20FA5CF0"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Cs/>
          <w:sz w:val="24"/>
          <w:szCs w:val="24"/>
          <w:lang w:val="en-GB" w:eastAsia="zh-CN"/>
        </w:rPr>
        <w:t xml:space="preserve">- opisuje vrste građevnog materijala, njihova svojstva i načine dobivanja </w:t>
      </w:r>
    </w:p>
    <w:p w14:paraId="3FCC3768"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Cs/>
          <w:sz w:val="24"/>
          <w:szCs w:val="24"/>
          <w:lang w:eastAsia="zh-CN"/>
        </w:rPr>
        <w:t xml:space="preserve">- istražuje vrste goriva i maziva te njihova svojstva </w:t>
      </w:r>
    </w:p>
    <w:p w14:paraId="187670EB"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p>
    <w:p w14:paraId="12D69C93" w14:textId="77777777" w:rsidR="00EE6545" w:rsidRPr="00C93727" w:rsidRDefault="00EE6545" w:rsidP="00C93727">
      <w:pPr>
        <w:suppressAutoHyphens/>
        <w:spacing w:after="0" w:line="360" w:lineRule="auto"/>
        <w:contextualSpacing/>
        <w:jc w:val="both"/>
        <w:rPr>
          <w:rFonts w:ascii="Times New Roman" w:hAnsi="Times New Roman"/>
          <w:iCs/>
          <w:sz w:val="24"/>
          <w:szCs w:val="24"/>
          <w:u w:val="single"/>
          <w:lang w:eastAsia="zh-CN"/>
        </w:rPr>
      </w:pPr>
      <w:r w:rsidRPr="00C93727">
        <w:rPr>
          <w:rFonts w:ascii="Times New Roman" w:hAnsi="Times New Roman"/>
          <w:i/>
          <w:iCs/>
          <w:sz w:val="24"/>
          <w:szCs w:val="24"/>
          <w:u w:val="single"/>
          <w:lang w:eastAsia="zh-CN"/>
        </w:rPr>
        <w:t>VRIJEME IZVOĐENJA</w:t>
      </w:r>
      <w:r w:rsidRPr="00C93727">
        <w:rPr>
          <w:rFonts w:ascii="Times New Roman" w:hAnsi="Times New Roman"/>
          <w:iCs/>
          <w:sz w:val="24"/>
          <w:szCs w:val="24"/>
          <w:u w:val="single"/>
          <w:lang w:eastAsia="zh-CN"/>
        </w:rPr>
        <w:t xml:space="preserve">: </w:t>
      </w:r>
    </w:p>
    <w:p w14:paraId="4E416587"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Cs/>
          <w:sz w:val="24"/>
          <w:szCs w:val="24"/>
          <w:lang w:eastAsia="zh-CN"/>
        </w:rPr>
        <w:t>-kroz nastavnu godinu</w:t>
      </w:r>
    </w:p>
    <w:p w14:paraId="3DE0D9BD" w14:textId="77777777" w:rsidR="00EE6545" w:rsidRPr="00C93727" w:rsidRDefault="00EE6545" w:rsidP="00C93727">
      <w:pPr>
        <w:suppressAutoHyphens/>
        <w:spacing w:after="0" w:line="360" w:lineRule="auto"/>
        <w:contextualSpacing/>
        <w:jc w:val="both"/>
        <w:rPr>
          <w:rFonts w:ascii="Times New Roman" w:hAnsi="Times New Roman"/>
          <w:i/>
          <w:iCs/>
          <w:sz w:val="24"/>
          <w:szCs w:val="24"/>
          <w:lang w:eastAsia="zh-CN"/>
        </w:rPr>
      </w:pPr>
    </w:p>
    <w:p w14:paraId="760DFE80" w14:textId="77777777" w:rsidR="00EE6545" w:rsidRPr="00C93727" w:rsidRDefault="00EE6545" w:rsidP="00C93727">
      <w:pPr>
        <w:suppressAutoHyphens/>
        <w:spacing w:after="0" w:line="360" w:lineRule="auto"/>
        <w:contextualSpacing/>
        <w:jc w:val="both"/>
        <w:rPr>
          <w:rFonts w:ascii="Times New Roman" w:hAnsi="Times New Roman"/>
          <w:iCs/>
          <w:sz w:val="24"/>
          <w:szCs w:val="24"/>
          <w:u w:val="single"/>
          <w:lang w:eastAsia="zh-CN"/>
        </w:rPr>
      </w:pPr>
      <w:r w:rsidRPr="00C93727">
        <w:rPr>
          <w:rFonts w:ascii="Times New Roman" w:hAnsi="Times New Roman"/>
          <w:i/>
          <w:iCs/>
          <w:sz w:val="24"/>
          <w:szCs w:val="24"/>
          <w:u w:val="single"/>
          <w:lang w:eastAsia="zh-CN"/>
        </w:rPr>
        <w:t xml:space="preserve">METODE RADA: </w:t>
      </w:r>
    </w:p>
    <w:p w14:paraId="11E96259"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
          <w:iCs/>
          <w:sz w:val="24"/>
          <w:szCs w:val="24"/>
          <w:lang w:val="en-GB" w:eastAsia="zh-CN"/>
        </w:rPr>
        <w:t xml:space="preserve">- </w:t>
      </w:r>
      <w:r w:rsidRPr="00C93727">
        <w:rPr>
          <w:rFonts w:ascii="Times New Roman" w:hAnsi="Times New Roman"/>
          <w:iCs/>
          <w:sz w:val="24"/>
          <w:szCs w:val="24"/>
          <w:lang w:val="en-GB" w:eastAsia="zh-CN"/>
        </w:rPr>
        <w:t xml:space="preserve"> usmeno izlaganje, demonstracija, razgovor, rasprava </w:t>
      </w:r>
    </w:p>
    <w:p w14:paraId="416EAEE6"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Cs/>
          <w:sz w:val="24"/>
          <w:szCs w:val="24"/>
          <w:lang w:eastAsia="zh-CN"/>
        </w:rPr>
        <w:tab/>
      </w:r>
    </w:p>
    <w:p w14:paraId="4E387ABB" w14:textId="77777777" w:rsidR="00EE6545" w:rsidRPr="00C93727" w:rsidRDefault="00EE6545" w:rsidP="00C93727">
      <w:pPr>
        <w:suppressAutoHyphens/>
        <w:spacing w:after="0" w:line="360" w:lineRule="auto"/>
        <w:contextualSpacing/>
        <w:jc w:val="both"/>
        <w:rPr>
          <w:rFonts w:ascii="Times New Roman" w:hAnsi="Times New Roman"/>
          <w:iCs/>
          <w:sz w:val="24"/>
          <w:szCs w:val="24"/>
          <w:u w:val="single"/>
          <w:lang w:eastAsia="zh-CN"/>
        </w:rPr>
      </w:pPr>
      <w:r w:rsidRPr="00C93727">
        <w:rPr>
          <w:rFonts w:ascii="Times New Roman" w:hAnsi="Times New Roman"/>
          <w:i/>
          <w:iCs/>
          <w:sz w:val="24"/>
          <w:szCs w:val="24"/>
          <w:u w:val="single"/>
          <w:lang w:eastAsia="zh-CN"/>
        </w:rPr>
        <w:t xml:space="preserve">NASTAVNA SREDSTVA I POMAGALA: </w:t>
      </w:r>
    </w:p>
    <w:p w14:paraId="67C93538" w14:textId="77777777" w:rsidR="00EE6545" w:rsidRPr="00C93727" w:rsidRDefault="00EE6545" w:rsidP="00C93727">
      <w:pPr>
        <w:suppressAutoHyphens/>
        <w:spacing w:after="0" w:line="360" w:lineRule="auto"/>
        <w:contextualSpacing/>
        <w:jc w:val="both"/>
        <w:rPr>
          <w:rFonts w:ascii="Times New Roman" w:hAnsi="Times New Roman"/>
          <w:iCs/>
          <w:sz w:val="24"/>
          <w:szCs w:val="24"/>
          <w:lang w:eastAsia="zh-CN"/>
        </w:rPr>
      </w:pPr>
      <w:r w:rsidRPr="00C93727">
        <w:rPr>
          <w:rFonts w:ascii="Times New Roman" w:hAnsi="Times New Roman"/>
          <w:i/>
          <w:iCs/>
          <w:sz w:val="24"/>
          <w:szCs w:val="24"/>
          <w:lang w:eastAsia="zh-CN"/>
        </w:rPr>
        <w:t xml:space="preserve">- </w:t>
      </w:r>
      <w:r w:rsidRPr="00C93727">
        <w:rPr>
          <w:rFonts w:ascii="Times New Roman" w:hAnsi="Times New Roman"/>
          <w:iCs/>
          <w:sz w:val="24"/>
          <w:szCs w:val="24"/>
          <w:lang w:eastAsia="zh-CN"/>
        </w:rPr>
        <w:t xml:space="preserve">interna skripta, ilustrirani materijali (crteži, slike), udžbenik, ploča, kreda, flomasteri, računalo, projektor </w:t>
      </w:r>
    </w:p>
    <w:p w14:paraId="2D0B84A7" w14:textId="77777777" w:rsidR="00EE6545" w:rsidRPr="00C93727" w:rsidRDefault="00EE6545" w:rsidP="00C93727">
      <w:pPr>
        <w:suppressAutoHyphens/>
        <w:spacing w:after="0" w:line="360" w:lineRule="auto"/>
        <w:contextualSpacing/>
        <w:jc w:val="both"/>
        <w:rPr>
          <w:rFonts w:ascii="Times New Roman" w:hAnsi="Times New Roman"/>
          <w:i/>
          <w:iCs/>
          <w:sz w:val="24"/>
          <w:szCs w:val="24"/>
          <w:lang w:eastAsia="zh-CN"/>
        </w:rPr>
      </w:pPr>
    </w:p>
    <w:p w14:paraId="2DECD64F" w14:textId="77777777" w:rsidR="00EE6545" w:rsidRPr="00C93727" w:rsidRDefault="00EE6545" w:rsidP="00C93727">
      <w:pPr>
        <w:suppressAutoHyphens/>
        <w:spacing w:after="0" w:line="360" w:lineRule="auto"/>
        <w:contextualSpacing/>
        <w:jc w:val="both"/>
        <w:rPr>
          <w:rFonts w:ascii="Times New Roman" w:hAnsi="Times New Roman"/>
          <w:iCs/>
          <w:sz w:val="24"/>
          <w:szCs w:val="24"/>
          <w:u w:val="single"/>
          <w:lang w:eastAsia="zh-CN"/>
        </w:rPr>
      </w:pPr>
      <w:r w:rsidRPr="00C93727">
        <w:rPr>
          <w:rFonts w:ascii="Times New Roman" w:hAnsi="Times New Roman"/>
          <w:i/>
          <w:iCs/>
          <w:sz w:val="24"/>
          <w:szCs w:val="24"/>
          <w:u w:val="single"/>
          <w:lang w:eastAsia="zh-CN"/>
        </w:rPr>
        <w:t xml:space="preserve">OBLICI RADA: </w:t>
      </w:r>
    </w:p>
    <w:p w14:paraId="71E64DCB"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Cs/>
          <w:sz w:val="24"/>
          <w:szCs w:val="24"/>
          <w:lang w:val="en-GB" w:eastAsia="zh-CN"/>
        </w:rPr>
        <w:t xml:space="preserve">- frontalni oblik rada, rad u grupama, individualni rad, rad u paru </w:t>
      </w:r>
    </w:p>
    <w:p w14:paraId="2B434E52"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p>
    <w:p w14:paraId="50207714" w14:textId="77777777" w:rsidR="00EE6545" w:rsidRPr="00C93727" w:rsidRDefault="00EE6545" w:rsidP="00C93727">
      <w:pPr>
        <w:suppressAutoHyphens/>
        <w:spacing w:after="0" w:line="360" w:lineRule="auto"/>
        <w:contextualSpacing/>
        <w:jc w:val="both"/>
        <w:rPr>
          <w:rFonts w:ascii="Times New Roman" w:hAnsi="Times New Roman"/>
          <w:i/>
          <w:iCs/>
          <w:sz w:val="24"/>
          <w:szCs w:val="24"/>
          <w:u w:val="single"/>
          <w:lang w:val="en-GB" w:eastAsia="zh-CN"/>
        </w:rPr>
      </w:pPr>
      <w:r w:rsidRPr="00C93727">
        <w:rPr>
          <w:rFonts w:ascii="Times New Roman" w:hAnsi="Times New Roman"/>
          <w:i/>
          <w:iCs/>
          <w:sz w:val="24"/>
          <w:szCs w:val="24"/>
          <w:u w:val="single"/>
          <w:lang w:val="en-GB" w:eastAsia="zh-CN"/>
        </w:rPr>
        <w:t xml:space="preserve">NASTAVNE CJELINE: </w:t>
      </w:r>
    </w:p>
    <w:p w14:paraId="08852B90"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Cs/>
          <w:sz w:val="24"/>
          <w:szCs w:val="24"/>
          <w:lang w:val="en-GB" w:eastAsia="zh-CN"/>
        </w:rPr>
        <w:t xml:space="preserve">1. Uvod u tehnologiju materijala </w:t>
      </w:r>
    </w:p>
    <w:p w14:paraId="77E4D900"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Cs/>
          <w:sz w:val="24"/>
          <w:szCs w:val="24"/>
          <w:lang w:val="en-GB" w:eastAsia="zh-CN"/>
        </w:rPr>
        <w:t xml:space="preserve">2. Svojstva i ispitivanje materijala </w:t>
      </w:r>
    </w:p>
    <w:p w14:paraId="2165BCDA"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Cs/>
          <w:sz w:val="24"/>
          <w:szCs w:val="24"/>
          <w:lang w:val="en-GB" w:eastAsia="zh-CN"/>
        </w:rPr>
        <w:t xml:space="preserve">3. Metali i legure </w:t>
      </w:r>
    </w:p>
    <w:p w14:paraId="570AC7BE"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Cs/>
          <w:sz w:val="24"/>
          <w:szCs w:val="24"/>
          <w:lang w:val="en-GB" w:eastAsia="zh-CN"/>
        </w:rPr>
        <w:t xml:space="preserve">4. Korozija i zaštita od korozije </w:t>
      </w:r>
    </w:p>
    <w:p w14:paraId="539DA7FA"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Cs/>
          <w:sz w:val="24"/>
          <w:szCs w:val="24"/>
          <w:lang w:val="en-GB" w:eastAsia="zh-CN"/>
        </w:rPr>
        <w:t xml:space="preserve">5. Građevni materijali </w:t>
      </w:r>
    </w:p>
    <w:p w14:paraId="6242077F"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Cs/>
          <w:sz w:val="24"/>
          <w:szCs w:val="24"/>
          <w:lang w:val="en-GB" w:eastAsia="zh-CN"/>
        </w:rPr>
        <w:t xml:space="preserve">6. Goriva i maziva </w:t>
      </w:r>
    </w:p>
    <w:p w14:paraId="1A267FA3" w14:textId="77777777" w:rsidR="00EE6545" w:rsidRPr="00C93727" w:rsidRDefault="00EE6545" w:rsidP="00C93727">
      <w:pPr>
        <w:suppressAutoHyphens/>
        <w:spacing w:after="0" w:line="360" w:lineRule="auto"/>
        <w:contextualSpacing/>
        <w:jc w:val="both"/>
        <w:rPr>
          <w:rFonts w:ascii="Times New Roman" w:hAnsi="Times New Roman"/>
          <w:i/>
          <w:iCs/>
          <w:sz w:val="24"/>
          <w:szCs w:val="24"/>
          <w:u w:val="single"/>
          <w:lang w:val="en-GB" w:eastAsia="zh-CN"/>
        </w:rPr>
      </w:pPr>
    </w:p>
    <w:p w14:paraId="51FB444A" w14:textId="77777777" w:rsidR="00EE6545" w:rsidRPr="00C93727" w:rsidRDefault="00EE6545" w:rsidP="00C93727">
      <w:pPr>
        <w:suppressAutoHyphens/>
        <w:spacing w:after="0" w:line="360" w:lineRule="auto"/>
        <w:contextualSpacing/>
        <w:jc w:val="both"/>
        <w:rPr>
          <w:rFonts w:ascii="Times New Roman" w:hAnsi="Times New Roman"/>
          <w:i/>
          <w:iCs/>
          <w:sz w:val="24"/>
          <w:szCs w:val="24"/>
          <w:u w:val="single"/>
          <w:lang w:val="en-GB" w:eastAsia="zh-CN"/>
        </w:rPr>
      </w:pPr>
      <w:r w:rsidRPr="00C93727">
        <w:rPr>
          <w:rFonts w:ascii="Times New Roman" w:hAnsi="Times New Roman"/>
          <w:i/>
          <w:iCs/>
          <w:sz w:val="24"/>
          <w:szCs w:val="24"/>
          <w:u w:val="single"/>
          <w:lang w:val="en-GB" w:eastAsia="zh-CN"/>
        </w:rPr>
        <w:t xml:space="preserve">KORELACIJA S DRUGIM PREDMETIMA: </w:t>
      </w:r>
    </w:p>
    <w:p w14:paraId="2F77ADF0"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Cs/>
          <w:sz w:val="24"/>
          <w:szCs w:val="24"/>
          <w:lang w:val="en-GB" w:eastAsia="zh-CN"/>
        </w:rPr>
        <w:t xml:space="preserve">Osnove strojarstva </w:t>
      </w:r>
    </w:p>
    <w:p w14:paraId="1D58AEF9" w14:textId="77777777" w:rsidR="00EE6545" w:rsidRPr="00C93727" w:rsidRDefault="00EE6545" w:rsidP="00C93727">
      <w:pPr>
        <w:suppressAutoHyphens/>
        <w:spacing w:after="0" w:line="360" w:lineRule="auto"/>
        <w:contextualSpacing/>
        <w:jc w:val="both"/>
        <w:rPr>
          <w:rFonts w:ascii="Times New Roman" w:hAnsi="Times New Roman"/>
          <w:i/>
          <w:iCs/>
          <w:sz w:val="24"/>
          <w:szCs w:val="24"/>
          <w:u w:val="single"/>
          <w:lang w:val="en-GB" w:eastAsia="zh-CN"/>
        </w:rPr>
      </w:pPr>
      <w:r w:rsidRPr="00C93727">
        <w:rPr>
          <w:rFonts w:ascii="Times New Roman" w:hAnsi="Times New Roman"/>
          <w:i/>
          <w:iCs/>
          <w:sz w:val="24"/>
          <w:szCs w:val="24"/>
          <w:u w:val="single"/>
          <w:lang w:val="en-GB" w:eastAsia="zh-CN"/>
        </w:rPr>
        <w:t xml:space="preserve">FINANCIJSKI TROŠKOVI DODATNIH SADRŽAJA: </w:t>
      </w:r>
    </w:p>
    <w:p w14:paraId="6E3D57AD"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Cs/>
          <w:sz w:val="24"/>
          <w:szCs w:val="24"/>
          <w:lang w:val="en-GB" w:eastAsia="zh-CN"/>
        </w:rPr>
        <w:t xml:space="preserve">- nema </w:t>
      </w:r>
    </w:p>
    <w:p w14:paraId="42598427" w14:textId="77777777" w:rsidR="00EE6545" w:rsidRPr="00C93727" w:rsidRDefault="00EE6545" w:rsidP="00C93727">
      <w:pPr>
        <w:suppressAutoHyphens/>
        <w:spacing w:after="0" w:line="360" w:lineRule="auto"/>
        <w:contextualSpacing/>
        <w:jc w:val="both"/>
        <w:rPr>
          <w:rFonts w:ascii="Times New Roman" w:hAnsi="Times New Roman"/>
          <w:iCs/>
          <w:sz w:val="24"/>
          <w:szCs w:val="24"/>
          <w:lang w:val="en-GB" w:eastAsia="zh-CN"/>
        </w:rPr>
      </w:pPr>
      <w:r w:rsidRPr="00C93727">
        <w:rPr>
          <w:rFonts w:ascii="Times New Roman" w:hAnsi="Times New Roman"/>
          <w:i/>
          <w:iCs/>
          <w:sz w:val="24"/>
          <w:szCs w:val="24"/>
          <w:u w:val="single"/>
          <w:lang w:val="en-GB" w:eastAsia="zh-CN"/>
        </w:rPr>
        <w:t xml:space="preserve">NOSITELJ: </w:t>
      </w:r>
      <w:r w:rsidRPr="00C93727">
        <w:rPr>
          <w:rFonts w:ascii="Times New Roman" w:hAnsi="Times New Roman"/>
          <w:iCs/>
          <w:sz w:val="24"/>
          <w:szCs w:val="24"/>
          <w:lang w:val="en-GB" w:eastAsia="zh-CN"/>
        </w:rPr>
        <w:t>Emilija Gradečak</w:t>
      </w:r>
    </w:p>
    <w:p w14:paraId="7F2FB331" w14:textId="77777777" w:rsidR="00EE6545" w:rsidRDefault="00EE6545" w:rsidP="000D519E">
      <w:pPr>
        <w:suppressAutoHyphens/>
        <w:spacing w:after="0" w:line="360" w:lineRule="auto"/>
        <w:contextualSpacing/>
        <w:jc w:val="both"/>
        <w:rPr>
          <w:rFonts w:ascii="Times New Roman" w:hAnsi="Times New Roman"/>
          <w:iCs/>
          <w:sz w:val="24"/>
          <w:szCs w:val="24"/>
          <w:lang w:eastAsia="zh-CN"/>
        </w:rPr>
      </w:pPr>
    </w:p>
    <w:p w14:paraId="63FA55A3" w14:textId="77777777" w:rsidR="00EE6545" w:rsidRDefault="00EE6545" w:rsidP="000D519E">
      <w:pPr>
        <w:suppressAutoHyphens/>
        <w:spacing w:after="0" w:line="360" w:lineRule="auto"/>
        <w:contextualSpacing/>
        <w:jc w:val="both"/>
        <w:rPr>
          <w:rFonts w:ascii="Times New Roman" w:hAnsi="Times New Roman"/>
          <w:iCs/>
          <w:sz w:val="24"/>
          <w:szCs w:val="24"/>
          <w:lang w:eastAsia="zh-CN"/>
        </w:rPr>
      </w:pPr>
    </w:p>
    <w:p w14:paraId="15B42B5B" w14:textId="77777777" w:rsidR="00EE6545" w:rsidRDefault="00EE6545" w:rsidP="000D519E">
      <w:pPr>
        <w:suppressAutoHyphens/>
        <w:spacing w:after="0" w:line="360" w:lineRule="auto"/>
        <w:contextualSpacing/>
        <w:jc w:val="both"/>
        <w:rPr>
          <w:rFonts w:ascii="Times New Roman" w:hAnsi="Times New Roman"/>
          <w:iCs/>
          <w:sz w:val="24"/>
          <w:szCs w:val="24"/>
          <w:lang w:eastAsia="zh-CN"/>
        </w:rPr>
      </w:pPr>
    </w:p>
    <w:p w14:paraId="3BEFED11" w14:textId="77777777" w:rsidR="00EE6545" w:rsidRPr="003E378A" w:rsidRDefault="00EE6545" w:rsidP="000D519E">
      <w:pPr>
        <w:spacing w:after="0" w:line="360" w:lineRule="auto"/>
        <w:rPr>
          <w:rFonts w:ascii="Times New Roman" w:hAnsi="Times New Roman"/>
          <w:sz w:val="24"/>
          <w:szCs w:val="24"/>
        </w:rPr>
      </w:pPr>
    </w:p>
    <w:p w14:paraId="7E66890D" w14:textId="77777777" w:rsidR="00EE6545" w:rsidRPr="003E378A" w:rsidRDefault="00EE6545" w:rsidP="000D519E">
      <w:pPr>
        <w:spacing w:after="0" w:line="360" w:lineRule="auto"/>
        <w:rPr>
          <w:rFonts w:ascii="Times New Roman" w:hAnsi="Times New Roman"/>
          <w:sz w:val="24"/>
          <w:szCs w:val="24"/>
        </w:rPr>
      </w:pPr>
    </w:p>
    <w:p w14:paraId="3EA4BCCC" w14:textId="77777777" w:rsidR="00EE6545" w:rsidRPr="003E378A" w:rsidRDefault="00EE6545" w:rsidP="000D519E">
      <w:pPr>
        <w:spacing w:after="0" w:line="360" w:lineRule="auto"/>
        <w:rPr>
          <w:rFonts w:ascii="Times New Roman" w:hAnsi="Times New Roman"/>
          <w:sz w:val="24"/>
          <w:szCs w:val="24"/>
        </w:rPr>
      </w:pPr>
    </w:p>
    <w:p w14:paraId="0D8F60DD" w14:textId="77777777" w:rsidR="00DB7706" w:rsidRPr="00840438" w:rsidRDefault="00DB7706">
      <w:pPr>
        <w:rPr>
          <w:rFonts w:ascii="Times New Roman" w:hAnsi="Times New Roman"/>
          <w:sz w:val="32"/>
          <w:szCs w:val="32"/>
        </w:rPr>
      </w:pPr>
    </w:p>
    <w:p w14:paraId="5083A70C" w14:textId="250AB369" w:rsidR="00631B14" w:rsidRPr="00840438" w:rsidRDefault="00631B14" w:rsidP="00631B14">
      <w:pPr>
        <w:ind w:left="708" w:firstLine="708"/>
        <w:rPr>
          <w:rFonts w:ascii="Times New Roman" w:eastAsia="Times New Roman" w:hAnsi="Times New Roman" w:cs="Times New Roman"/>
          <w:b/>
          <w:sz w:val="24"/>
          <w:szCs w:val="24"/>
        </w:rPr>
      </w:pPr>
      <w:r w:rsidRPr="00840438">
        <w:rPr>
          <w:rFonts w:ascii="Times New Roman" w:hAnsi="Times New Roman"/>
          <w:b/>
          <w:sz w:val="24"/>
          <w:szCs w:val="24"/>
        </w:rPr>
        <w:t>1</w:t>
      </w:r>
      <w:r w:rsidRPr="00840438">
        <w:rPr>
          <w:rFonts w:ascii="Times New Roman" w:eastAsia="Times New Roman" w:hAnsi="Times New Roman" w:cs="Times New Roman"/>
          <w:b/>
          <w:sz w:val="24"/>
          <w:szCs w:val="24"/>
        </w:rPr>
        <w:t>.1.</w:t>
      </w:r>
      <w:r w:rsidRPr="00840438">
        <w:rPr>
          <w:rFonts w:ascii="Times New Roman" w:hAnsi="Times New Roman"/>
          <w:b/>
          <w:sz w:val="24"/>
          <w:szCs w:val="24"/>
        </w:rPr>
        <w:t>9.</w:t>
      </w:r>
      <w:r w:rsidRPr="00840438">
        <w:rPr>
          <w:rFonts w:ascii="Times New Roman" w:eastAsia="Times New Roman" w:hAnsi="Times New Roman" w:cs="Times New Roman"/>
          <w:b/>
          <w:sz w:val="24"/>
          <w:szCs w:val="24"/>
        </w:rPr>
        <w:tab/>
        <w:t>Stručno</w:t>
      </w:r>
      <w:r w:rsidR="0000514F" w:rsidRPr="00840438">
        <w:rPr>
          <w:rFonts w:ascii="Times New Roman" w:eastAsia="Times New Roman" w:hAnsi="Times New Roman" w:cs="Times New Roman"/>
          <w:b/>
          <w:sz w:val="24"/>
          <w:szCs w:val="24"/>
        </w:rPr>
        <w:t xml:space="preserve"> vijeće – Geologija i rudarstvo</w:t>
      </w:r>
    </w:p>
    <w:p w14:paraId="65AC4A01" w14:textId="77777777" w:rsidR="00631B14" w:rsidRPr="00840438" w:rsidRDefault="00631B14" w:rsidP="00631B14">
      <w:pPr>
        <w:ind w:left="708" w:firstLine="708"/>
        <w:rPr>
          <w:rFonts w:ascii="Times New Roman" w:eastAsia="Times New Roman" w:hAnsi="Times New Roman" w:cs="Times New Roman"/>
          <w:i/>
          <w:sz w:val="24"/>
          <w:szCs w:val="24"/>
        </w:rPr>
      </w:pPr>
      <w:r w:rsidRPr="00840438">
        <w:rPr>
          <w:rFonts w:ascii="Times New Roman" w:hAnsi="Times New Roman"/>
          <w:i/>
          <w:sz w:val="24"/>
          <w:szCs w:val="24"/>
        </w:rPr>
        <w:t>1</w:t>
      </w:r>
      <w:r w:rsidRPr="00840438">
        <w:rPr>
          <w:rFonts w:ascii="Times New Roman" w:eastAsia="Times New Roman" w:hAnsi="Times New Roman" w:cs="Times New Roman"/>
          <w:i/>
          <w:sz w:val="24"/>
          <w:szCs w:val="24"/>
        </w:rPr>
        <w:t>.1.9.</w:t>
      </w:r>
      <w:r w:rsidRPr="00840438">
        <w:rPr>
          <w:rFonts w:ascii="Times New Roman" w:hAnsi="Times New Roman"/>
          <w:i/>
          <w:sz w:val="24"/>
          <w:szCs w:val="24"/>
        </w:rPr>
        <w:t>1</w:t>
      </w:r>
      <w:r w:rsidRPr="00840438">
        <w:rPr>
          <w:rFonts w:ascii="Times New Roman" w:eastAsia="Times New Roman" w:hAnsi="Times New Roman" w:cs="Times New Roman"/>
          <w:i/>
          <w:sz w:val="24"/>
          <w:szCs w:val="24"/>
        </w:rPr>
        <w:t xml:space="preserve"> Popis nastavnih predmeta</w:t>
      </w:r>
    </w:p>
    <w:p w14:paraId="1F6DD269" w14:textId="5C486694"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OPĆA GEOLOGIJA (1AG, 2AG)</w:t>
      </w:r>
    </w:p>
    <w:p w14:paraId="532DD2F2" w14:textId="2CB7455A"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TEHNIČKO CRTANJE (1A)</w:t>
      </w:r>
    </w:p>
    <w:p w14:paraId="20026EB9" w14:textId="3F4A3B97"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OSNOVE RUDARSTVA (1AG)</w:t>
      </w:r>
    </w:p>
    <w:p w14:paraId="185E7CC3" w14:textId="403D34FB"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PALEONTOLOGIJA (2AG)</w:t>
      </w:r>
    </w:p>
    <w:p w14:paraId="7BE4F83D" w14:textId="65DDA295"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MINERALOGIJA (2AG)</w:t>
      </w:r>
    </w:p>
    <w:p w14:paraId="1A142D3B" w14:textId="2BD20969"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PETROLOGIJA (3AG)</w:t>
      </w:r>
    </w:p>
    <w:p w14:paraId="1317E7A9" w14:textId="5FF95879"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STRATIGRAFIJA (3AG)</w:t>
      </w:r>
    </w:p>
    <w:p w14:paraId="171EECDA" w14:textId="2AA2C5CC"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IZRADA BUŠOTINA (3AG)</w:t>
      </w:r>
    </w:p>
    <w:p w14:paraId="1871325A" w14:textId="3BB5381B"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HIDROGEOLOGIJA I INŽENJERSKA GEOLOGIJA (3AG, 4AG)</w:t>
      </w:r>
    </w:p>
    <w:p w14:paraId="49A5614A" w14:textId="66C25125"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GEOFIZIČKA ISTRAŽIVANJA (4AG)</w:t>
      </w:r>
    </w:p>
    <w:p w14:paraId="68922F5E" w14:textId="43DFEF41"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LEŽIŠTA MINERALNIH SIROVINA (4AG)</w:t>
      </w:r>
    </w:p>
    <w:p w14:paraId="4B302109" w14:textId="3A08CC93"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GEOLOŠKO KARTIRANJE (4AG)</w:t>
      </w:r>
    </w:p>
    <w:p w14:paraId="107021BA" w14:textId="6710D7A4"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LEŽIŠTA UGLJENA, NAFTE I PLINA (4AG)</w:t>
      </w:r>
    </w:p>
    <w:p w14:paraId="38CA8CAD" w14:textId="4D2FDC01"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TEHNOLOGIJA MATERIJALA (1AR)</w:t>
      </w:r>
    </w:p>
    <w:p w14:paraId="4D8393DA" w14:textId="70AADA1D"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SIGURNOST NA RADU (1AR)</w:t>
      </w:r>
    </w:p>
    <w:p w14:paraId="4BCBE537" w14:textId="3E75B642"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TEHNIČKO CRTANJE (2AR)</w:t>
      </w:r>
    </w:p>
    <w:p w14:paraId="682552B5" w14:textId="0DCB1829"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OSNOVE STROJARSTVA (1AR, 2AR)</w:t>
      </w:r>
    </w:p>
    <w:p w14:paraId="7AE2E0E3" w14:textId="5C0EB484"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GEOLOGIJA I PETROLOGIJA (2AR, 3AR)</w:t>
      </w:r>
    </w:p>
    <w:p w14:paraId="6CDA5D52" w14:textId="3CD988BA"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MEHANIKA (2AR, 3AR)</w:t>
      </w:r>
    </w:p>
    <w:p w14:paraId="103B128C" w14:textId="5E12B97C"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MINIRANJE (3AR)</w:t>
      </w:r>
    </w:p>
    <w:p w14:paraId="45432CCC" w14:textId="599FF435"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IZGRADNJA PODZEMNIH PROSTORIJA I TUNELA (3AR)</w:t>
      </w:r>
    </w:p>
    <w:p w14:paraId="3D1A60D5" w14:textId="0AAB6FB0"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OSNOVE MEHANIKE STIJENA I TLA (3AR)</w:t>
      </w:r>
    </w:p>
    <w:p w14:paraId="3801933C" w14:textId="05635C91"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RUDARSKI STROJEVI (3AR, 4AR)</w:t>
      </w:r>
    </w:p>
    <w:p w14:paraId="2F7A460E" w14:textId="4C4DE20C"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EKSPLOATACIJA MINERALNIH SIROVINA (3AR, 4AR)</w:t>
      </w:r>
    </w:p>
    <w:p w14:paraId="00DE5816" w14:textId="23DFECA2"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BUŠENJE S VJEŽBAMA (4AR)</w:t>
      </w:r>
    </w:p>
    <w:p w14:paraId="6CE60507" w14:textId="286DAF4C"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OPLEMENJIVANJE MINERALNIH SIROVINA (4AR)</w:t>
      </w:r>
    </w:p>
    <w:p w14:paraId="4F5BD0DC" w14:textId="5420AAE6"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ISTRAŽIVANJE LEŽIŠTA MINERALNIH SIROVINA (4AR)</w:t>
      </w:r>
    </w:p>
    <w:p w14:paraId="10685BEB" w14:textId="036590C3"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GEOLOGIJA (1B)</w:t>
      </w:r>
    </w:p>
    <w:p w14:paraId="0E9B119A" w14:textId="49723533"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GEOLOGIJA (4GIM)</w:t>
      </w:r>
    </w:p>
    <w:p w14:paraId="6DFF0281" w14:textId="03A883D7"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ELEKTROTEHNIKA I AUTOMATIZACIJA (2AR)</w:t>
      </w:r>
    </w:p>
    <w:p w14:paraId="6B100C97" w14:textId="2B705363" w:rsidR="00F23349" w:rsidRPr="00F23349" w:rsidRDefault="00F23349" w:rsidP="00F23349">
      <w:pPr>
        <w:numPr>
          <w:ilvl w:val="0"/>
          <w:numId w:val="141"/>
        </w:numPr>
        <w:spacing w:after="120"/>
        <w:contextualSpacing/>
        <w:rPr>
          <w:rFonts w:ascii="Times New Roman" w:eastAsia="Calibri" w:hAnsi="Times New Roman" w:cs="Times New Roman"/>
          <w:sz w:val="24"/>
          <w:szCs w:val="24"/>
          <w:lang w:eastAsia="en-US"/>
        </w:rPr>
      </w:pPr>
      <w:r w:rsidRPr="00F23349">
        <w:rPr>
          <w:rFonts w:ascii="Times New Roman" w:eastAsia="Calibri" w:hAnsi="Times New Roman" w:cs="Times New Roman"/>
          <w:sz w:val="24"/>
          <w:szCs w:val="24"/>
          <w:lang w:eastAsia="en-US"/>
        </w:rPr>
        <w:t>OSNOVE GEODEZIJE (4AR)</w:t>
      </w:r>
    </w:p>
    <w:p w14:paraId="619E1813" w14:textId="77777777" w:rsidR="00631B14" w:rsidRPr="00840438" w:rsidRDefault="00631B14" w:rsidP="00631B14">
      <w:pPr>
        <w:spacing w:after="120"/>
        <w:rPr>
          <w:rFonts w:ascii="Times New Roman" w:hAnsi="Times New Roman"/>
          <w:sz w:val="24"/>
          <w:szCs w:val="24"/>
        </w:rPr>
      </w:pPr>
    </w:p>
    <w:p w14:paraId="090E77A2" w14:textId="77777777" w:rsidR="00631B14" w:rsidRPr="00840438" w:rsidRDefault="00631B14">
      <w:pPr>
        <w:rPr>
          <w:rFonts w:ascii="Times New Roman" w:eastAsia="Times New Roman" w:hAnsi="Times New Roman" w:cs="Times New Roman"/>
          <w:i/>
          <w:sz w:val="24"/>
          <w:szCs w:val="24"/>
        </w:rPr>
      </w:pPr>
      <w:r w:rsidRPr="00840438">
        <w:rPr>
          <w:rFonts w:ascii="Times New Roman" w:eastAsia="Times New Roman" w:hAnsi="Times New Roman" w:cs="Times New Roman"/>
          <w:i/>
          <w:sz w:val="24"/>
          <w:szCs w:val="24"/>
        </w:rPr>
        <w:br w:type="page"/>
      </w:r>
    </w:p>
    <w:p w14:paraId="0B103674" w14:textId="77777777" w:rsidR="00631B14" w:rsidRPr="00840438" w:rsidRDefault="00631B14" w:rsidP="00631B14">
      <w:pPr>
        <w:ind w:left="364" w:firstLine="708"/>
        <w:rPr>
          <w:rFonts w:ascii="Times New Roman" w:eastAsia="Times New Roman" w:hAnsi="Times New Roman" w:cs="Times New Roman"/>
          <w:i/>
          <w:sz w:val="24"/>
          <w:szCs w:val="24"/>
        </w:rPr>
      </w:pPr>
      <w:r w:rsidRPr="00840438">
        <w:rPr>
          <w:rFonts w:ascii="Times New Roman" w:hAnsi="Times New Roman"/>
          <w:i/>
          <w:sz w:val="24"/>
          <w:szCs w:val="24"/>
        </w:rPr>
        <w:t>1.1.9.2.</w:t>
      </w:r>
      <w:r w:rsidRPr="00840438">
        <w:rPr>
          <w:rFonts w:ascii="Times New Roman" w:eastAsia="Times New Roman" w:hAnsi="Times New Roman" w:cs="Times New Roman"/>
          <w:i/>
          <w:sz w:val="24"/>
          <w:szCs w:val="24"/>
        </w:rPr>
        <w:t xml:space="preserve"> Kurikulum nastavnih predmeta</w:t>
      </w:r>
    </w:p>
    <w:p w14:paraId="14515DCD" w14:textId="77777777" w:rsidR="00F23349" w:rsidRPr="006F70D6" w:rsidRDefault="00F23349" w:rsidP="006F70D6">
      <w:pPr>
        <w:rPr>
          <w:rFonts w:ascii="Times New Roman" w:eastAsia="Times New Roman" w:hAnsi="Times New Roman" w:cs="Times New Roman"/>
          <w:b/>
          <w:sz w:val="24"/>
          <w:szCs w:val="24"/>
          <w:u w:val="single"/>
        </w:rPr>
      </w:pPr>
      <w:r w:rsidRPr="006F70D6">
        <w:rPr>
          <w:rFonts w:ascii="Times New Roman" w:eastAsia="Times New Roman" w:hAnsi="Times New Roman" w:cs="Times New Roman"/>
          <w:sz w:val="24"/>
          <w:szCs w:val="24"/>
        </w:rPr>
        <w:t xml:space="preserve">NASTAVNI PREDMET: </w:t>
      </w:r>
      <w:r w:rsidRPr="006F70D6">
        <w:rPr>
          <w:rFonts w:ascii="Times New Roman" w:eastAsia="Times New Roman" w:hAnsi="Times New Roman" w:cs="Times New Roman"/>
          <w:b/>
          <w:sz w:val="24"/>
          <w:szCs w:val="24"/>
          <w:u w:val="single"/>
        </w:rPr>
        <w:t>OPĆA GEOLOGIJA</w:t>
      </w:r>
    </w:p>
    <w:p w14:paraId="10884F7A" w14:textId="77777777" w:rsidR="00F23349" w:rsidRPr="006F70D6" w:rsidRDefault="00F23349" w:rsidP="006F70D6">
      <w:pPr>
        <w:rPr>
          <w:rFonts w:ascii="Times New Roman" w:eastAsia="Times New Roman" w:hAnsi="Times New Roman" w:cs="Times New Roman"/>
          <w:sz w:val="24"/>
          <w:szCs w:val="24"/>
        </w:rPr>
      </w:pPr>
      <w:r w:rsidRPr="006F70D6">
        <w:rPr>
          <w:rFonts w:ascii="Times New Roman" w:eastAsia="Times New Roman" w:hAnsi="Times New Roman" w:cs="Times New Roman"/>
          <w:sz w:val="24"/>
          <w:szCs w:val="24"/>
        </w:rPr>
        <w:t>ZANIMANJE: geološki tehničar</w:t>
      </w:r>
    </w:p>
    <w:p w14:paraId="585DB22B" w14:textId="77777777" w:rsidR="00F23349" w:rsidRPr="006F70D6" w:rsidRDefault="00F23349" w:rsidP="006F70D6">
      <w:pPr>
        <w:rPr>
          <w:rFonts w:ascii="Times New Roman" w:eastAsia="Times New Roman" w:hAnsi="Times New Roman" w:cs="Times New Roman"/>
          <w:b/>
          <w:sz w:val="24"/>
          <w:szCs w:val="24"/>
        </w:rPr>
      </w:pPr>
      <w:r w:rsidRPr="006F70D6">
        <w:rPr>
          <w:rFonts w:ascii="Times New Roman" w:eastAsia="Times New Roman" w:hAnsi="Times New Roman" w:cs="Times New Roman"/>
          <w:sz w:val="24"/>
          <w:szCs w:val="24"/>
        </w:rPr>
        <w:t xml:space="preserve">RAZRED: </w:t>
      </w:r>
      <w:r w:rsidRPr="006F70D6">
        <w:rPr>
          <w:rFonts w:ascii="Times New Roman" w:eastAsia="Times New Roman" w:hAnsi="Times New Roman" w:cs="Times New Roman"/>
          <w:b/>
          <w:sz w:val="24"/>
          <w:szCs w:val="24"/>
        </w:rPr>
        <w:t>1A</w:t>
      </w:r>
      <w:r>
        <w:rPr>
          <w:rFonts w:ascii="Times New Roman" w:eastAsia="Times New Roman" w:hAnsi="Times New Roman" w:cs="Times New Roman"/>
          <w:b/>
          <w:sz w:val="24"/>
          <w:szCs w:val="24"/>
        </w:rPr>
        <w:t>G</w:t>
      </w:r>
    </w:p>
    <w:p w14:paraId="1D88F3F7" w14:textId="77777777" w:rsidR="00F23349" w:rsidRPr="006F70D6" w:rsidRDefault="00F23349" w:rsidP="006F70D6">
      <w:pPr>
        <w:rPr>
          <w:rFonts w:ascii="Times New Roman" w:eastAsia="Times New Roman" w:hAnsi="Times New Roman" w:cs="Times New Roman"/>
          <w:sz w:val="24"/>
          <w:szCs w:val="24"/>
        </w:rPr>
      </w:pPr>
      <w:r w:rsidRPr="006F70D6">
        <w:rPr>
          <w:rFonts w:ascii="Times New Roman" w:eastAsia="Times New Roman" w:hAnsi="Times New Roman" w:cs="Times New Roman"/>
          <w:sz w:val="24"/>
          <w:szCs w:val="24"/>
        </w:rPr>
        <w:t>TJEDNI/GODIŠNJI BROJ SATI</w:t>
      </w:r>
      <w:r>
        <w:rPr>
          <w:rFonts w:ascii="Times New Roman" w:eastAsia="Times New Roman" w:hAnsi="Times New Roman" w:cs="Times New Roman"/>
          <w:sz w:val="24"/>
          <w:szCs w:val="24"/>
        </w:rPr>
        <w:t>:</w:t>
      </w:r>
      <w:r w:rsidRPr="006F70D6">
        <w:rPr>
          <w:rFonts w:ascii="Times New Roman" w:eastAsia="Times New Roman" w:hAnsi="Times New Roman" w:cs="Times New Roman"/>
          <w:sz w:val="24"/>
          <w:szCs w:val="24"/>
        </w:rPr>
        <w:t xml:space="preserve"> 3 /105 </w:t>
      </w:r>
    </w:p>
    <w:p w14:paraId="2A040421" w14:textId="77777777" w:rsidR="00F23349" w:rsidRPr="006F70D6" w:rsidRDefault="00F23349" w:rsidP="006F70D6">
      <w:pPr>
        <w:rPr>
          <w:rFonts w:ascii="Times New Roman" w:eastAsia="Times New Roman" w:hAnsi="Times New Roman" w:cs="Times New Roman"/>
          <w:sz w:val="24"/>
          <w:szCs w:val="24"/>
        </w:rPr>
      </w:pPr>
    </w:p>
    <w:p w14:paraId="771F1EB5" w14:textId="77777777" w:rsidR="00F23349" w:rsidRPr="006F70D6" w:rsidRDefault="00F23349" w:rsidP="006F70D6">
      <w:pPr>
        <w:rPr>
          <w:rFonts w:ascii="Times New Roman" w:eastAsia="Times New Roman" w:hAnsi="Times New Roman" w:cs="Times New Roman"/>
          <w:sz w:val="24"/>
          <w:szCs w:val="24"/>
        </w:rPr>
      </w:pPr>
      <w:r w:rsidRPr="006F70D6">
        <w:rPr>
          <w:rFonts w:ascii="Times New Roman" w:eastAsia="Times New Roman" w:hAnsi="Times New Roman" w:cs="Times New Roman"/>
          <w:i/>
          <w:sz w:val="24"/>
          <w:szCs w:val="24"/>
          <w:u w:val="single"/>
        </w:rPr>
        <w:t>CILJEVI:</w:t>
      </w:r>
      <w:r w:rsidRPr="006F70D6">
        <w:rPr>
          <w:rFonts w:ascii="Times New Roman" w:eastAsia="Times New Roman" w:hAnsi="Times New Roman" w:cs="Times New Roman"/>
          <w:i/>
          <w:sz w:val="24"/>
          <w:szCs w:val="24"/>
        </w:rPr>
        <w:t xml:space="preserve">  </w:t>
      </w:r>
    </w:p>
    <w:p w14:paraId="7FE9F2D9" w14:textId="77777777" w:rsidR="00F23349" w:rsidRPr="006F70D6" w:rsidRDefault="00F23349" w:rsidP="00F23349">
      <w:pPr>
        <w:pStyle w:val="Odlomakpopisa"/>
        <w:numPr>
          <w:ilvl w:val="0"/>
          <w:numId w:val="143"/>
        </w:numPr>
        <w:rPr>
          <w:rFonts w:ascii="Times New Roman" w:eastAsia="Times New Roman" w:hAnsi="Times New Roman" w:cs="Times New Roman"/>
          <w:sz w:val="24"/>
          <w:szCs w:val="24"/>
          <w:u w:val="single"/>
        </w:rPr>
      </w:pPr>
      <w:r w:rsidRPr="006F70D6">
        <w:rPr>
          <w:rFonts w:ascii="Times New Roman" w:eastAsia="Times New Roman" w:hAnsi="Times New Roman" w:cs="Times New Roman"/>
          <w:sz w:val="24"/>
          <w:szCs w:val="24"/>
        </w:rPr>
        <w:t>stjecanje temeljnih znanja o Zemlji i zemljinoj kori, razvoju, dinamici i strukturi</w:t>
      </w:r>
    </w:p>
    <w:p w14:paraId="4D165AA7" w14:textId="77777777" w:rsidR="00F23349" w:rsidRPr="006F70D6" w:rsidRDefault="00F23349" w:rsidP="00F23349">
      <w:pPr>
        <w:pStyle w:val="Odlomakpopisa"/>
        <w:numPr>
          <w:ilvl w:val="0"/>
          <w:numId w:val="143"/>
        </w:numPr>
        <w:rPr>
          <w:rFonts w:ascii="Times New Roman" w:eastAsia="Times New Roman" w:hAnsi="Times New Roman" w:cs="Times New Roman"/>
          <w:sz w:val="24"/>
          <w:szCs w:val="24"/>
          <w:u w:val="single"/>
        </w:rPr>
      </w:pPr>
      <w:r w:rsidRPr="006F70D6">
        <w:rPr>
          <w:rFonts w:ascii="Times New Roman" w:eastAsia="Times New Roman" w:hAnsi="Times New Roman" w:cs="Times New Roman"/>
          <w:sz w:val="24"/>
          <w:szCs w:val="24"/>
        </w:rPr>
        <w:t>upoznavanje s djelovanjem vanjskih i unutarnjih sila Zemlje</w:t>
      </w:r>
    </w:p>
    <w:p w14:paraId="6DA0A131" w14:textId="77777777" w:rsidR="00F23349" w:rsidRPr="006F70D6" w:rsidRDefault="00F23349" w:rsidP="00F23349">
      <w:pPr>
        <w:pStyle w:val="Odlomakpopisa"/>
        <w:numPr>
          <w:ilvl w:val="0"/>
          <w:numId w:val="143"/>
        </w:numPr>
        <w:rPr>
          <w:rFonts w:ascii="Times New Roman" w:eastAsia="Times New Roman" w:hAnsi="Times New Roman" w:cs="Times New Roman"/>
          <w:sz w:val="24"/>
          <w:szCs w:val="24"/>
          <w:u w:val="single"/>
        </w:rPr>
      </w:pPr>
      <w:r w:rsidRPr="006F70D6">
        <w:rPr>
          <w:rFonts w:ascii="Times New Roman" w:eastAsia="Times New Roman" w:hAnsi="Times New Roman" w:cs="Times New Roman"/>
          <w:sz w:val="24"/>
          <w:szCs w:val="24"/>
        </w:rPr>
        <w:t>upoznavanje sa strukturama zemljine kore</w:t>
      </w:r>
    </w:p>
    <w:p w14:paraId="4654BD8D" w14:textId="77777777" w:rsidR="00F23349" w:rsidRPr="006F70D6" w:rsidRDefault="00F23349" w:rsidP="00F23349">
      <w:pPr>
        <w:pStyle w:val="Odlomakpopisa"/>
        <w:numPr>
          <w:ilvl w:val="0"/>
          <w:numId w:val="143"/>
        </w:numPr>
        <w:rPr>
          <w:rFonts w:ascii="Times New Roman" w:eastAsia="Times New Roman" w:hAnsi="Times New Roman" w:cs="Times New Roman"/>
          <w:sz w:val="24"/>
          <w:szCs w:val="24"/>
          <w:u w:val="single"/>
        </w:rPr>
      </w:pPr>
      <w:r w:rsidRPr="006F70D6">
        <w:rPr>
          <w:rFonts w:ascii="Times New Roman" w:eastAsia="Times New Roman" w:hAnsi="Times New Roman" w:cs="Times New Roman"/>
          <w:sz w:val="24"/>
          <w:szCs w:val="24"/>
        </w:rPr>
        <w:t>upoznavanje s načinom rekonstrukcije zemljine prošlosti</w:t>
      </w:r>
    </w:p>
    <w:p w14:paraId="3BF8A1AA" w14:textId="77777777" w:rsidR="00F23349" w:rsidRPr="006F70D6" w:rsidRDefault="00F23349" w:rsidP="00F23349">
      <w:pPr>
        <w:pStyle w:val="Odlomakpopisa"/>
        <w:numPr>
          <w:ilvl w:val="0"/>
          <w:numId w:val="143"/>
        </w:numPr>
        <w:rPr>
          <w:rFonts w:ascii="Times New Roman" w:eastAsia="Times New Roman" w:hAnsi="Times New Roman" w:cs="Times New Roman"/>
          <w:sz w:val="24"/>
          <w:szCs w:val="24"/>
          <w:u w:val="single"/>
        </w:rPr>
      </w:pPr>
      <w:r w:rsidRPr="006F70D6">
        <w:rPr>
          <w:rFonts w:ascii="Times New Roman" w:eastAsia="Times New Roman" w:hAnsi="Times New Roman" w:cs="Times New Roman"/>
          <w:sz w:val="24"/>
          <w:szCs w:val="24"/>
        </w:rPr>
        <w:t>značenje Zemlje kao izvora mineralnih sirovina</w:t>
      </w:r>
    </w:p>
    <w:p w14:paraId="4C5ECF9F" w14:textId="77777777" w:rsidR="00F23349" w:rsidRPr="006F70D6" w:rsidRDefault="00F23349" w:rsidP="00F23349">
      <w:pPr>
        <w:pStyle w:val="Odlomakpopisa"/>
        <w:numPr>
          <w:ilvl w:val="0"/>
          <w:numId w:val="143"/>
        </w:numPr>
        <w:rPr>
          <w:rFonts w:ascii="Times New Roman" w:eastAsia="Times New Roman" w:hAnsi="Times New Roman" w:cs="Times New Roman"/>
          <w:sz w:val="24"/>
          <w:szCs w:val="24"/>
          <w:u w:val="single"/>
        </w:rPr>
      </w:pPr>
      <w:r w:rsidRPr="006F70D6">
        <w:rPr>
          <w:rFonts w:ascii="Times New Roman" w:eastAsia="Times New Roman" w:hAnsi="Times New Roman" w:cs="Times New Roman"/>
          <w:sz w:val="24"/>
          <w:szCs w:val="24"/>
        </w:rPr>
        <w:t xml:space="preserve">prikupljanje geoloških podataka </w:t>
      </w:r>
    </w:p>
    <w:p w14:paraId="6C4FF0EF" w14:textId="77777777" w:rsidR="00F23349" w:rsidRPr="006F70D6" w:rsidRDefault="00F23349" w:rsidP="00F23349">
      <w:pPr>
        <w:pStyle w:val="Odlomakpopisa"/>
        <w:numPr>
          <w:ilvl w:val="0"/>
          <w:numId w:val="143"/>
        </w:numPr>
        <w:rPr>
          <w:rFonts w:ascii="Times New Roman" w:eastAsia="Times New Roman" w:hAnsi="Times New Roman" w:cs="Times New Roman"/>
          <w:sz w:val="24"/>
          <w:szCs w:val="24"/>
          <w:u w:val="single"/>
        </w:rPr>
      </w:pPr>
      <w:r w:rsidRPr="006F70D6">
        <w:rPr>
          <w:rFonts w:ascii="Times New Roman" w:eastAsia="Times New Roman" w:hAnsi="Times New Roman" w:cs="Times New Roman"/>
          <w:sz w:val="24"/>
          <w:szCs w:val="24"/>
        </w:rPr>
        <w:t>primjena usvojenih znanja u rješavanju konkretnih problema</w:t>
      </w:r>
    </w:p>
    <w:p w14:paraId="51DAE96C" w14:textId="77777777" w:rsidR="00F23349" w:rsidRDefault="00F23349" w:rsidP="006F70D6">
      <w:pPr>
        <w:rPr>
          <w:rFonts w:ascii="Times New Roman" w:eastAsia="Times New Roman" w:hAnsi="Times New Roman" w:cs="Times New Roman"/>
          <w:i/>
          <w:sz w:val="24"/>
          <w:szCs w:val="24"/>
          <w:u w:val="single"/>
        </w:rPr>
      </w:pPr>
    </w:p>
    <w:p w14:paraId="5639C3F4" w14:textId="77777777" w:rsidR="00F23349" w:rsidRDefault="00F23349" w:rsidP="006F70D6">
      <w:pPr>
        <w:rPr>
          <w:rFonts w:ascii="Times New Roman" w:eastAsia="Times New Roman" w:hAnsi="Times New Roman" w:cs="Times New Roman"/>
          <w:i/>
          <w:sz w:val="24"/>
          <w:szCs w:val="24"/>
          <w:u w:val="single"/>
        </w:rPr>
      </w:pPr>
      <w:r w:rsidRPr="006F70D6">
        <w:rPr>
          <w:rFonts w:ascii="Times New Roman" w:eastAsia="Times New Roman" w:hAnsi="Times New Roman" w:cs="Times New Roman"/>
          <w:i/>
          <w:sz w:val="24"/>
          <w:szCs w:val="24"/>
          <w:u w:val="single"/>
        </w:rPr>
        <w:t xml:space="preserve">VRIJEME IZVOĐENJA: </w:t>
      </w:r>
    </w:p>
    <w:p w14:paraId="011F3AD1"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262008DE" w14:textId="77777777" w:rsidR="00F23349" w:rsidRDefault="00F23349" w:rsidP="006F70D6">
      <w:pPr>
        <w:rPr>
          <w:rFonts w:ascii="Times New Roman" w:eastAsia="Times New Roman" w:hAnsi="Times New Roman" w:cs="Times New Roman"/>
          <w:i/>
          <w:sz w:val="24"/>
          <w:szCs w:val="24"/>
          <w:u w:val="single"/>
        </w:rPr>
      </w:pPr>
    </w:p>
    <w:p w14:paraId="3600F52E" w14:textId="77777777" w:rsidR="00F23349" w:rsidRDefault="00F23349" w:rsidP="006F70D6">
      <w:pPr>
        <w:rPr>
          <w:rFonts w:ascii="Times New Roman" w:eastAsia="Times New Roman" w:hAnsi="Times New Roman" w:cs="Times New Roman"/>
          <w:sz w:val="24"/>
          <w:szCs w:val="24"/>
        </w:rPr>
      </w:pPr>
      <w:r w:rsidRPr="006F70D6">
        <w:rPr>
          <w:rFonts w:ascii="Times New Roman" w:eastAsia="Times New Roman" w:hAnsi="Times New Roman" w:cs="Times New Roman"/>
          <w:i/>
          <w:sz w:val="24"/>
          <w:szCs w:val="24"/>
          <w:u w:val="single"/>
        </w:rPr>
        <w:t>METODE RADA</w:t>
      </w:r>
      <w:r w:rsidRPr="006F70D6">
        <w:rPr>
          <w:rFonts w:ascii="Times New Roman" w:eastAsia="Times New Roman" w:hAnsi="Times New Roman" w:cs="Times New Roman"/>
          <w:sz w:val="24"/>
          <w:szCs w:val="24"/>
        </w:rPr>
        <w:t xml:space="preserve">: </w:t>
      </w:r>
    </w:p>
    <w:p w14:paraId="5DCAC475" w14:textId="77777777" w:rsidR="00F23349" w:rsidRPr="006F70D6" w:rsidRDefault="00F23349" w:rsidP="006F70D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F70D6">
        <w:rPr>
          <w:rFonts w:ascii="Times New Roman" w:eastAsia="Times New Roman" w:hAnsi="Times New Roman" w:cs="Times New Roman"/>
          <w:sz w:val="24"/>
          <w:szCs w:val="24"/>
        </w:rPr>
        <w:t xml:space="preserve">verbalne ( usmeno izlaganje, razgovor ), vizualne ( crtanje, demonstracija, dokumentacija ), prakseološke ( vježbe – zadaci i programi, seminarski radovi ) </w:t>
      </w:r>
    </w:p>
    <w:p w14:paraId="46DF9D76" w14:textId="77777777" w:rsidR="00F23349" w:rsidRDefault="00F23349" w:rsidP="006F70D6">
      <w:pPr>
        <w:rPr>
          <w:rFonts w:ascii="Times New Roman" w:eastAsia="Times New Roman" w:hAnsi="Times New Roman" w:cs="Times New Roman"/>
          <w:i/>
          <w:sz w:val="24"/>
          <w:szCs w:val="24"/>
          <w:u w:val="single"/>
        </w:rPr>
      </w:pPr>
    </w:p>
    <w:p w14:paraId="0BA8935C" w14:textId="77777777" w:rsidR="00F23349" w:rsidRPr="006F70D6" w:rsidRDefault="00F23349" w:rsidP="006F70D6">
      <w:pPr>
        <w:rPr>
          <w:rFonts w:ascii="Times New Roman" w:eastAsia="Times New Roman" w:hAnsi="Times New Roman" w:cs="Times New Roman"/>
          <w:sz w:val="24"/>
          <w:szCs w:val="24"/>
        </w:rPr>
      </w:pPr>
      <w:r w:rsidRPr="006F70D6">
        <w:rPr>
          <w:rFonts w:ascii="Times New Roman" w:eastAsia="Times New Roman" w:hAnsi="Times New Roman" w:cs="Times New Roman"/>
          <w:i/>
          <w:sz w:val="24"/>
          <w:szCs w:val="24"/>
          <w:u w:val="single"/>
        </w:rPr>
        <w:t>NASTAVNA SREDSTVA I POMAGALA</w:t>
      </w:r>
      <w:r w:rsidRPr="006F70D6">
        <w:rPr>
          <w:rFonts w:ascii="Times New Roman" w:eastAsia="Times New Roman" w:hAnsi="Times New Roman" w:cs="Times New Roman"/>
          <w:i/>
          <w:sz w:val="24"/>
          <w:szCs w:val="24"/>
        </w:rPr>
        <w:t>:</w:t>
      </w:r>
      <w:r w:rsidRPr="006F70D6">
        <w:rPr>
          <w:rFonts w:ascii="Times New Roman" w:eastAsia="Times New Roman" w:hAnsi="Times New Roman" w:cs="Times New Roman"/>
          <w:sz w:val="24"/>
          <w:szCs w:val="24"/>
        </w:rPr>
        <w:t xml:space="preserve"> osnovna sredstva, tehnička pomagala, ilustrirani materijal, uzorci minerala,stijena i fosila, topografske i geološke karte, geološka oprema</w:t>
      </w:r>
    </w:p>
    <w:p w14:paraId="5D29DB94" w14:textId="77777777" w:rsidR="00F23349" w:rsidRDefault="00F23349" w:rsidP="006F70D6">
      <w:pPr>
        <w:rPr>
          <w:rFonts w:ascii="Times New Roman" w:eastAsia="Times New Roman" w:hAnsi="Times New Roman" w:cs="Times New Roman"/>
          <w:i/>
          <w:sz w:val="24"/>
          <w:szCs w:val="24"/>
          <w:u w:val="single"/>
        </w:rPr>
      </w:pPr>
    </w:p>
    <w:p w14:paraId="29D9AE95" w14:textId="77777777" w:rsidR="00F23349" w:rsidRPr="006F70D6" w:rsidRDefault="00F23349" w:rsidP="006F70D6">
      <w:pPr>
        <w:rPr>
          <w:rFonts w:ascii="Times New Roman" w:eastAsia="Times New Roman" w:hAnsi="Times New Roman" w:cs="Times New Roman"/>
          <w:i/>
          <w:sz w:val="24"/>
          <w:szCs w:val="24"/>
        </w:rPr>
      </w:pPr>
      <w:r w:rsidRPr="006F70D6">
        <w:rPr>
          <w:rFonts w:ascii="Times New Roman" w:eastAsia="Times New Roman" w:hAnsi="Times New Roman" w:cs="Times New Roman"/>
          <w:i/>
          <w:sz w:val="24"/>
          <w:szCs w:val="24"/>
          <w:u w:val="single"/>
        </w:rPr>
        <w:t>OBLICI RADA</w:t>
      </w:r>
      <w:r w:rsidRPr="006F70D6">
        <w:rPr>
          <w:rFonts w:ascii="Times New Roman" w:eastAsia="Times New Roman" w:hAnsi="Times New Roman" w:cs="Times New Roman"/>
          <w:i/>
          <w:sz w:val="24"/>
          <w:szCs w:val="24"/>
        </w:rPr>
        <w:t>:</w:t>
      </w:r>
      <w:r w:rsidRPr="006F70D6">
        <w:rPr>
          <w:rFonts w:ascii="Times New Roman" w:eastAsia="Times New Roman" w:hAnsi="Times New Roman" w:cs="Times New Roman"/>
          <w:sz w:val="24"/>
          <w:szCs w:val="24"/>
        </w:rPr>
        <w:t>frontalni, grupni, individualni</w:t>
      </w:r>
    </w:p>
    <w:p w14:paraId="1F0B6099" w14:textId="77777777" w:rsidR="00F23349" w:rsidRDefault="00F23349" w:rsidP="006F70D6">
      <w:pPr>
        <w:rPr>
          <w:rFonts w:ascii="Times New Roman" w:eastAsia="Times New Roman" w:hAnsi="Times New Roman" w:cs="Times New Roman"/>
          <w:i/>
          <w:sz w:val="24"/>
          <w:szCs w:val="24"/>
          <w:u w:val="single"/>
        </w:rPr>
      </w:pPr>
    </w:p>
    <w:p w14:paraId="12859897" w14:textId="77777777" w:rsidR="00F23349" w:rsidRPr="006F70D6" w:rsidRDefault="00F23349" w:rsidP="006F70D6">
      <w:pPr>
        <w:rPr>
          <w:rFonts w:ascii="Times New Roman" w:eastAsia="Times New Roman" w:hAnsi="Times New Roman" w:cs="Times New Roman"/>
          <w:i/>
          <w:sz w:val="24"/>
          <w:szCs w:val="24"/>
        </w:rPr>
      </w:pPr>
      <w:r w:rsidRPr="006F70D6">
        <w:rPr>
          <w:rFonts w:ascii="Times New Roman" w:eastAsia="Times New Roman" w:hAnsi="Times New Roman" w:cs="Times New Roman"/>
          <w:i/>
          <w:sz w:val="24"/>
          <w:szCs w:val="24"/>
          <w:u w:val="single"/>
        </w:rPr>
        <w:t>NASTAVNE CJELINE</w:t>
      </w:r>
      <w:r w:rsidRPr="006F70D6">
        <w:rPr>
          <w:rFonts w:ascii="Times New Roman" w:eastAsia="Times New Roman" w:hAnsi="Times New Roman" w:cs="Times New Roman"/>
          <w:i/>
          <w:sz w:val="24"/>
          <w:szCs w:val="24"/>
        </w:rPr>
        <w:t xml:space="preserve">: </w:t>
      </w:r>
    </w:p>
    <w:p w14:paraId="2A3B8584" w14:textId="77777777" w:rsidR="00F23349" w:rsidRPr="006F70D6" w:rsidRDefault="00F23349" w:rsidP="00F23349">
      <w:pPr>
        <w:pStyle w:val="Odlomakpopisa"/>
        <w:numPr>
          <w:ilvl w:val="0"/>
          <w:numId w:val="142"/>
        </w:numPr>
        <w:rPr>
          <w:rFonts w:ascii="Times New Roman" w:eastAsia="Times New Roman" w:hAnsi="Times New Roman" w:cs="Times New Roman"/>
          <w:sz w:val="24"/>
          <w:szCs w:val="24"/>
        </w:rPr>
      </w:pPr>
      <w:r w:rsidRPr="006F70D6">
        <w:rPr>
          <w:rFonts w:ascii="Times New Roman" w:eastAsia="Times New Roman" w:hAnsi="Times New Roman" w:cs="Times New Roman"/>
          <w:sz w:val="24"/>
          <w:szCs w:val="24"/>
        </w:rPr>
        <w:t>UVOD</w:t>
      </w:r>
    </w:p>
    <w:p w14:paraId="487DD652" w14:textId="77777777" w:rsidR="00F23349" w:rsidRPr="006F70D6" w:rsidRDefault="00F23349" w:rsidP="00F23349">
      <w:pPr>
        <w:pStyle w:val="Odlomakpopisa"/>
        <w:numPr>
          <w:ilvl w:val="0"/>
          <w:numId w:val="142"/>
        </w:numPr>
        <w:rPr>
          <w:rFonts w:ascii="Times New Roman" w:eastAsia="Times New Roman" w:hAnsi="Times New Roman" w:cs="Times New Roman"/>
          <w:sz w:val="24"/>
          <w:szCs w:val="24"/>
        </w:rPr>
      </w:pPr>
      <w:r w:rsidRPr="006F70D6">
        <w:rPr>
          <w:rFonts w:ascii="Times New Roman" w:eastAsia="Times New Roman" w:hAnsi="Times New Roman" w:cs="Times New Roman"/>
          <w:sz w:val="24"/>
          <w:szCs w:val="24"/>
        </w:rPr>
        <w:t>DOKUMENTI ZEMLJINE PROŠLOSTI</w:t>
      </w:r>
    </w:p>
    <w:p w14:paraId="1E93D890" w14:textId="77777777" w:rsidR="00F23349" w:rsidRPr="006F70D6" w:rsidRDefault="00F23349" w:rsidP="00F23349">
      <w:pPr>
        <w:pStyle w:val="Odlomakpopisa"/>
        <w:numPr>
          <w:ilvl w:val="0"/>
          <w:numId w:val="142"/>
        </w:numPr>
        <w:rPr>
          <w:rFonts w:ascii="Times New Roman" w:eastAsia="Times New Roman" w:hAnsi="Times New Roman" w:cs="Times New Roman"/>
          <w:sz w:val="24"/>
          <w:szCs w:val="24"/>
        </w:rPr>
      </w:pPr>
      <w:r w:rsidRPr="006F70D6">
        <w:rPr>
          <w:rFonts w:ascii="Times New Roman" w:eastAsia="Times New Roman" w:hAnsi="Times New Roman" w:cs="Times New Roman"/>
          <w:sz w:val="24"/>
          <w:szCs w:val="24"/>
        </w:rPr>
        <w:t>DINAMIKA ZEMLJE</w:t>
      </w:r>
    </w:p>
    <w:p w14:paraId="28E7DECF" w14:textId="77777777" w:rsidR="00F23349" w:rsidRPr="006F70D6" w:rsidRDefault="00F23349" w:rsidP="00F23349">
      <w:pPr>
        <w:pStyle w:val="Odlomakpopisa"/>
        <w:numPr>
          <w:ilvl w:val="0"/>
          <w:numId w:val="142"/>
        </w:numPr>
        <w:rPr>
          <w:rFonts w:ascii="Times New Roman" w:eastAsia="Times New Roman" w:hAnsi="Times New Roman" w:cs="Times New Roman"/>
          <w:sz w:val="24"/>
          <w:szCs w:val="24"/>
        </w:rPr>
      </w:pPr>
      <w:r w:rsidRPr="006F70D6">
        <w:rPr>
          <w:rFonts w:ascii="Times New Roman" w:eastAsia="Times New Roman" w:hAnsi="Times New Roman" w:cs="Times New Roman"/>
          <w:sz w:val="24"/>
          <w:szCs w:val="24"/>
        </w:rPr>
        <w:t>POVIJEST OPĆIH PROMJENA NA ZEMLJI</w:t>
      </w:r>
    </w:p>
    <w:p w14:paraId="625B8483" w14:textId="77777777" w:rsidR="00F23349" w:rsidRPr="006F70D6" w:rsidRDefault="00F23349" w:rsidP="00F23349">
      <w:pPr>
        <w:pStyle w:val="Odlomakpopisa"/>
        <w:numPr>
          <w:ilvl w:val="0"/>
          <w:numId w:val="142"/>
        </w:numPr>
        <w:rPr>
          <w:rFonts w:ascii="Times New Roman" w:eastAsia="Times New Roman" w:hAnsi="Times New Roman" w:cs="Times New Roman"/>
          <w:sz w:val="24"/>
          <w:szCs w:val="24"/>
        </w:rPr>
      </w:pPr>
      <w:r w:rsidRPr="006F70D6">
        <w:rPr>
          <w:rFonts w:ascii="Times New Roman" w:eastAsia="Times New Roman" w:hAnsi="Times New Roman" w:cs="Times New Roman"/>
          <w:sz w:val="24"/>
          <w:szCs w:val="24"/>
        </w:rPr>
        <w:t>RAZVOJ ŽIVOTA NA ZEMLJI</w:t>
      </w:r>
    </w:p>
    <w:p w14:paraId="6BF78335" w14:textId="77777777" w:rsidR="00F23349" w:rsidRPr="006F70D6" w:rsidRDefault="00F23349" w:rsidP="006F70D6">
      <w:pPr>
        <w:rPr>
          <w:rFonts w:ascii="Times New Roman" w:eastAsia="Times New Roman" w:hAnsi="Times New Roman" w:cs="Times New Roman"/>
          <w:i/>
          <w:sz w:val="24"/>
          <w:szCs w:val="24"/>
          <w:u w:val="single"/>
        </w:rPr>
      </w:pPr>
    </w:p>
    <w:p w14:paraId="11717E7E" w14:textId="77777777" w:rsidR="00F23349" w:rsidRDefault="00F23349" w:rsidP="006F70D6">
      <w:pPr>
        <w:rPr>
          <w:rFonts w:ascii="Times New Roman" w:eastAsia="Times New Roman" w:hAnsi="Times New Roman" w:cs="Times New Roman"/>
          <w:i/>
          <w:sz w:val="24"/>
          <w:szCs w:val="24"/>
          <w:u w:val="single"/>
        </w:rPr>
      </w:pPr>
      <w:r w:rsidRPr="006F70D6">
        <w:rPr>
          <w:rFonts w:ascii="Times New Roman" w:eastAsia="Times New Roman" w:hAnsi="Times New Roman" w:cs="Times New Roman"/>
          <w:i/>
          <w:sz w:val="24"/>
          <w:szCs w:val="24"/>
          <w:u w:val="single"/>
        </w:rPr>
        <w:t>KORELACIJA S DRUGIM PREDMETIMA:</w:t>
      </w:r>
    </w:p>
    <w:p w14:paraId="4A0E7387" w14:textId="77777777" w:rsidR="00F23349" w:rsidRPr="006F70D6" w:rsidRDefault="00F23349" w:rsidP="006F70D6">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6F70D6">
        <w:rPr>
          <w:rFonts w:ascii="Times New Roman" w:eastAsia="Times New Roman" w:hAnsi="Times New Roman" w:cs="Times New Roman"/>
          <w:i/>
          <w:sz w:val="24"/>
          <w:szCs w:val="24"/>
        </w:rPr>
        <w:t xml:space="preserve"> </w:t>
      </w:r>
      <w:r w:rsidRPr="006F70D6">
        <w:rPr>
          <w:rFonts w:ascii="Times New Roman" w:eastAsia="Times New Roman" w:hAnsi="Times New Roman" w:cs="Times New Roman"/>
          <w:sz w:val="24"/>
          <w:szCs w:val="24"/>
        </w:rPr>
        <w:t>mineralogija, petrologija, paleontologija,hidrogeologija i inženjerska geologija, geološko kartiranje</w:t>
      </w:r>
    </w:p>
    <w:p w14:paraId="2772CE06" w14:textId="77777777" w:rsidR="00F23349" w:rsidRDefault="00F23349" w:rsidP="006F70D6">
      <w:pPr>
        <w:rPr>
          <w:rFonts w:ascii="Times New Roman" w:eastAsia="Times New Roman" w:hAnsi="Times New Roman" w:cs="Times New Roman"/>
          <w:i/>
          <w:sz w:val="24"/>
          <w:szCs w:val="24"/>
          <w:u w:val="single"/>
        </w:rPr>
      </w:pPr>
    </w:p>
    <w:p w14:paraId="7A5676B2" w14:textId="77777777" w:rsidR="00F23349" w:rsidRDefault="00F23349" w:rsidP="006F70D6">
      <w:pPr>
        <w:rPr>
          <w:rFonts w:ascii="Times New Roman" w:eastAsia="Times New Roman" w:hAnsi="Times New Roman" w:cs="Times New Roman"/>
          <w:sz w:val="24"/>
          <w:szCs w:val="24"/>
        </w:rPr>
      </w:pPr>
      <w:r w:rsidRPr="006F70D6">
        <w:rPr>
          <w:rFonts w:ascii="Times New Roman" w:eastAsia="Times New Roman" w:hAnsi="Times New Roman" w:cs="Times New Roman"/>
          <w:i/>
          <w:sz w:val="24"/>
          <w:szCs w:val="24"/>
          <w:u w:val="single"/>
        </w:rPr>
        <w:t>FINANCIJSKI I TROŠKOVI DODATNIH SADRŽAJA:</w:t>
      </w:r>
      <w:r w:rsidRPr="006F70D6">
        <w:rPr>
          <w:rFonts w:ascii="Times New Roman" w:eastAsia="Times New Roman" w:hAnsi="Times New Roman" w:cs="Times New Roman"/>
          <w:sz w:val="24"/>
          <w:szCs w:val="24"/>
        </w:rPr>
        <w:t xml:space="preserve"> </w:t>
      </w:r>
    </w:p>
    <w:p w14:paraId="6214858B" w14:textId="77777777" w:rsidR="00F23349" w:rsidRPr="006F70D6" w:rsidRDefault="00F23349" w:rsidP="006F70D6">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Pr="006F70D6">
        <w:rPr>
          <w:rFonts w:ascii="Times New Roman" w:eastAsia="Times New Roman" w:hAnsi="Times New Roman" w:cs="Times New Roman"/>
          <w:sz w:val="24"/>
          <w:szCs w:val="24"/>
        </w:rPr>
        <w:t>terenske vježbe</w:t>
      </w:r>
    </w:p>
    <w:p w14:paraId="48542181" w14:textId="77777777" w:rsidR="00F23349" w:rsidRDefault="00F23349" w:rsidP="006F70D6">
      <w:pPr>
        <w:rPr>
          <w:rFonts w:ascii="Times New Roman" w:eastAsia="Times New Roman" w:hAnsi="Times New Roman" w:cs="Times New Roman"/>
          <w:sz w:val="24"/>
          <w:szCs w:val="24"/>
        </w:rPr>
      </w:pPr>
    </w:p>
    <w:p w14:paraId="5E961CF1" w14:textId="77777777" w:rsidR="00F23349" w:rsidRPr="006F70D6" w:rsidRDefault="00F23349" w:rsidP="006F70D6">
      <w:pPr>
        <w:rPr>
          <w:rFonts w:ascii="Times New Roman" w:eastAsia="Times New Roman" w:hAnsi="Times New Roman" w:cs="Times New Roman"/>
          <w:i/>
          <w:sz w:val="24"/>
          <w:szCs w:val="24"/>
          <w:u w:val="single"/>
        </w:rPr>
      </w:pPr>
      <w:r w:rsidRPr="006F70D6">
        <w:rPr>
          <w:rFonts w:ascii="Times New Roman" w:eastAsia="Times New Roman" w:hAnsi="Times New Roman" w:cs="Times New Roman"/>
          <w:i/>
          <w:sz w:val="24"/>
          <w:szCs w:val="24"/>
          <w:u w:val="single"/>
        </w:rPr>
        <w:t>NOSITELJI:</w:t>
      </w:r>
    </w:p>
    <w:p w14:paraId="3FE1238A" w14:textId="77777777" w:rsidR="00F23349" w:rsidRDefault="00F23349" w:rsidP="006F70D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Radovan Radiković </w:t>
      </w:r>
    </w:p>
    <w:p w14:paraId="3B1D44BE" w14:textId="77777777" w:rsidR="00F23349" w:rsidRPr="006F70D6" w:rsidRDefault="00F23349" w:rsidP="006F70D6">
      <w:pPr>
        <w:rPr>
          <w:rFonts w:ascii="Times New Roman" w:eastAsia="Times New Roman" w:hAnsi="Times New Roman" w:cs="Times New Roman"/>
          <w:sz w:val="24"/>
          <w:szCs w:val="24"/>
        </w:rPr>
      </w:pPr>
    </w:p>
    <w:p w14:paraId="6CE2FE2B" w14:textId="77777777" w:rsidR="00F23349" w:rsidRDefault="00F233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B3DACF5"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b/>
          <w:bCs/>
          <w:color w:val="000000"/>
          <w:sz w:val="24"/>
          <w:szCs w:val="24"/>
        </w:rPr>
        <w:t>NASTAVNI  PREDMET: OPĆA GEOLOGIJA</w:t>
      </w:r>
    </w:p>
    <w:p w14:paraId="68211E39"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rPr>
        <w:t>ZANIMANJE: Geološki tehničar</w:t>
      </w:r>
    </w:p>
    <w:p w14:paraId="59916E23"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rPr>
        <w:t>RAZRED: 2AG</w:t>
      </w:r>
    </w:p>
    <w:p w14:paraId="3B3B111A"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rPr>
        <w:t>TJEDNI/GODIŠNJI BROJ SATI: 2/70</w:t>
      </w:r>
    </w:p>
    <w:p w14:paraId="640BEADC" w14:textId="77777777" w:rsidR="00F23349" w:rsidRPr="001D0084" w:rsidRDefault="00F23349" w:rsidP="001D0084">
      <w:pPr>
        <w:spacing w:after="0" w:line="240" w:lineRule="auto"/>
        <w:rPr>
          <w:rFonts w:ascii="Times New Roman" w:eastAsia="Times New Roman" w:hAnsi="Times New Roman" w:cs="Times New Roman"/>
          <w:sz w:val="24"/>
          <w:szCs w:val="24"/>
        </w:rPr>
      </w:pPr>
    </w:p>
    <w:p w14:paraId="383DE0A6"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u w:val="single"/>
        </w:rPr>
        <w:t>CILJEVI:</w:t>
      </w:r>
      <w:r w:rsidRPr="001D0084">
        <w:rPr>
          <w:rFonts w:ascii="Times New Roman" w:eastAsia="Times New Roman" w:hAnsi="Times New Roman" w:cs="Times New Roman"/>
          <w:color w:val="000000"/>
          <w:sz w:val="24"/>
          <w:szCs w:val="24"/>
        </w:rPr>
        <w:t> </w:t>
      </w:r>
    </w:p>
    <w:p w14:paraId="38E01B45" w14:textId="77777777" w:rsidR="00F23349" w:rsidRPr="001D0084" w:rsidRDefault="00F23349" w:rsidP="001D0084">
      <w:pPr>
        <w:spacing w:line="240" w:lineRule="auto"/>
        <w:ind w:left="284" w:hanging="284"/>
        <w:rPr>
          <w:rFonts w:ascii="Times New Roman" w:eastAsia="Times New Roman" w:hAnsi="Times New Roman" w:cs="Times New Roman"/>
          <w:color w:val="000000" w:themeColor="text1"/>
          <w:sz w:val="24"/>
          <w:szCs w:val="24"/>
        </w:rPr>
      </w:pPr>
      <w:r w:rsidRPr="001D0084">
        <w:rPr>
          <w:rFonts w:ascii="Times New Roman" w:eastAsia="Times New Roman" w:hAnsi="Times New Roman" w:cs="Times New Roman"/>
          <w:color w:val="000000" w:themeColor="text1"/>
          <w:sz w:val="24"/>
          <w:szCs w:val="24"/>
        </w:rPr>
        <w:t>- Usvojiti osnovna znanja o građi Zemlje i vještine za prepoznavanje i rekonstrukciju geoloških struktura na karti i na terenu</w:t>
      </w:r>
    </w:p>
    <w:p w14:paraId="0882ED2D"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u w:val="single"/>
        </w:rPr>
        <w:t>ISHODI:</w:t>
      </w:r>
    </w:p>
    <w:p w14:paraId="21D19949" w14:textId="77777777" w:rsidR="00F23349" w:rsidRPr="001D0084" w:rsidRDefault="00F23349" w:rsidP="00F23349">
      <w:pPr>
        <w:pStyle w:val="Odlomakpopisa"/>
        <w:numPr>
          <w:ilvl w:val="0"/>
          <w:numId w:val="181"/>
        </w:numPr>
        <w:spacing w:line="240" w:lineRule="auto"/>
        <w:ind w:left="851" w:hanging="491"/>
        <w:rPr>
          <w:rFonts w:ascii="Times New Roman" w:eastAsia="Times New Roman" w:hAnsi="Times New Roman" w:cs="Times New Roman"/>
          <w:sz w:val="24"/>
          <w:szCs w:val="24"/>
        </w:rPr>
      </w:pPr>
      <w:r w:rsidRPr="001D0084">
        <w:rPr>
          <w:rFonts w:ascii="Times New Roman" w:eastAsia="Times New Roman" w:hAnsi="Times New Roman" w:cs="Times New Roman"/>
          <w:sz w:val="24"/>
          <w:szCs w:val="24"/>
        </w:rPr>
        <w:t>prikazati i objasniti geološku građu Zemlje</w:t>
      </w:r>
    </w:p>
    <w:p w14:paraId="00F2595E" w14:textId="77777777" w:rsidR="00F23349" w:rsidRPr="001D0084" w:rsidRDefault="00F23349" w:rsidP="00F23349">
      <w:pPr>
        <w:pStyle w:val="Odlomakpopisa"/>
        <w:numPr>
          <w:ilvl w:val="0"/>
          <w:numId w:val="181"/>
        </w:numPr>
        <w:spacing w:line="240" w:lineRule="auto"/>
        <w:ind w:left="851" w:hanging="491"/>
        <w:rPr>
          <w:rFonts w:ascii="Times New Roman" w:eastAsia="Times New Roman" w:hAnsi="Times New Roman" w:cs="Times New Roman"/>
          <w:sz w:val="24"/>
          <w:szCs w:val="24"/>
        </w:rPr>
      </w:pPr>
      <w:r w:rsidRPr="001D0084">
        <w:rPr>
          <w:rFonts w:ascii="Times New Roman" w:eastAsia="Times New Roman" w:hAnsi="Times New Roman" w:cs="Times New Roman"/>
          <w:sz w:val="24"/>
          <w:szCs w:val="24"/>
        </w:rPr>
        <w:t xml:space="preserve">objasniti osnovne geotektonske procese </w:t>
      </w:r>
    </w:p>
    <w:p w14:paraId="6C5B2870" w14:textId="77777777" w:rsidR="00F23349" w:rsidRPr="001D0084" w:rsidRDefault="00F23349" w:rsidP="00F23349">
      <w:pPr>
        <w:pStyle w:val="Odlomakpopisa"/>
        <w:numPr>
          <w:ilvl w:val="0"/>
          <w:numId w:val="181"/>
        </w:numPr>
        <w:spacing w:line="240" w:lineRule="auto"/>
        <w:ind w:left="851" w:hanging="491"/>
        <w:rPr>
          <w:rFonts w:ascii="Times New Roman" w:eastAsia="Times New Roman" w:hAnsi="Times New Roman" w:cs="Times New Roman"/>
          <w:sz w:val="24"/>
          <w:szCs w:val="24"/>
        </w:rPr>
      </w:pPr>
      <w:r w:rsidRPr="001D0084">
        <w:rPr>
          <w:rFonts w:ascii="Times New Roman" w:eastAsia="Times New Roman" w:hAnsi="Times New Roman" w:cs="Times New Roman"/>
          <w:sz w:val="24"/>
          <w:szCs w:val="24"/>
        </w:rPr>
        <w:t>primijeniti primjere današnjih geoloških procesa u pojašnjavanju i opisivanju nastanka i evolucije Zemlje, Sunčeva sustava i tektonike ploča</w:t>
      </w:r>
    </w:p>
    <w:p w14:paraId="002B40DC" w14:textId="77777777" w:rsidR="00F23349" w:rsidRPr="001D0084" w:rsidRDefault="00F23349" w:rsidP="00F23349">
      <w:pPr>
        <w:pStyle w:val="Odlomakpopisa"/>
        <w:numPr>
          <w:ilvl w:val="0"/>
          <w:numId w:val="181"/>
        </w:numPr>
        <w:spacing w:line="240" w:lineRule="auto"/>
        <w:ind w:left="851" w:hanging="491"/>
        <w:rPr>
          <w:rFonts w:ascii="Times New Roman" w:eastAsia="Times New Roman" w:hAnsi="Times New Roman" w:cs="Times New Roman"/>
          <w:sz w:val="24"/>
          <w:szCs w:val="24"/>
        </w:rPr>
      </w:pPr>
      <w:r w:rsidRPr="001D0084">
        <w:rPr>
          <w:rFonts w:ascii="Times New Roman" w:eastAsia="Times New Roman" w:hAnsi="Times New Roman" w:cs="Times New Roman"/>
          <w:sz w:val="24"/>
          <w:szCs w:val="24"/>
        </w:rPr>
        <w:t>nabrojati pojavne oblike različitih grupa stijena</w:t>
      </w:r>
    </w:p>
    <w:p w14:paraId="1663F3CB" w14:textId="77777777" w:rsidR="00F23349" w:rsidRPr="001D0084" w:rsidRDefault="00F23349" w:rsidP="00F23349">
      <w:pPr>
        <w:pStyle w:val="Odlomakpopisa"/>
        <w:numPr>
          <w:ilvl w:val="0"/>
          <w:numId w:val="181"/>
        </w:numPr>
        <w:spacing w:line="240" w:lineRule="auto"/>
        <w:ind w:left="851" w:hanging="491"/>
        <w:rPr>
          <w:rFonts w:ascii="Times New Roman" w:eastAsia="Times New Roman" w:hAnsi="Times New Roman" w:cs="Times New Roman"/>
          <w:sz w:val="24"/>
          <w:szCs w:val="24"/>
        </w:rPr>
      </w:pPr>
      <w:r w:rsidRPr="001D0084">
        <w:rPr>
          <w:rFonts w:ascii="Times New Roman" w:eastAsia="Times New Roman" w:hAnsi="Times New Roman" w:cs="Times New Roman"/>
          <w:sz w:val="24"/>
          <w:szCs w:val="24"/>
        </w:rPr>
        <w:t>demonstrirati rad s geološkim kompasom</w:t>
      </w:r>
    </w:p>
    <w:p w14:paraId="138C6B3F" w14:textId="77777777" w:rsidR="00F23349" w:rsidRPr="001D0084" w:rsidRDefault="00F23349" w:rsidP="00F23349">
      <w:pPr>
        <w:pStyle w:val="Odlomakpopisa"/>
        <w:numPr>
          <w:ilvl w:val="0"/>
          <w:numId w:val="181"/>
        </w:numPr>
        <w:spacing w:line="240" w:lineRule="auto"/>
        <w:ind w:left="851" w:hanging="491"/>
        <w:rPr>
          <w:rFonts w:ascii="Times New Roman" w:eastAsia="Times New Roman" w:hAnsi="Times New Roman" w:cs="Times New Roman"/>
          <w:sz w:val="24"/>
          <w:szCs w:val="24"/>
        </w:rPr>
      </w:pPr>
      <w:r w:rsidRPr="001D0084">
        <w:rPr>
          <w:rFonts w:ascii="Times New Roman" w:eastAsia="Times New Roman" w:hAnsi="Times New Roman" w:cs="Times New Roman"/>
          <w:sz w:val="24"/>
          <w:szCs w:val="24"/>
        </w:rPr>
        <w:t>razlikovati primarne i sekundarne strukturne elemente litosfere</w:t>
      </w:r>
    </w:p>
    <w:p w14:paraId="0CFB1016" w14:textId="77777777" w:rsidR="00F23349" w:rsidRPr="001D0084" w:rsidRDefault="00F23349" w:rsidP="00F23349">
      <w:pPr>
        <w:pStyle w:val="Odlomakpopisa"/>
        <w:numPr>
          <w:ilvl w:val="0"/>
          <w:numId w:val="181"/>
        </w:numPr>
        <w:spacing w:line="240" w:lineRule="auto"/>
        <w:ind w:left="851" w:hanging="491"/>
        <w:rPr>
          <w:rFonts w:ascii="Times New Roman" w:eastAsia="Times New Roman" w:hAnsi="Times New Roman" w:cs="Times New Roman"/>
          <w:sz w:val="24"/>
          <w:szCs w:val="24"/>
        </w:rPr>
      </w:pPr>
      <w:r w:rsidRPr="001D0084">
        <w:rPr>
          <w:rFonts w:ascii="Times New Roman" w:eastAsia="Times New Roman" w:hAnsi="Times New Roman" w:cs="Times New Roman"/>
          <w:sz w:val="24"/>
          <w:szCs w:val="24"/>
        </w:rPr>
        <w:t>prepoznati različite strukturne elemente litosfere na karti i na terenu</w:t>
      </w:r>
    </w:p>
    <w:p w14:paraId="16A4CA82" w14:textId="77777777" w:rsidR="00F23349" w:rsidRPr="001D0084" w:rsidRDefault="00F23349" w:rsidP="00F23349">
      <w:pPr>
        <w:pStyle w:val="Odlomakpopisa"/>
        <w:numPr>
          <w:ilvl w:val="0"/>
          <w:numId w:val="181"/>
        </w:numPr>
        <w:spacing w:line="240" w:lineRule="auto"/>
        <w:ind w:left="851" w:hanging="491"/>
        <w:rPr>
          <w:rFonts w:ascii="Times New Roman" w:eastAsia="Times New Roman" w:hAnsi="Times New Roman" w:cs="Times New Roman"/>
          <w:sz w:val="24"/>
          <w:szCs w:val="24"/>
        </w:rPr>
      </w:pPr>
      <w:r w:rsidRPr="001D0084">
        <w:rPr>
          <w:rFonts w:ascii="Times New Roman" w:eastAsia="Times New Roman" w:hAnsi="Times New Roman" w:cs="Times New Roman"/>
          <w:sz w:val="24"/>
          <w:szCs w:val="24"/>
        </w:rPr>
        <w:t>rekonstruirati geološke strukture prema podacima iz geološke karte</w:t>
      </w:r>
    </w:p>
    <w:p w14:paraId="4AF990D5" w14:textId="77777777" w:rsidR="00F23349" w:rsidRPr="001D0084" w:rsidRDefault="00F23349" w:rsidP="00F23349">
      <w:pPr>
        <w:pStyle w:val="Odlomakpopisa"/>
        <w:numPr>
          <w:ilvl w:val="0"/>
          <w:numId w:val="181"/>
        </w:numPr>
        <w:spacing w:line="240" w:lineRule="auto"/>
        <w:ind w:left="851" w:hanging="491"/>
        <w:rPr>
          <w:rFonts w:ascii="Times New Roman" w:eastAsia="Times New Roman" w:hAnsi="Times New Roman" w:cs="Times New Roman"/>
          <w:sz w:val="24"/>
          <w:szCs w:val="24"/>
        </w:rPr>
      </w:pPr>
      <w:r w:rsidRPr="001D0084">
        <w:rPr>
          <w:rFonts w:ascii="Times New Roman" w:eastAsia="Times New Roman" w:hAnsi="Times New Roman" w:cs="Times New Roman"/>
          <w:sz w:val="24"/>
          <w:szCs w:val="24"/>
        </w:rPr>
        <w:t>klasificirati geološke opasnosti</w:t>
      </w:r>
    </w:p>
    <w:p w14:paraId="633622D6" w14:textId="77777777" w:rsidR="00F23349" w:rsidRPr="001D0084" w:rsidRDefault="00F23349" w:rsidP="00F23349">
      <w:pPr>
        <w:pStyle w:val="Odlomakpopisa"/>
        <w:numPr>
          <w:ilvl w:val="0"/>
          <w:numId w:val="181"/>
        </w:numPr>
        <w:spacing w:line="240" w:lineRule="auto"/>
        <w:ind w:left="851" w:hanging="491"/>
        <w:rPr>
          <w:rFonts w:ascii="Times New Roman" w:eastAsia="Times New Roman" w:hAnsi="Times New Roman" w:cs="Times New Roman"/>
          <w:sz w:val="24"/>
          <w:szCs w:val="24"/>
        </w:rPr>
      </w:pPr>
      <w:r w:rsidRPr="001D0084">
        <w:rPr>
          <w:rFonts w:ascii="Times New Roman" w:eastAsia="Times New Roman" w:hAnsi="Times New Roman" w:cs="Times New Roman"/>
          <w:sz w:val="24"/>
          <w:szCs w:val="24"/>
        </w:rPr>
        <w:t>povezati Zemljinu unutarnju dinamiku, potrese i vulkanizam</w:t>
      </w:r>
    </w:p>
    <w:p w14:paraId="2EE34788" w14:textId="77777777" w:rsidR="00F23349" w:rsidRDefault="00F23349" w:rsidP="001D0084">
      <w:pPr>
        <w:spacing w:line="240" w:lineRule="auto"/>
        <w:rPr>
          <w:rFonts w:ascii="Times New Roman" w:eastAsia="Times New Roman" w:hAnsi="Times New Roman" w:cs="Times New Roman"/>
          <w:color w:val="000000"/>
          <w:sz w:val="24"/>
          <w:szCs w:val="24"/>
          <w:u w:val="single"/>
        </w:rPr>
      </w:pPr>
    </w:p>
    <w:p w14:paraId="603BF370"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u w:val="single"/>
        </w:rPr>
        <w:t>VRIJEME IZVOĐENJA:</w:t>
      </w:r>
      <w:r w:rsidRPr="001D0084">
        <w:rPr>
          <w:rFonts w:ascii="Times New Roman" w:eastAsia="Times New Roman" w:hAnsi="Times New Roman" w:cs="Times New Roman"/>
          <w:color w:val="000000"/>
          <w:sz w:val="24"/>
          <w:szCs w:val="24"/>
        </w:rPr>
        <w:t> </w:t>
      </w:r>
    </w:p>
    <w:p w14:paraId="76F6F104"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7A8924C7" w14:textId="77777777" w:rsidR="00F23349" w:rsidRDefault="00F23349" w:rsidP="001D0084">
      <w:pPr>
        <w:spacing w:line="240" w:lineRule="auto"/>
        <w:rPr>
          <w:rFonts w:ascii="Times New Roman" w:eastAsia="Times New Roman" w:hAnsi="Times New Roman" w:cs="Times New Roman"/>
          <w:color w:val="000000"/>
          <w:sz w:val="24"/>
          <w:szCs w:val="24"/>
          <w:u w:val="single"/>
        </w:rPr>
      </w:pPr>
    </w:p>
    <w:p w14:paraId="7A54F015"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u w:val="single"/>
        </w:rPr>
        <w:t>METODE RADA:</w:t>
      </w:r>
    </w:p>
    <w:p w14:paraId="278B5755"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rPr>
        <w:t>- VERBALNE</w:t>
      </w:r>
      <w:r w:rsidRPr="001D0084">
        <w:rPr>
          <w:rFonts w:ascii="Times New Roman" w:eastAsia="Times New Roman" w:hAnsi="Times New Roman" w:cs="Times New Roman"/>
          <w:color w:val="000000"/>
          <w:sz w:val="24"/>
          <w:szCs w:val="24"/>
        </w:rPr>
        <w:br/>
        <w:t>- usmeno izlaganje</w:t>
      </w:r>
      <w:r w:rsidRPr="001D0084">
        <w:rPr>
          <w:rFonts w:ascii="Times New Roman" w:eastAsia="Times New Roman" w:hAnsi="Times New Roman" w:cs="Times New Roman"/>
          <w:color w:val="000000"/>
          <w:sz w:val="24"/>
          <w:szCs w:val="24"/>
        </w:rPr>
        <w:br/>
        <w:t>- razgovor - diskusija</w:t>
      </w:r>
    </w:p>
    <w:p w14:paraId="27A21B8A" w14:textId="77777777" w:rsidR="00F23349" w:rsidRPr="001D0084" w:rsidRDefault="00F23349" w:rsidP="001D0084">
      <w:pPr>
        <w:spacing w:after="0"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rPr>
        <w:t>- VIZUALNE</w:t>
      </w:r>
    </w:p>
    <w:p w14:paraId="110757CD" w14:textId="77777777" w:rsidR="00F23349" w:rsidRPr="001D0084" w:rsidRDefault="00F23349" w:rsidP="001D0084">
      <w:pPr>
        <w:spacing w:line="240" w:lineRule="auto"/>
        <w:rPr>
          <w:rFonts w:ascii="Times New Roman" w:eastAsia="Times New Roman" w:hAnsi="Times New Roman" w:cs="Times New Roman"/>
          <w:color w:val="000000"/>
          <w:sz w:val="24"/>
          <w:szCs w:val="24"/>
        </w:rPr>
      </w:pPr>
      <w:r w:rsidRPr="001D0084">
        <w:rPr>
          <w:rFonts w:ascii="Times New Roman" w:eastAsia="Times New Roman" w:hAnsi="Times New Roman" w:cs="Times New Roman"/>
          <w:color w:val="000000"/>
          <w:sz w:val="24"/>
          <w:szCs w:val="24"/>
        </w:rPr>
        <w:t>- demonstracija</w:t>
      </w:r>
      <w:r w:rsidRPr="001D0084">
        <w:rPr>
          <w:rFonts w:ascii="Times New Roman" w:eastAsia="Times New Roman" w:hAnsi="Times New Roman" w:cs="Times New Roman"/>
          <w:color w:val="000000"/>
          <w:sz w:val="24"/>
          <w:szCs w:val="24"/>
        </w:rPr>
        <w:br/>
        <w:t>- crtanje</w:t>
      </w:r>
      <w:r w:rsidRPr="001D0084">
        <w:rPr>
          <w:rFonts w:ascii="Times New Roman" w:eastAsia="Times New Roman" w:hAnsi="Times New Roman" w:cs="Times New Roman"/>
          <w:color w:val="000000"/>
          <w:sz w:val="24"/>
          <w:szCs w:val="24"/>
        </w:rPr>
        <w:br/>
        <w:t>- projekcije i video projekcije</w:t>
      </w:r>
    </w:p>
    <w:p w14:paraId="61BFFEB4"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rPr>
        <w:t>- PRAKTIČAN RAD</w:t>
      </w:r>
    </w:p>
    <w:p w14:paraId="1D9B382D" w14:textId="77777777" w:rsidR="00F23349" w:rsidRDefault="00F23349" w:rsidP="001D0084">
      <w:pPr>
        <w:spacing w:line="240" w:lineRule="auto"/>
        <w:rPr>
          <w:rFonts w:ascii="Times New Roman" w:eastAsia="Times New Roman" w:hAnsi="Times New Roman" w:cs="Times New Roman"/>
          <w:color w:val="000000"/>
          <w:sz w:val="24"/>
          <w:szCs w:val="24"/>
          <w:u w:val="single"/>
        </w:rPr>
      </w:pPr>
    </w:p>
    <w:p w14:paraId="66C6E8B1"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u w:val="single"/>
        </w:rPr>
        <w:t>NASTAVNA SREDSTVA I POMAGALA:</w:t>
      </w:r>
    </w:p>
    <w:p w14:paraId="77D9C00A" w14:textId="77777777" w:rsidR="00F23349" w:rsidRPr="001D0084" w:rsidRDefault="00F23349" w:rsidP="001D0084">
      <w:pPr>
        <w:spacing w:line="240" w:lineRule="auto"/>
        <w:contextualSpacing/>
        <w:rPr>
          <w:rFonts w:ascii="Times New Roman" w:eastAsia="Times New Roman" w:hAnsi="Times New Roman" w:cs="Times New Roman"/>
          <w:color w:val="000000"/>
          <w:sz w:val="24"/>
          <w:szCs w:val="24"/>
        </w:rPr>
      </w:pPr>
      <w:r w:rsidRPr="001D0084">
        <w:rPr>
          <w:rFonts w:ascii="Times New Roman" w:eastAsia="Times New Roman" w:hAnsi="Times New Roman" w:cs="Times New Roman"/>
          <w:color w:val="000000"/>
          <w:sz w:val="24"/>
          <w:szCs w:val="24"/>
        </w:rPr>
        <w:t>- udžbenik</w:t>
      </w:r>
      <w:r w:rsidRPr="001D0084">
        <w:rPr>
          <w:rFonts w:ascii="Times New Roman" w:eastAsia="Times New Roman" w:hAnsi="Times New Roman" w:cs="Times New Roman"/>
          <w:color w:val="000000"/>
          <w:sz w:val="24"/>
          <w:szCs w:val="24"/>
        </w:rPr>
        <w:br/>
        <w:t>- Power point prezentacije</w:t>
      </w:r>
    </w:p>
    <w:p w14:paraId="77A9357E" w14:textId="77777777" w:rsidR="00F23349" w:rsidRPr="001D0084" w:rsidRDefault="00F23349" w:rsidP="001D0084">
      <w:pPr>
        <w:spacing w:line="240" w:lineRule="auto"/>
        <w:contextualSpacing/>
        <w:rPr>
          <w:rFonts w:ascii="Times New Roman" w:eastAsia="Times New Roman" w:hAnsi="Times New Roman" w:cs="Times New Roman"/>
          <w:color w:val="000000"/>
          <w:sz w:val="24"/>
          <w:szCs w:val="24"/>
        </w:rPr>
      </w:pPr>
      <w:r w:rsidRPr="001D0084">
        <w:rPr>
          <w:rFonts w:ascii="Times New Roman" w:eastAsia="Times New Roman" w:hAnsi="Times New Roman" w:cs="Times New Roman"/>
          <w:color w:val="000000"/>
          <w:sz w:val="24"/>
          <w:szCs w:val="24"/>
        </w:rPr>
        <w:t>- topografske i geološke karte</w:t>
      </w:r>
    </w:p>
    <w:p w14:paraId="31761856" w14:textId="77777777" w:rsidR="00F23349" w:rsidRPr="001D0084" w:rsidRDefault="00F23349" w:rsidP="001D0084">
      <w:pPr>
        <w:spacing w:line="240" w:lineRule="auto"/>
        <w:contextualSpacing/>
        <w:rPr>
          <w:rFonts w:ascii="Times New Roman" w:eastAsia="Times New Roman" w:hAnsi="Times New Roman" w:cs="Times New Roman"/>
          <w:color w:val="000000"/>
          <w:sz w:val="24"/>
          <w:szCs w:val="24"/>
        </w:rPr>
      </w:pPr>
      <w:r w:rsidRPr="001D0084">
        <w:rPr>
          <w:rFonts w:ascii="Times New Roman" w:eastAsia="Times New Roman" w:hAnsi="Times New Roman" w:cs="Times New Roman"/>
          <w:color w:val="000000"/>
          <w:sz w:val="24"/>
          <w:szCs w:val="24"/>
        </w:rPr>
        <w:t>- geološki kompas</w:t>
      </w:r>
    </w:p>
    <w:p w14:paraId="1A9074EF" w14:textId="77777777" w:rsidR="00F23349" w:rsidRPr="001D0084" w:rsidRDefault="00F23349" w:rsidP="001D0084">
      <w:pPr>
        <w:spacing w:line="240" w:lineRule="auto"/>
        <w:contextualSpacing/>
        <w:rPr>
          <w:rFonts w:ascii="Times New Roman" w:eastAsia="Times New Roman" w:hAnsi="Times New Roman" w:cs="Times New Roman"/>
          <w:color w:val="000000"/>
          <w:sz w:val="24"/>
          <w:szCs w:val="24"/>
        </w:rPr>
      </w:pPr>
      <w:r w:rsidRPr="001D0084">
        <w:rPr>
          <w:rFonts w:ascii="Times New Roman" w:eastAsia="Times New Roman" w:hAnsi="Times New Roman" w:cs="Times New Roman"/>
          <w:color w:val="000000"/>
          <w:sz w:val="24"/>
          <w:szCs w:val="24"/>
        </w:rPr>
        <w:t xml:space="preserve">- računalo i projektor </w:t>
      </w:r>
    </w:p>
    <w:p w14:paraId="32E2B88F" w14:textId="77777777" w:rsidR="00F23349" w:rsidRPr="001D0084" w:rsidRDefault="00F23349" w:rsidP="001D0084">
      <w:pPr>
        <w:spacing w:line="240" w:lineRule="auto"/>
        <w:rPr>
          <w:rFonts w:ascii="Times New Roman" w:eastAsia="Times New Roman" w:hAnsi="Times New Roman" w:cs="Times New Roman"/>
          <w:color w:val="000000"/>
          <w:sz w:val="24"/>
          <w:szCs w:val="24"/>
        </w:rPr>
      </w:pPr>
      <w:r w:rsidRPr="001D0084">
        <w:rPr>
          <w:rFonts w:ascii="Times New Roman" w:eastAsia="Times New Roman" w:hAnsi="Times New Roman" w:cs="Times New Roman"/>
          <w:color w:val="000000"/>
          <w:sz w:val="24"/>
          <w:szCs w:val="24"/>
        </w:rPr>
        <w:t>- pribor za crtanje na ploči</w:t>
      </w:r>
    </w:p>
    <w:p w14:paraId="3ECF2795" w14:textId="77777777" w:rsidR="00F23349" w:rsidRDefault="00F23349" w:rsidP="001D0084">
      <w:pPr>
        <w:spacing w:line="240" w:lineRule="auto"/>
        <w:rPr>
          <w:rFonts w:ascii="Times New Roman" w:eastAsia="Times New Roman" w:hAnsi="Times New Roman" w:cs="Times New Roman"/>
          <w:color w:val="000000"/>
          <w:sz w:val="24"/>
          <w:szCs w:val="24"/>
          <w:u w:val="single"/>
        </w:rPr>
      </w:pPr>
    </w:p>
    <w:p w14:paraId="2C2E4C9B"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u w:val="single"/>
        </w:rPr>
        <w:t>OBLICI RADA:</w:t>
      </w:r>
      <w:r w:rsidRPr="001D0084">
        <w:rPr>
          <w:rFonts w:ascii="Times New Roman" w:eastAsia="Times New Roman" w:hAnsi="Times New Roman" w:cs="Times New Roman"/>
          <w:color w:val="000000"/>
          <w:sz w:val="24"/>
          <w:szCs w:val="24"/>
        </w:rPr>
        <w:t> </w:t>
      </w:r>
    </w:p>
    <w:p w14:paraId="073DA91C"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rPr>
        <w:t>- frontalni rad</w:t>
      </w:r>
      <w:r w:rsidRPr="001D0084">
        <w:rPr>
          <w:rFonts w:ascii="Times New Roman" w:eastAsia="Times New Roman" w:hAnsi="Times New Roman" w:cs="Times New Roman"/>
          <w:color w:val="000000"/>
          <w:sz w:val="24"/>
          <w:szCs w:val="24"/>
        </w:rPr>
        <w:br/>
        <w:t>- samostalan rad</w:t>
      </w:r>
      <w:r w:rsidRPr="001D0084">
        <w:rPr>
          <w:rFonts w:ascii="Times New Roman" w:eastAsia="Times New Roman" w:hAnsi="Times New Roman" w:cs="Times New Roman"/>
          <w:color w:val="000000"/>
          <w:sz w:val="24"/>
          <w:szCs w:val="24"/>
        </w:rPr>
        <w:br/>
        <w:t>- rad u parovima</w:t>
      </w:r>
    </w:p>
    <w:p w14:paraId="638D3FA2" w14:textId="77777777" w:rsidR="00F23349" w:rsidRDefault="00F23349" w:rsidP="001D0084">
      <w:pPr>
        <w:spacing w:line="240" w:lineRule="auto"/>
        <w:rPr>
          <w:rFonts w:ascii="Times New Roman" w:eastAsia="Times New Roman" w:hAnsi="Times New Roman" w:cs="Times New Roman"/>
          <w:color w:val="000000"/>
          <w:sz w:val="24"/>
          <w:szCs w:val="24"/>
          <w:u w:val="single"/>
        </w:rPr>
      </w:pPr>
    </w:p>
    <w:p w14:paraId="3CCF06FD"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u w:val="single"/>
        </w:rPr>
        <w:t>NASTAVNE CJELINE:</w:t>
      </w:r>
    </w:p>
    <w:p w14:paraId="6D4BE948" w14:textId="77777777" w:rsidR="00F23349" w:rsidRPr="001D0084" w:rsidRDefault="00F23349" w:rsidP="00F23349">
      <w:pPr>
        <w:pStyle w:val="Odlomakpopisa"/>
        <w:numPr>
          <w:ilvl w:val="0"/>
          <w:numId w:val="180"/>
        </w:numPr>
        <w:spacing w:line="240" w:lineRule="auto"/>
        <w:rPr>
          <w:rFonts w:ascii="Times New Roman" w:eastAsia="Times New Roman" w:hAnsi="Times New Roman" w:cs="Times New Roman"/>
          <w:color w:val="000000"/>
          <w:sz w:val="24"/>
          <w:szCs w:val="24"/>
        </w:rPr>
      </w:pPr>
      <w:r w:rsidRPr="001D0084">
        <w:rPr>
          <w:rFonts w:ascii="Times New Roman" w:eastAsia="Times New Roman" w:hAnsi="Times New Roman" w:cs="Times New Roman"/>
          <w:color w:val="000000"/>
          <w:sz w:val="24"/>
          <w:szCs w:val="24"/>
        </w:rPr>
        <w:t>TEKTOGENEZA ZEMLJINE LITOSFERE</w:t>
      </w:r>
    </w:p>
    <w:p w14:paraId="1441530A" w14:textId="77777777" w:rsidR="00F23349" w:rsidRPr="001D0084" w:rsidRDefault="00F23349" w:rsidP="00F23349">
      <w:pPr>
        <w:pStyle w:val="Odlomakpopisa"/>
        <w:numPr>
          <w:ilvl w:val="0"/>
          <w:numId w:val="180"/>
        </w:numPr>
        <w:spacing w:line="240" w:lineRule="auto"/>
        <w:rPr>
          <w:rFonts w:ascii="Times New Roman" w:eastAsia="Times New Roman" w:hAnsi="Times New Roman" w:cs="Times New Roman"/>
          <w:color w:val="000000"/>
          <w:sz w:val="24"/>
          <w:szCs w:val="24"/>
        </w:rPr>
      </w:pPr>
      <w:r w:rsidRPr="001D0084">
        <w:rPr>
          <w:rFonts w:ascii="Times New Roman" w:eastAsia="Times New Roman" w:hAnsi="Times New Roman" w:cs="Times New Roman"/>
          <w:color w:val="000000"/>
          <w:sz w:val="24"/>
          <w:szCs w:val="24"/>
        </w:rPr>
        <w:t>STRUKTURNI ELEMENTI LITOSFERE</w:t>
      </w:r>
      <w:r w:rsidRPr="001D0084">
        <w:rPr>
          <w:rFonts w:ascii="Times New Roman" w:eastAsia="Times New Roman" w:hAnsi="Times New Roman" w:cs="Times New Roman"/>
          <w:color w:val="000000"/>
          <w:sz w:val="24"/>
          <w:szCs w:val="24"/>
        </w:rPr>
        <w:br/>
        <w:t>2.1. Osnovni načini prikaza geološke građe</w:t>
      </w:r>
      <w:r w:rsidRPr="001D0084">
        <w:rPr>
          <w:rFonts w:ascii="Times New Roman" w:eastAsia="Times New Roman" w:hAnsi="Times New Roman" w:cs="Times New Roman"/>
          <w:color w:val="000000"/>
          <w:sz w:val="24"/>
          <w:szCs w:val="24"/>
        </w:rPr>
        <w:br/>
        <w:t>2.2. Primarni strukturni elementi</w:t>
      </w:r>
      <w:r w:rsidRPr="001D0084">
        <w:rPr>
          <w:rFonts w:ascii="Times New Roman" w:eastAsia="Times New Roman" w:hAnsi="Times New Roman" w:cs="Times New Roman"/>
          <w:color w:val="000000"/>
          <w:sz w:val="24"/>
          <w:szCs w:val="24"/>
        </w:rPr>
        <w:br/>
        <w:t>2.3. Sekundarni strukturni elementi</w:t>
      </w:r>
    </w:p>
    <w:p w14:paraId="291B5F0E" w14:textId="77777777" w:rsidR="00F23349" w:rsidRPr="001D0084" w:rsidRDefault="00F23349" w:rsidP="001D0084">
      <w:pPr>
        <w:pStyle w:val="Odlomakpopisa"/>
        <w:spacing w:line="240" w:lineRule="auto"/>
        <w:rPr>
          <w:rFonts w:ascii="Times New Roman" w:eastAsia="Times New Roman" w:hAnsi="Times New Roman" w:cs="Times New Roman"/>
          <w:color w:val="000000"/>
          <w:sz w:val="24"/>
          <w:szCs w:val="24"/>
        </w:rPr>
      </w:pPr>
      <w:r w:rsidRPr="001D0084">
        <w:rPr>
          <w:rFonts w:ascii="Times New Roman" w:eastAsia="Times New Roman" w:hAnsi="Times New Roman" w:cs="Times New Roman"/>
          <w:color w:val="000000"/>
          <w:sz w:val="24"/>
          <w:szCs w:val="24"/>
        </w:rPr>
        <w:t>2.4. Geološke opasnosti</w:t>
      </w:r>
    </w:p>
    <w:p w14:paraId="1A1A6D50" w14:textId="77777777" w:rsidR="00F23349" w:rsidRPr="001D0084" w:rsidRDefault="00F23349" w:rsidP="001D0084">
      <w:pPr>
        <w:pStyle w:val="Odlomakpopisa"/>
        <w:spacing w:line="240" w:lineRule="auto"/>
        <w:ind w:hanging="294"/>
        <w:rPr>
          <w:rFonts w:ascii="Times New Roman" w:eastAsia="Times New Roman" w:hAnsi="Times New Roman" w:cs="Times New Roman"/>
          <w:color w:val="000000"/>
          <w:sz w:val="24"/>
          <w:szCs w:val="24"/>
        </w:rPr>
      </w:pPr>
      <w:r w:rsidRPr="001D0084">
        <w:rPr>
          <w:rFonts w:ascii="Times New Roman" w:eastAsia="Times New Roman" w:hAnsi="Times New Roman" w:cs="Times New Roman"/>
          <w:color w:val="000000"/>
          <w:sz w:val="24"/>
          <w:szCs w:val="24"/>
        </w:rPr>
        <w:t>3.</w:t>
      </w:r>
      <w:r w:rsidRPr="001D0084">
        <w:rPr>
          <w:rFonts w:ascii="Times New Roman" w:eastAsia="Times New Roman" w:hAnsi="Times New Roman" w:cs="Times New Roman"/>
          <w:color w:val="000000"/>
          <w:sz w:val="24"/>
          <w:szCs w:val="24"/>
        </w:rPr>
        <w:tab/>
        <w:t>GEOLOŠKA GRAĐA HRVATSKE</w:t>
      </w:r>
    </w:p>
    <w:p w14:paraId="02E045A5" w14:textId="77777777" w:rsidR="00F23349" w:rsidRPr="001D0084" w:rsidRDefault="00F23349" w:rsidP="001D0084">
      <w:pPr>
        <w:pStyle w:val="Odlomakpopisa"/>
        <w:spacing w:line="240" w:lineRule="auto"/>
        <w:ind w:hanging="294"/>
        <w:rPr>
          <w:rFonts w:ascii="Times New Roman" w:eastAsia="Times New Roman" w:hAnsi="Times New Roman" w:cs="Times New Roman"/>
          <w:sz w:val="24"/>
          <w:szCs w:val="24"/>
        </w:rPr>
      </w:pPr>
      <w:r w:rsidRPr="001D0084">
        <w:rPr>
          <w:rFonts w:ascii="Times New Roman" w:eastAsia="Times New Roman" w:hAnsi="Times New Roman" w:cs="Times New Roman"/>
          <w:sz w:val="24"/>
          <w:szCs w:val="24"/>
        </w:rPr>
        <w:t>4.</w:t>
      </w:r>
      <w:r w:rsidRPr="001D0084">
        <w:rPr>
          <w:rFonts w:ascii="Times New Roman" w:eastAsia="Times New Roman" w:hAnsi="Times New Roman" w:cs="Times New Roman"/>
          <w:sz w:val="24"/>
          <w:szCs w:val="24"/>
        </w:rPr>
        <w:tab/>
        <w:t>TERENSKE VJEŽBE</w:t>
      </w:r>
    </w:p>
    <w:p w14:paraId="70DC8B87" w14:textId="77777777" w:rsidR="00F23349" w:rsidRDefault="00F23349" w:rsidP="001D0084">
      <w:pPr>
        <w:spacing w:line="240" w:lineRule="auto"/>
        <w:rPr>
          <w:rFonts w:ascii="Times New Roman" w:eastAsia="Times New Roman" w:hAnsi="Times New Roman" w:cs="Times New Roman"/>
          <w:color w:val="000000"/>
          <w:sz w:val="24"/>
          <w:szCs w:val="24"/>
          <w:u w:val="single"/>
        </w:rPr>
      </w:pPr>
    </w:p>
    <w:p w14:paraId="57E1A9EA"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u w:val="single"/>
        </w:rPr>
        <w:t>KORELACIJA S DRUGIM PREDMETIMA:</w:t>
      </w:r>
    </w:p>
    <w:p w14:paraId="074047C2" w14:textId="77777777" w:rsidR="00F23349" w:rsidRPr="001D0084" w:rsidRDefault="00F23349" w:rsidP="001D0084">
      <w:pPr>
        <w:spacing w:line="240" w:lineRule="auto"/>
        <w:ind w:left="567" w:hanging="567"/>
        <w:rPr>
          <w:rFonts w:ascii="Times New Roman" w:eastAsia="Times New Roman" w:hAnsi="Times New Roman" w:cs="Times New Roman"/>
          <w:color w:val="000000"/>
          <w:sz w:val="24"/>
          <w:szCs w:val="24"/>
        </w:rPr>
      </w:pPr>
      <w:r w:rsidRPr="001D0084">
        <w:rPr>
          <w:rFonts w:ascii="Times New Roman" w:eastAsia="Times New Roman" w:hAnsi="Times New Roman" w:cs="Times New Roman"/>
          <w:color w:val="000000"/>
          <w:sz w:val="24"/>
          <w:szCs w:val="24"/>
        </w:rPr>
        <w:t>- Geološko kartiranje, Geologija i petrologija, Ležišta mineralnih sirovina – orijentacija na terenu, prepoznavanje geoloških struktura na karti i na terenu</w:t>
      </w:r>
    </w:p>
    <w:p w14:paraId="480D9779" w14:textId="77777777" w:rsidR="00F23349" w:rsidRPr="001D0084" w:rsidRDefault="00F23349" w:rsidP="001D0084">
      <w:pPr>
        <w:spacing w:line="240" w:lineRule="auto"/>
        <w:ind w:left="567" w:hanging="567"/>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rPr>
        <w:t>- Stratigrafija – prepoznavanje i primjena superpozicijskih odnosa i određivanje relativne starosti stijena</w:t>
      </w:r>
      <w:r w:rsidRPr="001D0084">
        <w:rPr>
          <w:rFonts w:ascii="Times New Roman" w:eastAsia="Times New Roman" w:hAnsi="Times New Roman" w:cs="Times New Roman"/>
          <w:color w:val="000000"/>
          <w:sz w:val="24"/>
          <w:szCs w:val="24"/>
        </w:rPr>
        <w:br/>
      </w:r>
    </w:p>
    <w:p w14:paraId="4C78C710"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u w:val="single"/>
        </w:rPr>
        <w:t>FINANCIJSKI I TROŠKOVI DODATNIH SADRŽAJA:</w:t>
      </w:r>
    </w:p>
    <w:p w14:paraId="50797CF0"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rPr>
        <w:t>- troškovi terenskih vježbi </w:t>
      </w:r>
    </w:p>
    <w:p w14:paraId="5FBAF201" w14:textId="77777777" w:rsidR="00F23349" w:rsidRDefault="00F23349" w:rsidP="001D0084">
      <w:pPr>
        <w:spacing w:line="240" w:lineRule="auto"/>
        <w:rPr>
          <w:rFonts w:ascii="Times New Roman" w:eastAsia="Times New Roman" w:hAnsi="Times New Roman" w:cs="Times New Roman"/>
          <w:color w:val="000000"/>
          <w:sz w:val="24"/>
          <w:szCs w:val="24"/>
          <w:u w:val="single"/>
        </w:rPr>
      </w:pPr>
    </w:p>
    <w:p w14:paraId="21E30301" w14:textId="77777777" w:rsidR="00F23349" w:rsidRPr="001D0084" w:rsidRDefault="00F23349" w:rsidP="001D0084">
      <w:pPr>
        <w:spacing w:line="240" w:lineRule="auto"/>
        <w:rPr>
          <w:rFonts w:ascii="Times New Roman" w:eastAsia="Times New Roman" w:hAnsi="Times New Roman" w:cs="Times New Roman"/>
          <w:sz w:val="24"/>
          <w:szCs w:val="24"/>
        </w:rPr>
      </w:pPr>
      <w:r w:rsidRPr="001D0084">
        <w:rPr>
          <w:rFonts w:ascii="Times New Roman" w:eastAsia="Times New Roman" w:hAnsi="Times New Roman" w:cs="Times New Roman"/>
          <w:color w:val="000000"/>
          <w:sz w:val="24"/>
          <w:szCs w:val="24"/>
          <w:u w:val="single"/>
        </w:rPr>
        <w:t>NOSITELJI:</w:t>
      </w:r>
      <w:r w:rsidRPr="001D0084">
        <w:rPr>
          <w:rFonts w:ascii="Times New Roman" w:eastAsia="Times New Roman" w:hAnsi="Times New Roman" w:cs="Times New Roman"/>
          <w:color w:val="000000"/>
          <w:sz w:val="24"/>
          <w:szCs w:val="24"/>
        </w:rPr>
        <w:t> </w:t>
      </w:r>
    </w:p>
    <w:p w14:paraId="1CF713C2" w14:textId="77777777" w:rsidR="00F23349" w:rsidRPr="001D0084" w:rsidRDefault="00F23349" w:rsidP="001D0084">
      <w:pPr>
        <w:rPr>
          <w:rFonts w:ascii="Times New Roman" w:hAnsi="Times New Roman" w:cs="Times New Roman"/>
          <w:sz w:val="24"/>
          <w:szCs w:val="24"/>
        </w:rPr>
      </w:pPr>
      <w:r w:rsidRPr="001D0084">
        <w:rPr>
          <w:rFonts w:ascii="Times New Roman" w:eastAsia="Times New Roman" w:hAnsi="Times New Roman" w:cs="Times New Roman"/>
          <w:color w:val="000000"/>
          <w:sz w:val="24"/>
          <w:szCs w:val="24"/>
        </w:rPr>
        <w:t>Zoran Cuković</w:t>
      </w:r>
    </w:p>
    <w:p w14:paraId="4DBDBD83" w14:textId="77777777" w:rsidR="00F23349" w:rsidRDefault="00F23349">
      <w:pPr>
        <w:rPr>
          <w:rFonts w:ascii="Times New Roman" w:hAnsi="Times New Roman"/>
          <w:b/>
          <w:sz w:val="24"/>
          <w:szCs w:val="24"/>
        </w:rPr>
      </w:pPr>
      <w:r>
        <w:rPr>
          <w:rFonts w:ascii="Times New Roman" w:hAnsi="Times New Roman"/>
          <w:b/>
          <w:sz w:val="24"/>
          <w:szCs w:val="24"/>
        </w:rPr>
        <w:br w:type="page"/>
      </w:r>
    </w:p>
    <w:p w14:paraId="031C21BC" w14:textId="77777777" w:rsidR="00F23349" w:rsidRPr="00FF2213" w:rsidRDefault="00F23349" w:rsidP="006F70D6">
      <w:pPr>
        <w:rPr>
          <w:rFonts w:ascii="Times New Roman" w:hAnsi="Times New Roman"/>
          <w:b/>
          <w:sz w:val="24"/>
          <w:szCs w:val="24"/>
        </w:rPr>
      </w:pPr>
      <w:r>
        <w:rPr>
          <w:rFonts w:ascii="Times New Roman" w:hAnsi="Times New Roman"/>
          <w:b/>
          <w:sz w:val="24"/>
          <w:szCs w:val="24"/>
        </w:rPr>
        <w:t xml:space="preserve">NASTAVNI </w:t>
      </w:r>
      <w:r w:rsidRPr="00FF2213">
        <w:rPr>
          <w:rFonts w:ascii="Times New Roman" w:hAnsi="Times New Roman"/>
          <w:b/>
          <w:sz w:val="24"/>
          <w:szCs w:val="24"/>
        </w:rPr>
        <w:t xml:space="preserve"> PREDMET:</w:t>
      </w:r>
      <w:r>
        <w:rPr>
          <w:rFonts w:ascii="Times New Roman" w:hAnsi="Times New Roman"/>
          <w:b/>
          <w:sz w:val="24"/>
          <w:szCs w:val="24"/>
        </w:rPr>
        <w:t xml:space="preserve"> TEHNIČKO CRTANJE</w:t>
      </w:r>
    </w:p>
    <w:p w14:paraId="6946E649" w14:textId="77777777" w:rsidR="00F23349" w:rsidRDefault="00F23349" w:rsidP="006F70D6">
      <w:pPr>
        <w:rPr>
          <w:rFonts w:ascii="Times New Roman" w:hAnsi="Times New Roman"/>
          <w:sz w:val="24"/>
          <w:szCs w:val="24"/>
        </w:rPr>
      </w:pPr>
      <w:r>
        <w:rPr>
          <w:rFonts w:ascii="Times New Roman" w:hAnsi="Times New Roman"/>
          <w:sz w:val="24"/>
          <w:szCs w:val="24"/>
        </w:rPr>
        <w:t>ZANIMANJE: Geološki tehničar, Rudarski tehničar</w:t>
      </w:r>
    </w:p>
    <w:p w14:paraId="5FFD792E" w14:textId="77777777" w:rsidR="00F23349" w:rsidRDefault="00F23349" w:rsidP="006F70D6">
      <w:pPr>
        <w:rPr>
          <w:rFonts w:ascii="Times New Roman" w:hAnsi="Times New Roman"/>
          <w:sz w:val="24"/>
          <w:szCs w:val="24"/>
        </w:rPr>
      </w:pPr>
      <w:r>
        <w:rPr>
          <w:rFonts w:ascii="Times New Roman" w:hAnsi="Times New Roman"/>
          <w:sz w:val="24"/>
          <w:szCs w:val="24"/>
        </w:rPr>
        <w:t>RAZRED: 1A</w:t>
      </w:r>
    </w:p>
    <w:p w14:paraId="1A1EB174" w14:textId="77777777" w:rsidR="00F23349" w:rsidRDefault="00F23349" w:rsidP="006F70D6">
      <w:pPr>
        <w:rPr>
          <w:rFonts w:ascii="Times New Roman" w:hAnsi="Times New Roman"/>
          <w:sz w:val="24"/>
          <w:szCs w:val="24"/>
        </w:rPr>
      </w:pPr>
      <w:r>
        <w:rPr>
          <w:rFonts w:ascii="Times New Roman" w:hAnsi="Times New Roman"/>
          <w:sz w:val="24"/>
          <w:szCs w:val="24"/>
        </w:rPr>
        <w:t>TJEDNI/GODIŠNJI BROJ SATI: 2/70</w:t>
      </w:r>
    </w:p>
    <w:p w14:paraId="268A7D84" w14:textId="77777777" w:rsidR="00F23349" w:rsidRDefault="00F23349" w:rsidP="006F70D6">
      <w:pPr>
        <w:rPr>
          <w:rFonts w:ascii="Times New Roman" w:hAnsi="Times New Roman"/>
          <w:sz w:val="24"/>
          <w:szCs w:val="24"/>
        </w:rPr>
      </w:pPr>
    </w:p>
    <w:p w14:paraId="29FE0AA5" w14:textId="77777777" w:rsidR="00F23349" w:rsidRDefault="00F23349" w:rsidP="006F70D6">
      <w:pPr>
        <w:tabs>
          <w:tab w:val="left" w:pos="1276"/>
        </w:tabs>
        <w:rPr>
          <w:rFonts w:ascii="Times New Roman" w:hAnsi="Times New Roman"/>
          <w:i/>
          <w:sz w:val="24"/>
          <w:szCs w:val="24"/>
        </w:rPr>
      </w:pPr>
      <w:r w:rsidRPr="00FF2213">
        <w:rPr>
          <w:rFonts w:ascii="Times New Roman" w:hAnsi="Times New Roman"/>
          <w:i/>
          <w:sz w:val="24"/>
          <w:szCs w:val="24"/>
          <w:u w:val="single"/>
        </w:rPr>
        <w:t>CILJEVI</w:t>
      </w:r>
      <w:r>
        <w:rPr>
          <w:rFonts w:ascii="Times New Roman" w:hAnsi="Times New Roman"/>
          <w:i/>
          <w:sz w:val="24"/>
          <w:szCs w:val="24"/>
          <w:u w:val="single"/>
        </w:rPr>
        <w:t>:</w:t>
      </w:r>
      <w:r>
        <w:rPr>
          <w:rFonts w:ascii="Times New Roman" w:hAnsi="Times New Roman"/>
          <w:i/>
          <w:sz w:val="24"/>
          <w:szCs w:val="24"/>
        </w:rPr>
        <w:t xml:space="preserve"> </w:t>
      </w:r>
    </w:p>
    <w:p w14:paraId="11EB1FAE" w14:textId="77777777" w:rsidR="00F23349" w:rsidRPr="00ED52D9" w:rsidRDefault="00F23349" w:rsidP="006F70D6">
      <w:pPr>
        <w:tabs>
          <w:tab w:val="left" w:pos="1276"/>
        </w:tabs>
        <w:rPr>
          <w:rFonts w:ascii="Times New Roman" w:hAnsi="Times New Roman"/>
          <w:i/>
          <w:sz w:val="24"/>
          <w:szCs w:val="24"/>
        </w:rPr>
      </w:pPr>
      <w:r>
        <w:rPr>
          <w:rFonts w:ascii="Times New Roman" w:hAnsi="Times New Roman"/>
          <w:i/>
          <w:sz w:val="24"/>
          <w:szCs w:val="24"/>
        </w:rPr>
        <w:t>-Razviti smisao za prostorno predočavanje</w:t>
      </w:r>
      <w:r>
        <w:rPr>
          <w:rFonts w:ascii="Times New Roman" w:hAnsi="Times New Roman"/>
          <w:i/>
          <w:sz w:val="24"/>
          <w:szCs w:val="24"/>
        </w:rPr>
        <w:br/>
        <w:t>-Razviti smisao za preciznost u radu i estetski izgled crteža</w:t>
      </w:r>
      <w:r>
        <w:rPr>
          <w:rFonts w:ascii="Times New Roman" w:hAnsi="Times New Roman"/>
          <w:i/>
          <w:sz w:val="24"/>
          <w:szCs w:val="24"/>
        </w:rPr>
        <w:br/>
        <w:t>-Upoznati tehnički crtež kao osnovni tehnički dokument</w:t>
      </w:r>
      <w:r>
        <w:rPr>
          <w:rFonts w:ascii="Times New Roman" w:hAnsi="Times New Roman"/>
          <w:i/>
          <w:sz w:val="24"/>
          <w:szCs w:val="24"/>
        </w:rPr>
        <w:br/>
        <w:t>-Steći vještinu rukovanja tehničkim priborom, kao i njegovog održavanja</w:t>
      </w:r>
      <w:r>
        <w:rPr>
          <w:rFonts w:ascii="Times New Roman" w:hAnsi="Times New Roman"/>
          <w:i/>
          <w:sz w:val="24"/>
          <w:szCs w:val="24"/>
        </w:rPr>
        <w:br/>
        <w:t>-Naučiti samostalno crtati i čitati  jednostavnije crteže</w:t>
      </w:r>
    </w:p>
    <w:p w14:paraId="042B117C" w14:textId="77777777" w:rsidR="00F23349" w:rsidRDefault="00F23349" w:rsidP="006F70D6">
      <w:pPr>
        <w:rPr>
          <w:rFonts w:ascii="Times New Roman" w:hAnsi="Times New Roman"/>
          <w:i/>
          <w:sz w:val="24"/>
          <w:szCs w:val="24"/>
          <w:u w:val="single"/>
        </w:rPr>
      </w:pPr>
    </w:p>
    <w:p w14:paraId="034A692A" w14:textId="77777777" w:rsidR="00F23349" w:rsidRDefault="00F23349" w:rsidP="006F70D6">
      <w:pPr>
        <w:rPr>
          <w:rFonts w:ascii="Times New Roman" w:hAnsi="Times New Roman"/>
          <w:i/>
          <w:sz w:val="24"/>
          <w:szCs w:val="24"/>
        </w:rPr>
      </w:pPr>
      <w:r>
        <w:rPr>
          <w:rFonts w:ascii="Times New Roman" w:hAnsi="Times New Roman"/>
          <w:i/>
          <w:sz w:val="24"/>
          <w:szCs w:val="24"/>
          <w:u w:val="single"/>
        </w:rPr>
        <w:t>VRIJEME IZVOĐENJA:</w:t>
      </w:r>
      <w:r>
        <w:rPr>
          <w:rFonts w:ascii="Times New Roman" w:hAnsi="Times New Roman"/>
          <w:i/>
          <w:sz w:val="24"/>
          <w:szCs w:val="24"/>
        </w:rPr>
        <w:t xml:space="preserve"> </w:t>
      </w:r>
    </w:p>
    <w:p w14:paraId="58B11CB0"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1DA68121" w14:textId="77777777" w:rsidR="00F23349" w:rsidRDefault="00F23349" w:rsidP="006F70D6">
      <w:pPr>
        <w:tabs>
          <w:tab w:val="left" w:pos="1985"/>
          <w:tab w:val="left" w:pos="3402"/>
        </w:tabs>
        <w:rPr>
          <w:rFonts w:ascii="Times New Roman" w:hAnsi="Times New Roman"/>
          <w:i/>
          <w:sz w:val="24"/>
          <w:szCs w:val="24"/>
          <w:u w:val="single"/>
        </w:rPr>
      </w:pPr>
    </w:p>
    <w:p w14:paraId="17B49CC4" w14:textId="77777777" w:rsidR="00F23349" w:rsidRDefault="00F23349" w:rsidP="006F70D6">
      <w:pPr>
        <w:tabs>
          <w:tab w:val="left" w:pos="1985"/>
          <w:tab w:val="left" w:pos="3402"/>
        </w:tabs>
        <w:rPr>
          <w:rFonts w:ascii="Times New Roman" w:hAnsi="Times New Roman"/>
          <w:i/>
          <w:sz w:val="24"/>
          <w:szCs w:val="24"/>
        </w:rPr>
      </w:pPr>
      <w:r>
        <w:rPr>
          <w:rFonts w:ascii="Times New Roman" w:hAnsi="Times New Roman"/>
          <w:i/>
          <w:sz w:val="24"/>
          <w:szCs w:val="24"/>
          <w:u w:val="single"/>
        </w:rPr>
        <w:t>METODE RADA:</w:t>
      </w:r>
    </w:p>
    <w:p w14:paraId="06EED383" w14:textId="77777777" w:rsidR="00F23349" w:rsidRPr="00ED52D9" w:rsidRDefault="00F23349" w:rsidP="006F70D6">
      <w:pPr>
        <w:tabs>
          <w:tab w:val="left" w:pos="1985"/>
          <w:tab w:val="left" w:pos="3402"/>
        </w:tabs>
        <w:rPr>
          <w:rFonts w:ascii="Times New Roman" w:hAnsi="Times New Roman"/>
          <w:i/>
          <w:sz w:val="24"/>
          <w:szCs w:val="24"/>
        </w:rPr>
      </w:pPr>
      <w:r>
        <w:rPr>
          <w:rFonts w:ascii="Times New Roman" w:hAnsi="Times New Roman"/>
          <w:i/>
          <w:sz w:val="24"/>
          <w:szCs w:val="24"/>
        </w:rPr>
        <w:t>-VERBALNE</w:t>
      </w:r>
      <w:r>
        <w:rPr>
          <w:rFonts w:ascii="Times New Roman" w:hAnsi="Times New Roman"/>
          <w:i/>
          <w:sz w:val="24"/>
          <w:szCs w:val="24"/>
        </w:rPr>
        <w:br/>
        <w:t>-</w:t>
      </w:r>
      <w:r w:rsidRPr="00ED52D9">
        <w:rPr>
          <w:rFonts w:ascii="Times New Roman" w:hAnsi="Times New Roman"/>
          <w:i/>
          <w:sz w:val="24"/>
          <w:szCs w:val="24"/>
        </w:rPr>
        <w:t xml:space="preserve"> usmeno izlaganje</w:t>
      </w:r>
      <w:r>
        <w:rPr>
          <w:rFonts w:ascii="Times New Roman" w:hAnsi="Times New Roman"/>
          <w:i/>
          <w:sz w:val="24"/>
          <w:szCs w:val="24"/>
        </w:rPr>
        <w:br/>
      </w:r>
      <w:r w:rsidRPr="00ED52D9">
        <w:rPr>
          <w:rFonts w:ascii="Times New Roman" w:hAnsi="Times New Roman"/>
          <w:i/>
          <w:sz w:val="24"/>
          <w:szCs w:val="24"/>
        </w:rPr>
        <w:t>- razgovor - diskusija</w:t>
      </w:r>
    </w:p>
    <w:p w14:paraId="133506EF" w14:textId="77777777" w:rsidR="00F23349" w:rsidRDefault="00F23349" w:rsidP="006F70D6">
      <w:pPr>
        <w:tabs>
          <w:tab w:val="left" w:pos="1985"/>
          <w:tab w:val="left" w:pos="3402"/>
        </w:tabs>
        <w:rPr>
          <w:rFonts w:ascii="Times New Roman" w:hAnsi="Times New Roman"/>
          <w:i/>
          <w:sz w:val="24"/>
          <w:szCs w:val="24"/>
        </w:rPr>
      </w:pPr>
      <w:r>
        <w:rPr>
          <w:rFonts w:ascii="Times New Roman" w:hAnsi="Times New Roman"/>
          <w:i/>
          <w:sz w:val="24"/>
          <w:szCs w:val="24"/>
        </w:rPr>
        <w:t>-VIZUALNE</w:t>
      </w:r>
    </w:p>
    <w:p w14:paraId="7457B718" w14:textId="77777777" w:rsidR="00F23349" w:rsidRPr="00ED52D9" w:rsidRDefault="00F23349" w:rsidP="006F70D6">
      <w:pPr>
        <w:tabs>
          <w:tab w:val="left" w:pos="1985"/>
          <w:tab w:val="left" w:pos="3402"/>
        </w:tabs>
        <w:rPr>
          <w:rFonts w:ascii="Times New Roman" w:hAnsi="Times New Roman"/>
          <w:i/>
          <w:sz w:val="24"/>
          <w:szCs w:val="24"/>
        </w:rPr>
      </w:pPr>
      <w:r>
        <w:rPr>
          <w:rFonts w:ascii="Times New Roman" w:hAnsi="Times New Roman"/>
          <w:i/>
          <w:sz w:val="24"/>
          <w:szCs w:val="24"/>
        </w:rPr>
        <w:t>-</w:t>
      </w:r>
      <w:r w:rsidRPr="00ED52D9">
        <w:rPr>
          <w:rFonts w:ascii="Times New Roman" w:hAnsi="Times New Roman"/>
          <w:i/>
          <w:sz w:val="24"/>
          <w:szCs w:val="24"/>
        </w:rPr>
        <w:t xml:space="preserve"> demonstracija</w:t>
      </w:r>
      <w:r>
        <w:rPr>
          <w:rFonts w:ascii="Times New Roman" w:hAnsi="Times New Roman"/>
          <w:i/>
          <w:sz w:val="24"/>
          <w:szCs w:val="24"/>
        </w:rPr>
        <w:br/>
      </w:r>
      <w:r w:rsidRPr="00ED52D9">
        <w:rPr>
          <w:rFonts w:ascii="Times New Roman" w:hAnsi="Times New Roman"/>
          <w:i/>
          <w:sz w:val="24"/>
          <w:szCs w:val="24"/>
        </w:rPr>
        <w:t>- crtanje</w:t>
      </w:r>
    </w:p>
    <w:p w14:paraId="6417FD5E" w14:textId="77777777" w:rsidR="00F23349" w:rsidRPr="00ED52D9" w:rsidRDefault="00F23349" w:rsidP="006F70D6">
      <w:pPr>
        <w:tabs>
          <w:tab w:val="left" w:pos="1985"/>
          <w:tab w:val="left" w:pos="3402"/>
        </w:tabs>
        <w:rPr>
          <w:rFonts w:ascii="Times New Roman" w:hAnsi="Times New Roman"/>
          <w:i/>
          <w:sz w:val="24"/>
          <w:szCs w:val="24"/>
        </w:rPr>
      </w:pPr>
      <w:r>
        <w:rPr>
          <w:rFonts w:ascii="Times New Roman" w:hAnsi="Times New Roman"/>
          <w:i/>
          <w:sz w:val="24"/>
          <w:szCs w:val="24"/>
        </w:rPr>
        <w:t>-</w:t>
      </w:r>
      <w:r w:rsidRPr="00ED52D9">
        <w:rPr>
          <w:rFonts w:ascii="Times New Roman" w:hAnsi="Times New Roman"/>
          <w:i/>
          <w:sz w:val="24"/>
          <w:szCs w:val="24"/>
        </w:rPr>
        <w:t>PRAKSEOLOŠKA</w:t>
      </w:r>
    </w:p>
    <w:p w14:paraId="075FDD7D" w14:textId="77777777" w:rsidR="00F23349" w:rsidRDefault="00F23349" w:rsidP="006F70D6">
      <w:pPr>
        <w:tabs>
          <w:tab w:val="left" w:pos="4111"/>
        </w:tabs>
        <w:ind w:left="4110" w:hanging="4110"/>
        <w:rPr>
          <w:rFonts w:ascii="Times New Roman" w:hAnsi="Times New Roman"/>
          <w:i/>
          <w:sz w:val="24"/>
          <w:szCs w:val="24"/>
          <w:u w:val="single"/>
        </w:rPr>
      </w:pPr>
    </w:p>
    <w:p w14:paraId="03C0ABD4" w14:textId="77777777" w:rsidR="00F23349" w:rsidRDefault="00F23349" w:rsidP="006F70D6">
      <w:pPr>
        <w:tabs>
          <w:tab w:val="left" w:pos="4111"/>
        </w:tabs>
        <w:ind w:left="4110" w:hanging="4110"/>
        <w:rPr>
          <w:rFonts w:ascii="Times New Roman" w:hAnsi="Times New Roman"/>
          <w:i/>
          <w:sz w:val="24"/>
          <w:szCs w:val="24"/>
          <w:u w:val="single"/>
        </w:rPr>
      </w:pPr>
      <w:r>
        <w:rPr>
          <w:rFonts w:ascii="Times New Roman" w:hAnsi="Times New Roman"/>
          <w:i/>
          <w:sz w:val="24"/>
          <w:szCs w:val="24"/>
          <w:u w:val="single"/>
        </w:rPr>
        <w:t>NASTAVNA SREDSTVA I POMAGALA:</w:t>
      </w:r>
    </w:p>
    <w:p w14:paraId="118C85F6" w14:textId="77777777" w:rsidR="00F23349" w:rsidRDefault="00F23349" w:rsidP="006F70D6">
      <w:pPr>
        <w:rPr>
          <w:rFonts w:ascii="Times New Roman" w:hAnsi="Times New Roman"/>
          <w:i/>
          <w:sz w:val="24"/>
          <w:szCs w:val="24"/>
        </w:rPr>
      </w:pPr>
      <w:r>
        <w:rPr>
          <w:rFonts w:ascii="Times New Roman" w:hAnsi="Times New Roman"/>
          <w:i/>
          <w:sz w:val="24"/>
          <w:szCs w:val="24"/>
        </w:rPr>
        <w:t>-udžbenik</w:t>
      </w:r>
      <w:r>
        <w:rPr>
          <w:rFonts w:ascii="Times New Roman" w:hAnsi="Times New Roman"/>
          <w:i/>
          <w:sz w:val="24"/>
          <w:szCs w:val="24"/>
        </w:rPr>
        <w:br/>
        <w:t>-vježbenica za tehničko pismo</w:t>
      </w:r>
      <w:r>
        <w:rPr>
          <w:rFonts w:ascii="Times New Roman" w:hAnsi="Times New Roman"/>
          <w:i/>
          <w:sz w:val="24"/>
          <w:szCs w:val="24"/>
        </w:rPr>
        <w:br/>
        <w:t>-</w:t>
      </w:r>
      <w:r w:rsidRPr="00ED52D9">
        <w:rPr>
          <w:rFonts w:ascii="Times New Roman" w:hAnsi="Times New Roman"/>
          <w:i/>
          <w:sz w:val="24"/>
          <w:szCs w:val="24"/>
        </w:rPr>
        <w:t>ilustrirani materijal</w:t>
      </w:r>
      <w:r>
        <w:rPr>
          <w:rFonts w:ascii="Times New Roman" w:hAnsi="Times New Roman"/>
          <w:i/>
          <w:sz w:val="24"/>
          <w:szCs w:val="24"/>
        </w:rPr>
        <w:br/>
        <w:t xml:space="preserve">-drveni modeli jednostavnih tijela </w:t>
      </w:r>
      <w:r>
        <w:rPr>
          <w:rFonts w:ascii="Times New Roman" w:hAnsi="Times New Roman"/>
          <w:i/>
          <w:sz w:val="24"/>
          <w:szCs w:val="24"/>
        </w:rPr>
        <w:br/>
        <w:t>-pribor za crtanje na ploči</w:t>
      </w:r>
    </w:p>
    <w:p w14:paraId="56FBECB5" w14:textId="77777777" w:rsidR="00F23349" w:rsidRDefault="00F23349" w:rsidP="006F70D6">
      <w:pPr>
        <w:rPr>
          <w:rFonts w:ascii="Times New Roman" w:hAnsi="Times New Roman"/>
          <w:i/>
          <w:sz w:val="24"/>
          <w:szCs w:val="24"/>
          <w:u w:val="single"/>
        </w:rPr>
      </w:pPr>
    </w:p>
    <w:p w14:paraId="19B4BA64" w14:textId="77777777" w:rsidR="00F23349" w:rsidRDefault="00F23349" w:rsidP="006F70D6">
      <w:pPr>
        <w:rPr>
          <w:rFonts w:ascii="Times New Roman" w:hAnsi="Times New Roman"/>
          <w:i/>
          <w:sz w:val="24"/>
          <w:szCs w:val="24"/>
        </w:rPr>
      </w:pPr>
      <w:r>
        <w:rPr>
          <w:rFonts w:ascii="Times New Roman" w:hAnsi="Times New Roman"/>
          <w:i/>
          <w:sz w:val="24"/>
          <w:szCs w:val="24"/>
          <w:u w:val="single"/>
        </w:rPr>
        <w:t>OBLICI RADA:</w:t>
      </w:r>
      <w:r>
        <w:rPr>
          <w:rFonts w:ascii="Times New Roman" w:hAnsi="Times New Roman"/>
          <w:i/>
          <w:sz w:val="24"/>
          <w:szCs w:val="24"/>
        </w:rPr>
        <w:t xml:space="preserve"> </w:t>
      </w:r>
    </w:p>
    <w:p w14:paraId="455F519D" w14:textId="77777777" w:rsidR="00F23349" w:rsidRPr="00C76775" w:rsidRDefault="00F23349" w:rsidP="006F70D6">
      <w:pPr>
        <w:tabs>
          <w:tab w:val="left" w:pos="1701"/>
        </w:tabs>
        <w:rPr>
          <w:rFonts w:ascii="Times New Roman" w:hAnsi="Times New Roman"/>
          <w:i/>
          <w:sz w:val="24"/>
          <w:szCs w:val="24"/>
        </w:rPr>
      </w:pPr>
      <w:r>
        <w:rPr>
          <w:rFonts w:ascii="Times New Roman" w:hAnsi="Times New Roman"/>
          <w:i/>
          <w:sz w:val="24"/>
          <w:szCs w:val="24"/>
        </w:rPr>
        <w:t>-frontalni rad</w:t>
      </w:r>
      <w:r>
        <w:rPr>
          <w:rFonts w:ascii="Times New Roman" w:hAnsi="Times New Roman"/>
          <w:i/>
          <w:sz w:val="24"/>
          <w:szCs w:val="24"/>
        </w:rPr>
        <w:br/>
        <w:t>-pojedinačni rad</w:t>
      </w:r>
    </w:p>
    <w:p w14:paraId="74CAD238" w14:textId="77777777" w:rsidR="00F23349" w:rsidRDefault="00F23349" w:rsidP="006F70D6">
      <w:pPr>
        <w:tabs>
          <w:tab w:val="left" w:pos="2410"/>
        </w:tabs>
        <w:rPr>
          <w:rFonts w:ascii="Times New Roman" w:hAnsi="Times New Roman"/>
          <w:i/>
          <w:sz w:val="24"/>
          <w:szCs w:val="24"/>
          <w:u w:val="single"/>
        </w:rPr>
      </w:pPr>
    </w:p>
    <w:p w14:paraId="23EF948C" w14:textId="77777777" w:rsidR="00F23349" w:rsidRDefault="00F23349" w:rsidP="006F70D6">
      <w:pPr>
        <w:tabs>
          <w:tab w:val="left" w:pos="2410"/>
        </w:tabs>
        <w:rPr>
          <w:rFonts w:ascii="Times New Roman" w:hAnsi="Times New Roman"/>
          <w:i/>
          <w:sz w:val="24"/>
          <w:szCs w:val="24"/>
        </w:rPr>
      </w:pPr>
      <w:r>
        <w:rPr>
          <w:rFonts w:ascii="Times New Roman" w:hAnsi="Times New Roman"/>
          <w:i/>
          <w:sz w:val="24"/>
          <w:szCs w:val="24"/>
          <w:u w:val="single"/>
        </w:rPr>
        <w:t>NASTAVNE CJELINE:</w:t>
      </w:r>
    </w:p>
    <w:p w14:paraId="39228F68" w14:textId="77777777" w:rsidR="00F23349" w:rsidRDefault="00F23349" w:rsidP="006F70D6">
      <w:pPr>
        <w:tabs>
          <w:tab w:val="left" w:pos="2410"/>
        </w:tabs>
        <w:rPr>
          <w:rFonts w:ascii="Times New Roman" w:hAnsi="Times New Roman"/>
          <w:i/>
          <w:sz w:val="24"/>
          <w:szCs w:val="24"/>
          <w:u w:val="single"/>
        </w:rPr>
      </w:pPr>
      <w:r>
        <w:rPr>
          <w:rFonts w:ascii="Times New Roman" w:hAnsi="Times New Roman"/>
          <w:i/>
          <w:sz w:val="24"/>
          <w:szCs w:val="24"/>
        </w:rPr>
        <w:t>1. UVOD</w:t>
      </w:r>
      <w:r>
        <w:rPr>
          <w:rFonts w:ascii="Times New Roman" w:hAnsi="Times New Roman"/>
          <w:i/>
          <w:sz w:val="24"/>
          <w:szCs w:val="24"/>
        </w:rPr>
        <w:br/>
        <w:t>2. STANDARDI U TEHNIČKOM CRTANJU</w:t>
      </w:r>
      <w:r>
        <w:rPr>
          <w:rFonts w:ascii="Times New Roman" w:hAnsi="Times New Roman"/>
          <w:i/>
          <w:sz w:val="24"/>
          <w:szCs w:val="24"/>
        </w:rPr>
        <w:br/>
        <w:t>3. ORTOGONALNO PROJICIRANJE</w:t>
      </w:r>
      <w:r>
        <w:rPr>
          <w:rFonts w:ascii="Times New Roman" w:hAnsi="Times New Roman"/>
          <w:i/>
          <w:sz w:val="24"/>
          <w:szCs w:val="24"/>
        </w:rPr>
        <w:br/>
        <w:t>4. PROSTORNO PREDOČAVANJE</w:t>
      </w:r>
      <w:r>
        <w:rPr>
          <w:rFonts w:ascii="Times New Roman" w:hAnsi="Times New Roman"/>
          <w:i/>
          <w:sz w:val="24"/>
          <w:szCs w:val="24"/>
        </w:rPr>
        <w:br/>
        <w:t>5. PRESJECI</w:t>
      </w:r>
      <w:r>
        <w:rPr>
          <w:rFonts w:ascii="Times New Roman" w:hAnsi="Times New Roman"/>
          <w:i/>
          <w:sz w:val="24"/>
          <w:szCs w:val="24"/>
        </w:rPr>
        <w:br/>
      </w:r>
    </w:p>
    <w:p w14:paraId="7DE46CBB" w14:textId="77777777" w:rsidR="00F23349" w:rsidRDefault="00F23349" w:rsidP="006F70D6">
      <w:pPr>
        <w:rPr>
          <w:rFonts w:ascii="Times New Roman" w:hAnsi="Times New Roman"/>
          <w:i/>
          <w:sz w:val="24"/>
          <w:szCs w:val="24"/>
          <w:u w:val="single"/>
        </w:rPr>
      </w:pPr>
      <w:r>
        <w:rPr>
          <w:rFonts w:ascii="Times New Roman" w:hAnsi="Times New Roman"/>
          <w:i/>
          <w:sz w:val="24"/>
          <w:szCs w:val="24"/>
          <w:u w:val="single"/>
        </w:rPr>
        <w:t>KORELACIJA S DRUGIM PREDMETIMA:</w:t>
      </w:r>
    </w:p>
    <w:p w14:paraId="3F2C4DFA" w14:textId="77777777" w:rsidR="00F23349" w:rsidRPr="009D6A71" w:rsidRDefault="00F23349" w:rsidP="006F70D6">
      <w:pPr>
        <w:rPr>
          <w:rFonts w:ascii="Times New Roman" w:hAnsi="Times New Roman"/>
          <w:i/>
          <w:sz w:val="24"/>
          <w:szCs w:val="24"/>
        </w:rPr>
      </w:pPr>
      <w:r>
        <w:rPr>
          <w:rFonts w:ascii="Times New Roman" w:hAnsi="Times New Roman"/>
          <w:i/>
          <w:sz w:val="24"/>
          <w:szCs w:val="24"/>
        </w:rPr>
        <w:t>-Nacrtna geometrija – slični ciljevi, nastavak realizacije</w:t>
      </w:r>
      <w:r>
        <w:rPr>
          <w:rFonts w:ascii="Times New Roman" w:hAnsi="Times New Roman"/>
          <w:i/>
          <w:sz w:val="24"/>
          <w:szCs w:val="24"/>
        </w:rPr>
        <w:br/>
        <w:t>-svi tehnički predmeti – primjena prostornog zora, crtanje programskih zadataka</w:t>
      </w:r>
    </w:p>
    <w:p w14:paraId="21B83608" w14:textId="77777777" w:rsidR="00F23349" w:rsidRDefault="00F23349" w:rsidP="006F70D6">
      <w:pPr>
        <w:rPr>
          <w:rFonts w:ascii="Times New Roman" w:hAnsi="Times New Roman"/>
          <w:i/>
          <w:sz w:val="24"/>
          <w:szCs w:val="24"/>
        </w:rPr>
      </w:pPr>
      <w:r>
        <w:rPr>
          <w:rFonts w:ascii="Times New Roman" w:hAnsi="Times New Roman"/>
          <w:i/>
          <w:sz w:val="24"/>
          <w:szCs w:val="24"/>
          <w:u w:val="single"/>
        </w:rPr>
        <w:t>FINANCIJSKI I TROŠKOVI DODATNIH SADRŽAJA:</w:t>
      </w:r>
    </w:p>
    <w:p w14:paraId="32FD8BF3" w14:textId="77777777" w:rsidR="00F23349" w:rsidRPr="009D6A71" w:rsidRDefault="00F23349" w:rsidP="006F70D6">
      <w:pPr>
        <w:rPr>
          <w:rFonts w:ascii="Times New Roman" w:hAnsi="Times New Roman"/>
          <w:i/>
          <w:sz w:val="24"/>
          <w:szCs w:val="24"/>
        </w:rPr>
      </w:pPr>
      <w:r>
        <w:rPr>
          <w:rFonts w:ascii="Times New Roman" w:hAnsi="Times New Roman"/>
          <w:i/>
          <w:sz w:val="24"/>
          <w:szCs w:val="24"/>
        </w:rPr>
        <w:t>-nema dodatnih troškova</w:t>
      </w:r>
    </w:p>
    <w:p w14:paraId="43EEC836" w14:textId="77777777" w:rsidR="00F23349" w:rsidRDefault="00F23349" w:rsidP="006F70D6">
      <w:pPr>
        <w:rPr>
          <w:rFonts w:ascii="Times New Roman" w:hAnsi="Times New Roman"/>
          <w:i/>
          <w:sz w:val="24"/>
          <w:szCs w:val="24"/>
          <w:u w:val="single"/>
        </w:rPr>
      </w:pPr>
    </w:p>
    <w:p w14:paraId="3A839EC7" w14:textId="77777777" w:rsidR="00F23349" w:rsidRDefault="00F23349" w:rsidP="006F70D6">
      <w:pPr>
        <w:rPr>
          <w:rFonts w:ascii="Times New Roman" w:hAnsi="Times New Roman"/>
          <w:i/>
          <w:sz w:val="24"/>
          <w:szCs w:val="24"/>
        </w:rPr>
      </w:pPr>
      <w:r>
        <w:rPr>
          <w:rFonts w:ascii="Times New Roman" w:hAnsi="Times New Roman"/>
          <w:i/>
          <w:sz w:val="24"/>
          <w:szCs w:val="24"/>
          <w:u w:val="single"/>
        </w:rPr>
        <w:t>NOSITELJI:</w:t>
      </w:r>
      <w:r>
        <w:rPr>
          <w:rFonts w:ascii="Times New Roman" w:hAnsi="Times New Roman"/>
          <w:i/>
          <w:sz w:val="24"/>
          <w:szCs w:val="24"/>
        </w:rPr>
        <w:t xml:space="preserve"> </w:t>
      </w:r>
    </w:p>
    <w:p w14:paraId="666F05FE" w14:textId="77777777" w:rsidR="00F23349" w:rsidRPr="00FF2213" w:rsidRDefault="00F23349" w:rsidP="006F70D6">
      <w:pPr>
        <w:rPr>
          <w:rFonts w:ascii="Times New Roman" w:hAnsi="Times New Roman"/>
          <w:i/>
          <w:sz w:val="24"/>
          <w:szCs w:val="24"/>
          <w:u w:val="single"/>
        </w:rPr>
      </w:pPr>
      <w:r w:rsidRPr="00ED52D9">
        <w:rPr>
          <w:rFonts w:ascii="Times New Roman" w:hAnsi="Times New Roman"/>
          <w:i/>
          <w:sz w:val="24"/>
          <w:szCs w:val="24"/>
        </w:rPr>
        <w:t>Ivica Inkret</w:t>
      </w:r>
    </w:p>
    <w:p w14:paraId="4C45C8F9" w14:textId="77777777" w:rsidR="00F23349" w:rsidRDefault="00F23349" w:rsidP="006F70D6">
      <w:pPr>
        <w:rPr>
          <w:rFonts w:ascii="Times New Roman" w:hAnsi="Times New Roman"/>
          <w:sz w:val="24"/>
          <w:szCs w:val="24"/>
        </w:rPr>
      </w:pPr>
    </w:p>
    <w:p w14:paraId="2C3BE149" w14:textId="77777777" w:rsidR="00F23349" w:rsidRDefault="00F233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03E656B" w14:textId="77777777" w:rsidR="00F23349" w:rsidRPr="00BF0FE3" w:rsidRDefault="00F23349" w:rsidP="00BF0FE3">
      <w:pPr>
        <w:rPr>
          <w:rFonts w:ascii="Times New Roman" w:hAnsi="Times New Roman" w:cs="Times New Roman"/>
          <w:b/>
          <w:bCs/>
          <w:sz w:val="24"/>
          <w:szCs w:val="24"/>
        </w:rPr>
      </w:pPr>
      <w:r w:rsidRPr="00BF0FE3">
        <w:rPr>
          <w:rFonts w:ascii="Times New Roman" w:hAnsi="Times New Roman" w:cs="Times New Roman"/>
          <w:b/>
          <w:bCs/>
          <w:sz w:val="24"/>
          <w:szCs w:val="24"/>
        </w:rPr>
        <w:t>NASTAVNI PREDMET: OSNOVE RUDARSTVA</w:t>
      </w:r>
    </w:p>
    <w:p w14:paraId="44C580AE" w14:textId="77777777" w:rsidR="00F23349" w:rsidRPr="00BF0FE3" w:rsidRDefault="00F23349" w:rsidP="00BF0FE3">
      <w:pPr>
        <w:rPr>
          <w:rFonts w:ascii="Times New Roman" w:hAnsi="Times New Roman" w:cs="Times New Roman"/>
          <w:sz w:val="24"/>
          <w:szCs w:val="24"/>
        </w:rPr>
      </w:pPr>
      <w:r w:rsidRPr="00BF0FE3">
        <w:rPr>
          <w:rFonts w:ascii="Times New Roman" w:hAnsi="Times New Roman" w:cs="Times New Roman"/>
          <w:sz w:val="24"/>
          <w:szCs w:val="24"/>
        </w:rPr>
        <w:t>ZANIMANJE: GEOLOŠKI TEHNIČAR</w:t>
      </w:r>
    </w:p>
    <w:p w14:paraId="67E65FA3" w14:textId="77777777" w:rsidR="00F23349" w:rsidRPr="00BF0FE3" w:rsidRDefault="00F23349" w:rsidP="00BF0FE3">
      <w:pPr>
        <w:rPr>
          <w:rFonts w:ascii="Times New Roman" w:hAnsi="Times New Roman" w:cs="Times New Roman"/>
          <w:sz w:val="24"/>
          <w:szCs w:val="24"/>
        </w:rPr>
      </w:pPr>
      <w:r w:rsidRPr="00BF0FE3">
        <w:rPr>
          <w:rFonts w:ascii="Times New Roman" w:hAnsi="Times New Roman" w:cs="Times New Roman"/>
          <w:sz w:val="24"/>
          <w:szCs w:val="24"/>
        </w:rPr>
        <w:t>RAZRED: 1.AG</w:t>
      </w:r>
    </w:p>
    <w:p w14:paraId="0BEFD48C" w14:textId="77777777" w:rsidR="00F23349" w:rsidRPr="00BF0FE3" w:rsidRDefault="00F23349" w:rsidP="00BF0FE3">
      <w:pPr>
        <w:rPr>
          <w:rFonts w:ascii="Times New Roman" w:hAnsi="Times New Roman" w:cs="Times New Roman"/>
          <w:sz w:val="24"/>
          <w:szCs w:val="24"/>
        </w:rPr>
      </w:pPr>
      <w:r w:rsidRPr="00BF0FE3">
        <w:rPr>
          <w:rFonts w:ascii="Times New Roman" w:hAnsi="Times New Roman" w:cs="Times New Roman"/>
          <w:sz w:val="24"/>
          <w:szCs w:val="24"/>
        </w:rPr>
        <w:t>TJEDNI/GODIŠNJI BROJ SATI: 2/70</w:t>
      </w:r>
    </w:p>
    <w:p w14:paraId="0AB9BAA8" w14:textId="77777777" w:rsidR="00F23349" w:rsidRDefault="00F23349" w:rsidP="00BF0FE3">
      <w:pPr>
        <w:rPr>
          <w:rFonts w:ascii="Times New Roman" w:hAnsi="Times New Roman" w:cs="Times New Roman"/>
          <w:i/>
          <w:iCs/>
          <w:sz w:val="24"/>
          <w:szCs w:val="24"/>
          <w:u w:val="single"/>
        </w:rPr>
      </w:pPr>
    </w:p>
    <w:p w14:paraId="123A7090" w14:textId="77777777" w:rsidR="00F23349" w:rsidRPr="00BF0FE3" w:rsidRDefault="00F23349" w:rsidP="00BF0FE3">
      <w:pPr>
        <w:rPr>
          <w:rFonts w:ascii="Times New Roman" w:hAnsi="Times New Roman" w:cs="Times New Roman"/>
          <w:i/>
          <w:iCs/>
          <w:sz w:val="24"/>
          <w:szCs w:val="24"/>
          <w:u w:val="single"/>
        </w:rPr>
      </w:pPr>
      <w:r w:rsidRPr="00BF0FE3">
        <w:rPr>
          <w:rFonts w:ascii="Times New Roman" w:hAnsi="Times New Roman" w:cs="Times New Roman"/>
          <w:i/>
          <w:iCs/>
          <w:sz w:val="24"/>
          <w:szCs w:val="24"/>
          <w:u w:val="single"/>
        </w:rPr>
        <w:t xml:space="preserve">CILJEVI: </w:t>
      </w:r>
    </w:p>
    <w:p w14:paraId="66FCFA42" w14:textId="77777777" w:rsidR="00F23349" w:rsidRPr="00BF0FE3" w:rsidRDefault="00F23349" w:rsidP="00F23349">
      <w:pPr>
        <w:pStyle w:val="Odlomakpopisa"/>
        <w:numPr>
          <w:ilvl w:val="0"/>
          <w:numId w:val="144"/>
        </w:numPr>
        <w:spacing w:after="160" w:line="259" w:lineRule="auto"/>
        <w:rPr>
          <w:rFonts w:ascii="Times New Roman" w:hAnsi="Times New Roman" w:cs="Times New Roman"/>
          <w:sz w:val="24"/>
          <w:szCs w:val="24"/>
        </w:rPr>
      </w:pPr>
      <w:r w:rsidRPr="00BF0FE3">
        <w:rPr>
          <w:rFonts w:ascii="Times New Roman" w:hAnsi="Times New Roman" w:cs="Times New Roman"/>
          <w:sz w:val="24"/>
          <w:szCs w:val="24"/>
        </w:rPr>
        <w:t>upoznavanje sa zadatkom, značenjem i budućnosti rudarstva</w:t>
      </w:r>
    </w:p>
    <w:p w14:paraId="1219ADCA" w14:textId="77777777" w:rsidR="00F23349" w:rsidRPr="00BF0FE3" w:rsidRDefault="00F23349" w:rsidP="00F23349">
      <w:pPr>
        <w:pStyle w:val="Odlomakpopisa"/>
        <w:numPr>
          <w:ilvl w:val="0"/>
          <w:numId w:val="144"/>
        </w:numPr>
        <w:spacing w:after="160" w:line="259" w:lineRule="auto"/>
        <w:rPr>
          <w:rFonts w:ascii="Times New Roman" w:hAnsi="Times New Roman" w:cs="Times New Roman"/>
          <w:sz w:val="24"/>
          <w:szCs w:val="24"/>
        </w:rPr>
      </w:pPr>
      <w:r w:rsidRPr="00BF0FE3">
        <w:rPr>
          <w:rFonts w:ascii="Times New Roman" w:hAnsi="Times New Roman" w:cs="Times New Roman"/>
          <w:sz w:val="24"/>
          <w:szCs w:val="24"/>
        </w:rPr>
        <w:t>stjecanje znanja o načinima i postupcima eksploatacije mineralnih sirovina</w:t>
      </w:r>
    </w:p>
    <w:p w14:paraId="7E2CE2DD" w14:textId="77777777" w:rsidR="00F23349" w:rsidRDefault="00F23349" w:rsidP="00BF0FE3">
      <w:pPr>
        <w:rPr>
          <w:rFonts w:ascii="Times New Roman" w:hAnsi="Times New Roman" w:cs="Times New Roman"/>
          <w:i/>
          <w:iCs/>
          <w:sz w:val="24"/>
          <w:szCs w:val="24"/>
          <w:u w:val="single"/>
        </w:rPr>
      </w:pPr>
    </w:p>
    <w:p w14:paraId="1B08393D" w14:textId="77777777" w:rsidR="00F23349" w:rsidRPr="00BF0FE3" w:rsidRDefault="00F23349" w:rsidP="00BF0FE3">
      <w:pPr>
        <w:rPr>
          <w:rFonts w:ascii="Times New Roman" w:hAnsi="Times New Roman" w:cs="Times New Roman"/>
          <w:i/>
          <w:iCs/>
          <w:sz w:val="24"/>
          <w:szCs w:val="24"/>
          <w:u w:val="single"/>
        </w:rPr>
      </w:pPr>
      <w:r w:rsidRPr="00BF0FE3">
        <w:rPr>
          <w:rFonts w:ascii="Times New Roman" w:hAnsi="Times New Roman" w:cs="Times New Roman"/>
          <w:i/>
          <w:iCs/>
          <w:sz w:val="24"/>
          <w:szCs w:val="24"/>
          <w:u w:val="single"/>
        </w:rPr>
        <w:t>ISHODI:</w:t>
      </w:r>
    </w:p>
    <w:p w14:paraId="2588A3DE" w14:textId="77777777" w:rsidR="00F23349" w:rsidRPr="00BF0FE3" w:rsidRDefault="00F23349" w:rsidP="00F23349">
      <w:pPr>
        <w:pStyle w:val="Odlomakpopisa"/>
        <w:numPr>
          <w:ilvl w:val="0"/>
          <w:numId w:val="145"/>
        </w:numPr>
        <w:spacing w:after="160" w:line="259" w:lineRule="auto"/>
        <w:rPr>
          <w:rFonts w:ascii="Times New Roman" w:hAnsi="Times New Roman" w:cs="Times New Roman"/>
          <w:sz w:val="24"/>
          <w:szCs w:val="24"/>
        </w:rPr>
      </w:pPr>
      <w:r w:rsidRPr="00BF0FE3">
        <w:rPr>
          <w:rFonts w:ascii="Times New Roman" w:hAnsi="Times New Roman" w:cs="Times New Roman"/>
          <w:sz w:val="24"/>
          <w:szCs w:val="24"/>
        </w:rPr>
        <w:t xml:space="preserve">opisati pojam rudarstva i njegove zadatke </w:t>
      </w:r>
    </w:p>
    <w:p w14:paraId="060332CD" w14:textId="77777777" w:rsidR="00F23349" w:rsidRPr="00BF0FE3" w:rsidRDefault="00F23349" w:rsidP="00F23349">
      <w:pPr>
        <w:pStyle w:val="Odlomakpopisa"/>
        <w:numPr>
          <w:ilvl w:val="0"/>
          <w:numId w:val="145"/>
        </w:numPr>
        <w:spacing w:after="160" w:line="259" w:lineRule="auto"/>
        <w:rPr>
          <w:rFonts w:ascii="Times New Roman" w:hAnsi="Times New Roman" w:cs="Times New Roman"/>
          <w:sz w:val="24"/>
          <w:szCs w:val="24"/>
        </w:rPr>
      </w:pPr>
      <w:r w:rsidRPr="00BF0FE3">
        <w:rPr>
          <w:rFonts w:ascii="Times New Roman" w:hAnsi="Times New Roman" w:cs="Times New Roman"/>
          <w:sz w:val="24"/>
          <w:szCs w:val="24"/>
        </w:rPr>
        <w:t>razlikovati vrste mineralnih sirovina</w:t>
      </w:r>
    </w:p>
    <w:p w14:paraId="43C089F6" w14:textId="77777777" w:rsidR="00F23349" w:rsidRPr="00BF0FE3" w:rsidRDefault="00F23349" w:rsidP="00F23349">
      <w:pPr>
        <w:pStyle w:val="Odlomakpopisa"/>
        <w:numPr>
          <w:ilvl w:val="0"/>
          <w:numId w:val="145"/>
        </w:numPr>
        <w:spacing w:after="160" w:line="259" w:lineRule="auto"/>
        <w:rPr>
          <w:rFonts w:ascii="Times New Roman" w:hAnsi="Times New Roman" w:cs="Times New Roman"/>
          <w:sz w:val="24"/>
          <w:szCs w:val="24"/>
        </w:rPr>
      </w:pPr>
      <w:r w:rsidRPr="00BF0FE3">
        <w:rPr>
          <w:rFonts w:ascii="Times New Roman" w:hAnsi="Times New Roman" w:cs="Times New Roman"/>
          <w:sz w:val="24"/>
          <w:szCs w:val="24"/>
        </w:rPr>
        <w:t>nabrojati obnovljive izvore energije</w:t>
      </w:r>
    </w:p>
    <w:p w14:paraId="4C7971A4" w14:textId="77777777" w:rsidR="00F23349" w:rsidRPr="00BF0FE3" w:rsidRDefault="00F23349" w:rsidP="00F23349">
      <w:pPr>
        <w:pStyle w:val="Odlomakpopisa"/>
        <w:numPr>
          <w:ilvl w:val="0"/>
          <w:numId w:val="145"/>
        </w:numPr>
        <w:spacing w:after="160" w:line="259" w:lineRule="auto"/>
        <w:rPr>
          <w:rFonts w:ascii="Times New Roman" w:hAnsi="Times New Roman" w:cs="Times New Roman"/>
          <w:sz w:val="24"/>
          <w:szCs w:val="24"/>
        </w:rPr>
      </w:pPr>
      <w:r w:rsidRPr="00BF0FE3">
        <w:rPr>
          <w:rFonts w:ascii="Times New Roman" w:hAnsi="Times New Roman" w:cs="Times New Roman"/>
          <w:sz w:val="24"/>
          <w:szCs w:val="24"/>
        </w:rPr>
        <w:t>prepoznati vrste eksploatacija mineralnih sirovina</w:t>
      </w:r>
    </w:p>
    <w:p w14:paraId="6A098129" w14:textId="77777777" w:rsidR="00F23349" w:rsidRPr="00BF0FE3" w:rsidRDefault="00F23349" w:rsidP="00F23349">
      <w:pPr>
        <w:pStyle w:val="Odlomakpopisa"/>
        <w:numPr>
          <w:ilvl w:val="0"/>
          <w:numId w:val="145"/>
        </w:numPr>
        <w:spacing w:after="160" w:line="259" w:lineRule="auto"/>
        <w:rPr>
          <w:rFonts w:ascii="Times New Roman" w:hAnsi="Times New Roman" w:cs="Times New Roman"/>
          <w:sz w:val="24"/>
          <w:szCs w:val="24"/>
        </w:rPr>
      </w:pPr>
      <w:r w:rsidRPr="00BF0FE3">
        <w:rPr>
          <w:rFonts w:ascii="Times New Roman" w:hAnsi="Times New Roman" w:cs="Times New Roman"/>
          <w:sz w:val="24"/>
          <w:szCs w:val="24"/>
        </w:rPr>
        <w:t>usporediti površinsku i podzemnu eksploataciju mineralnih sirovina</w:t>
      </w:r>
    </w:p>
    <w:p w14:paraId="09ACE0E8" w14:textId="77777777" w:rsidR="00F23349" w:rsidRPr="00BF0FE3" w:rsidRDefault="00F23349" w:rsidP="00F23349">
      <w:pPr>
        <w:pStyle w:val="Odlomakpopisa"/>
        <w:numPr>
          <w:ilvl w:val="0"/>
          <w:numId w:val="145"/>
        </w:numPr>
        <w:spacing w:after="160" w:line="259" w:lineRule="auto"/>
        <w:rPr>
          <w:rFonts w:ascii="Times New Roman" w:hAnsi="Times New Roman" w:cs="Times New Roman"/>
          <w:sz w:val="24"/>
          <w:szCs w:val="24"/>
        </w:rPr>
      </w:pPr>
      <w:r w:rsidRPr="00BF0FE3">
        <w:rPr>
          <w:rFonts w:ascii="Times New Roman" w:hAnsi="Times New Roman" w:cs="Times New Roman"/>
          <w:sz w:val="24"/>
          <w:szCs w:val="24"/>
        </w:rPr>
        <w:t>opisati karakteristike eksploatacija mineralnih sirovina</w:t>
      </w:r>
    </w:p>
    <w:p w14:paraId="483CE40C" w14:textId="77777777" w:rsidR="00F23349" w:rsidRPr="00BF0FE3" w:rsidRDefault="00F23349" w:rsidP="00F23349">
      <w:pPr>
        <w:pStyle w:val="Odlomakpopisa"/>
        <w:numPr>
          <w:ilvl w:val="0"/>
          <w:numId w:val="145"/>
        </w:numPr>
        <w:spacing w:after="160" w:line="259" w:lineRule="auto"/>
        <w:rPr>
          <w:rFonts w:ascii="Times New Roman" w:hAnsi="Times New Roman" w:cs="Times New Roman"/>
          <w:sz w:val="24"/>
          <w:szCs w:val="24"/>
        </w:rPr>
      </w:pPr>
      <w:r w:rsidRPr="00BF0FE3">
        <w:rPr>
          <w:rFonts w:ascii="Times New Roman" w:hAnsi="Times New Roman" w:cs="Times New Roman"/>
          <w:sz w:val="24"/>
          <w:szCs w:val="24"/>
        </w:rPr>
        <w:t>nabrojati sredstva za aktiviranje eksploziva</w:t>
      </w:r>
    </w:p>
    <w:p w14:paraId="630569F0" w14:textId="77777777" w:rsidR="00F23349" w:rsidRPr="00BF0FE3" w:rsidRDefault="00F23349" w:rsidP="00F23349">
      <w:pPr>
        <w:pStyle w:val="Odlomakpopisa"/>
        <w:numPr>
          <w:ilvl w:val="0"/>
          <w:numId w:val="145"/>
        </w:numPr>
        <w:spacing w:after="160" w:line="259" w:lineRule="auto"/>
        <w:rPr>
          <w:rFonts w:ascii="Times New Roman" w:hAnsi="Times New Roman" w:cs="Times New Roman"/>
          <w:sz w:val="24"/>
          <w:szCs w:val="24"/>
        </w:rPr>
      </w:pPr>
      <w:r w:rsidRPr="00BF0FE3">
        <w:rPr>
          <w:rFonts w:ascii="Times New Roman" w:hAnsi="Times New Roman" w:cs="Times New Roman"/>
          <w:sz w:val="24"/>
          <w:szCs w:val="24"/>
        </w:rPr>
        <w:t>objasniti pojam oplemenjivanja mineralnih sirovina</w:t>
      </w:r>
    </w:p>
    <w:p w14:paraId="61BE0443" w14:textId="77777777" w:rsidR="00F23349" w:rsidRDefault="00F23349" w:rsidP="00BF0FE3">
      <w:pPr>
        <w:rPr>
          <w:rFonts w:ascii="Times New Roman" w:hAnsi="Times New Roman" w:cs="Times New Roman"/>
          <w:i/>
          <w:iCs/>
          <w:sz w:val="24"/>
          <w:szCs w:val="24"/>
          <w:u w:val="single"/>
        </w:rPr>
      </w:pPr>
    </w:p>
    <w:p w14:paraId="51B663A4" w14:textId="77777777" w:rsidR="00F23349" w:rsidRDefault="00F23349" w:rsidP="00BF0FE3">
      <w:pPr>
        <w:rPr>
          <w:rFonts w:ascii="Times New Roman" w:hAnsi="Times New Roman" w:cs="Times New Roman"/>
          <w:sz w:val="24"/>
          <w:szCs w:val="24"/>
        </w:rPr>
      </w:pPr>
      <w:r w:rsidRPr="00BF0FE3">
        <w:rPr>
          <w:rFonts w:ascii="Times New Roman" w:hAnsi="Times New Roman" w:cs="Times New Roman"/>
          <w:i/>
          <w:iCs/>
          <w:sz w:val="24"/>
          <w:szCs w:val="24"/>
          <w:u w:val="single"/>
        </w:rPr>
        <w:t>VRIJEME IZVOĐENJA</w:t>
      </w:r>
      <w:r w:rsidRPr="00BF0FE3">
        <w:rPr>
          <w:rFonts w:ascii="Times New Roman" w:hAnsi="Times New Roman" w:cs="Times New Roman"/>
          <w:sz w:val="24"/>
          <w:szCs w:val="24"/>
        </w:rPr>
        <w:t xml:space="preserve">: </w:t>
      </w:r>
    </w:p>
    <w:p w14:paraId="5D197A98"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35810843" w14:textId="77777777" w:rsidR="00F23349" w:rsidRDefault="00F23349" w:rsidP="00BF0FE3">
      <w:pPr>
        <w:rPr>
          <w:rFonts w:ascii="Times New Roman" w:hAnsi="Times New Roman" w:cs="Times New Roman"/>
          <w:i/>
          <w:iCs/>
          <w:sz w:val="24"/>
          <w:szCs w:val="24"/>
          <w:u w:val="single"/>
        </w:rPr>
      </w:pPr>
    </w:p>
    <w:p w14:paraId="3226D386" w14:textId="77777777" w:rsidR="00F23349" w:rsidRPr="00BF0FE3" w:rsidRDefault="00F23349" w:rsidP="00BF0FE3">
      <w:pPr>
        <w:rPr>
          <w:rFonts w:ascii="Times New Roman" w:hAnsi="Times New Roman" w:cs="Times New Roman"/>
          <w:sz w:val="24"/>
          <w:szCs w:val="24"/>
        </w:rPr>
      </w:pPr>
      <w:r w:rsidRPr="00BF0FE3">
        <w:rPr>
          <w:rFonts w:ascii="Times New Roman" w:hAnsi="Times New Roman" w:cs="Times New Roman"/>
          <w:i/>
          <w:iCs/>
          <w:sz w:val="24"/>
          <w:szCs w:val="24"/>
          <w:u w:val="single"/>
        </w:rPr>
        <w:t xml:space="preserve">METODE RADA: </w:t>
      </w:r>
      <w:r w:rsidRPr="00BF0FE3">
        <w:rPr>
          <w:rFonts w:ascii="Times New Roman" w:hAnsi="Times New Roman" w:cs="Times New Roman"/>
          <w:sz w:val="24"/>
          <w:szCs w:val="24"/>
        </w:rPr>
        <w:t>verbalne (usmeno izlaganje, razgovor), vizualne (demonstracija, videoprojekcije)</w:t>
      </w:r>
    </w:p>
    <w:p w14:paraId="168D85B6" w14:textId="77777777" w:rsidR="00F23349" w:rsidRDefault="00F23349" w:rsidP="00BF0FE3">
      <w:pPr>
        <w:rPr>
          <w:rFonts w:ascii="Times New Roman" w:hAnsi="Times New Roman" w:cs="Times New Roman"/>
          <w:i/>
          <w:iCs/>
          <w:sz w:val="24"/>
          <w:szCs w:val="24"/>
          <w:u w:val="single"/>
        </w:rPr>
      </w:pPr>
    </w:p>
    <w:p w14:paraId="4E4F5C47" w14:textId="77777777" w:rsidR="00F23349" w:rsidRPr="00BF0FE3" w:rsidRDefault="00F23349" w:rsidP="00BF0FE3">
      <w:pPr>
        <w:rPr>
          <w:rFonts w:ascii="Times New Roman" w:hAnsi="Times New Roman" w:cs="Times New Roman"/>
          <w:sz w:val="24"/>
          <w:szCs w:val="24"/>
        </w:rPr>
      </w:pPr>
      <w:r w:rsidRPr="00BF0FE3">
        <w:rPr>
          <w:rFonts w:ascii="Times New Roman" w:hAnsi="Times New Roman" w:cs="Times New Roman"/>
          <w:i/>
          <w:iCs/>
          <w:sz w:val="24"/>
          <w:szCs w:val="24"/>
          <w:u w:val="single"/>
        </w:rPr>
        <w:t xml:space="preserve">NASTAVNA SREDSTVA I POMAGALA: </w:t>
      </w:r>
      <w:r w:rsidRPr="00BF0FE3">
        <w:rPr>
          <w:rFonts w:ascii="Times New Roman" w:hAnsi="Times New Roman" w:cs="Times New Roman"/>
          <w:sz w:val="24"/>
          <w:szCs w:val="24"/>
        </w:rPr>
        <w:t>interna skripta, ilustrirani materijali (crteži, slike), knjiga, ploča, kreda, flomasteri, računalo, projektor</w:t>
      </w:r>
    </w:p>
    <w:p w14:paraId="5593DC5E" w14:textId="77777777" w:rsidR="00F23349" w:rsidRDefault="00F23349" w:rsidP="00BF0FE3">
      <w:pPr>
        <w:rPr>
          <w:rFonts w:ascii="Times New Roman" w:hAnsi="Times New Roman" w:cs="Times New Roman"/>
          <w:i/>
          <w:iCs/>
          <w:sz w:val="24"/>
          <w:szCs w:val="24"/>
          <w:u w:val="single"/>
        </w:rPr>
      </w:pPr>
    </w:p>
    <w:p w14:paraId="2479F46B" w14:textId="77777777" w:rsidR="00F23349" w:rsidRPr="00BF0FE3" w:rsidRDefault="00F23349" w:rsidP="00BF0FE3">
      <w:pPr>
        <w:rPr>
          <w:rFonts w:ascii="Times New Roman" w:hAnsi="Times New Roman" w:cs="Times New Roman"/>
          <w:sz w:val="24"/>
          <w:szCs w:val="24"/>
        </w:rPr>
      </w:pPr>
      <w:r w:rsidRPr="00BF0FE3">
        <w:rPr>
          <w:rFonts w:ascii="Times New Roman" w:hAnsi="Times New Roman" w:cs="Times New Roman"/>
          <w:i/>
          <w:iCs/>
          <w:sz w:val="24"/>
          <w:szCs w:val="24"/>
          <w:u w:val="single"/>
        </w:rPr>
        <w:t xml:space="preserve">OBLICI RADA: </w:t>
      </w:r>
      <w:r w:rsidRPr="00BF0FE3">
        <w:rPr>
          <w:rFonts w:ascii="Times New Roman" w:hAnsi="Times New Roman" w:cs="Times New Roman"/>
          <w:sz w:val="24"/>
          <w:szCs w:val="24"/>
        </w:rPr>
        <w:t>frontalni rad, individualni rad, rad u grupi</w:t>
      </w:r>
    </w:p>
    <w:p w14:paraId="75A2606B" w14:textId="77777777" w:rsidR="00F23349" w:rsidRDefault="00F23349" w:rsidP="00BF0FE3">
      <w:pPr>
        <w:rPr>
          <w:rFonts w:ascii="Times New Roman" w:hAnsi="Times New Roman" w:cs="Times New Roman"/>
          <w:i/>
          <w:iCs/>
          <w:sz w:val="24"/>
          <w:szCs w:val="24"/>
          <w:u w:val="single"/>
        </w:rPr>
      </w:pPr>
    </w:p>
    <w:p w14:paraId="7159E7DF" w14:textId="77777777" w:rsidR="00F23349" w:rsidRPr="00BF0FE3" w:rsidRDefault="00F23349" w:rsidP="00BF0FE3">
      <w:pPr>
        <w:rPr>
          <w:rFonts w:ascii="Times New Roman" w:hAnsi="Times New Roman" w:cs="Times New Roman"/>
          <w:i/>
          <w:iCs/>
          <w:sz w:val="24"/>
          <w:szCs w:val="24"/>
          <w:u w:val="single"/>
        </w:rPr>
      </w:pPr>
      <w:r w:rsidRPr="00BF0FE3">
        <w:rPr>
          <w:rFonts w:ascii="Times New Roman" w:hAnsi="Times New Roman" w:cs="Times New Roman"/>
          <w:i/>
          <w:iCs/>
          <w:sz w:val="24"/>
          <w:szCs w:val="24"/>
          <w:u w:val="single"/>
        </w:rPr>
        <w:t>NASTAVNE CJELINE:</w:t>
      </w:r>
    </w:p>
    <w:p w14:paraId="212151B8" w14:textId="77777777" w:rsidR="00F23349" w:rsidRPr="00BF0FE3" w:rsidRDefault="00F23349" w:rsidP="00F23349">
      <w:pPr>
        <w:pStyle w:val="Odlomakpopisa"/>
        <w:numPr>
          <w:ilvl w:val="0"/>
          <w:numId w:val="146"/>
        </w:numPr>
        <w:rPr>
          <w:rFonts w:ascii="Times New Roman" w:hAnsi="Times New Roman" w:cs="Times New Roman"/>
          <w:sz w:val="24"/>
          <w:szCs w:val="24"/>
        </w:rPr>
      </w:pPr>
      <w:r w:rsidRPr="00BF0FE3">
        <w:rPr>
          <w:rFonts w:ascii="Times New Roman" w:hAnsi="Times New Roman" w:cs="Times New Roman"/>
          <w:sz w:val="24"/>
          <w:szCs w:val="24"/>
        </w:rPr>
        <w:t>Uvod u osnove rudarstva</w:t>
      </w:r>
    </w:p>
    <w:p w14:paraId="1648D57D" w14:textId="77777777" w:rsidR="00F23349" w:rsidRPr="00BF0FE3" w:rsidRDefault="00F23349" w:rsidP="00F23349">
      <w:pPr>
        <w:pStyle w:val="Odlomakpopisa"/>
        <w:numPr>
          <w:ilvl w:val="0"/>
          <w:numId w:val="146"/>
        </w:numPr>
        <w:rPr>
          <w:rFonts w:ascii="Times New Roman" w:hAnsi="Times New Roman" w:cs="Times New Roman"/>
          <w:sz w:val="24"/>
          <w:szCs w:val="24"/>
        </w:rPr>
      </w:pPr>
      <w:r w:rsidRPr="00BF0FE3">
        <w:rPr>
          <w:rFonts w:ascii="Times New Roman" w:hAnsi="Times New Roman" w:cs="Times New Roman"/>
          <w:sz w:val="24"/>
          <w:szCs w:val="24"/>
        </w:rPr>
        <w:t>Površinska eksploatacija mineralnih sirovina</w:t>
      </w:r>
    </w:p>
    <w:p w14:paraId="0332E77E" w14:textId="77777777" w:rsidR="00F23349" w:rsidRPr="00BF0FE3" w:rsidRDefault="00F23349" w:rsidP="00F23349">
      <w:pPr>
        <w:pStyle w:val="Odlomakpopisa"/>
        <w:numPr>
          <w:ilvl w:val="0"/>
          <w:numId w:val="146"/>
        </w:numPr>
        <w:rPr>
          <w:rFonts w:ascii="Times New Roman" w:hAnsi="Times New Roman" w:cs="Times New Roman"/>
          <w:sz w:val="24"/>
          <w:szCs w:val="24"/>
        </w:rPr>
      </w:pPr>
      <w:r w:rsidRPr="00BF0FE3">
        <w:rPr>
          <w:rFonts w:ascii="Times New Roman" w:hAnsi="Times New Roman" w:cs="Times New Roman"/>
          <w:sz w:val="24"/>
          <w:szCs w:val="24"/>
        </w:rPr>
        <w:t>Podzemna eksploatacija mineralnih sirovina</w:t>
      </w:r>
    </w:p>
    <w:p w14:paraId="52E78066" w14:textId="77777777" w:rsidR="00F23349" w:rsidRPr="00BF0FE3" w:rsidRDefault="00F23349" w:rsidP="00F23349">
      <w:pPr>
        <w:pStyle w:val="Odlomakpopisa"/>
        <w:numPr>
          <w:ilvl w:val="0"/>
          <w:numId w:val="146"/>
        </w:numPr>
        <w:rPr>
          <w:rFonts w:ascii="Times New Roman" w:hAnsi="Times New Roman" w:cs="Times New Roman"/>
          <w:sz w:val="24"/>
          <w:szCs w:val="24"/>
        </w:rPr>
      </w:pPr>
      <w:r w:rsidRPr="00BF0FE3">
        <w:rPr>
          <w:rFonts w:ascii="Times New Roman" w:hAnsi="Times New Roman" w:cs="Times New Roman"/>
          <w:sz w:val="24"/>
          <w:szCs w:val="24"/>
        </w:rPr>
        <w:t>Oplemenjivanje mineralnih sirovina</w:t>
      </w:r>
    </w:p>
    <w:p w14:paraId="1635A8AB" w14:textId="77777777" w:rsidR="00F23349" w:rsidRDefault="00F23349" w:rsidP="00BF0FE3">
      <w:pPr>
        <w:rPr>
          <w:rFonts w:ascii="Times New Roman" w:hAnsi="Times New Roman" w:cs="Times New Roman"/>
          <w:i/>
          <w:iCs/>
          <w:sz w:val="24"/>
          <w:szCs w:val="24"/>
          <w:u w:val="single"/>
        </w:rPr>
      </w:pPr>
    </w:p>
    <w:p w14:paraId="239469E9" w14:textId="77777777" w:rsidR="00F23349" w:rsidRPr="00BF0FE3" w:rsidRDefault="00F23349" w:rsidP="00BF0FE3">
      <w:pPr>
        <w:rPr>
          <w:rFonts w:ascii="Times New Roman" w:hAnsi="Times New Roman" w:cs="Times New Roman"/>
          <w:sz w:val="24"/>
          <w:szCs w:val="24"/>
        </w:rPr>
      </w:pPr>
      <w:r w:rsidRPr="00BF0FE3">
        <w:rPr>
          <w:rFonts w:ascii="Times New Roman" w:hAnsi="Times New Roman" w:cs="Times New Roman"/>
          <w:i/>
          <w:iCs/>
          <w:sz w:val="24"/>
          <w:szCs w:val="24"/>
          <w:u w:val="single"/>
        </w:rPr>
        <w:t>KORELACIJA S DRUGIM PREDMETIMA:</w:t>
      </w:r>
      <w:r w:rsidRPr="00BF0FE3">
        <w:rPr>
          <w:rFonts w:ascii="Times New Roman" w:hAnsi="Times New Roman" w:cs="Times New Roman"/>
          <w:sz w:val="24"/>
          <w:szCs w:val="24"/>
        </w:rPr>
        <w:t xml:space="preserve"> Ležišta mineralnih sirovina, Ležište ugljena, nafte i plina</w:t>
      </w:r>
    </w:p>
    <w:p w14:paraId="0FAFD58E" w14:textId="77777777" w:rsidR="00F23349" w:rsidRDefault="00F23349" w:rsidP="00BF0FE3">
      <w:pPr>
        <w:rPr>
          <w:rFonts w:ascii="Times New Roman" w:hAnsi="Times New Roman" w:cs="Times New Roman"/>
          <w:i/>
          <w:iCs/>
          <w:sz w:val="24"/>
          <w:szCs w:val="24"/>
          <w:u w:val="single"/>
        </w:rPr>
      </w:pPr>
    </w:p>
    <w:p w14:paraId="67A06E1E" w14:textId="77777777" w:rsidR="00F23349" w:rsidRPr="00BF0FE3" w:rsidRDefault="00F23349" w:rsidP="00BF0FE3">
      <w:pPr>
        <w:rPr>
          <w:rFonts w:ascii="Times New Roman" w:hAnsi="Times New Roman" w:cs="Times New Roman"/>
          <w:sz w:val="24"/>
          <w:szCs w:val="24"/>
        </w:rPr>
      </w:pPr>
      <w:r w:rsidRPr="00BF0FE3">
        <w:rPr>
          <w:rFonts w:ascii="Times New Roman" w:hAnsi="Times New Roman" w:cs="Times New Roman"/>
          <w:i/>
          <w:iCs/>
          <w:sz w:val="24"/>
          <w:szCs w:val="24"/>
          <w:u w:val="single"/>
        </w:rPr>
        <w:t xml:space="preserve">FINANCIJSKI TROŠKOVI DODATNIH SADRŽAJA: </w:t>
      </w:r>
      <w:r w:rsidRPr="00BF0FE3">
        <w:rPr>
          <w:rFonts w:ascii="Times New Roman" w:hAnsi="Times New Roman" w:cs="Times New Roman"/>
          <w:sz w:val="24"/>
          <w:szCs w:val="24"/>
        </w:rPr>
        <w:t>troškovi stručne ekskurzije</w:t>
      </w:r>
    </w:p>
    <w:p w14:paraId="10AD6452" w14:textId="77777777" w:rsidR="00F23349" w:rsidRDefault="00F23349" w:rsidP="00BF0FE3">
      <w:pPr>
        <w:rPr>
          <w:rFonts w:ascii="Times New Roman" w:hAnsi="Times New Roman" w:cs="Times New Roman"/>
          <w:i/>
          <w:iCs/>
          <w:sz w:val="24"/>
          <w:szCs w:val="24"/>
          <w:u w:val="single"/>
        </w:rPr>
      </w:pPr>
    </w:p>
    <w:p w14:paraId="66EE5516" w14:textId="77777777" w:rsidR="00F23349" w:rsidRDefault="00F23349" w:rsidP="00BF0FE3">
      <w:pPr>
        <w:rPr>
          <w:rFonts w:ascii="Times New Roman" w:hAnsi="Times New Roman" w:cs="Times New Roman"/>
          <w:i/>
          <w:iCs/>
          <w:sz w:val="24"/>
          <w:szCs w:val="24"/>
          <w:u w:val="single"/>
        </w:rPr>
      </w:pPr>
      <w:r w:rsidRPr="00BF0FE3">
        <w:rPr>
          <w:rFonts w:ascii="Times New Roman" w:hAnsi="Times New Roman" w:cs="Times New Roman"/>
          <w:i/>
          <w:iCs/>
          <w:sz w:val="24"/>
          <w:szCs w:val="24"/>
          <w:u w:val="single"/>
        </w:rPr>
        <w:t>NOSITELJI:</w:t>
      </w:r>
    </w:p>
    <w:p w14:paraId="604308C7" w14:textId="77777777" w:rsidR="00F23349" w:rsidRPr="00BF0FE3" w:rsidRDefault="00F23349" w:rsidP="00BF0FE3">
      <w:pPr>
        <w:rPr>
          <w:rFonts w:ascii="Times New Roman" w:hAnsi="Times New Roman" w:cs="Times New Roman"/>
          <w:sz w:val="24"/>
          <w:szCs w:val="24"/>
        </w:rPr>
      </w:pPr>
      <w:r>
        <w:rPr>
          <w:rFonts w:ascii="Times New Roman" w:hAnsi="Times New Roman" w:cs="Times New Roman"/>
          <w:sz w:val="24"/>
          <w:szCs w:val="24"/>
        </w:rPr>
        <w:t>Ivica Inkret</w:t>
      </w:r>
    </w:p>
    <w:p w14:paraId="06B4A7B1" w14:textId="77777777" w:rsidR="00F23349" w:rsidRDefault="00F23349" w:rsidP="00BF0FE3">
      <w:pPr>
        <w:rPr>
          <w:sz w:val="24"/>
          <w:szCs w:val="24"/>
        </w:rPr>
      </w:pPr>
    </w:p>
    <w:p w14:paraId="5B91EC45" w14:textId="77777777" w:rsidR="00F23349" w:rsidRDefault="00F233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821EB09" w14:textId="77777777" w:rsidR="00F23349" w:rsidRPr="00BF0FE3" w:rsidRDefault="00F23349" w:rsidP="00BF0FE3">
      <w:pPr>
        <w:spacing w:line="240" w:lineRule="auto"/>
        <w:jc w:val="both"/>
        <w:rPr>
          <w:rFonts w:ascii="Times New Roman" w:hAnsi="Times New Roman"/>
          <w:b/>
          <w:sz w:val="24"/>
          <w:szCs w:val="24"/>
        </w:rPr>
      </w:pPr>
      <w:r w:rsidRPr="00BF0FE3">
        <w:rPr>
          <w:rFonts w:ascii="Times New Roman" w:hAnsi="Times New Roman"/>
          <w:sz w:val="24"/>
          <w:szCs w:val="24"/>
        </w:rPr>
        <w:t xml:space="preserve">NASTAVNI PREDMET: </w:t>
      </w:r>
      <w:r w:rsidRPr="00BF0FE3">
        <w:rPr>
          <w:rFonts w:ascii="Times New Roman" w:hAnsi="Times New Roman"/>
          <w:b/>
          <w:sz w:val="24"/>
          <w:szCs w:val="24"/>
        </w:rPr>
        <w:t>PALEONTOLOGIJA</w:t>
      </w:r>
    </w:p>
    <w:p w14:paraId="18427530" w14:textId="77777777" w:rsidR="00F23349" w:rsidRPr="00D93102" w:rsidRDefault="00F23349" w:rsidP="00BF0FE3">
      <w:pPr>
        <w:spacing w:line="240" w:lineRule="auto"/>
        <w:jc w:val="both"/>
        <w:rPr>
          <w:rFonts w:ascii="Times New Roman" w:hAnsi="Times New Roman"/>
          <w:sz w:val="24"/>
          <w:szCs w:val="24"/>
        </w:rPr>
      </w:pPr>
      <w:r w:rsidRPr="00D93102">
        <w:rPr>
          <w:rFonts w:ascii="Times New Roman" w:hAnsi="Times New Roman"/>
          <w:sz w:val="24"/>
          <w:szCs w:val="24"/>
        </w:rPr>
        <w:t>ZANIMANJE:  geološki tehničar</w:t>
      </w:r>
    </w:p>
    <w:p w14:paraId="48967FC3" w14:textId="77777777" w:rsidR="00F23349" w:rsidRPr="00D93102" w:rsidRDefault="00F23349" w:rsidP="00BF0FE3">
      <w:pPr>
        <w:spacing w:line="240" w:lineRule="auto"/>
        <w:jc w:val="both"/>
        <w:rPr>
          <w:rFonts w:ascii="Times New Roman" w:hAnsi="Times New Roman"/>
          <w:b/>
          <w:sz w:val="24"/>
          <w:szCs w:val="24"/>
        </w:rPr>
      </w:pPr>
      <w:r w:rsidRPr="00D93102">
        <w:rPr>
          <w:rFonts w:ascii="Times New Roman" w:hAnsi="Times New Roman"/>
          <w:sz w:val="24"/>
          <w:szCs w:val="24"/>
        </w:rPr>
        <w:t>RAZRED</w:t>
      </w:r>
      <w:r w:rsidRPr="00D93102">
        <w:rPr>
          <w:rFonts w:ascii="Times New Roman" w:hAnsi="Times New Roman"/>
          <w:b/>
          <w:sz w:val="24"/>
          <w:szCs w:val="24"/>
        </w:rPr>
        <w:t>: 2AG</w:t>
      </w:r>
    </w:p>
    <w:p w14:paraId="50B04710" w14:textId="77777777" w:rsidR="00F23349" w:rsidRPr="00D93102" w:rsidRDefault="00F23349" w:rsidP="00BF0FE3">
      <w:pPr>
        <w:spacing w:line="240" w:lineRule="auto"/>
        <w:jc w:val="both"/>
        <w:rPr>
          <w:rFonts w:ascii="Times New Roman" w:hAnsi="Times New Roman"/>
          <w:sz w:val="24"/>
          <w:szCs w:val="24"/>
        </w:rPr>
      </w:pPr>
      <w:r w:rsidRPr="00D93102">
        <w:rPr>
          <w:rFonts w:ascii="Times New Roman" w:hAnsi="Times New Roman"/>
          <w:sz w:val="24"/>
          <w:szCs w:val="24"/>
        </w:rPr>
        <w:t>TJEDNI/GODIŠNJI BROJ SATI:</w:t>
      </w:r>
      <w:r w:rsidRPr="00D93102">
        <w:rPr>
          <w:rFonts w:ascii="Times New Roman" w:hAnsi="Times New Roman"/>
          <w:sz w:val="24"/>
          <w:szCs w:val="24"/>
        </w:rPr>
        <w:tab/>
        <w:t>2+1/105</w:t>
      </w:r>
    </w:p>
    <w:p w14:paraId="15A307E2" w14:textId="77777777" w:rsidR="00F23349" w:rsidRPr="00D93102" w:rsidRDefault="00F23349" w:rsidP="00BF0FE3">
      <w:pPr>
        <w:spacing w:line="240" w:lineRule="auto"/>
        <w:jc w:val="both"/>
        <w:rPr>
          <w:rFonts w:ascii="Times New Roman" w:hAnsi="Times New Roman"/>
          <w:sz w:val="24"/>
          <w:szCs w:val="24"/>
        </w:rPr>
      </w:pPr>
    </w:p>
    <w:p w14:paraId="2A721F20" w14:textId="77777777" w:rsidR="00F23349" w:rsidRDefault="00F23349" w:rsidP="00BF0FE3">
      <w:pPr>
        <w:spacing w:line="240" w:lineRule="auto"/>
        <w:ind w:left="2124" w:hanging="2124"/>
        <w:jc w:val="both"/>
        <w:rPr>
          <w:rFonts w:ascii="Times New Roman" w:hAnsi="Times New Roman"/>
          <w:i/>
          <w:sz w:val="24"/>
          <w:szCs w:val="24"/>
        </w:rPr>
      </w:pPr>
      <w:r w:rsidRPr="00D93102">
        <w:rPr>
          <w:rFonts w:ascii="Times New Roman" w:hAnsi="Times New Roman"/>
          <w:i/>
          <w:sz w:val="24"/>
          <w:szCs w:val="24"/>
          <w:u w:val="single"/>
        </w:rPr>
        <w:t>CILJEVI:</w:t>
      </w:r>
      <w:r w:rsidRPr="00D93102">
        <w:rPr>
          <w:rFonts w:ascii="Times New Roman" w:hAnsi="Times New Roman"/>
          <w:i/>
          <w:sz w:val="24"/>
          <w:szCs w:val="24"/>
        </w:rPr>
        <w:tab/>
      </w:r>
    </w:p>
    <w:p w14:paraId="7720E70A" w14:textId="77777777" w:rsidR="00F23349" w:rsidRPr="00BF0FE3" w:rsidRDefault="00F23349" w:rsidP="00F23349">
      <w:pPr>
        <w:pStyle w:val="Odlomakpopisa"/>
        <w:numPr>
          <w:ilvl w:val="0"/>
          <w:numId w:val="147"/>
        </w:numPr>
        <w:spacing w:line="240" w:lineRule="auto"/>
        <w:jc w:val="both"/>
        <w:rPr>
          <w:rFonts w:ascii="Times New Roman" w:hAnsi="Times New Roman"/>
          <w:sz w:val="24"/>
          <w:szCs w:val="24"/>
        </w:rPr>
      </w:pPr>
      <w:r w:rsidRPr="00BF0FE3">
        <w:rPr>
          <w:rFonts w:ascii="Times New Roman" w:hAnsi="Times New Roman"/>
          <w:sz w:val="24"/>
          <w:szCs w:val="24"/>
        </w:rPr>
        <w:t xml:space="preserve">stjecanje slike o razvitku Zemlje i evoluciji živog svijeta; </w:t>
      </w:r>
    </w:p>
    <w:p w14:paraId="444C515C" w14:textId="77777777" w:rsidR="00F23349" w:rsidRPr="00BF0FE3" w:rsidRDefault="00F23349" w:rsidP="00F23349">
      <w:pPr>
        <w:pStyle w:val="Odlomakpopisa"/>
        <w:numPr>
          <w:ilvl w:val="0"/>
          <w:numId w:val="147"/>
        </w:numPr>
        <w:spacing w:line="240" w:lineRule="auto"/>
        <w:jc w:val="both"/>
        <w:rPr>
          <w:rFonts w:ascii="Times New Roman" w:hAnsi="Times New Roman"/>
          <w:sz w:val="24"/>
          <w:szCs w:val="24"/>
        </w:rPr>
      </w:pPr>
      <w:r w:rsidRPr="00BF0FE3">
        <w:rPr>
          <w:rFonts w:ascii="Times New Roman" w:hAnsi="Times New Roman"/>
          <w:sz w:val="24"/>
          <w:szCs w:val="24"/>
        </w:rPr>
        <w:t>sistematika biljnog i životinjskog svijeta danas i u geološkoj prošlosti</w:t>
      </w:r>
    </w:p>
    <w:p w14:paraId="3EDA1176" w14:textId="77777777" w:rsidR="00F23349" w:rsidRDefault="00F23349" w:rsidP="00BF0FE3">
      <w:pPr>
        <w:spacing w:line="240" w:lineRule="auto"/>
        <w:jc w:val="both"/>
        <w:rPr>
          <w:rFonts w:ascii="Times New Roman" w:hAnsi="Times New Roman"/>
          <w:i/>
          <w:sz w:val="24"/>
          <w:szCs w:val="24"/>
          <w:u w:val="single"/>
        </w:rPr>
      </w:pPr>
    </w:p>
    <w:p w14:paraId="4EDCA9F1" w14:textId="77777777" w:rsidR="00F23349" w:rsidRDefault="00F23349" w:rsidP="00BF0FE3">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VRIJEME IZVOĐENJA:</w:t>
      </w:r>
    </w:p>
    <w:p w14:paraId="027066BC" w14:textId="77777777" w:rsidR="00F23349" w:rsidRPr="00D93102" w:rsidRDefault="00F23349" w:rsidP="00BF0FE3">
      <w:pPr>
        <w:spacing w:line="240" w:lineRule="auto"/>
        <w:jc w:val="both"/>
        <w:rPr>
          <w:rFonts w:ascii="Times New Roman" w:hAnsi="Times New Roman"/>
          <w:sz w:val="24"/>
          <w:szCs w:val="24"/>
        </w:rPr>
      </w:pPr>
      <w:r w:rsidRPr="00D93102">
        <w:rPr>
          <w:rFonts w:ascii="Times New Roman" w:hAnsi="Times New Roman"/>
          <w:i/>
          <w:sz w:val="24"/>
          <w:szCs w:val="24"/>
        </w:rPr>
        <w:t xml:space="preserve"> </w:t>
      </w:r>
      <w:r w:rsidRPr="00D93102">
        <w:rPr>
          <w:rFonts w:ascii="Times New Roman" w:hAnsi="Times New Roman"/>
          <w:sz w:val="24"/>
          <w:szCs w:val="24"/>
        </w:rPr>
        <w:t>tijekom nastavne godine</w:t>
      </w:r>
    </w:p>
    <w:p w14:paraId="2D21E828" w14:textId="77777777" w:rsidR="00F23349" w:rsidRDefault="00F23349" w:rsidP="00BF0FE3">
      <w:pPr>
        <w:spacing w:line="240" w:lineRule="auto"/>
        <w:jc w:val="both"/>
        <w:rPr>
          <w:rFonts w:ascii="Times New Roman" w:hAnsi="Times New Roman"/>
          <w:i/>
          <w:sz w:val="24"/>
          <w:szCs w:val="24"/>
          <w:u w:val="single"/>
        </w:rPr>
      </w:pPr>
    </w:p>
    <w:p w14:paraId="08D4004F" w14:textId="77777777" w:rsidR="00F23349" w:rsidRDefault="00F23349" w:rsidP="00BF0FE3">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METODE RADA:</w:t>
      </w:r>
    </w:p>
    <w:p w14:paraId="481C7C8A" w14:textId="77777777" w:rsidR="00F23349" w:rsidRPr="00D93102" w:rsidRDefault="00F23349" w:rsidP="00BF0FE3">
      <w:pPr>
        <w:spacing w:line="240" w:lineRule="auto"/>
        <w:jc w:val="both"/>
        <w:rPr>
          <w:rFonts w:ascii="Times New Roman" w:hAnsi="Times New Roman"/>
          <w:i/>
          <w:sz w:val="24"/>
          <w:szCs w:val="24"/>
        </w:rPr>
      </w:pPr>
      <w:r w:rsidRPr="00D93102">
        <w:rPr>
          <w:rFonts w:ascii="Times New Roman" w:hAnsi="Times New Roman"/>
          <w:i/>
          <w:sz w:val="24"/>
          <w:szCs w:val="24"/>
        </w:rPr>
        <w:t xml:space="preserve"> </w:t>
      </w:r>
      <w:r w:rsidRPr="00D93102">
        <w:rPr>
          <w:rFonts w:ascii="Times New Roman" w:hAnsi="Times New Roman"/>
          <w:sz w:val="24"/>
          <w:szCs w:val="24"/>
        </w:rPr>
        <w:t>metoda izlaganja, metoda razgovora</w:t>
      </w:r>
      <w:r w:rsidRPr="00D93102">
        <w:rPr>
          <w:rFonts w:ascii="Times New Roman" w:hAnsi="Times New Roman"/>
          <w:i/>
          <w:sz w:val="24"/>
          <w:szCs w:val="24"/>
        </w:rPr>
        <w:t xml:space="preserve">          </w:t>
      </w:r>
    </w:p>
    <w:p w14:paraId="07E28990" w14:textId="77777777" w:rsidR="00F23349" w:rsidRDefault="00F23349" w:rsidP="00BF0FE3">
      <w:pPr>
        <w:spacing w:line="240" w:lineRule="auto"/>
        <w:jc w:val="both"/>
        <w:rPr>
          <w:rFonts w:ascii="Times New Roman" w:hAnsi="Times New Roman"/>
          <w:i/>
          <w:sz w:val="24"/>
          <w:szCs w:val="24"/>
          <w:u w:val="single"/>
        </w:rPr>
      </w:pPr>
    </w:p>
    <w:p w14:paraId="18C3FB1C" w14:textId="77777777" w:rsidR="00F23349" w:rsidRDefault="00F23349" w:rsidP="00BF0FE3">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NASTAVNA SREDSTVA I POMAGALA:</w:t>
      </w:r>
    </w:p>
    <w:p w14:paraId="31851194" w14:textId="77777777" w:rsidR="00F23349" w:rsidRPr="00D93102" w:rsidRDefault="00F23349" w:rsidP="00BF0FE3">
      <w:pPr>
        <w:spacing w:line="240" w:lineRule="auto"/>
        <w:jc w:val="both"/>
        <w:rPr>
          <w:rFonts w:ascii="Times New Roman" w:hAnsi="Times New Roman"/>
          <w:sz w:val="24"/>
          <w:szCs w:val="24"/>
        </w:rPr>
      </w:pPr>
      <w:r w:rsidRPr="00D93102">
        <w:rPr>
          <w:rFonts w:ascii="Times New Roman" w:hAnsi="Times New Roman"/>
          <w:i/>
          <w:sz w:val="24"/>
          <w:szCs w:val="24"/>
        </w:rPr>
        <w:t xml:space="preserve"> </w:t>
      </w:r>
      <w:r w:rsidRPr="00D93102">
        <w:rPr>
          <w:rFonts w:ascii="Times New Roman" w:hAnsi="Times New Roman"/>
          <w:sz w:val="24"/>
          <w:szCs w:val="24"/>
        </w:rPr>
        <w:t>grafikoni, tablice, skice, uzorci fosila</w:t>
      </w:r>
    </w:p>
    <w:p w14:paraId="74235BB1" w14:textId="77777777" w:rsidR="00F23349" w:rsidRDefault="00F23349" w:rsidP="00BF0FE3">
      <w:pPr>
        <w:spacing w:line="240" w:lineRule="auto"/>
        <w:jc w:val="both"/>
        <w:rPr>
          <w:rFonts w:ascii="Times New Roman" w:hAnsi="Times New Roman"/>
          <w:i/>
          <w:sz w:val="24"/>
          <w:szCs w:val="24"/>
        </w:rPr>
      </w:pPr>
      <w:r w:rsidRPr="00D93102">
        <w:rPr>
          <w:rFonts w:ascii="Times New Roman" w:hAnsi="Times New Roman"/>
          <w:i/>
          <w:sz w:val="24"/>
          <w:szCs w:val="24"/>
          <w:u w:val="single"/>
        </w:rPr>
        <w:t>OBLICI RADA</w:t>
      </w:r>
      <w:r w:rsidRPr="00D93102">
        <w:rPr>
          <w:rFonts w:ascii="Times New Roman" w:hAnsi="Times New Roman"/>
          <w:i/>
          <w:sz w:val="24"/>
          <w:szCs w:val="24"/>
        </w:rPr>
        <w:t>:</w:t>
      </w:r>
    </w:p>
    <w:p w14:paraId="0B817A88" w14:textId="77777777" w:rsidR="00F23349" w:rsidRPr="00D93102" w:rsidRDefault="00F23349" w:rsidP="00BF0FE3">
      <w:pPr>
        <w:spacing w:line="240" w:lineRule="auto"/>
        <w:jc w:val="both"/>
        <w:rPr>
          <w:rFonts w:ascii="Times New Roman" w:hAnsi="Times New Roman"/>
          <w:sz w:val="24"/>
          <w:szCs w:val="24"/>
        </w:rPr>
      </w:pPr>
      <w:r w:rsidRPr="00D93102">
        <w:rPr>
          <w:rFonts w:ascii="Times New Roman" w:hAnsi="Times New Roman"/>
          <w:i/>
          <w:sz w:val="24"/>
          <w:szCs w:val="24"/>
        </w:rPr>
        <w:t xml:space="preserve"> </w:t>
      </w:r>
      <w:r w:rsidRPr="00D93102">
        <w:rPr>
          <w:rFonts w:ascii="Times New Roman" w:hAnsi="Times New Roman"/>
          <w:sz w:val="24"/>
          <w:szCs w:val="24"/>
        </w:rPr>
        <w:t>frontalni, individualni, rad u skupinama</w:t>
      </w:r>
    </w:p>
    <w:p w14:paraId="0146762C" w14:textId="77777777" w:rsidR="00F23349" w:rsidRDefault="00F23349" w:rsidP="00BF0FE3">
      <w:pPr>
        <w:spacing w:line="240" w:lineRule="auto"/>
        <w:ind w:left="2832" w:hanging="2832"/>
        <w:jc w:val="both"/>
        <w:rPr>
          <w:rFonts w:ascii="Times New Roman" w:hAnsi="Times New Roman"/>
          <w:i/>
          <w:sz w:val="24"/>
          <w:szCs w:val="24"/>
          <w:u w:val="single"/>
        </w:rPr>
      </w:pPr>
      <w:r w:rsidRPr="00D93102">
        <w:rPr>
          <w:rFonts w:ascii="Times New Roman" w:hAnsi="Times New Roman"/>
          <w:i/>
          <w:sz w:val="24"/>
          <w:szCs w:val="24"/>
          <w:u w:val="single"/>
        </w:rPr>
        <w:t>NASTAVNE CJELINE:</w:t>
      </w:r>
    </w:p>
    <w:p w14:paraId="07302365" w14:textId="77777777" w:rsidR="00F23349" w:rsidRPr="00BF0FE3" w:rsidRDefault="00F23349" w:rsidP="00F23349">
      <w:pPr>
        <w:pStyle w:val="Odlomakpopisa"/>
        <w:numPr>
          <w:ilvl w:val="0"/>
          <w:numId w:val="148"/>
        </w:numPr>
        <w:spacing w:line="240" w:lineRule="auto"/>
        <w:jc w:val="both"/>
        <w:rPr>
          <w:rFonts w:ascii="Times New Roman" w:hAnsi="Times New Roman"/>
          <w:sz w:val="24"/>
          <w:szCs w:val="24"/>
        </w:rPr>
      </w:pPr>
      <w:r w:rsidRPr="00BF0FE3">
        <w:rPr>
          <w:rFonts w:ascii="Times New Roman" w:hAnsi="Times New Roman"/>
          <w:sz w:val="24"/>
          <w:szCs w:val="24"/>
        </w:rPr>
        <w:t>paleontološke metode</w:t>
      </w:r>
    </w:p>
    <w:p w14:paraId="5CCA9004" w14:textId="77777777" w:rsidR="00F23349" w:rsidRPr="00BF0FE3" w:rsidRDefault="00F23349" w:rsidP="00F23349">
      <w:pPr>
        <w:pStyle w:val="Odlomakpopisa"/>
        <w:numPr>
          <w:ilvl w:val="0"/>
          <w:numId w:val="148"/>
        </w:numPr>
        <w:spacing w:line="240" w:lineRule="auto"/>
        <w:jc w:val="both"/>
        <w:rPr>
          <w:rFonts w:ascii="Times New Roman" w:hAnsi="Times New Roman"/>
          <w:sz w:val="24"/>
          <w:szCs w:val="24"/>
        </w:rPr>
      </w:pPr>
      <w:r w:rsidRPr="00BF0FE3">
        <w:rPr>
          <w:rFonts w:ascii="Times New Roman" w:hAnsi="Times New Roman"/>
          <w:sz w:val="24"/>
          <w:szCs w:val="24"/>
        </w:rPr>
        <w:t>paleozoologija</w:t>
      </w:r>
    </w:p>
    <w:p w14:paraId="6203C2E1" w14:textId="77777777" w:rsidR="00F23349" w:rsidRPr="00BF0FE3" w:rsidRDefault="00F23349" w:rsidP="00F23349">
      <w:pPr>
        <w:pStyle w:val="Odlomakpopisa"/>
        <w:numPr>
          <w:ilvl w:val="0"/>
          <w:numId w:val="148"/>
        </w:numPr>
        <w:spacing w:line="240" w:lineRule="auto"/>
        <w:jc w:val="both"/>
        <w:rPr>
          <w:rFonts w:ascii="Times New Roman" w:hAnsi="Times New Roman"/>
          <w:sz w:val="24"/>
          <w:szCs w:val="24"/>
        </w:rPr>
      </w:pPr>
      <w:r w:rsidRPr="00BF0FE3">
        <w:rPr>
          <w:rFonts w:ascii="Times New Roman" w:hAnsi="Times New Roman"/>
          <w:sz w:val="24"/>
          <w:szCs w:val="24"/>
        </w:rPr>
        <w:t>paleobotanika</w:t>
      </w:r>
    </w:p>
    <w:p w14:paraId="45581697" w14:textId="77777777" w:rsidR="00F23349" w:rsidRPr="00BF0FE3" w:rsidRDefault="00F23349" w:rsidP="00F23349">
      <w:pPr>
        <w:pStyle w:val="Odlomakpopisa"/>
        <w:numPr>
          <w:ilvl w:val="0"/>
          <w:numId w:val="148"/>
        </w:numPr>
        <w:spacing w:line="240" w:lineRule="auto"/>
        <w:jc w:val="both"/>
        <w:rPr>
          <w:rFonts w:ascii="Times New Roman" w:hAnsi="Times New Roman"/>
          <w:sz w:val="24"/>
          <w:szCs w:val="24"/>
        </w:rPr>
      </w:pPr>
      <w:r w:rsidRPr="00BF0FE3">
        <w:rPr>
          <w:rFonts w:ascii="Times New Roman" w:hAnsi="Times New Roman"/>
          <w:sz w:val="24"/>
          <w:szCs w:val="24"/>
        </w:rPr>
        <w:t>kronologija razvoja flore i faune</w:t>
      </w:r>
    </w:p>
    <w:p w14:paraId="225CB602" w14:textId="77777777" w:rsidR="00F23349" w:rsidRDefault="00F23349" w:rsidP="00BF0FE3">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KORELACIJA S DRUGIM PREDMETIMA:</w:t>
      </w:r>
    </w:p>
    <w:p w14:paraId="59BF234C" w14:textId="77777777" w:rsidR="00F23349" w:rsidRPr="00D93102" w:rsidRDefault="00F23349" w:rsidP="00BF0FE3">
      <w:pPr>
        <w:spacing w:line="240" w:lineRule="auto"/>
        <w:jc w:val="both"/>
        <w:rPr>
          <w:rFonts w:ascii="Times New Roman" w:hAnsi="Times New Roman"/>
          <w:sz w:val="24"/>
          <w:szCs w:val="24"/>
        </w:rPr>
      </w:pPr>
      <w:r w:rsidRPr="00D93102">
        <w:rPr>
          <w:rFonts w:ascii="Times New Roman" w:hAnsi="Times New Roman"/>
          <w:i/>
          <w:sz w:val="24"/>
          <w:szCs w:val="24"/>
        </w:rPr>
        <w:t xml:space="preserve"> </w:t>
      </w:r>
      <w:r w:rsidRPr="00D93102">
        <w:rPr>
          <w:rFonts w:ascii="Times New Roman" w:hAnsi="Times New Roman"/>
          <w:sz w:val="24"/>
          <w:szCs w:val="24"/>
        </w:rPr>
        <w:t>biologija, geologija</w:t>
      </w:r>
    </w:p>
    <w:p w14:paraId="3DAFC844" w14:textId="77777777" w:rsidR="00F23349" w:rsidRDefault="00F23349" w:rsidP="00BF0FE3">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FINANCIJSKI I TROŠKOVI DODATNIH SADRŽAJA:</w:t>
      </w:r>
    </w:p>
    <w:p w14:paraId="1BA2C068" w14:textId="77777777" w:rsidR="00F23349" w:rsidRDefault="00F23349" w:rsidP="00BF0FE3">
      <w:pPr>
        <w:spacing w:line="240" w:lineRule="auto"/>
        <w:jc w:val="both"/>
        <w:rPr>
          <w:rFonts w:ascii="Times New Roman" w:hAnsi="Times New Roman"/>
          <w:sz w:val="24"/>
          <w:szCs w:val="24"/>
        </w:rPr>
      </w:pPr>
      <w:r w:rsidRPr="00D93102">
        <w:rPr>
          <w:rFonts w:ascii="Times New Roman" w:hAnsi="Times New Roman"/>
          <w:sz w:val="24"/>
          <w:szCs w:val="24"/>
        </w:rPr>
        <w:t xml:space="preserve"> terenske ekskurzije prema planu aktivnosti stručnog vijeća; troškove snose učenici (roditelji)</w:t>
      </w:r>
    </w:p>
    <w:p w14:paraId="4DBC183E" w14:textId="77777777" w:rsidR="00F23349" w:rsidRPr="00421971" w:rsidRDefault="00F23349" w:rsidP="00421971">
      <w:pPr>
        <w:spacing w:line="240" w:lineRule="auto"/>
        <w:jc w:val="both"/>
        <w:rPr>
          <w:rFonts w:ascii="Times New Roman" w:eastAsia="Times New Roman" w:hAnsi="Times New Roman" w:cs="Times New Roman"/>
          <w:i/>
          <w:sz w:val="24"/>
          <w:szCs w:val="24"/>
        </w:rPr>
      </w:pPr>
      <w:r w:rsidRPr="00421971">
        <w:rPr>
          <w:rFonts w:ascii="Times New Roman" w:eastAsia="Times New Roman" w:hAnsi="Times New Roman" w:cs="Times New Roman"/>
          <w:i/>
          <w:sz w:val="24"/>
          <w:szCs w:val="24"/>
          <w:u w:val="single"/>
        </w:rPr>
        <w:t>NOSITELJI:</w:t>
      </w:r>
      <w:r w:rsidRPr="00421971">
        <w:rPr>
          <w:rFonts w:ascii="Times New Roman" w:eastAsia="Times New Roman" w:hAnsi="Times New Roman" w:cs="Times New Roman"/>
          <w:i/>
          <w:sz w:val="24"/>
          <w:szCs w:val="24"/>
        </w:rPr>
        <w:t xml:space="preserve"> </w:t>
      </w:r>
    </w:p>
    <w:p w14:paraId="43FAE0C9" w14:textId="77777777" w:rsidR="00F23349" w:rsidRPr="00421971" w:rsidRDefault="00F23349" w:rsidP="00421971">
      <w:pPr>
        <w:spacing w:line="240" w:lineRule="auto"/>
        <w:jc w:val="both"/>
        <w:rPr>
          <w:rFonts w:ascii="Times New Roman" w:eastAsia="Times New Roman" w:hAnsi="Times New Roman" w:cs="Times New Roman"/>
          <w:i/>
          <w:sz w:val="24"/>
          <w:szCs w:val="24"/>
          <w:u w:val="single"/>
        </w:rPr>
      </w:pPr>
      <w:r w:rsidRPr="00421971">
        <w:rPr>
          <w:rFonts w:ascii="Times New Roman" w:eastAsia="Times New Roman" w:hAnsi="Times New Roman" w:cs="Times New Roman"/>
          <w:i/>
          <w:sz w:val="24"/>
          <w:szCs w:val="24"/>
        </w:rPr>
        <w:t>Radovan Radiković</w:t>
      </w:r>
    </w:p>
    <w:p w14:paraId="6579AD61" w14:textId="77777777" w:rsidR="00F23349" w:rsidRPr="00BF0FE3" w:rsidRDefault="00F23349" w:rsidP="00BF0FE3">
      <w:pPr>
        <w:rPr>
          <w:rFonts w:ascii="Times New Roman" w:eastAsia="Times New Roman" w:hAnsi="Times New Roman" w:cs="Times New Roman"/>
          <w:b/>
          <w:sz w:val="24"/>
          <w:szCs w:val="24"/>
        </w:rPr>
      </w:pPr>
      <w:r w:rsidRPr="00BF0FE3">
        <w:rPr>
          <w:rFonts w:ascii="Times New Roman" w:eastAsia="Times New Roman" w:hAnsi="Times New Roman" w:cs="Times New Roman"/>
          <w:b/>
          <w:sz w:val="24"/>
          <w:szCs w:val="24"/>
        </w:rPr>
        <w:t>NASTAVNI  PREDMET: MINERALOGIJA</w:t>
      </w:r>
    </w:p>
    <w:p w14:paraId="07FD4466" w14:textId="77777777" w:rsidR="00F23349" w:rsidRPr="00BF0FE3" w:rsidRDefault="00F23349" w:rsidP="00BF0FE3">
      <w:pPr>
        <w:rPr>
          <w:rFonts w:ascii="Times New Roman" w:eastAsia="Times New Roman" w:hAnsi="Times New Roman" w:cs="Times New Roman"/>
          <w:sz w:val="24"/>
          <w:szCs w:val="24"/>
        </w:rPr>
      </w:pPr>
      <w:r w:rsidRPr="00BF0FE3">
        <w:rPr>
          <w:rFonts w:ascii="Times New Roman" w:eastAsia="Times New Roman" w:hAnsi="Times New Roman" w:cs="Times New Roman"/>
          <w:sz w:val="24"/>
          <w:szCs w:val="24"/>
        </w:rPr>
        <w:t>ZANIMANJE: Geološki tehničar</w:t>
      </w:r>
    </w:p>
    <w:p w14:paraId="1A35AE96" w14:textId="77777777" w:rsidR="00F23349" w:rsidRPr="00BF0FE3" w:rsidRDefault="00F23349" w:rsidP="00BF0FE3">
      <w:pPr>
        <w:rPr>
          <w:rFonts w:ascii="Times New Roman" w:eastAsia="Times New Roman" w:hAnsi="Times New Roman" w:cs="Times New Roman"/>
          <w:sz w:val="24"/>
          <w:szCs w:val="24"/>
        </w:rPr>
      </w:pPr>
      <w:r w:rsidRPr="00BF0FE3">
        <w:rPr>
          <w:rFonts w:ascii="Times New Roman" w:eastAsia="Times New Roman" w:hAnsi="Times New Roman" w:cs="Times New Roman"/>
          <w:sz w:val="24"/>
          <w:szCs w:val="24"/>
        </w:rPr>
        <w:t>RAZRED: 2AG</w:t>
      </w:r>
    </w:p>
    <w:p w14:paraId="18776671" w14:textId="77777777" w:rsidR="00F23349" w:rsidRPr="00BF0FE3" w:rsidRDefault="00F23349" w:rsidP="00BF0FE3">
      <w:pPr>
        <w:rPr>
          <w:rFonts w:ascii="Times New Roman" w:eastAsia="Times New Roman" w:hAnsi="Times New Roman" w:cs="Times New Roman"/>
          <w:sz w:val="24"/>
          <w:szCs w:val="24"/>
        </w:rPr>
      </w:pPr>
      <w:r w:rsidRPr="00BF0FE3">
        <w:rPr>
          <w:rFonts w:ascii="Times New Roman" w:eastAsia="Times New Roman" w:hAnsi="Times New Roman" w:cs="Times New Roman"/>
          <w:sz w:val="24"/>
          <w:szCs w:val="24"/>
        </w:rPr>
        <w:t>TJEDNI/GODIŠNJI BROJ SATI: 4/140</w:t>
      </w:r>
    </w:p>
    <w:p w14:paraId="37A1CE80" w14:textId="77777777" w:rsidR="00F23349" w:rsidRPr="00BF0FE3" w:rsidRDefault="00F23349" w:rsidP="00BF0FE3">
      <w:pPr>
        <w:rPr>
          <w:rFonts w:ascii="Times New Roman" w:eastAsia="Times New Roman" w:hAnsi="Times New Roman" w:cs="Times New Roman"/>
          <w:sz w:val="24"/>
          <w:szCs w:val="24"/>
        </w:rPr>
      </w:pPr>
    </w:p>
    <w:p w14:paraId="557BC8FC"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u w:val="single"/>
        </w:rPr>
        <w:t>CILJEVI:</w:t>
      </w:r>
      <w:r w:rsidRPr="00BF0FE3">
        <w:rPr>
          <w:rFonts w:ascii="Times New Roman" w:eastAsia="Times New Roman" w:hAnsi="Times New Roman" w:cs="Times New Roman"/>
          <w:i/>
          <w:sz w:val="24"/>
          <w:szCs w:val="24"/>
        </w:rPr>
        <w:t xml:space="preserve"> </w:t>
      </w:r>
    </w:p>
    <w:p w14:paraId="08DA4624"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rPr>
        <w:t xml:space="preserve">-Upoznavanje minerala kao osnove građe Zemlje i ostalih svemirskih tijela </w:t>
      </w:r>
      <w:r w:rsidRPr="00BF0FE3">
        <w:rPr>
          <w:rFonts w:ascii="Times New Roman" w:eastAsia="Times New Roman" w:hAnsi="Times New Roman" w:cs="Times New Roman"/>
          <w:i/>
          <w:sz w:val="24"/>
          <w:szCs w:val="24"/>
        </w:rPr>
        <w:br/>
        <w:t>- Stjecanje osnovnih vještina za prepoznavanje najzastupljenijih minerala</w:t>
      </w:r>
    </w:p>
    <w:p w14:paraId="38C17758" w14:textId="77777777" w:rsidR="00F23349" w:rsidRDefault="00F23349" w:rsidP="00BF0FE3">
      <w:pPr>
        <w:rPr>
          <w:rFonts w:ascii="Times New Roman" w:eastAsia="Times New Roman" w:hAnsi="Times New Roman" w:cs="Times New Roman"/>
          <w:i/>
          <w:sz w:val="24"/>
          <w:szCs w:val="24"/>
          <w:u w:val="single"/>
        </w:rPr>
      </w:pPr>
    </w:p>
    <w:p w14:paraId="710C4182"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u w:val="single"/>
        </w:rPr>
        <w:t>VRIJEME IZVOĐENJA:</w:t>
      </w:r>
      <w:r w:rsidRPr="00BF0FE3">
        <w:rPr>
          <w:rFonts w:ascii="Times New Roman" w:eastAsia="Times New Roman" w:hAnsi="Times New Roman" w:cs="Times New Roman"/>
          <w:i/>
          <w:sz w:val="24"/>
          <w:szCs w:val="24"/>
        </w:rPr>
        <w:t xml:space="preserve"> </w:t>
      </w:r>
    </w:p>
    <w:p w14:paraId="7E3A108F"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149A335D" w14:textId="77777777" w:rsidR="00F23349" w:rsidRDefault="00F23349" w:rsidP="00BF0FE3">
      <w:pPr>
        <w:rPr>
          <w:rFonts w:ascii="Times New Roman" w:eastAsia="Times New Roman" w:hAnsi="Times New Roman" w:cs="Times New Roman"/>
          <w:i/>
          <w:sz w:val="24"/>
          <w:szCs w:val="24"/>
          <w:u w:val="single"/>
        </w:rPr>
      </w:pPr>
    </w:p>
    <w:p w14:paraId="7AB14289"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u w:val="single"/>
        </w:rPr>
        <w:t>METODE RADA:</w:t>
      </w:r>
    </w:p>
    <w:p w14:paraId="7D52741B"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rPr>
        <w:t>-VERBALNE</w:t>
      </w:r>
      <w:r w:rsidRPr="00BF0FE3">
        <w:rPr>
          <w:rFonts w:ascii="Times New Roman" w:eastAsia="Times New Roman" w:hAnsi="Times New Roman" w:cs="Times New Roman"/>
          <w:i/>
          <w:sz w:val="24"/>
          <w:szCs w:val="24"/>
        </w:rPr>
        <w:br/>
        <w:t>- usmeno izlaganje</w:t>
      </w:r>
      <w:r w:rsidRPr="00BF0FE3">
        <w:rPr>
          <w:rFonts w:ascii="Times New Roman" w:eastAsia="Times New Roman" w:hAnsi="Times New Roman" w:cs="Times New Roman"/>
          <w:i/>
          <w:sz w:val="24"/>
          <w:szCs w:val="24"/>
        </w:rPr>
        <w:br/>
        <w:t>- razgovor - diskusija</w:t>
      </w:r>
    </w:p>
    <w:p w14:paraId="5F3D3734"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rPr>
        <w:t>-VIZUALNE</w:t>
      </w:r>
    </w:p>
    <w:p w14:paraId="4A7BA86C"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rPr>
        <w:t>- demonstracija</w:t>
      </w:r>
      <w:r w:rsidRPr="00BF0FE3">
        <w:rPr>
          <w:rFonts w:ascii="Times New Roman" w:eastAsia="Times New Roman" w:hAnsi="Times New Roman" w:cs="Times New Roman"/>
          <w:i/>
          <w:sz w:val="24"/>
          <w:szCs w:val="24"/>
        </w:rPr>
        <w:br/>
        <w:t>- crtanje</w:t>
      </w:r>
      <w:r w:rsidRPr="00BF0FE3">
        <w:rPr>
          <w:rFonts w:ascii="Times New Roman" w:eastAsia="Times New Roman" w:hAnsi="Times New Roman" w:cs="Times New Roman"/>
          <w:i/>
          <w:sz w:val="24"/>
          <w:szCs w:val="24"/>
        </w:rPr>
        <w:br/>
        <w:t>- projekcije i video projekcije</w:t>
      </w:r>
    </w:p>
    <w:p w14:paraId="04F90B9C"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rPr>
        <w:t>-PRAKSEOLOŠKA</w:t>
      </w:r>
    </w:p>
    <w:p w14:paraId="613F0103" w14:textId="77777777" w:rsidR="00F23349" w:rsidRDefault="00F23349" w:rsidP="00BF0FE3">
      <w:pPr>
        <w:rPr>
          <w:rFonts w:ascii="Times New Roman" w:eastAsia="Times New Roman" w:hAnsi="Times New Roman" w:cs="Times New Roman"/>
          <w:i/>
          <w:sz w:val="24"/>
          <w:szCs w:val="24"/>
          <w:u w:val="single"/>
        </w:rPr>
      </w:pPr>
    </w:p>
    <w:p w14:paraId="4916C9C6" w14:textId="77777777" w:rsidR="00F23349" w:rsidRPr="00BF0FE3" w:rsidRDefault="00F23349" w:rsidP="00BF0FE3">
      <w:pPr>
        <w:rPr>
          <w:rFonts w:ascii="Times New Roman" w:eastAsia="Times New Roman" w:hAnsi="Times New Roman" w:cs="Times New Roman"/>
          <w:i/>
          <w:sz w:val="24"/>
          <w:szCs w:val="24"/>
          <w:u w:val="single"/>
        </w:rPr>
      </w:pPr>
      <w:r w:rsidRPr="00BF0FE3">
        <w:rPr>
          <w:rFonts w:ascii="Times New Roman" w:eastAsia="Times New Roman" w:hAnsi="Times New Roman" w:cs="Times New Roman"/>
          <w:i/>
          <w:sz w:val="24"/>
          <w:szCs w:val="24"/>
          <w:u w:val="single"/>
        </w:rPr>
        <w:t>NASTAVNA SREDSTVA I POMAGALA:</w:t>
      </w:r>
    </w:p>
    <w:p w14:paraId="0A478A2C"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rPr>
        <w:t>-udžbenik</w:t>
      </w:r>
      <w:r w:rsidRPr="00BF0FE3">
        <w:rPr>
          <w:rFonts w:ascii="Times New Roman" w:eastAsia="Times New Roman" w:hAnsi="Times New Roman" w:cs="Times New Roman"/>
          <w:i/>
          <w:sz w:val="24"/>
          <w:szCs w:val="24"/>
        </w:rPr>
        <w:br/>
        <w:t>-ilustrirani materijal</w:t>
      </w:r>
      <w:r w:rsidRPr="00BF0FE3">
        <w:rPr>
          <w:rFonts w:ascii="Times New Roman" w:eastAsia="Times New Roman" w:hAnsi="Times New Roman" w:cs="Times New Roman"/>
          <w:i/>
          <w:sz w:val="24"/>
          <w:szCs w:val="24"/>
        </w:rPr>
        <w:br/>
        <w:t>-pribor za crtanje na ploči</w:t>
      </w:r>
      <w:r w:rsidRPr="00BF0FE3">
        <w:rPr>
          <w:rFonts w:ascii="Times New Roman" w:eastAsia="Times New Roman" w:hAnsi="Times New Roman" w:cs="Times New Roman"/>
          <w:i/>
          <w:sz w:val="24"/>
          <w:szCs w:val="24"/>
        </w:rPr>
        <w:br/>
        <w:t>-tehnička sredstva (projektor)</w:t>
      </w:r>
    </w:p>
    <w:p w14:paraId="758C7A45" w14:textId="77777777" w:rsidR="00F23349" w:rsidRDefault="00F23349" w:rsidP="00BF0FE3">
      <w:pPr>
        <w:rPr>
          <w:rFonts w:ascii="Times New Roman" w:eastAsia="Times New Roman" w:hAnsi="Times New Roman" w:cs="Times New Roman"/>
          <w:i/>
          <w:sz w:val="24"/>
          <w:szCs w:val="24"/>
          <w:u w:val="single"/>
        </w:rPr>
      </w:pPr>
    </w:p>
    <w:p w14:paraId="6E53C539" w14:textId="77777777" w:rsidR="00F23349" w:rsidRDefault="00F23349" w:rsidP="00BF0FE3">
      <w:pPr>
        <w:rPr>
          <w:rFonts w:ascii="Times New Roman" w:eastAsia="Times New Roman" w:hAnsi="Times New Roman" w:cs="Times New Roman"/>
          <w:i/>
          <w:sz w:val="24"/>
          <w:szCs w:val="24"/>
          <w:u w:val="single"/>
        </w:rPr>
      </w:pPr>
    </w:p>
    <w:p w14:paraId="16625AA8" w14:textId="77777777" w:rsidR="00F23349" w:rsidRDefault="00F23349" w:rsidP="00BF0FE3">
      <w:pPr>
        <w:rPr>
          <w:rFonts w:ascii="Times New Roman" w:eastAsia="Times New Roman" w:hAnsi="Times New Roman" w:cs="Times New Roman"/>
          <w:i/>
          <w:sz w:val="24"/>
          <w:szCs w:val="24"/>
          <w:u w:val="single"/>
        </w:rPr>
      </w:pPr>
    </w:p>
    <w:p w14:paraId="293BA36D" w14:textId="1EC21312"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u w:val="single"/>
        </w:rPr>
        <w:t>OBLICI RADA:</w:t>
      </w:r>
      <w:r w:rsidRPr="00BF0FE3">
        <w:rPr>
          <w:rFonts w:ascii="Times New Roman" w:eastAsia="Times New Roman" w:hAnsi="Times New Roman" w:cs="Times New Roman"/>
          <w:i/>
          <w:sz w:val="24"/>
          <w:szCs w:val="24"/>
        </w:rPr>
        <w:t xml:space="preserve"> </w:t>
      </w:r>
    </w:p>
    <w:p w14:paraId="6FF957E6"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rPr>
        <w:t>-frontalni rad</w:t>
      </w:r>
      <w:r w:rsidRPr="00BF0FE3">
        <w:rPr>
          <w:rFonts w:ascii="Times New Roman" w:eastAsia="Times New Roman" w:hAnsi="Times New Roman" w:cs="Times New Roman"/>
          <w:i/>
          <w:sz w:val="24"/>
          <w:szCs w:val="24"/>
        </w:rPr>
        <w:br/>
        <w:t>-rad u parovima</w:t>
      </w:r>
      <w:r w:rsidRPr="00BF0FE3">
        <w:rPr>
          <w:rFonts w:ascii="Times New Roman" w:eastAsia="Times New Roman" w:hAnsi="Times New Roman" w:cs="Times New Roman"/>
          <w:i/>
          <w:sz w:val="24"/>
          <w:szCs w:val="24"/>
        </w:rPr>
        <w:br/>
        <w:t>-pojedinačni rad</w:t>
      </w:r>
    </w:p>
    <w:p w14:paraId="4BAE0173"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u w:val="single"/>
        </w:rPr>
        <w:t>NASTAVNE CJELINE:</w:t>
      </w:r>
    </w:p>
    <w:p w14:paraId="6D7A6C05"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rPr>
        <w:t>1. UVOD</w:t>
      </w:r>
      <w:r w:rsidRPr="00BF0FE3">
        <w:rPr>
          <w:rFonts w:ascii="Times New Roman" w:eastAsia="Times New Roman" w:hAnsi="Times New Roman" w:cs="Times New Roman"/>
          <w:i/>
          <w:sz w:val="24"/>
          <w:szCs w:val="24"/>
        </w:rPr>
        <w:br/>
        <w:t>2. KRISTALOGRAFIJA</w:t>
      </w:r>
      <w:r w:rsidRPr="00BF0FE3">
        <w:rPr>
          <w:rFonts w:ascii="Times New Roman" w:eastAsia="Times New Roman" w:hAnsi="Times New Roman" w:cs="Times New Roman"/>
          <w:i/>
          <w:sz w:val="24"/>
          <w:szCs w:val="24"/>
        </w:rPr>
        <w:br/>
        <w:t>3. KEMIJSKA SVIJSTVA MINERALA</w:t>
      </w:r>
      <w:r w:rsidRPr="00BF0FE3">
        <w:rPr>
          <w:rFonts w:ascii="Times New Roman" w:eastAsia="Times New Roman" w:hAnsi="Times New Roman" w:cs="Times New Roman"/>
          <w:i/>
          <w:sz w:val="24"/>
          <w:szCs w:val="24"/>
        </w:rPr>
        <w:br/>
        <w:t>4. FIZIKALNA SVOJSTVA MINERALA</w:t>
      </w:r>
      <w:r w:rsidRPr="00BF0FE3">
        <w:rPr>
          <w:rFonts w:ascii="Times New Roman" w:eastAsia="Times New Roman" w:hAnsi="Times New Roman" w:cs="Times New Roman"/>
          <w:i/>
          <w:sz w:val="24"/>
          <w:szCs w:val="24"/>
        </w:rPr>
        <w:br/>
        <w:t>5.POSTANAK I IZMJENE MINERALA</w:t>
      </w:r>
      <w:r w:rsidRPr="00BF0FE3">
        <w:rPr>
          <w:rFonts w:ascii="Times New Roman" w:eastAsia="Times New Roman" w:hAnsi="Times New Roman" w:cs="Times New Roman"/>
          <w:i/>
          <w:sz w:val="24"/>
          <w:szCs w:val="24"/>
        </w:rPr>
        <w:br/>
        <w:t>6.SISTEMATIKA MINERALA</w:t>
      </w:r>
    </w:p>
    <w:p w14:paraId="0C8EF474" w14:textId="77777777" w:rsidR="00F23349" w:rsidRPr="00BF0FE3" w:rsidRDefault="00F23349" w:rsidP="00BF0FE3">
      <w:pPr>
        <w:rPr>
          <w:rFonts w:ascii="Times New Roman" w:eastAsia="Times New Roman" w:hAnsi="Times New Roman" w:cs="Times New Roman"/>
          <w:i/>
          <w:sz w:val="24"/>
          <w:szCs w:val="24"/>
          <w:u w:val="single"/>
        </w:rPr>
      </w:pPr>
    </w:p>
    <w:p w14:paraId="6344CAB3" w14:textId="77777777" w:rsidR="00F23349" w:rsidRPr="00BF0FE3" w:rsidRDefault="00F23349" w:rsidP="00BF0FE3">
      <w:pPr>
        <w:rPr>
          <w:rFonts w:ascii="Times New Roman" w:eastAsia="Times New Roman" w:hAnsi="Times New Roman" w:cs="Times New Roman"/>
          <w:i/>
          <w:sz w:val="24"/>
          <w:szCs w:val="24"/>
          <w:u w:val="single"/>
        </w:rPr>
      </w:pPr>
      <w:r w:rsidRPr="00BF0FE3">
        <w:rPr>
          <w:rFonts w:ascii="Times New Roman" w:eastAsia="Times New Roman" w:hAnsi="Times New Roman" w:cs="Times New Roman"/>
          <w:i/>
          <w:sz w:val="24"/>
          <w:szCs w:val="24"/>
          <w:u w:val="single"/>
        </w:rPr>
        <w:t>KORELACIJA S DRUGIM PREDMETIMA:</w:t>
      </w:r>
    </w:p>
    <w:p w14:paraId="61211695"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rPr>
        <w:t>-Kemija – građa minerala, geokemija</w:t>
      </w:r>
      <w:r w:rsidRPr="00BF0FE3">
        <w:rPr>
          <w:rFonts w:ascii="Times New Roman" w:eastAsia="Times New Roman" w:hAnsi="Times New Roman" w:cs="Times New Roman"/>
          <w:i/>
          <w:sz w:val="24"/>
          <w:szCs w:val="24"/>
        </w:rPr>
        <w:br/>
        <w:t>-Petrologija, Ležišta mineralnih sirovina, Istraživanje ležišta mineralnih sirovina – minerali kao osnova građe stijena i rudnih ležišta</w:t>
      </w:r>
      <w:r w:rsidRPr="00BF0FE3">
        <w:rPr>
          <w:rFonts w:ascii="Times New Roman" w:eastAsia="Times New Roman" w:hAnsi="Times New Roman" w:cs="Times New Roman"/>
          <w:i/>
          <w:sz w:val="24"/>
          <w:szCs w:val="24"/>
        </w:rPr>
        <w:br/>
      </w:r>
    </w:p>
    <w:p w14:paraId="4D6C3F00"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u w:val="single"/>
        </w:rPr>
        <w:t>FINANCIJSKI I TROŠKOVI DODATNIH SADRŽAJA:</w:t>
      </w:r>
    </w:p>
    <w:p w14:paraId="4CB9B9EB"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rPr>
        <w:t xml:space="preserve">- troškovi terenskih vježbi </w:t>
      </w:r>
    </w:p>
    <w:p w14:paraId="0C1E3AD3" w14:textId="77777777" w:rsidR="00F23349" w:rsidRPr="00BF0FE3" w:rsidRDefault="00F23349" w:rsidP="00BF0FE3">
      <w:pPr>
        <w:rPr>
          <w:rFonts w:ascii="Times New Roman" w:eastAsia="Times New Roman" w:hAnsi="Times New Roman" w:cs="Times New Roman"/>
          <w:i/>
          <w:sz w:val="24"/>
          <w:szCs w:val="24"/>
        </w:rPr>
      </w:pPr>
      <w:r w:rsidRPr="00BF0FE3">
        <w:rPr>
          <w:rFonts w:ascii="Times New Roman" w:eastAsia="Times New Roman" w:hAnsi="Times New Roman" w:cs="Times New Roman"/>
          <w:i/>
          <w:sz w:val="24"/>
          <w:szCs w:val="24"/>
          <w:u w:val="single"/>
        </w:rPr>
        <w:t xml:space="preserve"> NOSITELJI:</w:t>
      </w:r>
      <w:r w:rsidRPr="00BF0FE3">
        <w:rPr>
          <w:rFonts w:ascii="Times New Roman" w:eastAsia="Times New Roman" w:hAnsi="Times New Roman" w:cs="Times New Roman"/>
          <w:i/>
          <w:sz w:val="24"/>
          <w:szCs w:val="24"/>
        </w:rPr>
        <w:t xml:space="preserve"> </w:t>
      </w:r>
    </w:p>
    <w:p w14:paraId="7EC36AF1" w14:textId="77777777" w:rsidR="00F23349" w:rsidRPr="00BF0FE3" w:rsidRDefault="00F23349" w:rsidP="00BF0FE3">
      <w:pPr>
        <w:rPr>
          <w:rFonts w:ascii="Times New Roman" w:eastAsia="Times New Roman" w:hAnsi="Times New Roman" w:cs="Times New Roman"/>
          <w:i/>
          <w:sz w:val="24"/>
          <w:szCs w:val="24"/>
          <w:u w:val="single"/>
        </w:rPr>
      </w:pPr>
      <w:r w:rsidRPr="00BF0FE3">
        <w:rPr>
          <w:rFonts w:ascii="Times New Roman" w:eastAsia="Times New Roman" w:hAnsi="Times New Roman" w:cs="Times New Roman"/>
          <w:i/>
          <w:sz w:val="24"/>
          <w:szCs w:val="24"/>
        </w:rPr>
        <w:t>Ivica Inkret</w:t>
      </w:r>
    </w:p>
    <w:p w14:paraId="29EAABE5" w14:textId="77777777" w:rsidR="00F23349" w:rsidRPr="00BF0FE3" w:rsidRDefault="00F23349" w:rsidP="00BF0FE3">
      <w:pPr>
        <w:rPr>
          <w:rFonts w:ascii="Times New Roman" w:eastAsia="Times New Roman" w:hAnsi="Times New Roman" w:cs="Times New Roman"/>
          <w:sz w:val="24"/>
          <w:szCs w:val="24"/>
        </w:rPr>
      </w:pPr>
    </w:p>
    <w:p w14:paraId="2AD12BE9" w14:textId="77777777" w:rsidR="00F23349" w:rsidRDefault="00F233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58E5A91" w14:textId="77777777" w:rsidR="00F23349" w:rsidRPr="00FF2213" w:rsidRDefault="00F23349" w:rsidP="00421971">
      <w:pPr>
        <w:rPr>
          <w:rFonts w:ascii="Times New Roman" w:hAnsi="Times New Roman"/>
          <w:b/>
          <w:sz w:val="24"/>
          <w:szCs w:val="24"/>
        </w:rPr>
      </w:pPr>
      <w:r>
        <w:rPr>
          <w:rFonts w:ascii="Times New Roman" w:hAnsi="Times New Roman"/>
          <w:b/>
          <w:sz w:val="24"/>
          <w:szCs w:val="24"/>
        </w:rPr>
        <w:t xml:space="preserve">NASTAVNI </w:t>
      </w:r>
      <w:r w:rsidRPr="00FF2213">
        <w:rPr>
          <w:rFonts w:ascii="Times New Roman" w:hAnsi="Times New Roman"/>
          <w:b/>
          <w:sz w:val="24"/>
          <w:szCs w:val="24"/>
        </w:rPr>
        <w:t xml:space="preserve"> PREDMET:</w:t>
      </w:r>
      <w:r>
        <w:rPr>
          <w:rFonts w:ascii="Times New Roman" w:hAnsi="Times New Roman"/>
          <w:b/>
          <w:sz w:val="24"/>
          <w:szCs w:val="24"/>
        </w:rPr>
        <w:t xml:space="preserve"> PETROLOGIJA</w:t>
      </w:r>
    </w:p>
    <w:p w14:paraId="31354D1C" w14:textId="77777777" w:rsidR="00F23349" w:rsidRDefault="00F23349" w:rsidP="00421971">
      <w:pPr>
        <w:rPr>
          <w:rFonts w:ascii="Times New Roman" w:hAnsi="Times New Roman"/>
          <w:sz w:val="24"/>
          <w:szCs w:val="24"/>
        </w:rPr>
      </w:pPr>
      <w:r>
        <w:rPr>
          <w:rFonts w:ascii="Times New Roman" w:hAnsi="Times New Roman"/>
          <w:sz w:val="24"/>
          <w:szCs w:val="24"/>
        </w:rPr>
        <w:t>ZANIMANJE: Geološki tehničar</w:t>
      </w:r>
    </w:p>
    <w:p w14:paraId="64DBFC3E" w14:textId="77777777" w:rsidR="00F23349" w:rsidRDefault="00F23349" w:rsidP="00421971">
      <w:pPr>
        <w:rPr>
          <w:rFonts w:ascii="Times New Roman" w:hAnsi="Times New Roman"/>
          <w:sz w:val="24"/>
          <w:szCs w:val="24"/>
        </w:rPr>
      </w:pPr>
      <w:r>
        <w:rPr>
          <w:rFonts w:ascii="Times New Roman" w:hAnsi="Times New Roman"/>
          <w:sz w:val="24"/>
          <w:szCs w:val="24"/>
        </w:rPr>
        <w:t>RAZRED: 3AG</w:t>
      </w:r>
    </w:p>
    <w:p w14:paraId="6668C4E4" w14:textId="77777777" w:rsidR="00F23349" w:rsidRDefault="00F23349" w:rsidP="00421971">
      <w:pPr>
        <w:rPr>
          <w:rFonts w:ascii="Times New Roman" w:hAnsi="Times New Roman"/>
          <w:sz w:val="24"/>
          <w:szCs w:val="24"/>
        </w:rPr>
      </w:pPr>
      <w:r>
        <w:rPr>
          <w:rFonts w:ascii="Times New Roman" w:hAnsi="Times New Roman"/>
          <w:sz w:val="24"/>
          <w:szCs w:val="24"/>
        </w:rPr>
        <w:t>TJEDNI/GODIŠNJI BROJ SATI: 3/105</w:t>
      </w:r>
    </w:p>
    <w:p w14:paraId="5C564E05" w14:textId="77777777" w:rsidR="00F23349" w:rsidRDefault="00F23349" w:rsidP="00421971">
      <w:pPr>
        <w:rPr>
          <w:rFonts w:ascii="Times New Roman" w:hAnsi="Times New Roman"/>
          <w:sz w:val="24"/>
          <w:szCs w:val="24"/>
        </w:rPr>
      </w:pPr>
    </w:p>
    <w:p w14:paraId="75FC04EF" w14:textId="77777777" w:rsidR="00F23349" w:rsidRDefault="00F23349" w:rsidP="00421971">
      <w:pPr>
        <w:tabs>
          <w:tab w:val="left" w:pos="1276"/>
        </w:tabs>
        <w:rPr>
          <w:rFonts w:ascii="Times New Roman" w:hAnsi="Times New Roman"/>
          <w:i/>
          <w:sz w:val="24"/>
          <w:szCs w:val="24"/>
        </w:rPr>
      </w:pPr>
      <w:r w:rsidRPr="00FF2213">
        <w:rPr>
          <w:rFonts w:ascii="Times New Roman" w:hAnsi="Times New Roman"/>
          <w:i/>
          <w:sz w:val="24"/>
          <w:szCs w:val="24"/>
          <w:u w:val="single"/>
        </w:rPr>
        <w:t>CILJEVI</w:t>
      </w:r>
      <w:r>
        <w:rPr>
          <w:rFonts w:ascii="Times New Roman" w:hAnsi="Times New Roman"/>
          <w:i/>
          <w:sz w:val="24"/>
          <w:szCs w:val="24"/>
          <w:u w:val="single"/>
        </w:rPr>
        <w:t>:</w:t>
      </w:r>
      <w:r>
        <w:rPr>
          <w:rFonts w:ascii="Times New Roman" w:hAnsi="Times New Roman"/>
          <w:i/>
          <w:sz w:val="24"/>
          <w:szCs w:val="24"/>
        </w:rPr>
        <w:t xml:space="preserve"> </w:t>
      </w:r>
    </w:p>
    <w:p w14:paraId="60562CF9" w14:textId="77777777" w:rsidR="00F23349" w:rsidRDefault="00F23349" w:rsidP="00421971">
      <w:pPr>
        <w:tabs>
          <w:tab w:val="left" w:pos="1276"/>
        </w:tabs>
        <w:rPr>
          <w:rFonts w:ascii="Times New Roman" w:hAnsi="Times New Roman"/>
          <w:i/>
          <w:sz w:val="24"/>
          <w:szCs w:val="24"/>
        </w:rPr>
      </w:pPr>
      <w:r>
        <w:rPr>
          <w:rFonts w:ascii="Times New Roman" w:hAnsi="Times New Roman"/>
          <w:i/>
          <w:sz w:val="24"/>
          <w:szCs w:val="24"/>
        </w:rPr>
        <w:t>-</w:t>
      </w:r>
      <w:r w:rsidRPr="00C01AA6">
        <w:rPr>
          <w:rFonts w:ascii="Verdana" w:eastAsia="Times New Roman" w:hAnsi="Verdana"/>
          <w:sz w:val="18"/>
          <w:szCs w:val="20"/>
        </w:rPr>
        <w:t xml:space="preserve"> </w:t>
      </w:r>
      <w:r w:rsidRPr="00C01AA6">
        <w:rPr>
          <w:rFonts w:ascii="Times New Roman" w:hAnsi="Times New Roman"/>
          <w:i/>
          <w:sz w:val="24"/>
          <w:szCs w:val="24"/>
        </w:rPr>
        <w:t>stjecanje temeljnih znanja o stijenama, te o načinu njihovog postanka i pojavljivanja,</w:t>
      </w:r>
      <w:r>
        <w:rPr>
          <w:rFonts w:ascii="Times New Roman" w:hAnsi="Times New Roman"/>
          <w:i/>
          <w:sz w:val="24"/>
          <w:szCs w:val="24"/>
        </w:rPr>
        <w:br/>
        <w:t>-</w:t>
      </w:r>
      <w:r w:rsidRPr="000D3BCB">
        <w:rPr>
          <w:rFonts w:ascii="Times New Roman" w:hAnsi="Times New Roman"/>
          <w:i/>
          <w:sz w:val="24"/>
          <w:szCs w:val="24"/>
        </w:rPr>
        <w:t xml:space="preserve"> </w:t>
      </w:r>
      <w:r w:rsidRPr="00C01AA6">
        <w:rPr>
          <w:rFonts w:ascii="Times New Roman" w:hAnsi="Times New Roman"/>
          <w:i/>
          <w:sz w:val="24"/>
          <w:szCs w:val="24"/>
        </w:rPr>
        <w:t>upoznavanje osnovnih karakteristika stijena,</w:t>
      </w:r>
      <w:r>
        <w:rPr>
          <w:rFonts w:ascii="Times New Roman" w:hAnsi="Times New Roman"/>
          <w:i/>
          <w:sz w:val="24"/>
          <w:szCs w:val="24"/>
        </w:rPr>
        <w:br/>
        <w:t>-</w:t>
      </w:r>
      <w:r w:rsidRPr="00C01AA6">
        <w:rPr>
          <w:rFonts w:ascii="Verdana" w:eastAsia="Times New Roman" w:hAnsi="Verdana"/>
          <w:sz w:val="18"/>
          <w:szCs w:val="20"/>
        </w:rPr>
        <w:t xml:space="preserve"> </w:t>
      </w:r>
      <w:r w:rsidRPr="00C01AA6">
        <w:rPr>
          <w:rFonts w:ascii="Times New Roman" w:hAnsi="Times New Roman"/>
          <w:i/>
          <w:sz w:val="24"/>
          <w:szCs w:val="24"/>
        </w:rPr>
        <w:t>određivanje i identifikacija pojedinih skupina i vrsta stijena,</w:t>
      </w:r>
      <w:r>
        <w:rPr>
          <w:rFonts w:ascii="Times New Roman" w:hAnsi="Times New Roman"/>
          <w:i/>
          <w:sz w:val="24"/>
          <w:szCs w:val="24"/>
        </w:rPr>
        <w:br/>
        <w:t>-</w:t>
      </w:r>
      <w:r w:rsidRPr="00C01AA6">
        <w:rPr>
          <w:rFonts w:ascii="Verdana" w:eastAsia="Times New Roman" w:hAnsi="Verdana"/>
          <w:sz w:val="18"/>
          <w:szCs w:val="20"/>
        </w:rPr>
        <w:t xml:space="preserve"> </w:t>
      </w:r>
      <w:r w:rsidRPr="00C01AA6">
        <w:rPr>
          <w:rFonts w:ascii="Times New Roman" w:hAnsi="Times New Roman"/>
          <w:i/>
          <w:sz w:val="24"/>
          <w:szCs w:val="24"/>
        </w:rPr>
        <w:t>osposobljavanje učenika za rješavanje konkretnih problema,</w:t>
      </w:r>
      <w:r>
        <w:rPr>
          <w:rFonts w:ascii="Times New Roman" w:hAnsi="Times New Roman"/>
          <w:i/>
          <w:sz w:val="24"/>
          <w:szCs w:val="24"/>
        </w:rPr>
        <w:br/>
        <w:t>-</w:t>
      </w:r>
      <w:r w:rsidRPr="00C01AA6">
        <w:rPr>
          <w:rFonts w:ascii="Verdana" w:eastAsia="Times New Roman" w:hAnsi="Verdana"/>
          <w:sz w:val="18"/>
          <w:szCs w:val="20"/>
        </w:rPr>
        <w:t xml:space="preserve"> </w:t>
      </w:r>
      <w:r w:rsidRPr="00C01AA6">
        <w:rPr>
          <w:rFonts w:ascii="Times New Roman" w:hAnsi="Times New Roman"/>
          <w:i/>
          <w:sz w:val="24"/>
          <w:szCs w:val="24"/>
        </w:rPr>
        <w:t>povezivanje usvojenih znanja iz mineralogije i petrologije,</w:t>
      </w:r>
      <w:r>
        <w:rPr>
          <w:rFonts w:ascii="Times New Roman" w:hAnsi="Times New Roman"/>
          <w:i/>
          <w:sz w:val="24"/>
          <w:szCs w:val="24"/>
        </w:rPr>
        <w:br/>
        <w:t>-</w:t>
      </w:r>
      <w:r w:rsidRPr="00C01AA6">
        <w:rPr>
          <w:rFonts w:ascii="HRTimes" w:eastAsia="Times New Roman" w:hAnsi="HRTimes"/>
          <w:sz w:val="18"/>
          <w:szCs w:val="20"/>
        </w:rPr>
        <w:t xml:space="preserve"> </w:t>
      </w:r>
      <w:r w:rsidRPr="00C01AA6">
        <w:rPr>
          <w:rFonts w:ascii="Times New Roman" w:hAnsi="Times New Roman"/>
          <w:i/>
          <w:sz w:val="24"/>
          <w:szCs w:val="24"/>
        </w:rPr>
        <w:t>značenje stijena kao mineralnih sirovina.</w:t>
      </w:r>
    </w:p>
    <w:p w14:paraId="650838E0" w14:textId="77777777" w:rsidR="00F23349" w:rsidRDefault="00F23349" w:rsidP="00421971">
      <w:pPr>
        <w:tabs>
          <w:tab w:val="left" w:pos="1276"/>
        </w:tabs>
        <w:rPr>
          <w:rFonts w:ascii="Times New Roman" w:hAnsi="Times New Roman"/>
          <w:i/>
          <w:sz w:val="24"/>
          <w:szCs w:val="24"/>
          <w:u w:val="single"/>
        </w:rPr>
      </w:pPr>
    </w:p>
    <w:p w14:paraId="077AE336" w14:textId="77777777" w:rsidR="00F23349" w:rsidRDefault="00F23349" w:rsidP="00421971">
      <w:pPr>
        <w:tabs>
          <w:tab w:val="left" w:pos="1276"/>
        </w:tabs>
        <w:rPr>
          <w:rFonts w:ascii="Times New Roman" w:hAnsi="Times New Roman"/>
          <w:i/>
          <w:sz w:val="24"/>
          <w:szCs w:val="24"/>
        </w:rPr>
      </w:pPr>
      <w:r>
        <w:rPr>
          <w:rFonts w:ascii="Times New Roman" w:hAnsi="Times New Roman"/>
          <w:i/>
          <w:sz w:val="24"/>
          <w:szCs w:val="24"/>
          <w:u w:val="single"/>
        </w:rPr>
        <w:t>VRIJEME IZVOĐENJA:</w:t>
      </w:r>
      <w:r>
        <w:rPr>
          <w:rFonts w:ascii="Times New Roman" w:hAnsi="Times New Roman"/>
          <w:i/>
          <w:sz w:val="24"/>
          <w:szCs w:val="24"/>
        </w:rPr>
        <w:t xml:space="preserve"> </w:t>
      </w:r>
    </w:p>
    <w:p w14:paraId="106B4F6F"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7FD30D5E" w14:textId="77777777" w:rsidR="00F23349" w:rsidRDefault="00F23349" w:rsidP="00421971">
      <w:pPr>
        <w:tabs>
          <w:tab w:val="left" w:pos="1985"/>
          <w:tab w:val="left" w:pos="3402"/>
        </w:tabs>
        <w:rPr>
          <w:rFonts w:ascii="Times New Roman" w:hAnsi="Times New Roman"/>
          <w:i/>
          <w:sz w:val="24"/>
          <w:szCs w:val="24"/>
          <w:u w:val="single"/>
        </w:rPr>
      </w:pPr>
    </w:p>
    <w:p w14:paraId="5EB4CA41" w14:textId="77777777" w:rsidR="00F23349" w:rsidRDefault="00F23349" w:rsidP="00421971">
      <w:pPr>
        <w:tabs>
          <w:tab w:val="left" w:pos="1985"/>
          <w:tab w:val="left" w:pos="3402"/>
        </w:tabs>
        <w:rPr>
          <w:rFonts w:ascii="Times New Roman" w:hAnsi="Times New Roman"/>
          <w:i/>
          <w:sz w:val="24"/>
          <w:szCs w:val="24"/>
        </w:rPr>
      </w:pPr>
      <w:r>
        <w:rPr>
          <w:rFonts w:ascii="Times New Roman" w:hAnsi="Times New Roman"/>
          <w:i/>
          <w:sz w:val="24"/>
          <w:szCs w:val="24"/>
          <w:u w:val="single"/>
        </w:rPr>
        <w:t>METODE RADA:</w:t>
      </w:r>
    </w:p>
    <w:p w14:paraId="58C00A3C" w14:textId="77777777" w:rsidR="00F23349" w:rsidRPr="00ED52D9" w:rsidRDefault="00F23349" w:rsidP="00421971">
      <w:pPr>
        <w:tabs>
          <w:tab w:val="left" w:pos="1985"/>
          <w:tab w:val="left" w:pos="3402"/>
        </w:tabs>
        <w:rPr>
          <w:rFonts w:ascii="Times New Roman" w:hAnsi="Times New Roman"/>
          <w:i/>
          <w:sz w:val="24"/>
          <w:szCs w:val="24"/>
        </w:rPr>
      </w:pPr>
      <w:r>
        <w:rPr>
          <w:rFonts w:ascii="Times New Roman" w:hAnsi="Times New Roman"/>
          <w:i/>
          <w:sz w:val="24"/>
          <w:szCs w:val="24"/>
        </w:rPr>
        <w:t>-VERBALNE</w:t>
      </w:r>
      <w:r>
        <w:rPr>
          <w:rFonts w:ascii="Times New Roman" w:hAnsi="Times New Roman"/>
          <w:i/>
          <w:sz w:val="24"/>
          <w:szCs w:val="24"/>
        </w:rPr>
        <w:br/>
        <w:t>-</w:t>
      </w:r>
      <w:r w:rsidRPr="00ED52D9">
        <w:rPr>
          <w:rFonts w:ascii="Times New Roman" w:hAnsi="Times New Roman"/>
          <w:i/>
          <w:sz w:val="24"/>
          <w:szCs w:val="24"/>
        </w:rPr>
        <w:t xml:space="preserve"> usmeno izlaganje</w:t>
      </w:r>
      <w:r>
        <w:rPr>
          <w:rFonts w:ascii="Times New Roman" w:hAnsi="Times New Roman"/>
          <w:i/>
          <w:sz w:val="24"/>
          <w:szCs w:val="24"/>
        </w:rPr>
        <w:br/>
      </w:r>
      <w:r w:rsidRPr="00ED52D9">
        <w:rPr>
          <w:rFonts w:ascii="Times New Roman" w:hAnsi="Times New Roman"/>
          <w:i/>
          <w:sz w:val="24"/>
          <w:szCs w:val="24"/>
        </w:rPr>
        <w:t>- razgovor - diskusija</w:t>
      </w:r>
    </w:p>
    <w:p w14:paraId="5A558BD8" w14:textId="77777777" w:rsidR="00F23349" w:rsidRDefault="00F23349" w:rsidP="00421971">
      <w:pPr>
        <w:tabs>
          <w:tab w:val="left" w:pos="1985"/>
          <w:tab w:val="left" w:pos="3402"/>
        </w:tabs>
        <w:rPr>
          <w:rFonts w:ascii="Times New Roman" w:hAnsi="Times New Roman"/>
          <w:i/>
          <w:sz w:val="24"/>
          <w:szCs w:val="24"/>
        </w:rPr>
      </w:pPr>
      <w:r>
        <w:rPr>
          <w:rFonts w:ascii="Times New Roman" w:hAnsi="Times New Roman"/>
          <w:i/>
          <w:sz w:val="24"/>
          <w:szCs w:val="24"/>
        </w:rPr>
        <w:t>-VIZUALNE</w:t>
      </w:r>
    </w:p>
    <w:p w14:paraId="1EE2B476" w14:textId="77777777" w:rsidR="00F23349" w:rsidRDefault="00F23349" w:rsidP="00421971">
      <w:pPr>
        <w:tabs>
          <w:tab w:val="left" w:pos="1985"/>
          <w:tab w:val="left" w:pos="3402"/>
        </w:tabs>
        <w:rPr>
          <w:rFonts w:ascii="Times New Roman" w:hAnsi="Times New Roman"/>
          <w:i/>
          <w:sz w:val="24"/>
          <w:szCs w:val="24"/>
        </w:rPr>
      </w:pPr>
      <w:r>
        <w:rPr>
          <w:rFonts w:ascii="Times New Roman" w:hAnsi="Times New Roman"/>
          <w:i/>
          <w:sz w:val="24"/>
          <w:szCs w:val="24"/>
        </w:rPr>
        <w:t>-</w:t>
      </w:r>
      <w:r w:rsidRPr="00ED52D9">
        <w:rPr>
          <w:rFonts w:ascii="Times New Roman" w:hAnsi="Times New Roman"/>
          <w:i/>
          <w:sz w:val="24"/>
          <w:szCs w:val="24"/>
        </w:rPr>
        <w:t xml:space="preserve"> demonstracija</w:t>
      </w:r>
      <w:r>
        <w:rPr>
          <w:rFonts w:ascii="Times New Roman" w:hAnsi="Times New Roman"/>
          <w:i/>
          <w:sz w:val="24"/>
          <w:szCs w:val="24"/>
        </w:rPr>
        <w:br/>
      </w:r>
      <w:r w:rsidRPr="00ED52D9">
        <w:rPr>
          <w:rFonts w:ascii="Times New Roman" w:hAnsi="Times New Roman"/>
          <w:i/>
          <w:sz w:val="24"/>
          <w:szCs w:val="24"/>
        </w:rPr>
        <w:t>- crtanje</w:t>
      </w:r>
      <w:r>
        <w:rPr>
          <w:rFonts w:ascii="Times New Roman" w:hAnsi="Times New Roman"/>
          <w:i/>
          <w:sz w:val="24"/>
          <w:szCs w:val="24"/>
        </w:rPr>
        <w:br/>
        <w:t>- projekcije i video projekcije</w:t>
      </w:r>
    </w:p>
    <w:p w14:paraId="7A31E848" w14:textId="77777777" w:rsidR="00F23349" w:rsidRPr="00ED52D9" w:rsidRDefault="00F23349" w:rsidP="00421971">
      <w:pPr>
        <w:tabs>
          <w:tab w:val="left" w:pos="1985"/>
          <w:tab w:val="left" w:pos="3402"/>
        </w:tabs>
        <w:rPr>
          <w:rFonts w:ascii="Times New Roman" w:hAnsi="Times New Roman"/>
          <w:i/>
          <w:sz w:val="24"/>
          <w:szCs w:val="24"/>
        </w:rPr>
      </w:pPr>
      <w:r>
        <w:rPr>
          <w:rFonts w:ascii="Times New Roman" w:hAnsi="Times New Roman"/>
          <w:i/>
          <w:sz w:val="24"/>
          <w:szCs w:val="24"/>
        </w:rPr>
        <w:t>-PRAKSEOLOŠKA</w:t>
      </w:r>
    </w:p>
    <w:p w14:paraId="67A9150E" w14:textId="77777777" w:rsidR="00F23349" w:rsidRDefault="00F23349" w:rsidP="00421971">
      <w:pPr>
        <w:tabs>
          <w:tab w:val="left" w:pos="4111"/>
        </w:tabs>
        <w:ind w:left="4110" w:hanging="4110"/>
        <w:rPr>
          <w:rFonts w:ascii="Times New Roman" w:hAnsi="Times New Roman"/>
          <w:i/>
          <w:sz w:val="24"/>
          <w:szCs w:val="24"/>
          <w:u w:val="single"/>
        </w:rPr>
      </w:pPr>
    </w:p>
    <w:p w14:paraId="5C99A083" w14:textId="77777777" w:rsidR="00F23349" w:rsidRDefault="00F23349" w:rsidP="00421971">
      <w:pPr>
        <w:tabs>
          <w:tab w:val="left" w:pos="4111"/>
        </w:tabs>
        <w:ind w:left="4110" w:hanging="4110"/>
        <w:rPr>
          <w:rFonts w:ascii="Times New Roman" w:hAnsi="Times New Roman"/>
          <w:i/>
          <w:sz w:val="24"/>
          <w:szCs w:val="24"/>
          <w:u w:val="single"/>
        </w:rPr>
      </w:pPr>
      <w:r>
        <w:rPr>
          <w:rFonts w:ascii="Times New Roman" w:hAnsi="Times New Roman"/>
          <w:i/>
          <w:sz w:val="24"/>
          <w:szCs w:val="24"/>
          <w:u w:val="single"/>
        </w:rPr>
        <w:t>NASTAVNA SREDSTVA I POMAGALA:</w:t>
      </w:r>
    </w:p>
    <w:p w14:paraId="0CAFA70C" w14:textId="77777777" w:rsidR="00F23349" w:rsidRDefault="00F23349" w:rsidP="00421971">
      <w:pPr>
        <w:rPr>
          <w:rFonts w:ascii="Times New Roman" w:hAnsi="Times New Roman"/>
          <w:i/>
          <w:sz w:val="24"/>
          <w:szCs w:val="24"/>
          <w:u w:val="single"/>
        </w:rPr>
      </w:pPr>
      <w:r>
        <w:rPr>
          <w:rFonts w:ascii="Times New Roman" w:hAnsi="Times New Roman"/>
          <w:i/>
          <w:sz w:val="24"/>
          <w:szCs w:val="24"/>
        </w:rPr>
        <w:t>-</w:t>
      </w:r>
      <w:r w:rsidRPr="00C01AA6">
        <w:rPr>
          <w:rFonts w:ascii="Verdana" w:eastAsia="Times New Roman" w:hAnsi="Verdana"/>
          <w:sz w:val="18"/>
          <w:szCs w:val="20"/>
        </w:rPr>
        <w:t xml:space="preserve"> </w:t>
      </w:r>
      <w:r w:rsidRPr="00C01AA6">
        <w:rPr>
          <w:rFonts w:ascii="Times New Roman" w:hAnsi="Times New Roman"/>
          <w:i/>
          <w:sz w:val="24"/>
          <w:szCs w:val="24"/>
        </w:rPr>
        <w:t>nastava se izvodi u specijaliziranoj učionici s mineraloško-petrografskom zbirkom</w:t>
      </w:r>
      <w:r>
        <w:rPr>
          <w:rFonts w:ascii="Times New Roman" w:hAnsi="Times New Roman"/>
          <w:i/>
          <w:sz w:val="24"/>
          <w:szCs w:val="24"/>
        </w:rPr>
        <w:br/>
        <w:t>-</w:t>
      </w:r>
      <w:r w:rsidRPr="00C01AA6">
        <w:rPr>
          <w:rFonts w:ascii="Verdana" w:eastAsia="Times New Roman" w:hAnsi="Verdana"/>
          <w:sz w:val="18"/>
          <w:szCs w:val="20"/>
        </w:rPr>
        <w:t xml:space="preserve"> </w:t>
      </w:r>
      <w:r w:rsidRPr="00C01AA6">
        <w:rPr>
          <w:rFonts w:ascii="Times New Roman" w:hAnsi="Times New Roman"/>
          <w:i/>
          <w:sz w:val="24"/>
          <w:szCs w:val="24"/>
        </w:rPr>
        <w:t>mikroskopski preparati stijena i polarizacijski mikroskop</w:t>
      </w:r>
      <w:r>
        <w:rPr>
          <w:rFonts w:ascii="Times New Roman" w:hAnsi="Times New Roman"/>
          <w:i/>
          <w:sz w:val="24"/>
          <w:szCs w:val="24"/>
        </w:rPr>
        <w:br/>
        <w:t>-</w:t>
      </w:r>
      <w:r w:rsidRPr="00C01AA6">
        <w:rPr>
          <w:rFonts w:ascii="Verdana" w:eastAsia="Times New Roman" w:hAnsi="Verdana"/>
          <w:sz w:val="18"/>
          <w:szCs w:val="20"/>
        </w:rPr>
        <w:t xml:space="preserve"> </w:t>
      </w:r>
      <w:r w:rsidRPr="00C01AA6">
        <w:rPr>
          <w:rFonts w:ascii="Times New Roman" w:hAnsi="Times New Roman"/>
          <w:i/>
          <w:sz w:val="24"/>
          <w:szCs w:val="24"/>
        </w:rPr>
        <w:t>tehnička pomagala</w:t>
      </w:r>
      <w:r>
        <w:rPr>
          <w:rFonts w:ascii="Times New Roman" w:hAnsi="Times New Roman"/>
          <w:i/>
          <w:sz w:val="24"/>
          <w:szCs w:val="24"/>
        </w:rPr>
        <w:br/>
      </w:r>
    </w:p>
    <w:p w14:paraId="49A82896" w14:textId="77777777" w:rsidR="00F23349" w:rsidRDefault="00F23349" w:rsidP="00421971">
      <w:pPr>
        <w:rPr>
          <w:rFonts w:ascii="Times New Roman" w:hAnsi="Times New Roman"/>
          <w:i/>
          <w:sz w:val="24"/>
          <w:szCs w:val="24"/>
        </w:rPr>
      </w:pPr>
      <w:r>
        <w:rPr>
          <w:rFonts w:ascii="Times New Roman" w:hAnsi="Times New Roman"/>
          <w:i/>
          <w:sz w:val="24"/>
          <w:szCs w:val="24"/>
          <w:u w:val="single"/>
        </w:rPr>
        <w:t>OBLICI RADA:</w:t>
      </w:r>
      <w:r>
        <w:rPr>
          <w:rFonts w:ascii="Times New Roman" w:hAnsi="Times New Roman"/>
          <w:i/>
          <w:sz w:val="24"/>
          <w:szCs w:val="24"/>
        </w:rPr>
        <w:t xml:space="preserve"> </w:t>
      </w:r>
    </w:p>
    <w:p w14:paraId="5329E94B" w14:textId="77777777" w:rsidR="00F23349" w:rsidRPr="00C76775" w:rsidRDefault="00F23349" w:rsidP="00421971">
      <w:pPr>
        <w:tabs>
          <w:tab w:val="left" w:pos="1701"/>
        </w:tabs>
        <w:rPr>
          <w:rFonts w:ascii="Times New Roman" w:hAnsi="Times New Roman"/>
          <w:i/>
          <w:sz w:val="24"/>
          <w:szCs w:val="24"/>
        </w:rPr>
      </w:pPr>
      <w:r>
        <w:rPr>
          <w:rFonts w:ascii="Times New Roman" w:hAnsi="Times New Roman"/>
          <w:i/>
          <w:sz w:val="24"/>
          <w:szCs w:val="24"/>
        </w:rPr>
        <w:t>-frontalni rad</w:t>
      </w:r>
      <w:r>
        <w:rPr>
          <w:rFonts w:ascii="Times New Roman" w:hAnsi="Times New Roman"/>
          <w:i/>
          <w:sz w:val="24"/>
          <w:szCs w:val="24"/>
        </w:rPr>
        <w:br/>
        <w:t>-rad u parovima</w:t>
      </w:r>
      <w:r>
        <w:rPr>
          <w:rFonts w:ascii="Times New Roman" w:hAnsi="Times New Roman"/>
          <w:i/>
          <w:sz w:val="24"/>
          <w:szCs w:val="24"/>
        </w:rPr>
        <w:br/>
        <w:t>-pojedinačni rad</w:t>
      </w:r>
    </w:p>
    <w:p w14:paraId="09E7C42E" w14:textId="77777777" w:rsidR="00F23349" w:rsidRDefault="00F23349" w:rsidP="00421971">
      <w:pPr>
        <w:tabs>
          <w:tab w:val="left" w:pos="2410"/>
        </w:tabs>
        <w:rPr>
          <w:rFonts w:ascii="Times New Roman" w:hAnsi="Times New Roman"/>
          <w:i/>
          <w:sz w:val="24"/>
          <w:szCs w:val="24"/>
        </w:rPr>
      </w:pPr>
      <w:r>
        <w:rPr>
          <w:rFonts w:ascii="Times New Roman" w:hAnsi="Times New Roman"/>
          <w:i/>
          <w:sz w:val="24"/>
          <w:szCs w:val="24"/>
          <w:u w:val="single"/>
        </w:rPr>
        <w:t>NASTAVNE CJELINE:</w:t>
      </w:r>
    </w:p>
    <w:p w14:paraId="1B5DDBB3" w14:textId="77777777" w:rsidR="00F23349" w:rsidRDefault="00F23349" w:rsidP="00421971">
      <w:pPr>
        <w:tabs>
          <w:tab w:val="left" w:pos="2410"/>
        </w:tabs>
        <w:rPr>
          <w:rFonts w:ascii="Times New Roman" w:hAnsi="Times New Roman"/>
          <w:i/>
          <w:sz w:val="24"/>
          <w:szCs w:val="24"/>
          <w:u w:val="single"/>
        </w:rPr>
      </w:pPr>
      <w:r w:rsidRPr="00966D00">
        <w:rPr>
          <w:rFonts w:ascii="Times New Roman" w:hAnsi="Times New Roman"/>
          <w:i/>
          <w:sz w:val="24"/>
          <w:szCs w:val="24"/>
        </w:rPr>
        <w:t>1.</w:t>
      </w:r>
      <w:r>
        <w:rPr>
          <w:rFonts w:ascii="Times New Roman" w:hAnsi="Times New Roman"/>
          <w:i/>
          <w:sz w:val="24"/>
          <w:szCs w:val="24"/>
        </w:rPr>
        <w:t xml:space="preserve"> UVOD</w:t>
      </w:r>
      <w:r>
        <w:rPr>
          <w:rFonts w:ascii="Times New Roman" w:hAnsi="Times New Roman"/>
          <w:i/>
          <w:sz w:val="24"/>
          <w:szCs w:val="24"/>
        </w:rPr>
        <w:br/>
        <w:t>2. MAGMATSKE STIJENE</w:t>
      </w:r>
      <w:r>
        <w:rPr>
          <w:rFonts w:ascii="Times New Roman" w:hAnsi="Times New Roman"/>
          <w:i/>
          <w:sz w:val="24"/>
          <w:szCs w:val="24"/>
        </w:rPr>
        <w:br/>
        <w:t>3. SEDIMENTNE STIJENE</w:t>
      </w:r>
      <w:r>
        <w:rPr>
          <w:rFonts w:ascii="Times New Roman" w:hAnsi="Times New Roman"/>
          <w:i/>
          <w:sz w:val="24"/>
          <w:szCs w:val="24"/>
        </w:rPr>
        <w:br/>
        <w:t>4. PIROKLASTIČNE STIJENE</w:t>
      </w:r>
      <w:r>
        <w:rPr>
          <w:rFonts w:ascii="Times New Roman" w:hAnsi="Times New Roman"/>
          <w:i/>
          <w:sz w:val="24"/>
          <w:szCs w:val="24"/>
        </w:rPr>
        <w:br/>
        <w:t>5.METAMORFNE STIJENE</w:t>
      </w:r>
      <w:r>
        <w:rPr>
          <w:rFonts w:ascii="Times New Roman" w:hAnsi="Times New Roman"/>
          <w:i/>
          <w:sz w:val="24"/>
          <w:szCs w:val="24"/>
        </w:rPr>
        <w:br/>
      </w:r>
    </w:p>
    <w:p w14:paraId="7AC22456" w14:textId="77777777" w:rsidR="00F23349" w:rsidRDefault="00F23349" w:rsidP="00421971">
      <w:pPr>
        <w:tabs>
          <w:tab w:val="left" w:pos="2410"/>
        </w:tabs>
        <w:rPr>
          <w:rFonts w:ascii="Times New Roman" w:hAnsi="Times New Roman"/>
          <w:i/>
          <w:sz w:val="24"/>
          <w:szCs w:val="24"/>
          <w:u w:val="single"/>
        </w:rPr>
      </w:pPr>
      <w:r>
        <w:rPr>
          <w:rFonts w:ascii="Times New Roman" w:hAnsi="Times New Roman"/>
          <w:i/>
          <w:sz w:val="24"/>
          <w:szCs w:val="24"/>
          <w:u w:val="single"/>
        </w:rPr>
        <w:t>KORELACIJA S DRUGIM PREDMETIMA:</w:t>
      </w:r>
    </w:p>
    <w:p w14:paraId="04F8EDEF" w14:textId="77777777" w:rsidR="00F23349" w:rsidRPr="009D6A71" w:rsidRDefault="00F23349" w:rsidP="00421971">
      <w:pPr>
        <w:rPr>
          <w:rFonts w:ascii="Times New Roman" w:hAnsi="Times New Roman"/>
          <w:i/>
          <w:sz w:val="24"/>
          <w:szCs w:val="24"/>
        </w:rPr>
      </w:pPr>
      <w:r>
        <w:rPr>
          <w:rFonts w:ascii="Times New Roman" w:hAnsi="Times New Roman"/>
          <w:i/>
          <w:sz w:val="24"/>
          <w:szCs w:val="24"/>
        </w:rPr>
        <w:t>-Kemija – građa minerala</w:t>
      </w:r>
      <w:r>
        <w:rPr>
          <w:rFonts w:ascii="Times New Roman" w:hAnsi="Times New Roman"/>
          <w:i/>
          <w:sz w:val="24"/>
          <w:szCs w:val="24"/>
        </w:rPr>
        <w:br/>
        <w:t xml:space="preserve">-Mineralogija – minerali kao osnova građe stijena </w:t>
      </w:r>
      <w:r>
        <w:rPr>
          <w:rFonts w:ascii="Times New Roman" w:hAnsi="Times New Roman"/>
          <w:i/>
          <w:sz w:val="24"/>
          <w:szCs w:val="24"/>
        </w:rPr>
        <w:br/>
        <w:t>-Ležišta mineralnih sirovina - stijene kao osnova građe rudnih ležišta</w:t>
      </w:r>
      <w:r>
        <w:rPr>
          <w:rFonts w:ascii="Times New Roman" w:hAnsi="Times New Roman"/>
          <w:i/>
          <w:sz w:val="24"/>
          <w:szCs w:val="24"/>
        </w:rPr>
        <w:br/>
        <w:t>-Geološko kartiranje - izrada litofacijelnih geoloških karata</w:t>
      </w:r>
      <w:r>
        <w:rPr>
          <w:rFonts w:ascii="Times New Roman" w:hAnsi="Times New Roman"/>
          <w:i/>
          <w:sz w:val="24"/>
          <w:szCs w:val="24"/>
        </w:rPr>
        <w:br/>
        <w:t>-Uzorkovanje i analize mineralnih sirovina - svojstva, uzorkovanje i analize stijena</w:t>
      </w:r>
      <w:r>
        <w:rPr>
          <w:rFonts w:ascii="Times New Roman" w:hAnsi="Times New Roman"/>
          <w:i/>
          <w:sz w:val="24"/>
          <w:szCs w:val="24"/>
        </w:rPr>
        <w:br/>
      </w:r>
    </w:p>
    <w:p w14:paraId="5CCC9282" w14:textId="77777777" w:rsidR="00F23349" w:rsidRDefault="00F23349" w:rsidP="00421971">
      <w:pPr>
        <w:rPr>
          <w:rFonts w:ascii="Times New Roman" w:hAnsi="Times New Roman"/>
          <w:i/>
          <w:sz w:val="24"/>
          <w:szCs w:val="24"/>
        </w:rPr>
      </w:pPr>
      <w:r>
        <w:rPr>
          <w:rFonts w:ascii="Times New Roman" w:hAnsi="Times New Roman"/>
          <w:i/>
          <w:sz w:val="24"/>
          <w:szCs w:val="24"/>
          <w:u w:val="single"/>
        </w:rPr>
        <w:t>FINANCIJSKI I TROŠKOVI DODATNIH SADRŽAJA:</w:t>
      </w:r>
    </w:p>
    <w:p w14:paraId="2F1D7745" w14:textId="77777777" w:rsidR="00F23349" w:rsidRDefault="00F23349" w:rsidP="00421971">
      <w:pPr>
        <w:rPr>
          <w:rFonts w:ascii="Times New Roman" w:hAnsi="Times New Roman"/>
          <w:i/>
          <w:sz w:val="24"/>
          <w:szCs w:val="24"/>
        </w:rPr>
      </w:pPr>
      <w:r>
        <w:rPr>
          <w:rFonts w:ascii="Times New Roman" w:hAnsi="Times New Roman"/>
          <w:i/>
          <w:sz w:val="24"/>
          <w:szCs w:val="24"/>
        </w:rPr>
        <w:t>-</w:t>
      </w:r>
      <w:r w:rsidRPr="004277BE">
        <w:rPr>
          <w:rFonts w:ascii="Times New Roman" w:hAnsi="Times New Roman"/>
          <w:i/>
          <w:sz w:val="24"/>
          <w:szCs w:val="24"/>
        </w:rPr>
        <w:t xml:space="preserve"> </w:t>
      </w:r>
      <w:r>
        <w:rPr>
          <w:rFonts w:ascii="Times New Roman" w:hAnsi="Times New Roman"/>
          <w:i/>
          <w:sz w:val="24"/>
          <w:szCs w:val="24"/>
        </w:rPr>
        <w:t>troškovi terenskih vježbi</w:t>
      </w:r>
    </w:p>
    <w:p w14:paraId="18755714" w14:textId="77777777" w:rsidR="00F23349" w:rsidRDefault="00F23349" w:rsidP="00421971">
      <w:pPr>
        <w:rPr>
          <w:rFonts w:ascii="Times New Roman" w:hAnsi="Times New Roman"/>
          <w:i/>
          <w:sz w:val="24"/>
          <w:szCs w:val="24"/>
        </w:rPr>
      </w:pPr>
      <w:r>
        <w:rPr>
          <w:rFonts w:ascii="Times New Roman" w:hAnsi="Times New Roman"/>
          <w:i/>
          <w:sz w:val="24"/>
          <w:szCs w:val="24"/>
          <w:u w:val="single"/>
        </w:rPr>
        <w:t xml:space="preserve"> NOSITELJI:</w:t>
      </w:r>
      <w:r>
        <w:rPr>
          <w:rFonts w:ascii="Times New Roman" w:hAnsi="Times New Roman"/>
          <w:i/>
          <w:sz w:val="24"/>
          <w:szCs w:val="24"/>
        </w:rPr>
        <w:t xml:space="preserve"> </w:t>
      </w:r>
    </w:p>
    <w:p w14:paraId="689A58E7" w14:textId="77777777" w:rsidR="00F23349" w:rsidRPr="00FF2213" w:rsidRDefault="00F23349" w:rsidP="00421971">
      <w:pPr>
        <w:rPr>
          <w:rFonts w:ascii="Times New Roman" w:hAnsi="Times New Roman"/>
          <w:i/>
          <w:sz w:val="24"/>
          <w:szCs w:val="24"/>
          <w:u w:val="single"/>
        </w:rPr>
      </w:pPr>
      <w:r w:rsidRPr="00ED52D9">
        <w:rPr>
          <w:rFonts w:ascii="Times New Roman" w:hAnsi="Times New Roman"/>
          <w:i/>
          <w:sz w:val="24"/>
          <w:szCs w:val="24"/>
        </w:rPr>
        <w:t>Ivica Inkret</w:t>
      </w:r>
    </w:p>
    <w:p w14:paraId="0451906E" w14:textId="77777777" w:rsidR="00F23349" w:rsidRDefault="00F23349" w:rsidP="00421971">
      <w:pPr>
        <w:rPr>
          <w:rFonts w:ascii="Times New Roman" w:hAnsi="Times New Roman"/>
          <w:sz w:val="24"/>
          <w:szCs w:val="24"/>
        </w:rPr>
      </w:pPr>
    </w:p>
    <w:p w14:paraId="481E7EC3" w14:textId="77777777" w:rsidR="00F23349" w:rsidRDefault="00F233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F1DE86" w14:textId="77777777" w:rsidR="00F23349" w:rsidRPr="00D93102" w:rsidRDefault="00F23349" w:rsidP="00421971">
      <w:pPr>
        <w:rPr>
          <w:rFonts w:ascii="Times New Roman" w:eastAsia="Times New Roman" w:hAnsi="Times New Roman" w:cs="Times New Roman"/>
          <w:b/>
          <w:i/>
          <w:sz w:val="24"/>
          <w:szCs w:val="24"/>
          <w:u w:val="single"/>
        </w:rPr>
      </w:pPr>
      <w:r w:rsidRPr="00D93102">
        <w:rPr>
          <w:rFonts w:ascii="Times New Roman" w:eastAsia="Times New Roman" w:hAnsi="Times New Roman" w:cs="Times New Roman"/>
          <w:i/>
          <w:sz w:val="24"/>
          <w:szCs w:val="24"/>
        </w:rPr>
        <w:t xml:space="preserve">NASTAVNI  PREDMET: </w:t>
      </w:r>
      <w:r w:rsidRPr="00D93102">
        <w:rPr>
          <w:rFonts w:ascii="Times New Roman" w:eastAsia="Times New Roman" w:hAnsi="Times New Roman" w:cs="Times New Roman"/>
          <w:b/>
          <w:i/>
          <w:sz w:val="24"/>
          <w:szCs w:val="24"/>
          <w:u w:val="single"/>
        </w:rPr>
        <w:t>STRATIGRAFIJA</w:t>
      </w:r>
    </w:p>
    <w:p w14:paraId="5DF292CB" w14:textId="77777777" w:rsidR="00F23349" w:rsidRPr="00D93102" w:rsidRDefault="00F23349" w:rsidP="00421971">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ZANIMANJE: Geološki tehničar</w:t>
      </w:r>
    </w:p>
    <w:p w14:paraId="3DF666F7" w14:textId="77777777" w:rsidR="00F23349" w:rsidRPr="00D93102" w:rsidRDefault="00F23349" w:rsidP="00421971">
      <w:pPr>
        <w:rPr>
          <w:rFonts w:ascii="Times New Roman" w:eastAsia="Times New Roman" w:hAnsi="Times New Roman" w:cs="Times New Roman"/>
          <w:b/>
          <w:sz w:val="24"/>
          <w:szCs w:val="24"/>
        </w:rPr>
      </w:pPr>
      <w:r w:rsidRPr="00D93102">
        <w:rPr>
          <w:rFonts w:ascii="Times New Roman" w:eastAsia="Times New Roman" w:hAnsi="Times New Roman" w:cs="Times New Roman"/>
          <w:sz w:val="24"/>
          <w:szCs w:val="24"/>
        </w:rPr>
        <w:t xml:space="preserve">RAZRED: </w:t>
      </w:r>
      <w:r w:rsidRPr="00D93102">
        <w:rPr>
          <w:rFonts w:ascii="Times New Roman" w:eastAsia="Times New Roman" w:hAnsi="Times New Roman" w:cs="Times New Roman"/>
          <w:b/>
          <w:sz w:val="24"/>
          <w:szCs w:val="24"/>
        </w:rPr>
        <w:t>3AG</w:t>
      </w:r>
    </w:p>
    <w:p w14:paraId="30D8D6D1" w14:textId="77777777" w:rsidR="00F23349" w:rsidRPr="00D93102" w:rsidRDefault="00F23349" w:rsidP="00421971">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TJEDNI/GODIŠNJI BROJ SATI: 2/70</w:t>
      </w:r>
    </w:p>
    <w:p w14:paraId="09B5D58A" w14:textId="77777777" w:rsidR="00F23349" w:rsidRPr="00D93102" w:rsidRDefault="00F23349" w:rsidP="00421971">
      <w:pPr>
        <w:rPr>
          <w:rFonts w:ascii="Times New Roman" w:eastAsia="Times New Roman" w:hAnsi="Times New Roman" w:cs="Times New Roman"/>
          <w:sz w:val="24"/>
          <w:szCs w:val="24"/>
        </w:rPr>
      </w:pPr>
    </w:p>
    <w:p w14:paraId="1FCDB8CC" w14:textId="77777777" w:rsidR="00F23349" w:rsidRPr="00D93102" w:rsidRDefault="00F23349" w:rsidP="00421971">
      <w:pPr>
        <w:tabs>
          <w:tab w:val="left" w:pos="1276"/>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CILJEVI:</w:t>
      </w:r>
      <w:r w:rsidRPr="00D93102">
        <w:rPr>
          <w:rFonts w:ascii="Times New Roman" w:eastAsia="Times New Roman" w:hAnsi="Times New Roman" w:cs="Times New Roman"/>
          <w:i/>
          <w:sz w:val="24"/>
          <w:szCs w:val="24"/>
        </w:rPr>
        <w:t xml:space="preserve"> </w:t>
      </w:r>
    </w:p>
    <w:p w14:paraId="32371D49" w14:textId="77777777" w:rsidR="00F23349" w:rsidRPr="00D93102" w:rsidRDefault="00F23349" w:rsidP="00421971">
      <w:pPr>
        <w:tabs>
          <w:tab w:val="left" w:pos="1276"/>
        </w:tabs>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w:t>
      </w:r>
      <w:r w:rsidRPr="00D93102">
        <w:rPr>
          <w:rFonts w:ascii="HRTimes" w:eastAsia="Times New Roman" w:hAnsi="HRTimes" w:cs="Times New Roman"/>
          <w:sz w:val="18"/>
          <w:szCs w:val="20"/>
        </w:rPr>
        <w:t xml:space="preserve"> </w:t>
      </w:r>
      <w:r w:rsidRPr="00D93102">
        <w:rPr>
          <w:rFonts w:ascii="Times New Roman" w:eastAsia="Times New Roman" w:hAnsi="Times New Roman" w:cs="Times New Roman"/>
          <w:sz w:val="24"/>
          <w:szCs w:val="24"/>
        </w:rPr>
        <w:t>zadatak i značenje stratigrafskih istraživanja</w:t>
      </w:r>
      <w:r w:rsidRPr="00D93102">
        <w:rPr>
          <w:rFonts w:ascii="Times New Roman" w:eastAsia="Times New Roman" w:hAnsi="Times New Roman" w:cs="Times New Roman"/>
          <w:sz w:val="24"/>
          <w:szCs w:val="24"/>
        </w:rPr>
        <w:br/>
        <w:t>- upoznavanje s razvojem Zemlje od postanka do danas</w:t>
      </w:r>
    </w:p>
    <w:p w14:paraId="076B55AF" w14:textId="77777777" w:rsidR="00F23349" w:rsidRDefault="00F23349" w:rsidP="00421971">
      <w:pPr>
        <w:tabs>
          <w:tab w:val="left" w:pos="1276"/>
        </w:tabs>
        <w:rPr>
          <w:rFonts w:ascii="Times New Roman" w:eastAsia="Times New Roman" w:hAnsi="Times New Roman" w:cs="Times New Roman"/>
          <w:i/>
          <w:sz w:val="24"/>
          <w:szCs w:val="24"/>
          <w:u w:val="single"/>
        </w:rPr>
      </w:pPr>
    </w:p>
    <w:p w14:paraId="3BC2DE16" w14:textId="77777777" w:rsidR="00F23349" w:rsidRDefault="00F23349" w:rsidP="00421971">
      <w:pPr>
        <w:tabs>
          <w:tab w:val="left" w:pos="1276"/>
        </w:tabs>
        <w:rPr>
          <w:rFonts w:ascii="Times New Roman" w:eastAsia="Times New Roman" w:hAnsi="Times New Roman" w:cs="Times New Roman"/>
          <w:i/>
          <w:sz w:val="24"/>
          <w:szCs w:val="24"/>
          <w:u w:val="single"/>
        </w:rPr>
      </w:pPr>
      <w:r w:rsidRPr="00D93102">
        <w:rPr>
          <w:rFonts w:ascii="Times New Roman" w:eastAsia="Times New Roman" w:hAnsi="Times New Roman" w:cs="Times New Roman"/>
          <w:i/>
          <w:sz w:val="24"/>
          <w:szCs w:val="24"/>
          <w:u w:val="single"/>
        </w:rPr>
        <w:t>VRIJEME IZVOĐENJA:</w:t>
      </w:r>
    </w:p>
    <w:p w14:paraId="3DCEBEB8"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3F7772AF" w14:textId="77777777" w:rsidR="00F23349" w:rsidRDefault="00F23349" w:rsidP="00421971">
      <w:pPr>
        <w:tabs>
          <w:tab w:val="left" w:pos="1985"/>
          <w:tab w:val="left" w:pos="3402"/>
        </w:tabs>
        <w:rPr>
          <w:rFonts w:ascii="Times New Roman" w:eastAsia="Times New Roman" w:hAnsi="Times New Roman" w:cs="Times New Roman"/>
          <w:i/>
          <w:sz w:val="24"/>
          <w:szCs w:val="24"/>
          <w:u w:val="single"/>
        </w:rPr>
      </w:pPr>
    </w:p>
    <w:p w14:paraId="6477753F" w14:textId="77777777" w:rsidR="00F23349" w:rsidRPr="00D93102" w:rsidRDefault="00F23349" w:rsidP="00421971">
      <w:pPr>
        <w:tabs>
          <w:tab w:val="left" w:pos="1985"/>
          <w:tab w:val="left" w:pos="3402"/>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METODE RADA:</w:t>
      </w:r>
    </w:p>
    <w:p w14:paraId="55D9CB46" w14:textId="77777777" w:rsidR="00F23349" w:rsidRPr="00D93102" w:rsidRDefault="00F23349" w:rsidP="00421971">
      <w:pPr>
        <w:tabs>
          <w:tab w:val="left" w:pos="1985"/>
          <w:tab w:val="left" w:pos="3402"/>
        </w:tabs>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-VERBALNE</w:t>
      </w:r>
      <w:r w:rsidRPr="00D93102">
        <w:rPr>
          <w:rFonts w:ascii="Times New Roman" w:eastAsia="Times New Roman" w:hAnsi="Times New Roman" w:cs="Times New Roman"/>
          <w:sz w:val="24"/>
          <w:szCs w:val="24"/>
        </w:rPr>
        <w:br/>
        <w:t>- usmeno izlaganje</w:t>
      </w:r>
      <w:r w:rsidRPr="00D93102">
        <w:rPr>
          <w:rFonts w:ascii="Times New Roman" w:eastAsia="Times New Roman" w:hAnsi="Times New Roman" w:cs="Times New Roman"/>
          <w:sz w:val="24"/>
          <w:szCs w:val="24"/>
        </w:rPr>
        <w:br/>
        <w:t>- razgovor - diskusija</w:t>
      </w:r>
    </w:p>
    <w:p w14:paraId="1F583105" w14:textId="77777777" w:rsidR="00F23349" w:rsidRPr="00D93102" w:rsidRDefault="00F23349" w:rsidP="00421971">
      <w:pPr>
        <w:tabs>
          <w:tab w:val="left" w:pos="1985"/>
          <w:tab w:val="left" w:pos="3402"/>
        </w:tabs>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-VIZUALNE</w:t>
      </w:r>
    </w:p>
    <w:p w14:paraId="155D5892" w14:textId="77777777" w:rsidR="00F23349" w:rsidRPr="00D93102" w:rsidRDefault="00F23349" w:rsidP="00421971">
      <w:pPr>
        <w:tabs>
          <w:tab w:val="left" w:pos="1985"/>
          <w:tab w:val="left" w:pos="3402"/>
        </w:tabs>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 demonstracija</w:t>
      </w:r>
      <w:r w:rsidRPr="00D93102">
        <w:rPr>
          <w:rFonts w:ascii="Times New Roman" w:eastAsia="Times New Roman" w:hAnsi="Times New Roman" w:cs="Times New Roman"/>
          <w:sz w:val="24"/>
          <w:szCs w:val="24"/>
        </w:rPr>
        <w:br/>
        <w:t>- crtanje</w:t>
      </w:r>
      <w:r w:rsidRPr="00D93102">
        <w:rPr>
          <w:rFonts w:ascii="Times New Roman" w:eastAsia="Times New Roman" w:hAnsi="Times New Roman" w:cs="Times New Roman"/>
          <w:sz w:val="24"/>
          <w:szCs w:val="24"/>
        </w:rPr>
        <w:br/>
        <w:t>- projekcije i video projekcije</w:t>
      </w:r>
    </w:p>
    <w:p w14:paraId="391BA504" w14:textId="77777777" w:rsidR="00F23349" w:rsidRPr="00D93102" w:rsidRDefault="00F23349" w:rsidP="00421971">
      <w:pPr>
        <w:tabs>
          <w:tab w:val="left" w:pos="1985"/>
          <w:tab w:val="left" w:pos="3402"/>
        </w:tabs>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-PRAKSEOLOŠKA</w:t>
      </w:r>
    </w:p>
    <w:p w14:paraId="74966B55" w14:textId="77777777" w:rsidR="00F23349" w:rsidRDefault="00F23349" w:rsidP="00421971">
      <w:pPr>
        <w:tabs>
          <w:tab w:val="left" w:pos="4111"/>
        </w:tabs>
        <w:ind w:left="4110" w:hanging="4110"/>
        <w:rPr>
          <w:rFonts w:ascii="Times New Roman" w:eastAsia="Times New Roman" w:hAnsi="Times New Roman" w:cs="Times New Roman"/>
          <w:i/>
          <w:sz w:val="24"/>
          <w:szCs w:val="24"/>
          <w:u w:val="single"/>
        </w:rPr>
      </w:pPr>
    </w:p>
    <w:p w14:paraId="49A096C3" w14:textId="77777777" w:rsidR="00F23349" w:rsidRPr="00D93102" w:rsidRDefault="00F23349" w:rsidP="00421971">
      <w:pPr>
        <w:tabs>
          <w:tab w:val="left" w:pos="4111"/>
        </w:tabs>
        <w:ind w:left="4110" w:hanging="4110"/>
        <w:rPr>
          <w:rFonts w:ascii="Times New Roman" w:eastAsia="Times New Roman" w:hAnsi="Times New Roman" w:cs="Times New Roman"/>
          <w:i/>
          <w:sz w:val="24"/>
          <w:szCs w:val="24"/>
          <w:u w:val="single"/>
        </w:rPr>
      </w:pPr>
      <w:r w:rsidRPr="00D93102">
        <w:rPr>
          <w:rFonts w:ascii="Times New Roman" w:eastAsia="Times New Roman" w:hAnsi="Times New Roman" w:cs="Times New Roman"/>
          <w:i/>
          <w:sz w:val="24"/>
          <w:szCs w:val="24"/>
          <w:u w:val="single"/>
        </w:rPr>
        <w:t>NASTAVNA SREDSTVA I POMAGALA:</w:t>
      </w:r>
    </w:p>
    <w:p w14:paraId="30C48C7C" w14:textId="77777777" w:rsidR="00F23349" w:rsidRPr="00D93102" w:rsidRDefault="00F23349" w:rsidP="00421971">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w:t>
      </w:r>
      <w:r w:rsidRPr="00D93102">
        <w:rPr>
          <w:rFonts w:ascii="HRTimes" w:eastAsia="Times New Roman" w:hAnsi="HRTimes" w:cs="Times New Roman"/>
          <w:sz w:val="18"/>
          <w:szCs w:val="20"/>
        </w:rPr>
        <w:t xml:space="preserve"> </w:t>
      </w:r>
      <w:r w:rsidRPr="00D93102">
        <w:rPr>
          <w:rFonts w:ascii="Times New Roman" w:eastAsia="Times New Roman" w:hAnsi="Times New Roman" w:cs="Times New Roman"/>
          <w:sz w:val="24"/>
          <w:szCs w:val="24"/>
        </w:rPr>
        <w:t>specijalizirana učionica sa zbirkom stijena i fosila</w:t>
      </w:r>
      <w:r w:rsidRPr="00D93102">
        <w:rPr>
          <w:rFonts w:ascii="Times New Roman" w:eastAsia="Times New Roman" w:hAnsi="Times New Roman" w:cs="Times New Roman"/>
          <w:sz w:val="24"/>
          <w:szCs w:val="24"/>
        </w:rPr>
        <w:br/>
        <w:t>-</w:t>
      </w:r>
      <w:r w:rsidRPr="00D93102">
        <w:rPr>
          <w:rFonts w:ascii="HRTimes" w:eastAsia="Times New Roman" w:hAnsi="HRTimes" w:cs="Times New Roman"/>
          <w:sz w:val="18"/>
          <w:szCs w:val="20"/>
        </w:rPr>
        <w:t xml:space="preserve"> </w:t>
      </w:r>
      <w:r w:rsidRPr="00D93102">
        <w:rPr>
          <w:rFonts w:ascii="Times New Roman" w:eastAsia="Times New Roman" w:hAnsi="Times New Roman" w:cs="Times New Roman"/>
          <w:sz w:val="24"/>
          <w:szCs w:val="24"/>
        </w:rPr>
        <w:t>geološke karte</w:t>
      </w:r>
    </w:p>
    <w:p w14:paraId="7F4E3C1F" w14:textId="77777777" w:rsidR="00F23349" w:rsidRDefault="00F23349" w:rsidP="00421971">
      <w:pPr>
        <w:rPr>
          <w:rFonts w:ascii="Times New Roman" w:eastAsia="Times New Roman" w:hAnsi="Times New Roman" w:cs="Times New Roman"/>
          <w:i/>
          <w:sz w:val="24"/>
          <w:szCs w:val="24"/>
          <w:u w:val="single"/>
        </w:rPr>
      </w:pPr>
    </w:p>
    <w:p w14:paraId="7765719C" w14:textId="77777777" w:rsidR="00F23349" w:rsidRPr="00D93102" w:rsidRDefault="00F23349" w:rsidP="00421971">
      <w:pPr>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OBLICI RADA:</w:t>
      </w:r>
      <w:r w:rsidRPr="00D93102">
        <w:rPr>
          <w:rFonts w:ascii="Times New Roman" w:eastAsia="Times New Roman" w:hAnsi="Times New Roman" w:cs="Times New Roman"/>
          <w:i/>
          <w:sz w:val="24"/>
          <w:szCs w:val="24"/>
        </w:rPr>
        <w:t xml:space="preserve"> </w:t>
      </w:r>
    </w:p>
    <w:p w14:paraId="09C473B9" w14:textId="77777777" w:rsidR="00F23349" w:rsidRPr="00D93102" w:rsidRDefault="00F23349" w:rsidP="00421971">
      <w:pPr>
        <w:tabs>
          <w:tab w:val="left" w:pos="1701"/>
        </w:tabs>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-frontalni rad</w:t>
      </w:r>
      <w:r w:rsidRPr="00D93102">
        <w:rPr>
          <w:rFonts w:ascii="Times New Roman" w:eastAsia="Times New Roman" w:hAnsi="Times New Roman" w:cs="Times New Roman"/>
          <w:sz w:val="24"/>
          <w:szCs w:val="24"/>
        </w:rPr>
        <w:br/>
        <w:t>-rad u parovima</w:t>
      </w:r>
      <w:r w:rsidRPr="00D93102">
        <w:rPr>
          <w:rFonts w:ascii="Times New Roman" w:eastAsia="Times New Roman" w:hAnsi="Times New Roman" w:cs="Times New Roman"/>
          <w:sz w:val="24"/>
          <w:szCs w:val="24"/>
        </w:rPr>
        <w:br/>
        <w:t>-pojedinačni rad</w:t>
      </w:r>
    </w:p>
    <w:p w14:paraId="50983209" w14:textId="77777777" w:rsidR="00F23349" w:rsidRPr="00D93102" w:rsidRDefault="00F23349" w:rsidP="00421971">
      <w:pPr>
        <w:tabs>
          <w:tab w:val="left" w:pos="2410"/>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NASTAVNE CJELINE:</w:t>
      </w:r>
    </w:p>
    <w:p w14:paraId="79C45517" w14:textId="77777777" w:rsidR="00F23349" w:rsidRPr="00D93102" w:rsidRDefault="00F23349" w:rsidP="00421971">
      <w:pPr>
        <w:tabs>
          <w:tab w:val="left" w:pos="2410"/>
        </w:tabs>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1. UVOD</w:t>
      </w:r>
      <w:r w:rsidRPr="00D93102">
        <w:rPr>
          <w:rFonts w:ascii="Times New Roman" w:eastAsia="Times New Roman" w:hAnsi="Times New Roman" w:cs="Times New Roman"/>
          <w:sz w:val="24"/>
          <w:szCs w:val="24"/>
        </w:rPr>
        <w:br/>
        <w:t>2. STRATIGRAFSKE METODE</w:t>
      </w:r>
      <w:r w:rsidRPr="00D93102">
        <w:rPr>
          <w:rFonts w:ascii="Times New Roman" w:eastAsia="Times New Roman" w:hAnsi="Times New Roman" w:cs="Times New Roman"/>
          <w:sz w:val="24"/>
          <w:szCs w:val="24"/>
        </w:rPr>
        <w:br/>
        <w:t>3. RAZDOBLJA GEOLOŠKE PROŠLOSTI</w:t>
      </w:r>
      <w:r w:rsidRPr="00D93102">
        <w:rPr>
          <w:rFonts w:ascii="Times New Roman" w:eastAsia="Times New Roman" w:hAnsi="Times New Roman" w:cs="Times New Roman"/>
          <w:sz w:val="24"/>
          <w:szCs w:val="24"/>
        </w:rPr>
        <w:br/>
        <w:t>4. GEOTEKTONSKE CJELINE</w:t>
      </w:r>
      <w:r w:rsidRPr="00D93102">
        <w:rPr>
          <w:rFonts w:ascii="Times New Roman" w:eastAsia="Times New Roman" w:hAnsi="Times New Roman" w:cs="Times New Roman"/>
          <w:sz w:val="24"/>
          <w:szCs w:val="24"/>
        </w:rPr>
        <w:br/>
      </w:r>
    </w:p>
    <w:p w14:paraId="7C013AAE" w14:textId="77777777" w:rsidR="00F23349" w:rsidRPr="00D93102" w:rsidRDefault="00F23349" w:rsidP="00421971">
      <w:pPr>
        <w:tabs>
          <w:tab w:val="left" w:pos="2410"/>
        </w:tabs>
        <w:rPr>
          <w:rFonts w:ascii="Times New Roman" w:eastAsia="Times New Roman" w:hAnsi="Times New Roman" w:cs="Times New Roman"/>
          <w:i/>
          <w:sz w:val="24"/>
          <w:szCs w:val="24"/>
          <w:u w:val="single"/>
        </w:rPr>
      </w:pPr>
      <w:r w:rsidRPr="00D93102">
        <w:rPr>
          <w:rFonts w:ascii="Times New Roman" w:eastAsia="Times New Roman" w:hAnsi="Times New Roman" w:cs="Times New Roman"/>
          <w:i/>
          <w:sz w:val="24"/>
          <w:szCs w:val="24"/>
          <w:u w:val="single"/>
        </w:rPr>
        <w:t>KORELACIJA S DRUGIM PREDMETIMA:</w:t>
      </w:r>
    </w:p>
    <w:p w14:paraId="563511A2" w14:textId="77777777" w:rsidR="00F23349" w:rsidRPr="00D93102" w:rsidRDefault="00F23349" w:rsidP="00421971">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 xml:space="preserve">-Opća geologija – dokumenti zemljine prošlosti, povijest općih promjena na Zemlji, tektonika </w:t>
      </w:r>
      <w:r w:rsidRPr="00D93102">
        <w:rPr>
          <w:rFonts w:ascii="Times New Roman" w:eastAsia="Times New Roman" w:hAnsi="Times New Roman" w:cs="Times New Roman"/>
          <w:sz w:val="24"/>
          <w:szCs w:val="24"/>
        </w:rPr>
        <w:br/>
        <w:t>-Paleontologija – razvoj života na Zemlji, taksonomija života</w:t>
      </w:r>
      <w:r w:rsidRPr="00D93102">
        <w:rPr>
          <w:rFonts w:ascii="Times New Roman" w:eastAsia="Times New Roman" w:hAnsi="Times New Roman" w:cs="Times New Roman"/>
          <w:sz w:val="24"/>
          <w:szCs w:val="24"/>
        </w:rPr>
        <w:br/>
        <w:t>-Geološko kartiranje - izrada geoloških karata</w:t>
      </w:r>
      <w:r w:rsidRPr="00D93102">
        <w:rPr>
          <w:rFonts w:ascii="Times New Roman" w:eastAsia="Times New Roman" w:hAnsi="Times New Roman" w:cs="Times New Roman"/>
          <w:sz w:val="24"/>
          <w:szCs w:val="24"/>
        </w:rPr>
        <w:br/>
      </w:r>
    </w:p>
    <w:p w14:paraId="4CF24765" w14:textId="77777777" w:rsidR="00F23349" w:rsidRPr="009A6D12" w:rsidRDefault="00F23349" w:rsidP="009A6D12">
      <w:pPr>
        <w:rPr>
          <w:rFonts w:ascii="Times New Roman" w:hAnsi="Times New Roman"/>
          <w:i/>
          <w:sz w:val="24"/>
          <w:szCs w:val="24"/>
          <w:u w:val="single"/>
        </w:rPr>
      </w:pPr>
      <w:r w:rsidRPr="009A6D12">
        <w:rPr>
          <w:rFonts w:ascii="Times New Roman" w:hAnsi="Times New Roman"/>
          <w:i/>
          <w:sz w:val="24"/>
          <w:szCs w:val="24"/>
          <w:u w:val="single"/>
        </w:rPr>
        <w:t>FINANCIJSKI I TROŠKOVI DODATNIH SADRŽAJA:</w:t>
      </w:r>
    </w:p>
    <w:p w14:paraId="05A9DBD7" w14:textId="77777777" w:rsidR="00F23349" w:rsidRPr="009A6D12" w:rsidRDefault="00F23349" w:rsidP="009A6D12">
      <w:pPr>
        <w:rPr>
          <w:rFonts w:ascii="Times New Roman" w:hAnsi="Times New Roman"/>
          <w:i/>
          <w:sz w:val="24"/>
          <w:szCs w:val="24"/>
        </w:rPr>
      </w:pPr>
      <w:r w:rsidRPr="009A6D12">
        <w:rPr>
          <w:rFonts w:ascii="Times New Roman" w:hAnsi="Times New Roman"/>
          <w:i/>
          <w:sz w:val="24"/>
          <w:szCs w:val="24"/>
        </w:rPr>
        <w:t xml:space="preserve">- </w:t>
      </w:r>
      <w:r>
        <w:rPr>
          <w:rFonts w:ascii="Times New Roman" w:hAnsi="Times New Roman"/>
          <w:i/>
          <w:sz w:val="24"/>
          <w:szCs w:val="24"/>
        </w:rPr>
        <w:t>nema</w:t>
      </w:r>
    </w:p>
    <w:p w14:paraId="60637B07" w14:textId="77777777" w:rsidR="00F23349" w:rsidRDefault="00F23349" w:rsidP="00421971">
      <w:pPr>
        <w:rPr>
          <w:rFonts w:ascii="Times New Roman" w:hAnsi="Times New Roman"/>
          <w:i/>
          <w:sz w:val="24"/>
          <w:szCs w:val="24"/>
          <w:u w:val="single"/>
        </w:rPr>
      </w:pPr>
    </w:p>
    <w:p w14:paraId="6373B706" w14:textId="77777777" w:rsidR="00F23349" w:rsidRDefault="00F23349" w:rsidP="00421971">
      <w:pPr>
        <w:rPr>
          <w:rFonts w:ascii="Times New Roman" w:hAnsi="Times New Roman"/>
          <w:i/>
          <w:sz w:val="24"/>
          <w:szCs w:val="24"/>
        </w:rPr>
      </w:pPr>
      <w:r>
        <w:rPr>
          <w:rFonts w:ascii="Times New Roman" w:hAnsi="Times New Roman"/>
          <w:i/>
          <w:sz w:val="24"/>
          <w:szCs w:val="24"/>
          <w:u w:val="single"/>
        </w:rPr>
        <w:t>NOSITELJI:</w:t>
      </w:r>
      <w:r>
        <w:rPr>
          <w:rFonts w:ascii="Times New Roman" w:hAnsi="Times New Roman"/>
          <w:i/>
          <w:sz w:val="24"/>
          <w:szCs w:val="24"/>
        </w:rPr>
        <w:t xml:space="preserve"> </w:t>
      </w:r>
    </w:p>
    <w:p w14:paraId="69414834" w14:textId="77777777" w:rsidR="00F23349" w:rsidRPr="00FF2213" w:rsidRDefault="00F23349" w:rsidP="00421971">
      <w:pPr>
        <w:rPr>
          <w:rFonts w:ascii="Times New Roman" w:hAnsi="Times New Roman"/>
          <w:i/>
          <w:sz w:val="24"/>
          <w:szCs w:val="24"/>
          <w:u w:val="single"/>
        </w:rPr>
      </w:pPr>
      <w:r>
        <w:rPr>
          <w:rFonts w:ascii="Times New Roman" w:hAnsi="Times New Roman"/>
          <w:i/>
          <w:sz w:val="24"/>
          <w:szCs w:val="24"/>
        </w:rPr>
        <w:t>Radovan Radiković</w:t>
      </w:r>
    </w:p>
    <w:p w14:paraId="087BE9BB" w14:textId="77777777" w:rsidR="00F23349" w:rsidRDefault="00F23349" w:rsidP="00421971"/>
    <w:p w14:paraId="14C2618F" w14:textId="77777777" w:rsidR="00F23349" w:rsidRDefault="00F233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256E64" w14:textId="77777777" w:rsidR="00F23349" w:rsidRPr="00D93102" w:rsidRDefault="00F23349" w:rsidP="00421971">
      <w:pPr>
        <w:rPr>
          <w:rFonts w:ascii="Times New Roman" w:eastAsia="Times New Roman" w:hAnsi="Times New Roman" w:cs="Times New Roman"/>
          <w:b/>
          <w:i/>
          <w:sz w:val="24"/>
          <w:szCs w:val="24"/>
          <w:u w:val="single"/>
        </w:rPr>
      </w:pPr>
      <w:r w:rsidRPr="00D93102">
        <w:rPr>
          <w:rFonts w:ascii="Times New Roman" w:eastAsia="Times New Roman" w:hAnsi="Times New Roman" w:cs="Times New Roman"/>
          <w:i/>
          <w:sz w:val="24"/>
          <w:szCs w:val="24"/>
        </w:rPr>
        <w:t xml:space="preserve">NASTAVNI  PREDMET: </w:t>
      </w:r>
      <w:r w:rsidRPr="00D93102">
        <w:rPr>
          <w:rFonts w:ascii="Times New Roman" w:eastAsia="Times New Roman" w:hAnsi="Times New Roman" w:cs="Times New Roman"/>
          <w:b/>
          <w:i/>
          <w:sz w:val="24"/>
          <w:szCs w:val="24"/>
          <w:u w:val="single"/>
        </w:rPr>
        <w:t>IZRADA BUŠOTINA</w:t>
      </w:r>
    </w:p>
    <w:p w14:paraId="370891B9" w14:textId="77777777" w:rsidR="00F23349" w:rsidRPr="00D93102" w:rsidRDefault="00F23349" w:rsidP="00421971">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ZANIMANJE: Geološki tehničar</w:t>
      </w:r>
    </w:p>
    <w:p w14:paraId="5ECB442B" w14:textId="77777777" w:rsidR="00F23349" w:rsidRPr="00D93102" w:rsidRDefault="00F23349" w:rsidP="00421971">
      <w:pPr>
        <w:rPr>
          <w:rFonts w:ascii="Times New Roman" w:eastAsia="Times New Roman" w:hAnsi="Times New Roman" w:cs="Times New Roman"/>
          <w:b/>
          <w:sz w:val="24"/>
          <w:szCs w:val="24"/>
        </w:rPr>
      </w:pPr>
      <w:r w:rsidRPr="00D93102">
        <w:rPr>
          <w:rFonts w:ascii="Times New Roman" w:eastAsia="Times New Roman" w:hAnsi="Times New Roman" w:cs="Times New Roman"/>
          <w:sz w:val="24"/>
          <w:szCs w:val="24"/>
        </w:rPr>
        <w:t xml:space="preserve">RAZRED: </w:t>
      </w:r>
      <w:r w:rsidRPr="00D93102">
        <w:rPr>
          <w:rFonts w:ascii="Times New Roman" w:eastAsia="Times New Roman" w:hAnsi="Times New Roman" w:cs="Times New Roman"/>
          <w:b/>
          <w:sz w:val="24"/>
          <w:szCs w:val="24"/>
        </w:rPr>
        <w:t>3AG</w:t>
      </w:r>
    </w:p>
    <w:p w14:paraId="3703054E" w14:textId="77777777" w:rsidR="00F23349" w:rsidRPr="00D93102" w:rsidRDefault="00F23349" w:rsidP="00421971">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TJEDNI/GODIŠNJI BROJ SATI: 2/70</w:t>
      </w:r>
    </w:p>
    <w:p w14:paraId="09EF5975" w14:textId="77777777" w:rsidR="00F23349" w:rsidRPr="00D93102" w:rsidRDefault="00F23349" w:rsidP="00421971">
      <w:pPr>
        <w:rPr>
          <w:rFonts w:ascii="Times New Roman" w:eastAsia="Times New Roman" w:hAnsi="Times New Roman" w:cs="Times New Roman"/>
          <w:sz w:val="24"/>
          <w:szCs w:val="24"/>
        </w:rPr>
      </w:pPr>
    </w:p>
    <w:p w14:paraId="3E4781FF" w14:textId="77777777" w:rsidR="00F23349" w:rsidRPr="00D93102" w:rsidRDefault="00F23349" w:rsidP="00421971">
      <w:pPr>
        <w:tabs>
          <w:tab w:val="left" w:pos="1276"/>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CILJEVI:</w:t>
      </w:r>
      <w:r w:rsidRPr="00D93102">
        <w:rPr>
          <w:rFonts w:ascii="Times New Roman" w:eastAsia="Times New Roman" w:hAnsi="Times New Roman" w:cs="Times New Roman"/>
          <w:i/>
          <w:sz w:val="24"/>
          <w:szCs w:val="24"/>
        </w:rPr>
        <w:t xml:space="preserve"> </w:t>
      </w:r>
    </w:p>
    <w:p w14:paraId="5852D8B8" w14:textId="77777777" w:rsidR="00F23349" w:rsidRPr="00D93102" w:rsidRDefault="00F23349" w:rsidP="00421971">
      <w:pPr>
        <w:tabs>
          <w:tab w:val="left" w:pos="1276"/>
        </w:tabs>
        <w:rPr>
          <w:rFonts w:ascii="Times New Roman" w:eastAsia="Times New Roman" w:hAnsi="Times New Roman" w:cs="Times New Roman"/>
          <w:sz w:val="24"/>
          <w:szCs w:val="24"/>
          <w:u w:val="single"/>
        </w:rPr>
      </w:pPr>
      <w:r w:rsidRPr="00D93102">
        <w:rPr>
          <w:rFonts w:ascii="Times New Roman" w:eastAsia="Times New Roman" w:hAnsi="Times New Roman" w:cs="Times New Roman"/>
          <w:sz w:val="24"/>
          <w:szCs w:val="24"/>
        </w:rPr>
        <w:t>-</w:t>
      </w:r>
      <w:r w:rsidRPr="00D93102">
        <w:rPr>
          <w:rFonts w:ascii="Verdana" w:eastAsia="Times New Roman" w:hAnsi="Verdana" w:cs="Times New Roman"/>
          <w:sz w:val="18"/>
          <w:szCs w:val="20"/>
        </w:rPr>
        <w:t xml:space="preserve"> </w:t>
      </w:r>
      <w:r w:rsidRPr="00D93102">
        <w:rPr>
          <w:rFonts w:ascii="Times New Roman" w:eastAsia="Times New Roman" w:hAnsi="Times New Roman" w:cs="Times New Roman"/>
          <w:sz w:val="24"/>
          <w:szCs w:val="24"/>
        </w:rPr>
        <w:t xml:space="preserve">usvojiti teoretska i praktična znanja iz područja tehnologije izrade bušotina, za potrebe </w:t>
      </w:r>
      <w:r w:rsidRPr="00D93102">
        <w:rPr>
          <w:rFonts w:ascii="Times New Roman" w:eastAsia="Times New Roman" w:hAnsi="Times New Roman" w:cs="Times New Roman"/>
          <w:sz w:val="24"/>
          <w:szCs w:val="24"/>
        </w:rPr>
        <w:br/>
        <w:t xml:space="preserve">  istražnih radova, dobivanje mineralnih sirovina, za potreba vodoprivrede itd.</w:t>
      </w:r>
      <w:r w:rsidRPr="00D93102">
        <w:rPr>
          <w:rFonts w:ascii="Times New Roman" w:eastAsia="Times New Roman" w:hAnsi="Times New Roman" w:cs="Times New Roman"/>
          <w:sz w:val="24"/>
          <w:szCs w:val="24"/>
        </w:rPr>
        <w:br/>
        <w:t>- upoznati načine uzorkovanja pri bušenju, uređaje i opremu za uzorkovanje,</w:t>
      </w:r>
      <w:r w:rsidRPr="00D93102">
        <w:rPr>
          <w:rFonts w:ascii="Times New Roman" w:eastAsia="Times New Roman" w:hAnsi="Times New Roman" w:cs="Times New Roman"/>
          <w:sz w:val="24"/>
          <w:szCs w:val="24"/>
        </w:rPr>
        <w:br/>
        <w:t>-</w:t>
      </w:r>
      <w:r w:rsidRPr="00D93102">
        <w:rPr>
          <w:rFonts w:ascii="Verdana" w:eastAsia="Times New Roman" w:hAnsi="Verdana" w:cs="Times New Roman"/>
          <w:sz w:val="18"/>
          <w:szCs w:val="20"/>
        </w:rPr>
        <w:t xml:space="preserve"> </w:t>
      </w:r>
      <w:r w:rsidRPr="00D93102">
        <w:rPr>
          <w:rFonts w:ascii="Times New Roman" w:eastAsia="Times New Roman" w:hAnsi="Times New Roman" w:cs="Times New Roman"/>
          <w:sz w:val="24"/>
          <w:szCs w:val="24"/>
        </w:rPr>
        <w:t>upoznati načine geološkog praćenja bušenja.</w:t>
      </w:r>
      <w:r w:rsidRPr="00D93102">
        <w:rPr>
          <w:rFonts w:ascii="Times New Roman" w:eastAsia="Times New Roman" w:hAnsi="Times New Roman" w:cs="Times New Roman"/>
          <w:sz w:val="24"/>
          <w:szCs w:val="24"/>
        </w:rPr>
        <w:br/>
      </w:r>
    </w:p>
    <w:p w14:paraId="7D50F6D0" w14:textId="77777777" w:rsidR="00F23349" w:rsidRDefault="00F23349" w:rsidP="00421971">
      <w:pPr>
        <w:tabs>
          <w:tab w:val="left" w:pos="1276"/>
        </w:tabs>
        <w:rPr>
          <w:rFonts w:ascii="Times New Roman" w:eastAsia="Times New Roman" w:hAnsi="Times New Roman" w:cs="Times New Roman"/>
          <w:i/>
          <w:sz w:val="24"/>
          <w:szCs w:val="24"/>
          <w:u w:val="single"/>
        </w:rPr>
      </w:pPr>
      <w:r w:rsidRPr="00D93102">
        <w:rPr>
          <w:rFonts w:ascii="Times New Roman" w:eastAsia="Times New Roman" w:hAnsi="Times New Roman" w:cs="Times New Roman"/>
          <w:i/>
          <w:sz w:val="24"/>
          <w:szCs w:val="24"/>
          <w:u w:val="single"/>
        </w:rPr>
        <w:t>VRIJEME IZVOĐENJA:</w:t>
      </w:r>
    </w:p>
    <w:p w14:paraId="26197FF3"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3B4E66D1" w14:textId="77777777" w:rsidR="00F23349" w:rsidRDefault="00F23349" w:rsidP="00421971">
      <w:pPr>
        <w:tabs>
          <w:tab w:val="left" w:pos="1985"/>
          <w:tab w:val="left" w:pos="3402"/>
        </w:tabs>
        <w:rPr>
          <w:rFonts w:ascii="Times New Roman" w:eastAsia="Times New Roman" w:hAnsi="Times New Roman" w:cs="Times New Roman"/>
          <w:i/>
          <w:sz w:val="24"/>
          <w:szCs w:val="24"/>
          <w:u w:val="single"/>
        </w:rPr>
      </w:pPr>
    </w:p>
    <w:p w14:paraId="49CB3C16" w14:textId="77777777" w:rsidR="00F23349" w:rsidRPr="00D93102" w:rsidRDefault="00F23349" w:rsidP="00421971">
      <w:pPr>
        <w:tabs>
          <w:tab w:val="left" w:pos="1985"/>
          <w:tab w:val="left" w:pos="3402"/>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METODE RADA:</w:t>
      </w:r>
    </w:p>
    <w:p w14:paraId="14CD01DE" w14:textId="77777777" w:rsidR="00F23349" w:rsidRPr="00D93102" w:rsidRDefault="00F23349" w:rsidP="00421971">
      <w:pPr>
        <w:tabs>
          <w:tab w:val="left" w:pos="1985"/>
          <w:tab w:val="left" w:pos="3402"/>
        </w:tabs>
        <w:rPr>
          <w:rFonts w:ascii="Times New Roman" w:eastAsia="Times New Roman" w:hAnsi="Times New Roman" w:cs="Times New Roman"/>
          <w:sz w:val="24"/>
          <w:szCs w:val="24"/>
        </w:rPr>
      </w:pPr>
      <w:r w:rsidRPr="00D93102">
        <w:rPr>
          <w:rFonts w:ascii="Times New Roman" w:eastAsia="Times New Roman" w:hAnsi="Times New Roman" w:cs="Times New Roman"/>
          <w:i/>
          <w:sz w:val="24"/>
          <w:szCs w:val="24"/>
        </w:rPr>
        <w:t>-</w:t>
      </w:r>
      <w:r w:rsidRPr="00D93102">
        <w:rPr>
          <w:rFonts w:ascii="Times New Roman" w:eastAsia="Times New Roman" w:hAnsi="Times New Roman" w:cs="Times New Roman"/>
          <w:sz w:val="24"/>
          <w:szCs w:val="24"/>
        </w:rPr>
        <w:t>VERBALNE</w:t>
      </w:r>
      <w:r w:rsidRPr="00D93102">
        <w:rPr>
          <w:rFonts w:ascii="Times New Roman" w:eastAsia="Times New Roman" w:hAnsi="Times New Roman" w:cs="Times New Roman"/>
          <w:sz w:val="24"/>
          <w:szCs w:val="24"/>
        </w:rPr>
        <w:br/>
        <w:t>- usmeno izlaganje</w:t>
      </w:r>
      <w:r w:rsidRPr="00D93102">
        <w:rPr>
          <w:rFonts w:ascii="Times New Roman" w:eastAsia="Times New Roman" w:hAnsi="Times New Roman" w:cs="Times New Roman"/>
          <w:sz w:val="24"/>
          <w:szCs w:val="24"/>
        </w:rPr>
        <w:br/>
        <w:t>- razgovor - diskusija</w:t>
      </w:r>
    </w:p>
    <w:p w14:paraId="17CD6E61" w14:textId="77777777" w:rsidR="00F23349" w:rsidRPr="00D93102" w:rsidRDefault="00F23349" w:rsidP="00421971">
      <w:pPr>
        <w:tabs>
          <w:tab w:val="left" w:pos="1985"/>
          <w:tab w:val="left" w:pos="3402"/>
        </w:tabs>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-VIZUALNE</w:t>
      </w:r>
    </w:p>
    <w:p w14:paraId="3F1032B7" w14:textId="77777777" w:rsidR="00F23349" w:rsidRPr="00D93102" w:rsidRDefault="00F23349" w:rsidP="00421971">
      <w:pPr>
        <w:tabs>
          <w:tab w:val="left" w:pos="1985"/>
          <w:tab w:val="left" w:pos="3402"/>
        </w:tabs>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 demonstracija</w:t>
      </w:r>
      <w:r w:rsidRPr="00D93102">
        <w:rPr>
          <w:rFonts w:ascii="Times New Roman" w:eastAsia="Times New Roman" w:hAnsi="Times New Roman" w:cs="Times New Roman"/>
          <w:sz w:val="24"/>
          <w:szCs w:val="24"/>
        </w:rPr>
        <w:br/>
        <w:t>- crtanje</w:t>
      </w:r>
      <w:r w:rsidRPr="00D93102">
        <w:rPr>
          <w:rFonts w:ascii="Times New Roman" w:eastAsia="Times New Roman" w:hAnsi="Times New Roman" w:cs="Times New Roman"/>
          <w:sz w:val="24"/>
          <w:szCs w:val="24"/>
        </w:rPr>
        <w:br/>
        <w:t>- projekcije i video projekcije</w:t>
      </w:r>
    </w:p>
    <w:p w14:paraId="6B766826" w14:textId="77777777" w:rsidR="00F23349" w:rsidRPr="00D93102" w:rsidRDefault="00F23349" w:rsidP="00421971">
      <w:pPr>
        <w:tabs>
          <w:tab w:val="left" w:pos="1985"/>
          <w:tab w:val="left" w:pos="3402"/>
        </w:tabs>
        <w:rPr>
          <w:rFonts w:ascii="Times New Roman" w:eastAsia="Times New Roman" w:hAnsi="Times New Roman" w:cs="Times New Roman"/>
          <w:i/>
          <w:sz w:val="24"/>
          <w:szCs w:val="24"/>
        </w:rPr>
      </w:pPr>
      <w:r w:rsidRPr="00D93102">
        <w:rPr>
          <w:rFonts w:ascii="Times New Roman" w:eastAsia="Times New Roman" w:hAnsi="Times New Roman" w:cs="Times New Roman"/>
          <w:sz w:val="24"/>
          <w:szCs w:val="24"/>
        </w:rPr>
        <w:t>-PRAKSEOLOŠKA</w:t>
      </w:r>
    </w:p>
    <w:p w14:paraId="3886798F" w14:textId="77777777" w:rsidR="00F23349" w:rsidRDefault="00F23349" w:rsidP="00421971">
      <w:pPr>
        <w:tabs>
          <w:tab w:val="left" w:pos="4111"/>
        </w:tabs>
        <w:ind w:left="4110" w:hanging="4110"/>
        <w:rPr>
          <w:rFonts w:ascii="Times New Roman" w:eastAsia="Times New Roman" w:hAnsi="Times New Roman" w:cs="Times New Roman"/>
          <w:i/>
          <w:sz w:val="24"/>
          <w:szCs w:val="24"/>
          <w:u w:val="single"/>
        </w:rPr>
      </w:pPr>
    </w:p>
    <w:p w14:paraId="19F23140" w14:textId="77777777" w:rsidR="00F23349" w:rsidRPr="00D93102" w:rsidRDefault="00F23349" w:rsidP="00421971">
      <w:pPr>
        <w:tabs>
          <w:tab w:val="left" w:pos="4111"/>
        </w:tabs>
        <w:ind w:left="4110" w:hanging="4110"/>
        <w:rPr>
          <w:rFonts w:ascii="Times New Roman" w:eastAsia="Times New Roman" w:hAnsi="Times New Roman" w:cs="Times New Roman"/>
          <w:i/>
          <w:sz w:val="24"/>
          <w:szCs w:val="24"/>
          <w:u w:val="single"/>
        </w:rPr>
      </w:pPr>
      <w:r w:rsidRPr="00D93102">
        <w:rPr>
          <w:rFonts w:ascii="Times New Roman" w:eastAsia="Times New Roman" w:hAnsi="Times New Roman" w:cs="Times New Roman"/>
          <w:i/>
          <w:sz w:val="24"/>
          <w:szCs w:val="24"/>
          <w:u w:val="single"/>
        </w:rPr>
        <w:t>NASTAVNA SREDSTVA I POMAGALA:</w:t>
      </w:r>
    </w:p>
    <w:p w14:paraId="7B5836F8" w14:textId="77777777" w:rsidR="00F23349" w:rsidRPr="00D93102" w:rsidRDefault="00F23349" w:rsidP="00421971">
      <w:pPr>
        <w:rPr>
          <w:rFonts w:ascii="Times New Roman" w:hAnsi="Times New Roman"/>
          <w:sz w:val="24"/>
          <w:szCs w:val="24"/>
          <w:u w:val="single"/>
        </w:rPr>
      </w:pPr>
      <w:r w:rsidRPr="00D93102">
        <w:rPr>
          <w:rFonts w:ascii="Times New Roman" w:eastAsia="Times New Roman" w:hAnsi="Times New Roman" w:cs="Times New Roman"/>
          <w:sz w:val="24"/>
          <w:szCs w:val="24"/>
        </w:rPr>
        <w:t>-</w:t>
      </w:r>
      <w:r w:rsidRPr="00D93102">
        <w:rPr>
          <w:rFonts w:ascii="Verdana" w:eastAsia="Times New Roman" w:hAnsi="Verdana" w:cs="Times New Roman"/>
          <w:sz w:val="18"/>
          <w:szCs w:val="20"/>
        </w:rPr>
        <w:t xml:space="preserve"> </w:t>
      </w:r>
      <w:r w:rsidRPr="00D93102">
        <w:rPr>
          <w:rFonts w:ascii="Times New Roman" w:eastAsia="Times New Roman" w:hAnsi="Times New Roman" w:cs="Times New Roman"/>
          <w:sz w:val="24"/>
          <w:szCs w:val="24"/>
        </w:rPr>
        <w:t xml:space="preserve">nastava se izvodi u specijaliziranoj učionici za geotehniku i bušenje , uz uporabu zbirki </w:t>
      </w:r>
      <w:r w:rsidRPr="00D93102">
        <w:rPr>
          <w:rFonts w:ascii="Times New Roman" w:eastAsia="Times New Roman" w:hAnsi="Times New Roman" w:cs="Times New Roman"/>
          <w:sz w:val="24"/>
          <w:szCs w:val="24"/>
        </w:rPr>
        <w:br/>
        <w:t xml:space="preserve">  tehničke dokumentacije izvedenih bušotina i radova</w:t>
      </w:r>
      <w:r w:rsidRPr="00D93102">
        <w:rPr>
          <w:rFonts w:ascii="Times New Roman" w:eastAsia="Times New Roman" w:hAnsi="Times New Roman" w:cs="Times New Roman"/>
          <w:sz w:val="24"/>
          <w:szCs w:val="24"/>
        </w:rPr>
        <w:br/>
        <w:t>-</w:t>
      </w:r>
      <w:r w:rsidRPr="00D93102">
        <w:rPr>
          <w:rFonts w:ascii="Verdana" w:eastAsia="Times New Roman" w:hAnsi="Verdana" w:cs="Times New Roman"/>
          <w:sz w:val="18"/>
          <w:szCs w:val="20"/>
        </w:rPr>
        <w:t xml:space="preserve"> </w:t>
      </w:r>
      <w:r w:rsidRPr="00D93102">
        <w:rPr>
          <w:rFonts w:ascii="Times New Roman" w:eastAsia="Times New Roman" w:hAnsi="Times New Roman" w:cs="Times New Roman"/>
          <w:sz w:val="24"/>
          <w:szCs w:val="24"/>
        </w:rPr>
        <w:t xml:space="preserve">laboratorijski dio se obavlja u laboratoriju za bušenje s opremom za izradu i ispitivanje </w:t>
      </w:r>
      <w:r w:rsidRPr="00D93102">
        <w:rPr>
          <w:rFonts w:ascii="Times New Roman" w:eastAsia="Times New Roman" w:hAnsi="Times New Roman" w:cs="Times New Roman"/>
          <w:sz w:val="24"/>
          <w:szCs w:val="24"/>
        </w:rPr>
        <w:br/>
        <w:t xml:space="preserve">  isplake, vagom, UV lampom, kromatografom.</w:t>
      </w:r>
      <w:r w:rsidRPr="00D93102">
        <w:rPr>
          <w:rFonts w:ascii="Times New Roman" w:eastAsia="Times New Roman" w:hAnsi="Times New Roman" w:cs="Times New Roman"/>
          <w:sz w:val="24"/>
          <w:szCs w:val="24"/>
        </w:rPr>
        <w:br/>
        <w:t>-</w:t>
      </w:r>
      <w:r w:rsidRPr="00D93102">
        <w:rPr>
          <w:rFonts w:ascii="Verdana" w:eastAsia="Times New Roman" w:hAnsi="Verdana" w:cs="Times New Roman"/>
          <w:sz w:val="18"/>
          <w:szCs w:val="20"/>
        </w:rPr>
        <w:t xml:space="preserve"> </w:t>
      </w:r>
      <w:r w:rsidRPr="00D93102">
        <w:rPr>
          <w:rFonts w:ascii="Times New Roman" w:eastAsia="Times New Roman" w:hAnsi="Times New Roman" w:cs="Times New Roman"/>
          <w:sz w:val="24"/>
          <w:szCs w:val="24"/>
        </w:rPr>
        <w:t>praktični dio nastave obavlja se na školskom poligonu s bušilicama i opremom za bušenje</w:t>
      </w:r>
      <w:r w:rsidRPr="00D93102">
        <w:rPr>
          <w:rFonts w:ascii="Times New Roman" w:eastAsia="Times New Roman" w:hAnsi="Times New Roman" w:cs="Times New Roman"/>
          <w:sz w:val="24"/>
          <w:szCs w:val="24"/>
        </w:rPr>
        <w:br/>
      </w:r>
    </w:p>
    <w:p w14:paraId="6BEA411D" w14:textId="77777777" w:rsidR="00F23349" w:rsidRDefault="00F23349" w:rsidP="00421971">
      <w:pPr>
        <w:rPr>
          <w:rFonts w:ascii="Times New Roman" w:eastAsia="Times New Roman" w:hAnsi="Times New Roman" w:cs="Times New Roman"/>
          <w:i/>
          <w:sz w:val="24"/>
          <w:szCs w:val="24"/>
          <w:u w:val="single"/>
        </w:rPr>
      </w:pPr>
    </w:p>
    <w:p w14:paraId="0241B651" w14:textId="14D0E196" w:rsidR="00F23349" w:rsidRPr="00D93102" w:rsidRDefault="00F23349" w:rsidP="00421971">
      <w:pPr>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OBLICI RADA:</w:t>
      </w:r>
      <w:r w:rsidRPr="00D93102">
        <w:rPr>
          <w:rFonts w:ascii="Times New Roman" w:eastAsia="Times New Roman" w:hAnsi="Times New Roman" w:cs="Times New Roman"/>
          <w:i/>
          <w:sz w:val="24"/>
          <w:szCs w:val="24"/>
        </w:rPr>
        <w:t xml:space="preserve"> </w:t>
      </w:r>
    </w:p>
    <w:p w14:paraId="2DFBFC65" w14:textId="77777777" w:rsidR="00F23349" w:rsidRPr="00D93102" w:rsidRDefault="00F23349" w:rsidP="00421971">
      <w:pPr>
        <w:tabs>
          <w:tab w:val="left" w:pos="1701"/>
        </w:tabs>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-frontalni rad</w:t>
      </w:r>
      <w:r w:rsidRPr="00D93102">
        <w:rPr>
          <w:rFonts w:ascii="Times New Roman" w:eastAsia="Times New Roman" w:hAnsi="Times New Roman" w:cs="Times New Roman"/>
          <w:sz w:val="24"/>
          <w:szCs w:val="24"/>
        </w:rPr>
        <w:br/>
        <w:t>-rad u parovima</w:t>
      </w:r>
      <w:r w:rsidRPr="00D93102">
        <w:rPr>
          <w:rFonts w:ascii="Times New Roman" w:eastAsia="Times New Roman" w:hAnsi="Times New Roman" w:cs="Times New Roman"/>
          <w:sz w:val="24"/>
          <w:szCs w:val="24"/>
        </w:rPr>
        <w:br/>
        <w:t>-pojedinačni rad</w:t>
      </w:r>
    </w:p>
    <w:p w14:paraId="370E86A9" w14:textId="77777777" w:rsidR="00F23349" w:rsidRDefault="00F23349" w:rsidP="00421971">
      <w:pPr>
        <w:tabs>
          <w:tab w:val="left" w:pos="2410"/>
        </w:tabs>
        <w:rPr>
          <w:rFonts w:ascii="Times New Roman" w:eastAsia="Times New Roman" w:hAnsi="Times New Roman" w:cs="Times New Roman"/>
          <w:i/>
          <w:sz w:val="24"/>
          <w:szCs w:val="24"/>
          <w:u w:val="single"/>
        </w:rPr>
      </w:pPr>
    </w:p>
    <w:p w14:paraId="4350D550" w14:textId="77777777" w:rsidR="00F23349" w:rsidRPr="00D93102" w:rsidRDefault="00F23349" w:rsidP="00421971">
      <w:pPr>
        <w:tabs>
          <w:tab w:val="left" w:pos="2410"/>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NASTAVNE CJELINE:</w:t>
      </w:r>
    </w:p>
    <w:p w14:paraId="0F1448B0" w14:textId="77777777" w:rsidR="00F23349" w:rsidRPr="00D93102" w:rsidRDefault="00F23349" w:rsidP="00421971">
      <w:pPr>
        <w:tabs>
          <w:tab w:val="left" w:pos="2410"/>
        </w:tabs>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1. UVOD</w:t>
      </w:r>
      <w:r w:rsidRPr="00D93102">
        <w:rPr>
          <w:rFonts w:ascii="Times New Roman" w:eastAsia="Times New Roman" w:hAnsi="Times New Roman" w:cs="Times New Roman"/>
          <w:sz w:val="24"/>
          <w:szCs w:val="24"/>
        </w:rPr>
        <w:br/>
        <w:t>2. RUČNO BUŠENJE</w:t>
      </w:r>
      <w:r w:rsidRPr="00D93102">
        <w:rPr>
          <w:rFonts w:ascii="Times New Roman" w:eastAsia="Times New Roman" w:hAnsi="Times New Roman" w:cs="Times New Roman"/>
          <w:sz w:val="24"/>
          <w:szCs w:val="24"/>
        </w:rPr>
        <w:br/>
        <w:t>3. UDARNO BUŠENJE</w:t>
      </w:r>
      <w:r w:rsidRPr="00D93102">
        <w:rPr>
          <w:rFonts w:ascii="Times New Roman" w:eastAsia="Times New Roman" w:hAnsi="Times New Roman" w:cs="Times New Roman"/>
          <w:sz w:val="24"/>
          <w:szCs w:val="24"/>
        </w:rPr>
        <w:br/>
        <w:t>4. ROTACIJSKO BUŠENJE</w:t>
      </w:r>
      <w:r w:rsidRPr="00D93102">
        <w:rPr>
          <w:rFonts w:ascii="Times New Roman" w:eastAsia="Times New Roman" w:hAnsi="Times New Roman" w:cs="Times New Roman"/>
          <w:sz w:val="24"/>
          <w:szCs w:val="24"/>
        </w:rPr>
        <w:br/>
        <w:t>5. ISPLAKA ZA BUŠENJE</w:t>
      </w:r>
      <w:r w:rsidRPr="00D93102">
        <w:rPr>
          <w:rFonts w:ascii="Times New Roman" w:eastAsia="Times New Roman" w:hAnsi="Times New Roman" w:cs="Times New Roman"/>
          <w:sz w:val="24"/>
          <w:szCs w:val="24"/>
        </w:rPr>
        <w:br/>
        <w:t>6. KONSTRUKCIJA BUŠOTINE</w:t>
      </w:r>
      <w:r w:rsidRPr="00D93102">
        <w:rPr>
          <w:rFonts w:ascii="Times New Roman" w:eastAsia="Times New Roman" w:hAnsi="Times New Roman" w:cs="Times New Roman"/>
          <w:sz w:val="24"/>
          <w:szCs w:val="24"/>
        </w:rPr>
        <w:br/>
        <w:t>7. REŽIM BUŠENJA</w:t>
      </w:r>
      <w:r w:rsidRPr="00D93102">
        <w:rPr>
          <w:rFonts w:ascii="Times New Roman" w:eastAsia="Times New Roman" w:hAnsi="Times New Roman" w:cs="Times New Roman"/>
          <w:sz w:val="24"/>
          <w:szCs w:val="24"/>
        </w:rPr>
        <w:br/>
        <w:t>8. UZORKOVANJE</w:t>
      </w:r>
      <w:r w:rsidRPr="00D93102">
        <w:rPr>
          <w:rFonts w:ascii="Times New Roman" w:eastAsia="Times New Roman" w:hAnsi="Times New Roman" w:cs="Times New Roman"/>
          <w:sz w:val="24"/>
          <w:szCs w:val="24"/>
        </w:rPr>
        <w:br/>
        <w:t>9. MJERENJA PRI IZRADI BUŠOTINA</w:t>
      </w:r>
      <w:r w:rsidRPr="00D93102">
        <w:rPr>
          <w:rFonts w:ascii="Times New Roman" w:eastAsia="Times New Roman" w:hAnsi="Times New Roman" w:cs="Times New Roman"/>
          <w:sz w:val="24"/>
          <w:szCs w:val="24"/>
        </w:rPr>
        <w:br/>
        <w:t>10. ZAHVATI PRI IZRADI BUŠOTINA</w:t>
      </w:r>
      <w:r w:rsidRPr="00D93102">
        <w:rPr>
          <w:rFonts w:ascii="Times New Roman" w:eastAsia="Times New Roman" w:hAnsi="Times New Roman" w:cs="Times New Roman"/>
          <w:sz w:val="24"/>
          <w:szCs w:val="24"/>
        </w:rPr>
        <w:br/>
        <w:t>11. GEOLOŠKO PRAĆENJE BUŠOTINE</w:t>
      </w:r>
      <w:r w:rsidRPr="00D93102">
        <w:rPr>
          <w:rFonts w:ascii="Times New Roman" w:eastAsia="Times New Roman" w:hAnsi="Times New Roman" w:cs="Times New Roman"/>
          <w:sz w:val="24"/>
          <w:szCs w:val="24"/>
        </w:rPr>
        <w:br/>
        <w:t>12. ZAŠTITA OKOLIŠA PRI BUŠENJU</w:t>
      </w:r>
      <w:r w:rsidRPr="00D93102">
        <w:rPr>
          <w:rFonts w:ascii="Times New Roman" w:eastAsia="Times New Roman" w:hAnsi="Times New Roman" w:cs="Times New Roman"/>
          <w:sz w:val="24"/>
          <w:szCs w:val="24"/>
        </w:rPr>
        <w:br/>
      </w:r>
    </w:p>
    <w:p w14:paraId="18354DA0" w14:textId="77777777" w:rsidR="00F23349" w:rsidRPr="00D93102" w:rsidRDefault="00F23349" w:rsidP="00421971">
      <w:pPr>
        <w:tabs>
          <w:tab w:val="left" w:pos="2410"/>
        </w:tabs>
        <w:rPr>
          <w:rFonts w:ascii="Times New Roman" w:eastAsia="Times New Roman" w:hAnsi="Times New Roman" w:cs="Times New Roman"/>
          <w:i/>
          <w:sz w:val="24"/>
          <w:szCs w:val="24"/>
          <w:u w:val="single"/>
        </w:rPr>
      </w:pPr>
      <w:r w:rsidRPr="00D93102">
        <w:rPr>
          <w:rFonts w:ascii="Times New Roman" w:eastAsia="Times New Roman" w:hAnsi="Times New Roman" w:cs="Times New Roman"/>
          <w:i/>
          <w:sz w:val="24"/>
          <w:szCs w:val="24"/>
          <w:u w:val="single"/>
        </w:rPr>
        <w:t>KORELACIJA S DRUGIM PREDMETIMA:</w:t>
      </w:r>
    </w:p>
    <w:p w14:paraId="4FEFA3C1" w14:textId="77777777" w:rsidR="00F23349" w:rsidRPr="00D93102" w:rsidRDefault="00F23349" w:rsidP="00421971">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-Laboratorijske i terenske vježbe – vježbe bušenje</w:t>
      </w:r>
      <w:r w:rsidRPr="00D93102">
        <w:rPr>
          <w:rFonts w:ascii="Times New Roman" w:eastAsia="Times New Roman" w:hAnsi="Times New Roman" w:cs="Times New Roman"/>
          <w:sz w:val="24"/>
          <w:szCs w:val="24"/>
        </w:rPr>
        <w:br/>
        <w:t xml:space="preserve">-Hidrogeologija, Ležišta ugljena, nafte i plina, Ležišta mineralnih sirovina – primjena </w:t>
      </w:r>
      <w:r w:rsidRPr="00D93102">
        <w:rPr>
          <w:rFonts w:ascii="Times New Roman" w:eastAsia="Times New Roman" w:hAnsi="Times New Roman" w:cs="Times New Roman"/>
          <w:sz w:val="24"/>
          <w:szCs w:val="24"/>
        </w:rPr>
        <w:br/>
        <w:t xml:space="preserve">  bušotina</w:t>
      </w:r>
      <w:r w:rsidRPr="00D93102">
        <w:rPr>
          <w:rFonts w:ascii="Times New Roman" w:eastAsia="Times New Roman" w:hAnsi="Times New Roman" w:cs="Times New Roman"/>
          <w:sz w:val="24"/>
          <w:szCs w:val="24"/>
        </w:rPr>
        <w:br/>
      </w:r>
    </w:p>
    <w:p w14:paraId="3769F888" w14:textId="77777777" w:rsidR="00F23349" w:rsidRPr="00D93102" w:rsidRDefault="00F23349" w:rsidP="00421971">
      <w:pPr>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FINANCIJSKI I TROŠKOVI DODATNIH SADRŽAJA:</w:t>
      </w:r>
    </w:p>
    <w:p w14:paraId="777055F1" w14:textId="77777777" w:rsidR="00F23349" w:rsidRDefault="00F23349" w:rsidP="00421971">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 xml:space="preserve">- troškovi terenskih vježbi </w:t>
      </w:r>
    </w:p>
    <w:p w14:paraId="2B9DE4E8" w14:textId="77777777" w:rsidR="00F23349" w:rsidRDefault="00F23349" w:rsidP="00421971">
      <w:pPr>
        <w:rPr>
          <w:rFonts w:ascii="Times New Roman" w:eastAsia="Times New Roman" w:hAnsi="Times New Roman" w:cs="Times New Roman"/>
          <w:i/>
          <w:sz w:val="24"/>
          <w:szCs w:val="24"/>
          <w:u w:val="single"/>
        </w:rPr>
      </w:pPr>
    </w:p>
    <w:p w14:paraId="6363508D" w14:textId="77777777" w:rsidR="00F23349" w:rsidRPr="00421971" w:rsidRDefault="00F23349" w:rsidP="00421971">
      <w:pPr>
        <w:rPr>
          <w:rFonts w:ascii="Times New Roman" w:eastAsia="Times New Roman" w:hAnsi="Times New Roman" w:cs="Times New Roman"/>
          <w:i/>
          <w:sz w:val="24"/>
          <w:szCs w:val="24"/>
        </w:rPr>
      </w:pPr>
      <w:r w:rsidRPr="00421971">
        <w:rPr>
          <w:rFonts w:ascii="Times New Roman" w:eastAsia="Times New Roman" w:hAnsi="Times New Roman" w:cs="Times New Roman"/>
          <w:i/>
          <w:sz w:val="24"/>
          <w:szCs w:val="24"/>
          <w:u w:val="single"/>
        </w:rPr>
        <w:t>NOSITELJI:</w:t>
      </w:r>
      <w:r w:rsidRPr="00421971">
        <w:rPr>
          <w:rFonts w:ascii="Times New Roman" w:eastAsia="Times New Roman" w:hAnsi="Times New Roman" w:cs="Times New Roman"/>
          <w:i/>
          <w:sz w:val="24"/>
          <w:szCs w:val="24"/>
        </w:rPr>
        <w:t xml:space="preserve"> </w:t>
      </w:r>
    </w:p>
    <w:p w14:paraId="74161ADE" w14:textId="77777777" w:rsidR="00F23349" w:rsidRPr="00421971" w:rsidRDefault="00F23349" w:rsidP="00421971">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Zdenko Jurinić</w:t>
      </w:r>
    </w:p>
    <w:p w14:paraId="0F11BB33" w14:textId="77777777" w:rsidR="00F23349" w:rsidRPr="00D93102" w:rsidRDefault="00F23349" w:rsidP="00421971">
      <w:pPr>
        <w:rPr>
          <w:rFonts w:ascii="Times New Roman" w:eastAsia="Times New Roman" w:hAnsi="Times New Roman" w:cs="Times New Roman"/>
          <w:sz w:val="24"/>
          <w:szCs w:val="24"/>
        </w:rPr>
      </w:pPr>
    </w:p>
    <w:p w14:paraId="36475371" w14:textId="77777777" w:rsidR="00F23349" w:rsidRDefault="00F233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958ED91" w14:textId="77777777" w:rsidR="00F23349" w:rsidRPr="004B55B4" w:rsidRDefault="00F23349" w:rsidP="004B55B4">
      <w:pPr>
        <w:spacing w:line="240" w:lineRule="auto"/>
        <w:ind w:right="-426"/>
        <w:rPr>
          <w:rFonts w:ascii="Times New Roman" w:eastAsia="Times New Roman" w:hAnsi="Times New Roman" w:cs="Times New Roman"/>
          <w:sz w:val="24"/>
          <w:szCs w:val="24"/>
        </w:rPr>
      </w:pPr>
      <w:r w:rsidRPr="004B55B4">
        <w:rPr>
          <w:rFonts w:ascii="Times New Roman" w:eastAsia="Times New Roman" w:hAnsi="Times New Roman" w:cs="Times New Roman"/>
          <w:b/>
          <w:bCs/>
          <w:color w:val="000000"/>
          <w:sz w:val="24"/>
          <w:szCs w:val="24"/>
        </w:rPr>
        <w:t>NASTAVNI  PREDMET: HIDROGEOLOGIJA I INŽENJERSKA GEOLOGIJA</w:t>
      </w:r>
    </w:p>
    <w:p w14:paraId="139EB383"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rPr>
        <w:t>ZANIMANJE: Geološki tehničar</w:t>
      </w:r>
    </w:p>
    <w:p w14:paraId="4A596847"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rPr>
        <w:t>RAZRED: 3AG</w:t>
      </w:r>
    </w:p>
    <w:p w14:paraId="630254C4"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rPr>
        <w:t>TJEDNI/GODIŠNJI BROJ SATI: 2/70</w:t>
      </w:r>
    </w:p>
    <w:p w14:paraId="6B7ACF66" w14:textId="77777777" w:rsidR="00F23349" w:rsidRPr="004B55B4" w:rsidRDefault="00F23349" w:rsidP="004B55B4">
      <w:pPr>
        <w:spacing w:after="0" w:line="240" w:lineRule="auto"/>
        <w:rPr>
          <w:rFonts w:ascii="Times New Roman" w:eastAsia="Times New Roman" w:hAnsi="Times New Roman" w:cs="Times New Roman"/>
          <w:sz w:val="24"/>
          <w:szCs w:val="24"/>
        </w:rPr>
      </w:pPr>
    </w:p>
    <w:p w14:paraId="617360FB"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u w:val="single"/>
        </w:rPr>
        <w:t>CILJEVI:</w:t>
      </w:r>
      <w:r w:rsidRPr="004B55B4">
        <w:rPr>
          <w:rFonts w:ascii="Times New Roman" w:eastAsia="Times New Roman" w:hAnsi="Times New Roman" w:cs="Times New Roman"/>
          <w:color w:val="000000"/>
          <w:sz w:val="24"/>
          <w:szCs w:val="24"/>
        </w:rPr>
        <w:t> </w:t>
      </w:r>
    </w:p>
    <w:p w14:paraId="225C70CD" w14:textId="77777777" w:rsidR="00F23349" w:rsidRPr="004B55B4" w:rsidRDefault="00F23349" w:rsidP="004B55B4">
      <w:pPr>
        <w:spacing w:line="240" w:lineRule="auto"/>
        <w:ind w:left="284" w:hanging="284"/>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 xml:space="preserve">- Usvojiti osnovna znanja iz područja hidrogeologije. Prepoznati značaj vode kao jednog od najvažnijih resursa čovječanstva, prepoznati uzroke njenog zagađenja i usvojiti postupke njene zaštite kao i racionalne upotrebe. </w:t>
      </w:r>
    </w:p>
    <w:p w14:paraId="4F60265D" w14:textId="77777777" w:rsidR="00F23349" w:rsidRDefault="00F23349" w:rsidP="004B55B4">
      <w:pPr>
        <w:spacing w:line="240" w:lineRule="auto"/>
        <w:rPr>
          <w:rFonts w:ascii="Times New Roman" w:eastAsia="Times New Roman" w:hAnsi="Times New Roman" w:cs="Times New Roman"/>
          <w:color w:val="000000"/>
          <w:sz w:val="24"/>
          <w:szCs w:val="24"/>
          <w:u w:val="single"/>
        </w:rPr>
      </w:pPr>
    </w:p>
    <w:p w14:paraId="36AC98F9"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u w:val="single"/>
        </w:rPr>
        <w:t>ISHODI:</w:t>
      </w:r>
    </w:p>
    <w:p w14:paraId="16756479" w14:textId="77777777" w:rsidR="00F23349" w:rsidRPr="004B55B4"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objasniti osnovne pojmove iz hidrogeologije</w:t>
      </w:r>
    </w:p>
    <w:p w14:paraId="309C2B88" w14:textId="77777777" w:rsidR="00F23349" w:rsidRPr="004B55B4" w:rsidRDefault="00F23349" w:rsidP="00F23349">
      <w:pPr>
        <w:pStyle w:val="Odlomakpopisa"/>
        <w:numPr>
          <w:ilvl w:val="0"/>
          <w:numId w:val="179"/>
        </w:numPr>
        <w:spacing w:after="0" w:line="240" w:lineRule="auto"/>
        <w:ind w:left="851" w:hanging="491"/>
        <w:contextualSpacing w:val="0"/>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objasniti ulogu vode kao resursa</w:t>
      </w:r>
    </w:p>
    <w:p w14:paraId="723ED55F" w14:textId="77777777" w:rsidR="00F23349" w:rsidRPr="004B55B4"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objasniti praktično značenje hidrogeologije</w:t>
      </w:r>
    </w:p>
    <w:p w14:paraId="6F8C9CF6" w14:textId="77777777" w:rsidR="00F23349" w:rsidRPr="004B55B4"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opisati hidrološki ciklus</w:t>
      </w:r>
    </w:p>
    <w:p w14:paraId="006E8886" w14:textId="77777777" w:rsidR="00F23349" w:rsidRPr="004B55B4"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opisati strukturu i sastav atmosfere</w:t>
      </w:r>
    </w:p>
    <w:p w14:paraId="2B783999" w14:textId="77777777" w:rsidR="00F23349" w:rsidRPr="004B55B4"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opisati tehnike i metode mjerenja protoka površinskih tokova</w:t>
      </w:r>
    </w:p>
    <w:p w14:paraId="3E466FE9" w14:textId="77777777" w:rsidR="00F23349" w:rsidRPr="004B55B4"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objasniti pojam i postanak krša</w:t>
      </w:r>
    </w:p>
    <w:p w14:paraId="2F400E02" w14:textId="77777777" w:rsidR="00F23349" w:rsidRPr="004B55B4"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nabrojati površinske i podzemne krške oblike</w:t>
      </w:r>
    </w:p>
    <w:p w14:paraId="4766221E" w14:textId="77777777" w:rsidR="00F23349" w:rsidRPr="004B55B4"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objasniti pojmove „šupljikavost“ i „propusnost“ i njihovu ulogu u kretanju podzemne vode</w:t>
      </w:r>
    </w:p>
    <w:p w14:paraId="3437A600" w14:textId="77777777" w:rsidR="00F23349" w:rsidRPr="004B55B4"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navesti glavne uzroke zagađenja vode i načine njene zaštite</w:t>
      </w:r>
    </w:p>
    <w:p w14:paraId="55E82451" w14:textId="77777777" w:rsidR="00F23349" w:rsidRPr="004B55B4"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nabrojati različite vodozahvatne objekte i objasniti njihovu namjenu</w:t>
      </w:r>
    </w:p>
    <w:p w14:paraId="45C61ADB" w14:textId="77777777" w:rsidR="00F23349" w:rsidRPr="004B55B4"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navesti metode i svrhu hidrogeoloških istraživana</w:t>
      </w:r>
    </w:p>
    <w:p w14:paraId="5C011ED2" w14:textId="77777777" w:rsidR="00F23349" w:rsidRDefault="00F23349" w:rsidP="004B55B4">
      <w:pPr>
        <w:spacing w:line="240" w:lineRule="auto"/>
        <w:contextualSpacing/>
        <w:rPr>
          <w:rFonts w:ascii="Times New Roman" w:eastAsia="Times New Roman" w:hAnsi="Times New Roman" w:cs="Times New Roman"/>
          <w:sz w:val="24"/>
          <w:szCs w:val="24"/>
        </w:rPr>
      </w:pPr>
    </w:p>
    <w:p w14:paraId="32084145" w14:textId="77777777" w:rsidR="00F23349" w:rsidRDefault="00F23349" w:rsidP="004B55B4">
      <w:pPr>
        <w:spacing w:line="240" w:lineRule="auto"/>
        <w:contextualSpacing/>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u w:val="single"/>
        </w:rPr>
        <w:t>VRIJEME IZVOĐENJA:</w:t>
      </w:r>
      <w:r w:rsidRPr="004B55B4">
        <w:rPr>
          <w:rFonts w:ascii="Times New Roman" w:eastAsia="Times New Roman" w:hAnsi="Times New Roman" w:cs="Times New Roman"/>
          <w:color w:val="000000"/>
          <w:sz w:val="24"/>
          <w:szCs w:val="24"/>
        </w:rPr>
        <w:t> </w:t>
      </w:r>
    </w:p>
    <w:p w14:paraId="01BCCBE3" w14:textId="77777777" w:rsidR="00F23349" w:rsidRPr="004B55B4" w:rsidRDefault="00F23349" w:rsidP="004B55B4">
      <w:pPr>
        <w:spacing w:line="240" w:lineRule="auto"/>
        <w:contextualSpacing/>
        <w:rPr>
          <w:rFonts w:ascii="Times New Roman" w:eastAsia="Times New Roman" w:hAnsi="Times New Roman" w:cs="Times New Roman"/>
          <w:sz w:val="24"/>
          <w:szCs w:val="24"/>
        </w:rPr>
      </w:pPr>
    </w:p>
    <w:p w14:paraId="42E67272"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1DC154FD" w14:textId="77777777" w:rsidR="00F23349" w:rsidRDefault="00F23349" w:rsidP="004B55B4">
      <w:pPr>
        <w:spacing w:line="240" w:lineRule="auto"/>
        <w:rPr>
          <w:rFonts w:ascii="Times New Roman" w:eastAsia="Times New Roman" w:hAnsi="Times New Roman" w:cs="Times New Roman"/>
          <w:color w:val="000000"/>
          <w:sz w:val="24"/>
          <w:szCs w:val="24"/>
          <w:u w:val="single"/>
        </w:rPr>
      </w:pPr>
    </w:p>
    <w:p w14:paraId="1CE622AA"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u w:val="single"/>
        </w:rPr>
        <w:t>METODE RADA:</w:t>
      </w:r>
    </w:p>
    <w:p w14:paraId="43CC8270" w14:textId="77777777" w:rsidR="00F23349" w:rsidRPr="004B55B4" w:rsidRDefault="00F23349" w:rsidP="004B55B4">
      <w:pPr>
        <w:spacing w:line="240" w:lineRule="auto"/>
        <w:ind w:left="284" w:hanging="284"/>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rPr>
        <w:t>- VERBALNE</w:t>
      </w:r>
      <w:r w:rsidRPr="004B55B4">
        <w:rPr>
          <w:rFonts w:ascii="Times New Roman" w:eastAsia="Times New Roman" w:hAnsi="Times New Roman" w:cs="Times New Roman"/>
          <w:color w:val="000000"/>
          <w:sz w:val="24"/>
          <w:szCs w:val="24"/>
        </w:rPr>
        <w:br/>
        <w:t>- usmeno izlaganje</w:t>
      </w:r>
      <w:r w:rsidRPr="004B55B4">
        <w:rPr>
          <w:rFonts w:ascii="Times New Roman" w:eastAsia="Times New Roman" w:hAnsi="Times New Roman" w:cs="Times New Roman"/>
          <w:color w:val="000000"/>
          <w:sz w:val="24"/>
          <w:szCs w:val="24"/>
        </w:rPr>
        <w:br/>
        <w:t>- razgovor - diskusija</w:t>
      </w:r>
    </w:p>
    <w:p w14:paraId="17B4E2C0" w14:textId="77777777" w:rsidR="00F23349" w:rsidRPr="004B55B4" w:rsidRDefault="00F23349" w:rsidP="004B55B4">
      <w:pPr>
        <w:spacing w:after="0"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rPr>
        <w:t>- VIZUALNE</w:t>
      </w:r>
    </w:p>
    <w:p w14:paraId="116B8DFC" w14:textId="77777777" w:rsidR="00F23349" w:rsidRPr="004B55B4" w:rsidRDefault="00F23349" w:rsidP="004B55B4">
      <w:pPr>
        <w:spacing w:line="240" w:lineRule="auto"/>
        <w:ind w:left="284"/>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 demonstracija</w:t>
      </w:r>
      <w:r w:rsidRPr="004B55B4">
        <w:rPr>
          <w:rFonts w:ascii="Times New Roman" w:eastAsia="Times New Roman" w:hAnsi="Times New Roman" w:cs="Times New Roman"/>
          <w:color w:val="000000"/>
          <w:sz w:val="24"/>
          <w:szCs w:val="24"/>
        </w:rPr>
        <w:br/>
        <w:t>- crtanje</w:t>
      </w:r>
      <w:r w:rsidRPr="004B55B4">
        <w:rPr>
          <w:rFonts w:ascii="Times New Roman" w:eastAsia="Times New Roman" w:hAnsi="Times New Roman" w:cs="Times New Roman"/>
          <w:color w:val="000000"/>
          <w:sz w:val="24"/>
          <w:szCs w:val="24"/>
        </w:rPr>
        <w:br/>
        <w:t>- projekcije i video projekcije</w:t>
      </w:r>
    </w:p>
    <w:p w14:paraId="6632B2CB" w14:textId="77777777" w:rsidR="00F23349" w:rsidRPr="004B55B4" w:rsidRDefault="00F23349" w:rsidP="004B55B4">
      <w:pPr>
        <w:spacing w:line="240" w:lineRule="auto"/>
        <w:ind w:left="284" w:hanging="284"/>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 PRAKTIČAN RAD</w:t>
      </w:r>
      <w:r w:rsidRPr="004B55B4">
        <w:rPr>
          <w:rFonts w:ascii="Times New Roman" w:eastAsia="Times New Roman" w:hAnsi="Times New Roman" w:cs="Times New Roman"/>
          <w:color w:val="000000"/>
          <w:sz w:val="24"/>
          <w:szCs w:val="24"/>
        </w:rPr>
        <w:br/>
      </w:r>
    </w:p>
    <w:p w14:paraId="42020311"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u w:val="single"/>
        </w:rPr>
        <w:t>NASTAVNA SREDSTVA I POMAGALA:</w:t>
      </w:r>
    </w:p>
    <w:p w14:paraId="623C7D8A" w14:textId="77777777" w:rsidR="00F23349" w:rsidRPr="004B55B4" w:rsidRDefault="00F23349" w:rsidP="004B55B4">
      <w:pPr>
        <w:spacing w:line="240" w:lineRule="auto"/>
        <w:contextualSpacing/>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 udžbenik</w:t>
      </w:r>
      <w:r w:rsidRPr="004B55B4">
        <w:rPr>
          <w:rFonts w:ascii="Times New Roman" w:eastAsia="Times New Roman" w:hAnsi="Times New Roman" w:cs="Times New Roman"/>
          <w:color w:val="000000"/>
          <w:sz w:val="24"/>
          <w:szCs w:val="24"/>
        </w:rPr>
        <w:br/>
        <w:t>- Power point prezentacije</w:t>
      </w:r>
    </w:p>
    <w:p w14:paraId="45A8F338" w14:textId="77777777" w:rsidR="00F23349" w:rsidRPr="004B55B4" w:rsidRDefault="00F23349" w:rsidP="004B55B4">
      <w:pPr>
        <w:spacing w:line="240" w:lineRule="auto"/>
        <w:contextualSpacing/>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 hidrogeološke karte</w:t>
      </w:r>
    </w:p>
    <w:p w14:paraId="7D878E3F" w14:textId="77777777" w:rsidR="00F23349" w:rsidRPr="004B55B4" w:rsidRDefault="00F23349" w:rsidP="004B55B4">
      <w:pPr>
        <w:spacing w:line="240" w:lineRule="auto"/>
        <w:contextualSpacing/>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 xml:space="preserve">- računalo i projektor </w:t>
      </w:r>
    </w:p>
    <w:p w14:paraId="5468FE19" w14:textId="77777777" w:rsidR="00F23349" w:rsidRPr="004B55B4" w:rsidRDefault="00F23349" w:rsidP="004B55B4">
      <w:pPr>
        <w:spacing w:line="240" w:lineRule="auto"/>
        <w:contextualSpacing/>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 pribor za crtanje na ploči</w:t>
      </w:r>
    </w:p>
    <w:p w14:paraId="5AE8DE9F" w14:textId="77777777" w:rsidR="00F23349" w:rsidRDefault="00F23349" w:rsidP="004B55B4">
      <w:pPr>
        <w:spacing w:line="240" w:lineRule="auto"/>
        <w:rPr>
          <w:rFonts w:ascii="Times New Roman" w:eastAsia="Times New Roman" w:hAnsi="Times New Roman" w:cs="Times New Roman"/>
          <w:color w:val="000000"/>
          <w:sz w:val="24"/>
          <w:szCs w:val="24"/>
        </w:rPr>
      </w:pPr>
    </w:p>
    <w:p w14:paraId="32B155ED"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u w:val="single"/>
        </w:rPr>
        <w:t>OBLICI RADA:</w:t>
      </w:r>
      <w:r w:rsidRPr="004B55B4">
        <w:rPr>
          <w:rFonts w:ascii="Times New Roman" w:eastAsia="Times New Roman" w:hAnsi="Times New Roman" w:cs="Times New Roman"/>
          <w:color w:val="000000"/>
          <w:sz w:val="24"/>
          <w:szCs w:val="24"/>
        </w:rPr>
        <w:t> </w:t>
      </w:r>
    </w:p>
    <w:p w14:paraId="583A289B"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rPr>
        <w:t>- frontalni rad</w:t>
      </w:r>
      <w:r w:rsidRPr="004B55B4">
        <w:rPr>
          <w:rFonts w:ascii="Times New Roman" w:eastAsia="Times New Roman" w:hAnsi="Times New Roman" w:cs="Times New Roman"/>
          <w:color w:val="000000"/>
          <w:sz w:val="24"/>
          <w:szCs w:val="24"/>
        </w:rPr>
        <w:br/>
        <w:t>- individualni rad</w:t>
      </w:r>
      <w:r w:rsidRPr="004B55B4">
        <w:rPr>
          <w:rFonts w:ascii="Times New Roman" w:eastAsia="Times New Roman" w:hAnsi="Times New Roman" w:cs="Times New Roman"/>
          <w:color w:val="000000"/>
          <w:sz w:val="24"/>
          <w:szCs w:val="24"/>
        </w:rPr>
        <w:br/>
        <w:t>- rad u parovima</w:t>
      </w:r>
    </w:p>
    <w:p w14:paraId="4A34B566" w14:textId="77777777" w:rsidR="00F23349" w:rsidRDefault="00F23349" w:rsidP="004B55B4">
      <w:pPr>
        <w:spacing w:line="240" w:lineRule="auto"/>
        <w:rPr>
          <w:rFonts w:ascii="Times New Roman" w:eastAsia="Times New Roman" w:hAnsi="Times New Roman" w:cs="Times New Roman"/>
          <w:color w:val="000000"/>
          <w:sz w:val="24"/>
          <w:szCs w:val="24"/>
          <w:u w:val="single"/>
        </w:rPr>
      </w:pPr>
    </w:p>
    <w:p w14:paraId="631FE3E4"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u w:val="single"/>
        </w:rPr>
        <w:t>NASTAVNE CJELINE:</w:t>
      </w:r>
    </w:p>
    <w:p w14:paraId="597699DD" w14:textId="77777777" w:rsidR="00F23349" w:rsidRPr="004B55B4"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UVOD</w:t>
      </w:r>
    </w:p>
    <w:p w14:paraId="35F98CAD" w14:textId="77777777" w:rsidR="00F23349" w:rsidRPr="004B55B4"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VODA U ATMOSFERI</w:t>
      </w:r>
    </w:p>
    <w:p w14:paraId="41969713" w14:textId="77777777" w:rsidR="00F23349" w:rsidRPr="004B55B4"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VODA NA POVRŠINI ZEMLJE</w:t>
      </w:r>
    </w:p>
    <w:p w14:paraId="492E7FA8" w14:textId="77777777" w:rsidR="00F23349" w:rsidRPr="004B55B4"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VODA U PODZEMLJU</w:t>
      </w:r>
    </w:p>
    <w:p w14:paraId="17E41C03" w14:textId="77777777" w:rsidR="00F23349" w:rsidRPr="004B55B4"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KVALITETA I ZAŠTITA PODZEMNE VODE</w:t>
      </w:r>
    </w:p>
    <w:p w14:paraId="2513599C" w14:textId="77777777" w:rsidR="00F23349" w:rsidRPr="004B55B4"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HIDROGEOLOŠKA ISTRAŽIVANJA</w:t>
      </w:r>
    </w:p>
    <w:p w14:paraId="72618A30" w14:textId="77777777" w:rsidR="00F23349" w:rsidRPr="004B55B4"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4B55B4">
        <w:rPr>
          <w:rFonts w:ascii="Times New Roman" w:eastAsia="Times New Roman" w:hAnsi="Times New Roman" w:cs="Times New Roman"/>
          <w:color w:val="000000"/>
          <w:sz w:val="24"/>
          <w:szCs w:val="24"/>
        </w:rPr>
        <w:t>TERENSKE VJEŽBE</w:t>
      </w:r>
    </w:p>
    <w:p w14:paraId="22FF4F72" w14:textId="77777777" w:rsidR="00F23349" w:rsidRPr="004B55B4" w:rsidRDefault="00F23349" w:rsidP="004B55B4">
      <w:pPr>
        <w:spacing w:after="0" w:line="240" w:lineRule="auto"/>
        <w:rPr>
          <w:rFonts w:ascii="Times New Roman" w:eastAsia="Times New Roman" w:hAnsi="Times New Roman" w:cs="Times New Roman"/>
          <w:sz w:val="24"/>
          <w:szCs w:val="24"/>
        </w:rPr>
      </w:pPr>
    </w:p>
    <w:p w14:paraId="37979391"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u w:val="single"/>
        </w:rPr>
        <w:t>KORELACIJA S DRUGIM PREDMETIMA:</w:t>
      </w:r>
    </w:p>
    <w:p w14:paraId="4D0502A2" w14:textId="77777777" w:rsidR="00F23349" w:rsidRPr="004B55B4" w:rsidRDefault="00F23349" w:rsidP="00F23349">
      <w:pPr>
        <w:pStyle w:val="Odlomakpopisa"/>
        <w:numPr>
          <w:ilvl w:val="0"/>
          <w:numId w:val="145"/>
        </w:num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Biologija, kemija, geografija</w:t>
      </w:r>
    </w:p>
    <w:p w14:paraId="5442DC57" w14:textId="77777777" w:rsidR="00F23349" w:rsidRPr="004B55B4" w:rsidRDefault="00F23349" w:rsidP="00F23349">
      <w:pPr>
        <w:pStyle w:val="Odlomakpopisa"/>
        <w:numPr>
          <w:ilvl w:val="0"/>
          <w:numId w:val="145"/>
        </w:num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sz w:val="24"/>
          <w:szCs w:val="24"/>
        </w:rPr>
        <w:t>Geologija, petrologija, hidrogeologija, ležišta mineralnih sirovina</w:t>
      </w:r>
    </w:p>
    <w:p w14:paraId="240BC721" w14:textId="77777777" w:rsidR="00F23349" w:rsidRPr="004B55B4" w:rsidRDefault="00F23349" w:rsidP="004B55B4">
      <w:pPr>
        <w:spacing w:line="240" w:lineRule="auto"/>
        <w:ind w:left="567" w:hanging="567"/>
        <w:rPr>
          <w:rFonts w:ascii="Times New Roman" w:eastAsia="Times New Roman" w:hAnsi="Times New Roman" w:cs="Times New Roman"/>
          <w:sz w:val="24"/>
          <w:szCs w:val="24"/>
        </w:rPr>
      </w:pPr>
    </w:p>
    <w:p w14:paraId="72E30870"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u w:val="single"/>
        </w:rPr>
        <w:t>FINANCIJSKI I TROŠKOVI DODATNIH SADRŽAJA:</w:t>
      </w:r>
    </w:p>
    <w:p w14:paraId="0AC7AD86"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rPr>
        <w:t>- troškovi terenskih vježbi </w:t>
      </w:r>
    </w:p>
    <w:p w14:paraId="29589279" w14:textId="77777777" w:rsidR="00F23349" w:rsidRDefault="00F23349" w:rsidP="004B55B4">
      <w:pPr>
        <w:spacing w:line="240" w:lineRule="auto"/>
        <w:rPr>
          <w:rFonts w:ascii="Times New Roman" w:eastAsia="Times New Roman" w:hAnsi="Times New Roman" w:cs="Times New Roman"/>
          <w:color w:val="000000"/>
          <w:sz w:val="24"/>
          <w:szCs w:val="24"/>
          <w:u w:val="single"/>
        </w:rPr>
      </w:pPr>
    </w:p>
    <w:p w14:paraId="45F7E68D" w14:textId="77777777" w:rsidR="00F23349" w:rsidRPr="004B55B4" w:rsidRDefault="00F23349" w:rsidP="004B55B4">
      <w:pPr>
        <w:spacing w:line="240" w:lineRule="auto"/>
        <w:rPr>
          <w:rFonts w:ascii="Times New Roman" w:eastAsia="Times New Roman" w:hAnsi="Times New Roman" w:cs="Times New Roman"/>
          <w:sz w:val="24"/>
          <w:szCs w:val="24"/>
        </w:rPr>
      </w:pPr>
      <w:r w:rsidRPr="004B55B4">
        <w:rPr>
          <w:rFonts w:ascii="Times New Roman" w:eastAsia="Times New Roman" w:hAnsi="Times New Roman" w:cs="Times New Roman"/>
          <w:color w:val="000000"/>
          <w:sz w:val="24"/>
          <w:szCs w:val="24"/>
          <w:u w:val="single"/>
        </w:rPr>
        <w:t>NOSITELJI:</w:t>
      </w:r>
      <w:r w:rsidRPr="004B55B4">
        <w:rPr>
          <w:rFonts w:ascii="Times New Roman" w:eastAsia="Times New Roman" w:hAnsi="Times New Roman" w:cs="Times New Roman"/>
          <w:color w:val="000000"/>
          <w:sz w:val="24"/>
          <w:szCs w:val="24"/>
        </w:rPr>
        <w:t> </w:t>
      </w:r>
    </w:p>
    <w:p w14:paraId="52548AB6" w14:textId="77777777" w:rsidR="00F23349" w:rsidRPr="004B55B4" w:rsidRDefault="00F23349" w:rsidP="004B55B4">
      <w:pPr>
        <w:rPr>
          <w:rFonts w:ascii="Times New Roman" w:hAnsi="Times New Roman" w:cs="Times New Roman"/>
          <w:sz w:val="24"/>
          <w:szCs w:val="24"/>
        </w:rPr>
      </w:pPr>
      <w:r w:rsidRPr="004B55B4">
        <w:rPr>
          <w:rFonts w:ascii="Times New Roman" w:eastAsia="Times New Roman" w:hAnsi="Times New Roman" w:cs="Times New Roman"/>
          <w:color w:val="000000"/>
          <w:sz w:val="24"/>
          <w:szCs w:val="24"/>
        </w:rPr>
        <w:t>Zoran Cuković</w:t>
      </w:r>
    </w:p>
    <w:p w14:paraId="105A39A4" w14:textId="77777777" w:rsidR="00F23349" w:rsidRDefault="00F23349">
      <w:pPr>
        <w:rPr>
          <w:rFonts w:ascii="Times New Roman" w:hAnsi="Times New Roman"/>
          <w:i/>
          <w:sz w:val="24"/>
          <w:szCs w:val="24"/>
        </w:rPr>
      </w:pPr>
      <w:r>
        <w:rPr>
          <w:rFonts w:ascii="Times New Roman" w:hAnsi="Times New Roman"/>
          <w:i/>
          <w:sz w:val="24"/>
          <w:szCs w:val="24"/>
        </w:rPr>
        <w:br w:type="page"/>
      </w:r>
    </w:p>
    <w:p w14:paraId="70621407" w14:textId="77777777" w:rsidR="00F23349" w:rsidRPr="00D93102" w:rsidRDefault="00F23349" w:rsidP="00421971">
      <w:pPr>
        <w:spacing w:line="240" w:lineRule="auto"/>
        <w:jc w:val="both"/>
        <w:rPr>
          <w:rFonts w:ascii="Times New Roman" w:hAnsi="Times New Roman"/>
          <w:b/>
          <w:i/>
          <w:sz w:val="24"/>
          <w:szCs w:val="24"/>
          <w:u w:val="single"/>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HIDROGEOLOGIJA I INŽENJERSKA GEOLOGIJA</w:t>
      </w:r>
    </w:p>
    <w:p w14:paraId="7DA74D5F" w14:textId="77777777" w:rsidR="00F23349" w:rsidRPr="00D93102" w:rsidRDefault="00F23349" w:rsidP="00421971">
      <w:pPr>
        <w:spacing w:line="240" w:lineRule="auto"/>
        <w:jc w:val="both"/>
        <w:rPr>
          <w:rFonts w:ascii="Times New Roman" w:hAnsi="Times New Roman"/>
          <w:sz w:val="24"/>
          <w:szCs w:val="24"/>
        </w:rPr>
      </w:pPr>
      <w:r w:rsidRPr="00D93102">
        <w:rPr>
          <w:rFonts w:ascii="Times New Roman" w:hAnsi="Times New Roman"/>
          <w:sz w:val="24"/>
          <w:szCs w:val="24"/>
        </w:rPr>
        <w:t>ZANIMANJE: geološki tehničar</w:t>
      </w:r>
    </w:p>
    <w:p w14:paraId="16502708" w14:textId="77777777" w:rsidR="00F23349" w:rsidRPr="00D93102" w:rsidRDefault="00F23349" w:rsidP="00421971">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Pr>
          <w:rFonts w:ascii="Times New Roman" w:hAnsi="Times New Roman"/>
          <w:b/>
          <w:sz w:val="24"/>
          <w:szCs w:val="24"/>
        </w:rPr>
        <w:t>4AG</w:t>
      </w:r>
    </w:p>
    <w:p w14:paraId="1BF61894" w14:textId="77777777" w:rsidR="00F23349" w:rsidRPr="00D93102" w:rsidRDefault="00F23349" w:rsidP="00421971">
      <w:pPr>
        <w:spacing w:line="240" w:lineRule="auto"/>
        <w:jc w:val="both"/>
        <w:rPr>
          <w:rFonts w:ascii="Times New Roman" w:hAnsi="Times New Roman"/>
          <w:sz w:val="24"/>
          <w:szCs w:val="24"/>
        </w:rPr>
      </w:pPr>
      <w:r w:rsidRPr="00D93102">
        <w:rPr>
          <w:rFonts w:ascii="Times New Roman" w:hAnsi="Times New Roman"/>
          <w:sz w:val="24"/>
          <w:szCs w:val="24"/>
        </w:rPr>
        <w:t xml:space="preserve">TJEDNI/GODIŠNJI </w:t>
      </w:r>
      <w:r>
        <w:rPr>
          <w:rFonts w:ascii="Times New Roman" w:hAnsi="Times New Roman"/>
          <w:sz w:val="24"/>
          <w:szCs w:val="24"/>
        </w:rPr>
        <w:t xml:space="preserve">BROJ SATI: </w:t>
      </w:r>
      <w:r w:rsidRPr="00D93102">
        <w:rPr>
          <w:rFonts w:ascii="Times New Roman" w:hAnsi="Times New Roman"/>
          <w:sz w:val="24"/>
          <w:szCs w:val="24"/>
        </w:rPr>
        <w:t>4. razred 2 /64</w:t>
      </w:r>
    </w:p>
    <w:p w14:paraId="4B19A1DC" w14:textId="77777777" w:rsidR="00F23349" w:rsidRDefault="00F23349" w:rsidP="00421971">
      <w:pPr>
        <w:spacing w:line="240" w:lineRule="auto"/>
        <w:jc w:val="both"/>
        <w:rPr>
          <w:rFonts w:ascii="Times New Roman" w:hAnsi="Times New Roman"/>
          <w:i/>
          <w:sz w:val="24"/>
          <w:szCs w:val="24"/>
          <w:u w:val="single"/>
        </w:rPr>
      </w:pPr>
    </w:p>
    <w:p w14:paraId="31634253" w14:textId="77777777" w:rsidR="00F23349" w:rsidRPr="00D93102" w:rsidRDefault="00F23349" w:rsidP="00421971">
      <w:pPr>
        <w:spacing w:line="240" w:lineRule="auto"/>
        <w:jc w:val="both"/>
        <w:rPr>
          <w:rFonts w:ascii="Times New Roman" w:hAnsi="Times New Roman"/>
          <w:sz w:val="24"/>
          <w:szCs w:val="24"/>
        </w:rPr>
      </w:pPr>
      <w:r w:rsidRPr="00D93102">
        <w:rPr>
          <w:rFonts w:ascii="Times New Roman" w:hAnsi="Times New Roman"/>
          <w:i/>
          <w:sz w:val="24"/>
          <w:szCs w:val="24"/>
          <w:u w:val="single"/>
        </w:rPr>
        <w:t>CILJEVI:</w:t>
      </w:r>
      <w:r w:rsidRPr="00D93102">
        <w:rPr>
          <w:rFonts w:ascii="Times New Roman" w:hAnsi="Times New Roman"/>
          <w:i/>
          <w:sz w:val="24"/>
          <w:szCs w:val="24"/>
        </w:rPr>
        <w:t xml:space="preserve">  </w:t>
      </w:r>
    </w:p>
    <w:p w14:paraId="47F435FB" w14:textId="77777777" w:rsidR="00F23349" w:rsidRPr="00421971" w:rsidRDefault="00F23349" w:rsidP="00F23349">
      <w:pPr>
        <w:pStyle w:val="Odlomakpopisa"/>
        <w:numPr>
          <w:ilvl w:val="0"/>
          <w:numId w:val="149"/>
        </w:numPr>
        <w:spacing w:line="240" w:lineRule="auto"/>
        <w:jc w:val="both"/>
        <w:rPr>
          <w:rFonts w:ascii="Times New Roman" w:hAnsi="Times New Roman"/>
          <w:sz w:val="24"/>
          <w:szCs w:val="24"/>
          <w:u w:val="single"/>
        </w:rPr>
      </w:pPr>
      <w:r w:rsidRPr="00421971">
        <w:rPr>
          <w:rFonts w:ascii="Times New Roman" w:hAnsi="Times New Roman"/>
          <w:sz w:val="24"/>
          <w:szCs w:val="24"/>
        </w:rPr>
        <w:t>upoznavanje s tlom i stijenskim masivima kao sredinom za temeljenje objekata i kao materijal za izgradnju objekata</w:t>
      </w:r>
    </w:p>
    <w:p w14:paraId="7EC7B120" w14:textId="77777777" w:rsidR="00F23349" w:rsidRPr="00421971" w:rsidRDefault="00F23349" w:rsidP="00F23349">
      <w:pPr>
        <w:pStyle w:val="Odlomakpopisa"/>
        <w:numPr>
          <w:ilvl w:val="0"/>
          <w:numId w:val="149"/>
        </w:numPr>
        <w:spacing w:line="240" w:lineRule="auto"/>
        <w:jc w:val="both"/>
        <w:rPr>
          <w:rFonts w:ascii="Times New Roman" w:hAnsi="Times New Roman"/>
          <w:sz w:val="24"/>
          <w:szCs w:val="24"/>
          <w:u w:val="single"/>
        </w:rPr>
      </w:pPr>
      <w:r w:rsidRPr="00421971">
        <w:rPr>
          <w:rFonts w:ascii="Times New Roman" w:hAnsi="Times New Roman"/>
          <w:sz w:val="24"/>
          <w:szCs w:val="24"/>
        </w:rPr>
        <w:t>prikupljanje inženjersko-geoloških podataka i izrada dokumentacije</w:t>
      </w:r>
    </w:p>
    <w:p w14:paraId="4DE31BC0" w14:textId="77777777" w:rsidR="00F23349" w:rsidRPr="00421971" w:rsidRDefault="00F23349" w:rsidP="00F23349">
      <w:pPr>
        <w:pStyle w:val="Odlomakpopisa"/>
        <w:numPr>
          <w:ilvl w:val="0"/>
          <w:numId w:val="149"/>
        </w:numPr>
        <w:spacing w:line="240" w:lineRule="auto"/>
        <w:jc w:val="both"/>
        <w:rPr>
          <w:rFonts w:ascii="Times New Roman" w:hAnsi="Times New Roman"/>
          <w:sz w:val="24"/>
          <w:szCs w:val="24"/>
          <w:u w:val="single"/>
        </w:rPr>
      </w:pPr>
      <w:r w:rsidRPr="00421971">
        <w:rPr>
          <w:rFonts w:ascii="Times New Roman" w:hAnsi="Times New Roman"/>
          <w:sz w:val="24"/>
          <w:szCs w:val="24"/>
        </w:rPr>
        <w:t>primjena usvojenih znanja u rješavanju konkretnih problema</w:t>
      </w:r>
    </w:p>
    <w:p w14:paraId="1CAC69CC" w14:textId="77777777" w:rsidR="00F23349" w:rsidRDefault="00F23349" w:rsidP="00421971">
      <w:pPr>
        <w:spacing w:line="240" w:lineRule="auto"/>
        <w:jc w:val="both"/>
        <w:rPr>
          <w:rFonts w:ascii="Times New Roman" w:hAnsi="Times New Roman"/>
          <w:i/>
          <w:sz w:val="24"/>
          <w:szCs w:val="24"/>
          <w:u w:val="single"/>
        </w:rPr>
      </w:pPr>
    </w:p>
    <w:p w14:paraId="1D6370CE" w14:textId="77777777" w:rsidR="00F23349" w:rsidRDefault="00F23349" w:rsidP="00421971">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VRIJEME IZVOĐENJA:</w:t>
      </w:r>
    </w:p>
    <w:p w14:paraId="0AEB636F"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03524F94" w14:textId="77777777" w:rsidR="00F23349" w:rsidRDefault="00F23349" w:rsidP="00421971">
      <w:pPr>
        <w:spacing w:line="240" w:lineRule="auto"/>
        <w:jc w:val="both"/>
        <w:rPr>
          <w:rFonts w:ascii="Times New Roman" w:hAnsi="Times New Roman"/>
          <w:i/>
          <w:sz w:val="24"/>
          <w:szCs w:val="24"/>
          <w:u w:val="single"/>
        </w:rPr>
      </w:pPr>
    </w:p>
    <w:p w14:paraId="07C3815D" w14:textId="77777777" w:rsidR="00F23349" w:rsidRDefault="00F23349" w:rsidP="00421971">
      <w:pPr>
        <w:spacing w:line="240" w:lineRule="auto"/>
        <w:jc w:val="both"/>
        <w:rPr>
          <w:rFonts w:ascii="Times New Roman" w:hAnsi="Times New Roman"/>
          <w:i/>
          <w:sz w:val="24"/>
          <w:szCs w:val="24"/>
        </w:rPr>
      </w:pPr>
      <w:r w:rsidRPr="00D93102">
        <w:rPr>
          <w:rFonts w:ascii="Times New Roman" w:hAnsi="Times New Roman"/>
          <w:i/>
          <w:sz w:val="24"/>
          <w:szCs w:val="24"/>
          <w:u w:val="single"/>
        </w:rPr>
        <w:t>METODE RADA</w:t>
      </w:r>
      <w:r w:rsidRPr="00D93102">
        <w:rPr>
          <w:rFonts w:ascii="Times New Roman" w:hAnsi="Times New Roman"/>
          <w:i/>
          <w:sz w:val="24"/>
          <w:szCs w:val="24"/>
        </w:rPr>
        <w:t>:</w:t>
      </w:r>
    </w:p>
    <w:p w14:paraId="724680C9" w14:textId="77777777" w:rsidR="00F23349" w:rsidRPr="00D93102" w:rsidRDefault="00F23349" w:rsidP="00421971">
      <w:pPr>
        <w:spacing w:line="240" w:lineRule="auto"/>
        <w:jc w:val="both"/>
        <w:rPr>
          <w:rFonts w:ascii="Times New Roman" w:hAnsi="Times New Roman"/>
          <w:sz w:val="24"/>
          <w:szCs w:val="24"/>
        </w:rPr>
      </w:pPr>
      <w:r w:rsidRPr="00D93102">
        <w:rPr>
          <w:rFonts w:ascii="Times New Roman" w:hAnsi="Times New Roman"/>
          <w:i/>
          <w:sz w:val="24"/>
          <w:szCs w:val="24"/>
        </w:rPr>
        <w:t xml:space="preserve"> </w:t>
      </w:r>
      <w:r w:rsidRPr="00D93102">
        <w:rPr>
          <w:rFonts w:ascii="Times New Roman" w:hAnsi="Times New Roman"/>
          <w:sz w:val="24"/>
          <w:szCs w:val="24"/>
        </w:rPr>
        <w:t xml:space="preserve">verbalne ( usmeno izlaganje, razgovor ), vizualne ( crtanje, demonstracija, dokumentacija), prakseološke ( vježbe – zadaci i programi, seminarski radovi ) </w:t>
      </w:r>
    </w:p>
    <w:p w14:paraId="15C7921A" w14:textId="77777777" w:rsidR="00F23349" w:rsidRDefault="00F23349" w:rsidP="00421971">
      <w:pPr>
        <w:spacing w:line="240" w:lineRule="auto"/>
        <w:jc w:val="both"/>
        <w:rPr>
          <w:rFonts w:ascii="Times New Roman" w:hAnsi="Times New Roman"/>
          <w:sz w:val="24"/>
          <w:szCs w:val="24"/>
          <w:u w:val="single"/>
        </w:rPr>
      </w:pPr>
    </w:p>
    <w:p w14:paraId="243CBA27" w14:textId="77777777" w:rsidR="00F23349" w:rsidRPr="00D93102" w:rsidRDefault="00F23349" w:rsidP="00421971">
      <w:pPr>
        <w:spacing w:line="240" w:lineRule="auto"/>
        <w:jc w:val="both"/>
        <w:rPr>
          <w:rFonts w:ascii="Times New Roman" w:hAnsi="Times New Roman"/>
          <w:sz w:val="24"/>
          <w:szCs w:val="24"/>
        </w:rPr>
      </w:pPr>
      <w:r w:rsidRPr="00D93102">
        <w:rPr>
          <w:rFonts w:ascii="Times New Roman" w:hAnsi="Times New Roman"/>
          <w:sz w:val="24"/>
          <w:szCs w:val="24"/>
          <w:u w:val="single"/>
        </w:rPr>
        <w:t xml:space="preserve"> </w:t>
      </w:r>
      <w:r w:rsidRPr="00D93102">
        <w:rPr>
          <w:rFonts w:ascii="Times New Roman" w:hAnsi="Times New Roman"/>
          <w:i/>
          <w:sz w:val="24"/>
          <w:szCs w:val="24"/>
          <w:u w:val="single"/>
        </w:rPr>
        <w:t>NASTAVNA SREDSTVA I POMAGALA</w:t>
      </w:r>
      <w:r w:rsidRPr="00D93102">
        <w:rPr>
          <w:rFonts w:ascii="Times New Roman" w:hAnsi="Times New Roman"/>
          <w:i/>
          <w:sz w:val="24"/>
          <w:szCs w:val="24"/>
        </w:rPr>
        <w:t>:</w:t>
      </w:r>
      <w:r w:rsidRPr="00D93102">
        <w:rPr>
          <w:rFonts w:ascii="Times New Roman" w:hAnsi="Times New Roman"/>
          <w:sz w:val="24"/>
          <w:szCs w:val="24"/>
        </w:rPr>
        <w:t xml:space="preserve"> osnovna sredstva, tehnička pomagala, ilustrirani materijal, topografske i geološke karte, geološka oprema</w:t>
      </w:r>
    </w:p>
    <w:p w14:paraId="48BE2151" w14:textId="77777777" w:rsidR="00F23349" w:rsidRDefault="00F23349" w:rsidP="00421971">
      <w:pPr>
        <w:spacing w:line="240" w:lineRule="auto"/>
        <w:jc w:val="both"/>
        <w:rPr>
          <w:rFonts w:ascii="Times New Roman" w:hAnsi="Times New Roman"/>
          <w:i/>
          <w:sz w:val="24"/>
          <w:szCs w:val="24"/>
          <w:u w:val="single"/>
        </w:rPr>
      </w:pPr>
    </w:p>
    <w:p w14:paraId="4110EE47" w14:textId="77777777" w:rsidR="00F23349" w:rsidRDefault="00F23349" w:rsidP="00421971">
      <w:pPr>
        <w:spacing w:line="240" w:lineRule="auto"/>
        <w:jc w:val="both"/>
        <w:rPr>
          <w:rFonts w:ascii="Times New Roman" w:hAnsi="Times New Roman"/>
          <w:i/>
          <w:sz w:val="24"/>
          <w:szCs w:val="24"/>
        </w:rPr>
      </w:pPr>
      <w:r w:rsidRPr="00D93102">
        <w:rPr>
          <w:rFonts w:ascii="Times New Roman" w:hAnsi="Times New Roman"/>
          <w:i/>
          <w:sz w:val="24"/>
          <w:szCs w:val="24"/>
          <w:u w:val="single"/>
        </w:rPr>
        <w:t>OBLICI RADA</w:t>
      </w:r>
      <w:r w:rsidRPr="00D93102">
        <w:rPr>
          <w:rFonts w:ascii="Times New Roman" w:hAnsi="Times New Roman"/>
          <w:i/>
          <w:sz w:val="24"/>
          <w:szCs w:val="24"/>
        </w:rPr>
        <w:t>:</w:t>
      </w:r>
    </w:p>
    <w:p w14:paraId="4191E911" w14:textId="77777777" w:rsidR="00F23349" w:rsidRPr="00D93102" w:rsidRDefault="00F23349" w:rsidP="00421971">
      <w:pPr>
        <w:spacing w:line="240" w:lineRule="auto"/>
        <w:jc w:val="both"/>
        <w:rPr>
          <w:rFonts w:ascii="Times New Roman" w:hAnsi="Times New Roman"/>
          <w:i/>
          <w:sz w:val="24"/>
          <w:szCs w:val="24"/>
        </w:rPr>
      </w:pPr>
      <w:r w:rsidRPr="00D93102">
        <w:rPr>
          <w:rFonts w:ascii="Times New Roman" w:hAnsi="Times New Roman"/>
          <w:i/>
          <w:sz w:val="24"/>
          <w:szCs w:val="24"/>
        </w:rPr>
        <w:t xml:space="preserve"> </w:t>
      </w:r>
      <w:r w:rsidRPr="00D93102">
        <w:rPr>
          <w:rFonts w:ascii="Times New Roman" w:hAnsi="Times New Roman"/>
          <w:sz w:val="24"/>
          <w:szCs w:val="24"/>
        </w:rPr>
        <w:t>frontalni, grupni, individualni</w:t>
      </w:r>
    </w:p>
    <w:p w14:paraId="15A711C3" w14:textId="77777777" w:rsidR="00F23349" w:rsidRDefault="00F23349" w:rsidP="00421971">
      <w:pPr>
        <w:spacing w:line="240" w:lineRule="auto"/>
        <w:jc w:val="both"/>
        <w:rPr>
          <w:rFonts w:ascii="Times New Roman" w:hAnsi="Times New Roman"/>
          <w:i/>
          <w:sz w:val="24"/>
          <w:szCs w:val="24"/>
          <w:u w:val="single"/>
        </w:rPr>
      </w:pPr>
    </w:p>
    <w:p w14:paraId="45611E7C" w14:textId="77777777" w:rsidR="00F23349" w:rsidRPr="00D93102" w:rsidRDefault="00F23349" w:rsidP="00421971">
      <w:pPr>
        <w:spacing w:line="240" w:lineRule="auto"/>
        <w:jc w:val="both"/>
        <w:rPr>
          <w:rFonts w:ascii="Times New Roman" w:hAnsi="Times New Roman"/>
          <w:i/>
          <w:sz w:val="24"/>
          <w:szCs w:val="24"/>
        </w:rPr>
      </w:pPr>
      <w:r w:rsidRPr="00D93102">
        <w:rPr>
          <w:rFonts w:ascii="Times New Roman" w:hAnsi="Times New Roman"/>
          <w:i/>
          <w:sz w:val="24"/>
          <w:szCs w:val="24"/>
          <w:u w:val="single"/>
        </w:rPr>
        <w:t>NASTAVNE CJELINE</w:t>
      </w:r>
      <w:r w:rsidRPr="00D93102">
        <w:rPr>
          <w:rFonts w:ascii="Times New Roman" w:hAnsi="Times New Roman"/>
          <w:i/>
          <w:sz w:val="24"/>
          <w:szCs w:val="24"/>
        </w:rPr>
        <w:t xml:space="preserve">: </w:t>
      </w:r>
    </w:p>
    <w:p w14:paraId="39DB612D" w14:textId="77777777" w:rsidR="00F23349" w:rsidRPr="00421971" w:rsidRDefault="00F23349" w:rsidP="00F23349">
      <w:pPr>
        <w:pStyle w:val="Odlomakpopisa"/>
        <w:numPr>
          <w:ilvl w:val="0"/>
          <w:numId w:val="150"/>
        </w:numPr>
        <w:spacing w:line="240" w:lineRule="auto"/>
        <w:jc w:val="both"/>
        <w:rPr>
          <w:rFonts w:ascii="Times New Roman" w:hAnsi="Times New Roman"/>
          <w:sz w:val="24"/>
          <w:szCs w:val="24"/>
        </w:rPr>
      </w:pPr>
      <w:r w:rsidRPr="00421971">
        <w:rPr>
          <w:rFonts w:ascii="Times New Roman" w:hAnsi="Times New Roman"/>
          <w:sz w:val="24"/>
          <w:szCs w:val="24"/>
        </w:rPr>
        <w:t>inženjersko-geološke vrste stijena</w:t>
      </w:r>
    </w:p>
    <w:p w14:paraId="302BC4EE" w14:textId="77777777" w:rsidR="00F23349" w:rsidRPr="00421971" w:rsidRDefault="00F23349" w:rsidP="00F23349">
      <w:pPr>
        <w:pStyle w:val="Odlomakpopisa"/>
        <w:numPr>
          <w:ilvl w:val="0"/>
          <w:numId w:val="150"/>
        </w:numPr>
        <w:spacing w:line="240" w:lineRule="auto"/>
        <w:jc w:val="both"/>
        <w:rPr>
          <w:rFonts w:ascii="Times New Roman" w:hAnsi="Times New Roman"/>
          <w:sz w:val="24"/>
          <w:szCs w:val="24"/>
        </w:rPr>
      </w:pPr>
      <w:r w:rsidRPr="00421971">
        <w:rPr>
          <w:rFonts w:ascii="Times New Roman" w:hAnsi="Times New Roman"/>
          <w:sz w:val="24"/>
          <w:szCs w:val="24"/>
        </w:rPr>
        <w:t>fizičko-mehanička svojstva stijena</w:t>
      </w:r>
    </w:p>
    <w:p w14:paraId="1A2EA02D" w14:textId="77777777" w:rsidR="00F23349" w:rsidRPr="00421971" w:rsidRDefault="00F23349" w:rsidP="00F23349">
      <w:pPr>
        <w:pStyle w:val="Odlomakpopisa"/>
        <w:numPr>
          <w:ilvl w:val="0"/>
          <w:numId w:val="150"/>
        </w:numPr>
        <w:spacing w:line="240" w:lineRule="auto"/>
        <w:jc w:val="both"/>
        <w:rPr>
          <w:rFonts w:ascii="Times New Roman" w:hAnsi="Times New Roman"/>
          <w:sz w:val="24"/>
          <w:szCs w:val="24"/>
        </w:rPr>
      </w:pPr>
      <w:r w:rsidRPr="00421971">
        <w:rPr>
          <w:rFonts w:ascii="Times New Roman" w:hAnsi="Times New Roman"/>
          <w:sz w:val="24"/>
          <w:szCs w:val="24"/>
        </w:rPr>
        <w:t>inženjersko-geološka svojstva stijenskih masa</w:t>
      </w:r>
    </w:p>
    <w:p w14:paraId="09C39D4B" w14:textId="77777777" w:rsidR="00F23349" w:rsidRPr="00421971" w:rsidRDefault="00F23349" w:rsidP="00F23349">
      <w:pPr>
        <w:pStyle w:val="Odlomakpopisa"/>
        <w:numPr>
          <w:ilvl w:val="0"/>
          <w:numId w:val="150"/>
        </w:numPr>
        <w:spacing w:line="240" w:lineRule="auto"/>
        <w:jc w:val="both"/>
        <w:rPr>
          <w:rFonts w:ascii="Times New Roman" w:hAnsi="Times New Roman"/>
          <w:sz w:val="24"/>
          <w:szCs w:val="24"/>
        </w:rPr>
      </w:pPr>
      <w:r w:rsidRPr="00421971">
        <w:rPr>
          <w:rFonts w:ascii="Times New Roman" w:hAnsi="Times New Roman"/>
          <w:sz w:val="24"/>
          <w:szCs w:val="24"/>
        </w:rPr>
        <w:t>inženjersko-geološka geodinamika</w:t>
      </w:r>
    </w:p>
    <w:p w14:paraId="3075E98A" w14:textId="77777777" w:rsidR="00F23349" w:rsidRPr="00421971" w:rsidRDefault="00F23349" w:rsidP="00F23349">
      <w:pPr>
        <w:pStyle w:val="Odlomakpopisa"/>
        <w:numPr>
          <w:ilvl w:val="0"/>
          <w:numId w:val="150"/>
        </w:numPr>
        <w:spacing w:line="240" w:lineRule="auto"/>
        <w:jc w:val="both"/>
        <w:rPr>
          <w:rFonts w:ascii="Times New Roman" w:hAnsi="Times New Roman"/>
          <w:sz w:val="24"/>
          <w:szCs w:val="24"/>
        </w:rPr>
      </w:pPr>
      <w:r w:rsidRPr="00421971">
        <w:rPr>
          <w:rFonts w:ascii="Times New Roman" w:hAnsi="Times New Roman"/>
          <w:sz w:val="24"/>
          <w:szCs w:val="24"/>
        </w:rPr>
        <w:t>inženjersko-geološka istraživanja</w:t>
      </w:r>
    </w:p>
    <w:p w14:paraId="368D1BD0" w14:textId="77777777" w:rsidR="00F23349" w:rsidRDefault="00F23349" w:rsidP="00421971">
      <w:pPr>
        <w:spacing w:line="240" w:lineRule="auto"/>
        <w:jc w:val="both"/>
        <w:rPr>
          <w:rFonts w:ascii="Times New Roman" w:hAnsi="Times New Roman"/>
          <w:sz w:val="24"/>
          <w:szCs w:val="24"/>
        </w:rPr>
      </w:pPr>
    </w:p>
    <w:p w14:paraId="4A613D87" w14:textId="77777777" w:rsidR="00F23349" w:rsidRDefault="00F23349" w:rsidP="00421971">
      <w:pPr>
        <w:spacing w:line="240" w:lineRule="auto"/>
        <w:jc w:val="both"/>
        <w:rPr>
          <w:rFonts w:ascii="Times New Roman" w:hAnsi="Times New Roman"/>
          <w:i/>
          <w:sz w:val="24"/>
          <w:szCs w:val="24"/>
          <w:u w:val="single"/>
        </w:rPr>
      </w:pPr>
    </w:p>
    <w:p w14:paraId="5E70DBBE" w14:textId="1C5D826C" w:rsidR="00F23349" w:rsidRDefault="00F23349" w:rsidP="00421971">
      <w:pPr>
        <w:spacing w:line="240" w:lineRule="auto"/>
        <w:jc w:val="both"/>
        <w:rPr>
          <w:rFonts w:ascii="Times New Roman" w:hAnsi="Times New Roman"/>
          <w:i/>
          <w:sz w:val="24"/>
          <w:szCs w:val="24"/>
        </w:rPr>
      </w:pPr>
      <w:r w:rsidRPr="00D93102">
        <w:rPr>
          <w:rFonts w:ascii="Times New Roman" w:hAnsi="Times New Roman"/>
          <w:i/>
          <w:sz w:val="24"/>
          <w:szCs w:val="24"/>
          <w:u w:val="single"/>
        </w:rPr>
        <w:t>KORELACIJA S DRUGIM PREDMETIMA:</w:t>
      </w:r>
      <w:r w:rsidRPr="00D93102">
        <w:rPr>
          <w:rFonts w:ascii="Times New Roman" w:hAnsi="Times New Roman"/>
          <w:i/>
          <w:sz w:val="24"/>
          <w:szCs w:val="24"/>
        </w:rPr>
        <w:t xml:space="preserve"> </w:t>
      </w:r>
    </w:p>
    <w:p w14:paraId="2AAAF86B" w14:textId="77777777" w:rsidR="00F23349" w:rsidRPr="00D93102" w:rsidRDefault="00F23349" w:rsidP="00421971">
      <w:pPr>
        <w:spacing w:line="240" w:lineRule="auto"/>
        <w:jc w:val="both"/>
        <w:rPr>
          <w:rFonts w:ascii="Times New Roman" w:hAnsi="Times New Roman"/>
          <w:sz w:val="24"/>
          <w:szCs w:val="24"/>
        </w:rPr>
      </w:pPr>
      <w:r w:rsidRPr="00D93102">
        <w:rPr>
          <w:rFonts w:ascii="Times New Roman" w:hAnsi="Times New Roman"/>
          <w:i/>
          <w:sz w:val="24"/>
          <w:szCs w:val="24"/>
        </w:rPr>
        <w:t xml:space="preserve"> </w:t>
      </w:r>
      <w:r w:rsidRPr="00D93102">
        <w:rPr>
          <w:rFonts w:ascii="Times New Roman" w:hAnsi="Times New Roman"/>
          <w:sz w:val="24"/>
          <w:szCs w:val="24"/>
        </w:rPr>
        <w:t>opća geologija, mineralogija, petrologija, paleontologija, geološko kartiranje, geofizič</w:t>
      </w:r>
      <w:r>
        <w:rPr>
          <w:rFonts w:ascii="Times New Roman" w:hAnsi="Times New Roman"/>
          <w:sz w:val="24"/>
          <w:szCs w:val="24"/>
        </w:rPr>
        <w:t>k</w:t>
      </w:r>
      <w:r w:rsidRPr="00D93102">
        <w:rPr>
          <w:rFonts w:ascii="Times New Roman" w:hAnsi="Times New Roman"/>
          <w:sz w:val="24"/>
          <w:szCs w:val="24"/>
        </w:rPr>
        <w:t>a istraživanja</w:t>
      </w:r>
    </w:p>
    <w:p w14:paraId="7C08E607" w14:textId="77777777" w:rsidR="00F23349" w:rsidRDefault="00F23349" w:rsidP="00421971">
      <w:pPr>
        <w:spacing w:line="240" w:lineRule="auto"/>
        <w:jc w:val="both"/>
        <w:rPr>
          <w:rFonts w:ascii="Times New Roman" w:hAnsi="Times New Roman"/>
          <w:i/>
          <w:sz w:val="24"/>
          <w:szCs w:val="24"/>
          <w:u w:val="single"/>
        </w:rPr>
      </w:pPr>
    </w:p>
    <w:p w14:paraId="7C6D8D7B" w14:textId="77777777" w:rsidR="00F23349" w:rsidRDefault="00F23349" w:rsidP="00421971">
      <w:pPr>
        <w:spacing w:line="240" w:lineRule="auto"/>
        <w:jc w:val="both"/>
        <w:rPr>
          <w:rFonts w:ascii="Times New Roman" w:hAnsi="Times New Roman"/>
          <w:sz w:val="24"/>
          <w:szCs w:val="24"/>
        </w:rPr>
      </w:pPr>
      <w:r w:rsidRPr="00D93102">
        <w:rPr>
          <w:rFonts w:ascii="Times New Roman" w:hAnsi="Times New Roman"/>
          <w:i/>
          <w:sz w:val="24"/>
          <w:szCs w:val="24"/>
          <w:u w:val="single"/>
        </w:rPr>
        <w:t>FINANCIJSKI I TROŠKOVI DODATNIH SADRŽAJA:</w:t>
      </w:r>
      <w:r w:rsidRPr="00D93102">
        <w:rPr>
          <w:rFonts w:ascii="Times New Roman" w:hAnsi="Times New Roman"/>
          <w:sz w:val="24"/>
          <w:szCs w:val="24"/>
        </w:rPr>
        <w:t xml:space="preserve"> </w:t>
      </w:r>
    </w:p>
    <w:p w14:paraId="11D99A1A" w14:textId="77777777" w:rsidR="00F23349" w:rsidRPr="00D93102" w:rsidRDefault="00F23349" w:rsidP="00421971">
      <w:pPr>
        <w:spacing w:line="240" w:lineRule="auto"/>
        <w:jc w:val="both"/>
        <w:rPr>
          <w:rFonts w:ascii="Times New Roman" w:hAnsi="Times New Roman"/>
          <w:sz w:val="24"/>
          <w:szCs w:val="24"/>
          <w:u w:val="single"/>
        </w:rPr>
      </w:pPr>
      <w:r w:rsidRPr="00D93102">
        <w:rPr>
          <w:rFonts w:ascii="Times New Roman" w:hAnsi="Times New Roman"/>
          <w:sz w:val="24"/>
          <w:szCs w:val="24"/>
        </w:rPr>
        <w:t xml:space="preserve">terenske vježbe </w:t>
      </w:r>
      <w:r>
        <w:rPr>
          <w:rFonts w:ascii="Times New Roman" w:hAnsi="Times New Roman"/>
          <w:sz w:val="24"/>
          <w:szCs w:val="24"/>
        </w:rPr>
        <w:t>-</w:t>
      </w:r>
      <w:r w:rsidRPr="00D93102">
        <w:rPr>
          <w:rFonts w:ascii="Times New Roman" w:hAnsi="Times New Roman"/>
          <w:sz w:val="24"/>
          <w:szCs w:val="24"/>
        </w:rPr>
        <w:t xml:space="preserve"> stručne ekskurzije </w:t>
      </w:r>
    </w:p>
    <w:p w14:paraId="63F99901" w14:textId="77777777" w:rsidR="00F23349" w:rsidRDefault="00F23349" w:rsidP="00421971">
      <w:pPr>
        <w:rPr>
          <w:rFonts w:ascii="Times New Roman" w:hAnsi="Times New Roman"/>
          <w:sz w:val="24"/>
          <w:szCs w:val="24"/>
        </w:rPr>
      </w:pPr>
    </w:p>
    <w:p w14:paraId="796FB917" w14:textId="77777777" w:rsidR="00F23349" w:rsidRPr="00510EE3" w:rsidRDefault="00F23349" w:rsidP="00510EE3">
      <w:pPr>
        <w:rPr>
          <w:rFonts w:ascii="Times New Roman" w:hAnsi="Times New Roman"/>
          <w:i/>
          <w:sz w:val="24"/>
          <w:szCs w:val="24"/>
        </w:rPr>
      </w:pPr>
      <w:r w:rsidRPr="00510EE3">
        <w:rPr>
          <w:rFonts w:ascii="Times New Roman" w:hAnsi="Times New Roman"/>
          <w:i/>
          <w:sz w:val="24"/>
          <w:szCs w:val="24"/>
          <w:u w:val="single"/>
        </w:rPr>
        <w:t>NOSITELJI:</w:t>
      </w:r>
      <w:r w:rsidRPr="00510EE3">
        <w:rPr>
          <w:rFonts w:ascii="Times New Roman" w:hAnsi="Times New Roman"/>
          <w:i/>
          <w:sz w:val="24"/>
          <w:szCs w:val="24"/>
        </w:rPr>
        <w:t xml:space="preserve"> </w:t>
      </w:r>
    </w:p>
    <w:p w14:paraId="4E1C9F9D" w14:textId="77777777" w:rsidR="00F23349" w:rsidRPr="004B55B4" w:rsidRDefault="00F23349" w:rsidP="0083540C">
      <w:pPr>
        <w:rPr>
          <w:rFonts w:ascii="Times New Roman" w:hAnsi="Times New Roman" w:cs="Times New Roman"/>
          <w:sz w:val="24"/>
          <w:szCs w:val="24"/>
        </w:rPr>
      </w:pPr>
      <w:r w:rsidRPr="004B55B4">
        <w:rPr>
          <w:rFonts w:ascii="Times New Roman" w:eastAsia="Times New Roman" w:hAnsi="Times New Roman" w:cs="Times New Roman"/>
          <w:color w:val="000000"/>
          <w:sz w:val="24"/>
          <w:szCs w:val="24"/>
        </w:rPr>
        <w:t>Zoran Cuković</w:t>
      </w:r>
    </w:p>
    <w:p w14:paraId="3B243868" w14:textId="77777777" w:rsidR="00F23349" w:rsidRPr="00D93102" w:rsidRDefault="00F23349" w:rsidP="00421971">
      <w:pPr>
        <w:rPr>
          <w:rFonts w:ascii="Times New Roman" w:hAnsi="Times New Roman"/>
          <w:sz w:val="24"/>
          <w:szCs w:val="24"/>
        </w:rPr>
      </w:pPr>
    </w:p>
    <w:p w14:paraId="7794B69C" w14:textId="77777777" w:rsidR="00F23349" w:rsidRDefault="00F233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F2E6DCB" w14:textId="77777777" w:rsidR="00F23349" w:rsidRPr="00FF2213" w:rsidRDefault="00F23349" w:rsidP="00510EE3">
      <w:pPr>
        <w:rPr>
          <w:rFonts w:ascii="Times New Roman" w:hAnsi="Times New Roman"/>
          <w:b/>
          <w:sz w:val="24"/>
          <w:szCs w:val="24"/>
        </w:rPr>
      </w:pPr>
      <w:r>
        <w:rPr>
          <w:rFonts w:ascii="Times New Roman" w:hAnsi="Times New Roman"/>
          <w:b/>
          <w:sz w:val="24"/>
          <w:szCs w:val="24"/>
        </w:rPr>
        <w:t xml:space="preserve">NASTAVNI </w:t>
      </w:r>
      <w:r w:rsidRPr="00FF2213">
        <w:rPr>
          <w:rFonts w:ascii="Times New Roman" w:hAnsi="Times New Roman"/>
          <w:b/>
          <w:sz w:val="24"/>
          <w:szCs w:val="24"/>
        </w:rPr>
        <w:t xml:space="preserve"> PREDMET:</w:t>
      </w:r>
      <w:r>
        <w:rPr>
          <w:rFonts w:ascii="Times New Roman" w:hAnsi="Times New Roman"/>
          <w:b/>
          <w:sz w:val="24"/>
          <w:szCs w:val="24"/>
        </w:rPr>
        <w:t xml:space="preserve"> GEOFIZIČKA ISTRAŽIVANJA</w:t>
      </w:r>
    </w:p>
    <w:p w14:paraId="5336C69B" w14:textId="77777777" w:rsidR="00F23349" w:rsidRDefault="00F23349" w:rsidP="00510EE3">
      <w:pPr>
        <w:rPr>
          <w:rFonts w:ascii="Times New Roman" w:hAnsi="Times New Roman"/>
          <w:sz w:val="24"/>
          <w:szCs w:val="24"/>
        </w:rPr>
      </w:pPr>
      <w:r>
        <w:rPr>
          <w:rFonts w:ascii="Times New Roman" w:hAnsi="Times New Roman"/>
          <w:sz w:val="24"/>
          <w:szCs w:val="24"/>
        </w:rPr>
        <w:t>ZANIMANJE: Geološki tehničar</w:t>
      </w:r>
    </w:p>
    <w:p w14:paraId="776E1B8C" w14:textId="77777777" w:rsidR="00F23349" w:rsidRDefault="00F23349" w:rsidP="00510EE3">
      <w:pPr>
        <w:rPr>
          <w:rFonts w:ascii="Times New Roman" w:hAnsi="Times New Roman"/>
          <w:sz w:val="24"/>
          <w:szCs w:val="24"/>
        </w:rPr>
      </w:pPr>
      <w:r>
        <w:rPr>
          <w:rFonts w:ascii="Times New Roman" w:hAnsi="Times New Roman"/>
          <w:sz w:val="24"/>
          <w:szCs w:val="24"/>
        </w:rPr>
        <w:t>RAZRED: 4AG</w:t>
      </w:r>
    </w:p>
    <w:p w14:paraId="5623B1A2" w14:textId="77777777" w:rsidR="00F23349" w:rsidRDefault="00F23349" w:rsidP="00510EE3">
      <w:pPr>
        <w:rPr>
          <w:rFonts w:ascii="Times New Roman" w:hAnsi="Times New Roman"/>
          <w:sz w:val="24"/>
          <w:szCs w:val="24"/>
        </w:rPr>
      </w:pPr>
      <w:r>
        <w:rPr>
          <w:rFonts w:ascii="Times New Roman" w:hAnsi="Times New Roman"/>
          <w:sz w:val="24"/>
          <w:szCs w:val="24"/>
        </w:rPr>
        <w:t>TJEDNI/GODIŠNJI BROJ SATI: 2/64</w:t>
      </w:r>
    </w:p>
    <w:p w14:paraId="326283B8" w14:textId="77777777" w:rsidR="00F23349" w:rsidRDefault="00F23349" w:rsidP="00510EE3">
      <w:pPr>
        <w:tabs>
          <w:tab w:val="left" w:pos="1276"/>
        </w:tabs>
        <w:rPr>
          <w:rFonts w:ascii="Times New Roman" w:hAnsi="Times New Roman"/>
          <w:i/>
          <w:sz w:val="24"/>
          <w:szCs w:val="24"/>
          <w:u w:val="single"/>
        </w:rPr>
      </w:pPr>
    </w:p>
    <w:p w14:paraId="08640AF4" w14:textId="77777777" w:rsidR="00F23349" w:rsidRDefault="00F23349" w:rsidP="00510EE3">
      <w:pPr>
        <w:tabs>
          <w:tab w:val="left" w:pos="1276"/>
        </w:tabs>
        <w:rPr>
          <w:rFonts w:ascii="Times New Roman" w:hAnsi="Times New Roman"/>
          <w:i/>
          <w:sz w:val="24"/>
          <w:szCs w:val="24"/>
        </w:rPr>
      </w:pPr>
      <w:r w:rsidRPr="00FF2213">
        <w:rPr>
          <w:rFonts w:ascii="Times New Roman" w:hAnsi="Times New Roman"/>
          <w:i/>
          <w:sz w:val="24"/>
          <w:szCs w:val="24"/>
          <w:u w:val="single"/>
        </w:rPr>
        <w:t>CILJEVI</w:t>
      </w:r>
      <w:r>
        <w:rPr>
          <w:rFonts w:ascii="Times New Roman" w:hAnsi="Times New Roman"/>
          <w:i/>
          <w:sz w:val="24"/>
          <w:szCs w:val="24"/>
          <w:u w:val="single"/>
        </w:rPr>
        <w:t>:</w:t>
      </w:r>
      <w:r>
        <w:rPr>
          <w:rFonts w:ascii="Times New Roman" w:hAnsi="Times New Roman"/>
          <w:i/>
          <w:sz w:val="24"/>
          <w:szCs w:val="24"/>
        </w:rPr>
        <w:t xml:space="preserve"> </w:t>
      </w:r>
    </w:p>
    <w:p w14:paraId="0104F5B5" w14:textId="77777777" w:rsidR="00F23349" w:rsidRPr="00080880" w:rsidRDefault="00F23349" w:rsidP="00510EE3">
      <w:pPr>
        <w:tabs>
          <w:tab w:val="left" w:pos="1276"/>
        </w:tabs>
        <w:rPr>
          <w:rFonts w:ascii="Times New Roman" w:hAnsi="Times New Roman"/>
          <w:i/>
          <w:sz w:val="24"/>
          <w:szCs w:val="24"/>
        </w:rPr>
      </w:pPr>
      <w:r w:rsidRPr="00080880">
        <w:rPr>
          <w:rFonts w:ascii="Times New Roman" w:hAnsi="Times New Roman"/>
          <w:i/>
          <w:sz w:val="24"/>
          <w:szCs w:val="24"/>
        </w:rPr>
        <w:t>-Razvijanje sposobnosti za promatranje prirodnih pojava, te njihovo znanstveno tumačenje i primjena u struci,</w:t>
      </w:r>
      <w:r>
        <w:rPr>
          <w:rFonts w:ascii="Times New Roman" w:hAnsi="Times New Roman"/>
          <w:i/>
          <w:sz w:val="24"/>
          <w:szCs w:val="24"/>
        </w:rPr>
        <w:br/>
      </w:r>
      <w:r w:rsidRPr="00080880">
        <w:rPr>
          <w:rFonts w:ascii="Times New Roman" w:hAnsi="Times New Roman"/>
          <w:i/>
          <w:sz w:val="24"/>
          <w:szCs w:val="24"/>
        </w:rPr>
        <w:t>-Upoznavanje fizikalnih činitelja o kojima ovisi primjena geofizičkih metoda,</w:t>
      </w:r>
      <w:r>
        <w:rPr>
          <w:rFonts w:ascii="Times New Roman" w:hAnsi="Times New Roman"/>
          <w:i/>
          <w:sz w:val="24"/>
          <w:szCs w:val="24"/>
        </w:rPr>
        <w:br/>
      </w:r>
      <w:r w:rsidRPr="00080880">
        <w:rPr>
          <w:rFonts w:ascii="Times New Roman" w:hAnsi="Times New Roman"/>
          <w:i/>
          <w:sz w:val="24"/>
          <w:szCs w:val="24"/>
        </w:rPr>
        <w:t>-Upoznavanje pojedinih geofizičkih metoda i njihove primjene,</w:t>
      </w:r>
      <w:r>
        <w:rPr>
          <w:rFonts w:ascii="Times New Roman" w:hAnsi="Times New Roman"/>
          <w:i/>
          <w:sz w:val="24"/>
          <w:szCs w:val="24"/>
        </w:rPr>
        <w:br/>
      </w:r>
      <w:r w:rsidRPr="00080880">
        <w:rPr>
          <w:rFonts w:ascii="Times New Roman" w:hAnsi="Times New Roman"/>
          <w:i/>
          <w:sz w:val="24"/>
          <w:szCs w:val="24"/>
        </w:rPr>
        <w:t>-Značenje geofizičkih metoda u geologiji.</w:t>
      </w:r>
    </w:p>
    <w:p w14:paraId="3652C3AC" w14:textId="77777777" w:rsidR="00F23349" w:rsidRDefault="00F23349" w:rsidP="00510EE3">
      <w:pPr>
        <w:tabs>
          <w:tab w:val="left" w:pos="1276"/>
        </w:tabs>
        <w:rPr>
          <w:rFonts w:ascii="Times New Roman" w:hAnsi="Times New Roman"/>
          <w:i/>
          <w:sz w:val="24"/>
          <w:szCs w:val="24"/>
          <w:u w:val="single"/>
        </w:rPr>
      </w:pPr>
    </w:p>
    <w:p w14:paraId="202969B1" w14:textId="77777777" w:rsidR="00F23349" w:rsidRDefault="00F23349" w:rsidP="00510EE3">
      <w:pPr>
        <w:tabs>
          <w:tab w:val="left" w:pos="1276"/>
        </w:tabs>
        <w:rPr>
          <w:rFonts w:ascii="Times New Roman" w:hAnsi="Times New Roman"/>
          <w:i/>
          <w:sz w:val="24"/>
          <w:szCs w:val="24"/>
        </w:rPr>
      </w:pPr>
      <w:r>
        <w:rPr>
          <w:rFonts w:ascii="Times New Roman" w:hAnsi="Times New Roman"/>
          <w:i/>
          <w:sz w:val="24"/>
          <w:szCs w:val="24"/>
          <w:u w:val="single"/>
        </w:rPr>
        <w:t>VRIJEME IZVOĐENJA:</w:t>
      </w:r>
      <w:r>
        <w:rPr>
          <w:rFonts w:ascii="Times New Roman" w:hAnsi="Times New Roman"/>
          <w:i/>
          <w:sz w:val="24"/>
          <w:szCs w:val="24"/>
        </w:rPr>
        <w:t xml:space="preserve"> </w:t>
      </w:r>
    </w:p>
    <w:p w14:paraId="6FC85FD3"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75110827" w14:textId="77777777" w:rsidR="00F23349" w:rsidRDefault="00F23349" w:rsidP="00510EE3">
      <w:pPr>
        <w:tabs>
          <w:tab w:val="left" w:pos="1985"/>
          <w:tab w:val="left" w:pos="3402"/>
        </w:tabs>
        <w:rPr>
          <w:rFonts w:ascii="Times New Roman" w:hAnsi="Times New Roman"/>
          <w:i/>
          <w:sz w:val="24"/>
          <w:szCs w:val="24"/>
          <w:u w:val="single"/>
        </w:rPr>
      </w:pPr>
    </w:p>
    <w:p w14:paraId="2972AC97" w14:textId="77777777" w:rsidR="00F23349" w:rsidRDefault="00F23349" w:rsidP="00510EE3">
      <w:pPr>
        <w:tabs>
          <w:tab w:val="left" w:pos="1985"/>
          <w:tab w:val="left" w:pos="3402"/>
        </w:tabs>
        <w:rPr>
          <w:rFonts w:ascii="Times New Roman" w:hAnsi="Times New Roman"/>
          <w:i/>
          <w:sz w:val="24"/>
          <w:szCs w:val="24"/>
        </w:rPr>
      </w:pPr>
      <w:r>
        <w:rPr>
          <w:rFonts w:ascii="Times New Roman" w:hAnsi="Times New Roman"/>
          <w:i/>
          <w:sz w:val="24"/>
          <w:szCs w:val="24"/>
          <w:u w:val="single"/>
        </w:rPr>
        <w:t>METODE RADA:</w:t>
      </w:r>
    </w:p>
    <w:p w14:paraId="2F53F067" w14:textId="77777777" w:rsidR="00F23349" w:rsidRPr="00ED52D9" w:rsidRDefault="00F23349" w:rsidP="00510EE3">
      <w:pPr>
        <w:tabs>
          <w:tab w:val="left" w:pos="1985"/>
          <w:tab w:val="left" w:pos="3402"/>
        </w:tabs>
        <w:rPr>
          <w:rFonts w:ascii="Times New Roman" w:hAnsi="Times New Roman"/>
          <w:i/>
          <w:sz w:val="24"/>
          <w:szCs w:val="24"/>
        </w:rPr>
      </w:pPr>
      <w:r>
        <w:rPr>
          <w:rFonts w:ascii="Times New Roman" w:hAnsi="Times New Roman"/>
          <w:i/>
          <w:sz w:val="24"/>
          <w:szCs w:val="24"/>
        </w:rPr>
        <w:t>-VERBALNE</w:t>
      </w:r>
      <w:r>
        <w:rPr>
          <w:rFonts w:ascii="Times New Roman" w:hAnsi="Times New Roman"/>
          <w:i/>
          <w:sz w:val="24"/>
          <w:szCs w:val="24"/>
        </w:rPr>
        <w:br/>
        <w:t>-</w:t>
      </w:r>
      <w:r w:rsidRPr="00ED52D9">
        <w:rPr>
          <w:rFonts w:ascii="Times New Roman" w:hAnsi="Times New Roman"/>
          <w:i/>
          <w:sz w:val="24"/>
          <w:szCs w:val="24"/>
        </w:rPr>
        <w:t xml:space="preserve"> usmeno izlaganje</w:t>
      </w:r>
      <w:r>
        <w:rPr>
          <w:rFonts w:ascii="Times New Roman" w:hAnsi="Times New Roman"/>
          <w:i/>
          <w:sz w:val="24"/>
          <w:szCs w:val="24"/>
        </w:rPr>
        <w:br/>
      </w:r>
      <w:r w:rsidRPr="00ED52D9">
        <w:rPr>
          <w:rFonts w:ascii="Times New Roman" w:hAnsi="Times New Roman"/>
          <w:i/>
          <w:sz w:val="24"/>
          <w:szCs w:val="24"/>
        </w:rPr>
        <w:t>- razgovor - diskusija</w:t>
      </w:r>
    </w:p>
    <w:p w14:paraId="423A6733" w14:textId="77777777" w:rsidR="00F23349" w:rsidRDefault="00F23349" w:rsidP="00510EE3">
      <w:pPr>
        <w:tabs>
          <w:tab w:val="left" w:pos="1985"/>
          <w:tab w:val="left" w:pos="3402"/>
        </w:tabs>
        <w:rPr>
          <w:rFonts w:ascii="Times New Roman" w:hAnsi="Times New Roman"/>
          <w:i/>
          <w:sz w:val="24"/>
          <w:szCs w:val="24"/>
        </w:rPr>
      </w:pPr>
      <w:r>
        <w:rPr>
          <w:rFonts w:ascii="Times New Roman" w:hAnsi="Times New Roman"/>
          <w:i/>
          <w:sz w:val="24"/>
          <w:szCs w:val="24"/>
        </w:rPr>
        <w:t>-VIZUALNE</w:t>
      </w:r>
    </w:p>
    <w:p w14:paraId="5595E9D1" w14:textId="77777777" w:rsidR="00F23349" w:rsidRDefault="00F23349" w:rsidP="00510EE3">
      <w:pPr>
        <w:tabs>
          <w:tab w:val="left" w:pos="1985"/>
          <w:tab w:val="left" w:pos="3402"/>
        </w:tabs>
        <w:rPr>
          <w:rFonts w:ascii="Times New Roman" w:hAnsi="Times New Roman"/>
          <w:i/>
          <w:sz w:val="24"/>
          <w:szCs w:val="24"/>
        </w:rPr>
      </w:pPr>
      <w:r>
        <w:rPr>
          <w:rFonts w:ascii="Times New Roman" w:hAnsi="Times New Roman"/>
          <w:i/>
          <w:sz w:val="24"/>
          <w:szCs w:val="24"/>
        </w:rPr>
        <w:t>-</w:t>
      </w:r>
      <w:r w:rsidRPr="00ED52D9">
        <w:rPr>
          <w:rFonts w:ascii="Times New Roman" w:hAnsi="Times New Roman"/>
          <w:i/>
          <w:sz w:val="24"/>
          <w:szCs w:val="24"/>
        </w:rPr>
        <w:t xml:space="preserve"> demonstracija</w:t>
      </w:r>
      <w:r>
        <w:rPr>
          <w:rFonts w:ascii="Times New Roman" w:hAnsi="Times New Roman"/>
          <w:i/>
          <w:sz w:val="24"/>
          <w:szCs w:val="24"/>
        </w:rPr>
        <w:br/>
      </w:r>
      <w:r w:rsidRPr="00ED52D9">
        <w:rPr>
          <w:rFonts w:ascii="Times New Roman" w:hAnsi="Times New Roman"/>
          <w:i/>
          <w:sz w:val="24"/>
          <w:szCs w:val="24"/>
        </w:rPr>
        <w:t>- crtanje</w:t>
      </w:r>
      <w:r>
        <w:rPr>
          <w:rFonts w:ascii="Times New Roman" w:hAnsi="Times New Roman"/>
          <w:i/>
          <w:sz w:val="24"/>
          <w:szCs w:val="24"/>
        </w:rPr>
        <w:br/>
        <w:t>- projekcije i video projekcije</w:t>
      </w:r>
    </w:p>
    <w:p w14:paraId="7337CC0B" w14:textId="77777777" w:rsidR="00F23349" w:rsidRDefault="00F23349" w:rsidP="00510EE3">
      <w:pPr>
        <w:tabs>
          <w:tab w:val="left" w:pos="4111"/>
        </w:tabs>
        <w:ind w:left="4110" w:hanging="4110"/>
        <w:rPr>
          <w:rFonts w:ascii="Times New Roman" w:hAnsi="Times New Roman"/>
          <w:i/>
          <w:sz w:val="24"/>
          <w:szCs w:val="24"/>
          <w:u w:val="single"/>
        </w:rPr>
      </w:pPr>
    </w:p>
    <w:p w14:paraId="3E9BA906" w14:textId="77777777" w:rsidR="00F23349" w:rsidRDefault="00F23349" w:rsidP="00510EE3">
      <w:pPr>
        <w:tabs>
          <w:tab w:val="left" w:pos="4111"/>
        </w:tabs>
        <w:ind w:left="4110" w:hanging="4110"/>
        <w:rPr>
          <w:rFonts w:ascii="Times New Roman" w:hAnsi="Times New Roman"/>
          <w:i/>
          <w:sz w:val="24"/>
          <w:szCs w:val="24"/>
          <w:u w:val="single"/>
        </w:rPr>
      </w:pPr>
      <w:r>
        <w:rPr>
          <w:rFonts w:ascii="Times New Roman" w:hAnsi="Times New Roman"/>
          <w:i/>
          <w:sz w:val="24"/>
          <w:szCs w:val="24"/>
          <w:u w:val="single"/>
        </w:rPr>
        <w:t>NASTAVNA SREDSTVA I POMAGALA:</w:t>
      </w:r>
    </w:p>
    <w:p w14:paraId="74B01BBA" w14:textId="77777777" w:rsidR="00F23349" w:rsidRDefault="00F23349" w:rsidP="00510EE3">
      <w:pPr>
        <w:rPr>
          <w:rFonts w:ascii="Times New Roman" w:hAnsi="Times New Roman"/>
          <w:i/>
          <w:sz w:val="24"/>
          <w:szCs w:val="24"/>
        </w:rPr>
      </w:pPr>
      <w:r>
        <w:rPr>
          <w:rFonts w:ascii="Times New Roman" w:hAnsi="Times New Roman"/>
          <w:i/>
          <w:sz w:val="24"/>
          <w:szCs w:val="24"/>
        </w:rPr>
        <w:t>-</w:t>
      </w:r>
      <w:r w:rsidRPr="00ED52D9">
        <w:rPr>
          <w:rFonts w:ascii="Times New Roman" w:hAnsi="Times New Roman"/>
          <w:i/>
          <w:sz w:val="24"/>
          <w:szCs w:val="24"/>
        </w:rPr>
        <w:t>ilustrirani materijal</w:t>
      </w:r>
      <w:r>
        <w:rPr>
          <w:rFonts w:ascii="Times New Roman" w:hAnsi="Times New Roman"/>
          <w:i/>
          <w:sz w:val="24"/>
          <w:szCs w:val="24"/>
        </w:rPr>
        <w:br/>
        <w:t>-pribor za crtanje na ploči</w:t>
      </w:r>
      <w:r>
        <w:rPr>
          <w:rFonts w:ascii="Times New Roman" w:hAnsi="Times New Roman"/>
          <w:i/>
          <w:sz w:val="24"/>
          <w:szCs w:val="24"/>
        </w:rPr>
        <w:br/>
        <w:t>-tehnička sredstva (projektor)</w:t>
      </w:r>
    </w:p>
    <w:p w14:paraId="23249287" w14:textId="77777777" w:rsidR="00F23349" w:rsidRDefault="00F23349" w:rsidP="00510EE3">
      <w:pPr>
        <w:rPr>
          <w:rFonts w:ascii="Times New Roman" w:hAnsi="Times New Roman"/>
          <w:i/>
          <w:sz w:val="24"/>
          <w:szCs w:val="24"/>
          <w:u w:val="single"/>
        </w:rPr>
      </w:pPr>
    </w:p>
    <w:p w14:paraId="1489A1E3" w14:textId="77777777" w:rsidR="00F23349" w:rsidRDefault="00F23349" w:rsidP="00510EE3">
      <w:pPr>
        <w:rPr>
          <w:rFonts w:ascii="Times New Roman" w:hAnsi="Times New Roman"/>
          <w:i/>
          <w:sz w:val="24"/>
          <w:szCs w:val="24"/>
          <w:u w:val="single"/>
        </w:rPr>
      </w:pPr>
    </w:p>
    <w:p w14:paraId="4D160482" w14:textId="0F824B26" w:rsidR="00F23349" w:rsidRDefault="00F23349" w:rsidP="00510EE3">
      <w:pPr>
        <w:rPr>
          <w:rFonts w:ascii="Times New Roman" w:hAnsi="Times New Roman"/>
          <w:i/>
          <w:sz w:val="24"/>
          <w:szCs w:val="24"/>
        </w:rPr>
      </w:pPr>
      <w:r>
        <w:rPr>
          <w:rFonts w:ascii="Times New Roman" w:hAnsi="Times New Roman"/>
          <w:i/>
          <w:sz w:val="24"/>
          <w:szCs w:val="24"/>
          <w:u w:val="single"/>
        </w:rPr>
        <w:t>OBLICI RADA:</w:t>
      </w:r>
      <w:r>
        <w:rPr>
          <w:rFonts w:ascii="Times New Roman" w:hAnsi="Times New Roman"/>
          <w:i/>
          <w:sz w:val="24"/>
          <w:szCs w:val="24"/>
        </w:rPr>
        <w:t xml:space="preserve"> </w:t>
      </w:r>
    </w:p>
    <w:p w14:paraId="60B7C34B" w14:textId="77777777" w:rsidR="00F23349" w:rsidRPr="00C76775" w:rsidRDefault="00F23349" w:rsidP="00510EE3">
      <w:pPr>
        <w:tabs>
          <w:tab w:val="left" w:pos="1701"/>
        </w:tabs>
        <w:rPr>
          <w:rFonts w:ascii="Times New Roman" w:hAnsi="Times New Roman"/>
          <w:i/>
          <w:sz w:val="24"/>
          <w:szCs w:val="24"/>
        </w:rPr>
      </w:pPr>
      <w:r>
        <w:rPr>
          <w:rFonts w:ascii="Times New Roman" w:hAnsi="Times New Roman"/>
          <w:i/>
          <w:sz w:val="24"/>
          <w:szCs w:val="24"/>
        </w:rPr>
        <w:t>-frontalni rad</w:t>
      </w:r>
      <w:r>
        <w:rPr>
          <w:rFonts w:ascii="Times New Roman" w:hAnsi="Times New Roman"/>
          <w:i/>
          <w:sz w:val="24"/>
          <w:szCs w:val="24"/>
        </w:rPr>
        <w:br/>
        <w:t>-pojedinačni rad</w:t>
      </w:r>
    </w:p>
    <w:p w14:paraId="04CC0CCF" w14:textId="77777777" w:rsidR="00F23349" w:rsidRDefault="00F23349" w:rsidP="00510EE3">
      <w:pPr>
        <w:tabs>
          <w:tab w:val="left" w:pos="2410"/>
        </w:tabs>
        <w:rPr>
          <w:rFonts w:ascii="Times New Roman" w:hAnsi="Times New Roman"/>
          <w:i/>
          <w:sz w:val="24"/>
          <w:szCs w:val="24"/>
          <w:u w:val="single"/>
        </w:rPr>
      </w:pPr>
    </w:p>
    <w:p w14:paraId="23141EA4" w14:textId="77777777" w:rsidR="00F23349" w:rsidRDefault="00F23349" w:rsidP="00510EE3">
      <w:pPr>
        <w:tabs>
          <w:tab w:val="left" w:pos="2410"/>
        </w:tabs>
        <w:rPr>
          <w:rFonts w:ascii="Times New Roman" w:hAnsi="Times New Roman"/>
          <w:i/>
          <w:sz w:val="24"/>
          <w:szCs w:val="24"/>
        </w:rPr>
      </w:pPr>
      <w:r>
        <w:rPr>
          <w:rFonts w:ascii="Times New Roman" w:hAnsi="Times New Roman"/>
          <w:i/>
          <w:sz w:val="24"/>
          <w:szCs w:val="24"/>
          <w:u w:val="single"/>
        </w:rPr>
        <w:t>NASTAVNE CJELINE:</w:t>
      </w:r>
    </w:p>
    <w:p w14:paraId="55E85151" w14:textId="77777777" w:rsidR="00F23349" w:rsidRDefault="00F23349" w:rsidP="00510EE3">
      <w:pPr>
        <w:tabs>
          <w:tab w:val="left" w:pos="2410"/>
        </w:tabs>
        <w:rPr>
          <w:rFonts w:ascii="Times New Roman" w:hAnsi="Times New Roman"/>
          <w:i/>
          <w:sz w:val="24"/>
          <w:szCs w:val="24"/>
        </w:rPr>
      </w:pPr>
      <w:r w:rsidRPr="00966D00">
        <w:rPr>
          <w:rFonts w:ascii="Times New Roman" w:hAnsi="Times New Roman"/>
          <w:i/>
          <w:sz w:val="24"/>
          <w:szCs w:val="24"/>
        </w:rPr>
        <w:t>1.</w:t>
      </w:r>
      <w:r>
        <w:rPr>
          <w:rFonts w:ascii="Times New Roman" w:hAnsi="Times New Roman"/>
          <w:i/>
          <w:sz w:val="24"/>
          <w:szCs w:val="24"/>
        </w:rPr>
        <w:t xml:space="preserve"> UVOD</w:t>
      </w:r>
      <w:r>
        <w:rPr>
          <w:rFonts w:ascii="Times New Roman" w:hAnsi="Times New Roman"/>
          <w:i/>
          <w:sz w:val="24"/>
          <w:szCs w:val="24"/>
        </w:rPr>
        <w:br/>
        <w:t>2. GRAVIMETRIJA</w:t>
      </w:r>
      <w:r>
        <w:rPr>
          <w:rFonts w:ascii="Times New Roman" w:hAnsi="Times New Roman"/>
          <w:i/>
          <w:sz w:val="24"/>
          <w:szCs w:val="24"/>
        </w:rPr>
        <w:br/>
        <w:t>3. MAGNETOMETRIJA</w:t>
      </w:r>
      <w:r>
        <w:rPr>
          <w:rFonts w:ascii="Times New Roman" w:hAnsi="Times New Roman"/>
          <w:i/>
          <w:sz w:val="24"/>
          <w:szCs w:val="24"/>
        </w:rPr>
        <w:br/>
        <w:t>4. GEOELEKTRIKA</w:t>
      </w:r>
      <w:r>
        <w:rPr>
          <w:rFonts w:ascii="Times New Roman" w:hAnsi="Times New Roman"/>
          <w:i/>
          <w:sz w:val="24"/>
          <w:szCs w:val="24"/>
        </w:rPr>
        <w:br/>
        <w:t>5.SEIZMIKA</w:t>
      </w:r>
      <w:r>
        <w:rPr>
          <w:rFonts w:ascii="Times New Roman" w:hAnsi="Times New Roman"/>
          <w:i/>
          <w:sz w:val="24"/>
          <w:szCs w:val="24"/>
        </w:rPr>
        <w:br/>
        <w:t>6.RADIOMETRIJA</w:t>
      </w:r>
      <w:r>
        <w:rPr>
          <w:rFonts w:ascii="Times New Roman" w:hAnsi="Times New Roman"/>
          <w:i/>
          <w:sz w:val="24"/>
          <w:szCs w:val="24"/>
        </w:rPr>
        <w:br/>
        <w:t>7.GEOTERMIKA</w:t>
      </w:r>
      <w:r>
        <w:rPr>
          <w:rFonts w:ascii="Times New Roman" w:hAnsi="Times New Roman"/>
          <w:i/>
          <w:sz w:val="24"/>
          <w:szCs w:val="24"/>
        </w:rPr>
        <w:br/>
        <w:t>8.GEOFIZIČKA MJERENJA U BUŠOTINAMA (KAROTAŽA)</w:t>
      </w:r>
      <w:r>
        <w:rPr>
          <w:rFonts w:ascii="Times New Roman" w:hAnsi="Times New Roman"/>
          <w:i/>
          <w:sz w:val="24"/>
          <w:szCs w:val="24"/>
        </w:rPr>
        <w:br/>
        <w:t>9.DALJINSKA ISTRAŽIVANJA</w:t>
      </w:r>
    </w:p>
    <w:p w14:paraId="4C84852A" w14:textId="77777777" w:rsidR="00F23349" w:rsidRDefault="00F23349" w:rsidP="00510EE3">
      <w:pPr>
        <w:tabs>
          <w:tab w:val="left" w:pos="2410"/>
        </w:tabs>
        <w:rPr>
          <w:rFonts w:ascii="Times New Roman" w:hAnsi="Times New Roman"/>
          <w:i/>
          <w:sz w:val="24"/>
          <w:szCs w:val="24"/>
          <w:u w:val="single"/>
        </w:rPr>
      </w:pPr>
    </w:p>
    <w:p w14:paraId="12F575F3" w14:textId="77777777" w:rsidR="00F23349" w:rsidRDefault="00F23349" w:rsidP="00510EE3">
      <w:pPr>
        <w:tabs>
          <w:tab w:val="left" w:pos="2410"/>
        </w:tabs>
        <w:rPr>
          <w:rFonts w:ascii="Times New Roman" w:hAnsi="Times New Roman"/>
          <w:i/>
          <w:sz w:val="24"/>
          <w:szCs w:val="24"/>
          <w:u w:val="single"/>
        </w:rPr>
      </w:pPr>
      <w:r>
        <w:rPr>
          <w:rFonts w:ascii="Times New Roman" w:hAnsi="Times New Roman"/>
          <w:i/>
          <w:sz w:val="24"/>
          <w:szCs w:val="24"/>
          <w:u w:val="single"/>
        </w:rPr>
        <w:t>KORELACIJA S DRUGIM PREDMETIMA:</w:t>
      </w:r>
    </w:p>
    <w:p w14:paraId="6DBAAF03" w14:textId="77777777" w:rsidR="00F23349" w:rsidRPr="009D6A71" w:rsidRDefault="00F23349" w:rsidP="00510EE3">
      <w:pPr>
        <w:rPr>
          <w:rFonts w:ascii="Times New Roman" w:hAnsi="Times New Roman"/>
          <w:i/>
          <w:sz w:val="24"/>
          <w:szCs w:val="24"/>
        </w:rPr>
      </w:pPr>
      <w:r>
        <w:rPr>
          <w:rFonts w:ascii="Times New Roman" w:hAnsi="Times New Roman"/>
          <w:i/>
          <w:sz w:val="24"/>
          <w:szCs w:val="24"/>
        </w:rPr>
        <w:t>-Fizika – primjena fizikalnih metoda u geologiji</w:t>
      </w:r>
      <w:r>
        <w:rPr>
          <w:rFonts w:ascii="Times New Roman" w:hAnsi="Times New Roman"/>
          <w:i/>
          <w:sz w:val="24"/>
          <w:szCs w:val="24"/>
        </w:rPr>
        <w:br/>
        <w:t>-Ležišta mineralnih sirovina, Ležišta ugljena, nafte i plina – primjena rezultata geofizičkih istraživanja</w:t>
      </w:r>
    </w:p>
    <w:p w14:paraId="2DD8E7B9" w14:textId="77777777" w:rsidR="00F23349" w:rsidRDefault="00F23349" w:rsidP="00510EE3">
      <w:pPr>
        <w:rPr>
          <w:rFonts w:ascii="Times New Roman" w:hAnsi="Times New Roman"/>
          <w:i/>
          <w:sz w:val="24"/>
          <w:szCs w:val="24"/>
          <w:u w:val="single"/>
        </w:rPr>
      </w:pPr>
    </w:p>
    <w:p w14:paraId="753E71C1" w14:textId="77777777" w:rsidR="00F23349" w:rsidRDefault="00F23349" w:rsidP="00510EE3">
      <w:pPr>
        <w:rPr>
          <w:rFonts w:ascii="Times New Roman" w:hAnsi="Times New Roman"/>
          <w:i/>
          <w:sz w:val="24"/>
          <w:szCs w:val="24"/>
        </w:rPr>
      </w:pPr>
      <w:r>
        <w:rPr>
          <w:rFonts w:ascii="Times New Roman" w:hAnsi="Times New Roman"/>
          <w:i/>
          <w:sz w:val="24"/>
          <w:szCs w:val="24"/>
          <w:u w:val="single"/>
        </w:rPr>
        <w:t>FINANCIJSKI I TROŠKOVI DODATNIH SADRŽAJA:</w:t>
      </w:r>
    </w:p>
    <w:p w14:paraId="779EF93D" w14:textId="77777777" w:rsidR="00F23349" w:rsidRDefault="00F23349" w:rsidP="00510EE3">
      <w:pPr>
        <w:rPr>
          <w:rFonts w:ascii="Times New Roman" w:hAnsi="Times New Roman"/>
          <w:i/>
          <w:sz w:val="24"/>
          <w:szCs w:val="24"/>
        </w:rPr>
      </w:pPr>
      <w:r>
        <w:rPr>
          <w:rFonts w:ascii="Times New Roman" w:hAnsi="Times New Roman"/>
          <w:i/>
          <w:sz w:val="24"/>
          <w:szCs w:val="24"/>
        </w:rPr>
        <w:t>-</w:t>
      </w:r>
      <w:r w:rsidRPr="004277BE">
        <w:rPr>
          <w:rFonts w:ascii="Times New Roman" w:hAnsi="Times New Roman"/>
          <w:i/>
          <w:sz w:val="24"/>
          <w:szCs w:val="24"/>
        </w:rPr>
        <w:t xml:space="preserve"> </w:t>
      </w:r>
      <w:r>
        <w:rPr>
          <w:rFonts w:ascii="Times New Roman" w:hAnsi="Times New Roman"/>
          <w:i/>
          <w:sz w:val="24"/>
          <w:szCs w:val="24"/>
        </w:rPr>
        <w:t>nema dodatnih troškova</w:t>
      </w:r>
    </w:p>
    <w:p w14:paraId="28CC8A61" w14:textId="77777777" w:rsidR="00F23349" w:rsidRDefault="00F23349" w:rsidP="00510EE3">
      <w:pPr>
        <w:rPr>
          <w:rFonts w:ascii="Times New Roman" w:hAnsi="Times New Roman"/>
          <w:i/>
          <w:sz w:val="24"/>
          <w:szCs w:val="24"/>
          <w:u w:val="single"/>
        </w:rPr>
      </w:pPr>
    </w:p>
    <w:p w14:paraId="49E57066" w14:textId="77777777" w:rsidR="00F23349" w:rsidRDefault="00F23349" w:rsidP="00510EE3">
      <w:pPr>
        <w:rPr>
          <w:rFonts w:ascii="Times New Roman" w:hAnsi="Times New Roman"/>
          <w:i/>
          <w:sz w:val="24"/>
          <w:szCs w:val="24"/>
        </w:rPr>
      </w:pPr>
      <w:r>
        <w:rPr>
          <w:rFonts w:ascii="Times New Roman" w:hAnsi="Times New Roman"/>
          <w:i/>
          <w:sz w:val="24"/>
          <w:szCs w:val="24"/>
          <w:u w:val="single"/>
        </w:rPr>
        <w:t xml:space="preserve"> NOSITELJI:</w:t>
      </w:r>
      <w:r>
        <w:rPr>
          <w:rFonts w:ascii="Times New Roman" w:hAnsi="Times New Roman"/>
          <w:i/>
          <w:sz w:val="24"/>
          <w:szCs w:val="24"/>
        </w:rPr>
        <w:t xml:space="preserve"> </w:t>
      </w:r>
    </w:p>
    <w:p w14:paraId="0215C5A3" w14:textId="77777777" w:rsidR="00F23349" w:rsidRPr="00FF2213" w:rsidRDefault="00F23349" w:rsidP="00510EE3">
      <w:pPr>
        <w:rPr>
          <w:rFonts w:ascii="Times New Roman" w:hAnsi="Times New Roman"/>
          <w:i/>
          <w:sz w:val="24"/>
          <w:szCs w:val="24"/>
          <w:u w:val="single"/>
        </w:rPr>
      </w:pPr>
      <w:r w:rsidRPr="00ED52D9">
        <w:rPr>
          <w:rFonts w:ascii="Times New Roman" w:hAnsi="Times New Roman"/>
          <w:i/>
          <w:sz w:val="24"/>
          <w:szCs w:val="24"/>
        </w:rPr>
        <w:t>Ivica Inkret</w:t>
      </w:r>
    </w:p>
    <w:p w14:paraId="184BA3C2" w14:textId="77777777" w:rsidR="00F23349" w:rsidRDefault="00F23349" w:rsidP="00510EE3">
      <w:pPr>
        <w:rPr>
          <w:rFonts w:ascii="Times New Roman" w:hAnsi="Times New Roman"/>
          <w:sz w:val="24"/>
          <w:szCs w:val="24"/>
        </w:rPr>
      </w:pPr>
    </w:p>
    <w:p w14:paraId="28D5FD08" w14:textId="77777777" w:rsidR="00F23349" w:rsidRPr="00D93102" w:rsidRDefault="00F23349" w:rsidP="00510EE3">
      <w:pPr>
        <w:rPr>
          <w:rFonts w:ascii="Times New Roman" w:hAnsi="Times New Roman"/>
          <w:i/>
          <w:sz w:val="24"/>
          <w:szCs w:val="24"/>
        </w:rPr>
      </w:pPr>
      <w:r w:rsidRPr="00D93102">
        <w:rPr>
          <w:rFonts w:ascii="Times New Roman" w:hAnsi="Times New Roman"/>
          <w:i/>
          <w:sz w:val="24"/>
          <w:szCs w:val="24"/>
        </w:rPr>
        <w:br w:type="page"/>
      </w:r>
    </w:p>
    <w:p w14:paraId="3458E530" w14:textId="77777777" w:rsidR="00F23349" w:rsidRPr="00FF2213" w:rsidRDefault="00F23349" w:rsidP="008D2237">
      <w:pPr>
        <w:rPr>
          <w:rFonts w:ascii="Times New Roman" w:hAnsi="Times New Roman"/>
          <w:b/>
          <w:sz w:val="24"/>
          <w:szCs w:val="24"/>
        </w:rPr>
      </w:pPr>
      <w:r>
        <w:rPr>
          <w:rFonts w:ascii="Times New Roman" w:hAnsi="Times New Roman"/>
          <w:b/>
          <w:sz w:val="24"/>
          <w:szCs w:val="24"/>
        </w:rPr>
        <w:t xml:space="preserve">NASTAVNI </w:t>
      </w:r>
      <w:r w:rsidRPr="00FF2213">
        <w:rPr>
          <w:rFonts w:ascii="Times New Roman" w:hAnsi="Times New Roman"/>
          <w:b/>
          <w:sz w:val="24"/>
          <w:szCs w:val="24"/>
        </w:rPr>
        <w:t xml:space="preserve"> PREDMET:</w:t>
      </w:r>
      <w:r>
        <w:rPr>
          <w:rFonts w:ascii="Times New Roman" w:hAnsi="Times New Roman"/>
          <w:b/>
          <w:sz w:val="24"/>
          <w:szCs w:val="24"/>
        </w:rPr>
        <w:t xml:space="preserve"> LEŽIŠTA MINERALNIH SIROVINA</w:t>
      </w:r>
    </w:p>
    <w:p w14:paraId="515D2EA4" w14:textId="77777777" w:rsidR="00F23349" w:rsidRDefault="00F23349" w:rsidP="008D2237">
      <w:pPr>
        <w:rPr>
          <w:rFonts w:ascii="Times New Roman" w:hAnsi="Times New Roman"/>
          <w:sz w:val="24"/>
          <w:szCs w:val="24"/>
        </w:rPr>
      </w:pPr>
      <w:r>
        <w:rPr>
          <w:rFonts w:ascii="Times New Roman" w:hAnsi="Times New Roman"/>
          <w:sz w:val="24"/>
          <w:szCs w:val="24"/>
        </w:rPr>
        <w:t>ZANIMANJE: Geološki tehničar</w:t>
      </w:r>
    </w:p>
    <w:p w14:paraId="7ED31900" w14:textId="77777777" w:rsidR="00F23349" w:rsidRDefault="00F23349" w:rsidP="008D2237">
      <w:pPr>
        <w:rPr>
          <w:rFonts w:ascii="Times New Roman" w:hAnsi="Times New Roman"/>
          <w:sz w:val="24"/>
          <w:szCs w:val="24"/>
        </w:rPr>
      </w:pPr>
      <w:r>
        <w:rPr>
          <w:rFonts w:ascii="Times New Roman" w:hAnsi="Times New Roman"/>
          <w:sz w:val="24"/>
          <w:szCs w:val="24"/>
        </w:rPr>
        <w:t>RAZRED: 4AG</w:t>
      </w:r>
    </w:p>
    <w:p w14:paraId="03730386" w14:textId="77777777" w:rsidR="00F23349" w:rsidRDefault="00F23349" w:rsidP="008D2237">
      <w:pPr>
        <w:rPr>
          <w:rFonts w:ascii="Times New Roman" w:hAnsi="Times New Roman"/>
          <w:sz w:val="24"/>
          <w:szCs w:val="24"/>
        </w:rPr>
      </w:pPr>
      <w:r>
        <w:rPr>
          <w:rFonts w:ascii="Times New Roman" w:hAnsi="Times New Roman"/>
          <w:sz w:val="24"/>
          <w:szCs w:val="24"/>
        </w:rPr>
        <w:t>TJEDNI/GODIŠNJI BROJ SATI: 2/64</w:t>
      </w:r>
    </w:p>
    <w:p w14:paraId="6E5ADC28" w14:textId="77777777" w:rsidR="00F23349" w:rsidRDefault="00F23349" w:rsidP="008D2237">
      <w:pPr>
        <w:tabs>
          <w:tab w:val="left" w:pos="1276"/>
        </w:tabs>
        <w:rPr>
          <w:rFonts w:ascii="Times New Roman" w:hAnsi="Times New Roman"/>
          <w:i/>
          <w:sz w:val="24"/>
          <w:szCs w:val="24"/>
          <w:u w:val="single"/>
        </w:rPr>
      </w:pPr>
    </w:p>
    <w:p w14:paraId="2EBCD861" w14:textId="77777777" w:rsidR="00F23349" w:rsidRDefault="00F23349" w:rsidP="008D2237">
      <w:pPr>
        <w:tabs>
          <w:tab w:val="left" w:pos="1276"/>
        </w:tabs>
        <w:rPr>
          <w:rFonts w:ascii="Times New Roman" w:hAnsi="Times New Roman"/>
          <w:i/>
          <w:sz w:val="24"/>
          <w:szCs w:val="24"/>
        </w:rPr>
      </w:pPr>
      <w:r w:rsidRPr="00FF2213">
        <w:rPr>
          <w:rFonts w:ascii="Times New Roman" w:hAnsi="Times New Roman"/>
          <w:i/>
          <w:sz w:val="24"/>
          <w:szCs w:val="24"/>
          <w:u w:val="single"/>
        </w:rPr>
        <w:t>CILJEVI</w:t>
      </w:r>
      <w:r>
        <w:rPr>
          <w:rFonts w:ascii="Times New Roman" w:hAnsi="Times New Roman"/>
          <w:i/>
          <w:sz w:val="24"/>
          <w:szCs w:val="24"/>
          <w:u w:val="single"/>
        </w:rPr>
        <w:t>:</w:t>
      </w:r>
      <w:r>
        <w:rPr>
          <w:rFonts w:ascii="Times New Roman" w:hAnsi="Times New Roman"/>
          <w:i/>
          <w:sz w:val="24"/>
          <w:szCs w:val="24"/>
        </w:rPr>
        <w:t xml:space="preserve"> </w:t>
      </w:r>
    </w:p>
    <w:p w14:paraId="1DC5BFCE" w14:textId="77777777" w:rsidR="00F23349" w:rsidRPr="006E2093" w:rsidRDefault="00F23349" w:rsidP="008D2237">
      <w:pPr>
        <w:tabs>
          <w:tab w:val="left" w:pos="1276"/>
        </w:tabs>
        <w:rPr>
          <w:rFonts w:ascii="Times New Roman" w:hAnsi="Times New Roman"/>
          <w:i/>
          <w:sz w:val="24"/>
          <w:szCs w:val="24"/>
        </w:rPr>
      </w:pPr>
      <w:r w:rsidRPr="006E2093">
        <w:rPr>
          <w:rFonts w:ascii="Times New Roman" w:hAnsi="Times New Roman"/>
          <w:i/>
          <w:sz w:val="24"/>
          <w:szCs w:val="24"/>
        </w:rPr>
        <w:t>-usvajanje osnovnih znanja o složenosti i bogatstvu Zemljine kore,</w:t>
      </w:r>
      <w:r>
        <w:rPr>
          <w:rFonts w:ascii="Times New Roman" w:hAnsi="Times New Roman"/>
          <w:i/>
          <w:sz w:val="24"/>
          <w:szCs w:val="24"/>
        </w:rPr>
        <w:br/>
      </w:r>
      <w:r w:rsidRPr="006E2093">
        <w:rPr>
          <w:rFonts w:ascii="Times New Roman" w:hAnsi="Times New Roman"/>
          <w:i/>
          <w:sz w:val="24"/>
          <w:szCs w:val="24"/>
        </w:rPr>
        <w:t>-razumijevanje postanka ležišta mineralnih sirovina,</w:t>
      </w:r>
      <w:r>
        <w:rPr>
          <w:rFonts w:ascii="Times New Roman" w:hAnsi="Times New Roman"/>
          <w:i/>
          <w:sz w:val="24"/>
          <w:szCs w:val="24"/>
        </w:rPr>
        <w:br/>
      </w:r>
      <w:r w:rsidRPr="006E2093">
        <w:rPr>
          <w:rFonts w:ascii="Times New Roman" w:hAnsi="Times New Roman"/>
          <w:i/>
          <w:sz w:val="24"/>
          <w:szCs w:val="24"/>
        </w:rPr>
        <w:t>-upoznavanje osnovnih karakteristika pojedinih genetskih tipova ležišta i njihovog prostornog položaja,</w:t>
      </w:r>
      <w:r>
        <w:rPr>
          <w:rFonts w:ascii="Times New Roman" w:hAnsi="Times New Roman"/>
          <w:i/>
          <w:sz w:val="24"/>
          <w:szCs w:val="24"/>
        </w:rPr>
        <w:br/>
      </w:r>
      <w:r w:rsidRPr="006E2093">
        <w:rPr>
          <w:rFonts w:ascii="Times New Roman" w:hAnsi="Times New Roman"/>
          <w:i/>
          <w:sz w:val="24"/>
          <w:szCs w:val="24"/>
        </w:rPr>
        <w:t>-upoznavanje zakonitosti u pojavljivanju koncentracija korisnih minerala radi efikasnijeg istraživanja ležišta,</w:t>
      </w:r>
      <w:r>
        <w:rPr>
          <w:rFonts w:ascii="Times New Roman" w:hAnsi="Times New Roman"/>
          <w:i/>
          <w:sz w:val="24"/>
          <w:szCs w:val="24"/>
        </w:rPr>
        <w:br/>
      </w:r>
      <w:r w:rsidRPr="006E2093">
        <w:rPr>
          <w:rFonts w:ascii="Times New Roman" w:hAnsi="Times New Roman"/>
          <w:i/>
          <w:sz w:val="24"/>
          <w:szCs w:val="24"/>
        </w:rPr>
        <w:t>-upoznavanje s osnovnim postupcima i metodama pri istraživanju rudnih ležišta,</w:t>
      </w:r>
      <w:r>
        <w:rPr>
          <w:rFonts w:ascii="Times New Roman" w:hAnsi="Times New Roman"/>
          <w:i/>
          <w:sz w:val="24"/>
          <w:szCs w:val="24"/>
        </w:rPr>
        <w:br/>
      </w:r>
      <w:r w:rsidRPr="006E2093">
        <w:rPr>
          <w:rFonts w:ascii="Times New Roman" w:hAnsi="Times New Roman"/>
          <w:i/>
          <w:sz w:val="24"/>
          <w:szCs w:val="24"/>
        </w:rPr>
        <w:t>-rasprostranjenost mineralnih sirovina u Hrvatskoj i u svijetu.</w:t>
      </w:r>
    </w:p>
    <w:p w14:paraId="465C0F03" w14:textId="77777777" w:rsidR="00F23349" w:rsidRDefault="00F23349" w:rsidP="008D2237">
      <w:pPr>
        <w:tabs>
          <w:tab w:val="left" w:pos="1276"/>
        </w:tabs>
        <w:rPr>
          <w:rFonts w:ascii="Times New Roman" w:hAnsi="Times New Roman"/>
          <w:i/>
          <w:sz w:val="24"/>
          <w:szCs w:val="24"/>
          <w:u w:val="single"/>
        </w:rPr>
      </w:pPr>
    </w:p>
    <w:p w14:paraId="54B8C360" w14:textId="77777777" w:rsidR="00F23349" w:rsidRDefault="00F23349" w:rsidP="008D2237">
      <w:pPr>
        <w:tabs>
          <w:tab w:val="left" w:pos="1276"/>
        </w:tabs>
        <w:rPr>
          <w:rFonts w:ascii="Times New Roman" w:hAnsi="Times New Roman"/>
          <w:i/>
          <w:sz w:val="24"/>
          <w:szCs w:val="24"/>
        </w:rPr>
      </w:pPr>
      <w:r>
        <w:rPr>
          <w:rFonts w:ascii="Times New Roman" w:hAnsi="Times New Roman"/>
          <w:i/>
          <w:sz w:val="24"/>
          <w:szCs w:val="24"/>
          <w:u w:val="single"/>
        </w:rPr>
        <w:t>VRIJEME IZVOĐENJA:</w:t>
      </w:r>
      <w:r>
        <w:rPr>
          <w:rFonts w:ascii="Times New Roman" w:hAnsi="Times New Roman"/>
          <w:i/>
          <w:sz w:val="24"/>
          <w:szCs w:val="24"/>
        </w:rPr>
        <w:t xml:space="preserve"> </w:t>
      </w:r>
    </w:p>
    <w:p w14:paraId="4F2C192F"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69CEFBB6" w14:textId="77777777" w:rsidR="00F23349" w:rsidRDefault="00F23349" w:rsidP="008D2237">
      <w:pPr>
        <w:tabs>
          <w:tab w:val="left" w:pos="1985"/>
          <w:tab w:val="left" w:pos="3402"/>
        </w:tabs>
        <w:rPr>
          <w:rFonts w:ascii="Times New Roman" w:hAnsi="Times New Roman"/>
          <w:i/>
          <w:sz w:val="24"/>
          <w:szCs w:val="24"/>
          <w:u w:val="single"/>
        </w:rPr>
      </w:pPr>
    </w:p>
    <w:p w14:paraId="449B5493" w14:textId="77777777" w:rsidR="00F23349" w:rsidRDefault="00F23349" w:rsidP="008D2237">
      <w:pPr>
        <w:tabs>
          <w:tab w:val="left" w:pos="1985"/>
          <w:tab w:val="left" w:pos="3402"/>
        </w:tabs>
        <w:rPr>
          <w:rFonts w:ascii="Times New Roman" w:hAnsi="Times New Roman"/>
          <w:i/>
          <w:sz w:val="24"/>
          <w:szCs w:val="24"/>
        </w:rPr>
      </w:pPr>
      <w:r>
        <w:rPr>
          <w:rFonts w:ascii="Times New Roman" w:hAnsi="Times New Roman"/>
          <w:i/>
          <w:sz w:val="24"/>
          <w:szCs w:val="24"/>
          <w:u w:val="single"/>
        </w:rPr>
        <w:t>METODE RADA:</w:t>
      </w:r>
    </w:p>
    <w:p w14:paraId="160874FB" w14:textId="77777777" w:rsidR="00F23349" w:rsidRPr="00ED52D9" w:rsidRDefault="00F23349" w:rsidP="008D2237">
      <w:pPr>
        <w:tabs>
          <w:tab w:val="left" w:pos="1985"/>
          <w:tab w:val="left" w:pos="3402"/>
        </w:tabs>
        <w:rPr>
          <w:rFonts w:ascii="Times New Roman" w:hAnsi="Times New Roman"/>
          <w:i/>
          <w:sz w:val="24"/>
          <w:szCs w:val="24"/>
        </w:rPr>
      </w:pPr>
      <w:r>
        <w:rPr>
          <w:rFonts w:ascii="Times New Roman" w:hAnsi="Times New Roman"/>
          <w:i/>
          <w:sz w:val="24"/>
          <w:szCs w:val="24"/>
        </w:rPr>
        <w:t>-VERBALNE</w:t>
      </w:r>
      <w:r>
        <w:rPr>
          <w:rFonts w:ascii="Times New Roman" w:hAnsi="Times New Roman"/>
          <w:i/>
          <w:sz w:val="24"/>
          <w:szCs w:val="24"/>
        </w:rPr>
        <w:br/>
        <w:t>-</w:t>
      </w:r>
      <w:r w:rsidRPr="00ED52D9">
        <w:rPr>
          <w:rFonts w:ascii="Times New Roman" w:hAnsi="Times New Roman"/>
          <w:i/>
          <w:sz w:val="24"/>
          <w:szCs w:val="24"/>
        </w:rPr>
        <w:t xml:space="preserve"> usmeno izlaganje</w:t>
      </w:r>
      <w:r>
        <w:rPr>
          <w:rFonts w:ascii="Times New Roman" w:hAnsi="Times New Roman"/>
          <w:i/>
          <w:sz w:val="24"/>
          <w:szCs w:val="24"/>
        </w:rPr>
        <w:br/>
      </w:r>
      <w:r w:rsidRPr="00ED52D9">
        <w:rPr>
          <w:rFonts w:ascii="Times New Roman" w:hAnsi="Times New Roman"/>
          <w:i/>
          <w:sz w:val="24"/>
          <w:szCs w:val="24"/>
        </w:rPr>
        <w:t>- razgovor - diskusija</w:t>
      </w:r>
    </w:p>
    <w:p w14:paraId="5D7C7209" w14:textId="77777777" w:rsidR="00F23349" w:rsidRDefault="00F23349" w:rsidP="008D2237">
      <w:pPr>
        <w:tabs>
          <w:tab w:val="left" w:pos="1985"/>
          <w:tab w:val="left" w:pos="3402"/>
        </w:tabs>
        <w:rPr>
          <w:rFonts w:ascii="Times New Roman" w:hAnsi="Times New Roman"/>
          <w:i/>
          <w:sz w:val="24"/>
          <w:szCs w:val="24"/>
        </w:rPr>
      </w:pPr>
      <w:r>
        <w:rPr>
          <w:rFonts w:ascii="Times New Roman" w:hAnsi="Times New Roman"/>
          <w:i/>
          <w:sz w:val="24"/>
          <w:szCs w:val="24"/>
        </w:rPr>
        <w:t>-VIZUALNE</w:t>
      </w:r>
    </w:p>
    <w:p w14:paraId="0A2FAD99" w14:textId="77777777" w:rsidR="00F23349" w:rsidRDefault="00F23349" w:rsidP="008D2237">
      <w:pPr>
        <w:tabs>
          <w:tab w:val="left" w:pos="1985"/>
          <w:tab w:val="left" w:pos="3402"/>
        </w:tabs>
        <w:rPr>
          <w:rFonts w:ascii="Times New Roman" w:hAnsi="Times New Roman"/>
          <w:i/>
          <w:sz w:val="24"/>
          <w:szCs w:val="24"/>
        </w:rPr>
      </w:pPr>
      <w:r>
        <w:rPr>
          <w:rFonts w:ascii="Times New Roman" w:hAnsi="Times New Roman"/>
          <w:i/>
          <w:sz w:val="24"/>
          <w:szCs w:val="24"/>
        </w:rPr>
        <w:t>-</w:t>
      </w:r>
      <w:r w:rsidRPr="00ED52D9">
        <w:rPr>
          <w:rFonts w:ascii="Times New Roman" w:hAnsi="Times New Roman"/>
          <w:i/>
          <w:sz w:val="24"/>
          <w:szCs w:val="24"/>
        </w:rPr>
        <w:t xml:space="preserve"> demonstracija</w:t>
      </w:r>
      <w:r>
        <w:rPr>
          <w:rFonts w:ascii="Times New Roman" w:hAnsi="Times New Roman"/>
          <w:i/>
          <w:sz w:val="24"/>
          <w:szCs w:val="24"/>
        </w:rPr>
        <w:br/>
      </w:r>
      <w:r w:rsidRPr="00ED52D9">
        <w:rPr>
          <w:rFonts w:ascii="Times New Roman" w:hAnsi="Times New Roman"/>
          <w:i/>
          <w:sz w:val="24"/>
          <w:szCs w:val="24"/>
        </w:rPr>
        <w:t>- crtanje</w:t>
      </w:r>
      <w:r>
        <w:rPr>
          <w:rFonts w:ascii="Times New Roman" w:hAnsi="Times New Roman"/>
          <w:i/>
          <w:sz w:val="24"/>
          <w:szCs w:val="24"/>
        </w:rPr>
        <w:br/>
        <w:t>- projekcije i video projekcije</w:t>
      </w:r>
    </w:p>
    <w:p w14:paraId="62237064" w14:textId="77777777" w:rsidR="00F23349" w:rsidRPr="00ED52D9" w:rsidRDefault="00F23349" w:rsidP="008D2237">
      <w:pPr>
        <w:tabs>
          <w:tab w:val="left" w:pos="1985"/>
          <w:tab w:val="left" w:pos="3402"/>
        </w:tabs>
        <w:rPr>
          <w:rFonts w:ascii="Times New Roman" w:hAnsi="Times New Roman"/>
          <w:i/>
          <w:sz w:val="24"/>
          <w:szCs w:val="24"/>
        </w:rPr>
      </w:pPr>
      <w:r>
        <w:rPr>
          <w:rFonts w:ascii="Times New Roman" w:hAnsi="Times New Roman"/>
          <w:i/>
          <w:sz w:val="24"/>
          <w:szCs w:val="24"/>
        </w:rPr>
        <w:t>-PRAKSEOLOŠKA</w:t>
      </w:r>
    </w:p>
    <w:p w14:paraId="049B93CF" w14:textId="77777777" w:rsidR="00F23349" w:rsidRDefault="00F23349" w:rsidP="008D2237">
      <w:pPr>
        <w:tabs>
          <w:tab w:val="left" w:pos="4111"/>
        </w:tabs>
        <w:ind w:left="4110" w:hanging="4110"/>
        <w:rPr>
          <w:rFonts w:ascii="Times New Roman" w:hAnsi="Times New Roman"/>
          <w:i/>
          <w:sz w:val="24"/>
          <w:szCs w:val="24"/>
          <w:u w:val="single"/>
        </w:rPr>
      </w:pPr>
    </w:p>
    <w:p w14:paraId="5F8219C1" w14:textId="77777777" w:rsidR="00F23349" w:rsidRDefault="00F23349" w:rsidP="008D2237">
      <w:pPr>
        <w:tabs>
          <w:tab w:val="left" w:pos="4111"/>
        </w:tabs>
        <w:ind w:left="4110" w:hanging="4110"/>
        <w:rPr>
          <w:rFonts w:ascii="Times New Roman" w:hAnsi="Times New Roman"/>
          <w:i/>
          <w:sz w:val="24"/>
          <w:szCs w:val="24"/>
          <w:u w:val="single"/>
        </w:rPr>
      </w:pPr>
      <w:r>
        <w:rPr>
          <w:rFonts w:ascii="Times New Roman" w:hAnsi="Times New Roman"/>
          <w:i/>
          <w:sz w:val="24"/>
          <w:szCs w:val="24"/>
          <w:u w:val="single"/>
        </w:rPr>
        <w:t>NASTAVNA SREDSTVA I POMAGALA:</w:t>
      </w:r>
    </w:p>
    <w:p w14:paraId="1D22EBBD" w14:textId="77777777" w:rsidR="00F23349" w:rsidRDefault="00F23349" w:rsidP="008D2237">
      <w:pPr>
        <w:rPr>
          <w:rFonts w:ascii="Times New Roman" w:hAnsi="Times New Roman"/>
          <w:i/>
          <w:sz w:val="24"/>
          <w:szCs w:val="24"/>
        </w:rPr>
      </w:pPr>
      <w:r>
        <w:rPr>
          <w:rFonts w:ascii="Times New Roman" w:hAnsi="Times New Roman"/>
          <w:i/>
          <w:sz w:val="24"/>
          <w:szCs w:val="24"/>
        </w:rPr>
        <w:t>-</w:t>
      </w:r>
      <w:r w:rsidRPr="00ED52D9">
        <w:rPr>
          <w:rFonts w:ascii="Times New Roman" w:hAnsi="Times New Roman"/>
          <w:i/>
          <w:sz w:val="24"/>
          <w:szCs w:val="24"/>
        </w:rPr>
        <w:t>ilustrirani materijal</w:t>
      </w:r>
      <w:r>
        <w:rPr>
          <w:rFonts w:ascii="Times New Roman" w:hAnsi="Times New Roman"/>
          <w:i/>
          <w:sz w:val="24"/>
          <w:szCs w:val="24"/>
        </w:rPr>
        <w:br/>
        <w:t>-pribor za crtanje na ploči</w:t>
      </w:r>
      <w:r>
        <w:rPr>
          <w:rFonts w:ascii="Times New Roman" w:hAnsi="Times New Roman"/>
          <w:i/>
          <w:sz w:val="24"/>
          <w:szCs w:val="24"/>
        </w:rPr>
        <w:br/>
        <w:t>-tehnička sredstva (projektor)</w:t>
      </w:r>
    </w:p>
    <w:p w14:paraId="5FBA7758" w14:textId="77777777" w:rsidR="00F23349" w:rsidRDefault="00F23349" w:rsidP="008D2237">
      <w:pPr>
        <w:rPr>
          <w:rFonts w:ascii="Times New Roman" w:hAnsi="Times New Roman"/>
          <w:i/>
          <w:sz w:val="24"/>
          <w:szCs w:val="24"/>
        </w:rPr>
      </w:pPr>
      <w:r>
        <w:rPr>
          <w:rFonts w:ascii="Times New Roman" w:hAnsi="Times New Roman"/>
          <w:i/>
          <w:sz w:val="24"/>
          <w:szCs w:val="24"/>
          <w:u w:val="single"/>
        </w:rPr>
        <w:t>OBLICI RADA:</w:t>
      </w:r>
      <w:r>
        <w:rPr>
          <w:rFonts w:ascii="Times New Roman" w:hAnsi="Times New Roman"/>
          <w:i/>
          <w:sz w:val="24"/>
          <w:szCs w:val="24"/>
        </w:rPr>
        <w:t xml:space="preserve"> </w:t>
      </w:r>
    </w:p>
    <w:p w14:paraId="0F8141F7" w14:textId="77777777" w:rsidR="00F23349" w:rsidRPr="00C76775" w:rsidRDefault="00F23349" w:rsidP="008D2237">
      <w:pPr>
        <w:tabs>
          <w:tab w:val="left" w:pos="1701"/>
        </w:tabs>
        <w:rPr>
          <w:rFonts w:ascii="Times New Roman" w:hAnsi="Times New Roman"/>
          <w:i/>
          <w:sz w:val="24"/>
          <w:szCs w:val="24"/>
        </w:rPr>
      </w:pPr>
      <w:r>
        <w:rPr>
          <w:rFonts w:ascii="Times New Roman" w:hAnsi="Times New Roman"/>
          <w:i/>
          <w:sz w:val="24"/>
          <w:szCs w:val="24"/>
        </w:rPr>
        <w:t>-frontalni rad</w:t>
      </w:r>
      <w:r>
        <w:rPr>
          <w:rFonts w:ascii="Times New Roman" w:hAnsi="Times New Roman"/>
          <w:i/>
          <w:sz w:val="24"/>
          <w:szCs w:val="24"/>
        </w:rPr>
        <w:br/>
        <w:t>-pojedinačni rad</w:t>
      </w:r>
    </w:p>
    <w:p w14:paraId="6CCC4FC8" w14:textId="77777777" w:rsidR="00F23349" w:rsidRDefault="00F23349" w:rsidP="008D2237">
      <w:pPr>
        <w:tabs>
          <w:tab w:val="left" w:pos="2410"/>
        </w:tabs>
        <w:rPr>
          <w:rFonts w:ascii="Times New Roman" w:hAnsi="Times New Roman"/>
          <w:i/>
          <w:sz w:val="24"/>
          <w:szCs w:val="24"/>
          <w:u w:val="single"/>
        </w:rPr>
      </w:pPr>
    </w:p>
    <w:p w14:paraId="751DAE8E" w14:textId="77777777" w:rsidR="00F23349" w:rsidRDefault="00F23349" w:rsidP="008D2237">
      <w:pPr>
        <w:tabs>
          <w:tab w:val="left" w:pos="2410"/>
        </w:tabs>
        <w:rPr>
          <w:rFonts w:ascii="Times New Roman" w:hAnsi="Times New Roman"/>
          <w:i/>
          <w:sz w:val="24"/>
          <w:szCs w:val="24"/>
        </w:rPr>
      </w:pPr>
      <w:r>
        <w:rPr>
          <w:rFonts w:ascii="Times New Roman" w:hAnsi="Times New Roman"/>
          <w:i/>
          <w:sz w:val="24"/>
          <w:szCs w:val="24"/>
          <w:u w:val="single"/>
        </w:rPr>
        <w:t>NASTAVNE CJELINE:</w:t>
      </w:r>
    </w:p>
    <w:p w14:paraId="0EBE6404" w14:textId="77777777" w:rsidR="00F23349" w:rsidRDefault="00F23349" w:rsidP="008D2237">
      <w:pPr>
        <w:tabs>
          <w:tab w:val="left" w:pos="2410"/>
        </w:tabs>
        <w:rPr>
          <w:rFonts w:ascii="Times New Roman" w:hAnsi="Times New Roman"/>
          <w:i/>
          <w:sz w:val="24"/>
          <w:szCs w:val="24"/>
          <w:u w:val="single"/>
        </w:rPr>
      </w:pPr>
      <w:r w:rsidRPr="00966D00">
        <w:rPr>
          <w:rFonts w:ascii="Times New Roman" w:hAnsi="Times New Roman"/>
          <w:i/>
          <w:sz w:val="24"/>
          <w:szCs w:val="24"/>
        </w:rPr>
        <w:t>1.</w:t>
      </w:r>
      <w:r>
        <w:rPr>
          <w:rFonts w:ascii="Times New Roman" w:hAnsi="Times New Roman"/>
          <w:i/>
          <w:sz w:val="24"/>
          <w:szCs w:val="24"/>
        </w:rPr>
        <w:t xml:space="preserve"> UVOD</w:t>
      </w:r>
      <w:r>
        <w:rPr>
          <w:rFonts w:ascii="Times New Roman" w:hAnsi="Times New Roman"/>
          <w:i/>
          <w:sz w:val="24"/>
          <w:szCs w:val="24"/>
        </w:rPr>
        <w:br/>
        <w:t>2. METODE ISTRAŽIVANJA RUDNIH LEŽIŠTA</w:t>
      </w:r>
      <w:r>
        <w:rPr>
          <w:rFonts w:ascii="Times New Roman" w:hAnsi="Times New Roman"/>
          <w:i/>
          <w:sz w:val="24"/>
          <w:szCs w:val="24"/>
        </w:rPr>
        <w:br/>
        <w:t>3. GENEZA I GENETSKI TIPOVI LEŽIŠTA</w:t>
      </w:r>
      <w:r>
        <w:rPr>
          <w:rFonts w:ascii="Times New Roman" w:hAnsi="Times New Roman"/>
          <w:i/>
          <w:sz w:val="24"/>
          <w:szCs w:val="24"/>
        </w:rPr>
        <w:br/>
        <w:t>4. MINERALNE SIROVINE REPUBLIKE HRVATSKE</w:t>
      </w:r>
      <w:r>
        <w:rPr>
          <w:rFonts w:ascii="Times New Roman" w:hAnsi="Times New Roman"/>
          <w:i/>
          <w:sz w:val="24"/>
          <w:szCs w:val="24"/>
        </w:rPr>
        <w:br/>
      </w:r>
    </w:p>
    <w:p w14:paraId="390FAC9E" w14:textId="77777777" w:rsidR="00F23349" w:rsidRDefault="00F23349" w:rsidP="008D2237">
      <w:pPr>
        <w:tabs>
          <w:tab w:val="left" w:pos="2410"/>
        </w:tabs>
        <w:rPr>
          <w:rFonts w:ascii="Times New Roman" w:hAnsi="Times New Roman"/>
          <w:i/>
          <w:sz w:val="24"/>
          <w:szCs w:val="24"/>
          <w:u w:val="single"/>
        </w:rPr>
      </w:pPr>
      <w:r>
        <w:rPr>
          <w:rFonts w:ascii="Times New Roman" w:hAnsi="Times New Roman"/>
          <w:i/>
          <w:sz w:val="24"/>
          <w:szCs w:val="24"/>
          <w:u w:val="single"/>
        </w:rPr>
        <w:t>KORELACIJA S DRUGIM PREDMETIMA:</w:t>
      </w:r>
    </w:p>
    <w:p w14:paraId="295E07F6" w14:textId="77777777" w:rsidR="00F23349" w:rsidRPr="009D6A71" w:rsidRDefault="00F23349" w:rsidP="008D2237">
      <w:pPr>
        <w:rPr>
          <w:rFonts w:ascii="Times New Roman" w:hAnsi="Times New Roman"/>
          <w:i/>
          <w:sz w:val="24"/>
          <w:szCs w:val="24"/>
        </w:rPr>
      </w:pPr>
      <w:r>
        <w:rPr>
          <w:rFonts w:ascii="Times New Roman" w:hAnsi="Times New Roman"/>
          <w:i/>
          <w:sz w:val="24"/>
          <w:szCs w:val="24"/>
        </w:rPr>
        <w:t>-Kemija – građa minerala, geokemija</w:t>
      </w:r>
      <w:r>
        <w:rPr>
          <w:rFonts w:ascii="Times New Roman" w:hAnsi="Times New Roman"/>
          <w:i/>
          <w:sz w:val="24"/>
          <w:szCs w:val="24"/>
        </w:rPr>
        <w:br/>
        <w:t>-Petrologija, Mineralogija – minerali i stijene kao osnova građe rudnih ležišta</w:t>
      </w:r>
      <w:r>
        <w:rPr>
          <w:rFonts w:ascii="Times New Roman" w:hAnsi="Times New Roman"/>
          <w:i/>
          <w:sz w:val="24"/>
          <w:szCs w:val="24"/>
        </w:rPr>
        <w:br/>
      </w:r>
    </w:p>
    <w:p w14:paraId="176424B0" w14:textId="77777777" w:rsidR="00F23349" w:rsidRDefault="00F23349" w:rsidP="008D2237">
      <w:pPr>
        <w:rPr>
          <w:rFonts w:ascii="Times New Roman" w:hAnsi="Times New Roman"/>
          <w:i/>
          <w:sz w:val="24"/>
          <w:szCs w:val="24"/>
        </w:rPr>
      </w:pPr>
      <w:r>
        <w:rPr>
          <w:rFonts w:ascii="Times New Roman" w:hAnsi="Times New Roman"/>
          <w:i/>
          <w:sz w:val="24"/>
          <w:szCs w:val="24"/>
          <w:u w:val="single"/>
        </w:rPr>
        <w:t>FINANCIJSKI I TROŠKOVI DODATNIH SADRŽAJA:</w:t>
      </w:r>
    </w:p>
    <w:p w14:paraId="77E02FE1" w14:textId="77777777" w:rsidR="00F23349" w:rsidRDefault="00F23349" w:rsidP="008D2237">
      <w:pPr>
        <w:rPr>
          <w:rFonts w:ascii="Times New Roman" w:hAnsi="Times New Roman"/>
          <w:i/>
          <w:sz w:val="24"/>
          <w:szCs w:val="24"/>
        </w:rPr>
      </w:pPr>
      <w:r>
        <w:rPr>
          <w:rFonts w:ascii="Times New Roman" w:hAnsi="Times New Roman"/>
          <w:i/>
          <w:sz w:val="24"/>
          <w:szCs w:val="24"/>
        </w:rPr>
        <w:t>-</w:t>
      </w:r>
      <w:r w:rsidRPr="004277BE">
        <w:rPr>
          <w:rFonts w:ascii="Times New Roman" w:hAnsi="Times New Roman"/>
          <w:i/>
          <w:sz w:val="24"/>
          <w:szCs w:val="24"/>
        </w:rPr>
        <w:t xml:space="preserve"> </w:t>
      </w:r>
      <w:r>
        <w:rPr>
          <w:rFonts w:ascii="Times New Roman" w:hAnsi="Times New Roman"/>
          <w:i/>
          <w:sz w:val="24"/>
          <w:szCs w:val="24"/>
        </w:rPr>
        <w:t>troškovi stručnih ekskurzija  - terenskih vježbi</w:t>
      </w:r>
    </w:p>
    <w:p w14:paraId="6E99B090" w14:textId="77777777" w:rsidR="00F23349" w:rsidRDefault="00F23349" w:rsidP="008D2237">
      <w:pPr>
        <w:rPr>
          <w:rFonts w:ascii="Times New Roman" w:hAnsi="Times New Roman"/>
          <w:i/>
          <w:sz w:val="24"/>
          <w:szCs w:val="24"/>
          <w:u w:val="single"/>
        </w:rPr>
      </w:pPr>
    </w:p>
    <w:p w14:paraId="19177ED3" w14:textId="77777777" w:rsidR="00F23349" w:rsidRDefault="00F23349" w:rsidP="008D2237">
      <w:pPr>
        <w:rPr>
          <w:rFonts w:ascii="Times New Roman" w:hAnsi="Times New Roman"/>
          <w:i/>
          <w:sz w:val="24"/>
          <w:szCs w:val="24"/>
        </w:rPr>
      </w:pPr>
      <w:r>
        <w:rPr>
          <w:rFonts w:ascii="Times New Roman" w:hAnsi="Times New Roman"/>
          <w:i/>
          <w:sz w:val="24"/>
          <w:szCs w:val="24"/>
          <w:u w:val="single"/>
        </w:rPr>
        <w:t xml:space="preserve"> NOSITELJI:</w:t>
      </w:r>
      <w:r>
        <w:rPr>
          <w:rFonts w:ascii="Times New Roman" w:hAnsi="Times New Roman"/>
          <w:i/>
          <w:sz w:val="24"/>
          <w:szCs w:val="24"/>
        </w:rPr>
        <w:t xml:space="preserve"> </w:t>
      </w:r>
    </w:p>
    <w:p w14:paraId="35691788" w14:textId="77777777" w:rsidR="00F23349" w:rsidRPr="00FF2213" w:rsidRDefault="00F23349" w:rsidP="008D2237">
      <w:pPr>
        <w:rPr>
          <w:rFonts w:ascii="Times New Roman" w:hAnsi="Times New Roman"/>
          <w:i/>
          <w:sz w:val="24"/>
          <w:szCs w:val="24"/>
          <w:u w:val="single"/>
        </w:rPr>
      </w:pPr>
      <w:r>
        <w:rPr>
          <w:rFonts w:ascii="Times New Roman" w:hAnsi="Times New Roman"/>
          <w:i/>
          <w:sz w:val="24"/>
          <w:szCs w:val="24"/>
        </w:rPr>
        <w:t>Zoran Cuković</w:t>
      </w:r>
    </w:p>
    <w:p w14:paraId="1BB87CB3" w14:textId="77777777" w:rsidR="00F23349" w:rsidRDefault="00F23349" w:rsidP="008D2237">
      <w:pPr>
        <w:rPr>
          <w:rFonts w:ascii="Times New Roman" w:hAnsi="Times New Roman"/>
          <w:sz w:val="24"/>
          <w:szCs w:val="24"/>
        </w:rPr>
      </w:pPr>
    </w:p>
    <w:p w14:paraId="0F948CA9" w14:textId="77777777" w:rsidR="00F23349" w:rsidRDefault="00F23349">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50E4FA9F" w14:textId="77777777" w:rsidR="00F23349" w:rsidRPr="00D93102" w:rsidRDefault="00F23349" w:rsidP="00354FC7">
      <w:pPr>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rPr>
        <w:t xml:space="preserve">NASTAVNI  PREDMET: </w:t>
      </w:r>
      <w:r w:rsidRPr="00D93102">
        <w:rPr>
          <w:rFonts w:ascii="Times New Roman" w:eastAsia="Times New Roman" w:hAnsi="Times New Roman" w:cs="Times New Roman"/>
          <w:b/>
          <w:i/>
          <w:sz w:val="24"/>
          <w:szCs w:val="24"/>
          <w:u w:val="single"/>
        </w:rPr>
        <w:t>GEOLOŠKO KARTIRANJE</w:t>
      </w:r>
    </w:p>
    <w:p w14:paraId="7B6F8DAF" w14:textId="77777777" w:rsidR="00F23349" w:rsidRPr="00D93102" w:rsidRDefault="00F23349" w:rsidP="00354FC7">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ZANIMANJE: Geološki tehničar</w:t>
      </w:r>
    </w:p>
    <w:p w14:paraId="019B704F" w14:textId="77777777" w:rsidR="00F23349" w:rsidRPr="00D93102" w:rsidRDefault="00F23349" w:rsidP="00354FC7">
      <w:pPr>
        <w:rPr>
          <w:rFonts w:ascii="Times New Roman" w:eastAsia="Times New Roman" w:hAnsi="Times New Roman" w:cs="Times New Roman"/>
          <w:b/>
          <w:sz w:val="24"/>
          <w:szCs w:val="24"/>
        </w:rPr>
      </w:pPr>
      <w:r w:rsidRPr="00D93102">
        <w:rPr>
          <w:rFonts w:ascii="Times New Roman" w:eastAsia="Times New Roman" w:hAnsi="Times New Roman" w:cs="Times New Roman"/>
          <w:sz w:val="24"/>
          <w:szCs w:val="24"/>
        </w:rPr>
        <w:t xml:space="preserve">RAZRED: </w:t>
      </w:r>
      <w:r w:rsidRPr="00D93102">
        <w:rPr>
          <w:rFonts w:ascii="Times New Roman" w:eastAsia="Times New Roman" w:hAnsi="Times New Roman" w:cs="Times New Roman"/>
          <w:b/>
          <w:sz w:val="24"/>
          <w:szCs w:val="24"/>
        </w:rPr>
        <w:t>4AG</w:t>
      </w:r>
    </w:p>
    <w:p w14:paraId="43303262" w14:textId="77777777" w:rsidR="00F23349" w:rsidRPr="00D93102" w:rsidRDefault="00F23349" w:rsidP="00354FC7">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TJEDNI/GODIŠNJI BROJ SATI: 4/128</w:t>
      </w:r>
    </w:p>
    <w:p w14:paraId="2B09AF79" w14:textId="77777777" w:rsidR="00F23349" w:rsidRDefault="00F23349" w:rsidP="00354FC7">
      <w:pPr>
        <w:tabs>
          <w:tab w:val="left" w:pos="1276"/>
        </w:tabs>
        <w:rPr>
          <w:rFonts w:ascii="Times New Roman" w:eastAsia="Times New Roman" w:hAnsi="Times New Roman" w:cs="Times New Roman"/>
          <w:i/>
          <w:sz w:val="24"/>
          <w:szCs w:val="24"/>
          <w:u w:val="single"/>
        </w:rPr>
      </w:pPr>
    </w:p>
    <w:p w14:paraId="2D9D7A0B" w14:textId="77777777" w:rsidR="00F23349" w:rsidRPr="00D93102" w:rsidRDefault="00F23349" w:rsidP="00354FC7">
      <w:pPr>
        <w:tabs>
          <w:tab w:val="left" w:pos="1276"/>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CILJEVI:</w:t>
      </w:r>
      <w:r w:rsidRPr="00D93102">
        <w:rPr>
          <w:rFonts w:ascii="Times New Roman" w:eastAsia="Times New Roman" w:hAnsi="Times New Roman" w:cs="Times New Roman"/>
          <w:i/>
          <w:sz w:val="24"/>
          <w:szCs w:val="24"/>
        </w:rPr>
        <w:t xml:space="preserve"> </w:t>
      </w:r>
    </w:p>
    <w:p w14:paraId="0D5FBD9C" w14:textId="77777777" w:rsidR="00F23349" w:rsidRPr="00D93102" w:rsidRDefault="00F23349" w:rsidP="00354FC7">
      <w:pPr>
        <w:tabs>
          <w:tab w:val="left" w:pos="1276"/>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rPr>
        <w:t>-</w:t>
      </w:r>
      <w:r w:rsidRPr="00D93102">
        <w:rPr>
          <w:rFonts w:ascii="Verdana" w:eastAsia="Times New Roman" w:hAnsi="Verdana" w:cs="Times New Roman"/>
          <w:sz w:val="18"/>
          <w:szCs w:val="20"/>
        </w:rPr>
        <w:t xml:space="preserve"> </w:t>
      </w:r>
      <w:r w:rsidRPr="00D93102">
        <w:rPr>
          <w:rFonts w:ascii="Times New Roman" w:eastAsia="Times New Roman" w:hAnsi="Times New Roman" w:cs="Times New Roman"/>
          <w:i/>
          <w:sz w:val="24"/>
          <w:szCs w:val="24"/>
        </w:rPr>
        <w:t>značenje geološkog kartiranja kao osnovne metode istraživanja</w:t>
      </w:r>
      <w:r w:rsidRPr="00D93102">
        <w:rPr>
          <w:rFonts w:ascii="Times New Roman" w:eastAsia="Times New Roman" w:hAnsi="Times New Roman" w:cs="Times New Roman"/>
          <w:i/>
          <w:sz w:val="24"/>
          <w:szCs w:val="24"/>
        </w:rPr>
        <w:br/>
        <w:t>-izrada geološke dokumentacije i ovladavanje tehnikom izrade</w:t>
      </w:r>
      <w:r w:rsidRPr="00D93102">
        <w:rPr>
          <w:rFonts w:ascii="Times New Roman" w:eastAsia="Times New Roman" w:hAnsi="Times New Roman" w:cs="Times New Roman"/>
          <w:i/>
          <w:sz w:val="24"/>
          <w:szCs w:val="24"/>
        </w:rPr>
        <w:br/>
        <w:t>-izrada geološke karte</w:t>
      </w:r>
      <w:r w:rsidRPr="00D93102">
        <w:rPr>
          <w:rFonts w:ascii="Times New Roman" w:eastAsia="Times New Roman" w:hAnsi="Times New Roman" w:cs="Times New Roman"/>
          <w:i/>
          <w:sz w:val="24"/>
          <w:szCs w:val="24"/>
        </w:rPr>
        <w:br/>
        <w:t>-osposobljavanje učenika za samostalan rad na terenu i u izradi geološke dokumentacije.</w:t>
      </w:r>
    </w:p>
    <w:p w14:paraId="2CF9B355" w14:textId="77777777" w:rsidR="00F23349" w:rsidRDefault="00F23349" w:rsidP="00354FC7">
      <w:pPr>
        <w:tabs>
          <w:tab w:val="left" w:pos="1276"/>
        </w:tabs>
        <w:rPr>
          <w:rFonts w:ascii="Times New Roman" w:eastAsia="Times New Roman" w:hAnsi="Times New Roman" w:cs="Times New Roman"/>
          <w:i/>
          <w:sz w:val="24"/>
          <w:szCs w:val="24"/>
          <w:u w:val="single"/>
        </w:rPr>
      </w:pPr>
    </w:p>
    <w:p w14:paraId="02619D6C" w14:textId="77777777" w:rsidR="00F23349" w:rsidRPr="00D93102" w:rsidRDefault="00F23349" w:rsidP="00354FC7">
      <w:pPr>
        <w:tabs>
          <w:tab w:val="left" w:pos="1276"/>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VRIJEME IZVOĐENJA:</w:t>
      </w:r>
      <w:r w:rsidRPr="00D93102">
        <w:rPr>
          <w:rFonts w:ascii="Times New Roman" w:eastAsia="Times New Roman" w:hAnsi="Times New Roman" w:cs="Times New Roman"/>
          <w:i/>
          <w:sz w:val="24"/>
          <w:szCs w:val="24"/>
        </w:rPr>
        <w:t xml:space="preserve"> </w:t>
      </w:r>
    </w:p>
    <w:p w14:paraId="75E0EE08" w14:textId="77777777" w:rsidR="00F23349" w:rsidRPr="00D93102"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rPr>
        <w:t>tijekom nastavne godine</w:t>
      </w:r>
    </w:p>
    <w:p w14:paraId="511892C8" w14:textId="77777777" w:rsidR="00F23349" w:rsidRDefault="00F23349" w:rsidP="00354FC7">
      <w:pPr>
        <w:tabs>
          <w:tab w:val="left" w:pos="1985"/>
          <w:tab w:val="left" w:pos="3402"/>
        </w:tabs>
        <w:rPr>
          <w:rFonts w:ascii="Times New Roman" w:eastAsia="Times New Roman" w:hAnsi="Times New Roman" w:cs="Times New Roman"/>
          <w:i/>
          <w:sz w:val="24"/>
          <w:szCs w:val="24"/>
          <w:u w:val="single"/>
        </w:rPr>
      </w:pPr>
    </w:p>
    <w:p w14:paraId="36C3E663" w14:textId="77777777" w:rsidR="00F23349" w:rsidRPr="00D93102" w:rsidRDefault="00F23349" w:rsidP="00354FC7">
      <w:pPr>
        <w:tabs>
          <w:tab w:val="left" w:pos="1985"/>
          <w:tab w:val="left" w:pos="3402"/>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METODE RADA:</w:t>
      </w:r>
    </w:p>
    <w:p w14:paraId="146A34BE" w14:textId="77777777" w:rsidR="00F23349" w:rsidRPr="00D93102" w:rsidRDefault="00F23349" w:rsidP="00354FC7">
      <w:pPr>
        <w:tabs>
          <w:tab w:val="left" w:pos="1985"/>
          <w:tab w:val="left" w:pos="3402"/>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rPr>
        <w:t>-VERBALNE</w:t>
      </w:r>
      <w:r w:rsidRPr="00D93102">
        <w:rPr>
          <w:rFonts w:ascii="Times New Roman" w:eastAsia="Times New Roman" w:hAnsi="Times New Roman" w:cs="Times New Roman"/>
          <w:i/>
          <w:sz w:val="24"/>
          <w:szCs w:val="24"/>
        </w:rPr>
        <w:br/>
        <w:t>- usmeno izlaganje</w:t>
      </w:r>
      <w:r w:rsidRPr="00D93102">
        <w:rPr>
          <w:rFonts w:ascii="Times New Roman" w:eastAsia="Times New Roman" w:hAnsi="Times New Roman" w:cs="Times New Roman"/>
          <w:i/>
          <w:sz w:val="24"/>
          <w:szCs w:val="24"/>
        </w:rPr>
        <w:br/>
        <w:t>- razgovor - diskusija</w:t>
      </w:r>
    </w:p>
    <w:p w14:paraId="49760928" w14:textId="77777777" w:rsidR="00F23349" w:rsidRPr="00D93102" w:rsidRDefault="00F23349" w:rsidP="00354FC7">
      <w:pPr>
        <w:tabs>
          <w:tab w:val="left" w:pos="1985"/>
          <w:tab w:val="left" w:pos="3402"/>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rPr>
        <w:t>-VIZUALNE</w:t>
      </w:r>
    </w:p>
    <w:p w14:paraId="504A1CD8" w14:textId="77777777" w:rsidR="00F23349" w:rsidRPr="00D93102" w:rsidRDefault="00F23349" w:rsidP="00354FC7">
      <w:pPr>
        <w:tabs>
          <w:tab w:val="left" w:pos="1985"/>
          <w:tab w:val="left" w:pos="3402"/>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rPr>
        <w:t>- demonstracija</w:t>
      </w:r>
      <w:r w:rsidRPr="00D93102">
        <w:rPr>
          <w:rFonts w:ascii="Times New Roman" w:eastAsia="Times New Roman" w:hAnsi="Times New Roman" w:cs="Times New Roman"/>
          <w:i/>
          <w:sz w:val="24"/>
          <w:szCs w:val="24"/>
        </w:rPr>
        <w:br/>
        <w:t>- crtanje</w:t>
      </w:r>
      <w:r w:rsidRPr="00D93102">
        <w:rPr>
          <w:rFonts w:ascii="Times New Roman" w:eastAsia="Times New Roman" w:hAnsi="Times New Roman" w:cs="Times New Roman"/>
          <w:i/>
          <w:sz w:val="24"/>
          <w:szCs w:val="24"/>
        </w:rPr>
        <w:br/>
        <w:t>- projekcije i video projekcije</w:t>
      </w:r>
    </w:p>
    <w:p w14:paraId="46417817" w14:textId="77777777" w:rsidR="00F23349" w:rsidRPr="00D93102" w:rsidRDefault="00F23349" w:rsidP="00354FC7">
      <w:pPr>
        <w:tabs>
          <w:tab w:val="left" w:pos="1985"/>
          <w:tab w:val="left" w:pos="3402"/>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rPr>
        <w:t>-PRAKSEOLOŠKA</w:t>
      </w:r>
    </w:p>
    <w:p w14:paraId="58A8DA3A" w14:textId="77777777" w:rsidR="00F23349" w:rsidRDefault="00F23349" w:rsidP="00354FC7">
      <w:pPr>
        <w:tabs>
          <w:tab w:val="left" w:pos="4111"/>
        </w:tabs>
        <w:ind w:left="4110" w:hanging="4110"/>
        <w:rPr>
          <w:rFonts w:ascii="Times New Roman" w:eastAsia="Times New Roman" w:hAnsi="Times New Roman" w:cs="Times New Roman"/>
          <w:i/>
          <w:sz w:val="24"/>
          <w:szCs w:val="24"/>
          <w:u w:val="single"/>
        </w:rPr>
      </w:pPr>
    </w:p>
    <w:p w14:paraId="60C8D509" w14:textId="77777777" w:rsidR="00F23349" w:rsidRPr="00D93102" w:rsidRDefault="00F23349" w:rsidP="00354FC7">
      <w:pPr>
        <w:tabs>
          <w:tab w:val="left" w:pos="4111"/>
        </w:tabs>
        <w:ind w:left="4110" w:hanging="4110"/>
        <w:rPr>
          <w:rFonts w:ascii="Times New Roman" w:eastAsia="Times New Roman" w:hAnsi="Times New Roman" w:cs="Times New Roman"/>
          <w:i/>
          <w:sz w:val="24"/>
          <w:szCs w:val="24"/>
          <w:u w:val="single"/>
        </w:rPr>
      </w:pPr>
      <w:r w:rsidRPr="00D93102">
        <w:rPr>
          <w:rFonts w:ascii="Times New Roman" w:eastAsia="Times New Roman" w:hAnsi="Times New Roman" w:cs="Times New Roman"/>
          <w:i/>
          <w:sz w:val="24"/>
          <w:szCs w:val="24"/>
          <w:u w:val="single"/>
        </w:rPr>
        <w:t>NASTAVNA SREDSTVA I POMAGALA:</w:t>
      </w:r>
    </w:p>
    <w:p w14:paraId="13A19EAD" w14:textId="77777777" w:rsidR="00F23349" w:rsidRPr="00D93102" w:rsidRDefault="00F23349" w:rsidP="00354FC7">
      <w:pPr>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rPr>
        <w:t>-</w:t>
      </w:r>
      <w:r w:rsidRPr="00D93102">
        <w:rPr>
          <w:rFonts w:ascii="Verdana" w:eastAsia="Times New Roman" w:hAnsi="Verdana" w:cs="Times New Roman"/>
          <w:sz w:val="18"/>
          <w:szCs w:val="20"/>
        </w:rPr>
        <w:t xml:space="preserve"> </w:t>
      </w:r>
      <w:r w:rsidRPr="00D93102">
        <w:rPr>
          <w:rFonts w:ascii="Times New Roman" w:eastAsia="Times New Roman" w:hAnsi="Times New Roman" w:cs="Times New Roman"/>
          <w:i/>
          <w:sz w:val="24"/>
          <w:szCs w:val="24"/>
        </w:rPr>
        <w:t>nastava se izvodi u specijaliziranoj učionici s mineraloško-petrografskom zbirkom</w:t>
      </w:r>
      <w:r w:rsidRPr="00D93102">
        <w:rPr>
          <w:rFonts w:ascii="Times New Roman" w:eastAsia="Times New Roman" w:hAnsi="Times New Roman" w:cs="Times New Roman"/>
          <w:i/>
          <w:sz w:val="24"/>
          <w:szCs w:val="24"/>
        </w:rPr>
        <w:br/>
        <w:t>- topografske i geološke karte</w:t>
      </w:r>
      <w:r w:rsidRPr="00D93102">
        <w:rPr>
          <w:rFonts w:ascii="Times New Roman" w:eastAsia="Times New Roman" w:hAnsi="Times New Roman" w:cs="Times New Roman"/>
          <w:i/>
          <w:sz w:val="24"/>
          <w:szCs w:val="24"/>
        </w:rPr>
        <w:br/>
        <w:t>- tehnička pomagala</w:t>
      </w:r>
    </w:p>
    <w:p w14:paraId="3A51159C" w14:textId="77777777" w:rsidR="00F23349" w:rsidRDefault="00F23349" w:rsidP="00354FC7">
      <w:pPr>
        <w:rPr>
          <w:rFonts w:ascii="Times New Roman" w:eastAsia="Times New Roman" w:hAnsi="Times New Roman" w:cs="Times New Roman"/>
          <w:i/>
          <w:sz w:val="24"/>
          <w:szCs w:val="24"/>
          <w:u w:val="single"/>
        </w:rPr>
      </w:pPr>
    </w:p>
    <w:p w14:paraId="451A74E7" w14:textId="77777777" w:rsidR="00F23349" w:rsidRDefault="00F23349" w:rsidP="00354FC7">
      <w:pPr>
        <w:rPr>
          <w:rFonts w:ascii="Times New Roman" w:eastAsia="Times New Roman" w:hAnsi="Times New Roman" w:cs="Times New Roman"/>
          <w:i/>
          <w:sz w:val="24"/>
          <w:szCs w:val="24"/>
          <w:u w:val="single"/>
        </w:rPr>
      </w:pPr>
    </w:p>
    <w:p w14:paraId="53B6D571" w14:textId="7F1433F7" w:rsidR="00F23349" w:rsidRPr="00D93102" w:rsidRDefault="00F23349" w:rsidP="00354FC7">
      <w:pPr>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OBLICI RADA:</w:t>
      </w:r>
      <w:r w:rsidRPr="00D93102">
        <w:rPr>
          <w:rFonts w:ascii="Times New Roman" w:eastAsia="Times New Roman" w:hAnsi="Times New Roman" w:cs="Times New Roman"/>
          <w:i/>
          <w:sz w:val="24"/>
          <w:szCs w:val="24"/>
        </w:rPr>
        <w:t xml:space="preserve"> </w:t>
      </w:r>
    </w:p>
    <w:p w14:paraId="28272CBD" w14:textId="77777777" w:rsidR="00F23349" w:rsidRPr="00D93102" w:rsidRDefault="00F23349" w:rsidP="00354FC7">
      <w:pPr>
        <w:tabs>
          <w:tab w:val="left" w:pos="1701"/>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rPr>
        <w:t>-frontalni rad</w:t>
      </w:r>
      <w:r w:rsidRPr="00D93102">
        <w:rPr>
          <w:rFonts w:ascii="Times New Roman" w:eastAsia="Times New Roman" w:hAnsi="Times New Roman" w:cs="Times New Roman"/>
          <w:i/>
          <w:sz w:val="24"/>
          <w:szCs w:val="24"/>
        </w:rPr>
        <w:br/>
        <w:t>-rad u parovima</w:t>
      </w:r>
      <w:r w:rsidRPr="00D93102">
        <w:rPr>
          <w:rFonts w:ascii="Times New Roman" w:eastAsia="Times New Roman" w:hAnsi="Times New Roman" w:cs="Times New Roman"/>
          <w:i/>
          <w:sz w:val="24"/>
          <w:szCs w:val="24"/>
        </w:rPr>
        <w:br/>
        <w:t>-pojedinačni rad</w:t>
      </w:r>
    </w:p>
    <w:p w14:paraId="01EC1C97" w14:textId="77777777" w:rsidR="00F23349" w:rsidRDefault="00F23349" w:rsidP="00354FC7">
      <w:pPr>
        <w:tabs>
          <w:tab w:val="left" w:pos="2410"/>
        </w:tabs>
        <w:rPr>
          <w:rFonts w:ascii="Times New Roman" w:eastAsia="Times New Roman" w:hAnsi="Times New Roman" w:cs="Times New Roman"/>
          <w:i/>
          <w:sz w:val="24"/>
          <w:szCs w:val="24"/>
          <w:u w:val="single"/>
        </w:rPr>
      </w:pPr>
    </w:p>
    <w:p w14:paraId="5A117CBC" w14:textId="77777777" w:rsidR="00F23349" w:rsidRPr="00D93102" w:rsidRDefault="00F23349" w:rsidP="00354FC7">
      <w:pPr>
        <w:tabs>
          <w:tab w:val="left" w:pos="2410"/>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NASTAVNE CJELINE:</w:t>
      </w:r>
    </w:p>
    <w:p w14:paraId="6BEB14C2" w14:textId="77777777" w:rsidR="00F23349" w:rsidRPr="00D93102" w:rsidRDefault="00F23349" w:rsidP="00354FC7">
      <w:pPr>
        <w:tabs>
          <w:tab w:val="left" w:pos="2410"/>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rPr>
        <w:t xml:space="preserve">1. </w:t>
      </w:r>
      <w:r>
        <w:rPr>
          <w:rFonts w:ascii="Times New Roman" w:eastAsia="Times New Roman" w:hAnsi="Times New Roman" w:cs="Times New Roman"/>
          <w:i/>
          <w:sz w:val="24"/>
          <w:szCs w:val="24"/>
        </w:rPr>
        <w:t>METODIKA IZRADE OGK</w:t>
      </w:r>
      <w:r w:rsidRPr="00D93102">
        <w:rPr>
          <w:rFonts w:ascii="Times New Roman" w:eastAsia="Times New Roman" w:hAnsi="Times New Roman" w:cs="Times New Roman"/>
          <w:i/>
          <w:sz w:val="24"/>
          <w:szCs w:val="24"/>
        </w:rPr>
        <w:br/>
        <w:t>2. TOPOGRAFSKA OSNOVA GEOLOŠKE KARTE</w:t>
      </w:r>
      <w:r w:rsidRPr="00D93102">
        <w:rPr>
          <w:rFonts w:ascii="Times New Roman" w:eastAsia="Times New Roman" w:hAnsi="Times New Roman" w:cs="Times New Roman"/>
          <w:i/>
          <w:sz w:val="24"/>
          <w:szCs w:val="24"/>
        </w:rPr>
        <w:br/>
        <w:t>3. METODSKA NAČELA REGIONALNIH ISTRAŽIVANJA</w:t>
      </w:r>
      <w:r w:rsidRPr="00D93102">
        <w:rPr>
          <w:rFonts w:ascii="Times New Roman" w:eastAsia="Times New Roman" w:hAnsi="Times New Roman" w:cs="Times New Roman"/>
          <w:i/>
          <w:sz w:val="24"/>
          <w:szCs w:val="24"/>
        </w:rPr>
        <w:br/>
        <w:t>4. IZRADA GELOŠKE DOKUMENTACIJE</w:t>
      </w:r>
      <w:r w:rsidRPr="00D93102">
        <w:rPr>
          <w:rFonts w:ascii="Times New Roman" w:eastAsia="Times New Roman" w:hAnsi="Times New Roman" w:cs="Times New Roman"/>
          <w:i/>
          <w:sz w:val="24"/>
          <w:szCs w:val="24"/>
        </w:rPr>
        <w:br/>
      </w:r>
    </w:p>
    <w:p w14:paraId="34884CDD" w14:textId="77777777" w:rsidR="00F23349" w:rsidRPr="00D93102" w:rsidRDefault="00F23349" w:rsidP="00354FC7">
      <w:pPr>
        <w:tabs>
          <w:tab w:val="left" w:pos="2410"/>
        </w:tabs>
        <w:rPr>
          <w:rFonts w:ascii="Times New Roman" w:eastAsia="Times New Roman" w:hAnsi="Times New Roman" w:cs="Times New Roman"/>
          <w:i/>
          <w:sz w:val="24"/>
          <w:szCs w:val="24"/>
          <w:u w:val="single"/>
        </w:rPr>
      </w:pPr>
      <w:r w:rsidRPr="00D93102">
        <w:rPr>
          <w:rFonts w:ascii="Times New Roman" w:eastAsia="Times New Roman" w:hAnsi="Times New Roman" w:cs="Times New Roman"/>
          <w:i/>
          <w:sz w:val="24"/>
          <w:szCs w:val="24"/>
          <w:u w:val="single"/>
        </w:rPr>
        <w:t>KORELACIJA S DRUGIM PREDMETIMA:</w:t>
      </w:r>
    </w:p>
    <w:p w14:paraId="6BF993D2" w14:textId="77777777" w:rsidR="00F23349" w:rsidRPr="00D93102" w:rsidRDefault="00F23349" w:rsidP="00354FC7">
      <w:pPr>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rPr>
        <w:t>-Opća geologija – građa litosfere</w:t>
      </w:r>
      <w:r w:rsidRPr="00D93102">
        <w:rPr>
          <w:rFonts w:ascii="Times New Roman" w:eastAsia="Times New Roman" w:hAnsi="Times New Roman" w:cs="Times New Roman"/>
          <w:i/>
          <w:sz w:val="24"/>
          <w:szCs w:val="24"/>
        </w:rPr>
        <w:br/>
        <w:t>-Stratigrafija – kronostratigrafske jedinice</w:t>
      </w:r>
      <w:r w:rsidRPr="00D93102">
        <w:rPr>
          <w:rFonts w:ascii="Times New Roman" w:eastAsia="Times New Roman" w:hAnsi="Times New Roman" w:cs="Times New Roman"/>
          <w:i/>
          <w:sz w:val="24"/>
          <w:szCs w:val="24"/>
        </w:rPr>
        <w:br/>
      </w:r>
    </w:p>
    <w:p w14:paraId="60A8E1D0" w14:textId="77777777" w:rsidR="00F23349" w:rsidRPr="00D93102" w:rsidRDefault="00F23349" w:rsidP="00354FC7">
      <w:pPr>
        <w:rPr>
          <w:rFonts w:ascii="Times New Roman" w:eastAsia="Times New Roman" w:hAnsi="Times New Roman" w:cs="Times New Roman"/>
          <w:i/>
          <w:sz w:val="24"/>
          <w:szCs w:val="24"/>
          <w:u w:val="single"/>
        </w:rPr>
      </w:pPr>
      <w:r w:rsidRPr="00D93102">
        <w:rPr>
          <w:rFonts w:ascii="Times New Roman" w:eastAsia="Times New Roman" w:hAnsi="Times New Roman" w:cs="Times New Roman"/>
          <w:i/>
          <w:sz w:val="24"/>
          <w:szCs w:val="24"/>
          <w:u w:val="single"/>
        </w:rPr>
        <w:t>FINANCIJSKI I TROŠKOVI DODATNIH SADRŽAJA:</w:t>
      </w:r>
    </w:p>
    <w:p w14:paraId="49EBD296" w14:textId="77777777" w:rsidR="00F23349" w:rsidRPr="00D93102" w:rsidRDefault="00F23349" w:rsidP="00354FC7">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-troškovi stručnih ekskurzija</w:t>
      </w:r>
    </w:p>
    <w:p w14:paraId="76FA9F27" w14:textId="77777777" w:rsidR="00F23349" w:rsidRDefault="00F23349" w:rsidP="00354FC7">
      <w:pPr>
        <w:rPr>
          <w:rFonts w:ascii="Times New Roman" w:eastAsia="Times New Roman" w:hAnsi="Times New Roman" w:cs="Times New Roman"/>
          <w:sz w:val="24"/>
          <w:szCs w:val="24"/>
        </w:rPr>
      </w:pPr>
    </w:p>
    <w:p w14:paraId="07B89322" w14:textId="77777777" w:rsidR="00F23349" w:rsidRPr="008D2237" w:rsidRDefault="00F23349" w:rsidP="008D2237">
      <w:pPr>
        <w:rPr>
          <w:rFonts w:ascii="Times New Roman" w:eastAsia="Times New Roman" w:hAnsi="Times New Roman" w:cs="Times New Roman"/>
          <w:i/>
          <w:sz w:val="24"/>
          <w:szCs w:val="24"/>
        </w:rPr>
      </w:pPr>
      <w:r w:rsidRPr="008D2237">
        <w:rPr>
          <w:rFonts w:ascii="Times New Roman" w:eastAsia="Times New Roman" w:hAnsi="Times New Roman" w:cs="Times New Roman"/>
          <w:i/>
          <w:sz w:val="24"/>
          <w:szCs w:val="24"/>
          <w:u w:val="single"/>
        </w:rPr>
        <w:t>NOSITELJI:</w:t>
      </w:r>
      <w:r w:rsidRPr="008D2237">
        <w:rPr>
          <w:rFonts w:ascii="Times New Roman" w:eastAsia="Times New Roman" w:hAnsi="Times New Roman" w:cs="Times New Roman"/>
          <w:i/>
          <w:sz w:val="24"/>
          <w:szCs w:val="24"/>
        </w:rPr>
        <w:t xml:space="preserve"> </w:t>
      </w:r>
    </w:p>
    <w:p w14:paraId="4EF12B7C" w14:textId="77777777" w:rsidR="00F23349" w:rsidRPr="008D2237" w:rsidRDefault="00F23349" w:rsidP="008D2237">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Radovan Radiković</w:t>
      </w:r>
    </w:p>
    <w:p w14:paraId="151E0D5D" w14:textId="77777777" w:rsidR="00F23349" w:rsidRPr="00D93102" w:rsidRDefault="00F23349" w:rsidP="00354FC7">
      <w:pPr>
        <w:rPr>
          <w:rFonts w:ascii="Times New Roman" w:eastAsia="Times New Roman" w:hAnsi="Times New Roman" w:cs="Times New Roman"/>
          <w:sz w:val="24"/>
          <w:szCs w:val="24"/>
        </w:rPr>
      </w:pPr>
    </w:p>
    <w:p w14:paraId="3CF3700B" w14:textId="77777777" w:rsidR="00F23349" w:rsidRPr="00D93102" w:rsidRDefault="00F23349" w:rsidP="00354FC7">
      <w:pPr>
        <w:rPr>
          <w:rFonts w:ascii="Times New Roman" w:hAnsi="Times New Roman"/>
          <w:i/>
          <w:sz w:val="24"/>
          <w:szCs w:val="24"/>
        </w:rPr>
      </w:pPr>
      <w:r w:rsidRPr="00D93102">
        <w:rPr>
          <w:rFonts w:ascii="Times New Roman" w:hAnsi="Times New Roman"/>
          <w:i/>
          <w:sz w:val="24"/>
          <w:szCs w:val="24"/>
        </w:rPr>
        <w:br w:type="page"/>
      </w:r>
    </w:p>
    <w:p w14:paraId="621E25DE" w14:textId="77777777" w:rsidR="00F23349" w:rsidRPr="00D93102" w:rsidRDefault="00F23349" w:rsidP="00354FC7">
      <w:pPr>
        <w:rPr>
          <w:rFonts w:ascii="Times New Roman" w:eastAsia="Times New Roman" w:hAnsi="Times New Roman" w:cs="Times New Roman"/>
          <w:b/>
          <w:i/>
          <w:sz w:val="24"/>
          <w:szCs w:val="24"/>
          <w:u w:val="single"/>
        </w:rPr>
      </w:pPr>
      <w:r w:rsidRPr="00D93102">
        <w:rPr>
          <w:rFonts w:ascii="Times New Roman" w:eastAsia="Times New Roman" w:hAnsi="Times New Roman" w:cs="Times New Roman"/>
          <w:i/>
          <w:sz w:val="24"/>
          <w:szCs w:val="24"/>
        </w:rPr>
        <w:t xml:space="preserve">NASTAVNI  PREDMET: </w:t>
      </w:r>
      <w:r w:rsidRPr="00D93102">
        <w:rPr>
          <w:rFonts w:ascii="Times New Roman" w:eastAsia="Times New Roman" w:hAnsi="Times New Roman" w:cs="Times New Roman"/>
          <w:b/>
          <w:i/>
          <w:sz w:val="24"/>
          <w:szCs w:val="24"/>
          <w:u w:val="single"/>
        </w:rPr>
        <w:t>LEŽIŠTA UGLJENA, NAFTE I PLINA</w:t>
      </w:r>
    </w:p>
    <w:p w14:paraId="399FA79D" w14:textId="77777777" w:rsidR="00F23349" w:rsidRPr="00D93102" w:rsidRDefault="00F23349" w:rsidP="00354FC7">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ZANIMANJE: Geološki tehničar</w:t>
      </w:r>
    </w:p>
    <w:p w14:paraId="3CEE1671" w14:textId="77777777" w:rsidR="00F23349" w:rsidRPr="00D93102" w:rsidRDefault="00F23349" w:rsidP="00354FC7">
      <w:pPr>
        <w:rPr>
          <w:rFonts w:ascii="Times New Roman" w:eastAsia="Times New Roman" w:hAnsi="Times New Roman" w:cs="Times New Roman"/>
          <w:b/>
          <w:sz w:val="24"/>
          <w:szCs w:val="24"/>
        </w:rPr>
      </w:pPr>
      <w:r w:rsidRPr="00D93102">
        <w:rPr>
          <w:rFonts w:ascii="Times New Roman" w:eastAsia="Times New Roman" w:hAnsi="Times New Roman" w:cs="Times New Roman"/>
          <w:sz w:val="24"/>
          <w:szCs w:val="24"/>
        </w:rPr>
        <w:t xml:space="preserve">RAZRED: </w:t>
      </w:r>
      <w:r w:rsidRPr="00D93102">
        <w:rPr>
          <w:rFonts w:ascii="Times New Roman" w:eastAsia="Times New Roman" w:hAnsi="Times New Roman" w:cs="Times New Roman"/>
          <w:b/>
          <w:sz w:val="24"/>
          <w:szCs w:val="24"/>
        </w:rPr>
        <w:t>4AG</w:t>
      </w:r>
    </w:p>
    <w:p w14:paraId="14DFAFD1" w14:textId="77777777" w:rsidR="00F23349" w:rsidRPr="00D93102" w:rsidRDefault="00F23349" w:rsidP="00354FC7">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TJEDNI/GODIŠNJI BROJ SATI: 2/64</w:t>
      </w:r>
    </w:p>
    <w:p w14:paraId="64689255" w14:textId="77777777" w:rsidR="00F23349" w:rsidRDefault="00F23349" w:rsidP="00354FC7">
      <w:pPr>
        <w:tabs>
          <w:tab w:val="left" w:pos="1276"/>
        </w:tabs>
        <w:rPr>
          <w:rFonts w:ascii="Times New Roman" w:eastAsia="Times New Roman" w:hAnsi="Times New Roman" w:cs="Times New Roman"/>
          <w:i/>
          <w:sz w:val="24"/>
          <w:szCs w:val="24"/>
          <w:u w:val="single"/>
        </w:rPr>
      </w:pPr>
    </w:p>
    <w:p w14:paraId="1AC2A391"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u w:val="single"/>
        </w:rPr>
        <w:t>CILJEVI:</w:t>
      </w:r>
      <w:r w:rsidRPr="00835E0A">
        <w:rPr>
          <w:rFonts w:ascii="Times New Roman" w:eastAsia="Times New Roman" w:hAnsi="Times New Roman" w:cs="Times New Roman"/>
          <w:color w:val="000000"/>
          <w:sz w:val="24"/>
          <w:szCs w:val="24"/>
        </w:rPr>
        <w:t> </w:t>
      </w:r>
    </w:p>
    <w:p w14:paraId="3809BF9A" w14:textId="77777777" w:rsidR="00F23349" w:rsidRPr="00835E0A" w:rsidRDefault="00F23349" w:rsidP="00835E0A">
      <w:pPr>
        <w:spacing w:line="240" w:lineRule="auto"/>
        <w:ind w:left="284" w:hanging="284"/>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 xml:space="preserve">- Usvojiti osnovna znanja iz područja naftne geologije i geologije ugljena. </w:t>
      </w:r>
    </w:p>
    <w:p w14:paraId="69084D30"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u w:val="single"/>
        </w:rPr>
        <w:t>ISHODI:</w:t>
      </w:r>
    </w:p>
    <w:p w14:paraId="7E8606E5" w14:textId="77777777" w:rsidR="00F23349" w:rsidRPr="00835E0A" w:rsidRDefault="00F23349" w:rsidP="00F23349">
      <w:pPr>
        <w:pStyle w:val="Odlomakpopisa"/>
        <w:numPr>
          <w:ilvl w:val="0"/>
          <w:numId w:val="179"/>
        </w:numPr>
        <w:spacing w:after="0" w:line="240" w:lineRule="auto"/>
        <w:ind w:left="851" w:hanging="491"/>
        <w:contextualSpacing w:val="0"/>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 xml:space="preserve">opisati energetske resurse </w:t>
      </w:r>
    </w:p>
    <w:p w14:paraId="76C384EF" w14:textId="77777777" w:rsidR="00F23349" w:rsidRPr="00835E0A"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analizirati obnovljive i neobnovljive izvore energije</w:t>
      </w:r>
    </w:p>
    <w:p w14:paraId="45CFCDDE" w14:textId="77777777" w:rsidR="00F23349" w:rsidRPr="00835E0A"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opisati postanak ugljena</w:t>
      </w:r>
    </w:p>
    <w:p w14:paraId="5019A007" w14:textId="77777777" w:rsidR="00F23349" w:rsidRPr="00835E0A"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navesti ugljonosne formacije u Hrvatskoj i svijetu</w:t>
      </w:r>
    </w:p>
    <w:p w14:paraId="021D1958" w14:textId="77777777" w:rsidR="00F23349" w:rsidRPr="00835E0A"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objasniti postanak nafte i plina</w:t>
      </w:r>
    </w:p>
    <w:p w14:paraId="3161EE8E" w14:textId="77777777" w:rsidR="00F23349" w:rsidRPr="00835E0A"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nabrojati elemente koji su potrebni da bi nastalo ležište ugljikovodika</w:t>
      </w:r>
    </w:p>
    <w:p w14:paraId="1509902A" w14:textId="77777777" w:rsidR="00F23349" w:rsidRPr="00835E0A"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objasniti pojmove „šupljikavost“ i „propusnost“ i njihovu ulogu u migraciji ugljikovodika</w:t>
      </w:r>
    </w:p>
    <w:p w14:paraId="2AEC45D2" w14:textId="77777777" w:rsidR="00F23349" w:rsidRPr="00835E0A"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navesti glavna fizička i kemijska svojstva nafte i plina</w:t>
      </w:r>
    </w:p>
    <w:p w14:paraId="453F435C" w14:textId="77777777" w:rsidR="00F23349" w:rsidRPr="00835E0A"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klasificirati ležišta nafte i plina</w:t>
      </w:r>
    </w:p>
    <w:p w14:paraId="2707F17F" w14:textId="77777777" w:rsidR="00F23349" w:rsidRPr="00835E0A"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opisati rad geološko – plinskog laboratorija</w:t>
      </w:r>
    </w:p>
    <w:p w14:paraId="76C85D24" w14:textId="77777777" w:rsidR="00F23349" w:rsidRPr="00835E0A" w:rsidRDefault="00F23349" w:rsidP="00F23349">
      <w:pPr>
        <w:pStyle w:val="Odlomakpopisa"/>
        <w:numPr>
          <w:ilvl w:val="0"/>
          <w:numId w:val="179"/>
        </w:numPr>
        <w:spacing w:line="240" w:lineRule="auto"/>
        <w:ind w:left="851" w:hanging="491"/>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navesti metode istraživanja nafte i plina</w:t>
      </w:r>
    </w:p>
    <w:p w14:paraId="7FAA1D45" w14:textId="77777777" w:rsidR="00F23349" w:rsidRDefault="00F23349" w:rsidP="00485F41">
      <w:pPr>
        <w:spacing w:line="240" w:lineRule="auto"/>
        <w:contextualSpacing/>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br/>
      </w:r>
      <w:r w:rsidRPr="00835E0A">
        <w:rPr>
          <w:rFonts w:ascii="Times New Roman" w:eastAsia="Times New Roman" w:hAnsi="Times New Roman" w:cs="Times New Roman"/>
          <w:color w:val="000000"/>
          <w:sz w:val="24"/>
          <w:szCs w:val="24"/>
          <w:u w:val="single"/>
        </w:rPr>
        <w:t>VRIJEME IZVOĐENJA:</w:t>
      </w:r>
      <w:r w:rsidRPr="00835E0A">
        <w:rPr>
          <w:rFonts w:ascii="Times New Roman" w:eastAsia="Times New Roman" w:hAnsi="Times New Roman" w:cs="Times New Roman"/>
          <w:color w:val="000000"/>
          <w:sz w:val="24"/>
          <w:szCs w:val="24"/>
        </w:rPr>
        <w:t> </w:t>
      </w:r>
    </w:p>
    <w:p w14:paraId="3C31CF30" w14:textId="77777777" w:rsidR="00F23349" w:rsidRDefault="00F23349" w:rsidP="00485F41">
      <w:pPr>
        <w:spacing w:line="240" w:lineRule="auto"/>
        <w:contextualSpacing/>
        <w:rPr>
          <w:rFonts w:ascii="Times New Roman" w:eastAsia="Times New Roman" w:hAnsi="Times New Roman" w:cs="Times New Roman"/>
          <w:sz w:val="24"/>
          <w:szCs w:val="24"/>
        </w:rPr>
      </w:pPr>
    </w:p>
    <w:p w14:paraId="5DE6264C" w14:textId="77777777" w:rsidR="00F23349" w:rsidRPr="00D93102" w:rsidRDefault="00F23349" w:rsidP="00485F41">
      <w:pPr>
        <w:spacing w:line="240" w:lineRule="auto"/>
        <w:contextualSpacing/>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615824D9" w14:textId="77777777" w:rsidR="00F23349" w:rsidRDefault="00F23349" w:rsidP="00835E0A">
      <w:pPr>
        <w:spacing w:line="240" w:lineRule="auto"/>
        <w:rPr>
          <w:rFonts w:ascii="Times New Roman" w:eastAsia="Times New Roman" w:hAnsi="Times New Roman" w:cs="Times New Roman"/>
          <w:color w:val="000000"/>
          <w:sz w:val="24"/>
          <w:szCs w:val="24"/>
          <w:u w:val="single"/>
        </w:rPr>
      </w:pPr>
    </w:p>
    <w:p w14:paraId="0D8A809C"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u w:val="single"/>
        </w:rPr>
        <w:t>METODE RADA:</w:t>
      </w:r>
    </w:p>
    <w:p w14:paraId="1574AA1B" w14:textId="77777777" w:rsidR="00F23349" w:rsidRPr="00835E0A" w:rsidRDefault="00F23349" w:rsidP="00835E0A">
      <w:pPr>
        <w:spacing w:line="240" w:lineRule="auto"/>
        <w:ind w:left="284" w:hanging="284"/>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rPr>
        <w:t>- VERBALNE</w:t>
      </w:r>
      <w:r w:rsidRPr="00835E0A">
        <w:rPr>
          <w:rFonts w:ascii="Times New Roman" w:eastAsia="Times New Roman" w:hAnsi="Times New Roman" w:cs="Times New Roman"/>
          <w:color w:val="000000"/>
          <w:sz w:val="24"/>
          <w:szCs w:val="24"/>
        </w:rPr>
        <w:br/>
        <w:t>- usmeno izlaganje</w:t>
      </w:r>
      <w:r w:rsidRPr="00835E0A">
        <w:rPr>
          <w:rFonts w:ascii="Times New Roman" w:eastAsia="Times New Roman" w:hAnsi="Times New Roman" w:cs="Times New Roman"/>
          <w:color w:val="000000"/>
          <w:sz w:val="24"/>
          <w:szCs w:val="24"/>
        </w:rPr>
        <w:br/>
        <w:t>- razgovor - diskusija</w:t>
      </w:r>
    </w:p>
    <w:p w14:paraId="37AE8196" w14:textId="77777777" w:rsidR="00F23349" w:rsidRPr="00835E0A" w:rsidRDefault="00F23349" w:rsidP="00835E0A">
      <w:pPr>
        <w:spacing w:after="0"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rPr>
        <w:t>- VIZUALNE</w:t>
      </w:r>
    </w:p>
    <w:p w14:paraId="3CAE1EAD" w14:textId="77777777" w:rsidR="00F23349" w:rsidRPr="00835E0A" w:rsidRDefault="00F23349" w:rsidP="00835E0A">
      <w:pPr>
        <w:spacing w:line="240" w:lineRule="auto"/>
        <w:ind w:left="284"/>
        <w:rPr>
          <w:rFonts w:ascii="Times New Roman" w:eastAsia="Times New Roman" w:hAnsi="Times New Roman" w:cs="Times New Roman"/>
          <w:color w:val="000000"/>
          <w:sz w:val="24"/>
          <w:szCs w:val="24"/>
        </w:rPr>
      </w:pPr>
      <w:r w:rsidRPr="00835E0A">
        <w:rPr>
          <w:rFonts w:ascii="Times New Roman" w:eastAsia="Times New Roman" w:hAnsi="Times New Roman" w:cs="Times New Roman"/>
          <w:color w:val="000000"/>
          <w:sz w:val="24"/>
          <w:szCs w:val="24"/>
        </w:rPr>
        <w:t>- demonstracija</w:t>
      </w:r>
      <w:r w:rsidRPr="00835E0A">
        <w:rPr>
          <w:rFonts w:ascii="Times New Roman" w:eastAsia="Times New Roman" w:hAnsi="Times New Roman" w:cs="Times New Roman"/>
          <w:color w:val="000000"/>
          <w:sz w:val="24"/>
          <w:szCs w:val="24"/>
        </w:rPr>
        <w:br/>
        <w:t>- crtanje</w:t>
      </w:r>
      <w:r w:rsidRPr="00835E0A">
        <w:rPr>
          <w:rFonts w:ascii="Times New Roman" w:eastAsia="Times New Roman" w:hAnsi="Times New Roman" w:cs="Times New Roman"/>
          <w:color w:val="000000"/>
          <w:sz w:val="24"/>
          <w:szCs w:val="24"/>
        </w:rPr>
        <w:br/>
        <w:t>- projekcije i video projekcije</w:t>
      </w:r>
    </w:p>
    <w:p w14:paraId="7EDB9BC0" w14:textId="77777777" w:rsidR="00F23349" w:rsidRDefault="00F23349" w:rsidP="00835E0A">
      <w:pPr>
        <w:spacing w:line="240" w:lineRule="auto"/>
        <w:rPr>
          <w:rFonts w:ascii="Times New Roman" w:eastAsia="Times New Roman" w:hAnsi="Times New Roman" w:cs="Times New Roman"/>
          <w:color w:val="000000"/>
          <w:sz w:val="24"/>
          <w:szCs w:val="24"/>
          <w:u w:val="single"/>
        </w:rPr>
      </w:pPr>
      <w:bookmarkStart w:id="91" w:name="_Hlk82027494"/>
    </w:p>
    <w:p w14:paraId="49F30AD6"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u w:val="single"/>
        </w:rPr>
        <w:t>NASTAVNA SREDSTVA I POMAGALA:</w:t>
      </w:r>
    </w:p>
    <w:p w14:paraId="0BF397C6" w14:textId="77777777" w:rsidR="00F23349" w:rsidRPr="00835E0A" w:rsidRDefault="00F23349" w:rsidP="00835E0A">
      <w:pPr>
        <w:spacing w:line="240" w:lineRule="auto"/>
        <w:contextualSpacing/>
        <w:rPr>
          <w:rFonts w:ascii="Times New Roman" w:eastAsia="Times New Roman" w:hAnsi="Times New Roman" w:cs="Times New Roman"/>
          <w:color w:val="000000"/>
          <w:sz w:val="24"/>
          <w:szCs w:val="24"/>
        </w:rPr>
      </w:pPr>
      <w:r w:rsidRPr="00835E0A">
        <w:rPr>
          <w:rFonts w:ascii="Times New Roman" w:eastAsia="Times New Roman" w:hAnsi="Times New Roman" w:cs="Times New Roman"/>
          <w:color w:val="000000"/>
          <w:sz w:val="24"/>
          <w:szCs w:val="24"/>
        </w:rPr>
        <w:t>- udžbenik</w:t>
      </w:r>
      <w:r w:rsidRPr="00835E0A">
        <w:rPr>
          <w:rFonts w:ascii="Times New Roman" w:eastAsia="Times New Roman" w:hAnsi="Times New Roman" w:cs="Times New Roman"/>
          <w:color w:val="000000"/>
          <w:sz w:val="24"/>
          <w:szCs w:val="24"/>
        </w:rPr>
        <w:br/>
      </w:r>
      <w:bookmarkStart w:id="92" w:name="_Hlk82023414"/>
      <w:r w:rsidRPr="00835E0A">
        <w:rPr>
          <w:rFonts w:ascii="Times New Roman" w:eastAsia="Times New Roman" w:hAnsi="Times New Roman" w:cs="Times New Roman"/>
          <w:color w:val="000000"/>
          <w:sz w:val="24"/>
          <w:szCs w:val="24"/>
        </w:rPr>
        <w:t xml:space="preserve">- </w:t>
      </w:r>
      <w:bookmarkEnd w:id="92"/>
      <w:r w:rsidRPr="00835E0A">
        <w:rPr>
          <w:rFonts w:ascii="Times New Roman" w:eastAsia="Times New Roman" w:hAnsi="Times New Roman" w:cs="Times New Roman"/>
          <w:color w:val="000000"/>
          <w:sz w:val="24"/>
          <w:szCs w:val="24"/>
        </w:rPr>
        <w:t>Power point prezentacije</w:t>
      </w:r>
    </w:p>
    <w:bookmarkEnd w:id="91"/>
    <w:p w14:paraId="1B124D37" w14:textId="77777777" w:rsidR="00F23349" w:rsidRPr="00835E0A" w:rsidRDefault="00F23349" w:rsidP="00835E0A">
      <w:pPr>
        <w:spacing w:line="240" w:lineRule="auto"/>
        <w:contextualSpacing/>
        <w:rPr>
          <w:rFonts w:ascii="Times New Roman" w:eastAsia="Times New Roman" w:hAnsi="Times New Roman" w:cs="Times New Roman"/>
          <w:color w:val="000000"/>
          <w:sz w:val="24"/>
          <w:szCs w:val="24"/>
        </w:rPr>
      </w:pPr>
      <w:r w:rsidRPr="00835E0A">
        <w:rPr>
          <w:rFonts w:ascii="Times New Roman" w:eastAsia="Times New Roman" w:hAnsi="Times New Roman" w:cs="Times New Roman"/>
          <w:color w:val="000000"/>
          <w:sz w:val="24"/>
          <w:szCs w:val="24"/>
        </w:rPr>
        <w:t xml:space="preserve">- računalo i projektor </w:t>
      </w:r>
    </w:p>
    <w:p w14:paraId="2828F8FE" w14:textId="77777777" w:rsidR="00F23349" w:rsidRPr="00835E0A" w:rsidRDefault="00F23349" w:rsidP="00835E0A">
      <w:pPr>
        <w:spacing w:line="240" w:lineRule="auto"/>
        <w:contextualSpacing/>
        <w:rPr>
          <w:rFonts w:ascii="Times New Roman" w:eastAsia="Times New Roman" w:hAnsi="Times New Roman" w:cs="Times New Roman"/>
          <w:color w:val="000000"/>
          <w:sz w:val="24"/>
          <w:szCs w:val="24"/>
        </w:rPr>
      </w:pPr>
      <w:r w:rsidRPr="00835E0A">
        <w:rPr>
          <w:rFonts w:ascii="Times New Roman" w:eastAsia="Times New Roman" w:hAnsi="Times New Roman" w:cs="Times New Roman"/>
          <w:color w:val="000000"/>
          <w:sz w:val="24"/>
          <w:szCs w:val="24"/>
        </w:rPr>
        <w:t>- pribor za crtanje na ploči</w:t>
      </w:r>
    </w:p>
    <w:p w14:paraId="46E50316"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rPr>
        <w:br/>
      </w:r>
      <w:r w:rsidRPr="00835E0A">
        <w:rPr>
          <w:rFonts w:ascii="Times New Roman" w:eastAsia="Times New Roman" w:hAnsi="Times New Roman" w:cs="Times New Roman"/>
          <w:color w:val="000000"/>
          <w:sz w:val="24"/>
          <w:szCs w:val="24"/>
          <w:u w:val="single"/>
        </w:rPr>
        <w:t>OBLICI RADA:</w:t>
      </w:r>
      <w:r w:rsidRPr="00835E0A">
        <w:rPr>
          <w:rFonts w:ascii="Times New Roman" w:eastAsia="Times New Roman" w:hAnsi="Times New Roman" w:cs="Times New Roman"/>
          <w:color w:val="000000"/>
          <w:sz w:val="24"/>
          <w:szCs w:val="24"/>
        </w:rPr>
        <w:t> </w:t>
      </w:r>
    </w:p>
    <w:p w14:paraId="5AB44286"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rPr>
        <w:t>- frontalni rad</w:t>
      </w:r>
      <w:r w:rsidRPr="00835E0A">
        <w:rPr>
          <w:rFonts w:ascii="Times New Roman" w:eastAsia="Times New Roman" w:hAnsi="Times New Roman" w:cs="Times New Roman"/>
          <w:color w:val="000000"/>
          <w:sz w:val="24"/>
          <w:szCs w:val="24"/>
        </w:rPr>
        <w:br/>
        <w:t>- individualni rad</w:t>
      </w:r>
      <w:r w:rsidRPr="00835E0A">
        <w:rPr>
          <w:rFonts w:ascii="Times New Roman" w:eastAsia="Times New Roman" w:hAnsi="Times New Roman" w:cs="Times New Roman"/>
          <w:color w:val="000000"/>
          <w:sz w:val="24"/>
          <w:szCs w:val="24"/>
        </w:rPr>
        <w:br/>
        <w:t>- rad u parovima</w:t>
      </w:r>
    </w:p>
    <w:p w14:paraId="5068FF39" w14:textId="77777777" w:rsidR="00F23349" w:rsidRDefault="00F23349" w:rsidP="00835E0A">
      <w:pPr>
        <w:spacing w:line="240" w:lineRule="auto"/>
        <w:rPr>
          <w:rFonts w:ascii="Times New Roman" w:eastAsia="Times New Roman" w:hAnsi="Times New Roman" w:cs="Times New Roman"/>
          <w:color w:val="000000"/>
          <w:sz w:val="24"/>
          <w:szCs w:val="24"/>
          <w:u w:val="single"/>
        </w:rPr>
      </w:pPr>
    </w:p>
    <w:p w14:paraId="671400CD"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u w:val="single"/>
        </w:rPr>
        <w:t>NASTAVNE CJELINE:</w:t>
      </w:r>
    </w:p>
    <w:p w14:paraId="056FA32D" w14:textId="77777777" w:rsidR="00F23349" w:rsidRPr="00835E0A"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835E0A">
        <w:rPr>
          <w:rFonts w:ascii="Times New Roman" w:eastAsia="Times New Roman" w:hAnsi="Times New Roman" w:cs="Times New Roman"/>
          <w:color w:val="000000"/>
          <w:sz w:val="24"/>
          <w:szCs w:val="24"/>
        </w:rPr>
        <w:t>UVOD</w:t>
      </w:r>
    </w:p>
    <w:p w14:paraId="26D39BA3" w14:textId="77777777" w:rsidR="00F23349" w:rsidRPr="00835E0A"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835E0A">
        <w:rPr>
          <w:rFonts w:ascii="Times New Roman" w:eastAsia="Times New Roman" w:hAnsi="Times New Roman" w:cs="Times New Roman"/>
          <w:color w:val="000000"/>
          <w:sz w:val="24"/>
          <w:szCs w:val="24"/>
        </w:rPr>
        <w:t>LEŽIŠTA UGLJENA</w:t>
      </w:r>
    </w:p>
    <w:p w14:paraId="1F068F16" w14:textId="77777777" w:rsidR="00F23349" w:rsidRPr="00835E0A"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835E0A">
        <w:rPr>
          <w:rFonts w:ascii="Times New Roman" w:eastAsia="Times New Roman" w:hAnsi="Times New Roman" w:cs="Times New Roman"/>
          <w:color w:val="000000"/>
          <w:sz w:val="24"/>
          <w:szCs w:val="24"/>
        </w:rPr>
        <w:t>LEŽIŠTA NAFTE I PLINA</w:t>
      </w:r>
    </w:p>
    <w:p w14:paraId="59AC14C9" w14:textId="77777777" w:rsidR="00F23349" w:rsidRPr="00835E0A"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835E0A">
        <w:rPr>
          <w:rFonts w:ascii="Times New Roman" w:eastAsia="Times New Roman" w:hAnsi="Times New Roman" w:cs="Times New Roman"/>
          <w:color w:val="000000"/>
          <w:sz w:val="24"/>
          <w:szCs w:val="24"/>
        </w:rPr>
        <w:t>GEOLOŠKO PRAĆENJE BUŠOTINA</w:t>
      </w:r>
    </w:p>
    <w:p w14:paraId="39A63C09" w14:textId="77777777" w:rsidR="00F23349" w:rsidRPr="00835E0A" w:rsidRDefault="00F23349" w:rsidP="00F23349">
      <w:pPr>
        <w:pStyle w:val="Odlomakpopisa"/>
        <w:numPr>
          <w:ilvl w:val="0"/>
          <w:numId w:val="178"/>
        </w:numPr>
        <w:spacing w:after="0" w:line="240" w:lineRule="auto"/>
        <w:rPr>
          <w:rFonts w:ascii="Times New Roman" w:eastAsia="Times New Roman" w:hAnsi="Times New Roman" w:cs="Times New Roman"/>
          <w:color w:val="000000"/>
          <w:sz w:val="24"/>
          <w:szCs w:val="24"/>
        </w:rPr>
      </w:pPr>
      <w:r w:rsidRPr="00835E0A">
        <w:rPr>
          <w:rFonts w:ascii="Times New Roman" w:eastAsia="Times New Roman" w:hAnsi="Times New Roman" w:cs="Times New Roman"/>
          <w:color w:val="000000"/>
          <w:sz w:val="24"/>
          <w:szCs w:val="24"/>
        </w:rPr>
        <w:t>METODE ISTRAŽIVANJA NAFTE I PLINA</w:t>
      </w:r>
    </w:p>
    <w:p w14:paraId="3959F704" w14:textId="77777777" w:rsidR="00F23349" w:rsidRPr="00835E0A" w:rsidRDefault="00F23349" w:rsidP="00835E0A">
      <w:pPr>
        <w:spacing w:after="0" w:line="240" w:lineRule="auto"/>
        <w:rPr>
          <w:rFonts w:ascii="Times New Roman" w:eastAsia="Times New Roman" w:hAnsi="Times New Roman" w:cs="Times New Roman"/>
          <w:sz w:val="24"/>
          <w:szCs w:val="24"/>
        </w:rPr>
      </w:pPr>
    </w:p>
    <w:p w14:paraId="4B6634CF"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u w:val="single"/>
        </w:rPr>
        <w:t>KORELACIJA S DRUGIM PREDMETIMA:</w:t>
      </w:r>
    </w:p>
    <w:p w14:paraId="2B04D9AB" w14:textId="77777777" w:rsidR="00F23349" w:rsidRPr="00835E0A" w:rsidRDefault="00F23349" w:rsidP="00835E0A">
      <w:pPr>
        <w:spacing w:line="240" w:lineRule="auto"/>
        <w:ind w:left="567" w:hanging="567"/>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 Kemija</w:t>
      </w:r>
    </w:p>
    <w:p w14:paraId="741F413F" w14:textId="77777777" w:rsidR="00F23349" w:rsidRPr="00835E0A" w:rsidRDefault="00F23349" w:rsidP="00835E0A">
      <w:pPr>
        <w:spacing w:line="240" w:lineRule="auto"/>
        <w:ind w:left="567" w:hanging="567"/>
        <w:rPr>
          <w:rFonts w:ascii="Times New Roman" w:eastAsia="Times New Roman" w:hAnsi="Times New Roman" w:cs="Times New Roman"/>
          <w:sz w:val="24"/>
          <w:szCs w:val="24"/>
        </w:rPr>
      </w:pPr>
      <w:r w:rsidRPr="00835E0A">
        <w:rPr>
          <w:rFonts w:ascii="Times New Roman" w:eastAsia="Times New Roman" w:hAnsi="Times New Roman" w:cs="Times New Roman"/>
          <w:sz w:val="24"/>
          <w:szCs w:val="24"/>
        </w:rPr>
        <w:t>- Geologija, petrologija, hidrogeologija, ležišta mineralnih sirovina</w:t>
      </w:r>
    </w:p>
    <w:p w14:paraId="6E16FCB4" w14:textId="77777777" w:rsidR="00F23349" w:rsidRPr="00835E0A" w:rsidRDefault="00F23349" w:rsidP="00835E0A">
      <w:pPr>
        <w:spacing w:line="240" w:lineRule="auto"/>
        <w:ind w:left="567" w:hanging="567"/>
        <w:rPr>
          <w:rFonts w:ascii="Times New Roman" w:eastAsia="Times New Roman" w:hAnsi="Times New Roman" w:cs="Times New Roman"/>
          <w:sz w:val="24"/>
          <w:szCs w:val="24"/>
        </w:rPr>
      </w:pPr>
    </w:p>
    <w:p w14:paraId="02E9781C"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u w:val="single"/>
        </w:rPr>
        <w:t>OCJENJIVANJE I VREDNOVANJE UČENIČKIH POSTIGNUĆA:</w:t>
      </w:r>
    </w:p>
    <w:p w14:paraId="51B1813E" w14:textId="77777777" w:rsidR="00F23349" w:rsidRPr="00835E0A" w:rsidRDefault="00F23349" w:rsidP="00835E0A">
      <w:pPr>
        <w:spacing w:line="240" w:lineRule="auto"/>
        <w:ind w:left="284" w:hanging="284"/>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rPr>
        <w:t>Provodi se usmeno i pismeno,  izradom školskih programa, te kroz odgojne zadatke preko elemenata ocjena:</w:t>
      </w:r>
    </w:p>
    <w:p w14:paraId="21B814C6"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rPr>
        <w:t>- usvojenost sadržaja</w:t>
      </w:r>
      <w:r w:rsidRPr="00835E0A">
        <w:rPr>
          <w:rFonts w:ascii="Times New Roman" w:eastAsia="Times New Roman" w:hAnsi="Times New Roman" w:cs="Times New Roman"/>
          <w:color w:val="000000"/>
          <w:sz w:val="24"/>
          <w:szCs w:val="24"/>
        </w:rPr>
        <w:br/>
        <w:t>- primjena znanja</w:t>
      </w:r>
      <w:r w:rsidRPr="00835E0A">
        <w:rPr>
          <w:rFonts w:ascii="Times New Roman" w:eastAsia="Times New Roman" w:hAnsi="Times New Roman" w:cs="Times New Roman"/>
          <w:color w:val="000000"/>
          <w:sz w:val="24"/>
          <w:szCs w:val="24"/>
        </w:rPr>
        <w:br/>
        <w:t>- sudjelovanje u nastavnom procesu</w:t>
      </w:r>
    </w:p>
    <w:p w14:paraId="2E01B3F7" w14:textId="77777777" w:rsidR="00F23349" w:rsidRDefault="00F23349" w:rsidP="00835E0A">
      <w:pPr>
        <w:spacing w:line="240" w:lineRule="auto"/>
        <w:rPr>
          <w:rFonts w:ascii="Times New Roman" w:eastAsia="Times New Roman" w:hAnsi="Times New Roman" w:cs="Times New Roman"/>
          <w:color w:val="000000"/>
          <w:sz w:val="24"/>
          <w:szCs w:val="24"/>
          <w:u w:val="single"/>
        </w:rPr>
      </w:pPr>
    </w:p>
    <w:p w14:paraId="1261E1E0"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u w:val="single"/>
        </w:rPr>
        <w:t>FINANCIJSKI I TROŠKOVI DODATNIH SADRŽAJA:</w:t>
      </w:r>
    </w:p>
    <w:p w14:paraId="50230B5E"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rPr>
        <w:t xml:space="preserve">- </w:t>
      </w:r>
    </w:p>
    <w:p w14:paraId="6B77E971" w14:textId="77777777" w:rsidR="00F23349" w:rsidRDefault="00F23349" w:rsidP="00835E0A">
      <w:pPr>
        <w:spacing w:line="240" w:lineRule="auto"/>
        <w:rPr>
          <w:rFonts w:ascii="Times New Roman" w:eastAsia="Times New Roman" w:hAnsi="Times New Roman" w:cs="Times New Roman"/>
          <w:color w:val="000000"/>
          <w:sz w:val="24"/>
          <w:szCs w:val="24"/>
          <w:u w:val="single"/>
        </w:rPr>
      </w:pPr>
    </w:p>
    <w:p w14:paraId="72437B26" w14:textId="77777777" w:rsidR="00F23349" w:rsidRPr="00835E0A" w:rsidRDefault="00F23349" w:rsidP="00835E0A">
      <w:pPr>
        <w:spacing w:line="240" w:lineRule="auto"/>
        <w:rPr>
          <w:rFonts w:ascii="Times New Roman" w:eastAsia="Times New Roman" w:hAnsi="Times New Roman" w:cs="Times New Roman"/>
          <w:sz w:val="24"/>
          <w:szCs w:val="24"/>
        </w:rPr>
      </w:pPr>
      <w:r w:rsidRPr="00835E0A">
        <w:rPr>
          <w:rFonts w:ascii="Times New Roman" w:eastAsia="Times New Roman" w:hAnsi="Times New Roman" w:cs="Times New Roman"/>
          <w:color w:val="000000"/>
          <w:sz w:val="24"/>
          <w:szCs w:val="24"/>
          <w:u w:val="single"/>
        </w:rPr>
        <w:t>NOSITELJI:</w:t>
      </w:r>
      <w:r w:rsidRPr="00835E0A">
        <w:rPr>
          <w:rFonts w:ascii="Times New Roman" w:eastAsia="Times New Roman" w:hAnsi="Times New Roman" w:cs="Times New Roman"/>
          <w:color w:val="000000"/>
          <w:sz w:val="24"/>
          <w:szCs w:val="24"/>
        </w:rPr>
        <w:t> </w:t>
      </w:r>
    </w:p>
    <w:p w14:paraId="21D85E9D" w14:textId="77777777" w:rsidR="00F23349" w:rsidRPr="00835E0A" w:rsidRDefault="00F23349" w:rsidP="00835E0A">
      <w:pPr>
        <w:rPr>
          <w:rFonts w:ascii="Times New Roman" w:hAnsi="Times New Roman" w:cs="Times New Roman"/>
          <w:sz w:val="24"/>
          <w:szCs w:val="24"/>
        </w:rPr>
      </w:pPr>
      <w:r w:rsidRPr="00835E0A">
        <w:rPr>
          <w:rFonts w:ascii="Times New Roman" w:eastAsia="Times New Roman" w:hAnsi="Times New Roman" w:cs="Times New Roman"/>
          <w:color w:val="000000"/>
          <w:sz w:val="24"/>
          <w:szCs w:val="24"/>
        </w:rPr>
        <w:t>Zoran Cuković</w:t>
      </w:r>
    </w:p>
    <w:p w14:paraId="04B25F9E" w14:textId="77777777" w:rsidR="00F23349" w:rsidRPr="00D93102" w:rsidRDefault="00F23349" w:rsidP="00354FC7">
      <w:pPr>
        <w:rPr>
          <w:rFonts w:ascii="Times New Roman" w:hAnsi="Times New Roman"/>
          <w:i/>
          <w:sz w:val="24"/>
          <w:szCs w:val="24"/>
        </w:rPr>
      </w:pPr>
      <w:r w:rsidRPr="00D93102">
        <w:rPr>
          <w:rFonts w:ascii="Times New Roman" w:hAnsi="Times New Roman"/>
          <w:i/>
          <w:sz w:val="24"/>
          <w:szCs w:val="24"/>
        </w:rPr>
        <w:br w:type="page"/>
      </w:r>
    </w:p>
    <w:p w14:paraId="4A0AD4D0" w14:textId="77777777" w:rsidR="00F23349" w:rsidRPr="00606B95" w:rsidRDefault="00F23349" w:rsidP="00606B95">
      <w:pPr>
        <w:rPr>
          <w:rFonts w:ascii="Times New Roman" w:hAnsi="Times New Roman" w:cs="Times New Roman"/>
          <w:b/>
          <w:bCs/>
          <w:sz w:val="24"/>
          <w:szCs w:val="24"/>
        </w:rPr>
      </w:pPr>
      <w:r w:rsidRPr="00606B95">
        <w:rPr>
          <w:rFonts w:ascii="Times New Roman" w:hAnsi="Times New Roman" w:cs="Times New Roman"/>
          <w:b/>
          <w:bCs/>
          <w:sz w:val="24"/>
          <w:szCs w:val="24"/>
        </w:rPr>
        <w:t>NASTAVNI PREDMET: TEHNOLOGIJA MATERIJALA</w:t>
      </w:r>
    </w:p>
    <w:p w14:paraId="1C93140B"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sz w:val="24"/>
          <w:szCs w:val="24"/>
        </w:rPr>
        <w:t>ZANIMANJE: RUDARSKI TEHNIČAR</w:t>
      </w:r>
    </w:p>
    <w:p w14:paraId="5174B3BA"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sz w:val="24"/>
          <w:szCs w:val="24"/>
        </w:rPr>
        <w:t>RAZRED: 1.AR</w:t>
      </w:r>
    </w:p>
    <w:p w14:paraId="051FB639"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sz w:val="24"/>
          <w:szCs w:val="24"/>
        </w:rPr>
        <w:t>TJEDNI/GODIŠNJI BROJ SATI: 2/70</w:t>
      </w:r>
    </w:p>
    <w:p w14:paraId="2C9E5F68" w14:textId="77777777" w:rsidR="00F23349" w:rsidRDefault="00F23349" w:rsidP="00606B95">
      <w:pPr>
        <w:rPr>
          <w:rFonts w:ascii="Times New Roman" w:hAnsi="Times New Roman" w:cs="Times New Roman"/>
          <w:i/>
          <w:iCs/>
          <w:sz w:val="24"/>
          <w:szCs w:val="24"/>
          <w:u w:val="single"/>
        </w:rPr>
      </w:pPr>
    </w:p>
    <w:p w14:paraId="52BEE32F"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i/>
          <w:iCs/>
          <w:sz w:val="24"/>
          <w:szCs w:val="24"/>
          <w:u w:val="single"/>
        </w:rPr>
        <w:t xml:space="preserve">CILJEVI: </w:t>
      </w:r>
    </w:p>
    <w:p w14:paraId="001E6A14" w14:textId="77777777" w:rsidR="00F23349" w:rsidRPr="00606B95" w:rsidRDefault="00F23349" w:rsidP="00F23349">
      <w:pPr>
        <w:pStyle w:val="Odlomakpopisa"/>
        <w:numPr>
          <w:ilvl w:val="0"/>
          <w:numId w:val="151"/>
        </w:numPr>
        <w:spacing w:after="160" w:line="259" w:lineRule="auto"/>
        <w:rPr>
          <w:rFonts w:ascii="Times New Roman" w:hAnsi="Times New Roman" w:cs="Times New Roman"/>
          <w:sz w:val="24"/>
          <w:szCs w:val="24"/>
        </w:rPr>
      </w:pPr>
      <w:r w:rsidRPr="00606B95">
        <w:rPr>
          <w:rFonts w:ascii="Times New Roman" w:hAnsi="Times New Roman" w:cs="Times New Roman"/>
          <w:sz w:val="24"/>
          <w:szCs w:val="24"/>
        </w:rPr>
        <w:t>upoznavanje  osnovnih materijala u rudarstvu i geotehnici, njihova svojstva i tehnološki procesi njihovog dobivanja</w:t>
      </w:r>
    </w:p>
    <w:p w14:paraId="29D8393D" w14:textId="77777777" w:rsidR="00F23349" w:rsidRDefault="00F23349" w:rsidP="00606B95">
      <w:pPr>
        <w:rPr>
          <w:rFonts w:ascii="Times New Roman" w:hAnsi="Times New Roman" w:cs="Times New Roman"/>
          <w:i/>
          <w:iCs/>
          <w:sz w:val="24"/>
          <w:szCs w:val="24"/>
          <w:u w:val="single"/>
        </w:rPr>
      </w:pPr>
    </w:p>
    <w:p w14:paraId="6718A6EF" w14:textId="77777777" w:rsidR="00F23349" w:rsidRPr="00606B95"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ISHODI:</w:t>
      </w:r>
    </w:p>
    <w:p w14:paraId="37C91BE1" w14:textId="77777777" w:rsidR="00F23349" w:rsidRPr="00606B95" w:rsidRDefault="00F23349" w:rsidP="00F23349">
      <w:pPr>
        <w:pStyle w:val="Odlomakpopisa"/>
        <w:numPr>
          <w:ilvl w:val="0"/>
          <w:numId w:val="152"/>
        </w:numPr>
        <w:spacing w:after="160" w:line="259" w:lineRule="auto"/>
        <w:rPr>
          <w:rFonts w:ascii="Times New Roman" w:hAnsi="Times New Roman" w:cs="Times New Roman"/>
          <w:sz w:val="24"/>
          <w:szCs w:val="24"/>
        </w:rPr>
      </w:pPr>
      <w:r w:rsidRPr="00606B95">
        <w:rPr>
          <w:rFonts w:ascii="Times New Roman" w:hAnsi="Times New Roman" w:cs="Times New Roman"/>
          <w:sz w:val="24"/>
          <w:szCs w:val="24"/>
        </w:rPr>
        <w:t>objasniti pojmove tehnologije materijala</w:t>
      </w:r>
    </w:p>
    <w:p w14:paraId="393F66A6" w14:textId="77777777" w:rsidR="00F23349" w:rsidRPr="00606B95" w:rsidRDefault="00F23349" w:rsidP="00F23349">
      <w:pPr>
        <w:pStyle w:val="Odlomakpopisa"/>
        <w:numPr>
          <w:ilvl w:val="0"/>
          <w:numId w:val="152"/>
        </w:numPr>
        <w:spacing w:after="160" w:line="259" w:lineRule="auto"/>
        <w:rPr>
          <w:rFonts w:ascii="Times New Roman" w:hAnsi="Times New Roman" w:cs="Times New Roman"/>
          <w:sz w:val="24"/>
          <w:szCs w:val="24"/>
        </w:rPr>
      </w:pPr>
      <w:r w:rsidRPr="00606B95">
        <w:rPr>
          <w:rFonts w:ascii="Times New Roman" w:hAnsi="Times New Roman" w:cs="Times New Roman"/>
          <w:sz w:val="24"/>
          <w:szCs w:val="24"/>
        </w:rPr>
        <w:t>navesti podjelu tehnologije materijala</w:t>
      </w:r>
    </w:p>
    <w:p w14:paraId="5051B4F6" w14:textId="77777777" w:rsidR="00F23349" w:rsidRPr="00606B95" w:rsidRDefault="00F23349" w:rsidP="00F23349">
      <w:pPr>
        <w:pStyle w:val="Odlomakpopisa"/>
        <w:numPr>
          <w:ilvl w:val="0"/>
          <w:numId w:val="152"/>
        </w:numPr>
        <w:spacing w:after="160" w:line="259" w:lineRule="auto"/>
        <w:rPr>
          <w:rFonts w:ascii="Times New Roman" w:hAnsi="Times New Roman" w:cs="Times New Roman"/>
          <w:sz w:val="24"/>
          <w:szCs w:val="24"/>
        </w:rPr>
      </w:pPr>
      <w:r w:rsidRPr="00606B95">
        <w:rPr>
          <w:rFonts w:ascii="Times New Roman" w:hAnsi="Times New Roman" w:cs="Times New Roman"/>
          <w:sz w:val="24"/>
          <w:szCs w:val="24"/>
        </w:rPr>
        <w:t>razlikovati svojstva i ispitivanje materijala</w:t>
      </w:r>
    </w:p>
    <w:p w14:paraId="69982638" w14:textId="77777777" w:rsidR="00F23349" w:rsidRPr="00606B95" w:rsidRDefault="00F23349" w:rsidP="00F23349">
      <w:pPr>
        <w:pStyle w:val="Odlomakpopisa"/>
        <w:numPr>
          <w:ilvl w:val="0"/>
          <w:numId w:val="152"/>
        </w:numPr>
        <w:spacing w:after="160" w:line="259" w:lineRule="auto"/>
        <w:rPr>
          <w:rFonts w:ascii="Times New Roman" w:hAnsi="Times New Roman" w:cs="Times New Roman"/>
          <w:sz w:val="24"/>
          <w:szCs w:val="24"/>
        </w:rPr>
      </w:pPr>
      <w:r w:rsidRPr="00606B95">
        <w:rPr>
          <w:rFonts w:ascii="Times New Roman" w:hAnsi="Times New Roman" w:cs="Times New Roman"/>
          <w:sz w:val="24"/>
          <w:szCs w:val="24"/>
        </w:rPr>
        <w:t>opisati vrste metala i legura te načine dobivanja</w:t>
      </w:r>
    </w:p>
    <w:p w14:paraId="0CFF1EEB" w14:textId="77777777" w:rsidR="00F23349" w:rsidRPr="00606B95" w:rsidRDefault="00F23349" w:rsidP="00F23349">
      <w:pPr>
        <w:pStyle w:val="Odlomakpopisa"/>
        <w:numPr>
          <w:ilvl w:val="0"/>
          <w:numId w:val="152"/>
        </w:numPr>
        <w:spacing w:after="160" w:line="259" w:lineRule="auto"/>
        <w:rPr>
          <w:rFonts w:ascii="Times New Roman" w:hAnsi="Times New Roman" w:cs="Times New Roman"/>
          <w:sz w:val="24"/>
          <w:szCs w:val="24"/>
        </w:rPr>
      </w:pPr>
      <w:r w:rsidRPr="00606B95">
        <w:rPr>
          <w:rFonts w:ascii="Times New Roman" w:hAnsi="Times New Roman" w:cs="Times New Roman"/>
          <w:sz w:val="24"/>
          <w:szCs w:val="24"/>
        </w:rPr>
        <w:t>prepoznati koroziju i nabrojati načine zaštite od korozije</w:t>
      </w:r>
    </w:p>
    <w:p w14:paraId="3251D86A" w14:textId="77777777" w:rsidR="00F23349" w:rsidRPr="00606B95" w:rsidRDefault="00F23349" w:rsidP="00F23349">
      <w:pPr>
        <w:pStyle w:val="Odlomakpopisa"/>
        <w:numPr>
          <w:ilvl w:val="0"/>
          <w:numId w:val="152"/>
        </w:numPr>
        <w:spacing w:after="160" w:line="259" w:lineRule="auto"/>
        <w:rPr>
          <w:rFonts w:ascii="Times New Roman" w:hAnsi="Times New Roman" w:cs="Times New Roman"/>
          <w:sz w:val="24"/>
          <w:szCs w:val="24"/>
        </w:rPr>
      </w:pPr>
      <w:r w:rsidRPr="00606B95">
        <w:rPr>
          <w:rFonts w:ascii="Times New Roman" w:hAnsi="Times New Roman" w:cs="Times New Roman"/>
          <w:sz w:val="24"/>
          <w:szCs w:val="24"/>
        </w:rPr>
        <w:t>nabrojati vrste građevnog materijala, njihova svojstva i načine dobivanja</w:t>
      </w:r>
    </w:p>
    <w:p w14:paraId="08E83972" w14:textId="77777777" w:rsidR="00F23349" w:rsidRPr="00606B95" w:rsidRDefault="00F23349" w:rsidP="00F23349">
      <w:pPr>
        <w:pStyle w:val="Odlomakpopisa"/>
        <w:numPr>
          <w:ilvl w:val="0"/>
          <w:numId w:val="152"/>
        </w:numPr>
        <w:spacing w:after="160" w:line="259" w:lineRule="auto"/>
        <w:rPr>
          <w:rFonts w:ascii="Times New Roman" w:hAnsi="Times New Roman" w:cs="Times New Roman"/>
          <w:sz w:val="24"/>
          <w:szCs w:val="24"/>
        </w:rPr>
      </w:pPr>
      <w:r w:rsidRPr="00606B95">
        <w:rPr>
          <w:rFonts w:ascii="Times New Roman" w:hAnsi="Times New Roman" w:cs="Times New Roman"/>
          <w:sz w:val="24"/>
          <w:szCs w:val="24"/>
        </w:rPr>
        <w:t>prepoznati vrste goriva i maziva te njihova svojstva</w:t>
      </w:r>
    </w:p>
    <w:p w14:paraId="4FF08336" w14:textId="77777777" w:rsidR="00F23349" w:rsidRDefault="00F23349" w:rsidP="00606B95">
      <w:pPr>
        <w:rPr>
          <w:rFonts w:ascii="Times New Roman" w:hAnsi="Times New Roman" w:cs="Times New Roman"/>
          <w:i/>
          <w:iCs/>
          <w:sz w:val="24"/>
          <w:szCs w:val="24"/>
          <w:u w:val="single"/>
        </w:rPr>
      </w:pPr>
    </w:p>
    <w:p w14:paraId="58E67C51" w14:textId="77777777" w:rsidR="00F23349" w:rsidRDefault="00F23349" w:rsidP="00606B95">
      <w:pPr>
        <w:rPr>
          <w:rFonts w:ascii="Times New Roman" w:hAnsi="Times New Roman" w:cs="Times New Roman"/>
          <w:sz w:val="24"/>
          <w:szCs w:val="24"/>
        </w:rPr>
      </w:pPr>
      <w:r w:rsidRPr="00606B95">
        <w:rPr>
          <w:rFonts w:ascii="Times New Roman" w:hAnsi="Times New Roman" w:cs="Times New Roman"/>
          <w:i/>
          <w:iCs/>
          <w:sz w:val="24"/>
          <w:szCs w:val="24"/>
          <w:u w:val="single"/>
        </w:rPr>
        <w:t>VRIJEME IZVOĐENJA</w:t>
      </w:r>
      <w:r w:rsidRPr="00606B95">
        <w:rPr>
          <w:rFonts w:ascii="Times New Roman" w:hAnsi="Times New Roman" w:cs="Times New Roman"/>
          <w:sz w:val="24"/>
          <w:szCs w:val="24"/>
        </w:rPr>
        <w:t>:</w:t>
      </w:r>
    </w:p>
    <w:p w14:paraId="1D3C1721"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25500F74" w14:textId="77777777" w:rsidR="00F23349" w:rsidRDefault="00F23349" w:rsidP="00606B95">
      <w:pPr>
        <w:rPr>
          <w:rFonts w:ascii="Times New Roman" w:hAnsi="Times New Roman" w:cs="Times New Roman"/>
          <w:i/>
          <w:iCs/>
          <w:sz w:val="24"/>
          <w:szCs w:val="24"/>
          <w:u w:val="single"/>
        </w:rPr>
      </w:pPr>
    </w:p>
    <w:p w14:paraId="0B6D8D0A" w14:textId="77777777"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METODE RADA:</w:t>
      </w:r>
    </w:p>
    <w:p w14:paraId="04C87F72" w14:textId="77777777" w:rsidR="00F23349" w:rsidRPr="00606B95" w:rsidRDefault="00F23349" w:rsidP="00606B95">
      <w:pPr>
        <w:rPr>
          <w:rFonts w:ascii="Times New Roman" w:hAnsi="Times New Roman" w:cs="Times New Roman"/>
          <w:sz w:val="24"/>
          <w:szCs w:val="24"/>
        </w:rPr>
      </w:pPr>
      <w:r>
        <w:rPr>
          <w:rFonts w:ascii="Times New Roman" w:hAnsi="Times New Roman" w:cs="Times New Roman"/>
          <w:i/>
          <w:iCs/>
          <w:sz w:val="24"/>
          <w:szCs w:val="24"/>
        </w:rPr>
        <w:t xml:space="preserve">- </w:t>
      </w:r>
      <w:r w:rsidRPr="00606B95">
        <w:rPr>
          <w:rFonts w:ascii="Times New Roman" w:hAnsi="Times New Roman" w:cs="Times New Roman"/>
          <w:sz w:val="24"/>
          <w:szCs w:val="24"/>
        </w:rPr>
        <w:t>verbalne (usmeno izlaganje, razgovor), vizualne (demonstracija)</w:t>
      </w:r>
    </w:p>
    <w:p w14:paraId="1ACDDE7B" w14:textId="77777777" w:rsidR="00F23349" w:rsidRDefault="00F23349" w:rsidP="00606B95">
      <w:pPr>
        <w:rPr>
          <w:rFonts w:ascii="Times New Roman" w:hAnsi="Times New Roman" w:cs="Times New Roman"/>
          <w:i/>
          <w:iCs/>
          <w:sz w:val="24"/>
          <w:szCs w:val="24"/>
          <w:u w:val="single"/>
        </w:rPr>
      </w:pPr>
    </w:p>
    <w:p w14:paraId="66DCD2A6" w14:textId="77777777"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NASTAVNA SREDSTVA I POMAGALA:</w:t>
      </w:r>
    </w:p>
    <w:p w14:paraId="408A0C76" w14:textId="77777777" w:rsidR="00F23349" w:rsidRPr="00606B95" w:rsidRDefault="00F23349" w:rsidP="00606B95">
      <w:pPr>
        <w:rPr>
          <w:rFonts w:ascii="Times New Roman" w:hAnsi="Times New Roman" w:cs="Times New Roman"/>
          <w:sz w:val="24"/>
          <w:szCs w:val="24"/>
        </w:rPr>
      </w:pPr>
      <w:r>
        <w:rPr>
          <w:rFonts w:ascii="Times New Roman" w:hAnsi="Times New Roman" w:cs="Times New Roman"/>
          <w:i/>
          <w:iCs/>
          <w:sz w:val="24"/>
          <w:szCs w:val="24"/>
        </w:rPr>
        <w:t xml:space="preserve">- </w:t>
      </w:r>
      <w:r w:rsidRPr="00606B95">
        <w:rPr>
          <w:rFonts w:ascii="Times New Roman" w:hAnsi="Times New Roman" w:cs="Times New Roman"/>
          <w:sz w:val="24"/>
          <w:szCs w:val="24"/>
        </w:rPr>
        <w:t>interna skripta, ilustrirani materijali (crteži, slike), udžbenik, ploča, kreda, flomasteri, računalo, projektor</w:t>
      </w:r>
    </w:p>
    <w:p w14:paraId="0B0CE2C3" w14:textId="77777777" w:rsidR="00F23349" w:rsidRDefault="00F23349" w:rsidP="00606B95">
      <w:pPr>
        <w:rPr>
          <w:rFonts w:ascii="Times New Roman" w:hAnsi="Times New Roman" w:cs="Times New Roman"/>
          <w:i/>
          <w:iCs/>
          <w:sz w:val="24"/>
          <w:szCs w:val="24"/>
          <w:u w:val="single"/>
        </w:rPr>
      </w:pPr>
    </w:p>
    <w:p w14:paraId="086408CB" w14:textId="77777777"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OBLICI RADA:</w:t>
      </w:r>
    </w:p>
    <w:p w14:paraId="00B1FED6" w14:textId="77777777" w:rsidR="00F23349" w:rsidRPr="00606B95" w:rsidRDefault="00F23349" w:rsidP="00606B95">
      <w:pPr>
        <w:rPr>
          <w:rFonts w:ascii="Times New Roman" w:hAnsi="Times New Roman" w:cs="Times New Roman"/>
          <w:sz w:val="24"/>
          <w:szCs w:val="24"/>
        </w:rPr>
      </w:pPr>
      <w:r w:rsidRPr="009A6D12">
        <w:rPr>
          <w:rFonts w:ascii="Times New Roman" w:hAnsi="Times New Roman" w:cs="Times New Roman"/>
          <w:i/>
          <w:iCs/>
          <w:sz w:val="24"/>
          <w:szCs w:val="24"/>
        </w:rPr>
        <w:t xml:space="preserve">- </w:t>
      </w:r>
      <w:r w:rsidRPr="00606B95">
        <w:rPr>
          <w:rFonts w:ascii="Times New Roman" w:hAnsi="Times New Roman" w:cs="Times New Roman"/>
          <w:sz w:val="24"/>
          <w:szCs w:val="24"/>
        </w:rPr>
        <w:t>frontalni rad, individualni rad, rad u grupi</w:t>
      </w:r>
    </w:p>
    <w:p w14:paraId="12A9F9E1" w14:textId="77777777" w:rsidR="00F23349" w:rsidRPr="00606B95"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NASTAVNE CJELINE:</w:t>
      </w:r>
    </w:p>
    <w:p w14:paraId="1DE3DC78" w14:textId="77777777" w:rsidR="00F23349" w:rsidRPr="00606B95" w:rsidRDefault="00F23349" w:rsidP="00F23349">
      <w:pPr>
        <w:pStyle w:val="Odlomakpopisa"/>
        <w:numPr>
          <w:ilvl w:val="0"/>
          <w:numId w:val="153"/>
        </w:numPr>
        <w:rPr>
          <w:rFonts w:ascii="Times New Roman" w:hAnsi="Times New Roman" w:cs="Times New Roman"/>
          <w:sz w:val="24"/>
          <w:szCs w:val="24"/>
        </w:rPr>
      </w:pPr>
      <w:r w:rsidRPr="00606B95">
        <w:rPr>
          <w:rFonts w:ascii="Times New Roman" w:hAnsi="Times New Roman" w:cs="Times New Roman"/>
          <w:sz w:val="24"/>
          <w:szCs w:val="24"/>
        </w:rPr>
        <w:t>Uvod u tehnologiju materijala</w:t>
      </w:r>
    </w:p>
    <w:p w14:paraId="498DB61E" w14:textId="77777777" w:rsidR="00F23349" w:rsidRPr="00606B95" w:rsidRDefault="00F23349" w:rsidP="00F23349">
      <w:pPr>
        <w:pStyle w:val="Odlomakpopisa"/>
        <w:numPr>
          <w:ilvl w:val="0"/>
          <w:numId w:val="153"/>
        </w:numPr>
        <w:rPr>
          <w:rFonts w:ascii="Times New Roman" w:hAnsi="Times New Roman" w:cs="Times New Roman"/>
          <w:sz w:val="24"/>
          <w:szCs w:val="24"/>
        </w:rPr>
      </w:pPr>
      <w:r w:rsidRPr="00606B95">
        <w:rPr>
          <w:rFonts w:ascii="Times New Roman" w:hAnsi="Times New Roman" w:cs="Times New Roman"/>
          <w:sz w:val="24"/>
          <w:szCs w:val="24"/>
        </w:rPr>
        <w:t>Svojstva i ispitivanje materijala</w:t>
      </w:r>
    </w:p>
    <w:p w14:paraId="5C908486" w14:textId="77777777" w:rsidR="00F23349" w:rsidRPr="00606B95" w:rsidRDefault="00F23349" w:rsidP="00F23349">
      <w:pPr>
        <w:pStyle w:val="Odlomakpopisa"/>
        <w:numPr>
          <w:ilvl w:val="0"/>
          <w:numId w:val="153"/>
        </w:numPr>
        <w:rPr>
          <w:rFonts w:ascii="Times New Roman" w:hAnsi="Times New Roman" w:cs="Times New Roman"/>
          <w:sz w:val="24"/>
          <w:szCs w:val="24"/>
        </w:rPr>
      </w:pPr>
      <w:r w:rsidRPr="00606B95">
        <w:rPr>
          <w:rFonts w:ascii="Times New Roman" w:hAnsi="Times New Roman" w:cs="Times New Roman"/>
          <w:sz w:val="24"/>
          <w:szCs w:val="24"/>
        </w:rPr>
        <w:t>Metali i legure</w:t>
      </w:r>
    </w:p>
    <w:p w14:paraId="2F38EA8A" w14:textId="77777777" w:rsidR="00F23349" w:rsidRPr="00606B95" w:rsidRDefault="00F23349" w:rsidP="00F23349">
      <w:pPr>
        <w:pStyle w:val="Odlomakpopisa"/>
        <w:numPr>
          <w:ilvl w:val="0"/>
          <w:numId w:val="153"/>
        </w:numPr>
        <w:rPr>
          <w:rFonts w:ascii="Times New Roman" w:hAnsi="Times New Roman" w:cs="Times New Roman"/>
          <w:sz w:val="24"/>
          <w:szCs w:val="24"/>
        </w:rPr>
      </w:pPr>
      <w:r w:rsidRPr="00606B95">
        <w:rPr>
          <w:rFonts w:ascii="Times New Roman" w:hAnsi="Times New Roman" w:cs="Times New Roman"/>
          <w:sz w:val="24"/>
          <w:szCs w:val="24"/>
        </w:rPr>
        <w:t>Korozija i zaštita od korozije</w:t>
      </w:r>
    </w:p>
    <w:p w14:paraId="358A6C27" w14:textId="77777777" w:rsidR="00F23349" w:rsidRPr="00606B95" w:rsidRDefault="00F23349" w:rsidP="00F23349">
      <w:pPr>
        <w:pStyle w:val="Odlomakpopisa"/>
        <w:numPr>
          <w:ilvl w:val="0"/>
          <w:numId w:val="153"/>
        </w:numPr>
        <w:rPr>
          <w:rFonts w:ascii="Times New Roman" w:hAnsi="Times New Roman" w:cs="Times New Roman"/>
          <w:sz w:val="24"/>
          <w:szCs w:val="24"/>
        </w:rPr>
      </w:pPr>
      <w:r w:rsidRPr="00606B95">
        <w:rPr>
          <w:rFonts w:ascii="Times New Roman" w:hAnsi="Times New Roman" w:cs="Times New Roman"/>
          <w:sz w:val="24"/>
          <w:szCs w:val="24"/>
        </w:rPr>
        <w:t xml:space="preserve">Građevni materijali </w:t>
      </w:r>
    </w:p>
    <w:p w14:paraId="1A63DA9A" w14:textId="77777777" w:rsidR="00F23349" w:rsidRPr="00606B95" w:rsidRDefault="00F23349" w:rsidP="00F23349">
      <w:pPr>
        <w:pStyle w:val="Odlomakpopisa"/>
        <w:numPr>
          <w:ilvl w:val="0"/>
          <w:numId w:val="153"/>
        </w:numPr>
        <w:rPr>
          <w:rFonts w:ascii="Times New Roman" w:hAnsi="Times New Roman" w:cs="Times New Roman"/>
          <w:sz w:val="24"/>
          <w:szCs w:val="24"/>
        </w:rPr>
      </w:pPr>
      <w:r w:rsidRPr="00606B95">
        <w:rPr>
          <w:rFonts w:ascii="Times New Roman" w:hAnsi="Times New Roman" w:cs="Times New Roman"/>
          <w:sz w:val="24"/>
          <w:szCs w:val="24"/>
        </w:rPr>
        <w:t>Goriva i maziva</w:t>
      </w:r>
    </w:p>
    <w:p w14:paraId="03C615E6" w14:textId="77777777" w:rsidR="00F23349" w:rsidRDefault="00F23349" w:rsidP="00606B95">
      <w:pPr>
        <w:rPr>
          <w:rFonts w:ascii="Times New Roman" w:hAnsi="Times New Roman" w:cs="Times New Roman"/>
          <w:i/>
          <w:iCs/>
          <w:sz w:val="24"/>
          <w:szCs w:val="24"/>
          <w:u w:val="single"/>
        </w:rPr>
      </w:pPr>
    </w:p>
    <w:p w14:paraId="6142C4C3" w14:textId="77777777"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KORELACIJA S DRUGIM PREDMETIMA:</w:t>
      </w:r>
    </w:p>
    <w:p w14:paraId="59834D1F"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sz w:val="24"/>
          <w:szCs w:val="24"/>
        </w:rPr>
        <w:t xml:space="preserve"> Osnove strojarstva</w:t>
      </w:r>
    </w:p>
    <w:p w14:paraId="1D3287C3" w14:textId="77777777" w:rsidR="00F23349" w:rsidRDefault="00F23349" w:rsidP="00606B95">
      <w:pPr>
        <w:rPr>
          <w:rFonts w:ascii="Times New Roman" w:hAnsi="Times New Roman" w:cs="Times New Roman"/>
          <w:i/>
          <w:iCs/>
          <w:sz w:val="24"/>
          <w:szCs w:val="24"/>
          <w:u w:val="single"/>
        </w:rPr>
      </w:pPr>
    </w:p>
    <w:p w14:paraId="368F1417" w14:textId="77777777"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 xml:space="preserve">FINANCIJSKI TROŠKOVI DODATNIH SADRŽAJA: </w:t>
      </w:r>
    </w:p>
    <w:p w14:paraId="2A027E70" w14:textId="77777777" w:rsidR="00F23349" w:rsidRPr="00606B95" w:rsidRDefault="00F23349" w:rsidP="00606B95">
      <w:pPr>
        <w:rPr>
          <w:rFonts w:ascii="Times New Roman" w:hAnsi="Times New Roman" w:cs="Times New Roman"/>
          <w:sz w:val="24"/>
          <w:szCs w:val="24"/>
        </w:rPr>
      </w:pPr>
      <w:r w:rsidRPr="009A6D12">
        <w:rPr>
          <w:rFonts w:ascii="Times New Roman" w:hAnsi="Times New Roman" w:cs="Times New Roman"/>
          <w:i/>
          <w:iCs/>
          <w:sz w:val="24"/>
          <w:szCs w:val="24"/>
        </w:rPr>
        <w:t xml:space="preserve">- </w:t>
      </w:r>
      <w:r w:rsidRPr="00606B95">
        <w:rPr>
          <w:rFonts w:ascii="Times New Roman" w:hAnsi="Times New Roman" w:cs="Times New Roman"/>
          <w:sz w:val="24"/>
          <w:szCs w:val="24"/>
        </w:rPr>
        <w:t>nema</w:t>
      </w:r>
    </w:p>
    <w:p w14:paraId="3CB95E7D" w14:textId="77777777" w:rsidR="00F23349" w:rsidRDefault="00F23349" w:rsidP="00606B95">
      <w:pPr>
        <w:rPr>
          <w:rFonts w:ascii="Times New Roman" w:hAnsi="Times New Roman" w:cs="Times New Roman"/>
          <w:i/>
          <w:iCs/>
          <w:sz w:val="24"/>
          <w:szCs w:val="24"/>
          <w:u w:val="single"/>
        </w:rPr>
      </w:pPr>
    </w:p>
    <w:p w14:paraId="2E6AA60C" w14:textId="77777777"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 xml:space="preserve">NOSITELJI: </w:t>
      </w:r>
    </w:p>
    <w:p w14:paraId="4C70DC85" w14:textId="77777777" w:rsidR="00F23349" w:rsidRPr="004B55B4" w:rsidRDefault="00F23349" w:rsidP="0083540C">
      <w:pPr>
        <w:rPr>
          <w:rFonts w:ascii="Times New Roman" w:hAnsi="Times New Roman" w:cs="Times New Roman"/>
          <w:sz w:val="24"/>
          <w:szCs w:val="24"/>
        </w:rPr>
      </w:pPr>
      <w:r w:rsidRPr="009A6D12">
        <w:rPr>
          <w:rFonts w:ascii="Times New Roman" w:hAnsi="Times New Roman" w:cs="Times New Roman"/>
          <w:i/>
          <w:iCs/>
          <w:sz w:val="24"/>
          <w:szCs w:val="24"/>
        </w:rPr>
        <w:t xml:space="preserve">- </w:t>
      </w:r>
      <w:r>
        <w:rPr>
          <w:rFonts w:ascii="Times New Roman" w:eastAsia="Times New Roman" w:hAnsi="Times New Roman" w:cs="Times New Roman"/>
          <w:color w:val="000000"/>
          <w:sz w:val="24"/>
          <w:szCs w:val="24"/>
        </w:rPr>
        <w:t>?</w:t>
      </w:r>
    </w:p>
    <w:p w14:paraId="20C8C312" w14:textId="77777777" w:rsidR="00F23349" w:rsidRPr="00606B95" w:rsidRDefault="00F23349" w:rsidP="00606B95">
      <w:pPr>
        <w:rPr>
          <w:rFonts w:ascii="Times New Roman" w:hAnsi="Times New Roman" w:cs="Times New Roman"/>
          <w:sz w:val="24"/>
          <w:szCs w:val="24"/>
        </w:rPr>
      </w:pPr>
    </w:p>
    <w:p w14:paraId="50F03A77" w14:textId="77777777" w:rsidR="00F23349" w:rsidRPr="00606B95" w:rsidRDefault="00F23349" w:rsidP="00606B95">
      <w:pPr>
        <w:rPr>
          <w:rFonts w:ascii="Times New Roman" w:hAnsi="Times New Roman" w:cs="Times New Roman"/>
          <w:sz w:val="24"/>
          <w:szCs w:val="24"/>
        </w:rPr>
      </w:pPr>
    </w:p>
    <w:p w14:paraId="2AFFD886" w14:textId="77777777" w:rsidR="00F23349" w:rsidRPr="00606B95" w:rsidRDefault="00F23349" w:rsidP="00606B95">
      <w:pPr>
        <w:rPr>
          <w:rFonts w:ascii="Times New Roman" w:hAnsi="Times New Roman" w:cs="Times New Roman"/>
          <w:b/>
          <w:bCs/>
          <w:sz w:val="24"/>
          <w:szCs w:val="24"/>
        </w:rPr>
      </w:pPr>
      <w:r w:rsidRPr="00606B95">
        <w:rPr>
          <w:rFonts w:ascii="Times New Roman" w:hAnsi="Times New Roman" w:cs="Times New Roman"/>
          <w:sz w:val="24"/>
          <w:szCs w:val="24"/>
        </w:rPr>
        <w:br w:type="page"/>
      </w:r>
      <w:r w:rsidRPr="00606B95">
        <w:rPr>
          <w:rFonts w:ascii="Times New Roman" w:hAnsi="Times New Roman" w:cs="Times New Roman"/>
          <w:b/>
          <w:bCs/>
          <w:sz w:val="24"/>
          <w:szCs w:val="24"/>
        </w:rPr>
        <w:t>NASTAVNI PREDMET: SIGURNOST NA RADU</w:t>
      </w:r>
    </w:p>
    <w:p w14:paraId="342258BC"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sz w:val="24"/>
          <w:szCs w:val="24"/>
        </w:rPr>
        <w:t>ZANIMANJE: RUDARSKI TEHNIČAR</w:t>
      </w:r>
    </w:p>
    <w:p w14:paraId="24B2E5C9"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sz w:val="24"/>
          <w:szCs w:val="24"/>
        </w:rPr>
        <w:t>RAZRED: 1.AR</w:t>
      </w:r>
    </w:p>
    <w:p w14:paraId="7E26206A"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sz w:val="24"/>
          <w:szCs w:val="24"/>
        </w:rPr>
        <w:t>TJEDNI/GODIŠNJI BROJ SATI: 1/35</w:t>
      </w:r>
    </w:p>
    <w:p w14:paraId="17B67EE4" w14:textId="77777777" w:rsidR="00F23349" w:rsidRDefault="00F23349" w:rsidP="00606B95">
      <w:pPr>
        <w:rPr>
          <w:rFonts w:ascii="Times New Roman" w:hAnsi="Times New Roman" w:cs="Times New Roman"/>
          <w:i/>
          <w:iCs/>
          <w:sz w:val="24"/>
          <w:szCs w:val="24"/>
          <w:u w:val="single"/>
        </w:rPr>
      </w:pPr>
    </w:p>
    <w:p w14:paraId="4F2EB862" w14:textId="77777777" w:rsidR="00F23349" w:rsidRPr="00606B95"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 xml:space="preserve">CILJEVI: </w:t>
      </w:r>
    </w:p>
    <w:p w14:paraId="4E647359" w14:textId="77777777" w:rsidR="00F23349" w:rsidRPr="00606B95" w:rsidRDefault="00F23349" w:rsidP="00F23349">
      <w:pPr>
        <w:pStyle w:val="Odlomakpopisa"/>
        <w:numPr>
          <w:ilvl w:val="0"/>
          <w:numId w:val="154"/>
        </w:numPr>
        <w:spacing w:after="160" w:line="259" w:lineRule="auto"/>
        <w:rPr>
          <w:rFonts w:ascii="Times New Roman" w:hAnsi="Times New Roman" w:cs="Times New Roman"/>
          <w:sz w:val="24"/>
          <w:szCs w:val="24"/>
        </w:rPr>
      </w:pPr>
      <w:r w:rsidRPr="00606B95">
        <w:rPr>
          <w:rFonts w:ascii="Times New Roman" w:hAnsi="Times New Roman" w:cs="Times New Roman"/>
          <w:sz w:val="24"/>
          <w:szCs w:val="24"/>
        </w:rPr>
        <w:t>upoznavanje s izvorima i uzrocima opasnosti, uvjetima rada i drgim čimbenicima koji utječu na sigurnost rada</w:t>
      </w:r>
    </w:p>
    <w:p w14:paraId="7EA9FECF" w14:textId="77777777" w:rsidR="00F23349" w:rsidRPr="00606B95" w:rsidRDefault="00F23349" w:rsidP="00F23349">
      <w:pPr>
        <w:pStyle w:val="Odlomakpopisa"/>
        <w:numPr>
          <w:ilvl w:val="0"/>
          <w:numId w:val="154"/>
        </w:numPr>
        <w:spacing w:after="160" w:line="259" w:lineRule="auto"/>
        <w:rPr>
          <w:rFonts w:ascii="Times New Roman" w:hAnsi="Times New Roman" w:cs="Times New Roman"/>
          <w:sz w:val="24"/>
          <w:szCs w:val="24"/>
        </w:rPr>
      </w:pPr>
      <w:r w:rsidRPr="00606B95">
        <w:rPr>
          <w:rFonts w:ascii="Times New Roman" w:hAnsi="Times New Roman" w:cs="Times New Roman"/>
          <w:sz w:val="24"/>
          <w:szCs w:val="24"/>
        </w:rPr>
        <w:t xml:space="preserve">stjecanje korištenja osobnih zaštitnih sredstava te pružanje prve pomoći </w:t>
      </w:r>
    </w:p>
    <w:p w14:paraId="5AA15777" w14:textId="77777777" w:rsidR="00F23349" w:rsidRDefault="00F23349" w:rsidP="00606B95">
      <w:pPr>
        <w:rPr>
          <w:rFonts w:ascii="Times New Roman" w:hAnsi="Times New Roman" w:cs="Times New Roman"/>
          <w:i/>
          <w:iCs/>
          <w:sz w:val="24"/>
          <w:szCs w:val="24"/>
          <w:u w:val="single"/>
        </w:rPr>
      </w:pPr>
    </w:p>
    <w:p w14:paraId="7AA54B44" w14:textId="77777777" w:rsidR="00F23349" w:rsidRPr="00606B95"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ISHODI:</w:t>
      </w:r>
    </w:p>
    <w:p w14:paraId="32456425" w14:textId="77777777" w:rsidR="00F23349" w:rsidRPr="00606B95" w:rsidRDefault="00F23349" w:rsidP="00F23349">
      <w:pPr>
        <w:pStyle w:val="Odlomakpopisa"/>
        <w:numPr>
          <w:ilvl w:val="0"/>
          <w:numId w:val="152"/>
        </w:numPr>
        <w:rPr>
          <w:rFonts w:ascii="Times New Roman" w:eastAsia="Calibri" w:hAnsi="Times New Roman" w:cs="Times New Roman"/>
          <w:sz w:val="24"/>
          <w:szCs w:val="24"/>
        </w:rPr>
      </w:pPr>
      <w:r w:rsidRPr="00606B95">
        <w:rPr>
          <w:rFonts w:ascii="Times New Roman" w:eastAsia="Calibri" w:hAnsi="Times New Roman" w:cs="Times New Roman"/>
          <w:sz w:val="24"/>
          <w:szCs w:val="24"/>
        </w:rPr>
        <w:t>primijeniti propise o zaštiti pri radu na praktičnoj nastavi</w:t>
      </w:r>
    </w:p>
    <w:p w14:paraId="2B1F9D69" w14:textId="77777777" w:rsidR="00F23349" w:rsidRPr="00606B95" w:rsidRDefault="00F23349" w:rsidP="00F23349">
      <w:pPr>
        <w:pStyle w:val="Odlomakpopisa"/>
        <w:numPr>
          <w:ilvl w:val="0"/>
          <w:numId w:val="152"/>
        </w:numPr>
        <w:rPr>
          <w:rFonts w:ascii="Times New Roman" w:eastAsia="Calibri" w:hAnsi="Times New Roman" w:cs="Times New Roman"/>
          <w:sz w:val="24"/>
          <w:szCs w:val="24"/>
        </w:rPr>
      </w:pPr>
      <w:r w:rsidRPr="00606B95">
        <w:rPr>
          <w:rFonts w:ascii="Times New Roman" w:eastAsia="Calibri" w:hAnsi="Times New Roman" w:cs="Times New Roman"/>
          <w:sz w:val="24"/>
          <w:szCs w:val="24"/>
        </w:rPr>
        <w:t>primijeniti postupke zaštite pri uporabi ručnih i mehaniziranih alata</w:t>
      </w:r>
    </w:p>
    <w:p w14:paraId="76E680EF" w14:textId="77777777" w:rsidR="00F23349" w:rsidRPr="00606B95" w:rsidRDefault="00F23349" w:rsidP="00F23349">
      <w:pPr>
        <w:pStyle w:val="Odlomakpopisa"/>
        <w:numPr>
          <w:ilvl w:val="0"/>
          <w:numId w:val="152"/>
        </w:numPr>
        <w:rPr>
          <w:rFonts w:ascii="Times New Roman" w:eastAsia="Calibri" w:hAnsi="Times New Roman" w:cs="Times New Roman"/>
          <w:sz w:val="24"/>
          <w:szCs w:val="24"/>
        </w:rPr>
      </w:pPr>
      <w:r w:rsidRPr="00606B95">
        <w:rPr>
          <w:rFonts w:ascii="Times New Roman" w:eastAsia="Calibri" w:hAnsi="Times New Roman" w:cs="Times New Roman"/>
          <w:sz w:val="24"/>
          <w:szCs w:val="24"/>
        </w:rPr>
        <w:t>primijeniti postupke i propise  o zaštiti na radu  pri radu sa štetnim tvarima, zračenju i opasnim materijalima</w:t>
      </w:r>
    </w:p>
    <w:p w14:paraId="03ED4F15" w14:textId="77777777" w:rsidR="00F23349" w:rsidRPr="00606B95" w:rsidRDefault="00F23349" w:rsidP="00F23349">
      <w:pPr>
        <w:pStyle w:val="Odlomakpopisa"/>
        <w:numPr>
          <w:ilvl w:val="0"/>
          <w:numId w:val="152"/>
        </w:numPr>
        <w:rPr>
          <w:rFonts w:ascii="Times New Roman" w:eastAsia="Calibri" w:hAnsi="Times New Roman" w:cs="Times New Roman"/>
          <w:sz w:val="24"/>
          <w:szCs w:val="24"/>
        </w:rPr>
      </w:pPr>
      <w:r w:rsidRPr="00606B95">
        <w:rPr>
          <w:rFonts w:ascii="Times New Roman" w:eastAsia="Calibri" w:hAnsi="Times New Roman" w:cs="Times New Roman"/>
          <w:sz w:val="24"/>
          <w:szCs w:val="24"/>
        </w:rPr>
        <w:t>prepoznati  opasnost od požara i eksplozije i primijeniti mjere zaštite i gašenja</w:t>
      </w:r>
    </w:p>
    <w:p w14:paraId="41FF8EA7" w14:textId="77777777" w:rsidR="00F23349" w:rsidRPr="00606B95" w:rsidRDefault="00F23349" w:rsidP="00F23349">
      <w:pPr>
        <w:pStyle w:val="Odlomakpopisa"/>
        <w:numPr>
          <w:ilvl w:val="0"/>
          <w:numId w:val="152"/>
        </w:numPr>
        <w:rPr>
          <w:rFonts w:ascii="Times New Roman" w:eastAsia="Calibri" w:hAnsi="Times New Roman" w:cs="Times New Roman"/>
          <w:sz w:val="24"/>
          <w:szCs w:val="24"/>
        </w:rPr>
      </w:pPr>
      <w:r w:rsidRPr="00606B95">
        <w:rPr>
          <w:rFonts w:ascii="Times New Roman" w:eastAsia="Calibri" w:hAnsi="Times New Roman" w:cs="Times New Roman"/>
          <w:sz w:val="24"/>
          <w:szCs w:val="24"/>
        </w:rPr>
        <w:t xml:space="preserve">prepoznati opasnosti od djelovanja električne struje i izvore opasnosti </w:t>
      </w:r>
    </w:p>
    <w:p w14:paraId="04107516" w14:textId="77777777" w:rsidR="00F23349" w:rsidRPr="00606B95" w:rsidRDefault="00F23349" w:rsidP="00F23349">
      <w:pPr>
        <w:pStyle w:val="Odlomakpopisa"/>
        <w:numPr>
          <w:ilvl w:val="0"/>
          <w:numId w:val="152"/>
        </w:numPr>
        <w:rPr>
          <w:rFonts w:ascii="Times New Roman" w:hAnsi="Times New Roman" w:cs="Times New Roman"/>
          <w:sz w:val="24"/>
          <w:szCs w:val="24"/>
        </w:rPr>
      </w:pPr>
      <w:r w:rsidRPr="00606B95">
        <w:rPr>
          <w:rFonts w:ascii="Times New Roman" w:eastAsia="Calibri" w:hAnsi="Times New Roman" w:cs="Times New Roman"/>
          <w:sz w:val="24"/>
          <w:szCs w:val="24"/>
        </w:rPr>
        <w:t>upotrijebiti pravilne postupke pri pružanju prve pomoći ozlijeđenim osobama</w:t>
      </w:r>
    </w:p>
    <w:p w14:paraId="06688D5C" w14:textId="77777777" w:rsidR="00F23349" w:rsidRDefault="00F23349" w:rsidP="00606B95">
      <w:pPr>
        <w:rPr>
          <w:rFonts w:ascii="Times New Roman" w:hAnsi="Times New Roman" w:cs="Times New Roman"/>
          <w:i/>
          <w:iCs/>
          <w:sz w:val="24"/>
          <w:szCs w:val="24"/>
          <w:u w:val="single"/>
        </w:rPr>
      </w:pPr>
    </w:p>
    <w:p w14:paraId="7403B705" w14:textId="77777777" w:rsidR="00F23349" w:rsidRDefault="00F23349" w:rsidP="00606B95">
      <w:pPr>
        <w:rPr>
          <w:rFonts w:ascii="Times New Roman" w:hAnsi="Times New Roman" w:cs="Times New Roman"/>
          <w:sz w:val="24"/>
          <w:szCs w:val="24"/>
        </w:rPr>
      </w:pPr>
      <w:r w:rsidRPr="00606B95">
        <w:rPr>
          <w:rFonts w:ascii="Times New Roman" w:hAnsi="Times New Roman" w:cs="Times New Roman"/>
          <w:i/>
          <w:iCs/>
          <w:sz w:val="24"/>
          <w:szCs w:val="24"/>
          <w:u w:val="single"/>
        </w:rPr>
        <w:t>VRIJEME IZVOĐENJA</w:t>
      </w:r>
      <w:r w:rsidRPr="00606B95">
        <w:rPr>
          <w:rFonts w:ascii="Times New Roman" w:hAnsi="Times New Roman" w:cs="Times New Roman"/>
          <w:sz w:val="24"/>
          <w:szCs w:val="24"/>
        </w:rPr>
        <w:t>:</w:t>
      </w:r>
    </w:p>
    <w:p w14:paraId="4D912849" w14:textId="77777777" w:rsidR="00F23349" w:rsidRPr="00D93102" w:rsidRDefault="00F23349" w:rsidP="00485F41">
      <w:pPr>
        <w:spacing w:line="240" w:lineRule="auto"/>
        <w:jc w:val="both"/>
        <w:rPr>
          <w:rFonts w:ascii="Times New Roman" w:hAnsi="Times New Roman"/>
          <w:sz w:val="24"/>
          <w:szCs w:val="24"/>
        </w:rPr>
      </w:pPr>
      <w:r w:rsidRPr="00606B95">
        <w:rPr>
          <w:rFonts w:ascii="Times New Roman" w:hAnsi="Times New Roman" w:cs="Times New Roman"/>
          <w:sz w:val="24"/>
          <w:szCs w:val="24"/>
        </w:rPr>
        <w:t xml:space="preserve"> </w:t>
      </w:r>
      <w:r w:rsidRPr="00D93102">
        <w:rPr>
          <w:rFonts w:ascii="Times New Roman" w:hAnsi="Times New Roman"/>
          <w:sz w:val="24"/>
          <w:szCs w:val="24"/>
        </w:rPr>
        <w:t>tijekom nastavne godine</w:t>
      </w:r>
    </w:p>
    <w:p w14:paraId="54C360E5" w14:textId="77777777" w:rsidR="00F23349" w:rsidRDefault="00F23349" w:rsidP="00606B95">
      <w:pPr>
        <w:rPr>
          <w:rFonts w:ascii="Times New Roman" w:hAnsi="Times New Roman" w:cs="Times New Roman"/>
          <w:i/>
          <w:iCs/>
          <w:sz w:val="24"/>
          <w:szCs w:val="24"/>
          <w:u w:val="single"/>
        </w:rPr>
      </w:pPr>
    </w:p>
    <w:p w14:paraId="66690C01" w14:textId="77777777"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METODE RADA:</w:t>
      </w:r>
    </w:p>
    <w:p w14:paraId="66FE61E5"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i/>
          <w:iCs/>
          <w:sz w:val="24"/>
          <w:szCs w:val="24"/>
        </w:rPr>
        <w:t xml:space="preserve"> </w:t>
      </w:r>
      <w:r w:rsidRPr="00606B95">
        <w:rPr>
          <w:rFonts w:ascii="Times New Roman" w:hAnsi="Times New Roman" w:cs="Times New Roman"/>
          <w:sz w:val="24"/>
          <w:szCs w:val="24"/>
        </w:rPr>
        <w:t>verbalne (usmeno izlaganje, razgovor), vizualne (demonstracija)</w:t>
      </w:r>
    </w:p>
    <w:p w14:paraId="47FE7EBC" w14:textId="77777777" w:rsidR="00F23349" w:rsidRDefault="00F23349" w:rsidP="00606B95">
      <w:pPr>
        <w:rPr>
          <w:rFonts w:ascii="Times New Roman" w:hAnsi="Times New Roman" w:cs="Times New Roman"/>
          <w:i/>
          <w:iCs/>
          <w:sz w:val="24"/>
          <w:szCs w:val="24"/>
          <w:u w:val="single"/>
        </w:rPr>
      </w:pPr>
    </w:p>
    <w:p w14:paraId="0950C565" w14:textId="77777777"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NASTAVNA SREDSTVA I POMAGALA:</w:t>
      </w:r>
    </w:p>
    <w:p w14:paraId="7AB17806"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i/>
          <w:iCs/>
          <w:sz w:val="24"/>
          <w:szCs w:val="24"/>
        </w:rPr>
        <w:t xml:space="preserve"> </w:t>
      </w:r>
      <w:r w:rsidRPr="00606B95">
        <w:rPr>
          <w:rFonts w:ascii="Times New Roman" w:hAnsi="Times New Roman" w:cs="Times New Roman"/>
          <w:sz w:val="24"/>
          <w:szCs w:val="24"/>
        </w:rPr>
        <w:t>interna skripta, ilustrirani materijali (crteži, slike), knjiga, ploča, kreda, flomasteri, računalo, projektor</w:t>
      </w:r>
    </w:p>
    <w:p w14:paraId="05567133" w14:textId="77777777" w:rsidR="00F23349" w:rsidRDefault="00F23349" w:rsidP="00606B95">
      <w:pPr>
        <w:rPr>
          <w:rFonts w:ascii="Times New Roman" w:hAnsi="Times New Roman" w:cs="Times New Roman"/>
          <w:i/>
          <w:iCs/>
          <w:sz w:val="24"/>
          <w:szCs w:val="24"/>
          <w:u w:val="single"/>
        </w:rPr>
      </w:pPr>
    </w:p>
    <w:p w14:paraId="5B847D8E" w14:textId="77777777" w:rsidR="00A51EC2" w:rsidRDefault="00A51EC2" w:rsidP="00606B95">
      <w:pPr>
        <w:rPr>
          <w:rFonts w:ascii="Times New Roman" w:hAnsi="Times New Roman" w:cs="Times New Roman"/>
          <w:i/>
          <w:iCs/>
          <w:sz w:val="24"/>
          <w:szCs w:val="24"/>
          <w:u w:val="single"/>
        </w:rPr>
      </w:pPr>
    </w:p>
    <w:p w14:paraId="60415E1C" w14:textId="1E3E6A66"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OBLICI RADA:</w:t>
      </w:r>
    </w:p>
    <w:p w14:paraId="46C434EF"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i/>
          <w:iCs/>
          <w:sz w:val="24"/>
          <w:szCs w:val="24"/>
        </w:rPr>
        <w:t xml:space="preserve"> </w:t>
      </w:r>
      <w:r w:rsidRPr="00606B95">
        <w:rPr>
          <w:rFonts w:ascii="Times New Roman" w:hAnsi="Times New Roman" w:cs="Times New Roman"/>
          <w:sz w:val="24"/>
          <w:szCs w:val="24"/>
        </w:rPr>
        <w:t>frontalni rad, individualni rad, rad u grupi</w:t>
      </w:r>
    </w:p>
    <w:p w14:paraId="702F89B7" w14:textId="77777777" w:rsidR="00F23349" w:rsidRPr="00606B95"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NASTAVNE CJELINE:</w:t>
      </w:r>
    </w:p>
    <w:p w14:paraId="6AC329F6" w14:textId="77777777" w:rsidR="00F23349" w:rsidRPr="00606B95" w:rsidRDefault="00F23349" w:rsidP="00F23349">
      <w:pPr>
        <w:pStyle w:val="Odlomakpopisa"/>
        <w:numPr>
          <w:ilvl w:val="0"/>
          <w:numId w:val="155"/>
        </w:numPr>
        <w:rPr>
          <w:rFonts w:ascii="Times New Roman" w:hAnsi="Times New Roman" w:cs="Times New Roman"/>
          <w:sz w:val="24"/>
          <w:szCs w:val="24"/>
        </w:rPr>
      </w:pPr>
      <w:r w:rsidRPr="00606B95">
        <w:rPr>
          <w:rFonts w:ascii="Times New Roman" w:hAnsi="Times New Roman" w:cs="Times New Roman"/>
          <w:sz w:val="24"/>
          <w:szCs w:val="24"/>
        </w:rPr>
        <w:t>Osnove zaštite na radu</w:t>
      </w:r>
    </w:p>
    <w:p w14:paraId="5C2DC591" w14:textId="77777777" w:rsidR="00F23349" w:rsidRPr="00606B95" w:rsidRDefault="00F23349" w:rsidP="00F23349">
      <w:pPr>
        <w:pStyle w:val="Odlomakpopisa"/>
        <w:numPr>
          <w:ilvl w:val="0"/>
          <w:numId w:val="155"/>
        </w:numPr>
        <w:rPr>
          <w:rFonts w:ascii="Times New Roman" w:hAnsi="Times New Roman" w:cs="Times New Roman"/>
          <w:sz w:val="24"/>
          <w:szCs w:val="24"/>
        </w:rPr>
      </w:pPr>
      <w:r w:rsidRPr="00606B95">
        <w:rPr>
          <w:rFonts w:ascii="Times New Roman" w:hAnsi="Times New Roman" w:cs="Times New Roman"/>
          <w:sz w:val="24"/>
          <w:szCs w:val="24"/>
        </w:rPr>
        <w:t>Ozljede na radu i profesionalne bolesti</w:t>
      </w:r>
    </w:p>
    <w:p w14:paraId="63012789" w14:textId="77777777" w:rsidR="00F23349" w:rsidRPr="00606B95" w:rsidRDefault="00F23349" w:rsidP="00F23349">
      <w:pPr>
        <w:pStyle w:val="Odlomakpopisa"/>
        <w:numPr>
          <w:ilvl w:val="0"/>
          <w:numId w:val="155"/>
        </w:numPr>
        <w:rPr>
          <w:rFonts w:ascii="Times New Roman" w:hAnsi="Times New Roman" w:cs="Times New Roman"/>
          <w:sz w:val="24"/>
          <w:szCs w:val="24"/>
        </w:rPr>
      </w:pPr>
      <w:r w:rsidRPr="00606B95">
        <w:rPr>
          <w:rFonts w:ascii="Times New Roman" w:hAnsi="Times New Roman" w:cs="Times New Roman"/>
          <w:sz w:val="24"/>
          <w:szCs w:val="24"/>
        </w:rPr>
        <w:t>Izvori opasnosti na radu i zaštitne mjere</w:t>
      </w:r>
    </w:p>
    <w:p w14:paraId="3E56A722" w14:textId="77777777" w:rsidR="00F23349" w:rsidRPr="00606B95" w:rsidRDefault="00F23349" w:rsidP="00F23349">
      <w:pPr>
        <w:pStyle w:val="Odlomakpopisa"/>
        <w:numPr>
          <w:ilvl w:val="0"/>
          <w:numId w:val="155"/>
        </w:numPr>
        <w:rPr>
          <w:rFonts w:ascii="Times New Roman" w:hAnsi="Times New Roman" w:cs="Times New Roman"/>
          <w:sz w:val="24"/>
          <w:szCs w:val="24"/>
        </w:rPr>
      </w:pPr>
      <w:r w:rsidRPr="00606B95">
        <w:rPr>
          <w:rFonts w:ascii="Times New Roman" w:hAnsi="Times New Roman" w:cs="Times New Roman"/>
          <w:sz w:val="24"/>
          <w:szCs w:val="24"/>
        </w:rPr>
        <w:t>Radna okolina</w:t>
      </w:r>
    </w:p>
    <w:p w14:paraId="1D56A091" w14:textId="77777777" w:rsidR="00F23349" w:rsidRPr="00606B95" w:rsidRDefault="00F23349" w:rsidP="00F23349">
      <w:pPr>
        <w:pStyle w:val="Odlomakpopisa"/>
        <w:numPr>
          <w:ilvl w:val="0"/>
          <w:numId w:val="155"/>
        </w:numPr>
        <w:rPr>
          <w:rFonts w:ascii="Times New Roman" w:hAnsi="Times New Roman" w:cs="Times New Roman"/>
          <w:sz w:val="24"/>
          <w:szCs w:val="24"/>
        </w:rPr>
      </w:pPr>
      <w:r w:rsidRPr="00606B95">
        <w:rPr>
          <w:rFonts w:ascii="Times New Roman" w:hAnsi="Times New Roman" w:cs="Times New Roman"/>
          <w:sz w:val="24"/>
          <w:szCs w:val="24"/>
        </w:rPr>
        <w:t>Osobna zaštitna sredstva</w:t>
      </w:r>
    </w:p>
    <w:p w14:paraId="1F5A8CA8" w14:textId="77777777" w:rsidR="00F23349" w:rsidRPr="00606B95" w:rsidRDefault="00F23349" w:rsidP="00F23349">
      <w:pPr>
        <w:pStyle w:val="Odlomakpopisa"/>
        <w:numPr>
          <w:ilvl w:val="0"/>
          <w:numId w:val="155"/>
        </w:numPr>
        <w:rPr>
          <w:rFonts w:ascii="Times New Roman" w:hAnsi="Times New Roman" w:cs="Times New Roman"/>
          <w:sz w:val="24"/>
          <w:szCs w:val="24"/>
        </w:rPr>
      </w:pPr>
      <w:r w:rsidRPr="00606B95">
        <w:rPr>
          <w:rFonts w:ascii="Times New Roman" w:hAnsi="Times New Roman" w:cs="Times New Roman"/>
          <w:sz w:val="24"/>
          <w:szCs w:val="24"/>
        </w:rPr>
        <w:t>Osnove zaštite od požara</w:t>
      </w:r>
    </w:p>
    <w:p w14:paraId="6FD2C26C" w14:textId="77777777" w:rsidR="00F23349" w:rsidRDefault="00F23349" w:rsidP="00606B95">
      <w:pPr>
        <w:rPr>
          <w:rFonts w:ascii="Times New Roman" w:hAnsi="Times New Roman" w:cs="Times New Roman"/>
          <w:i/>
          <w:iCs/>
          <w:sz w:val="24"/>
          <w:szCs w:val="24"/>
          <w:u w:val="single"/>
        </w:rPr>
      </w:pPr>
    </w:p>
    <w:p w14:paraId="0379AEB0" w14:textId="77777777"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KORELACIJA S DRUGIM PREDMETIMA:</w:t>
      </w:r>
    </w:p>
    <w:p w14:paraId="6E2F3661"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sz w:val="24"/>
          <w:szCs w:val="24"/>
        </w:rPr>
        <w:t xml:space="preserve"> svi tehnički predmeti rudarske struke</w:t>
      </w:r>
    </w:p>
    <w:p w14:paraId="24461A08" w14:textId="77777777" w:rsidR="00F23349" w:rsidRDefault="00F23349" w:rsidP="00606B95">
      <w:pPr>
        <w:rPr>
          <w:rFonts w:ascii="Times New Roman" w:hAnsi="Times New Roman" w:cs="Times New Roman"/>
          <w:i/>
          <w:iCs/>
          <w:sz w:val="24"/>
          <w:szCs w:val="24"/>
          <w:u w:val="single"/>
        </w:rPr>
      </w:pPr>
    </w:p>
    <w:p w14:paraId="306162E0" w14:textId="77777777"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FINANCIJSKI TROŠKOVI DODATNIH SADRŽAJA:</w:t>
      </w:r>
    </w:p>
    <w:p w14:paraId="231AE72B" w14:textId="77777777" w:rsidR="00F23349" w:rsidRPr="00606B95" w:rsidRDefault="00F23349" w:rsidP="00606B95">
      <w:pPr>
        <w:rPr>
          <w:rFonts w:ascii="Times New Roman" w:hAnsi="Times New Roman" w:cs="Times New Roman"/>
          <w:sz w:val="24"/>
          <w:szCs w:val="24"/>
        </w:rPr>
      </w:pPr>
      <w:r w:rsidRPr="00606B95">
        <w:rPr>
          <w:rFonts w:ascii="Times New Roman" w:hAnsi="Times New Roman" w:cs="Times New Roman"/>
          <w:i/>
          <w:iCs/>
          <w:sz w:val="24"/>
          <w:szCs w:val="24"/>
        </w:rPr>
        <w:t xml:space="preserve"> </w:t>
      </w:r>
      <w:r w:rsidRPr="00606B95">
        <w:rPr>
          <w:rFonts w:ascii="Times New Roman" w:hAnsi="Times New Roman" w:cs="Times New Roman"/>
          <w:sz w:val="24"/>
          <w:szCs w:val="24"/>
        </w:rPr>
        <w:t>nema</w:t>
      </w:r>
    </w:p>
    <w:p w14:paraId="5A233483" w14:textId="77777777" w:rsidR="00F23349" w:rsidRDefault="00F23349" w:rsidP="00606B95">
      <w:pPr>
        <w:rPr>
          <w:rFonts w:ascii="Times New Roman" w:hAnsi="Times New Roman" w:cs="Times New Roman"/>
          <w:i/>
          <w:iCs/>
          <w:sz w:val="24"/>
          <w:szCs w:val="24"/>
          <w:u w:val="single"/>
        </w:rPr>
      </w:pPr>
    </w:p>
    <w:p w14:paraId="13A261E8" w14:textId="77777777" w:rsidR="00F23349" w:rsidRDefault="00F23349" w:rsidP="00606B95">
      <w:pPr>
        <w:rPr>
          <w:rFonts w:ascii="Times New Roman" w:hAnsi="Times New Roman" w:cs="Times New Roman"/>
          <w:i/>
          <w:iCs/>
          <w:sz w:val="24"/>
          <w:szCs w:val="24"/>
          <w:u w:val="single"/>
        </w:rPr>
      </w:pPr>
      <w:r w:rsidRPr="00606B95">
        <w:rPr>
          <w:rFonts w:ascii="Times New Roman" w:hAnsi="Times New Roman" w:cs="Times New Roman"/>
          <w:i/>
          <w:iCs/>
          <w:sz w:val="24"/>
          <w:szCs w:val="24"/>
          <w:u w:val="single"/>
        </w:rPr>
        <w:t>NOSITELJI:</w:t>
      </w:r>
    </w:p>
    <w:p w14:paraId="5792AC5D" w14:textId="77777777" w:rsidR="00F23349" w:rsidRPr="004B55B4" w:rsidRDefault="00F23349" w:rsidP="0083540C">
      <w:pPr>
        <w:rPr>
          <w:rFonts w:ascii="Times New Roman" w:hAnsi="Times New Roman" w:cs="Times New Roman"/>
          <w:sz w:val="24"/>
          <w:szCs w:val="24"/>
        </w:rPr>
      </w:pPr>
      <w:r w:rsidRPr="00CC00B8">
        <w:rPr>
          <w:rFonts w:ascii="Times New Roman" w:hAnsi="Times New Roman" w:cs="Times New Roman"/>
          <w:i/>
          <w:iCs/>
          <w:sz w:val="24"/>
          <w:szCs w:val="24"/>
        </w:rPr>
        <w:t xml:space="preserve"> </w:t>
      </w:r>
      <w:r w:rsidRPr="004B55B4">
        <w:rPr>
          <w:rFonts w:ascii="Times New Roman" w:eastAsia="Times New Roman" w:hAnsi="Times New Roman" w:cs="Times New Roman"/>
          <w:color w:val="000000"/>
          <w:sz w:val="24"/>
          <w:szCs w:val="24"/>
        </w:rPr>
        <w:t>Zoran Cuković</w:t>
      </w:r>
    </w:p>
    <w:p w14:paraId="30EB56A2" w14:textId="77777777" w:rsidR="00F23349" w:rsidRPr="00606B95" w:rsidRDefault="00F23349" w:rsidP="00606B95">
      <w:pPr>
        <w:rPr>
          <w:rFonts w:ascii="Times New Roman" w:hAnsi="Times New Roman" w:cs="Times New Roman"/>
          <w:sz w:val="24"/>
          <w:szCs w:val="24"/>
        </w:rPr>
      </w:pPr>
    </w:p>
    <w:p w14:paraId="4F675F70" w14:textId="77777777" w:rsidR="00F23349" w:rsidRPr="00606B95" w:rsidRDefault="00F23349" w:rsidP="008D2237">
      <w:pPr>
        <w:rPr>
          <w:rFonts w:ascii="Times New Roman" w:hAnsi="Times New Roman" w:cs="Times New Roman"/>
          <w:i/>
          <w:sz w:val="24"/>
          <w:szCs w:val="24"/>
        </w:rPr>
      </w:pPr>
      <w:r w:rsidRPr="00606B95">
        <w:rPr>
          <w:rFonts w:ascii="Times New Roman" w:hAnsi="Times New Roman" w:cs="Times New Roman"/>
          <w:i/>
          <w:sz w:val="24"/>
          <w:szCs w:val="24"/>
        </w:rPr>
        <w:br w:type="page"/>
      </w:r>
    </w:p>
    <w:p w14:paraId="4BC53CAE" w14:textId="77777777" w:rsidR="00F23349" w:rsidRPr="00D93102" w:rsidRDefault="00F23349" w:rsidP="00CC00B8">
      <w:pPr>
        <w:spacing w:line="240" w:lineRule="auto"/>
        <w:jc w:val="both"/>
        <w:rPr>
          <w:rFonts w:ascii="Times New Roman" w:hAnsi="Times New Roman"/>
          <w:b/>
          <w:i/>
          <w:sz w:val="24"/>
          <w:szCs w:val="24"/>
          <w:u w:val="single"/>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TEHNIČKO CRTANJE</w:t>
      </w:r>
    </w:p>
    <w:p w14:paraId="68B5B5C0" w14:textId="77777777" w:rsidR="00F23349" w:rsidRPr="00D93102" w:rsidRDefault="00F23349" w:rsidP="00CC00B8">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1E0A7F16" w14:textId="77777777" w:rsidR="00F23349" w:rsidRPr="00D93102" w:rsidRDefault="00F23349" w:rsidP="00CC00B8">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sidRPr="00D93102">
        <w:rPr>
          <w:rFonts w:ascii="Times New Roman" w:hAnsi="Times New Roman"/>
          <w:b/>
          <w:sz w:val="24"/>
          <w:szCs w:val="24"/>
        </w:rPr>
        <w:t>2A</w:t>
      </w:r>
      <w:r>
        <w:rPr>
          <w:rFonts w:ascii="Times New Roman" w:hAnsi="Times New Roman"/>
          <w:b/>
          <w:sz w:val="24"/>
          <w:szCs w:val="24"/>
        </w:rPr>
        <w:t>R</w:t>
      </w:r>
    </w:p>
    <w:p w14:paraId="13BA3DE5" w14:textId="77777777" w:rsidR="00F23349" w:rsidRPr="00D93102" w:rsidRDefault="00F23349" w:rsidP="00CC00B8">
      <w:pPr>
        <w:spacing w:line="240" w:lineRule="auto"/>
        <w:jc w:val="both"/>
        <w:rPr>
          <w:rFonts w:ascii="Times New Roman" w:hAnsi="Times New Roman"/>
          <w:sz w:val="24"/>
          <w:szCs w:val="24"/>
        </w:rPr>
      </w:pPr>
      <w:r w:rsidRPr="00D93102">
        <w:rPr>
          <w:rFonts w:ascii="Times New Roman" w:hAnsi="Times New Roman"/>
          <w:sz w:val="24"/>
          <w:szCs w:val="24"/>
        </w:rPr>
        <w:t>TJEDNI/GODIŠNJI FOND SATI: 2/70</w:t>
      </w:r>
    </w:p>
    <w:p w14:paraId="6AE537EE" w14:textId="77777777" w:rsidR="00F23349" w:rsidRPr="00D93102" w:rsidRDefault="00F23349" w:rsidP="00CC00B8">
      <w:pPr>
        <w:spacing w:line="240" w:lineRule="auto"/>
        <w:jc w:val="both"/>
        <w:rPr>
          <w:rFonts w:ascii="Times New Roman" w:hAnsi="Times New Roman"/>
          <w:i/>
          <w:sz w:val="24"/>
          <w:szCs w:val="24"/>
        </w:rPr>
      </w:pPr>
    </w:p>
    <w:p w14:paraId="769F9913" w14:textId="77777777" w:rsidR="00F23349" w:rsidRDefault="00F23349" w:rsidP="00CC00B8">
      <w:pPr>
        <w:spacing w:line="240" w:lineRule="auto"/>
        <w:jc w:val="both"/>
        <w:rPr>
          <w:rFonts w:ascii="Times New Roman" w:hAnsi="Times New Roman"/>
          <w:i/>
          <w:sz w:val="24"/>
          <w:szCs w:val="24"/>
        </w:rPr>
      </w:pPr>
      <w:r w:rsidRPr="00D93102">
        <w:rPr>
          <w:rFonts w:ascii="Times New Roman" w:hAnsi="Times New Roman"/>
          <w:i/>
          <w:sz w:val="24"/>
          <w:szCs w:val="24"/>
          <w:u w:val="single"/>
        </w:rPr>
        <w:t>CILJEVI</w:t>
      </w:r>
      <w:r w:rsidRPr="00D93102">
        <w:rPr>
          <w:rFonts w:ascii="Times New Roman" w:hAnsi="Times New Roman"/>
          <w:i/>
          <w:sz w:val="24"/>
          <w:szCs w:val="24"/>
        </w:rPr>
        <w:t>:</w:t>
      </w:r>
    </w:p>
    <w:p w14:paraId="63C0523B" w14:textId="77777777" w:rsidR="00F23349" w:rsidRPr="00D93102" w:rsidRDefault="00F23349" w:rsidP="00CC00B8">
      <w:pPr>
        <w:spacing w:line="240" w:lineRule="auto"/>
        <w:jc w:val="both"/>
        <w:rPr>
          <w:rFonts w:ascii="Times New Roman" w:hAnsi="Times New Roman"/>
          <w:i/>
          <w:sz w:val="24"/>
          <w:szCs w:val="24"/>
        </w:rPr>
      </w:pPr>
      <w:r w:rsidRPr="00D93102">
        <w:rPr>
          <w:rFonts w:ascii="Times New Roman" w:hAnsi="Times New Roman"/>
          <w:i/>
          <w:sz w:val="24"/>
          <w:szCs w:val="24"/>
        </w:rPr>
        <w:t xml:space="preserve"> </w:t>
      </w:r>
      <w:r w:rsidRPr="00D93102">
        <w:rPr>
          <w:rFonts w:ascii="Times New Roman" w:hAnsi="Times New Roman"/>
          <w:sz w:val="24"/>
          <w:szCs w:val="24"/>
        </w:rPr>
        <w:t>uvod u tehničko crtanje na računalu</w:t>
      </w:r>
    </w:p>
    <w:p w14:paraId="641F83AA" w14:textId="77777777" w:rsidR="00F23349" w:rsidRDefault="00F23349" w:rsidP="00CC00B8">
      <w:pPr>
        <w:spacing w:line="240" w:lineRule="auto"/>
        <w:jc w:val="both"/>
        <w:rPr>
          <w:rFonts w:ascii="Times New Roman" w:hAnsi="Times New Roman"/>
          <w:i/>
          <w:sz w:val="24"/>
          <w:szCs w:val="24"/>
          <w:u w:val="single"/>
        </w:rPr>
      </w:pPr>
    </w:p>
    <w:p w14:paraId="280AEF9E" w14:textId="77777777" w:rsidR="00F23349" w:rsidRDefault="00F23349" w:rsidP="00CC00B8">
      <w:pPr>
        <w:spacing w:line="240" w:lineRule="auto"/>
        <w:jc w:val="both"/>
        <w:rPr>
          <w:rFonts w:ascii="Times New Roman" w:hAnsi="Times New Roman"/>
          <w:i/>
          <w:sz w:val="24"/>
          <w:szCs w:val="24"/>
        </w:rPr>
      </w:pPr>
      <w:r w:rsidRPr="00D93102">
        <w:rPr>
          <w:rFonts w:ascii="Times New Roman" w:hAnsi="Times New Roman"/>
          <w:i/>
          <w:sz w:val="24"/>
          <w:szCs w:val="24"/>
          <w:u w:val="single"/>
        </w:rPr>
        <w:t>VRIJEME IZVOĐENJA</w:t>
      </w:r>
      <w:r w:rsidRPr="00D93102">
        <w:rPr>
          <w:rFonts w:ascii="Times New Roman" w:hAnsi="Times New Roman"/>
          <w:i/>
          <w:sz w:val="24"/>
          <w:szCs w:val="24"/>
        </w:rPr>
        <w:t>:</w:t>
      </w:r>
    </w:p>
    <w:p w14:paraId="46975897" w14:textId="77777777" w:rsidR="00F23349" w:rsidRPr="00D93102" w:rsidRDefault="00F23349" w:rsidP="00CC00B8">
      <w:pPr>
        <w:spacing w:line="240" w:lineRule="auto"/>
        <w:jc w:val="both"/>
        <w:rPr>
          <w:rFonts w:ascii="Times New Roman" w:hAnsi="Times New Roman"/>
          <w:i/>
          <w:sz w:val="24"/>
          <w:szCs w:val="24"/>
          <w:u w:val="single"/>
        </w:rPr>
      </w:pPr>
      <w:r w:rsidRPr="00D93102">
        <w:rPr>
          <w:rFonts w:ascii="Times New Roman" w:hAnsi="Times New Roman"/>
          <w:i/>
          <w:sz w:val="24"/>
          <w:szCs w:val="24"/>
        </w:rPr>
        <w:t xml:space="preserve"> </w:t>
      </w:r>
      <w:r w:rsidRPr="00D93102">
        <w:rPr>
          <w:rFonts w:ascii="Times New Roman" w:hAnsi="Times New Roman"/>
          <w:sz w:val="24"/>
          <w:szCs w:val="24"/>
        </w:rPr>
        <w:t>tijekom nastavne godine</w:t>
      </w:r>
      <w:r w:rsidRPr="00D93102">
        <w:rPr>
          <w:rFonts w:ascii="Times New Roman" w:hAnsi="Times New Roman"/>
          <w:i/>
          <w:sz w:val="24"/>
          <w:szCs w:val="24"/>
          <w:u w:val="single"/>
        </w:rPr>
        <w:t xml:space="preserve"> </w:t>
      </w:r>
    </w:p>
    <w:p w14:paraId="372E6AAE" w14:textId="77777777" w:rsidR="00F23349" w:rsidRDefault="00F23349" w:rsidP="00CC00B8">
      <w:pPr>
        <w:spacing w:line="240" w:lineRule="auto"/>
        <w:jc w:val="both"/>
        <w:rPr>
          <w:rFonts w:ascii="Times New Roman" w:hAnsi="Times New Roman"/>
          <w:i/>
          <w:sz w:val="24"/>
          <w:szCs w:val="24"/>
          <w:u w:val="single"/>
        </w:rPr>
      </w:pPr>
    </w:p>
    <w:p w14:paraId="0ABF562D" w14:textId="77777777" w:rsidR="00F23349" w:rsidRDefault="00F23349" w:rsidP="00CC00B8">
      <w:pPr>
        <w:spacing w:line="240" w:lineRule="auto"/>
        <w:jc w:val="both"/>
        <w:rPr>
          <w:rFonts w:ascii="Times New Roman" w:hAnsi="Times New Roman"/>
          <w:sz w:val="24"/>
          <w:szCs w:val="24"/>
        </w:rPr>
      </w:pPr>
      <w:r w:rsidRPr="00D93102">
        <w:rPr>
          <w:rFonts w:ascii="Times New Roman" w:hAnsi="Times New Roman"/>
          <w:i/>
          <w:sz w:val="24"/>
          <w:szCs w:val="24"/>
          <w:u w:val="single"/>
        </w:rPr>
        <w:t>METODE RADA</w:t>
      </w:r>
      <w:r w:rsidRPr="00D93102">
        <w:rPr>
          <w:rFonts w:ascii="Times New Roman" w:hAnsi="Times New Roman"/>
          <w:sz w:val="24"/>
          <w:szCs w:val="24"/>
        </w:rPr>
        <w:t>:</w:t>
      </w:r>
    </w:p>
    <w:p w14:paraId="6959C254" w14:textId="77777777" w:rsidR="00F23349" w:rsidRPr="00D93102" w:rsidRDefault="00F23349" w:rsidP="00CC00B8">
      <w:pPr>
        <w:spacing w:line="240" w:lineRule="auto"/>
        <w:jc w:val="both"/>
        <w:rPr>
          <w:rFonts w:ascii="Times New Roman" w:hAnsi="Times New Roman"/>
          <w:sz w:val="24"/>
          <w:szCs w:val="24"/>
        </w:rPr>
      </w:pPr>
      <w:r w:rsidRPr="00D93102">
        <w:rPr>
          <w:rFonts w:ascii="Times New Roman" w:hAnsi="Times New Roman"/>
          <w:sz w:val="24"/>
          <w:szCs w:val="24"/>
        </w:rPr>
        <w:t xml:space="preserve"> usmeno izlaganje, kolektivni rad s računalima</w:t>
      </w:r>
    </w:p>
    <w:p w14:paraId="33810362" w14:textId="77777777" w:rsidR="00F23349" w:rsidRPr="00D93102" w:rsidRDefault="00F23349" w:rsidP="00CC00B8">
      <w:pPr>
        <w:spacing w:line="240" w:lineRule="auto"/>
        <w:jc w:val="both"/>
        <w:rPr>
          <w:rFonts w:ascii="Times New Roman" w:hAnsi="Times New Roman"/>
          <w:i/>
          <w:sz w:val="24"/>
          <w:szCs w:val="24"/>
        </w:rPr>
      </w:pPr>
    </w:p>
    <w:p w14:paraId="776B8B88" w14:textId="77777777" w:rsidR="00F23349" w:rsidRDefault="00F23349" w:rsidP="00CC00B8">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w:t>
      </w:r>
    </w:p>
    <w:p w14:paraId="73D4E4CD" w14:textId="77777777" w:rsidR="00F23349" w:rsidRPr="00D93102" w:rsidRDefault="00F23349" w:rsidP="00CC00B8">
      <w:pPr>
        <w:spacing w:line="240" w:lineRule="auto"/>
        <w:jc w:val="both"/>
        <w:rPr>
          <w:rFonts w:ascii="Times New Roman" w:hAnsi="Times New Roman"/>
          <w:sz w:val="24"/>
          <w:szCs w:val="24"/>
        </w:rPr>
      </w:pPr>
      <w:r w:rsidRPr="00D93102">
        <w:rPr>
          <w:rFonts w:ascii="Times New Roman" w:hAnsi="Times New Roman"/>
          <w:i/>
          <w:sz w:val="24"/>
          <w:szCs w:val="24"/>
        </w:rPr>
        <w:t xml:space="preserve"> </w:t>
      </w:r>
      <w:r w:rsidRPr="00D93102">
        <w:rPr>
          <w:rFonts w:ascii="Times New Roman" w:hAnsi="Times New Roman"/>
          <w:sz w:val="24"/>
          <w:szCs w:val="24"/>
        </w:rPr>
        <w:t>računalni program AutoCAD -  kompjuterska grafika</w:t>
      </w:r>
    </w:p>
    <w:p w14:paraId="495A8B2D" w14:textId="77777777" w:rsidR="00F23349" w:rsidRDefault="00F23349" w:rsidP="00CC00B8">
      <w:pPr>
        <w:spacing w:line="240" w:lineRule="auto"/>
        <w:jc w:val="both"/>
        <w:rPr>
          <w:rFonts w:ascii="Times New Roman" w:hAnsi="Times New Roman"/>
          <w:i/>
          <w:sz w:val="24"/>
          <w:szCs w:val="24"/>
          <w:u w:val="single"/>
        </w:rPr>
      </w:pPr>
    </w:p>
    <w:p w14:paraId="319A1D2F" w14:textId="77777777" w:rsidR="00F23349" w:rsidRDefault="00F23349" w:rsidP="00CC00B8">
      <w:pPr>
        <w:spacing w:line="240" w:lineRule="auto"/>
        <w:jc w:val="both"/>
        <w:rPr>
          <w:rFonts w:ascii="Times New Roman" w:hAnsi="Times New Roman"/>
          <w:i/>
          <w:sz w:val="24"/>
          <w:szCs w:val="24"/>
        </w:rPr>
      </w:pPr>
      <w:r w:rsidRPr="00D93102">
        <w:rPr>
          <w:rFonts w:ascii="Times New Roman" w:hAnsi="Times New Roman"/>
          <w:i/>
          <w:sz w:val="24"/>
          <w:szCs w:val="24"/>
          <w:u w:val="single"/>
        </w:rPr>
        <w:t>OBLICI RADA</w:t>
      </w:r>
      <w:r w:rsidRPr="00D93102">
        <w:rPr>
          <w:rFonts w:ascii="Times New Roman" w:hAnsi="Times New Roman"/>
          <w:i/>
          <w:sz w:val="24"/>
          <w:szCs w:val="24"/>
        </w:rPr>
        <w:t>;</w:t>
      </w:r>
    </w:p>
    <w:p w14:paraId="005E53C4" w14:textId="77777777" w:rsidR="00F23349" w:rsidRPr="00D93102" w:rsidRDefault="00F23349" w:rsidP="00CC00B8">
      <w:pPr>
        <w:spacing w:line="240" w:lineRule="auto"/>
        <w:jc w:val="both"/>
        <w:rPr>
          <w:rFonts w:ascii="Times New Roman" w:hAnsi="Times New Roman"/>
          <w:sz w:val="24"/>
          <w:szCs w:val="24"/>
        </w:rPr>
      </w:pPr>
      <w:r w:rsidRPr="00D93102">
        <w:rPr>
          <w:rFonts w:ascii="Times New Roman" w:hAnsi="Times New Roman"/>
          <w:i/>
          <w:sz w:val="24"/>
          <w:szCs w:val="24"/>
        </w:rPr>
        <w:t xml:space="preserve"> </w:t>
      </w:r>
      <w:r w:rsidRPr="00D93102">
        <w:rPr>
          <w:rFonts w:ascii="Times New Roman" w:hAnsi="Times New Roman"/>
          <w:sz w:val="24"/>
          <w:szCs w:val="24"/>
        </w:rPr>
        <w:t>frontalni i individualni</w:t>
      </w:r>
    </w:p>
    <w:p w14:paraId="3DC048D1" w14:textId="77777777" w:rsidR="00F23349" w:rsidRDefault="00F23349" w:rsidP="00CC00B8">
      <w:pPr>
        <w:spacing w:line="240" w:lineRule="auto"/>
        <w:jc w:val="both"/>
        <w:rPr>
          <w:rFonts w:ascii="Times New Roman" w:hAnsi="Times New Roman"/>
          <w:i/>
          <w:sz w:val="24"/>
          <w:szCs w:val="24"/>
          <w:u w:val="single"/>
        </w:rPr>
      </w:pPr>
    </w:p>
    <w:p w14:paraId="14B63FC3" w14:textId="77777777" w:rsidR="00F23349" w:rsidRDefault="00F23349" w:rsidP="00CC00B8">
      <w:pPr>
        <w:spacing w:line="240" w:lineRule="auto"/>
        <w:jc w:val="both"/>
        <w:rPr>
          <w:rFonts w:ascii="Times New Roman" w:hAnsi="Times New Roman"/>
          <w:sz w:val="24"/>
          <w:szCs w:val="24"/>
        </w:rPr>
      </w:pPr>
      <w:r w:rsidRPr="00D93102">
        <w:rPr>
          <w:rFonts w:ascii="Times New Roman" w:hAnsi="Times New Roman"/>
          <w:i/>
          <w:sz w:val="24"/>
          <w:szCs w:val="24"/>
          <w:u w:val="single"/>
        </w:rPr>
        <w:t>NASTAVNE CJELINE</w:t>
      </w:r>
      <w:r w:rsidRPr="00D93102">
        <w:rPr>
          <w:rFonts w:ascii="Times New Roman" w:hAnsi="Times New Roman"/>
          <w:sz w:val="24"/>
          <w:szCs w:val="24"/>
        </w:rPr>
        <w:t>:</w:t>
      </w:r>
      <w:r w:rsidRPr="00D93102">
        <w:rPr>
          <w:rFonts w:ascii="Times New Roman" w:hAnsi="Times New Roman"/>
          <w:sz w:val="24"/>
          <w:szCs w:val="24"/>
        </w:rPr>
        <w:tab/>
      </w:r>
    </w:p>
    <w:p w14:paraId="2EB8E8CB" w14:textId="77777777" w:rsidR="00F23349" w:rsidRPr="00CC00B8" w:rsidRDefault="00F23349" w:rsidP="00F23349">
      <w:pPr>
        <w:pStyle w:val="Odlomakpopisa"/>
        <w:numPr>
          <w:ilvl w:val="0"/>
          <w:numId w:val="156"/>
        </w:numPr>
        <w:spacing w:line="240" w:lineRule="auto"/>
        <w:jc w:val="both"/>
        <w:rPr>
          <w:rFonts w:ascii="Times New Roman" w:hAnsi="Times New Roman"/>
          <w:sz w:val="24"/>
          <w:szCs w:val="24"/>
        </w:rPr>
      </w:pPr>
      <w:r w:rsidRPr="00CC00B8">
        <w:rPr>
          <w:rFonts w:ascii="Times New Roman" w:hAnsi="Times New Roman"/>
          <w:sz w:val="24"/>
          <w:szCs w:val="24"/>
        </w:rPr>
        <w:t>uvod u tehničko crtanje na računalu</w:t>
      </w:r>
    </w:p>
    <w:p w14:paraId="06C77C21" w14:textId="77777777" w:rsidR="00F23349" w:rsidRPr="00CC00B8" w:rsidRDefault="00F23349" w:rsidP="00F23349">
      <w:pPr>
        <w:pStyle w:val="Odlomakpopisa"/>
        <w:numPr>
          <w:ilvl w:val="0"/>
          <w:numId w:val="156"/>
        </w:numPr>
        <w:spacing w:line="240" w:lineRule="auto"/>
        <w:jc w:val="both"/>
        <w:rPr>
          <w:rFonts w:ascii="Times New Roman" w:hAnsi="Times New Roman"/>
          <w:sz w:val="24"/>
          <w:szCs w:val="24"/>
        </w:rPr>
      </w:pPr>
      <w:r w:rsidRPr="00CC00B8">
        <w:rPr>
          <w:rFonts w:ascii="Times New Roman" w:hAnsi="Times New Roman"/>
          <w:sz w:val="24"/>
          <w:szCs w:val="24"/>
        </w:rPr>
        <w:t>kompjuterska grafika – CAD</w:t>
      </w:r>
    </w:p>
    <w:p w14:paraId="2DF1C34C" w14:textId="77777777" w:rsidR="00F23349" w:rsidRPr="00CC00B8" w:rsidRDefault="00F23349" w:rsidP="00F23349">
      <w:pPr>
        <w:pStyle w:val="Odlomakpopisa"/>
        <w:numPr>
          <w:ilvl w:val="0"/>
          <w:numId w:val="156"/>
        </w:numPr>
        <w:spacing w:line="240" w:lineRule="auto"/>
        <w:jc w:val="both"/>
        <w:rPr>
          <w:rFonts w:ascii="Times New Roman" w:hAnsi="Times New Roman"/>
          <w:sz w:val="24"/>
          <w:szCs w:val="24"/>
        </w:rPr>
      </w:pPr>
      <w:r w:rsidRPr="00CC00B8">
        <w:rPr>
          <w:rFonts w:ascii="Times New Roman" w:hAnsi="Times New Roman"/>
          <w:sz w:val="24"/>
          <w:szCs w:val="24"/>
        </w:rPr>
        <w:t>predočavanje ortogonalnih projekcija projekcija predmeta u AutoCAD /2D i 3D projekcije/</w:t>
      </w:r>
    </w:p>
    <w:p w14:paraId="2EDE1520" w14:textId="77777777" w:rsidR="00F23349" w:rsidRPr="00CC00B8" w:rsidRDefault="00F23349" w:rsidP="00F23349">
      <w:pPr>
        <w:pStyle w:val="Odlomakpopisa"/>
        <w:numPr>
          <w:ilvl w:val="0"/>
          <w:numId w:val="156"/>
        </w:numPr>
        <w:spacing w:line="240" w:lineRule="auto"/>
        <w:jc w:val="both"/>
        <w:rPr>
          <w:rFonts w:ascii="Times New Roman" w:hAnsi="Times New Roman"/>
          <w:sz w:val="24"/>
          <w:szCs w:val="24"/>
        </w:rPr>
      </w:pPr>
      <w:r w:rsidRPr="00CC00B8">
        <w:rPr>
          <w:rFonts w:ascii="Times New Roman" w:hAnsi="Times New Roman"/>
          <w:sz w:val="24"/>
          <w:szCs w:val="24"/>
        </w:rPr>
        <w:t xml:space="preserve">crtanje na topografskoj plohi   </w:t>
      </w:r>
    </w:p>
    <w:p w14:paraId="18DD304A" w14:textId="77777777" w:rsidR="00F23349" w:rsidRDefault="00F23349" w:rsidP="00CC00B8">
      <w:pPr>
        <w:spacing w:line="240" w:lineRule="auto"/>
        <w:jc w:val="both"/>
        <w:rPr>
          <w:rFonts w:ascii="Times New Roman" w:hAnsi="Times New Roman"/>
          <w:i/>
          <w:sz w:val="24"/>
          <w:szCs w:val="24"/>
          <w:u w:val="single"/>
        </w:rPr>
      </w:pPr>
    </w:p>
    <w:p w14:paraId="78923B2E" w14:textId="77777777" w:rsidR="00F23349" w:rsidRDefault="00F23349" w:rsidP="00CC00B8">
      <w:pPr>
        <w:spacing w:line="240" w:lineRule="auto"/>
        <w:jc w:val="both"/>
        <w:rPr>
          <w:rFonts w:ascii="Times New Roman" w:hAnsi="Times New Roman"/>
          <w:i/>
          <w:sz w:val="24"/>
          <w:szCs w:val="24"/>
        </w:rPr>
      </w:pPr>
      <w:r w:rsidRPr="00D93102">
        <w:rPr>
          <w:rFonts w:ascii="Times New Roman" w:hAnsi="Times New Roman"/>
          <w:i/>
          <w:sz w:val="24"/>
          <w:szCs w:val="24"/>
          <w:u w:val="single"/>
        </w:rPr>
        <w:t>KORELACIJA S DRUGIM PREDMETIMA</w:t>
      </w:r>
      <w:r w:rsidRPr="00D93102">
        <w:rPr>
          <w:rFonts w:ascii="Times New Roman" w:hAnsi="Times New Roman"/>
          <w:i/>
          <w:sz w:val="24"/>
          <w:szCs w:val="24"/>
        </w:rPr>
        <w:t xml:space="preserve">; </w:t>
      </w:r>
    </w:p>
    <w:p w14:paraId="1CF54BAC" w14:textId="77777777" w:rsidR="00F23349" w:rsidRPr="00D93102" w:rsidRDefault="00F23349" w:rsidP="00CC00B8">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tehničko crtanje, elementi strojeva,kartiranje, geodezija</w:t>
      </w:r>
    </w:p>
    <w:p w14:paraId="0964D7FC" w14:textId="77777777" w:rsidR="00F23349" w:rsidRDefault="00F23349" w:rsidP="00CC00B8">
      <w:pPr>
        <w:rPr>
          <w:rFonts w:ascii="Times New Roman" w:hAnsi="Times New Roman"/>
          <w:i/>
          <w:iCs/>
          <w:sz w:val="24"/>
          <w:szCs w:val="24"/>
          <w:u w:val="single"/>
        </w:rPr>
      </w:pPr>
    </w:p>
    <w:p w14:paraId="7CBE917F" w14:textId="77777777" w:rsidR="00F23349" w:rsidRPr="00A30248" w:rsidRDefault="00F23349" w:rsidP="00A30248">
      <w:pPr>
        <w:rPr>
          <w:rFonts w:ascii="Times New Roman" w:hAnsi="Times New Roman"/>
          <w:i/>
          <w:iCs/>
          <w:sz w:val="24"/>
          <w:szCs w:val="24"/>
          <w:u w:val="single"/>
        </w:rPr>
      </w:pPr>
      <w:r w:rsidRPr="00A30248">
        <w:rPr>
          <w:rFonts w:ascii="Times New Roman" w:hAnsi="Times New Roman"/>
          <w:i/>
          <w:iCs/>
          <w:sz w:val="24"/>
          <w:szCs w:val="24"/>
          <w:u w:val="single"/>
        </w:rPr>
        <w:t>FINANCIJSKI I TROŠKOVI DODATNIH SADRŽAJA:</w:t>
      </w:r>
    </w:p>
    <w:p w14:paraId="35E0A2C2" w14:textId="77777777" w:rsidR="00F23349" w:rsidRPr="00A30248" w:rsidRDefault="00F23349" w:rsidP="00A30248">
      <w:pPr>
        <w:rPr>
          <w:rFonts w:ascii="Times New Roman" w:hAnsi="Times New Roman"/>
          <w:i/>
          <w:iCs/>
          <w:sz w:val="24"/>
          <w:szCs w:val="24"/>
        </w:rPr>
      </w:pPr>
      <w:r w:rsidRPr="00A30248">
        <w:rPr>
          <w:rFonts w:ascii="Times New Roman" w:hAnsi="Times New Roman"/>
          <w:i/>
          <w:iCs/>
          <w:sz w:val="24"/>
          <w:szCs w:val="24"/>
        </w:rPr>
        <w:t xml:space="preserve">- </w:t>
      </w:r>
      <w:r>
        <w:rPr>
          <w:rFonts w:ascii="Times New Roman" w:hAnsi="Times New Roman"/>
          <w:i/>
          <w:iCs/>
          <w:sz w:val="24"/>
          <w:szCs w:val="24"/>
        </w:rPr>
        <w:t>nema</w:t>
      </w:r>
    </w:p>
    <w:p w14:paraId="05D0BC6E" w14:textId="77777777" w:rsidR="00F23349" w:rsidRDefault="00F23349" w:rsidP="00CC00B8">
      <w:pPr>
        <w:rPr>
          <w:rFonts w:ascii="Times New Roman" w:hAnsi="Times New Roman"/>
          <w:i/>
          <w:iCs/>
          <w:sz w:val="24"/>
          <w:szCs w:val="24"/>
          <w:u w:val="single"/>
        </w:rPr>
      </w:pPr>
    </w:p>
    <w:p w14:paraId="33D9742B" w14:textId="77777777" w:rsidR="00F23349" w:rsidRPr="00CC00B8" w:rsidRDefault="00F23349" w:rsidP="00CC00B8">
      <w:pPr>
        <w:rPr>
          <w:rFonts w:ascii="Times New Roman" w:hAnsi="Times New Roman"/>
          <w:i/>
          <w:iCs/>
          <w:sz w:val="24"/>
          <w:szCs w:val="24"/>
          <w:u w:val="single"/>
        </w:rPr>
      </w:pPr>
      <w:r w:rsidRPr="00CC00B8">
        <w:rPr>
          <w:rFonts w:ascii="Times New Roman" w:hAnsi="Times New Roman"/>
          <w:i/>
          <w:iCs/>
          <w:sz w:val="24"/>
          <w:szCs w:val="24"/>
          <w:u w:val="single"/>
        </w:rPr>
        <w:t>NOSITELJI:</w:t>
      </w:r>
    </w:p>
    <w:p w14:paraId="384A75E8" w14:textId="77777777" w:rsidR="00F23349" w:rsidRPr="00CC00B8" w:rsidRDefault="00F23349" w:rsidP="00CC00B8">
      <w:pPr>
        <w:rPr>
          <w:rFonts w:ascii="Times New Roman" w:hAnsi="Times New Roman"/>
          <w:i/>
          <w:sz w:val="24"/>
          <w:szCs w:val="24"/>
        </w:rPr>
      </w:pPr>
      <w:r>
        <w:rPr>
          <w:rFonts w:ascii="Times New Roman" w:hAnsi="Times New Roman"/>
          <w:i/>
          <w:iCs/>
          <w:sz w:val="24"/>
          <w:szCs w:val="24"/>
        </w:rPr>
        <w:t>- Dalibor Štimac</w:t>
      </w:r>
    </w:p>
    <w:p w14:paraId="1B9A086B" w14:textId="77777777" w:rsidR="00F23349" w:rsidRPr="00CC00B8" w:rsidRDefault="00F23349" w:rsidP="00CC00B8">
      <w:pPr>
        <w:rPr>
          <w:rFonts w:ascii="Times New Roman" w:hAnsi="Times New Roman" w:cs="Times New Roman"/>
          <w:b/>
          <w:bCs/>
          <w:sz w:val="24"/>
          <w:szCs w:val="24"/>
        </w:rPr>
      </w:pPr>
      <w:r w:rsidRPr="00D93102">
        <w:rPr>
          <w:rFonts w:ascii="Times New Roman" w:hAnsi="Times New Roman"/>
          <w:i/>
          <w:sz w:val="24"/>
          <w:szCs w:val="24"/>
        </w:rPr>
        <w:br w:type="page"/>
      </w:r>
      <w:r w:rsidRPr="00CC00B8">
        <w:rPr>
          <w:rFonts w:ascii="Times New Roman" w:hAnsi="Times New Roman" w:cs="Times New Roman"/>
          <w:b/>
          <w:bCs/>
          <w:sz w:val="24"/>
          <w:szCs w:val="24"/>
        </w:rPr>
        <w:t>NASTAVNI PREDMET: OSNOVE STROJARSTVA</w:t>
      </w:r>
    </w:p>
    <w:p w14:paraId="7F41C11E" w14:textId="77777777" w:rsidR="00F23349" w:rsidRPr="00CC00B8" w:rsidRDefault="00F23349" w:rsidP="00CC00B8">
      <w:pPr>
        <w:rPr>
          <w:rFonts w:ascii="Times New Roman" w:hAnsi="Times New Roman" w:cs="Times New Roman"/>
          <w:sz w:val="24"/>
          <w:szCs w:val="24"/>
        </w:rPr>
      </w:pPr>
      <w:r w:rsidRPr="00CC00B8">
        <w:rPr>
          <w:rFonts w:ascii="Times New Roman" w:hAnsi="Times New Roman" w:cs="Times New Roman"/>
          <w:sz w:val="24"/>
          <w:szCs w:val="24"/>
        </w:rPr>
        <w:t>ZANIMANJE: RUDARSKI TEHNIČAR</w:t>
      </w:r>
    </w:p>
    <w:p w14:paraId="189A8A58" w14:textId="77777777" w:rsidR="00F23349" w:rsidRPr="00CC00B8" w:rsidRDefault="00F23349" w:rsidP="00CC00B8">
      <w:pPr>
        <w:rPr>
          <w:rFonts w:ascii="Times New Roman" w:hAnsi="Times New Roman" w:cs="Times New Roman"/>
          <w:sz w:val="24"/>
          <w:szCs w:val="24"/>
        </w:rPr>
      </w:pPr>
      <w:r w:rsidRPr="00CC00B8">
        <w:rPr>
          <w:rFonts w:ascii="Times New Roman" w:hAnsi="Times New Roman" w:cs="Times New Roman"/>
          <w:sz w:val="24"/>
          <w:szCs w:val="24"/>
        </w:rPr>
        <w:t>RAZRED: 1.AR</w:t>
      </w:r>
    </w:p>
    <w:p w14:paraId="7BBA21EA" w14:textId="77777777" w:rsidR="00F23349" w:rsidRPr="00CC00B8" w:rsidRDefault="00F23349" w:rsidP="00CC00B8">
      <w:pPr>
        <w:rPr>
          <w:rFonts w:ascii="Times New Roman" w:hAnsi="Times New Roman" w:cs="Times New Roman"/>
          <w:sz w:val="24"/>
          <w:szCs w:val="24"/>
        </w:rPr>
      </w:pPr>
      <w:r w:rsidRPr="00CC00B8">
        <w:rPr>
          <w:rFonts w:ascii="Times New Roman" w:hAnsi="Times New Roman" w:cs="Times New Roman"/>
          <w:sz w:val="24"/>
          <w:szCs w:val="24"/>
        </w:rPr>
        <w:t>TJEDNI/GODIŠNJI BROJ SATI: 2/70</w:t>
      </w:r>
    </w:p>
    <w:p w14:paraId="2EB406F2" w14:textId="77777777" w:rsidR="00F23349" w:rsidRDefault="00F23349" w:rsidP="00CC00B8">
      <w:pPr>
        <w:rPr>
          <w:rFonts w:ascii="Times New Roman" w:hAnsi="Times New Roman" w:cs="Times New Roman"/>
          <w:i/>
          <w:iCs/>
          <w:sz w:val="24"/>
          <w:szCs w:val="24"/>
          <w:u w:val="single"/>
        </w:rPr>
      </w:pPr>
    </w:p>
    <w:p w14:paraId="4B7B2BFC" w14:textId="77777777" w:rsidR="00F23349" w:rsidRPr="00CC00B8" w:rsidRDefault="00F23349" w:rsidP="00CC00B8">
      <w:pPr>
        <w:rPr>
          <w:rFonts w:ascii="Times New Roman" w:hAnsi="Times New Roman" w:cs="Times New Roman"/>
          <w:i/>
          <w:iCs/>
          <w:sz w:val="24"/>
          <w:szCs w:val="24"/>
          <w:u w:val="single"/>
        </w:rPr>
      </w:pPr>
      <w:r w:rsidRPr="00CC00B8">
        <w:rPr>
          <w:rFonts w:ascii="Times New Roman" w:hAnsi="Times New Roman" w:cs="Times New Roman"/>
          <w:i/>
          <w:iCs/>
          <w:sz w:val="24"/>
          <w:szCs w:val="24"/>
          <w:u w:val="single"/>
        </w:rPr>
        <w:t xml:space="preserve">CILJEVI: </w:t>
      </w:r>
    </w:p>
    <w:p w14:paraId="4F53339E" w14:textId="77777777" w:rsidR="00F23349" w:rsidRPr="00CC00B8" w:rsidRDefault="00F23349" w:rsidP="00F23349">
      <w:pPr>
        <w:pStyle w:val="Odlomakpopisa"/>
        <w:numPr>
          <w:ilvl w:val="0"/>
          <w:numId w:val="151"/>
        </w:numPr>
        <w:spacing w:after="160" w:line="259" w:lineRule="auto"/>
        <w:rPr>
          <w:rFonts w:ascii="Times New Roman" w:hAnsi="Times New Roman" w:cs="Times New Roman"/>
          <w:sz w:val="24"/>
          <w:szCs w:val="24"/>
        </w:rPr>
      </w:pPr>
      <w:r w:rsidRPr="00CC00B8">
        <w:rPr>
          <w:rFonts w:ascii="Times New Roman" w:hAnsi="Times New Roman" w:cs="Times New Roman"/>
          <w:sz w:val="24"/>
          <w:szCs w:val="24"/>
        </w:rPr>
        <w:t>stjecanje potrebnog znanja i pojmova o osnovnim strojnim elementima</w:t>
      </w:r>
    </w:p>
    <w:p w14:paraId="45F022C5" w14:textId="77777777" w:rsidR="00F23349" w:rsidRPr="00CC00B8" w:rsidRDefault="00F23349" w:rsidP="00F23349">
      <w:pPr>
        <w:pStyle w:val="Odlomakpopisa"/>
        <w:numPr>
          <w:ilvl w:val="0"/>
          <w:numId w:val="151"/>
        </w:numPr>
        <w:spacing w:after="160" w:line="259" w:lineRule="auto"/>
        <w:rPr>
          <w:rFonts w:ascii="Times New Roman" w:hAnsi="Times New Roman" w:cs="Times New Roman"/>
          <w:sz w:val="24"/>
          <w:szCs w:val="24"/>
        </w:rPr>
      </w:pPr>
      <w:r w:rsidRPr="00CC00B8">
        <w:rPr>
          <w:rFonts w:ascii="Times New Roman" w:hAnsi="Times New Roman" w:cs="Times New Roman"/>
          <w:sz w:val="24"/>
          <w:szCs w:val="24"/>
        </w:rPr>
        <w:t>upoznavanje tehničkih crteža za prikazivanje strojnih elemenata</w:t>
      </w:r>
    </w:p>
    <w:p w14:paraId="2872A866" w14:textId="77777777" w:rsidR="00F23349" w:rsidRDefault="00F23349" w:rsidP="00CC00B8">
      <w:pPr>
        <w:rPr>
          <w:rFonts w:ascii="Times New Roman" w:hAnsi="Times New Roman" w:cs="Times New Roman"/>
          <w:i/>
          <w:iCs/>
          <w:sz w:val="24"/>
          <w:szCs w:val="24"/>
          <w:u w:val="single"/>
        </w:rPr>
      </w:pPr>
    </w:p>
    <w:p w14:paraId="51B319CF" w14:textId="77777777" w:rsidR="00F23349" w:rsidRPr="00CC00B8" w:rsidRDefault="00F23349" w:rsidP="00CC00B8">
      <w:pPr>
        <w:rPr>
          <w:rFonts w:ascii="Times New Roman" w:hAnsi="Times New Roman" w:cs="Times New Roman"/>
          <w:i/>
          <w:iCs/>
          <w:sz w:val="24"/>
          <w:szCs w:val="24"/>
          <w:u w:val="single"/>
        </w:rPr>
      </w:pPr>
      <w:r w:rsidRPr="00CC00B8">
        <w:rPr>
          <w:rFonts w:ascii="Times New Roman" w:hAnsi="Times New Roman" w:cs="Times New Roman"/>
          <w:i/>
          <w:iCs/>
          <w:sz w:val="24"/>
          <w:szCs w:val="24"/>
          <w:u w:val="single"/>
        </w:rPr>
        <w:t>ISHODI:</w:t>
      </w:r>
    </w:p>
    <w:p w14:paraId="5EF20259" w14:textId="77777777" w:rsidR="00F23349" w:rsidRPr="00CC00B8" w:rsidRDefault="00F23349" w:rsidP="00F23349">
      <w:pPr>
        <w:pStyle w:val="Odlomakpopisa"/>
        <w:numPr>
          <w:ilvl w:val="0"/>
          <w:numId w:val="157"/>
        </w:numPr>
        <w:spacing w:after="160" w:line="259" w:lineRule="auto"/>
        <w:rPr>
          <w:rFonts w:ascii="Times New Roman" w:hAnsi="Times New Roman" w:cs="Times New Roman"/>
          <w:sz w:val="24"/>
          <w:szCs w:val="24"/>
        </w:rPr>
      </w:pPr>
      <w:r w:rsidRPr="00CC00B8">
        <w:rPr>
          <w:rFonts w:ascii="Times New Roman" w:hAnsi="Times New Roman" w:cs="Times New Roman"/>
          <w:sz w:val="24"/>
          <w:szCs w:val="24"/>
        </w:rPr>
        <w:t>objasniti pojam i podjelu strojnih elemenata</w:t>
      </w:r>
    </w:p>
    <w:p w14:paraId="0550FC9B" w14:textId="77777777" w:rsidR="00F23349" w:rsidRPr="00CC00B8" w:rsidRDefault="00F23349" w:rsidP="00F23349">
      <w:pPr>
        <w:pStyle w:val="Odlomakpopisa"/>
        <w:numPr>
          <w:ilvl w:val="0"/>
          <w:numId w:val="157"/>
        </w:numPr>
        <w:spacing w:after="160" w:line="259" w:lineRule="auto"/>
        <w:rPr>
          <w:rFonts w:ascii="Times New Roman" w:hAnsi="Times New Roman" w:cs="Times New Roman"/>
          <w:sz w:val="24"/>
          <w:szCs w:val="24"/>
        </w:rPr>
      </w:pPr>
      <w:r w:rsidRPr="00CC00B8">
        <w:rPr>
          <w:rFonts w:ascii="Times New Roman" w:hAnsi="Times New Roman" w:cs="Times New Roman"/>
          <w:sz w:val="24"/>
          <w:szCs w:val="24"/>
        </w:rPr>
        <w:t>nabrojati elemente strojeva</w:t>
      </w:r>
    </w:p>
    <w:p w14:paraId="0EF78BD8" w14:textId="77777777" w:rsidR="00F23349" w:rsidRPr="00CC00B8" w:rsidRDefault="00F23349" w:rsidP="00F23349">
      <w:pPr>
        <w:pStyle w:val="Odlomakpopisa"/>
        <w:numPr>
          <w:ilvl w:val="0"/>
          <w:numId w:val="157"/>
        </w:numPr>
        <w:spacing w:after="160" w:line="259" w:lineRule="auto"/>
        <w:rPr>
          <w:rFonts w:ascii="Times New Roman" w:hAnsi="Times New Roman" w:cs="Times New Roman"/>
          <w:sz w:val="24"/>
          <w:szCs w:val="24"/>
        </w:rPr>
      </w:pPr>
      <w:r w:rsidRPr="00CC00B8">
        <w:rPr>
          <w:rFonts w:ascii="Times New Roman" w:hAnsi="Times New Roman" w:cs="Times New Roman"/>
          <w:sz w:val="24"/>
          <w:szCs w:val="24"/>
        </w:rPr>
        <w:t>prepoznati elemente strojeva na crtežima i prikazanim modelima</w:t>
      </w:r>
    </w:p>
    <w:p w14:paraId="49BCA686" w14:textId="77777777" w:rsidR="00F23349" w:rsidRPr="00CC00B8" w:rsidRDefault="00F23349" w:rsidP="00F23349">
      <w:pPr>
        <w:pStyle w:val="Odlomakpopisa"/>
        <w:numPr>
          <w:ilvl w:val="0"/>
          <w:numId w:val="157"/>
        </w:numPr>
        <w:spacing w:after="160" w:line="259" w:lineRule="auto"/>
        <w:rPr>
          <w:rFonts w:ascii="Times New Roman" w:hAnsi="Times New Roman" w:cs="Times New Roman"/>
          <w:sz w:val="24"/>
          <w:szCs w:val="24"/>
        </w:rPr>
      </w:pPr>
      <w:r w:rsidRPr="00CC00B8">
        <w:rPr>
          <w:rFonts w:ascii="Times New Roman" w:hAnsi="Times New Roman" w:cs="Times New Roman"/>
          <w:sz w:val="24"/>
          <w:szCs w:val="24"/>
        </w:rPr>
        <w:t>razlikovati elemente za spajanje, kružno gibanje i prijenos snage i za protok te nabrojati vrste</w:t>
      </w:r>
    </w:p>
    <w:p w14:paraId="654D4057" w14:textId="77777777" w:rsidR="00F23349" w:rsidRPr="00CC00B8" w:rsidRDefault="00F23349" w:rsidP="00F23349">
      <w:pPr>
        <w:pStyle w:val="Odlomakpopisa"/>
        <w:numPr>
          <w:ilvl w:val="0"/>
          <w:numId w:val="157"/>
        </w:numPr>
        <w:spacing w:after="160" w:line="259" w:lineRule="auto"/>
        <w:rPr>
          <w:rFonts w:ascii="Times New Roman" w:hAnsi="Times New Roman" w:cs="Times New Roman"/>
          <w:sz w:val="24"/>
          <w:szCs w:val="24"/>
        </w:rPr>
      </w:pPr>
      <w:r w:rsidRPr="00CC00B8">
        <w:rPr>
          <w:rFonts w:ascii="Times New Roman" w:hAnsi="Times New Roman" w:cs="Times New Roman"/>
          <w:sz w:val="24"/>
          <w:szCs w:val="24"/>
        </w:rPr>
        <w:t>usporediti remenski i zupčani prijenos</w:t>
      </w:r>
    </w:p>
    <w:p w14:paraId="5FAA2564" w14:textId="77777777" w:rsidR="00F23349" w:rsidRDefault="00F23349" w:rsidP="00CC00B8">
      <w:pPr>
        <w:rPr>
          <w:rFonts w:ascii="Times New Roman" w:hAnsi="Times New Roman" w:cs="Times New Roman"/>
          <w:i/>
          <w:iCs/>
          <w:sz w:val="24"/>
          <w:szCs w:val="24"/>
          <w:u w:val="single"/>
        </w:rPr>
      </w:pPr>
    </w:p>
    <w:p w14:paraId="1D695ABA" w14:textId="77777777" w:rsidR="00F23349" w:rsidRDefault="00F23349" w:rsidP="00CC00B8">
      <w:pPr>
        <w:rPr>
          <w:rFonts w:ascii="Times New Roman" w:hAnsi="Times New Roman" w:cs="Times New Roman"/>
          <w:sz w:val="24"/>
          <w:szCs w:val="24"/>
        </w:rPr>
      </w:pPr>
      <w:r w:rsidRPr="00CC00B8">
        <w:rPr>
          <w:rFonts w:ascii="Times New Roman" w:hAnsi="Times New Roman" w:cs="Times New Roman"/>
          <w:i/>
          <w:iCs/>
          <w:sz w:val="24"/>
          <w:szCs w:val="24"/>
          <w:u w:val="single"/>
        </w:rPr>
        <w:t>VRIJEME IZVOĐENJA</w:t>
      </w:r>
      <w:r w:rsidRPr="00CC00B8">
        <w:rPr>
          <w:rFonts w:ascii="Times New Roman" w:hAnsi="Times New Roman" w:cs="Times New Roman"/>
          <w:sz w:val="24"/>
          <w:szCs w:val="24"/>
        </w:rPr>
        <w:t>:</w:t>
      </w:r>
    </w:p>
    <w:p w14:paraId="6DCA4C89" w14:textId="77777777" w:rsidR="00F23349" w:rsidRPr="00D93102" w:rsidRDefault="00F23349" w:rsidP="00485F41">
      <w:pPr>
        <w:spacing w:line="240" w:lineRule="auto"/>
        <w:jc w:val="both"/>
        <w:rPr>
          <w:rFonts w:ascii="Times New Roman" w:hAnsi="Times New Roman"/>
          <w:sz w:val="24"/>
          <w:szCs w:val="24"/>
        </w:rPr>
      </w:pPr>
      <w:r w:rsidRPr="00CC00B8">
        <w:rPr>
          <w:rFonts w:ascii="Times New Roman" w:hAnsi="Times New Roman" w:cs="Times New Roman"/>
          <w:sz w:val="24"/>
          <w:szCs w:val="24"/>
        </w:rPr>
        <w:t xml:space="preserve"> </w:t>
      </w:r>
      <w:r>
        <w:rPr>
          <w:rFonts w:ascii="Times New Roman" w:hAnsi="Times New Roman"/>
          <w:i/>
          <w:sz w:val="24"/>
          <w:szCs w:val="24"/>
        </w:rPr>
        <w:t xml:space="preserve">- </w:t>
      </w:r>
      <w:r w:rsidRPr="00D93102">
        <w:rPr>
          <w:rFonts w:ascii="Times New Roman" w:hAnsi="Times New Roman"/>
          <w:sz w:val="24"/>
          <w:szCs w:val="24"/>
        </w:rPr>
        <w:t>tijekom nastavne godine</w:t>
      </w:r>
    </w:p>
    <w:p w14:paraId="04E7221A" w14:textId="77777777" w:rsidR="00F23349" w:rsidRDefault="00F23349" w:rsidP="00CC00B8">
      <w:pPr>
        <w:rPr>
          <w:rFonts w:ascii="Times New Roman" w:hAnsi="Times New Roman" w:cs="Times New Roman"/>
          <w:i/>
          <w:iCs/>
          <w:sz w:val="24"/>
          <w:szCs w:val="24"/>
          <w:u w:val="single"/>
        </w:rPr>
      </w:pPr>
    </w:p>
    <w:p w14:paraId="3213FC83" w14:textId="77777777" w:rsidR="00F23349" w:rsidRDefault="00F23349" w:rsidP="00CC00B8">
      <w:pPr>
        <w:rPr>
          <w:rFonts w:ascii="Times New Roman" w:hAnsi="Times New Roman" w:cs="Times New Roman"/>
          <w:i/>
          <w:iCs/>
          <w:sz w:val="24"/>
          <w:szCs w:val="24"/>
          <w:u w:val="single"/>
        </w:rPr>
      </w:pPr>
      <w:r w:rsidRPr="00CC00B8">
        <w:rPr>
          <w:rFonts w:ascii="Times New Roman" w:hAnsi="Times New Roman" w:cs="Times New Roman"/>
          <w:i/>
          <w:iCs/>
          <w:sz w:val="24"/>
          <w:szCs w:val="24"/>
          <w:u w:val="single"/>
        </w:rPr>
        <w:t>METODE RADA:</w:t>
      </w:r>
    </w:p>
    <w:p w14:paraId="43CB08DA" w14:textId="77777777" w:rsidR="00F23349" w:rsidRPr="00CC00B8" w:rsidRDefault="00F23349" w:rsidP="00CC00B8">
      <w:pPr>
        <w:rPr>
          <w:rFonts w:ascii="Times New Roman" w:hAnsi="Times New Roman" w:cs="Times New Roman"/>
          <w:sz w:val="24"/>
          <w:szCs w:val="24"/>
        </w:rPr>
      </w:pPr>
      <w:r w:rsidRPr="001C58C4">
        <w:rPr>
          <w:rFonts w:ascii="Times New Roman" w:hAnsi="Times New Roman" w:cs="Times New Roman"/>
          <w:i/>
          <w:iCs/>
          <w:sz w:val="24"/>
          <w:szCs w:val="24"/>
        </w:rPr>
        <w:t xml:space="preserve"> </w:t>
      </w:r>
      <w:r w:rsidRPr="00CC00B8">
        <w:rPr>
          <w:rFonts w:ascii="Times New Roman" w:hAnsi="Times New Roman" w:cs="Times New Roman"/>
          <w:sz w:val="24"/>
          <w:szCs w:val="24"/>
        </w:rPr>
        <w:t>verbalne (usmeno izlaganje, razgovor), vizualne (demonstracija, crtanje, videoprojekcija)</w:t>
      </w:r>
    </w:p>
    <w:p w14:paraId="5F1F762D" w14:textId="77777777" w:rsidR="00F23349" w:rsidRDefault="00F23349" w:rsidP="00CC00B8">
      <w:pPr>
        <w:rPr>
          <w:rFonts w:ascii="Times New Roman" w:hAnsi="Times New Roman" w:cs="Times New Roman"/>
          <w:i/>
          <w:iCs/>
          <w:sz w:val="24"/>
          <w:szCs w:val="24"/>
          <w:u w:val="single"/>
        </w:rPr>
      </w:pPr>
    </w:p>
    <w:p w14:paraId="5505742A" w14:textId="77777777" w:rsidR="00F23349" w:rsidRDefault="00F23349" w:rsidP="00CC00B8">
      <w:pPr>
        <w:rPr>
          <w:rFonts w:ascii="Times New Roman" w:hAnsi="Times New Roman" w:cs="Times New Roman"/>
          <w:i/>
          <w:iCs/>
          <w:sz w:val="24"/>
          <w:szCs w:val="24"/>
          <w:u w:val="single"/>
        </w:rPr>
      </w:pPr>
      <w:r w:rsidRPr="00CC00B8">
        <w:rPr>
          <w:rFonts w:ascii="Times New Roman" w:hAnsi="Times New Roman" w:cs="Times New Roman"/>
          <w:i/>
          <w:iCs/>
          <w:sz w:val="24"/>
          <w:szCs w:val="24"/>
          <w:u w:val="single"/>
        </w:rPr>
        <w:t>NASTAVNA SREDSTVA I POMAGALA:</w:t>
      </w:r>
    </w:p>
    <w:p w14:paraId="4D46449A" w14:textId="77777777" w:rsidR="00F23349" w:rsidRPr="00CC00B8" w:rsidRDefault="00F23349" w:rsidP="00CC00B8">
      <w:pPr>
        <w:rPr>
          <w:rFonts w:ascii="Times New Roman" w:hAnsi="Times New Roman" w:cs="Times New Roman"/>
          <w:sz w:val="24"/>
          <w:szCs w:val="24"/>
        </w:rPr>
      </w:pPr>
      <w:r w:rsidRPr="001C58C4">
        <w:rPr>
          <w:rFonts w:ascii="Times New Roman" w:hAnsi="Times New Roman" w:cs="Times New Roman"/>
          <w:i/>
          <w:iCs/>
          <w:sz w:val="24"/>
          <w:szCs w:val="24"/>
        </w:rPr>
        <w:t xml:space="preserve"> </w:t>
      </w:r>
      <w:r w:rsidRPr="001C58C4">
        <w:rPr>
          <w:rFonts w:ascii="Times New Roman" w:hAnsi="Times New Roman" w:cs="Times New Roman"/>
          <w:sz w:val="24"/>
          <w:szCs w:val="24"/>
        </w:rPr>
        <w:t>i</w:t>
      </w:r>
      <w:r w:rsidRPr="00CC00B8">
        <w:rPr>
          <w:rFonts w:ascii="Times New Roman" w:hAnsi="Times New Roman" w:cs="Times New Roman"/>
          <w:sz w:val="24"/>
          <w:szCs w:val="24"/>
        </w:rPr>
        <w:t>nterna skripta, ilustrirani materijali (crteži, slike), udžbenik, ploča, kreda, flomasteri, računalo, projektor, modeli strojnih dijelova</w:t>
      </w:r>
    </w:p>
    <w:p w14:paraId="1BC29D84" w14:textId="77777777" w:rsidR="00F23349" w:rsidRDefault="00F23349" w:rsidP="00CC00B8">
      <w:pPr>
        <w:rPr>
          <w:rFonts w:ascii="Times New Roman" w:hAnsi="Times New Roman" w:cs="Times New Roman"/>
          <w:i/>
          <w:iCs/>
          <w:sz w:val="24"/>
          <w:szCs w:val="24"/>
          <w:u w:val="single"/>
        </w:rPr>
      </w:pPr>
    </w:p>
    <w:p w14:paraId="14219511" w14:textId="77777777" w:rsidR="00F23349" w:rsidRDefault="00F23349" w:rsidP="00CC00B8">
      <w:pPr>
        <w:rPr>
          <w:rFonts w:ascii="Times New Roman" w:hAnsi="Times New Roman" w:cs="Times New Roman"/>
          <w:i/>
          <w:iCs/>
          <w:sz w:val="24"/>
          <w:szCs w:val="24"/>
          <w:u w:val="single"/>
        </w:rPr>
      </w:pPr>
      <w:r w:rsidRPr="00CC00B8">
        <w:rPr>
          <w:rFonts w:ascii="Times New Roman" w:hAnsi="Times New Roman" w:cs="Times New Roman"/>
          <w:i/>
          <w:iCs/>
          <w:sz w:val="24"/>
          <w:szCs w:val="24"/>
          <w:u w:val="single"/>
        </w:rPr>
        <w:t>OBLICI RADA:</w:t>
      </w:r>
    </w:p>
    <w:p w14:paraId="676064EC" w14:textId="77777777" w:rsidR="00F23349" w:rsidRPr="00CC00B8" w:rsidRDefault="00F23349" w:rsidP="00CC00B8">
      <w:pPr>
        <w:rPr>
          <w:rFonts w:ascii="Times New Roman" w:hAnsi="Times New Roman" w:cs="Times New Roman"/>
          <w:sz w:val="24"/>
          <w:szCs w:val="24"/>
        </w:rPr>
      </w:pPr>
      <w:r w:rsidRPr="001C58C4">
        <w:rPr>
          <w:rFonts w:ascii="Times New Roman" w:hAnsi="Times New Roman" w:cs="Times New Roman"/>
          <w:i/>
          <w:iCs/>
          <w:sz w:val="24"/>
          <w:szCs w:val="24"/>
        </w:rPr>
        <w:t xml:space="preserve"> </w:t>
      </w:r>
      <w:r w:rsidRPr="001C58C4">
        <w:rPr>
          <w:rFonts w:ascii="Times New Roman" w:hAnsi="Times New Roman" w:cs="Times New Roman"/>
          <w:sz w:val="24"/>
          <w:szCs w:val="24"/>
        </w:rPr>
        <w:t>f</w:t>
      </w:r>
      <w:r w:rsidRPr="00CC00B8">
        <w:rPr>
          <w:rFonts w:ascii="Times New Roman" w:hAnsi="Times New Roman" w:cs="Times New Roman"/>
          <w:sz w:val="24"/>
          <w:szCs w:val="24"/>
        </w:rPr>
        <w:t>rontalni rad, individualni rad, rad u grupi</w:t>
      </w:r>
    </w:p>
    <w:p w14:paraId="780C90F7" w14:textId="77777777" w:rsidR="00F23349" w:rsidRDefault="00F23349" w:rsidP="00CC00B8">
      <w:pPr>
        <w:rPr>
          <w:rFonts w:ascii="Times New Roman" w:hAnsi="Times New Roman" w:cs="Times New Roman"/>
          <w:i/>
          <w:iCs/>
          <w:sz w:val="24"/>
          <w:szCs w:val="24"/>
          <w:u w:val="single"/>
        </w:rPr>
      </w:pPr>
    </w:p>
    <w:p w14:paraId="15224EC4" w14:textId="77777777" w:rsidR="00F23349" w:rsidRPr="00CC00B8" w:rsidRDefault="00F23349" w:rsidP="00CC00B8">
      <w:pPr>
        <w:rPr>
          <w:rFonts w:ascii="Times New Roman" w:hAnsi="Times New Roman" w:cs="Times New Roman"/>
          <w:i/>
          <w:iCs/>
          <w:sz w:val="24"/>
          <w:szCs w:val="24"/>
          <w:u w:val="single"/>
        </w:rPr>
      </w:pPr>
      <w:r w:rsidRPr="00CC00B8">
        <w:rPr>
          <w:rFonts w:ascii="Times New Roman" w:hAnsi="Times New Roman" w:cs="Times New Roman"/>
          <w:i/>
          <w:iCs/>
          <w:sz w:val="24"/>
          <w:szCs w:val="24"/>
          <w:u w:val="single"/>
        </w:rPr>
        <w:t>NASTAVNE CJELINE:</w:t>
      </w:r>
    </w:p>
    <w:p w14:paraId="60347291" w14:textId="77777777" w:rsidR="00F23349" w:rsidRPr="001C58C4" w:rsidRDefault="00F23349" w:rsidP="00F23349">
      <w:pPr>
        <w:pStyle w:val="Odlomakpopisa"/>
        <w:numPr>
          <w:ilvl w:val="0"/>
          <w:numId w:val="158"/>
        </w:numPr>
        <w:rPr>
          <w:rFonts w:ascii="Times New Roman" w:hAnsi="Times New Roman" w:cs="Times New Roman"/>
          <w:sz w:val="24"/>
          <w:szCs w:val="24"/>
        </w:rPr>
      </w:pPr>
      <w:r w:rsidRPr="001C58C4">
        <w:rPr>
          <w:rFonts w:ascii="Times New Roman" w:hAnsi="Times New Roman" w:cs="Times New Roman"/>
          <w:sz w:val="24"/>
          <w:szCs w:val="24"/>
        </w:rPr>
        <w:t>Uvod u elemente strojarstva</w:t>
      </w:r>
    </w:p>
    <w:p w14:paraId="571C1BD0" w14:textId="77777777" w:rsidR="00F23349" w:rsidRPr="001C58C4" w:rsidRDefault="00F23349" w:rsidP="00F23349">
      <w:pPr>
        <w:pStyle w:val="Odlomakpopisa"/>
        <w:numPr>
          <w:ilvl w:val="0"/>
          <w:numId w:val="158"/>
        </w:numPr>
        <w:rPr>
          <w:rFonts w:ascii="Times New Roman" w:hAnsi="Times New Roman" w:cs="Times New Roman"/>
          <w:sz w:val="24"/>
          <w:szCs w:val="24"/>
        </w:rPr>
      </w:pPr>
      <w:r w:rsidRPr="001C58C4">
        <w:rPr>
          <w:rFonts w:ascii="Times New Roman" w:hAnsi="Times New Roman" w:cs="Times New Roman"/>
          <w:sz w:val="24"/>
          <w:szCs w:val="24"/>
        </w:rPr>
        <w:t>Elementi za razdvojive spojeve</w:t>
      </w:r>
    </w:p>
    <w:p w14:paraId="6C63CD0E" w14:textId="77777777" w:rsidR="00F23349" w:rsidRPr="001C58C4" w:rsidRDefault="00F23349" w:rsidP="00F23349">
      <w:pPr>
        <w:pStyle w:val="Odlomakpopisa"/>
        <w:numPr>
          <w:ilvl w:val="0"/>
          <w:numId w:val="158"/>
        </w:numPr>
        <w:rPr>
          <w:rFonts w:ascii="Times New Roman" w:hAnsi="Times New Roman" w:cs="Times New Roman"/>
          <w:sz w:val="24"/>
          <w:szCs w:val="24"/>
        </w:rPr>
      </w:pPr>
      <w:r w:rsidRPr="001C58C4">
        <w:rPr>
          <w:rFonts w:ascii="Times New Roman" w:hAnsi="Times New Roman" w:cs="Times New Roman"/>
          <w:sz w:val="24"/>
          <w:szCs w:val="24"/>
        </w:rPr>
        <w:t>Elementi za kružno gibanje i prijenos snage</w:t>
      </w:r>
    </w:p>
    <w:p w14:paraId="4BBE91C3" w14:textId="77777777" w:rsidR="00F23349" w:rsidRPr="001C58C4" w:rsidRDefault="00F23349" w:rsidP="00F23349">
      <w:pPr>
        <w:pStyle w:val="Odlomakpopisa"/>
        <w:numPr>
          <w:ilvl w:val="0"/>
          <w:numId w:val="158"/>
        </w:numPr>
        <w:rPr>
          <w:rFonts w:ascii="Times New Roman" w:hAnsi="Times New Roman" w:cs="Times New Roman"/>
          <w:sz w:val="24"/>
          <w:szCs w:val="24"/>
        </w:rPr>
      </w:pPr>
      <w:r w:rsidRPr="001C58C4">
        <w:rPr>
          <w:rFonts w:ascii="Times New Roman" w:hAnsi="Times New Roman" w:cs="Times New Roman"/>
          <w:sz w:val="24"/>
          <w:szCs w:val="24"/>
        </w:rPr>
        <w:t>Elementi za protok</w:t>
      </w:r>
    </w:p>
    <w:p w14:paraId="68EAD375" w14:textId="77777777" w:rsidR="00F23349" w:rsidRDefault="00F23349" w:rsidP="00CC00B8">
      <w:pPr>
        <w:rPr>
          <w:rFonts w:ascii="Times New Roman" w:hAnsi="Times New Roman" w:cs="Times New Roman"/>
          <w:i/>
          <w:iCs/>
          <w:sz w:val="24"/>
          <w:szCs w:val="24"/>
          <w:u w:val="single"/>
        </w:rPr>
      </w:pPr>
    </w:p>
    <w:p w14:paraId="13BF25BE" w14:textId="77777777" w:rsidR="00F23349" w:rsidRDefault="00F23349" w:rsidP="00CC00B8">
      <w:pPr>
        <w:rPr>
          <w:rFonts w:ascii="Times New Roman" w:hAnsi="Times New Roman" w:cs="Times New Roman"/>
          <w:i/>
          <w:iCs/>
          <w:sz w:val="24"/>
          <w:szCs w:val="24"/>
          <w:u w:val="single"/>
        </w:rPr>
      </w:pPr>
      <w:r w:rsidRPr="00CC00B8">
        <w:rPr>
          <w:rFonts w:ascii="Times New Roman" w:hAnsi="Times New Roman" w:cs="Times New Roman"/>
          <w:i/>
          <w:iCs/>
          <w:sz w:val="24"/>
          <w:szCs w:val="24"/>
          <w:u w:val="single"/>
        </w:rPr>
        <w:t>KORELACIJA S DRUGIM PREDMETIMA:</w:t>
      </w:r>
    </w:p>
    <w:p w14:paraId="2717B5A1" w14:textId="77777777" w:rsidR="00F23349" w:rsidRPr="00CC00B8" w:rsidRDefault="00F23349" w:rsidP="00CC00B8">
      <w:pPr>
        <w:rPr>
          <w:rFonts w:ascii="Times New Roman" w:hAnsi="Times New Roman" w:cs="Times New Roman"/>
          <w:sz w:val="24"/>
          <w:szCs w:val="24"/>
        </w:rPr>
      </w:pPr>
      <w:r w:rsidRPr="00CC00B8">
        <w:rPr>
          <w:rFonts w:ascii="Times New Roman" w:hAnsi="Times New Roman" w:cs="Times New Roman"/>
          <w:sz w:val="24"/>
          <w:szCs w:val="24"/>
        </w:rPr>
        <w:t xml:space="preserve"> Rudarski strojevi</w:t>
      </w:r>
    </w:p>
    <w:p w14:paraId="539F9F87" w14:textId="77777777" w:rsidR="00F23349" w:rsidRDefault="00F23349" w:rsidP="00CC00B8">
      <w:pPr>
        <w:rPr>
          <w:rFonts w:ascii="Times New Roman" w:hAnsi="Times New Roman" w:cs="Times New Roman"/>
          <w:i/>
          <w:iCs/>
          <w:sz w:val="24"/>
          <w:szCs w:val="24"/>
          <w:u w:val="single"/>
        </w:rPr>
      </w:pPr>
    </w:p>
    <w:p w14:paraId="2DB7E72B" w14:textId="77777777" w:rsidR="00F23349" w:rsidRDefault="00F23349" w:rsidP="00CC00B8">
      <w:pPr>
        <w:rPr>
          <w:rFonts w:ascii="Times New Roman" w:hAnsi="Times New Roman" w:cs="Times New Roman"/>
          <w:i/>
          <w:iCs/>
          <w:sz w:val="24"/>
          <w:szCs w:val="24"/>
          <w:u w:val="single"/>
        </w:rPr>
      </w:pPr>
      <w:r w:rsidRPr="00CC00B8">
        <w:rPr>
          <w:rFonts w:ascii="Times New Roman" w:hAnsi="Times New Roman" w:cs="Times New Roman"/>
          <w:i/>
          <w:iCs/>
          <w:sz w:val="24"/>
          <w:szCs w:val="24"/>
          <w:u w:val="single"/>
        </w:rPr>
        <w:t>FINANCIJSKI TROŠKOVI DODATNIH SADRŽAJA:</w:t>
      </w:r>
    </w:p>
    <w:p w14:paraId="032C3065" w14:textId="77777777" w:rsidR="00F23349" w:rsidRPr="00CC00B8" w:rsidRDefault="00F23349" w:rsidP="00CC00B8">
      <w:pPr>
        <w:rPr>
          <w:rFonts w:ascii="Times New Roman" w:hAnsi="Times New Roman" w:cs="Times New Roman"/>
          <w:sz w:val="24"/>
          <w:szCs w:val="24"/>
        </w:rPr>
      </w:pPr>
      <w:r w:rsidRPr="001C58C4">
        <w:rPr>
          <w:rFonts w:ascii="Times New Roman" w:hAnsi="Times New Roman" w:cs="Times New Roman"/>
          <w:i/>
          <w:iCs/>
          <w:sz w:val="24"/>
          <w:szCs w:val="24"/>
        </w:rPr>
        <w:t xml:space="preserve"> </w:t>
      </w:r>
      <w:r w:rsidRPr="00CC00B8">
        <w:rPr>
          <w:rFonts w:ascii="Times New Roman" w:hAnsi="Times New Roman" w:cs="Times New Roman"/>
          <w:sz w:val="24"/>
          <w:szCs w:val="24"/>
        </w:rPr>
        <w:t>nema</w:t>
      </w:r>
    </w:p>
    <w:p w14:paraId="51494904" w14:textId="77777777" w:rsidR="00F23349" w:rsidRDefault="00F23349" w:rsidP="00CC00B8">
      <w:pPr>
        <w:rPr>
          <w:rFonts w:ascii="Times New Roman" w:hAnsi="Times New Roman" w:cs="Times New Roman"/>
          <w:i/>
          <w:iCs/>
          <w:sz w:val="24"/>
          <w:szCs w:val="24"/>
          <w:u w:val="single"/>
        </w:rPr>
      </w:pPr>
    </w:p>
    <w:p w14:paraId="0382EC63" w14:textId="77777777" w:rsidR="00F23349" w:rsidRDefault="00F23349" w:rsidP="00CC00B8">
      <w:pPr>
        <w:rPr>
          <w:rFonts w:ascii="Times New Roman" w:hAnsi="Times New Roman" w:cs="Times New Roman"/>
          <w:sz w:val="24"/>
          <w:szCs w:val="24"/>
        </w:rPr>
      </w:pPr>
      <w:r w:rsidRPr="00CC00B8">
        <w:rPr>
          <w:rFonts w:ascii="Times New Roman" w:hAnsi="Times New Roman" w:cs="Times New Roman"/>
          <w:i/>
          <w:iCs/>
          <w:sz w:val="24"/>
          <w:szCs w:val="24"/>
          <w:u w:val="single"/>
        </w:rPr>
        <w:t>NOSITELJI:</w:t>
      </w:r>
      <w:r w:rsidRPr="00A30248">
        <w:rPr>
          <w:rFonts w:ascii="Times New Roman" w:hAnsi="Times New Roman" w:cs="Times New Roman"/>
          <w:i/>
          <w:iCs/>
          <w:sz w:val="24"/>
          <w:szCs w:val="24"/>
        </w:rPr>
        <w:t xml:space="preserve"> </w:t>
      </w:r>
    </w:p>
    <w:p w14:paraId="50B3327C" w14:textId="77777777" w:rsidR="00F23349" w:rsidRPr="00CC00B8" w:rsidRDefault="00F23349" w:rsidP="00CC00B8">
      <w:pPr>
        <w:rPr>
          <w:rFonts w:ascii="Times New Roman" w:hAnsi="Times New Roman" w:cs="Times New Roman"/>
          <w:sz w:val="24"/>
          <w:szCs w:val="24"/>
        </w:rPr>
      </w:pPr>
      <w:r>
        <w:rPr>
          <w:rFonts w:ascii="Times New Roman" w:hAnsi="Times New Roman" w:cs="Times New Roman"/>
          <w:sz w:val="24"/>
          <w:szCs w:val="24"/>
        </w:rPr>
        <w:t>- Dalibor Štimac</w:t>
      </w:r>
    </w:p>
    <w:p w14:paraId="05A49272" w14:textId="77777777" w:rsidR="00F23349" w:rsidRPr="00CC00B8" w:rsidRDefault="00F23349" w:rsidP="00CC00B8">
      <w:pPr>
        <w:spacing w:line="240" w:lineRule="auto"/>
        <w:jc w:val="both"/>
        <w:rPr>
          <w:rFonts w:ascii="Times New Roman" w:hAnsi="Times New Roman" w:cs="Times New Roman"/>
          <w:i/>
          <w:sz w:val="24"/>
          <w:szCs w:val="24"/>
        </w:rPr>
      </w:pPr>
      <w:r w:rsidRPr="00CC00B8">
        <w:rPr>
          <w:rFonts w:ascii="Times New Roman" w:hAnsi="Times New Roman" w:cs="Times New Roman"/>
          <w:b/>
          <w:sz w:val="24"/>
          <w:szCs w:val="24"/>
        </w:rPr>
        <w:br w:type="page"/>
      </w:r>
    </w:p>
    <w:p w14:paraId="1592D943" w14:textId="77777777" w:rsidR="00F23349" w:rsidRPr="00D93102" w:rsidRDefault="00F23349" w:rsidP="001C58C4">
      <w:pPr>
        <w:spacing w:line="240" w:lineRule="auto"/>
        <w:jc w:val="both"/>
        <w:rPr>
          <w:rFonts w:ascii="Times New Roman" w:hAnsi="Times New Roman"/>
          <w:i/>
          <w:sz w:val="24"/>
          <w:szCs w:val="24"/>
          <w:u w:val="single"/>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OSNOVE STROJARSTVA</w:t>
      </w:r>
    </w:p>
    <w:p w14:paraId="3DA59B82" w14:textId="77777777" w:rsidR="00F23349" w:rsidRPr="00D93102" w:rsidRDefault="00F23349" w:rsidP="001C58C4">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154B9E99" w14:textId="77777777" w:rsidR="00F23349" w:rsidRPr="00D93102" w:rsidRDefault="00F23349" w:rsidP="001C58C4">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sidRPr="00D93102">
        <w:rPr>
          <w:rFonts w:ascii="Times New Roman" w:hAnsi="Times New Roman"/>
          <w:b/>
          <w:sz w:val="24"/>
          <w:szCs w:val="24"/>
        </w:rPr>
        <w:t>2AR</w:t>
      </w:r>
    </w:p>
    <w:p w14:paraId="11101B4B" w14:textId="77777777" w:rsidR="00F23349" w:rsidRPr="00D93102" w:rsidRDefault="00F23349" w:rsidP="001C58C4">
      <w:pPr>
        <w:spacing w:line="240" w:lineRule="auto"/>
        <w:jc w:val="both"/>
        <w:rPr>
          <w:rFonts w:ascii="Times New Roman" w:hAnsi="Times New Roman"/>
          <w:sz w:val="24"/>
          <w:szCs w:val="24"/>
        </w:rPr>
      </w:pPr>
      <w:r w:rsidRPr="00D93102">
        <w:rPr>
          <w:rFonts w:ascii="Times New Roman" w:hAnsi="Times New Roman"/>
          <w:sz w:val="24"/>
          <w:szCs w:val="24"/>
        </w:rPr>
        <w:t>TJEDNI/GODIŠNJI BROJ SATI: 2/70</w:t>
      </w:r>
    </w:p>
    <w:p w14:paraId="31F3B934" w14:textId="77777777" w:rsidR="00F23349" w:rsidRPr="00D93102" w:rsidRDefault="00F23349" w:rsidP="001C58C4">
      <w:pPr>
        <w:spacing w:line="240" w:lineRule="auto"/>
        <w:jc w:val="both"/>
        <w:rPr>
          <w:rFonts w:ascii="Times New Roman" w:hAnsi="Times New Roman"/>
          <w:sz w:val="24"/>
          <w:szCs w:val="24"/>
        </w:rPr>
      </w:pPr>
    </w:p>
    <w:p w14:paraId="6E14D921" w14:textId="77777777" w:rsidR="00F23349" w:rsidRDefault="00F23349" w:rsidP="001C58C4">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CILJEVI:</w:t>
      </w:r>
    </w:p>
    <w:p w14:paraId="30DAADA4" w14:textId="77777777" w:rsidR="00F23349" w:rsidRPr="00D93102" w:rsidRDefault="00F23349" w:rsidP="001C58C4">
      <w:pPr>
        <w:spacing w:line="240" w:lineRule="auto"/>
        <w:jc w:val="both"/>
        <w:rPr>
          <w:rFonts w:ascii="Times New Roman" w:hAnsi="Times New Roman"/>
          <w:i/>
          <w:sz w:val="24"/>
          <w:szCs w:val="24"/>
        </w:rPr>
      </w:pPr>
      <w:r w:rsidRPr="00D93102">
        <w:rPr>
          <w:rFonts w:ascii="Times New Roman" w:hAnsi="Times New Roman"/>
          <w:sz w:val="24"/>
          <w:szCs w:val="24"/>
        </w:rPr>
        <w:t>Upoznavanje sa sklopovima strojeva</w:t>
      </w:r>
    </w:p>
    <w:p w14:paraId="504440B9" w14:textId="77777777" w:rsidR="00F23349" w:rsidRDefault="00F23349" w:rsidP="001C58C4">
      <w:pPr>
        <w:spacing w:line="240" w:lineRule="auto"/>
        <w:jc w:val="both"/>
        <w:rPr>
          <w:rFonts w:ascii="Times New Roman" w:hAnsi="Times New Roman"/>
          <w:i/>
          <w:sz w:val="24"/>
          <w:szCs w:val="24"/>
          <w:u w:val="single"/>
        </w:rPr>
      </w:pPr>
    </w:p>
    <w:p w14:paraId="6573D25F" w14:textId="77777777" w:rsidR="00F23349" w:rsidRDefault="00F23349" w:rsidP="001C58C4">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VRIJEME IZVOĐENJA:</w:t>
      </w:r>
    </w:p>
    <w:p w14:paraId="275A6632" w14:textId="77777777" w:rsidR="00F23349" w:rsidRPr="00D93102" w:rsidRDefault="00F23349" w:rsidP="001C58C4">
      <w:pPr>
        <w:spacing w:line="240" w:lineRule="auto"/>
        <w:jc w:val="both"/>
        <w:rPr>
          <w:rFonts w:ascii="Times New Roman" w:hAnsi="Times New Roman"/>
          <w:i/>
          <w:sz w:val="24"/>
          <w:szCs w:val="24"/>
          <w:u w:val="single"/>
        </w:rPr>
      </w:pPr>
      <w:r w:rsidRPr="001C58C4">
        <w:rPr>
          <w:rFonts w:ascii="Times New Roman" w:hAnsi="Times New Roman"/>
          <w:i/>
          <w:sz w:val="24"/>
          <w:szCs w:val="24"/>
        </w:rPr>
        <w:t xml:space="preserve"> </w:t>
      </w:r>
      <w:r w:rsidRPr="001C58C4">
        <w:rPr>
          <w:rFonts w:ascii="Times New Roman" w:hAnsi="Times New Roman"/>
          <w:sz w:val="24"/>
          <w:szCs w:val="24"/>
        </w:rPr>
        <w:t>t</w:t>
      </w:r>
      <w:r w:rsidRPr="00D93102">
        <w:rPr>
          <w:rFonts w:ascii="Times New Roman" w:hAnsi="Times New Roman"/>
          <w:sz w:val="24"/>
          <w:szCs w:val="24"/>
        </w:rPr>
        <w:t>ijekom nastavne godine</w:t>
      </w:r>
      <w:r w:rsidRPr="00D93102">
        <w:rPr>
          <w:rFonts w:ascii="Times New Roman" w:hAnsi="Times New Roman"/>
          <w:i/>
          <w:sz w:val="24"/>
          <w:szCs w:val="24"/>
          <w:u w:val="single"/>
        </w:rPr>
        <w:t xml:space="preserve"> </w:t>
      </w:r>
    </w:p>
    <w:p w14:paraId="520F6447" w14:textId="77777777" w:rsidR="00F23349" w:rsidRDefault="00F23349" w:rsidP="001C58C4">
      <w:pPr>
        <w:spacing w:line="240" w:lineRule="auto"/>
        <w:jc w:val="both"/>
        <w:rPr>
          <w:rFonts w:ascii="Times New Roman" w:hAnsi="Times New Roman"/>
          <w:i/>
          <w:sz w:val="24"/>
          <w:szCs w:val="24"/>
          <w:u w:val="single"/>
        </w:rPr>
      </w:pPr>
    </w:p>
    <w:p w14:paraId="3386E903" w14:textId="77777777" w:rsidR="00F23349" w:rsidRDefault="00F23349" w:rsidP="001C58C4">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METODE RADA:</w:t>
      </w:r>
    </w:p>
    <w:p w14:paraId="59A5DD2C" w14:textId="77777777" w:rsidR="00F23349" w:rsidRPr="00D93102" w:rsidRDefault="00F23349" w:rsidP="001C58C4">
      <w:pPr>
        <w:spacing w:line="240" w:lineRule="auto"/>
        <w:jc w:val="both"/>
        <w:rPr>
          <w:rFonts w:ascii="Times New Roman" w:hAnsi="Times New Roman"/>
          <w:sz w:val="24"/>
          <w:szCs w:val="24"/>
        </w:rPr>
      </w:pPr>
      <w:r w:rsidRPr="001C58C4">
        <w:rPr>
          <w:rFonts w:ascii="Times New Roman" w:hAnsi="Times New Roman"/>
          <w:i/>
          <w:sz w:val="24"/>
          <w:szCs w:val="24"/>
        </w:rPr>
        <w:t xml:space="preserve"> </w:t>
      </w:r>
      <w:r w:rsidRPr="00D93102">
        <w:rPr>
          <w:rFonts w:ascii="Times New Roman" w:hAnsi="Times New Roman"/>
          <w:sz w:val="24"/>
          <w:szCs w:val="24"/>
        </w:rPr>
        <w:t>usmeno izlaganje, razgovor,pokazivanje</w:t>
      </w:r>
    </w:p>
    <w:p w14:paraId="4B22CCF5" w14:textId="77777777" w:rsidR="00F23349" w:rsidRPr="00D93102" w:rsidRDefault="00F23349" w:rsidP="001C58C4">
      <w:pPr>
        <w:spacing w:line="240" w:lineRule="auto"/>
        <w:jc w:val="both"/>
        <w:rPr>
          <w:rFonts w:ascii="Times New Roman" w:hAnsi="Times New Roman"/>
          <w:sz w:val="24"/>
          <w:szCs w:val="24"/>
        </w:rPr>
      </w:pPr>
    </w:p>
    <w:p w14:paraId="111DA308" w14:textId="77777777" w:rsidR="00F23349" w:rsidRDefault="00F23349" w:rsidP="001C58C4">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NASTAVNA SREDSTVA I POMAGALA:</w:t>
      </w:r>
    </w:p>
    <w:p w14:paraId="39041D15" w14:textId="77777777" w:rsidR="00F23349" w:rsidRPr="00D93102" w:rsidRDefault="00F23349" w:rsidP="001C58C4">
      <w:pPr>
        <w:spacing w:line="240" w:lineRule="auto"/>
        <w:jc w:val="both"/>
        <w:rPr>
          <w:rFonts w:ascii="Times New Roman" w:hAnsi="Times New Roman"/>
          <w:i/>
          <w:sz w:val="24"/>
          <w:szCs w:val="24"/>
        </w:rPr>
      </w:pPr>
      <w:r w:rsidRPr="001C58C4">
        <w:rPr>
          <w:rFonts w:ascii="Times New Roman" w:hAnsi="Times New Roman"/>
          <w:i/>
          <w:sz w:val="24"/>
          <w:szCs w:val="24"/>
        </w:rPr>
        <w:t xml:space="preserve"> </w:t>
      </w:r>
      <w:r w:rsidRPr="00D93102">
        <w:rPr>
          <w:rFonts w:ascii="Times New Roman" w:hAnsi="Times New Roman"/>
          <w:sz w:val="24"/>
          <w:szCs w:val="24"/>
        </w:rPr>
        <w:t>crteži, slike, računalo</w:t>
      </w:r>
    </w:p>
    <w:p w14:paraId="6DDC8ACA" w14:textId="77777777" w:rsidR="00F23349" w:rsidRDefault="00F23349" w:rsidP="001C58C4">
      <w:pPr>
        <w:spacing w:line="240" w:lineRule="auto"/>
        <w:jc w:val="both"/>
        <w:rPr>
          <w:rFonts w:ascii="Times New Roman" w:hAnsi="Times New Roman"/>
          <w:i/>
          <w:sz w:val="24"/>
          <w:szCs w:val="24"/>
          <w:u w:val="single"/>
        </w:rPr>
      </w:pPr>
    </w:p>
    <w:p w14:paraId="40C55142" w14:textId="77777777" w:rsidR="00F23349" w:rsidRDefault="00F23349" w:rsidP="001C58C4">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OBLICI RADA:</w:t>
      </w:r>
    </w:p>
    <w:p w14:paraId="6CCB1DC7" w14:textId="77777777" w:rsidR="00F23349" w:rsidRPr="00D93102" w:rsidRDefault="00F23349" w:rsidP="001C58C4">
      <w:pPr>
        <w:spacing w:line="240" w:lineRule="auto"/>
        <w:jc w:val="both"/>
        <w:rPr>
          <w:rFonts w:ascii="Times New Roman" w:hAnsi="Times New Roman"/>
          <w:sz w:val="24"/>
          <w:szCs w:val="24"/>
        </w:rPr>
      </w:pPr>
      <w:r w:rsidRPr="001C58C4">
        <w:rPr>
          <w:rFonts w:ascii="Times New Roman" w:hAnsi="Times New Roman"/>
          <w:i/>
          <w:sz w:val="24"/>
          <w:szCs w:val="24"/>
        </w:rPr>
        <w:t xml:space="preserve"> </w:t>
      </w:r>
      <w:r w:rsidRPr="001C58C4">
        <w:rPr>
          <w:rFonts w:ascii="Times New Roman" w:hAnsi="Times New Roman"/>
          <w:sz w:val="24"/>
          <w:szCs w:val="24"/>
        </w:rPr>
        <w:t>f</w:t>
      </w:r>
      <w:r w:rsidRPr="00D93102">
        <w:rPr>
          <w:rFonts w:ascii="Times New Roman" w:hAnsi="Times New Roman"/>
          <w:sz w:val="24"/>
          <w:szCs w:val="24"/>
        </w:rPr>
        <w:t>rontalni</w:t>
      </w:r>
    </w:p>
    <w:p w14:paraId="47423C1A" w14:textId="77777777" w:rsidR="00F23349" w:rsidRPr="00D93102" w:rsidRDefault="00F23349" w:rsidP="001C58C4">
      <w:pPr>
        <w:spacing w:line="240" w:lineRule="auto"/>
        <w:jc w:val="both"/>
        <w:rPr>
          <w:rFonts w:ascii="Times New Roman" w:hAnsi="Times New Roman"/>
          <w:i/>
          <w:sz w:val="24"/>
          <w:szCs w:val="24"/>
          <w:u w:val="single"/>
        </w:rPr>
      </w:pPr>
    </w:p>
    <w:p w14:paraId="53087EFF" w14:textId="77777777" w:rsidR="00F23349" w:rsidRDefault="00F23349" w:rsidP="001C58C4">
      <w:pPr>
        <w:spacing w:line="240" w:lineRule="auto"/>
        <w:jc w:val="both"/>
        <w:rPr>
          <w:rFonts w:ascii="Times New Roman" w:hAnsi="Times New Roman"/>
          <w:sz w:val="24"/>
          <w:szCs w:val="24"/>
        </w:rPr>
      </w:pPr>
      <w:r w:rsidRPr="00D93102">
        <w:rPr>
          <w:rFonts w:ascii="Times New Roman" w:hAnsi="Times New Roman"/>
          <w:sz w:val="24"/>
          <w:szCs w:val="24"/>
          <w:u w:val="single"/>
        </w:rPr>
        <w:t>NASTAVNE CJELINE:</w:t>
      </w:r>
      <w:r w:rsidRPr="00D93102">
        <w:rPr>
          <w:rFonts w:ascii="Times New Roman" w:hAnsi="Times New Roman"/>
          <w:sz w:val="24"/>
          <w:szCs w:val="24"/>
        </w:rPr>
        <w:tab/>
      </w:r>
    </w:p>
    <w:p w14:paraId="07FCD668" w14:textId="77777777" w:rsidR="00F23349" w:rsidRPr="001C58C4" w:rsidRDefault="00F23349" w:rsidP="00F23349">
      <w:pPr>
        <w:pStyle w:val="Odlomakpopisa"/>
        <w:numPr>
          <w:ilvl w:val="0"/>
          <w:numId w:val="159"/>
        </w:numPr>
        <w:spacing w:line="240" w:lineRule="auto"/>
        <w:jc w:val="both"/>
        <w:rPr>
          <w:rFonts w:ascii="Times New Roman" w:hAnsi="Times New Roman"/>
          <w:sz w:val="24"/>
          <w:szCs w:val="24"/>
        </w:rPr>
      </w:pPr>
      <w:r w:rsidRPr="001C58C4">
        <w:rPr>
          <w:rFonts w:ascii="Times New Roman" w:hAnsi="Times New Roman"/>
          <w:sz w:val="24"/>
          <w:szCs w:val="24"/>
        </w:rPr>
        <w:t>1.Osnovni pojmovi</w:t>
      </w:r>
    </w:p>
    <w:p w14:paraId="09B9F820" w14:textId="77777777" w:rsidR="00F23349" w:rsidRPr="001C58C4" w:rsidRDefault="00F23349" w:rsidP="00F23349">
      <w:pPr>
        <w:pStyle w:val="Odlomakpopisa"/>
        <w:numPr>
          <w:ilvl w:val="0"/>
          <w:numId w:val="159"/>
        </w:numPr>
        <w:spacing w:line="240" w:lineRule="auto"/>
        <w:jc w:val="both"/>
        <w:rPr>
          <w:rFonts w:ascii="Times New Roman" w:hAnsi="Times New Roman"/>
          <w:sz w:val="24"/>
          <w:szCs w:val="24"/>
        </w:rPr>
      </w:pPr>
      <w:r w:rsidRPr="001C58C4">
        <w:rPr>
          <w:rFonts w:ascii="Times New Roman" w:hAnsi="Times New Roman"/>
          <w:sz w:val="24"/>
          <w:szCs w:val="24"/>
        </w:rPr>
        <w:t>Energija</w:t>
      </w:r>
    </w:p>
    <w:p w14:paraId="3E709AC6" w14:textId="77777777" w:rsidR="00F23349" w:rsidRPr="001C58C4" w:rsidRDefault="00F23349" w:rsidP="00F23349">
      <w:pPr>
        <w:pStyle w:val="Odlomakpopisa"/>
        <w:numPr>
          <w:ilvl w:val="0"/>
          <w:numId w:val="159"/>
        </w:numPr>
        <w:spacing w:line="240" w:lineRule="auto"/>
        <w:jc w:val="both"/>
        <w:rPr>
          <w:rFonts w:ascii="Times New Roman" w:hAnsi="Times New Roman"/>
          <w:sz w:val="24"/>
          <w:szCs w:val="24"/>
        </w:rPr>
      </w:pPr>
      <w:r w:rsidRPr="001C58C4">
        <w:rPr>
          <w:rFonts w:ascii="Times New Roman" w:hAnsi="Times New Roman"/>
          <w:sz w:val="24"/>
          <w:szCs w:val="24"/>
        </w:rPr>
        <w:t>Motori s unutrašnjim izgaranjem</w:t>
      </w:r>
    </w:p>
    <w:p w14:paraId="00EE6BC9" w14:textId="77777777" w:rsidR="00F23349" w:rsidRPr="001C58C4" w:rsidRDefault="00F23349" w:rsidP="00F23349">
      <w:pPr>
        <w:pStyle w:val="Odlomakpopisa"/>
        <w:numPr>
          <w:ilvl w:val="0"/>
          <w:numId w:val="159"/>
        </w:numPr>
        <w:spacing w:line="240" w:lineRule="auto"/>
        <w:jc w:val="both"/>
        <w:rPr>
          <w:rFonts w:ascii="Times New Roman" w:hAnsi="Times New Roman"/>
          <w:sz w:val="24"/>
          <w:szCs w:val="24"/>
        </w:rPr>
      </w:pPr>
      <w:r w:rsidRPr="001C58C4">
        <w:rPr>
          <w:rFonts w:ascii="Times New Roman" w:hAnsi="Times New Roman"/>
          <w:sz w:val="24"/>
          <w:szCs w:val="24"/>
        </w:rPr>
        <w:t>Kompresori</w:t>
      </w:r>
    </w:p>
    <w:p w14:paraId="55A9A6EE" w14:textId="77777777" w:rsidR="00F23349" w:rsidRPr="001C58C4" w:rsidRDefault="00F23349" w:rsidP="00F23349">
      <w:pPr>
        <w:pStyle w:val="Odlomakpopisa"/>
        <w:numPr>
          <w:ilvl w:val="0"/>
          <w:numId w:val="159"/>
        </w:numPr>
        <w:spacing w:line="240" w:lineRule="auto"/>
        <w:jc w:val="both"/>
        <w:rPr>
          <w:rFonts w:ascii="Times New Roman" w:hAnsi="Times New Roman"/>
          <w:sz w:val="24"/>
          <w:szCs w:val="24"/>
        </w:rPr>
      </w:pPr>
      <w:r w:rsidRPr="001C58C4">
        <w:rPr>
          <w:rFonts w:ascii="Times New Roman" w:hAnsi="Times New Roman"/>
          <w:sz w:val="24"/>
          <w:szCs w:val="24"/>
        </w:rPr>
        <w:t>Pumpe</w:t>
      </w:r>
    </w:p>
    <w:p w14:paraId="6875D90B" w14:textId="77777777" w:rsidR="00F23349" w:rsidRPr="001C58C4" w:rsidRDefault="00F23349" w:rsidP="00F23349">
      <w:pPr>
        <w:pStyle w:val="Odlomakpopisa"/>
        <w:numPr>
          <w:ilvl w:val="0"/>
          <w:numId w:val="159"/>
        </w:numPr>
        <w:spacing w:line="240" w:lineRule="auto"/>
        <w:jc w:val="both"/>
        <w:rPr>
          <w:rFonts w:ascii="Times New Roman" w:hAnsi="Times New Roman"/>
          <w:sz w:val="24"/>
          <w:szCs w:val="24"/>
        </w:rPr>
      </w:pPr>
      <w:r w:rsidRPr="001C58C4">
        <w:rPr>
          <w:rFonts w:ascii="Times New Roman" w:hAnsi="Times New Roman"/>
          <w:sz w:val="24"/>
          <w:szCs w:val="24"/>
        </w:rPr>
        <w:t>Ventilatori</w:t>
      </w:r>
    </w:p>
    <w:p w14:paraId="0C146579" w14:textId="77777777" w:rsidR="00F23349" w:rsidRPr="00D93102" w:rsidRDefault="00F23349" w:rsidP="001C58C4">
      <w:pPr>
        <w:spacing w:line="240" w:lineRule="auto"/>
        <w:jc w:val="both"/>
        <w:rPr>
          <w:rFonts w:ascii="Times New Roman" w:hAnsi="Times New Roman"/>
          <w:i/>
          <w:sz w:val="24"/>
          <w:szCs w:val="24"/>
          <w:u w:val="single"/>
        </w:rPr>
      </w:pPr>
    </w:p>
    <w:p w14:paraId="05858AB5" w14:textId="77777777" w:rsidR="00F23349" w:rsidRDefault="00F23349" w:rsidP="001C58C4">
      <w:pPr>
        <w:spacing w:line="240" w:lineRule="auto"/>
        <w:jc w:val="both"/>
        <w:rPr>
          <w:rFonts w:ascii="Times New Roman" w:hAnsi="Times New Roman"/>
          <w:i/>
          <w:sz w:val="24"/>
          <w:szCs w:val="24"/>
        </w:rPr>
      </w:pPr>
      <w:r w:rsidRPr="00D93102">
        <w:rPr>
          <w:rFonts w:ascii="Times New Roman" w:hAnsi="Times New Roman"/>
          <w:i/>
          <w:sz w:val="24"/>
          <w:szCs w:val="24"/>
          <w:u w:val="single"/>
        </w:rPr>
        <w:t>KORELACIJA S DRUGIM PREDMETIMA</w:t>
      </w:r>
      <w:r w:rsidRPr="00D93102">
        <w:rPr>
          <w:rFonts w:ascii="Times New Roman" w:hAnsi="Times New Roman"/>
          <w:i/>
          <w:sz w:val="24"/>
          <w:szCs w:val="24"/>
        </w:rPr>
        <w:t>:</w:t>
      </w:r>
    </w:p>
    <w:p w14:paraId="6F26FA9F" w14:textId="77777777" w:rsidR="00F23349" w:rsidRPr="00D93102" w:rsidRDefault="00F23349" w:rsidP="001C58C4">
      <w:pPr>
        <w:spacing w:line="240" w:lineRule="auto"/>
        <w:jc w:val="both"/>
        <w:rPr>
          <w:rFonts w:ascii="Times New Roman" w:hAnsi="Times New Roman"/>
          <w:sz w:val="24"/>
          <w:szCs w:val="24"/>
        </w:rPr>
      </w:pPr>
      <w:r w:rsidRPr="00D93102">
        <w:rPr>
          <w:rFonts w:ascii="Times New Roman" w:hAnsi="Times New Roman"/>
          <w:i/>
          <w:sz w:val="24"/>
          <w:szCs w:val="24"/>
        </w:rPr>
        <w:t xml:space="preserve"> </w:t>
      </w:r>
      <w:r w:rsidRPr="00D93102">
        <w:rPr>
          <w:rFonts w:ascii="Times New Roman" w:hAnsi="Times New Roman"/>
          <w:sz w:val="24"/>
          <w:szCs w:val="24"/>
        </w:rPr>
        <w:t>rudarski strojevi</w:t>
      </w:r>
    </w:p>
    <w:p w14:paraId="4569A0CB" w14:textId="77777777" w:rsidR="00F23349" w:rsidRDefault="00F23349" w:rsidP="001C58C4">
      <w:pPr>
        <w:spacing w:line="240" w:lineRule="auto"/>
        <w:jc w:val="both"/>
        <w:rPr>
          <w:rFonts w:ascii="Times New Roman" w:hAnsi="Times New Roman"/>
          <w:i/>
          <w:sz w:val="24"/>
          <w:szCs w:val="24"/>
          <w:u w:val="single"/>
        </w:rPr>
      </w:pPr>
    </w:p>
    <w:p w14:paraId="004A6F7B" w14:textId="77777777" w:rsidR="00F23349" w:rsidRPr="001C58C4" w:rsidRDefault="00F23349" w:rsidP="001C58C4">
      <w:pPr>
        <w:spacing w:line="240" w:lineRule="auto"/>
        <w:jc w:val="both"/>
        <w:rPr>
          <w:rFonts w:ascii="Times New Roman" w:hAnsi="Times New Roman"/>
          <w:i/>
          <w:iCs/>
          <w:sz w:val="24"/>
          <w:szCs w:val="24"/>
          <w:u w:val="single"/>
        </w:rPr>
      </w:pPr>
      <w:r w:rsidRPr="001C58C4">
        <w:rPr>
          <w:rFonts w:ascii="Times New Roman" w:hAnsi="Times New Roman"/>
          <w:i/>
          <w:iCs/>
          <w:sz w:val="24"/>
          <w:szCs w:val="24"/>
          <w:u w:val="single"/>
        </w:rPr>
        <w:t>FINANCIJSKI TROŠKOVI DODATNIH SADRŽAJA:</w:t>
      </w:r>
    </w:p>
    <w:p w14:paraId="42A36C18" w14:textId="77777777" w:rsidR="00F23349" w:rsidRPr="001C58C4" w:rsidRDefault="00F23349" w:rsidP="001C58C4">
      <w:pPr>
        <w:spacing w:line="240" w:lineRule="auto"/>
        <w:jc w:val="both"/>
        <w:rPr>
          <w:rFonts w:ascii="Times New Roman" w:hAnsi="Times New Roman"/>
          <w:sz w:val="24"/>
          <w:szCs w:val="24"/>
        </w:rPr>
      </w:pPr>
      <w:r w:rsidRPr="001C58C4">
        <w:rPr>
          <w:rFonts w:ascii="Times New Roman" w:hAnsi="Times New Roman"/>
          <w:i/>
          <w:iCs/>
          <w:sz w:val="24"/>
          <w:szCs w:val="24"/>
        </w:rPr>
        <w:t xml:space="preserve"> </w:t>
      </w:r>
      <w:r w:rsidRPr="001C58C4">
        <w:rPr>
          <w:rFonts w:ascii="Times New Roman" w:hAnsi="Times New Roman"/>
          <w:sz w:val="24"/>
          <w:szCs w:val="24"/>
        </w:rPr>
        <w:t>nema</w:t>
      </w:r>
    </w:p>
    <w:p w14:paraId="1276A738" w14:textId="77777777" w:rsidR="00F23349" w:rsidRPr="001C58C4" w:rsidRDefault="00F23349" w:rsidP="001C58C4">
      <w:pPr>
        <w:spacing w:line="240" w:lineRule="auto"/>
        <w:jc w:val="both"/>
        <w:rPr>
          <w:rFonts w:ascii="Times New Roman" w:hAnsi="Times New Roman"/>
          <w:i/>
          <w:iCs/>
          <w:sz w:val="24"/>
          <w:szCs w:val="24"/>
          <w:u w:val="single"/>
        </w:rPr>
      </w:pPr>
    </w:p>
    <w:p w14:paraId="6CF9D0AE" w14:textId="77777777" w:rsidR="00F23349" w:rsidRDefault="00F23349" w:rsidP="001C58C4">
      <w:pPr>
        <w:spacing w:line="240" w:lineRule="auto"/>
        <w:jc w:val="both"/>
        <w:rPr>
          <w:rFonts w:ascii="Times New Roman" w:hAnsi="Times New Roman"/>
          <w:i/>
          <w:iCs/>
          <w:sz w:val="24"/>
          <w:szCs w:val="24"/>
          <w:u w:val="single"/>
        </w:rPr>
      </w:pPr>
      <w:r w:rsidRPr="001C58C4">
        <w:rPr>
          <w:rFonts w:ascii="Times New Roman" w:hAnsi="Times New Roman"/>
          <w:i/>
          <w:iCs/>
          <w:sz w:val="24"/>
          <w:szCs w:val="24"/>
          <w:u w:val="single"/>
        </w:rPr>
        <w:t>NOSITELJI:</w:t>
      </w:r>
    </w:p>
    <w:p w14:paraId="46C78C09" w14:textId="77777777" w:rsidR="00F23349" w:rsidRPr="001C58C4" w:rsidRDefault="00F23349" w:rsidP="001C58C4">
      <w:pPr>
        <w:spacing w:line="240" w:lineRule="auto"/>
        <w:jc w:val="both"/>
        <w:rPr>
          <w:rFonts w:ascii="Times New Roman" w:hAnsi="Times New Roman"/>
          <w:sz w:val="24"/>
          <w:szCs w:val="24"/>
        </w:rPr>
      </w:pPr>
      <w:r w:rsidRPr="001C58C4">
        <w:rPr>
          <w:rFonts w:ascii="Times New Roman" w:hAnsi="Times New Roman"/>
          <w:i/>
          <w:iCs/>
          <w:sz w:val="24"/>
          <w:szCs w:val="24"/>
        </w:rPr>
        <w:t xml:space="preserve"> </w:t>
      </w:r>
      <w:r>
        <w:rPr>
          <w:rFonts w:ascii="Times New Roman" w:hAnsi="Times New Roman"/>
          <w:sz w:val="24"/>
          <w:szCs w:val="24"/>
        </w:rPr>
        <w:t>Zdenko Jurinić</w:t>
      </w:r>
    </w:p>
    <w:p w14:paraId="7054139A" w14:textId="77777777" w:rsidR="00F23349" w:rsidRPr="00D93102" w:rsidRDefault="00F23349" w:rsidP="001C58C4">
      <w:pPr>
        <w:spacing w:line="240" w:lineRule="auto"/>
        <w:jc w:val="both"/>
        <w:rPr>
          <w:rFonts w:ascii="Times New Roman" w:hAnsi="Times New Roman"/>
          <w:sz w:val="24"/>
          <w:szCs w:val="24"/>
        </w:rPr>
      </w:pPr>
    </w:p>
    <w:p w14:paraId="6480EF15" w14:textId="77777777" w:rsidR="00F23349" w:rsidRDefault="00F23349">
      <w:pPr>
        <w:rPr>
          <w:rFonts w:ascii="Times New Roman" w:hAnsi="Times New Roman"/>
          <w:i/>
          <w:sz w:val="24"/>
          <w:szCs w:val="24"/>
        </w:rPr>
      </w:pPr>
      <w:r>
        <w:rPr>
          <w:rFonts w:ascii="Times New Roman" w:hAnsi="Times New Roman"/>
          <w:i/>
          <w:sz w:val="24"/>
          <w:szCs w:val="24"/>
        </w:rPr>
        <w:br w:type="page"/>
      </w:r>
    </w:p>
    <w:p w14:paraId="4160E773" w14:textId="77777777" w:rsidR="00F23349" w:rsidRPr="00FF2213" w:rsidRDefault="00F23349" w:rsidP="001C58C4">
      <w:pPr>
        <w:rPr>
          <w:rFonts w:ascii="Times New Roman" w:hAnsi="Times New Roman"/>
          <w:b/>
          <w:sz w:val="24"/>
          <w:szCs w:val="24"/>
        </w:rPr>
      </w:pPr>
      <w:r>
        <w:rPr>
          <w:rFonts w:ascii="Times New Roman" w:hAnsi="Times New Roman"/>
          <w:b/>
          <w:sz w:val="24"/>
          <w:szCs w:val="24"/>
        </w:rPr>
        <w:t xml:space="preserve">NASTAVNI </w:t>
      </w:r>
      <w:r w:rsidRPr="00FF2213">
        <w:rPr>
          <w:rFonts w:ascii="Times New Roman" w:hAnsi="Times New Roman"/>
          <w:b/>
          <w:sz w:val="24"/>
          <w:szCs w:val="24"/>
        </w:rPr>
        <w:t xml:space="preserve"> PREDMET:</w:t>
      </w:r>
      <w:r>
        <w:rPr>
          <w:rFonts w:ascii="Times New Roman" w:hAnsi="Times New Roman"/>
          <w:b/>
          <w:sz w:val="24"/>
          <w:szCs w:val="24"/>
        </w:rPr>
        <w:t xml:space="preserve"> GEOLOGIJA I PETROLOGIJA</w:t>
      </w:r>
    </w:p>
    <w:p w14:paraId="3D9BF30E" w14:textId="77777777" w:rsidR="00F23349" w:rsidRDefault="00F23349" w:rsidP="001C58C4">
      <w:pPr>
        <w:rPr>
          <w:rFonts w:ascii="Times New Roman" w:hAnsi="Times New Roman"/>
          <w:sz w:val="24"/>
          <w:szCs w:val="24"/>
        </w:rPr>
      </w:pPr>
      <w:r>
        <w:rPr>
          <w:rFonts w:ascii="Times New Roman" w:hAnsi="Times New Roman"/>
          <w:sz w:val="24"/>
          <w:szCs w:val="24"/>
        </w:rPr>
        <w:t>ZANIMANJE: Rudarski tehničar</w:t>
      </w:r>
    </w:p>
    <w:p w14:paraId="22C8367B" w14:textId="77777777" w:rsidR="00F23349" w:rsidRDefault="00F23349" w:rsidP="001C58C4">
      <w:pPr>
        <w:rPr>
          <w:rFonts w:ascii="Times New Roman" w:hAnsi="Times New Roman"/>
          <w:sz w:val="24"/>
          <w:szCs w:val="24"/>
        </w:rPr>
      </w:pPr>
      <w:r>
        <w:rPr>
          <w:rFonts w:ascii="Times New Roman" w:hAnsi="Times New Roman"/>
          <w:sz w:val="24"/>
          <w:szCs w:val="24"/>
        </w:rPr>
        <w:t>RAZRED: 2AR</w:t>
      </w:r>
    </w:p>
    <w:p w14:paraId="75DED0B7" w14:textId="77777777" w:rsidR="00F23349" w:rsidRDefault="00F23349" w:rsidP="001C58C4">
      <w:pPr>
        <w:rPr>
          <w:rFonts w:ascii="Times New Roman" w:hAnsi="Times New Roman"/>
          <w:sz w:val="24"/>
          <w:szCs w:val="24"/>
        </w:rPr>
      </w:pPr>
      <w:r>
        <w:rPr>
          <w:rFonts w:ascii="Times New Roman" w:hAnsi="Times New Roman"/>
          <w:sz w:val="24"/>
          <w:szCs w:val="24"/>
        </w:rPr>
        <w:t>TJEDNI/GODIŠNJI BROJ SATI: 3/105</w:t>
      </w:r>
    </w:p>
    <w:p w14:paraId="7FF9F9FB" w14:textId="77777777" w:rsidR="00F23349" w:rsidRDefault="00F23349" w:rsidP="001C58C4">
      <w:pPr>
        <w:rPr>
          <w:rFonts w:ascii="Times New Roman" w:hAnsi="Times New Roman"/>
          <w:sz w:val="24"/>
          <w:szCs w:val="24"/>
        </w:rPr>
      </w:pPr>
    </w:p>
    <w:p w14:paraId="33F81BFA" w14:textId="77777777" w:rsidR="00F23349" w:rsidRDefault="00F23349" w:rsidP="001C58C4">
      <w:pPr>
        <w:tabs>
          <w:tab w:val="left" w:pos="1276"/>
        </w:tabs>
        <w:rPr>
          <w:rFonts w:ascii="Times New Roman" w:hAnsi="Times New Roman"/>
          <w:i/>
          <w:sz w:val="24"/>
          <w:szCs w:val="24"/>
        </w:rPr>
      </w:pPr>
      <w:r w:rsidRPr="00FF2213">
        <w:rPr>
          <w:rFonts w:ascii="Times New Roman" w:hAnsi="Times New Roman"/>
          <w:i/>
          <w:sz w:val="24"/>
          <w:szCs w:val="24"/>
          <w:u w:val="single"/>
        </w:rPr>
        <w:t>CILJEVI</w:t>
      </w:r>
      <w:r>
        <w:rPr>
          <w:rFonts w:ascii="Times New Roman" w:hAnsi="Times New Roman"/>
          <w:i/>
          <w:sz w:val="24"/>
          <w:szCs w:val="24"/>
          <w:u w:val="single"/>
        </w:rPr>
        <w:t>:</w:t>
      </w:r>
      <w:r>
        <w:rPr>
          <w:rFonts w:ascii="Times New Roman" w:hAnsi="Times New Roman"/>
          <w:i/>
          <w:sz w:val="24"/>
          <w:szCs w:val="24"/>
        </w:rPr>
        <w:t xml:space="preserve"> </w:t>
      </w:r>
    </w:p>
    <w:p w14:paraId="50562128" w14:textId="77777777" w:rsidR="00F23349" w:rsidRDefault="00F23349" w:rsidP="001C58C4">
      <w:pPr>
        <w:tabs>
          <w:tab w:val="left" w:pos="1276"/>
        </w:tabs>
        <w:rPr>
          <w:rFonts w:ascii="Times New Roman" w:hAnsi="Times New Roman"/>
          <w:i/>
          <w:sz w:val="24"/>
          <w:szCs w:val="24"/>
        </w:rPr>
      </w:pPr>
      <w:r w:rsidRPr="002B42CF">
        <w:rPr>
          <w:rFonts w:ascii="Times New Roman" w:hAnsi="Times New Roman"/>
          <w:i/>
          <w:sz w:val="24"/>
          <w:szCs w:val="24"/>
        </w:rPr>
        <w:t>-</w:t>
      </w:r>
      <w:r>
        <w:rPr>
          <w:rFonts w:ascii="Times New Roman" w:hAnsi="Times New Roman"/>
          <w:i/>
          <w:sz w:val="24"/>
          <w:szCs w:val="24"/>
        </w:rPr>
        <w:t xml:space="preserve"> </w:t>
      </w:r>
      <w:r w:rsidRPr="002B42CF">
        <w:rPr>
          <w:rFonts w:ascii="Times New Roman" w:hAnsi="Times New Roman"/>
          <w:i/>
          <w:sz w:val="24"/>
          <w:szCs w:val="24"/>
        </w:rPr>
        <w:t>stjecanje temeljnih znanja o Zemlji i zemljinoj kori, njenom razvoju, dinamici i strukturi,</w:t>
      </w:r>
      <w:r>
        <w:rPr>
          <w:rFonts w:ascii="Times New Roman" w:hAnsi="Times New Roman"/>
          <w:i/>
          <w:sz w:val="24"/>
          <w:szCs w:val="24"/>
        </w:rPr>
        <w:br/>
      </w:r>
      <w:r w:rsidRPr="002B42CF">
        <w:rPr>
          <w:rFonts w:ascii="Times New Roman" w:hAnsi="Times New Roman"/>
          <w:i/>
          <w:sz w:val="24"/>
          <w:szCs w:val="24"/>
        </w:rPr>
        <w:t>-</w:t>
      </w:r>
      <w:r>
        <w:rPr>
          <w:rFonts w:ascii="Times New Roman" w:hAnsi="Times New Roman"/>
          <w:i/>
          <w:sz w:val="24"/>
          <w:szCs w:val="24"/>
        </w:rPr>
        <w:t xml:space="preserve"> </w:t>
      </w:r>
      <w:r w:rsidRPr="002B42CF">
        <w:rPr>
          <w:rFonts w:ascii="Times New Roman" w:hAnsi="Times New Roman"/>
          <w:i/>
          <w:sz w:val="24"/>
          <w:szCs w:val="24"/>
        </w:rPr>
        <w:t>upoznavanje s djelovanjem vanjskih i unutarnjih sila Zemlje,</w:t>
      </w:r>
      <w:r>
        <w:rPr>
          <w:rFonts w:ascii="Times New Roman" w:hAnsi="Times New Roman"/>
          <w:i/>
          <w:sz w:val="24"/>
          <w:szCs w:val="24"/>
        </w:rPr>
        <w:br/>
      </w:r>
      <w:r w:rsidRPr="002B42CF">
        <w:rPr>
          <w:rFonts w:ascii="Times New Roman" w:hAnsi="Times New Roman"/>
          <w:i/>
          <w:sz w:val="24"/>
          <w:szCs w:val="24"/>
        </w:rPr>
        <w:t>-</w:t>
      </w:r>
      <w:r>
        <w:rPr>
          <w:rFonts w:ascii="Times New Roman" w:hAnsi="Times New Roman"/>
          <w:i/>
          <w:sz w:val="24"/>
          <w:szCs w:val="24"/>
        </w:rPr>
        <w:t xml:space="preserve"> </w:t>
      </w:r>
      <w:r w:rsidRPr="002B42CF">
        <w:rPr>
          <w:rFonts w:ascii="Times New Roman" w:hAnsi="Times New Roman"/>
          <w:i/>
          <w:sz w:val="24"/>
          <w:szCs w:val="24"/>
        </w:rPr>
        <w:t>upoznavanje sa strukturama Zemlje i rekonstrukcijom zemljine prošlosti,</w:t>
      </w:r>
      <w:r>
        <w:rPr>
          <w:rFonts w:ascii="Times New Roman" w:hAnsi="Times New Roman"/>
          <w:i/>
          <w:sz w:val="24"/>
          <w:szCs w:val="24"/>
        </w:rPr>
        <w:br/>
      </w:r>
      <w:r w:rsidRPr="002B42CF">
        <w:rPr>
          <w:rFonts w:ascii="Times New Roman" w:hAnsi="Times New Roman"/>
          <w:i/>
          <w:sz w:val="24"/>
          <w:szCs w:val="24"/>
        </w:rPr>
        <w:t>-</w:t>
      </w:r>
      <w:r>
        <w:rPr>
          <w:rFonts w:ascii="Times New Roman" w:hAnsi="Times New Roman"/>
          <w:i/>
          <w:sz w:val="24"/>
          <w:szCs w:val="24"/>
        </w:rPr>
        <w:t xml:space="preserve"> </w:t>
      </w:r>
      <w:r w:rsidRPr="002B42CF">
        <w:rPr>
          <w:rFonts w:ascii="Times New Roman" w:hAnsi="Times New Roman"/>
          <w:i/>
          <w:sz w:val="24"/>
          <w:szCs w:val="24"/>
        </w:rPr>
        <w:t>uloga Zemlje kao izvora mineralnih sirovina,</w:t>
      </w:r>
    </w:p>
    <w:p w14:paraId="1342E57C" w14:textId="77777777" w:rsidR="00F23349" w:rsidRDefault="00F23349" w:rsidP="001C58C4">
      <w:pPr>
        <w:tabs>
          <w:tab w:val="left" w:pos="1276"/>
        </w:tabs>
        <w:rPr>
          <w:rFonts w:ascii="Times New Roman" w:hAnsi="Times New Roman"/>
          <w:i/>
          <w:sz w:val="24"/>
          <w:szCs w:val="24"/>
          <w:u w:val="single"/>
        </w:rPr>
      </w:pPr>
    </w:p>
    <w:p w14:paraId="086A7362" w14:textId="77777777" w:rsidR="00F23349" w:rsidRDefault="00F23349" w:rsidP="001C58C4">
      <w:pPr>
        <w:tabs>
          <w:tab w:val="left" w:pos="1276"/>
        </w:tabs>
        <w:rPr>
          <w:rFonts w:ascii="Times New Roman" w:hAnsi="Times New Roman"/>
          <w:i/>
          <w:sz w:val="24"/>
          <w:szCs w:val="24"/>
        </w:rPr>
      </w:pPr>
      <w:r>
        <w:rPr>
          <w:rFonts w:ascii="Times New Roman" w:hAnsi="Times New Roman"/>
          <w:i/>
          <w:sz w:val="24"/>
          <w:szCs w:val="24"/>
          <w:u w:val="single"/>
        </w:rPr>
        <w:t>VRIJEME IZVOĐENJA:</w:t>
      </w:r>
      <w:r>
        <w:rPr>
          <w:rFonts w:ascii="Times New Roman" w:hAnsi="Times New Roman"/>
          <w:i/>
          <w:sz w:val="24"/>
          <w:szCs w:val="24"/>
        </w:rPr>
        <w:t xml:space="preserve"> </w:t>
      </w:r>
    </w:p>
    <w:p w14:paraId="76D925F4"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0391FA0E" w14:textId="77777777" w:rsidR="00F23349" w:rsidRDefault="00F23349" w:rsidP="001C58C4">
      <w:pPr>
        <w:tabs>
          <w:tab w:val="left" w:pos="1985"/>
          <w:tab w:val="left" w:pos="3402"/>
        </w:tabs>
        <w:rPr>
          <w:rFonts w:ascii="Times New Roman" w:hAnsi="Times New Roman"/>
          <w:i/>
          <w:sz w:val="24"/>
          <w:szCs w:val="24"/>
          <w:u w:val="single"/>
        </w:rPr>
      </w:pPr>
    </w:p>
    <w:p w14:paraId="12329AAB" w14:textId="77777777" w:rsidR="00F23349" w:rsidRDefault="00F23349" w:rsidP="001C58C4">
      <w:pPr>
        <w:tabs>
          <w:tab w:val="left" w:pos="1985"/>
          <w:tab w:val="left" w:pos="3402"/>
        </w:tabs>
        <w:rPr>
          <w:rFonts w:ascii="Times New Roman" w:hAnsi="Times New Roman"/>
          <w:i/>
          <w:sz w:val="24"/>
          <w:szCs w:val="24"/>
        </w:rPr>
      </w:pPr>
      <w:r>
        <w:rPr>
          <w:rFonts w:ascii="Times New Roman" w:hAnsi="Times New Roman"/>
          <w:i/>
          <w:sz w:val="24"/>
          <w:szCs w:val="24"/>
          <w:u w:val="single"/>
        </w:rPr>
        <w:t>METODE RADA:</w:t>
      </w:r>
    </w:p>
    <w:p w14:paraId="3A6452B6" w14:textId="77777777" w:rsidR="00F23349" w:rsidRPr="00ED52D9" w:rsidRDefault="00F23349" w:rsidP="001C58C4">
      <w:pPr>
        <w:tabs>
          <w:tab w:val="left" w:pos="1985"/>
          <w:tab w:val="left" w:pos="3402"/>
        </w:tabs>
        <w:rPr>
          <w:rFonts w:ascii="Times New Roman" w:hAnsi="Times New Roman"/>
          <w:i/>
          <w:sz w:val="24"/>
          <w:szCs w:val="24"/>
        </w:rPr>
      </w:pPr>
      <w:r>
        <w:rPr>
          <w:rFonts w:ascii="Times New Roman" w:hAnsi="Times New Roman"/>
          <w:i/>
          <w:sz w:val="24"/>
          <w:szCs w:val="24"/>
        </w:rPr>
        <w:t>-VERBALNE</w:t>
      </w:r>
      <w:r>
        <w:rPr>
          <w:rFonts w:ascii="Times New Roman" w:hAnsi="Times New Roman"/>
          <w:i/>
          <w:sz w:val="24"/>
          <w:szCs w:val="24"/>
        </w:rPr>
        <w:br/>
        <w:t>-</w:t>
      </w:r>
      <w:r w:rsidRPr="00ED52D9">
        <w:rPr>
          <w:rFonts w:ascii="Times New Roman" w:hAnsi="Times New Roman"/>
          <w:i/>
          <w:sz w:val="24"/>
          <w:szCs w:val="24"/>
        </w:rPr>
        <w:t xml:space="preserve"> usmeno izlaganje</w:t>
      </w:r>
      <w:r>
        <w:rPr>
          <w:rFonts w:ascii="Times New Roman" w:hAnsi="Times New Roman"/>
          <w:i/>
          <w:sz w:val="24"/>
          <w:szCs w:val="24"/>
        </w:rPr>
        <w:br/>
      </w:r>
      <w:r w:rsidRPr="00ED52D9">
        <w:rPr>
          <w:rFonts w:ascii="Times New Roman" w:hAnsi="Times New Roman"/>
          <w:i/>
          <w:sz w:val="24"/>
          <w:szCs w:val="24"/>
        </w:rPr>
        <w:t>- razgovor - diskusija</w:t>
      </w:r>
    </w:p>
    <w:p w14:paraId="35C5D99F" w14:textId="77777777" w:rsidR="00F23349" w:rsidRDefault="00F23349" w:rsidP="001C58C4">
      <w:pPr>
        <w:tabs>
          <w:tab w:val="left" w:pos="1985"/>
          <w:tab w:val="left" w:pos="3402"/>
        </w:tabs>
        <w:rPr>
          <w:rFonts w:ascii="Times New Roman" w:hAnsi="Times New Roman"/>
          <w:i/>
          <w:sz w:val="24"/>
          <w:szCs w:val="24"/>
        </w:rPr>
      </w:pPr>
      <w:r>
        <w:rPr>
          <w:rFonts w:ascii="Times New Roman" w:hAnsi="Times New Roman"/>
          <w:i/>
          <w:sz w:val="24"/>
          <w:szCs w:val="24"/>
        </w:rPr>
        <w:t>-VIZUALNE</w:t>
      </w:r>
    </w:p>
    <w:p w14:paraId="023A89DF" w14:textId="77777777" w:rsidR="00F23349" w:rsidRDefault="00F23349" w:rsidP="001C58C4">
      <w:pPr>
        <w:tabs>
          <w:tab w:val="left" w:pos="1985"/>
          <w:tab w:val="left" w:pos="3402"/>
        </w:tabs>
        <w:rPr>
          <w:rFonts w:ascii="Times New Roman" w:hAnsi="Times New Roman"/>
          <w:i/>
          <w:sz w:val="24"/>
          <w:szCs w:val="24"/>
        </w:rPr>
      </w:pPr>
      <w:r>
        <w:rPr>
          <w:rFonts w:ascii="Times New Roman" w:hAnsi="Times New Roman"/>
          <w:i/>
          <w:sz w:val="24"/>
          <w:szCs w:val="24"/>
        </w:rPr>
        <w:t>-</w:t>
      </w:r>
      <w:r w:rsidRPr="00ED52D9">
        <w:rPr>
          <w:rFonts w:ascii="Times New Roman" w:hAnsi="Times New Roman"/>
          <w:i/>
          <w:sz w:val="24"/>
          <w:szCs w:val="24"/>
        </w:rPr>
        <w:t xml:space="preserve"> demonstracija</w:t>
      </w:r>
      <w:r>
        <w:rPr>
          <w:rFonts w:ascii="Times New Roman" w:hAnsi="Times New Roman"/>
          <w:i/>
          <w:sz w:val="24"/>
          <w:szCs w:val="24"/>
        </w:rPr>
        <w:br/>
      </w:r>
      <w:r w:rsidRPr="00ED52D9">
        <w:rPr>
          <w:rFonts w:ascii="Times New Roman" w:hAnsi="Times New Roman"/>
          <w:i/>
          <w:sz w:val="24"/>
          <w:szCs w:val="24"/>
        </w:rPr>
        <w:t>- crtanje</w:t>
      </w:r>
      <w:r>
        <w:rPr>
          <w:rFonts w:ascii="Times New Roman" w:hAnsi="Times New Roman"/>
          <w:i/>
          <w:sz w:val="24"/>
          <w:szCs w:val="24"/>
        </w:rPr>
        <w:br/>
        <w:t>- projekcije i video projekcije</w:t>
      </w:r>
    </w:p>
    <w:p w14:paraId="1AC7F313" w14:textId="77777777" w:rsidR="00F23349" w:rsidRPr="00ED52D9" w:rsidRDefault="00F23349" w:rsidP="001C58C4">
      <w:pPr>
        <w:tabs>
          <w:tab w:val="left" w:pos="1985"/>
          <w:tab w:val="left" w:pos="3402"/>
        </w:tabs>
        <w:rPr>
          <w:rFonts w:ascii="Times New Roman" w:hAnsi="Times New Roman"/>
          <w:i/>
          <w:sz w:val="24"/>
          <w:szCs w:val="24"/>
        </w:rPr>
      </w:pPr>
      <w:r>
        <w:rPr>
          <w:rFonts w:ascii="Times New Roman" w:hAnsi="Times New Roman"/>
          <w:i/>
          <w:sz w:val="24"/>
          <w:szCs w:val="24"/>
        </w:rPr>
        <w:t>-PRAKSEOLOŠKA</w:t>
      </w:r>
    </w:p>
    <w:p w14:paraId="03C4E930" w14:textId="77777777" w:rsidR="00F23349" w:rsidRDefault="00F23349" w:rsidP="001C58C4">
      <w:pPr>
        <w:tabs>
          <w:tab w:val="left" w:pos="4111"/>
        </w:tabs>
        <w:ind w:left="4110" w:hanging="4110"/>
        <w:rPr>
          <w:rFonts w:ascii="Times New Roman" w:hAnsi="Times New Roman"/>
          <w:i/>
          <w:sz w:val="24"/>
          <w:szCs w:val="24"/>
          <w:u w:val="single"/>
        </w:rPr>
      </w:pPr>
    </w:p>
    <w:p w14:paraId="34329348" w14:textId="77777777" w:rsidR="00F23349" w:rsidRDefault="00F23349" w:rsidP="001C58C4">
      <w:pPr>
        <w:tabs>
          <w:tab w:val="left" w:pos="4111"/>
        </w:tabs>
        <w:ind w:left="4110" w:hanging="4110"/>
        <w:rPr>
          <w:rFonts w:ascii="Times New Roman" w:hAnsi="Times New Roman"/>
          <w:i/>
          <w:sz w:val="24"/>
          <w:szCs w:val="24"/>
          <w:u w:val="single"/>
        </w:rPr>
      </w:pPr>
      <w:r>
        <w:rPr>
          <w:rFonts w:ascii="Times New Roman" w:hAnsi="Times New Roman"/>
          <w:i/>
          <w:sz w:val="24"/>
          <w:szCs w:val="24"/>
          <w:u w:val="single"/>
        </w:rPr>
        <w:t>NASTAVNA SREDSTVA I POMAGALA:</w:t>
      </w:r>
    </w:p>
    <w:p w14:paraId="1348F784" w14:textId="77777777" w:rsidR="00F23349" w:rsidRDefault="00F23349" w:rsidP="001C58C4">
      <w:pPr>
        <w:rPr>
          <w:rFonts w:ascii="Times New Roman" w:hAnsi="Times New Roman"/>
          <w:i/>
          <w:sz w:val="24"/>
          <w:szCs w:val="24"/>
          <w:u w:val="single"/>
        </w:rPr>
      </w:pPr>
      <w:r>
        <w:rPr>
          <w:rFonts w:ascii="Times New Roman" w:hAnsi="Times New Roman"/>
          <w:i/>
          <w:sz w:val="24"/>
          <w:szCs w:val="24"/>
        </w:rPr>
        <w:t>-</w:t>
      </w:r>
      <w:r w:rsidRPr="00C01AA6">
        <w:rPr>
          <w:rFonts w:ascii="Verdana" w:eastAsia="Times New Roman" w:hAnsi="Verdana"/>
          <w:sz w:val="18"/>
          <w:szCs w:val="20"/>
        </w:rPr>
        <w:t xml:space="preserve"> </w:t>
      </w:r>
      <w:r w:rsidRPr="00C01AA6">
        <w:rPr>
          <w:rFonts w:ascii="Times New Roman" w:hAnsi="Times New Roman"/>
          <w:i/>
          <w:sz w:val="24"/>
          <w:szCs w:val="24"/>
        </w:rPr>
        <w:t>nastava se izvodi u specijaliziranoj učionici s mineraloško-petrografskom zbirkom</w:t>
      </w:r>
      <w:r>
        <w:rPr>
          <w:rFonts w:ascii="Times New Roman" w:hAnsi="Times New Roman"/>
          <w:i/>
          <w:sz w:val="24"/>
          <w:szCs w:val="24"/>
        </w:rPr>
        <w:br/>
        <w:t>-</w:t>
      </w:r>
      <w:r w:rsidRPr="00C01AA6">
        <w:rPr>
          <w:rFonts w:ascii="Verdana" w:eastAsia="Times New Roman" w:hAnsi="Verdana"/>
          <w:sz w:val="18"/>
          <w:szCs w:val="20"/>
        </w:rPr>
        <w:t xml:space="preserve"> </w:t>
      </w:r>
      <w:r w:rsidRPr="00C01AA6">
        <w:rPr>
          <w:rFonts w:ascii="Times New Roman" w:hAnsi="Times New Roman"/>
          <w:i/>
          <w:sz w:val="24"/>
          <w:szCs w:val="24"/>
        </w:rPr>
        <w:t>mikroskopski preparati stijena i polarizacijski mikroskop</w:t>
      </w:r>
      <w:r>
        <w:rPr>
          <w:rFonts w:ascii="Times New Roman" w:hAnsi="Times New Roman"/>
          <w:i/>
          <w:sz w:val="24"/>
          <w:szCs w:val="24"/>
        </w:rPr>
        <w:br/>
        <w:t>-</w:t>
      </w:r>
      <w:r w:rsidRPr="00C01AA6">
        <w:rPr>
          <w:rFonts w:ascii="Verdana" w:eastAsia="Times New Roman" w:hAnsi="Verdana"/>
          <w:sz w:val="18"/>
          <w:szCs w:val="20"/>
        </w:rPr>
        <w:t xml:space="preserve"> </w:t>
      </w:r>
      <w:r w:rsidRPr="00C01AA6">
        <w:rPr>
          <w:rFonts w:ascii="Times New Roman" w:hAnsi="Times New Roman"/>
          <w:i/>
          <w:sz w:val="24"/>
          <w:szCs w:val="24"/>
        </w:rPr>
        <w:t>tehnička pomagala</w:t>
      </w:r>
      <w:r>
        <w:rPr>
          <w:rFonts w:ascii="Times New Roman" w:hAnsi="Times New Roman"/>
          <w:i/>
          <w:sz w:val="24"/>
          <w:szCs w:val="24"/>
        </w:rPr>
        <w:br/>
      </w:r>
    </w:p>
    <w:p w14:paraId="5EB4598A" w14:textId="77777777" w:rsidR="00F23349" w:rsidRDefault="00F23349" w:rsidP="001C58C4">
      <w:pPr>
        <w:rPr>
          <w:rFonts w:ascii="Times New Roman" w:hAnsi="Times New Roman"/>
          <w:i/>
          <w:sz w:val="24"/>
          <w:szCs w:val="24"/>
          <w:u w:val="single"/>
        </w:rPr>
      </w:pPr>
    </w:p>
    <w:p w14:paraId="714C4BEE" w14:textId="2303AA98" w:rsidR="00F23349" w:rsidRDefault="00F23349" w:rsidP="001C58C4">
      <w:pPr>
        <w:rPr>
          <w:rFonts w:ascii="Times New Roman" w:hAnsi="Times New Roman"/>
          <w:i/>
          <w:sz w:val="24"/>
          <w:szCs w:val="24"/>
        </w:rPr>
      </w:pPr>
      <w:r>
        <w:rPr>
          <w:rFonts w:ascii="Times New Roman" w:hAnsi="Times New Roman"/>
          <w:i/>
          <w:sz w:val="24"/>
          <w:szCs w:val="24"/>
          <w:u w:val="single"/>
        </w:rPr>
        <w:t>OBLICI RADA:</w:t>
      </w:r>
      <w:r>
        <w:rPr>
          <w:rFonts w:ascii="Times New Roman" w:hAnsi="Times New Roman"/>
          <w:i/>
          <w:sz w:val="24"/>
          <w:szCs w:val="24"/>
        </w:rPr>
        <w:t xml:space="preserve"> </w:t>
      </w:r>
    </w:p>
    <w:p w14:paraId="1709E685" w14:textId="77777777" w:rsidR="00F23349" w:rsidRPr="00C76775" w:rsidRDefault="00F23349" w:rsidP="001C58C4">
      <w:pPr>
        <w:tabs>
          <w:tab w:val="left" w:pos="1701"/>
        </w:tabs>
        <w:rPr>
          <w:rFonts w:ascii="Times New Roman" w:hAnsi="Times New Roman"/>
          <w:i/>
          <w:sz w:val="24"/>
          <w:szCs w:val="24"/>
        </w:rPr>
      </w:pPr>
      <w:r>
        <w:rPr>
          <w:rFonts w:ascii="Times New Roman" w:hAnsi="Times New Roman"/>
          <w:i/>
          <w:sz w:val="24"/>
          <w:szCs w:val="24"/>
        </w:rPr>
        <w:t>-frontalni rad</w:t>
      </w:r>
      <w:r>
        <w:rPr>
          <w:rFonts w:ascii="Times New Roman" w:hAnsi="Times New Roman"/>
          <w:i/>
          <w:sz w:val="24"/>
          <w:szCs w:val="24"/>
        </w:rPr>
        <w:br/>
        <w:t>-rad u parovima</w:t>
      </w:r>
      <w:r>
        <w:rPr>
          <w:rFonts w:ascii="Times New Roman" w:hAnsi="Times New Roman"/>
          <w:i/>
          <w:sz w:val="24"/>
          <w:szCs w:val="24"/>
        </w:rPr>
        <w:br/>
        <w:t>-pojedinačni rad</w:t>
      </w:r>
    </w:p>
    <w:p w14:paraId="71DD35EF" w14:textId="77777777" w:rsidR="00F23349" w:rsidRDefault="00F23349" w:rsidP="001C58C4">
      <w:pPr>
        <w:tabs>
          <w:tab w:val="left" w:pos="2410"/>
        </w:tabs>
        <w:rPr>
          <w:rFonts w:ascii="Times New Roman" w:hAnsi="Times New Roman"/>
          <w:i/>
          <w:sz w:val="24"/>
          <w:szCs w:val="24"/>
          <w:u w:val="single"/>
        </w:rPr>
      </w:pPr>
    </w:p>
    <w:p w14:paraId="4E6B05D0" w14:textId="77777777" w:rsidR="00F23349" w:rsidRDefault="00F23349" w:rsidP="001C58C4">
      <w:pPr>
        <w:tabs>
          <w:tab w:val="left" w:pos="2410"/>
        </w:tabs>
        <w:rPr>
          <w:rFonts w:ascii="Times New Roman" w:hAnsi="Times New Roman"/>
          <w:i/>
          <w:sz w:val="24"/>
          <w:szCs w:val="24"/>
        </w:rPr>
      </w:pPr>
      <w:r>
        <w:rPr>
          <w:rFonts w:ascii="Times New Roman" w:hAnsi="Times New Roman"/>
          <w:i/>
          <w:sz w:val="24"/>
          <w:szCs w:val="24"/>
          <w:u w:val="single"/>
        </w:rPr>
        <w:t>NASTAVNE CJELINE:</w:t>
      </w:r>
    </w:p>
    <w:p w14:paraId="7ACADD4B" w14:textId="77777777" w:rsidR="00F23349" w:rsidRDefault="00F23349" w:rsidP="001C58C4">
      <w:pPr>
        <w:tabs>
          <w:tab w:val="left" w:pos="2410"/>
        </w:tabs>
        <w:rPr>
          <w:rFonts w:ascii="Times New Roman" w:hAnsi="Times New Roman"/>
          <w:i/>
          <w:sz w:val="24"/>
          <w:szCs w:val="24"/>
          <w:u w:val="single"/>
        </w:rPr>
      </w:pPr>
      <w:r w:rsidRPr="00966D00">
        <w:rPr>
          <w:rFonts w:ascii="Times New Roman" w:hAnsi="Times New Roman"/>
          <w:i/>
          <w:sz w:val="24"/>
          <w:szCs w:val="24"/>
        </w:rPr>
        <w:t>1.</w:t>
      </w:r>
      <w:r>
        <w:rPr>
          <w:rFonts w:ascii="Times New Roman" w:hAnsi="Times New Roman"/>
          <w:i/>
          <w:sz w:val="24"/>
          <w:szCs w:val="24"/>
        </w:rPr>
        <w:t xml:space="preserve"> UVOD</w:t>
      </w:r>
      <w:r>
        <w:rPr>
          <w:rFonts w:ascii="Times New Roman" w:hAnsi="Times New Roman"/>
          <w:i/>
          <w:sz w:val="24"/>
          <w:szCs w:val="24"/>
        </w:rPr>
        <w:br/>
        <w:t>2. DINAMIKA ZEMLJE</w:t>
      </w:r>
      <w:r>
        <w:rPr>
          <w:rFonts w:ascii="Times New Roman" w:hAnsi="Times New Roman"/>
          <w:i/>
          <w:sz w:val="24"/>
          <w:szCs w:val="24"/>
        </w:rPr>
        <w:br/>
        <w:t>3. TEKTOGENEZA ZEMLJINE LITOSFERE</w:t>
      </w:r>
      <w:r>
        <w:rPr>
          <w:rFonts w:ascii="Times New Roman" w:hAnsi="Times New Roman"/>
          <w:i/>
          <w:sz w:val="24"/>
          <w:szCs w:val="24"/>
        </w:rPr>
        <w:br/>
        <w:t>4. TEKTONIKA</w:t>
      </w:r>
      <w:r>
        <w:rPr>
          <w:rFonts w:ascii="Times New Roman" w:hAnsi="Times New Roman"/>
          <w:i/>
          <w:sz w:val="24"/>
          <w:szCs w:val="24"/>
        </w:rPr>
        <w:br/>
        <w:t>5.OSNOVE MINERALOGIJE</w:t>
      </w:r>
      <w:r>
        <w:rPr>
          <w:rFonts w:ascii="Times New Roman" w:hAnsi="Times New Roman"/>
          <w:i/>
          <w:sz w:val="24"/>
          <w:szCs w:val="24"/>
        </w:rPr>
        <w:br/>
      </w:r>
    </w:p>
    <w:p w14:paraId="53987331" w14:textId="77777777" w:rsidR="00F23349" w:rsidRDefault="00F23349" w:rsidP="001C58C4">
      <w:pPr>
        <w:tabs>
          <w:tab w:val="left" w:pos="2410"/>
        </w:tabs>
        <w:rPr>
          <w:rFonts w:ascii="Times New Roman" w:hAnsi="Times New Roman"/>
          <w:i/>
          <w:sz w:val="24"/>
          <w:szCs w:val="24"/>
          <w:u w:val="single"/>
        </w:rPr>
      </w:pPr>
      <w:r>
        <w:rPr>
          <w:rFonts w:ascii="Times New Roman" w:hAnsi="Times New Roman"/>
          <w:i/>
          <w:sz w:val="24"/>
          <w:szCs w:val="24"/>
          <w:u w:val="single"/>
        </w:rPr>
        <w:t>KORELACIJA S DRUGIM PREDMETIMA:</w:t>
      </w:r>
    </w:p>
    <w:p w14:paraId="1A87FCD7" w14:textId="77777777" w:rsidR="00F23349" w:rsidRPr="009D6A71" w:rsidRDefault="00F23349" w:rsidP="001C58C4">
      <w:pPr>
        <w:rPr>
          <w:rFonts w:ascii="Times New Roman" w:hAnsi="Times New Roman"/>
          <w:i/>
          <w:sz w:val="24"/>
          <w:szCs w:val="24"/>
        </w:rPr>
      </w:pPr>
      <w:r>
        <w:rPr>
          <w:rFonts w:ascii="Times New Roman" w:hAnsi="Times New Roman"/>
          <w:i/>
          <w:sz w:val="24"/>
          <w:szCs w:val="24"/>
        </w:rPr>
        <w:t>-Kemija – građa minerala</w:t>
      </w:r>
      <w:r>
        <w:rPr>
          <w:rFonts w:ascii="Times New Roman" w:hAnsi="Times New Roman"/>
          <w:i/>
          <w:sz w:val="24"/>
          <w:szCs w:val="24"/>
        </w:rPr>
        <w:br/>
        <w:t xml:space="preserve">-Mineralogija – minerali kao osnova građe stijena </w:t>
      </w:r>
      <w:r>
        <w:rPr>
          <w:rFonts w:ascii="Times New Roman" w:hAnsi="Times New Roman"/>
          <w:i/>
          <w:sz w:val="24"/>
          <w:szCs w:val="24"/>
        </w:rPr>
        <w:br/>
        <w:t>-Ležišta mineralnih sirovina - stijene kao osnova građe rudnih ležišta</w:t>
      </w:r>
      <w:r>
        <w:rPr>
          <w:rFonts w:ascii="Times New Roman" w:hAnsi="Times New Roman"/>
          <w:i/>
          <w:sz w:val="24"/>
          <w:szCs w:val="24"/>
        </w:rPr>
        <w:br/>
        <w:t>-Uzorkovanje i analize mineralnih sirovina - svojstva, uzorkovanje i analize stijena</w:t>
      </w:r>
      <w:r>
        <w:rPr>
          <w:rFonts w:ascii="Times New Roman" w:hAnsi="Times New Roman"/>
          <w:i/>
          <w:sz w:val="24"/>
          <w:szCs w:val="24"/>
        </w:rPr>
        <w:br/>
      </w:r>
    </w:p>
    <w:p w14:paraId="6DFB7601" w14:textId="77777777" w:rsidR="00F23349" w:rsidRDefault="00F23349" w:rsidP="001C58C4">
      <w:pPr>
        <w:rPr>
          <w:rFonts w:ascii="Times New Roman" w:hAnsi="Times New Roman"/>
          <w:i/>
          <w:sz w:val="24"/>
          <w:szCs w:val="24"/>
        </w:rPr>
      </w:pPr>
      <w:r>
        <w:rPr>
          <w:rFonts w:ascii="Times New Roman" w:hAnsi="Times New Roman"/>
          <w:i/>
          <w:sz w:val="24"/>
          <w:szCs w:val="24"/>
          <w:u w:val="single"/>
        </w:rPr>
        <w:t>FINANCIJSKI I TROŠKOVI DODATNIH SADRŽAJA:</w:t>
      </w:r>
    </w:p>
    <w:p w14:paraId="62EB0384" w14:textId="77777777" w:rsidR="00F23349" w:rsidRDefault="00F23349" w:rsidP="001C58C4">
      <w:pPr>
        <w:rPr>
          <w:rFonts w:ascii="Times New Roman" w:hAnsi="Times New Roman"/>
          <w:i/>
          <w:sz w:val="24"/>
          <w:szCs w:val="24"/>
        </w:rPr>
      </w:pPr>
      <w:r>
        <w:rPr>
          <w:rFonts w:ascii="Times New Roman" w:hAnsi="Times New Roman"/>
          <w:i/>
          <w:sz w:val="24"/>
          <w:szCs w:val="24"/>
        </w:rPr>
        <w:t>-</w:t>
      </w:r>
      <w:r w:rsidRPr="004277BE">
        <w:rPr>
          <w:rFonts w:ascii="Times New Roman" w:hAnsi="Times New Roman"/>
          <w:i/>
          <w:sz w:val="24"/>
          <w:szCs w:val="24"/>
        </w:rPr>
        <w:t xml:space="preserve"> </w:t>
      </w:r>
      <w:r>
        <w:rPr>
          <w:rFonts w:ascii="Times New Roman" w:hAnsi="Times New Roman"/>
          <w:i/>
          <w:sz w:val="24"/>
          <w:szCs w:val="24"/>
        </w:rPr>
        <w:t>troškovi terenskih vježbi</w:t>
      </w:r>
    </w:p>
    <w:p w14:paraId="6CF2C23B" w14:textId="77777777" w:rsidR="00F23349" w:rsidRDefault="00F23349" w:rsidP="001C58C4">
      <w:pPr>
        <w:rPr>
          <w:rFonts w:ascii="Times New Roman" w:hAnsi="Times New Roman"/>
          <w:i/>
          <w:sz w:val="24"/>
          <w:szCs w:val="24"/>
          <w:u w:val="single"/>
        </w:rPr>
      </w:pPr>
    </w:p>
    <w:p w14:paraId="38124520" w14:textId="77777777" w:rsidR="00F23349" w:rsidRDefault="00F23349" w:rsidP="001C58C4">
      <w:pPr>
        <w:rPr>
          <w:rFonts w:ascii="Times New Roman" w:hAnsi="Times New Roman"/>
          <w:i/>
          <w:sz w:val="24"/>
          <w:szCs w:val="24"/>
        </w:rPr>
      </w:pPr>
      <w:r>
        <w:rPr>
          <w:rFonts w:ascii="Times New Roman" w:hAnsi="Times New Roman"/>
          <w:i/>
          <w:sz w:val="24"/>
          <w:szCs w:val="24"/>
          <w:u w:val="single"/>
        </w:rPr>
        <w:t xml:space="preserve"> NOSITELJI:</w:t>
      </w:r>
      <w:r>
        <w:rPr>
          <w:rFonts w:ascii="Times New Roman" w:hAnsi="Times New Roman"/>
          <w:i/>
          <w:sz w:val="24"/>
          <w:szCs w:val="24"/>
        </w:rPr>
        <w:t xml:space="preserve"> </w:t>
      </w:r>
    </w:p>
    <w:p w14:paraId="2FF2A17C" w14:textId="77777777" w:rsidR="00F23349" w:rsidRPr="00FF2213" w:rsidRDefault="00F23349" w:rsidP="001C58C4">
      <w:pPr>
        <w:rPr>
          <w:rFonts w:ascii="Times New Roman" w:hAnsi="Times New Roman"/>
          <w:i/>
          <w:sz w:val="24"/>
          <w:szCs w:val="24"/>
          <w:u w:val="single"/>
        </w:rPr>
      </w:pPr>
      <w:r w:rsidRPr="00ED52D9">
        <w:rPr>
          <w:rFonts w:ascii="Times New Roman" w:hAnsi="Times New Roman"/>
          <w:i/>
          <w:sz w:val="24"/>
          <w:szCs w:val="24"/>
        </w:rPr>
        <w:t>Ivica Inkret</w:t>
      </w:r>
    </w:p>
    <w:p w14:paraId="0A29E91E" w14:textId="77777777" w:rsidR="00F23349" w:rsidRDefault="00F23349" w:rsidP="001C58C4">
      <w:pPr>
        <w:rPr>
          <w:rFonts w:ascii="Times New Roman" w:hAnsi="Times New Roman"/>
          <w:sz w:val="24"/>
          <w:szCs w:val="24"/>
        </w:rPr>
      </w:pPr>
    </w:p>
    <w:p w14:paraId="04E0D9ED" w14:textId="77777777" w:rsidR="00F23349" w:rsidRDefault="00F23349">
      <w:pPr>
        <w:rPr>
          <w:rFonts w:ascii="Times New Roman" w:hAnsi="Times New Roman"/>
          <w:i/>
          <w:sz w:val="24"/>
          <w:szCs w:val="24"/>
        </w:rPr>
      </w:pPr>
      <w:r>
        <w:rPr>
          <w:rFonts w:ascii="Times New Roman" w:hAnsi="Times New Roman"/>
          <w:i/>
          <w:sz w:val="24"/>
          <w:szCs w:val="24"/>
        </w:rPr>
        <w:br w:type="page"/>
      </w:r>
    </w:p>
    <w:p w14:paraId="41150B26" w14:textId="77777777" w:rsidR="00F23349" w:rsidRPr="00D93102" w:rsidRDefault="00F23349" w:rsidP="001C58C4">
      <w:pPr>
        <w:spacing w:line="240" w:lineRule="auto"/>
        <w:jc w:val="both"/>
        <w:rPr>
          <w:rFonts w:ascii="Times New Roman" w:hAnsi="Times New Roman"/>
          <w:b/>
          <w:i/>
          <w:sz w:val="24"/>
          <w:szCs w:val="24"/>
          <w:u w:val="single"/>
        </w:rPr>
      </w:pPr>
      <w:r w:rsidRPr="00D93102">
        <w:rPr>
          <w:rFonts w:ascii="Times New Roman" w:hAnsi="Times New Roman"/>
          <w:i/>
          <w:sz w:val="24"/>
          <w:szCs w:val="24"/>
        </w:rPr>
        <w:t>NASTAVNI  PREDMET</w:t>
      </w:r>
      <w:r w:rsidRPr="00A30248">
        <w:rPr>
          <w:rFonts w:ascii="Times New Roman" w:hAnsi="Times New Roman"/>
          <w:b/>
          <w:i/>
          <w:sz w:val="24"/>
          <w:szCs w:val="24"/>
        </w:rPr>
        <w:t xml:space="preserve">: </w:t>
      </w:r>
      <w:r w:rsidRPr="00D93102">
        <w:rPr>
          <w:rFonts w:ascii="Times New Roman" w:hAnsi="Times New Roman"/>
          <w:b/>
          <w:i/>
          <w:sz w:val="24"/>
          <w:szCs w:val="24"/>
          <w:u w:val="single"/>
        </w:rPr>
        <w:t>GEOLOGIJA I PETROLOGIJA</w:t>
      </w:r>
    </w:p>
    <w:p w14:paraId="5F599788" w14:textId="77777777" w:rsidR="00F23349" w:rsidRPr="00D93102" w:rsidRDefault="00F23349" w:rsidP="001C58C4">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0B17175F" w14:textId="77777777" w:rsidR="00F23349" w:rsidRPr="00D93102" w:rsidRDefault="00F23349" w:rsidP="001C58C4">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sidRPr="00D93102">
        <w:rPr>
          <w:rFonts w:ascii="Times New Roman" w:hAnsi="Times New Roman"/>
          <w:b/>
          <w:sz w:val="24"/>
          <w:szCs w:val="24"/>
        </w:rPr>
        <w:t>3A</w:t>
      </w:r>
    </w:p>
    <w:p w14:paraId="0FE85E9F" w14:textId="77777777" w:rsidR="00F23349" w:rsidRPr="00D93102" w:rsidRDefault="00F23349" w:rsidP="001C58C4">
      <w:pPr>
        <w:spacing w:line="240" w:lineRule="auto"/>
        <w:jc w:val="both"/>
        <w:rPr>
          <w:rFonts w:ascii="Times New Roman" w:hAnsi="Times New Roman"/>
          <w:sz w:val="24"/>
          <w:szCs w:val="24"/>
        </w:rPr>
      </w:pPr>
      <w:r w:rsidRPr="00D93102">
        <w:rPr>
          <w:rFonts w:ascii="Times New Roman" w:hAnsi="Times New Roman"/>
          <w:sz w:val="24"/>
          <w:szCs w:val="24"/>
        </w:rPr>
        <w:t>TJEDNI/GODIŠNJI BROJ SATI: 2/70</w:t>
      </w:r>
    </w:p>
    <w:p w14:paraId="6082BBB2" w14:textId="77777777" w:rsidR="00F23349" w:rsidRPr="00D93102" w:rsidRDefault="00F23349" w:rsidP="001C58C4">
      <w:pPr>
        <w:spacing w:line="240" w:lineRule="auto"/>
        <w:jc w:val="both"/>
        <w:rPr>
          <w:rFonts w:ascii="Times New Roman" w:hAnsi="Times New Roman"/>
          <w:sz w:val="24"/>
          <w:szCs w:val="24"/>
        </w:rPr>
      </w:pPr>
    </w:p>
    <w:p w14:paraId="126795E0" w14:textId="77777777" w:rsidR="00F23349" w:rsidRPr="00D93102" w:rsidRDefault="00F23349" w:rsidP="001C58C4">
      <w:pPr>
        <w:tabs>
          <w:tab w:val="left" w:pos="1276"/>
        </w:tabs>
        <w:spacing w:line="240" w:lineRule="auto"/>
        <w:jc w:val="both"/>
        <w:rPr>
          <w:rFonts w:ascii="Times New Roman" w:hAnsi="Times New Roman"/>
          <w:i/>
          <w:sz w:val="24"/>
          <w:szCs w:val="24"/>
        </w:rPr>
      </w:pPr>
      <w:r w:rsidRPr="00D93102">
        <w:rPr>
          <w:rFonts w:ascii="Times New Roman" w:hAnsi="Times New Roman"/>
          <w:i/>
          <w:sz w:val="24"/>
          <w:szCs w:val="24"/>
          <w:u w:val="single"/>
        </w:rPr>
        <w:t>CILJEVI:</w:t>
      </w:r>
      <w:r w:rsidRPr="00D93102">
        <w:rPr>
          <w:rFonts w:ascii="Times New Roman" w:hAnsi="Times New Roman"/>
          <w:i/>
          <w:sz w:val="24"/>
          <w:szCs w:val="24"/>
        </w:rPr>
        <w:t xml:space="preserve"> </w:t>
      </w:r>
    </w:p>
    <w:p w14:paraId="2AED6FAB" w14:textId="77777777" w:rsidR="00F23349" w:rsidRPr="001C58C4" w:rsidRDefault="00F23349" w:rsidP="00F23349">
      <w:pPr>
        <w:pStyle w:val="Odlomakpopisa"/>
        <w:numPr>
          <w:ilvl w:val="0"/>
          <w:numId w:val="160"/>
        </w:numPr>
        <w:tabs>
          <w:tab w:val="left" w:pos="1276"/>
        </w:tabs>
        <w:spacing w:line="240" w:lineRule="auto"/>
        <w:jc w:val="both"/>
        <w:rPr>
          <w:rFonts w:ascii="Times New Roman" w:hAnsi="Times New Roman"/>
          <w:sz w:val="24"/>
          <w:szCs w:val="24"/>
        </w:rPr>
      </w:pPr>
      <w:r w:rsidRPr="001C58C4">
        <w:rPr>
          <w:rFonts w:ascii="Times New Roman" w:hAnsi="Times New Roman"/>
          <w:sz w:val="24"/>
          <w:szCs w:val="24"/>
        </w:rPr>
        <w:t>uloga Zemlje kao izvora mineralnih sirovina,</w:t>
      </w:r>
    </w:p>
    <w:p w14:paraId="71E1BCEC" w14:textId="77777777" w:rsidR="00F23349" w:rsidRPr="001C58C4" w:rsidRDefault="00F23349" w:rsidP="00F23349">
      <w:pPr>
        <w:pStyle w:val="Odlomakpopisa"/>
        <w:numPr>
          <w:ilvl w:val="0"/>
          <w:numId w:val="160"/>
        </w:numPr>
        <w:tabs>
          <w:tab w:val="left" w:pos="1276"/>
        </w:tabs>
        <w:spacing w:line="240" w:lineRule="auto"/>
        <w:jc w:val="both"/>
        <w:rPr>
          <w:rFonts w:ascii="Times New Roman" w:hAnsi="Times New Roman"/>
          <w:sz w:val="24"/>
          <w:szCs w:val="24"/>
        </w:rPr>
      </w:pPr>
      <w:r w:rsidRPr="001C58C4">
        <w:rPr>
          <w:rFonts w:ascii="Times New Roman" w:hAnsi="Times New Roman"/>
          <w:sz w:val="24"/>
          <w:szCs w:val="24"/>
        </w:rPr>
        <w:t>upoznavanje s osnovnim karakteristikama, skupinama i vrstama minerala i stijena,</w:t>
      </w:r>
    </w:p>
    <w:p w14:paraId="7C19A6B6" w14:textId="77777777" w:rsidR="00F23349" w:rsidRPr="001C58C4" w:rsidRDefault="00F23349" w:rsidP="00F23349">
      <w:pPr>
        <w:pStyle w:val="Odlomakpopisa"/>
        <w:numPr>
          <w:ilvl w:val="0"/>
          <w:numId w:val="160"/>
        </w:numPr>
        <w:tabs>
          <w:tab w:val="left" w:pos="1276"/>
        </w:tabs>
        <w:spacing w:line="240" w:lineRule="auto"/>
        <w:jc w:val="both"/>
        <w:rPr>
          <w:rFonts w:ascii="Times New Roman" w:hAnsi="Times New Roman"/>
          <w:sz w:val="24"/>
          <w:szCs w:val="24"/>
        </w:rPr>
      </w:pPr>
      <w:r w:rsidRPr="001C58C4">
        <w:rPr>
          <w:rFonts w:ascii="Times New Roman" w:hAnsi="Times New Roman"/>
          <w:sz w:val="24"/>
          <w:szCs w:val="24"/>
        </w:rPr>
        <w:t>praktično značenje minerala i stijena.</w:t>
      </w:r>
    </w:p>
    <w:p w14:paraId="7F1D936B" w14:textId="77777777" w:rsidR="00F23349" w:rsidRPr="001C58C4" w:rsidRDefault="00F23349" w:rsidP="00F23349">
      <w:pPr>
        <w:pStyle w:val="Odlomakpopisa"/>
        <w:numPr>
          <w:ilvl w:val="0"/>
          <w:numId w:val="160"/>
        </w:numPr>
        <w:tabs>
          <w:tab w:val="left" w:pos="1276"/>
        </w:tabs>
        <w:spacing w:line="240" w:lineRule="auto"/>
        <w:jc w:val="both"/>
        <w:rPr>
          <w:rFonts w:ascii="Times New Roman" w:hAnsi="Times New Roman"/>
          <w:sz w:val="24"/>
          <w:szCs w:val="24"/>
        </w:rPr>
      </w:pPr>
      <w:r w:rsidRPr="001C58C4">
        <w:rPr>
          <w:rFonts w:ascii="Times New Roman" w:hAnsi="Times New Roman"/>
          <w:sz w:val="24"/>
          <w:szCs w:val="24"/>
        </w:rPr>
        <w:t>upoznavanje karakteristika vode u podzemlju</w:t>
      </w:r>
    </w:p>
    <w:p w14:paraId="2CAD6117" w14:textId="77777777" w:rsidR="00F23349" w:rsidRPr="001C58C4" w:rsidRDefault="00F23349" w:rsidP="00F23349">
      <w:pPr>
        <w:pStyle w:val="Odlomakpopisa"/>
        <w:numPr>
          <w:ilvl w:val="0"/>
          <w:numId w:val="160"/>
        </w:numPr>
        <w:tabs>
          <w:tab w:val="left" w:pos="1276"/>
        </w:tabs>
        <w:spacing w:line="240" w:lineRule="auto"/>
        <w:jc w:val="both"/>
        <w:rPr>
          <w:rFonts w:ascii="Times New Roman" w:hAnsi="Times New Roman"/>
          <w:sz w:val="24"/>
          <w:szCs w:val="24"/>
        </w:rPr>
      </w:pPr>
      <w:r w:rsidRPr="001C58C4">
        <w:rPr>
          <w:rFonts w:ascii="Times New Roman" w:hAnsi="Times New Roman"/>
          <w:sz w:val="24"/>
          <w:szCs w:val="24"/>
        </w:rPr>
        <w:t>upoznavanje mogućnosti zagađenja vodonosnika i zaštite podzemne vode iz zagađenja</w:t>
      </w:r>
    </w:p>
    <w:p w14:paraId="12727484" w14:textId="77777777" w:rsidR="00F23349" w:rsidRPr="001C58C4" w:rsidRDefault="00F23349" w:rsidP="00F23349">
      <w:pPr>
        <w:pStyle w:val="Odlomakpopisa"/>
        <w:numPr>
          <w:ilvl w:val="0"/>
          <w:numId w:val="160"/>
        </w:numPr>
        <w:tabs>
          <w:tab w:val="left" w:pos="1276"/>
        </w:tabs>
        <w:spacing w:line="240" w:lineRule="auto"/>
        <w:jc w:val="both"/>
        <w:rPr>
          <w:rFonts w:ascii="Times New Roman" w:hAnsi="Times New Roman"/>
          <w:i/>
          <w:sz w:val="24"/>
          <w:szCs w:val="24"/>
        </w:rPr>
      </w:pPr>
      <w:r w:rsidRPr="001C58C4">
        <w:rPr>
          <w:rFonts w:ascii="Times New Roman" w:hAnsi="Times New Roman"/>
          <w:sz w:val="24"/>
          <w:szCs w:val="24"/>
        </w:rPr>
        <w:t>upoznavanje značenja geološke podloge za građevinske objekte</w:t>
      </w:r>
    </w:p>
    <w:p w14:paraId="4BECB888" w14:textId="77777777" w:rsidR="00F23349" w:rsidRDefault="00F23349" w:rsidP="001C58C4">
      <w:pPr>
        <w:tabs>
          <w:tab w:val="left" w:pos="1276"/>
        </w:tabs>
        <w:spacing w:line="240" w:lineRule="auto"/>
        <w:jc w:val="both"/>
        <w:rPr>
          <w:rFonts w:ascii="Times New Roman" w:hAnsi="Times New Roman"/>
          <w:i/>
          <w:sz w:val="24"/>
          <w:szCs w:val="24"/>
          <w:u w:val="single"/>
        </w:rPr>
      </w:pPr>
    </w:p>
    <w:p w14:paraId="5370054F" w14:textId="77777777" w:rsidR="00F23349" w:rsidRDefault="00F23349" w:rsidP="001C58C4">
      <w:pPr>
        <w:tabs>
          <w:tab w:val="left" w:pos="1276"/>
        </w:tabs>
        <w:spacing w:line="240" w:lineRule="auto"/>
        <w:jc w:val="both"/>
        <w:rPr>
          <w:rFonts w:ascii="Times New Roman" w:hAnsi="Times New Roman"/>
          <w:i/>
          <w:sz w:val="24"/>
          <w:szCs w:val="24"/>
          <w:u w:val="single"/>
        </w:rPr>
      </w:pPr>
      <w:r w:rsidRPr="00D93102">
        <w:rPr>
          <w:rFonts w:ascii="Times New Roman" w:hAnsi="Times New Roman"/>
          <w:i/>
          <w:sz w:val="24"/>
          <w:szCs w:val="24"/>
          <w:u w:val="single"/>
        </w:rPr>
        <w:t>VRIJEME IZVOĐENJA:</w:t>
      </w:r>
    </w:p>
    <w:p w14:paraId="0B88819E" w14:textId="77777777" w:rsidR="00F23349" w:rsidRDefault="00F23349" w:rsidP="001C58C4">
      <w:pPr>
        <w:tabs>
          <w:tab w:val="left" w:pos="1276"/>
        </w:tabs>
        <w:spacing w:line="240" w:lineRule="auto"/>
        <w:jc w:val="both"/>
        <w:rPr>
          <w:rFonts w:ascii="Times New Roman" w:hAnsi="Times New Roman"/>
          <w:sz w:val="24"/>
          <w:szCs w:val="24"/>
        </w:rPr>
      </w:pPr>
      <w:r w:rsidRPr="00D93102">
        <w:rPr>
          <w:rFonts w:ascii="Times New Roman" w:hAnsi="Times New Roman"/>
          <w:i/>
          <w:sz w:val="24"/>
          <w:szCs w:val="24"/>
        </w:rPr>
        <w:t xml:space="preserve"> </w:t>
      </w:r>
      <w:r w:rsidRPr="00D93102">
        <w:rPr>
          <w:rFonts w:ascii="Times New Roman" w:hAnsi="Times New Roman"/>
          <w:sz w:val="24"/>
          <w:szCs w:val="24"/>
        </w:rPr>
        <w:t>tijekom nastavne godine</w:t>
      </w:r>
    </w:p>
    <w:p w14:paraId="0EE13CAE" w14:textId="77777777" w:rsidR="00F23349" w:rsidRPr="00D93102" w:rsidRDefault="00F23349" w:rsidP="001C58C4">
      <w:pPr>
        <w:tabs>
          <w:tab w:val="left" w:pos="1276"/>
        </w:tabs>
        <w:spacing w:line="240" w:lineRule="auto"/>
        <w:jc w:val="both"/>
        <w:rPr>
          <w:rFonts w:ascii="Times New Roman" w:hAnsi="Times New Roman"/>
          <w:sz w:val="24"/>
          <w:szCs w:val="24"/>
        </w:rPr>
      </w:pPr>
    </w:p>
    <w:p w14:paraId="71E18E1D" w14:textId="77777777" w:rsidR="00F23349" w:rsidRPr="00D93102" w:rsidRDefault="00F23349" w:rsidP="001C58C4">
      <w:pPr>
        <w:tabs>
          <w:tab w:val="left" w:pos="1985"/>
          <w:tab w:val="left" w:pos="3402"/>
        </w:tabs>
        <w:spacing w:line="240" w:lineRule="auto"/>
        <w:jc w:val="both"/>
        <w:rPr>
          <w:rFonts w:ascii="Times New Roman" w:hAnsi="Times New Roman"/>
          <w:i/>
          <w:sz w:val="24"/>
          <w:szCs w:val="24"/>
        </w:rPr>
      </w:pPr>
      <w:r w:rsidRPr="00D93102">
        <w:rPr>
          <w:rFonts w:ascii="Times New Roman" w:hAnsi="Times New Roman"/>
          <w:i/>
          <w:sz w:val="24"/>
          <w:szCs w:val="24"/>
          <w:u w:val="single"/>
        </w:rPr>
        <w:t>METODE RADA:</w:t>
      </w:r>
    </w:p>
    <w:p w14:paraId="7515E37F" w14:textId="77777777" w:rsidR="00F23349" w:rsidRPr="00D93102" w:rsidRDefault="00F23349" w:rsidP="001C58C4">
      <w:pPr>
        <w:tabs>
          <w:tab w:val="left" w:pos="1985"/>
          <w:tab w:val="left" w:pos="3402"/>
        </w:tabs>
        <w:spacing w:line="240" w:lineRule="auto"/>
        <w:jc w:val="both"/>
        <w:rPr>
          <w:rFonts w:ascii="Times New Roman" w:hAnsi="Times New Roman"/>
          <w:sz w:val="24"/>
          <w:szCs w:val="24"/>
        </w:rPr>
      </w:pPr>
      <w:r w:rsidRPr="00D93102">
        <w:rPr>
          <w:rFonts w:ascii="Times New Roman" w:hAnsi="Times New Roman"/>
          <w:sz w:val="24"/>
          <w:szCs w:val="24"/>
        </w:rPr>
        <w:t>-VERBALNE- usmeno izlaganje- razgovor - diskusija</w:t>
      </w:r>
    </w:p>
    <w:p w14:paraId="63C56DCE" w14:textId="77777777" w:rsidR="00F23349" w:rsidRPr="00D93102" w:rsidRDefault="00F23349" w:rsidP="001C58C4">
      <w:pPr>
        <w:tabs>
          <w:tab w:val="left" w:pos="1985"/>
          <w:tab w:val="left" w:pos="3402"/>
        </w:tabs>
        <w:spacing w:line="240" w:lineRule="auto"/>
        <w:jc w:val="both"/>
        <w:rPr>
          <w:rFonts w:ascii="Times New Roman" w:hAnsi="Times New Roman"/>
          <w:sz w:val="24"/>
          <w:szCs w:val="24"/>
        </w:rPr>
      </w:pPr>
      <w:r w:rsidRPr="00D93102">
        <w:rPr>
          <w:rFonts w:ascii="Times New Roman" w:hAnsi="Times New Roman"/>
          <w:sz w:val="24"/>
          <w:szCs w:val="24"/>
        </w:rPr>
        <w:t>-VIZUALNE- demonstracija- crtanje- projekcije i video projekcije</w:t>
      </w:r>
    </w:p>
    <w:p w14:paraId="28125C9E" w14:textId="77777777" w:rsidR="00F23349" w:rsidRDefault="00F23349" w:rsidP="001C58C4">
      <w:pPr>
        <w:tabs>
          <w:tab w:val="left" w:pos="4111"/>
        </w:tabs>
        <w:spacing w:line="240" w:lineRule="auto"/>
        <w:ind w:left="4110" w:hanging="4110"/>
        <w:jc w:val="both"/>
        <w:rPr>
          <w:rFonts w:ascii="Times New Roman" w:hAnsi="Times New Roman"/>
          <w:i/>
          <w:sz w:val="24"/>
          <w:szCs w:val="24"/>
          <w:u w:val="single"/>
        </w:rPr>
      </w:pPr>
    </w:p>
    <w:p w14:paraId="6377D8A3" w14:textId="77777777" w:rsidR="00F23349" w:rsidRPr="00D93102" w:rsidRDefault="00F23349" w:rsidP="001C58C4">
      <w:pPr>
        <w:tabs>
          <w:tab w:val="left" w:pos="4111"/>
        </w:tabs>
        <w:spacing w:line="240" w:lineRule="auto"/>
        <w:ind w:left="4110" w:hanging="4110"/>
        <w:jc w:val="both"/>
        <w:rPr>
          <w:rFonts w:ascii="Times New Roman" w:hAnsi="Times New Roman"/>
          <w:i/>
          <w:sz w:val="24"/>
          <w:szCs w:val="24"/>
          <w:u w:val="single"/>
        </w:rPr>
      </w:pPr>
      <w:r w:rsidRPr="00D93102">
        <w:rPr>
          <w:rFonts w:ascii="Times New Roman" w:hAnsi="Times New Roman"/>
          <w:i/>
          <w:sz w:val="24"/>
          <w:szCs w:val="24"/>
          <w:u w:val="single"/>
        </w:rPr>
        <w:t>NASTAVNA SREDSTVA I POMAGALA:</w:t>
      </w:r>
    </w:p>
    <w:p w14:paraId="07BECABF" w14:textId="77777777" w:rsidR="00F23349" w:rsidRPr="00D93102" w:rsidRDefault="00F23349" w:rsidP="001C58C4">
      <w:pPr>
        <w:spacing w:line="240" w:lineRule="auto"/>
        <w:jc w:val="both"/>
        <w:rPr>
          <w:rFonts w:ascii="Times New Roman" w:hAnsi="Times New Roman"/>
          <w:sz w:val="24"/>
          <w:szCs w:val="24"/>
        </w:rPr>
      </w:pPr>
      <w:r w:rsidRPr="00D93102">
        <w:rPr>
          <w:rFonts w:ascii="Times New Roman" w:hAnsi="Times New Roman"/>
          <w:sz w:val="24"/>
          <w:szCs w:val="24"/>
        </w:rPr>
        <w:t>-ilustrirani materijal,pribor za crtanje na ploči, tehnička sredstva (projektor, internet)</w:t>
      </w:r>
    </w:p>
    <w:p w14:paraId="3D74B995" w14:textId="77777777" w:rsidR="00F23349" w:rsidRDefault="00F23349" w:rsidP="001C58C4">
      <w:pPr>
        <w:spacing w:line="240" w:lineRule="auto"/>
        <w:jc w:val="both"/>
        <w:rPr>
          <w:rFonts w:ascii="Times New Roman" w:hAnsi="Times New Roman"/>
          <w:i/>
          <w:sz w:val="24"/>
          <w:szCs w:val="24"/>
          <w:u w:val="single"/>
        </w:rPr>
      </w:pPr>
    </w:p>
    <w:p w14:paraId="42006BCF" w14:textId="77777777" w:rsidR="00F23349" w:rsidRDefault="00F23349" w:rsidP="001C58C4">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OBLICI RADA:</w:t>
      </w:r>
    </w:p>
    <w:p w14:paraId="2534C682" w14:textId="77777777" w:rsidR="00F23349" w:rsidRPr="00D93102" w:rsidRDefault="00F23349" w:rsidP="001C58C4">
      <w:pPr>
        <w:spacing w:line="240" w:lineRule="auto"/>
        <w:jc w:val="both"/>
        <w:rPr>
          <w:rFonts w:ascii="Times New Roman" w:hAnsi="Times New Roman"/>
          <w:i/>
          <w:sz w:val="24"/>
          <w:szCs w:val="24"/>
        </w:rPr>
      </w:pPr>
      <w:r w:rsidRPr="00D93102">
        <w:rPr>
          <w:rFonts w:ascii="Times New Roman" w:hAnsi="Times New Roman"/>
          <w:i/>
          <w:sz w:val="24"/>
          <w:szCs w:val="24"/>
        </w:rPr>
        <w:t xml:space="preserve"> frontalni rad, pojedinačni rad</w:t>
      </w:r>
    </w:p>
    <w:p w14:paraId="74B028B0" w14:textId="77777777" w:rsidR="00F23349" w:rsidRDefault="00F23349" w:rsidP="001C58C4">
      <w:pPr>
        <w:tabs>
          <w:tab w:val="left" w:pos="2410"/>
        </w:tabs>
        <w:spacing w:line="240" w:lineRule="auto"/>
        <w:jc w:val="both"/>
        <w:rPr>
          <w:rFonts w:ascii="Times New Roman" w:hAnsi="Times New Roman"/>
          <w:i/>
          <w:sz w:val="24"/>
          <w:szCs w:val="24"/>
          <w:u w:val="single"/>
        </w:rPr>
      </w:pPr>
    </w:p>
    <w:p w14:paraId="2515E25F" w14:textId="77777777" w:rsidR="00F23349" w:rsidRPr="00D93102" w:rsidRDefault="00F23349" w:rsidP="001C58C4">
      <w:pPr>
        <w:tabs>
          <w:tab w:val="left" w:pos="2410"/>
        </w:tabs>
        <w:spacing w:line="240" w:lineRule="auto"/>
        <w:jc w:val="both"/>
        <w:rPr>
          <w:rFonts w:ascii="Times New Roman" w:hAnsi="Times New Roman"/>
          <w:i/>
          <w:sz w:val="24"/>
          <w:szCs w:val="24"/>
        </w:rPr>
      </w:pPr>
      <w:r w:rsidRPr="00D93102">
        <w:rPr>
          <w:rFonts w:ascii="Times New Roman" w:hAnsi="Times New Roman"/>
          <w:i/>
          <w:sz w:val="24"/>
          <w:szCs w:val="24"/>
          <w:u w:val="single"/>
        </w:rPr>
        <w:t>NASTAVNE CJELINE:</w:t>
      </w:r>
    </w:p>
    <w:p w14:paraId="539A28DB" w14:textId="77777777" w:rsidR="00F23349" w:rsidRPr="000B6B27" w:rsidRDefault="00F23349" w:rsidP="00F23349">
      <w:pPr>
        <w:pStyle w:val="Odlomakpopisa"/>
        <w:numPr>
          <w:ilvl w:val="0"/>
          <w:numId w:val="161"/>
        </w:numPr>
        <w:tabs>
          <w:tab w:val="left" w:pos="2410"/>
        </w:tabs>
        <w:spacing w:line="240" w:lineRule="auto"/>
        <w:jc w:val="both"/>
        <w:rPr>
          <w:rFonts w:ascii="Times New Roman" w:hAnsi="Times New Roman"/>
          <w:i/>
          <w:sz w:val="24"/>
          <w:szCs w:val="24"/>
        </w:rPr>
      </w:pPr>
      <w:r w:rsidRPr="000B6B27">
        <w:rPr>
          <w:rFonts w:ascii="Times New Roman" w:hAnsi="Times New Roman"/>
          <w:i/>
          <w:sz w:val="24"/>
          <w:szCs w:val="24"/>
        </w:rPr>
        <w:t>Osnove petrologije</w:t>
      </w:r>
    </w:p>
    <w:p w14:paraId="5C1E4B4C" w14:textId="77777777" w:rsidR="00F23349" w:rsidRPr="000B6B27" w:rsidRDefault="00F23349" w:rsidP="00F23349">
      <w:pPr>
        <w:pStyle w:val="Odlomakpopisa"/>
        <w:numPr>
          <w:ilvl w:val="0"/>
          <w:numId w:val="161"/>
        </w:numPr>
        <w:tabs>
          <w:tab w:val="left" w:pos="2410"/>
        </w:tabs>
        <w:spacing w:line="240" w:lineRule="auto"/>
        <w:jc w:val="both"/>
        <w:rPr>
          <w:rFonts w:ascii="Times New Roman" w:hAnsi="Times New Roman"/>
          <w:i/>
          <w:sz w:val="24"/>
          <w:szCs w:val="24"/>
        </w:rPr>
      </w:pPr>
      <w:r w:rsidRPr="000B6B27">
        <w:rPr>
          <w:rFonts w:ascii="Times New Roman" w:hAnsi="Times New Roman"/>
          <w:i/>
          <w:sz w:val="24"/>
          <w:szCs w:val="24"/>
        </w:rPr>
        <w:t>Osnove hidrogeologije</w:t>
      </w:r>
    </w:p>
    <w:p w14:paraId="113B987A" w14:textId="77777777" w:rsidR="00F23349" w:rsidRPr="000B6B27" w:rsidRDefault="00F23349" w:rsidP="00F23349">
      <w:pPr>
        <w:pStyle w:val="Odlomakpopisa"/>
        <w:numPr>
          <w:ilvl w:val="0"/>
          <w:numId w:val="161"/>
        </w:numPr>
        <w:tabs>
          <w:tab w:val="left" w:pos="2410"/>
        </w:tabs>
        <w:spacing w:line="240" w:lineRule="auto"/>
        <w:jc w:val="both"/>
        <w:rPr>
          <w:rFonts w:ascii="Times New Roman" w:hAnsi="Times New Roman"/>
          <w:i/>
          <w:sz w:val="24"/>
          <w:szCs w:val="24"/>
          <w:u w:val="single"/>
        </w:rPr>
      </w:pPr>
      <w:r w:rsidRPr="000B6B27">
        <w:rPr>
          <w:rFonts w:ascii="Times New Roman" w:hAnsi="Times New Roman"/>
          <w:i/>
          <w:sz w:val="24"/>
          <w:szCs w:val="24"/>
        </w:rPr>
        <w:t>Osnove inženjerske geologije</w:t>
      </w:r>
    </w:p>
    <w:p w14:paraId="36552915" w14:textId="77777777" w:rsidR="00F23349" w:rsidRDefault="00F23349" w:rsidP="001C58C4">
      <w:pPr>
        <w:tabs>
          <w:tab w:val="left" w:pos="2410"/>
        </w:tabs>
        <w:spacing w:line="240" w:lineRule="auto"/>
        <w:jc w:val="both"/>
        <w:rPr>
          <w:rFonts w:ascii="Times New Roman" w:hAnsi="Times New Roman"/>
          <w:i/>
          <w:sz w:val="24"/>
          <w:szCs w:val="24"/>
          <w:u w:val="single"/>
        </w:rPr>
      </w:pPr>
    </w:p>
    <w:p w14:paraId="5CDADE89" w14:textId="77777777" w:rsidR="00F23349" w:rsidRDefault="00F23349" w:rsidP="001C58C4">
      <w:pPr>
        <w:tabs>
          <w:tab w:val="left" w:pos="2410"/>
        </w:tabs>
        <w:spacing w:line="240" w:lineRule="auto"/>
        <w:jc w:val="both"/>
        <w:rPr>
          <w:rFonts w:ascii="Times New Roman" w:hAnsi="Times New Roman"/>
          <w:i/>
          <w:sz w:val="24"/>
          <w:szCs w:val="24"/>
          <w:u w:val="single"/>
        </w:rPr>
      </w:pPr>
    </w:p>
    <w:p w14:paraId="7C15DD45" w14:textId="47DBF88C" w:rsidR="00F23349" w:rsidRDefault="00F23349" w:rsidP="001C58C4">
      <w:pPr>
        <w:tabs>
          <w:tab w:val="left" w:pos="2410"/>
        </w:tabs>
        <w:spacing w:line="240" w:lineRule="auto"/>
        <w:jc w:val="both"/>
        <w:rPr>
          <w:rFonts w:ascii="Times New Roman" w:hAnsi="Times New Roman"/>
          <w:sz w:val="24"/>
          <w:szCs w:val="24"/>
        </w:rPr>
      </w:pPr>
      <w:r w:rsidRPr="00D93102">
        <w:rPr>
          <w:rFonts w:ascii="Times New Roman" w:hAnsi="Times New Roman"/>
          <w:i/>
          <w:sz w:val="24"/>
          <w:szCs w:val="24"/>
          <w:u w:val="single"/>
        </w:rPr>
        <w:t>KORELACIJA S DRUGIM PREDMETIMA:</w:t>
      </w:r>
      <w:r w:rsidRPr="00D93102">
        <w:rPr>
          <w:rFonts w:ascii="Times New Roman" w:hAnsi="Times New Roman"/>
          <w:sz w:val="24"/>
          <w:szCs w:val="24"/>
        </w:rPr>
        <w:t xml:space="preserve"> </w:t>
      </w:r>
    </w:p>
    <w:p w14:paraId="6DD6ADAE" w14:textId="77777777" w:rsidR="00F23349" w:rsidRPr="00D93102" w:rsidRDefault="00F23349" w:rsidP="001C58C4">
      <w:pPr>
        <w:tabs>
          <w:tab w:val="left" w:pos="2410"/>
        </w:tabs>
        <w:spacing w:line="240" w:lineRule="auto"/>
        <w:jc w:val="both"/>
        <w:rPr>
          <w:rFonts w:ascii="Times New Roman" w:hAnsi="Times New Roman"/>
          <w:sz w:val="24"/>
          <w:szCs w:val="24"/>
        </w:rPr>
      </w:pPr>
      <w:r>
        <w:rPr>
          <w:rFonts w:ascii="Times New Roman" w:hAnsi="Times New Roman"/>
          <w:sz w:val="24"/>
          <w:szCs w:val="24"/>
        </w:rPr>
        <w:t xml:space="preserve">- </w:t>
      </w:r>
      <w:r w:rsidRPr="00D93102">
        <w:rPr>
          <w:rFonts w:ascii="Times New Roman" w:hAnsi="Times New Roman"/>
          <w:sz w:val="24"/>
          <w:szCs w:val="24"/>
        </w:rPr>
        <w:t>rudarski stručni predmeti temelje se na korištenju geološke osnove</w:t>
      </w:r>
    </w:p>
    <w:p w14:paraId="5FD1D1BD" w14:textId="77777777" w:rsidR="00F23349" w:rsidRDefault="00F23349" w:rsidP="001C58C4">
      <w:pPr>
        <w:tabs>
          <w:tab w:val="left" w:pos="2410"/>
        </w:tabs>
        <w:spacing w:line="240" w:lineRule="auto"/>
        <w:jc w:val="both"/>
        <w:rPr>
          <w:rFonts w:ascii="Times New Roman" w:hAnsi="Times New Roman"/>
          <w:sz w:val="24"/>
          <w:szCs w:val="24"/>
          <w:u w:val="single"/>
        </w:rPr>
      </w:pPr>
    </w:p>
    <w:p w14:paraId="0F681E4C" w14:textId="77777777" w:rsidR="00F23349" w:rsidRPr="00D93102" w:rsidRDefault="00F23349" w:rsidP="001C58C4">
      <w:pPr>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FINANCIJSKI I TROŠKOVI DODATNIH SADRŽAJA:</w:t>
      </w:r>
    </w:p>
    <w:p w14:paraId="285F0CE6" w14:textId="77777777" w:rsidR="00F23349" w:rsidRPr="00D93102" w:rsidRDefault="00F23349" w:rsidP="001C58C4">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 xml:space="preserve">-troškovi stručnih ekskurzija </w:t>
      </w:r>
    </w:p>
    <w:p w14:paraId="617E8B60" w14:textId="77777777" w:rsidR="00F23349" w:rsidRPr="00D93102" w:rsidRDefault="00F23349" w:rsidP="001C58C4">
      <w:pPr>
        <w:spacing w:line="240" w:lineRule="auto"/>
        <w:jc w:val="both"/>
        <w:rPr>
          <w:rFonts w:ascii="Times New Roman" w:hAnsi="Times New Roman"/>
          <w:sz w:val="24"/>
          <w:szCs w:val="24"/>
        </w:rPr>
      </w:pPr>
    </w:p>
    <w:p w14:paraId="4EB5C814" w14:textId="77777777" w:rsidR="00F23349" w:rsidRPr="001C58C4" w:rsidRDefault="00F23349" w:rsidP="001C58C4">
      <w:pPr>
        <w:rPr>
          <w:rFonts w:ascii="Times New Roman" w:hAnsi="Times New Roman"/>
          <w:i/>
          <w:sz w:val="24"/>
          <w:szCs w:val="24"/>
          <w:u w:val="single"/>
        </w:rPr>
      </w:pPr>
      <w:r w:rsidRPr="001C58C4">
        <w:rPr>
          <w:rFonts w:ascii="Times New Roman" w:hAnsi="Times New Roman"/>
          <w:i/>
          <w:sz w:val="24"/>
          <w:szCs w:val="24"/>
          <w:u w:val="single"/>
        </w:rPr>
        <w:t xml:space="preserve">NOSITELJI: </w:t>
      </w:r>
    </w:p>
    <w:p w14:paraId="2EC977D1" w14:textId="77777777" w:rsidR="00F23349" w:rsidRPr="0083540C" w:rsidRDefault="00F23349" w:rsidP="0083540C">
      <w:pPr>
        <w:rPr>
          <w:rFonts w:ascii="Times New Roman" w:hAnsi="Times New Roman" w:cs="Times New Roman"/>
          <w:sz w:val="24"/>
          <w:szCs w:val="24"/>
        </w:rPr>
      </w:pPr>
      <w:r w:rsidRPr="008354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3540C">
        <w:rPr>
          <w:rFonts w:ascii="Times New Roman" w:eastAsia="Times New Roman" w:hAnsi="Times New Roman" w:cs="Times New Roman"/>
          <w:color w:val="000000"/>
          <w:sz w:val="24"/>
          <w:szCs w:val="24"/>
        </w:rPr>
        <w:t>Zoran Cuković</w:t>
      </w:r>
    </w:p>
    <w:p w14:paraId="02064A85" w14:textId="77777777" w:rsidR="00F23349" w:rsidRDefault="00F23349">
      <w:pPr>
        <w:rPr>
          <w:rFonts w:ascii="Times New Roman" w:hAnsi="Times New Roman"/>
          <w:i/>
          <w:sz w:val="24"/>
          <w:szCs w:val="24"/>
        </w:rPr>
      </w:pPr>
      <w:r>
        <w:rPr>
          <w:rFonts w:ascii="Times New Roman" w:hAnsi="Times New Roman"/>
          <w:i/>
          <w:sz w:val="24"/>
          <w:szCs w:val="24"/>
        </w:rPr>
        <w:br w:type="page"/>
      </w:r>
    </w:p>
    <w:p w14:paraId="46658FA1" w14:textId="77777777" w:rsidR="00F23349" w:rsidRPr="00D93102" w:rsidRDefault="00F23349" w:rsidP="00354FC7">
      <w:pPr>
        <w:spacing w:line="240" w:lineRule="auto"/>
        <w:jc w:val="both"/>
        <w:rPr>
          <w:rFonts w:ascii="Times New Roman" w:hAnsi="Times New Roman"/>
          <w:b/>
          <w:i/>
          <w:sz w:val="24"/>
          <w:szCs w:val="24"/>
          <w:u w:val="single"/>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MEHANIKA</w:t>
      </w:r>
    </w:p>
    <w:p w14:paraId="4143FFFD"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68C057FC" w14:textId="77777777" w:rsidR="00F23349" w:rsidRPr="00D93102" w:rsidRDefault="00F23349" w:rsidP="00354FC7">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sidRPr="00D93102">
        <w:rPr>
          <w:rFonts w:ascii="Times New Roman" w:hAnsi="Times New Roman"/>
          <w:b/>
          <w:sz w:val="24"/>
          <w:szCs w:val="24"/>
        </w:rPr>
        <w:t>2A</w:t>
      </w:r>
      <w:r>
        <w:rPr>
          <w:rFonts w:ascii="Times New Roman" w:hAnsi="Times New Roman"/>
          <w:b/>
          <w:sz w:val="24"/>
          <w:szCs w:val="24"/>
        </w:rPr>
        <w:t>R, 3AR</w:t>
      </w:r>
    </w:p>
    <w:p w14:paraId="35FC5EE6"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TJEDNI/GODIŠNJI BROJ SATI:  2/70</w:t>
      </w:r>
    </w:p>
    <w:p w14:paraId="2DD17D2A" w14:textId="77777777" w:rsidR="00F23349" w:rsidRPr="00D93102" w:rsidRDefault="00F23349" w:rsidP="00354FC7">
      <w:pPr>
        <w:spacing w:line="240" w:lineRule="auto"/>
        <w:jc w:val="both"/>
        <w:rPr>
          <w:rFonts w:ascii="Times New Roman" w:hAnsi="Times New Roman"/>
          <w:sz w:val="24"/>
          <w:szCs w:val="24"/>
        </w:rPr>
      </w:pPr>
    </w:p>
    <w:p w14:paraId="58BB8567" w14:textId="77777777" w:rsidR="00F23349" w:rsidRDefault="00F23349" w:rsidP="00354FC7">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CILJEVI:</w:t>
      </w:r>
    </w:p>
    <w:p w14:paraId="2CF9B5C2" w14:textId="77777777" w:rsidR="00F23349" w:rsidRPr="00D93102" w:rsidRDefault="00F23349" w:rsidP="00354FC7">
      <w:pPr>
        <w:spacing w:line="240" w:lineRule="auto"/>
        <w:jc w:val="both"/>
        <w:rPr>
          <w:rFonts w:ascii="Times New Roman" w:hAnsi="Times New Roman"/>
          <w:sz w:val="24"/>
          <w:szCs w:val="24"/>
          <w:u w:val="single"/>
        </w:rPr>
      </w:pPr>
      <w:r>
        <w:rPr>
          <w:rFonts w:ascii="Times New Roman" w:hAnsi="Times New Roman"/>
          <w:sz w:val="24"/>
          <w:szCs w:val="24"/>
        </w:rPr>
        <w:t xml:space="preserve">- </w:t>
      </w:r>
      <w:r w:rsidRPr="00D93102">
        <w:rPr>
          <w:rFonts w:ascii="Times New Roman" w:hAnsi="Times New Roman"/>
          <w:sz w:val="24"/>
          <w:szCs w:val="24"/>
        </w:rPr>
        <w:t>upoznavanje sa osnovnim fizikalnim postulatima statike i hidraulike s praktičnim primjerima koji su referentni za struku</w:t>
      </w:r>
    </w:p>
    <w:p w14:paraId="02BE9831" w14:textId="77777777" w:rsidR="00F23349" w:rsidRDefault="00F23349" w:rsidP="00354FC7">
      <w:pPr>
        <w:spacing w:line="240" w:lineRule="auto"/>
        <w:jc w:val="both"/>
        <w:rPr>
          <w:rFonts w:ascii="Times New Roman" w:hAnsi="Times New Roman"/>
          <w:i/>
          <w:sz w:val="24"/>
          <w:szCs w:val="24"/>
          <w:u w:val="single"/>
        </w:rPr>
      </w:pPr>
    </w:p>
    <w:p w14:paraId="64E13291" w14:textId="77777777" w:rsidR="00F23349" w:rsidRDefault="00F23349" w:rsidP="00354FC7">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VRIJEME IZVOĐENJA:</w:t>
      </w:r>
    </w:p>
    <w:p w14:paraId="2E5DC94F" w14:textId="77777777" w:rsidR="00F23349" w:rsidRPr="00D93102" w:rsidRDefault="00F23349" w:rsidP="00354FC7">
      <w:pPr>
        <w:spacing w:line="240" w:lineRule="auto"/>
        <w:jc w:val="both"/>
        <w:rPr>
          <w:rFonts w:ascii="Times New Roman" w:hAnsi="Times New Roman"/>
          <w:sz w:val="24"/>
          <w:szCs w:val="24"/>
          <w:u w:val="single"/>
        </w:rPr>
      </w:pPr>
      <w:r>
        <w:rPr>
          <w:rFonts w:ascii="Times New Roman" w:hAnsi="Times New Roman"/>
          <w:sz w:val="24"/>
          <w:szCs w:val="24"/>
        </w:rPr>
        <w:t xml:space="preserve">- </w:t>
      </w:r>
      <w:r w:rsidRPr="00D93102">
        <w:rPr>
          <w:rFonts w:ascii="Times New Roman" w:hAnsi="Times New Roman"/>
          <w:sz w:val="24"/>
          <w:szCs w:val="24"/>
        </w:rPr>
        <w:t>tijekom nastavne godine</w:t>
      </w:r>
    </w:p>
    <w:p w14:paraId="5F00A401" w14:textId="77777777" w:rsidR="00F23349" w:rsidRDefault="00F23349" w:rsidP="00354FC7">
      <w:pPr>
        <w:spacing w:line="240" w:lineRule="auto"/>
        <w:jc w:val="both"/>
        <w:rPr>
          <w:rFonts w:ascii="Times New Roman" w:hAnsi="Times New Roman"/>
          <w:i/>
          <w:sz w:val="24"/>
          <w:szCs w:val="24"/>
          <w:u w:val="single"/>
        </w:rPr>
      </w:pPr>
    </w:p>
    <w:p w14:paraId="36A09F11" w14:textId="77777777" w:rsidR="00F23349" w:rsidRDefault="00F23349" w:rsidP="00354FC7">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METODE RADA:</w:t>
      </w:r>
    </w:p>
    <w:p w14:paraId="4B032DCF" w14:textId="77777777" w:rsidR="00F23349" w:rsidRPr="00D93102" w:rsidRDefault="00F23349" w:rsidP="00354FC7">
      <w:pPr>
        <w:spacing w:line="240" w:lineRule="auto"/>
        <w:jc w:val="both"/>
        <w:rPr>
          <w:rFonts w:ascii="Times New Roman" w:hAnsi="Times New Roman"/>
          <w:i/>
          <w:sz w:val="24"/>
          <w:szCs w:val="24"/>
          <w:u w:val="single"/>
        </w:rPr>
      </w:pPr>
      <w:r>
        <w:rPr>
          <w:rFonts w:ascii="Times New Roman" w:hAnsi="Times New Roman"/>
          <w:sz w:val="24"/>
          <w:szCs w:val="24"/>
        </w:rPr>
        <w:t xml:space="preserve">- </w:t>
      </w:r>
      <w:r w:rsidRPr="00D93102">
        <w:rPr>
          <w:rFonts w:ascii="Times New Roman" w:hAnsi="Times New Roman"/>
          <w:sz w:val="24"/>
          <w:szCs w:val="24"/>
        </w:rPr>
        <w:t>usmeno izlaganje, razgovori, vježbe, pokazivanje</w:t>
      </w:r>
    </w:p>
    <w:p w14:paraId="540147D9" w14:textId="77777777" w:rsidR="00F23349" w:rsidRDefault="00F23349" w:rsidP="00354FC7">
      <w:pPr>
        <w:spacing w:line="240" w:lineRule="auto"/>
        <w:jc w:val="both"/>
        <w:rPr>
          <w:rFonts w:ascii="Times New Roman" w:hAnsi="Times New Roman"/>
          <w:i/>
          <w:sz w:val="24"/>
          <w:szCs w:val="24"/>
          <w:u w:val="single"/>
        </w:rPr>
      </w:pPr>
    </w:p>
    <w:p w14:paraId="502E2E04" w14:textId="77777777" w:rsidR="00F23349" w:rsidRDefault="00F23349" w:rsidP="00354FC7">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NASTAVNA SREDSTVA I POMAGALA:</w:t>
      </w:r>
    </w:p>
    <w:p w14:paraId="16A835A8" w14:textId="77777777" w:rsidR="00F23349" w:rsidRPr="00D93102" w:rsidRDefault="00F23349" w:rsidP="00354FC7">
      <w:pPr>
        <w:spacing w:line="240" w:lineRule="auto"/>
        <w:jc w:val="both"/>
        <w:rPr>
          <w:rFonts w:ascii="Times New Roman" w:hAnsi="Times New Roman"/>
          <w:sz w:val="24"/>
          <w:szCs w:val="24"/>
          <w:u w:val="single"/>
        </w:rPr>
      </w:pPr>
      <w:r>
        <w:rPr>
          <w:rFonts w:ascii="Times New Roman" w:hAnsi="Times New Roman"/>
          <w:sz w:val="24"/>
          <w:szCs w:val="24"/>
        </w:rPr>
        <w:t xml:space="preserve">- </w:t>
      </w:r>
      <w:r w:rsidRPr="00D93102">
        <w:rPr>
          <w:rFonts w:ascii="Times New Roman" w:hAnsi="Times New Roman"/>
          <w:sz w:val="24"/>
          <w:szCs w:val="24"/>
        </w:rPr>
        <w:t>crteži, medijski sadržaji, virtualni računalni programi</w:t>
      </w:r>
    </w:p>
    <w:p w14:paraId="4E1F3E94" w14:textId="77777777" w:rsidR="00F23349" w:rsidRDefault="00F23349" w:rsidP="00354FC7">
      <w:pPr>
        <w:spacing w:line="240" w:lineRule="auto"/>
        <w:jc w:val="both"/>
        <w:rPr>
          <w:rFonts w:ascii="Times New Roman" w:hAnsi="Times New Roman"/>
          <w:i/>
          <w:sz w:val="24"/>
          <w:szCs w:val="24"/>
          <w:u w:val="single"/>
        </w:rPr>
      </w:pPr>
    </w:p>
    <w:p w14:paraId="1FB097B9" w14:textId="77777777" w:rsidR="00F23349" w:rsidRDefault="00F23349" w:rsidP="00354FC7">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 xml:space="preserve">OBLICI RADA: </w:t>
      </w:r>
    </w:p>
    <w:p w14:paraId="54B95385" w14:textId="77777777" w:rsidR="00F23349" w:rsidRPr="00D93102" w:rsidRDefault="00F23349" w:rsidP="00354FC7">
      <w:pPr>
        <w:spacing w:line="240" w:lineRule="auto"/>
        <w:jc w:val="both"/>
        <w:rPr>
          <w:rFonts w:ascii="Times New Roman" w:hAnsi="Times New Roman"/>
          <w:sz w:val="24"/>
          <w:szCs w:val="24"/>
          <w:u w:val="single"/>
        </w:rPr>
      </w:pPr>
      <w:r w:rsidRPr="001C58C4">
        <w:rPr>
          <w:rFonts w:ascii="Times New Roman" w:hAnsi="Times New Roman"/>
          <w:i/>
          <w:sz w:val="24"/>
          <w:szCs w:val="24"/>
        </w:rPr>
        <w:t>-</w:t>
      </w:r>
      <w:r w:rsidRPr="00D93102">
        <w:rPr>
          <w:rFonts w:ascii="Times New Roman" w:hAnsi="Times New Roman"/>
          <w:i/>
          <w:sz w:val="24"/>
          <w:szCs w:val="24"/>
        </w:rPr>
        <w:t xml:space="preserve"> </w:t>
      </w:r>
      <w:r w:rsidRPr="00D93102">
        <w:rPr>
          <w:rFonts w:ascii="Times New Roman" w:hAnsi="Times New Roman"/>
          <w:sz w:val="24"/>
          <w:szCs w:val="24"/>
        </w:rPr>
        <w:t>frontalni</w:t>
      </w:r>
    </w:p>
    <w:p w14:paraId="64C601D0" w14:textId="77777777" w:rsidR="00F23349" w:rsidRPr="00D93102" w:rsidRDefault="00F23349" w:rsidP="00354FC7">
      <w:pPr>
        <w:spacing w:line="240" w:lineRule="auto"/>
        <w:jc w:val="both"/>
        <w:rPr>
          <w:rFonts w:ascii="Times New Roman" w:hAnsi="Times New Roman"/>
          <w:i/>
          <w:sz w:val="24"/>
          <w:szCs w:val="24"/>
          <w:u w:val="single"/>
        </w:rPr>
      </w:pPr>
    </w:p>
    <w:p w14:paraId="1B406301" w14:textId="77777777" w:rsidR="00F23349" w:rsidRDefault="00F23349" w:rsidP="00354FC7">
      <w:pPr>
        <w:spacing w:line="240" w:lineRule="auto"/>
        <w:ind w:left="2832" w:hanging="2832"/>
        <w:jc w:val="both"/>
        <w:rPr>
          <w:rFonts w:ascii="Times New Roman" w:hAnsi="Times New Roman"/>
          <w:i/>
          <w:sz w:val="24"/>
          <w:szCs w:val="24"/>
        </w:rPr>
      </w:pPr>
      <w:r w:rsidRPr="00D93102">
        <w:rPr>
          <w:rFonts w:ascii="Times New Roman" w:hAnsi="Times New Roman"/>
          <w:i/>
          <w:sz w:val="24"/>
          <w:szCs w:val="24"/>
          <w:u w:val="single"/>
        </w:rPr>
        <w:t>NASTAVNE CJELINE:</w:t>
      </w:r>
      <w:r w:rsidRPr="00D93102">
        <w:rPr>
          <w:rFonts w:ascii="Times New Roman" w:hAnsi="Times New Roman"/>
          <w:i/>
          <w:sz w:val="24"/>
          <w:szCs w:val="24"/>
        </w:rPr>
        <w:tab/>
      </w:r>
    </w:p>
    <w:p w14:paraId="1022DA0F" w14:textId="77777777" w:rsidR="00F23349" w:rsidRPr="001C58C4" w:rsidRDefault="00F23349" w:rsidP="00F23349">
      <w:pPr>
        <w:pStyle w:val="Odlomakpopisa"/>
        <w:numPr>
          <w:ilvl w:val="0"/>
          <w:numId w:val="162"/>
        </w:numPr>
        <w:spacing w:line="240" w:lineRule="auto"/>
        <w:jc w:val="both"/>
        <w:rPr>
          <w:rFonts w:ascii="Times New Roman" w:hAnsi="Times New Roman"/>
          <w:sz w:val="24"/>
          <w:szCs w:val="24"/>
        </w:rPr>
      </w:pPr>
      <w:r w:rsidRPr="001C58C4">
        <w:rPr>
          <w:rFonts w:ascii="Times New Roman" w:hAnsi="Times New Roman"/>
          <w:b/>
          <w:sz w:val="24"/>
          <w:szCs w:val="24"/>
        </w:rPr>
        <w:t>Statika krutih tijela</w:t>
      </w:r>
      <w:r w:rsidRPr="001C58C4">
        <w:rPr>
          <w:rFonts w:ascii="Times New Roman" w:hAnsi="Times New Roman"/>
          <w:sz w:val="24"/>
          <w:szCs w:val="24"/>
        </w:rPr>
        <w:t xml:space="preserve"> ( sastavljanje i rastavljanje sila-grafički i analitički, statički moment sile, par sila, poluga, kosina, težište, statička stabilnost, analitički uvjeti ravnoteže ).</w:t>
      </w:r>
    </w:p>
    <w:p w14:paraId="241429DF" w14:textId="77777777" w:rsidR="00F23349" w:rsidRPr="00384A0F" w:rsidRDefault="00F23349" w:rsidP="00F23349">
      <w:pPr>
        <w:pStyle w:val="Odlomakpopisa"/>
        <w:numPr>
          <w:ilvl w:val="0"/>
          <w:numId w:val="162"/>
        </w:numPr>
        <w:spacing w:line="240" w:lineRule="auto"/>
        <w:jc w:val="both"/>
        <w:rPr>
          <w:rFonts w:ascii="Times New Roman" w:hAnsi="Times New Roman"/>
          <w:sz w:val="24"/>
          <w:szCs w:val="24"/>
          <w:u w:val="single"/>
        </w:rPr>
      </w:pPr>
      <w:r w:rsidRPr="001C58C4">
        <w:rPr>
          <w:rFonts w:ascii="Times New Roman" w:hAnsi="Times New Roman"/>
          <w:b/>
          <w:sz w:val="24"/>
          <w:szCs w:val="24"/>
        </w:rPr>
        <w:t>Hidraulika</w:t>
      </w:r>
      <w:r w:rsidRPr="001C58C4">
        <w:rPr>
          <w:rFonts w:ascii="Times New Roman" w:hAnsi="Times New Roman"/>
          <w:sz w:val="24"/>
          <w:szCs w:val="24"/>
        </w:rPr>
        <w:t xml:space="preserve"> ( svojstva tekućine, hidraulička pretvorba sile i tlaka, spojene posude, uzgon, osnovni zakoni hidromehanike, primjena Bernullijeve jednadžbe, laminarno i turbolentno strujanje, proračunavanje kanala ).</w:t>
      </w:r>
    </w:p>
    <w:p w14:paraId="3497213C" w14:textId="77777777" w:rsidR="00F23349" w:rsidRPr="00384A0F" w:rsidRDefault="00F23349" w:rsidP="00F23349">
      <w:pPr>
        <w:pStyle w:val="Odlomakpopisa"/>
        <w:numPr>
          <w:ilvl w:val="0"/>
          <w:numId w:val="162"/>
        </w:numPr>
        <w:spacing w:line="240" w:lineRule="auto"/>
        <w:jc w:val="both"/>
        <w:rPr>
          <w:rFonts w:ascii="Times New Roman" w:hAnsi="Times New Roman"/>
          <w:sz w:val="24"/>
          <w:szCs w:val="24"/>
        </w:rPr>
      </w:pPr>
      <w:r w:rsidRPr="00384A0F">
        <w:rPr>
          <w:rFonts w:ascii="Times New Roman" w:hAnsi="Times New Roman"/>
          <w:b/>
          <w:sz w:val="24"/>
          <w:szCs w:val="24"/>
        </w:rPr>
        <w:t>Kinematika</w:t>
      </w:r>
      <w:r w:rsidRPr="00384A0F">
        <w:rPr>
          <w:rFonts w:ascii="Times New Roman" w:hAnsi="Times New Roman"/>
          <w:sz w:val="24"/>
          <w:szCs w:val="24"/>
        </w:rPr>
        <w:t xml:space="preserve"> (brzina,ubrzanja - retardacije,oblici gibanja, slobodni pad, vertikalni hitac, remenski i zupčasti prijenosi)</w:t>
      </w:r>
    </w:p>
    <w:p w14:paraId="24E2D0BE" w14:textId="77777777" w:rsidR="00F23349" w:rsidRPr="00384A0F" w:rsidRDefault="00F23349" w:rsidP="00F23349">
      <w:pPr>
        <w:pStyle w:val="Odlomakpopisa"/>
        <w:numPr>
          <w:ilvl w:val="0"/>
          <w:numId w:val="162"/>
        </w:numPr>
        <w:spacing w:line="240" w:lineRule="auto"/>
        <w:jc w:val="both"/>
        <w:rPr>
          <w:rFonts w:ascii="Times New Roman" w:hAnsi="Times New Roman"/>
          <w:sz w:val="24"/>
          <w:szCs w:val="24"/>
        </w:rPr>
      </w:pPr>
      <w:r w:rsidRPr="00384A0F">
        <w:rPr>
          <w:rFonts w:ascii="Times New Roman" w:hAnsi="Times New Roman"/>
          <w:b/>
          <w:sz w:val="24"/>
          <w:szCs w:val="24"/>
        </w:rPr>
        <w:t>Dinamika</w:t>
      </w:r>
      <w:r w:rsidRPr="00384A0F">
        <w:rPr>
          <w:rFonts w:ascii="Times New Roman" w:hAnsi="Times New Roman"/>
          <w:sz w:val="24"/>
          <w:szCs w:val="24"/>
        </w:rPr>
        <w:t xml:space="preserve"> ( aksiomi, radnja, snaga, energije, momenti inercije, centrifugalne i centripetalne sile, trenje – kosina i užetno trenje - remenski prijenos)</w:t>
      </w:r>
    </w:p>
    <w:p w14:paraId="2C6EC99D" w14:textId="77777777" w:rsidR="00F23349" w:rsidRPr="00384A0F" w:rsidRDefault="00F23349" w:rsidP="00F23349">
      <w:pPr>
        <w:pStyle w:val="Odlomakpopisa"/>
        <w:numPr>
          <w:ilvl w:val="0"/>
          <w:numId w:val="162"/>
        </w:numPr>
        <w:spacing w:line="240" w:lineRule="auto"/>
        <w:jc w:val="both"/>
        <w:rPr>
          <w:rFonts w:ascii="Times New Roman" w:hAnsi="Times New Roman"/>
          <w:i/>
          <w:sz w:val="24"/>
          <w:szCs w:val="24"/>
        </w:rPr>
      </w:pPr>
      <w:r w:rsidRPr="00384A0F">
        <w:rPr>
          <w:rFonts w:ascii="Times New Roman" w:hAnsi="Times New Roman"/>
          <w:b/>
          <w:sz w:val="24"/>
          <w:szCs w:val="24"/>
        </w:rPr>
        <w:t>Otpornost materijala</w:t>
      </w:r>
      <w:r w:rsidRPr="00384A0F">
        <w:rPr>
          <w:rFonts w:ascii="Times New Roman" w:hAnsi="Times New Roman"/>
          <w:sz w:val="24"/>
          <w:szCs w:val="24"/>
        </w:rPr>
        <w:t xml:space="preserve"> (tipovi naprezanja u primjeni kao i dimenzioniranje konstrukcijskih elemenata</w:t>
      </w:r>
      <w:r w:rsidRPr="00384A0F">
        <w:rPr>
          <w:rFonts w:ascii="Times New Roman" w:hAnsi="Times New Roman"/>
          <w:i/>
          <w:sz w:val="24"/>
          <w:szCs w:val="24"/>
        </w:rPr>
        <w:t>)</w:t>
      </w:r>
    </w:p>
    <w:p w14:paraId="3139558B" w14:textId="77777777" w:rsidR="00F23349" w:rsidRDefault="00F23349" w:rsidP="00354FC7">
      <w:pPr>
        <w:spacing w:line="240" w:lineRule="auto"/>
        <w:jc w:val="both"/>
        <w:rPr>
          <w:rFonts w:ascii="Times New Roman" w:hAnsi="Times New Roman"/>
          <w:i/>
          <w:sz w:val="24"/>
          <w:szCs w:val="24"/>
          <w:u w:val="single"/>
        </w:rPr>
      </w:pPr>
    </w:p>
    <w:p w14:paraId="7F93703C" w14:textId="77777777" w:rsidR="00F23349" w:rsidRDefault="00F23349" w:rsidP="00354FC7">
      <w:pPr>
        <w:spacing w:line="240" w:lineRule="auto"/>
        <w:jc w:val="both"/>
        <w:rPr>
          <w:rFonts w:ascii="Times New Roman" w:hAnsi="Times New Roman"/>
          <w:sz w:val="24"/>
          <w:szCs w:val="24"/>
        </w:rPr>
      </w:pPr>
      <w:r w:rsidRPr="00D93102">
        <w:rPr>
          <w:rFonts w:ascii="Times New Roman" w:hAnsi="Times New Roman"/>
          <w:i/>
          <w:sz w:val="24"/>
          <w:szCs w:val="24"/>
          <w:u w:val="single"/>
        </w:rPr>
        <w:t>KORELACIJA S DRUGIM PREDMETIMA:</w:t>
      </w:r>
      <w:r w:rsidRPr="00D93102">
        <w:rPr>
          <w:rFonts w:ascii="Times New Roman" w:hAnsi="Times New Roman"/>
          <w:sz w:val="24"/>
          <w:szCs w:val="24"/>
        </w:rPr>
        <w:t xml:space="preserve"> </w:t>
      </w:r>
    </w:p>
    <w:p w14:paraId="5645BD95" w14:textId="77777777" w:rsidR="00F23349" w:rsidRDefault="00F23349" w:rsidP="00354FC7">
      <w:pPr>
        <w:spacing w:line="240" w:lineRule="auto"/>
        <w:jc w:val="both"/>
        <w:rPr>
          <w:rFonts w:ascii="Times New Roman" w:hAnsi="Times New Roman"/>
          <w:i/>
          <w:sz w:val="24"/>
          <w:szCs w:val="24"/>
        </w:rPr>
      </w:pPr>
      <w:r>
        <w:rPr>
          <w:rFonts w:ascii="Times New Roman" w:hAnsi="Times New Roman"/>
          <w:sz w:val="24"/>
          <w:szCs w:val="24"/>
        </w:rPr>
        <w:t xml:space="preserve">- </w:t>
      </w:r>
      <w:r w:rsidRPr="00D93102">
        <w:rPr>
          <w:rFonts w:ascii="Times New Roman" w:hAnsi="Times New Roman"/>
          <w:i/>
          <w:sz w:val="24"/>
          <w:szCs w:val="24"/>
        </w:rPr>
        <w:t>tehnička fizika</w:t>
      </w:r>
    </w:p>
    <w:p w14:paraId="4C86ECD9" w14:textId="77777777" w:rsidR="00F23349" w:rsidRDefault="00F23349" w:rsidP="00354FC7">
      <w:pPr>
        <w:spacing w:line="240" w:lineRule="auto"/>
        <w:jc w:val="both"/>
        <w:rPr>
          <w:rFonts w:ascii="Times New Roman" w:hAnsi="Times New Roman"/>
          <w:i/>
          <w:sz w:val="24"/>
          <w:szCs w:val="24"/>
        </w:rPr>
      </w:pPr>
    </w:p>
    <w:p w14:paraId="6F391400" w14:textId="77777777" w:rsidR="00F23349" w:rsidRPr="001C58C4" w:rsidRDefault="00F23349" w:rsidP="001C58C4">
      <w:pPr>
        <w:spacing w:line="240" w:lineRule="auto"/>
        <w:jc w:val="both"/>
        <w:rPr>
          <w:rFonts w:ascii="Times New Roman" w:hAnsi="Times New Roman"/>
          <w:i/>
          <w:sz w:val="24"/>
          <w:szCs w:val="24"/>
          <w:u w:val="single"/>
        </w:rPr>
      </w:pPr>
      <w:r w:rsidRPr="001C58C4">
        <w:rPr>
          <w:rFonts w:ascii="Times New Roman" w:hAnsi="Times New Roman"/>
          <w:i/>
          <w:sz w:val="24"/>
          <w:szCs w:val="24"/>
          <w:u w:val="single"/>
        </w:rPr>
        <w:t>FINANCIJSKI I TROŠKOVI DODATNIH SADRŽAJA:</w:t>
      </w:r>
    </w:p>
    <w:p w14:paraId="7BC135AA" w14:textId="77777777" w:rsidR="00F23349" w:rsidRPr="00384A0F" w:rsidRDefault="00F23349" w:rsidP="001C58C4">
      <w:pPr>
        <w:spacing w:line="240" w:lineRule="auto"/>
        <w:jc w:val="both"/>
        <w:rPr>
          <w:rFonts w:ascii="Times New Roman" w:hAnsi="Times New Roman"/>
          <w:i/>
          <w:sz w:val="24"/>
          <w:szCs w:val="24"/>
        </w:rPr>
      </w:pPr>
      <w:r w:rsidRPr="00384A0F">
        <w:rPr>
          <w:rFonts w:ascii="Times New Roman" w:hAnsi="Times New Roman"/>
          <w:i/>
          <w:sz w:val="24"/>
          <w:szCs w:val="24"/>
        </w:rPr>
        <w:t>- nema</w:t>
      </w:r>
    </w:p>
    <w:p w14:paraId="3E34A9BA" w14:textId="77777777" w:rsidR="00F23349" w:rsidRPr="001C58C4" w:rsidRDefault="00F23349" w:rsidP="001C58C4">
      <w:pPr>
        <w:spacing w:line="240" w:lineRule="auto"/>
        <w:jc w:val="both"/>
        <w:rPr>
          <w:rFonts w:ascii="Times New Roman" w:hAnsi="Times New Roman"/>
          <w:i/>
          <w:sz w:val="24"/>
          <w:szCs w:val="24"/>
          <w:u w:val="single"/>
        </w:rPr>
      </w:pPr>
    </w:p>
    <w:p w14:paraId="05601EDD" w14:textId="77777777" w:rsidR="00F23349" w:rsidRPr="001C58C4" w:rsidRDefault="00F23349" w:rsidP="001C58C4">
      <w:pPr>
        <w:spacing w:line="240" w:lineRule="auto"/>
        <w:jc w:val="both"/>
        <w:rPr>
          <w:rFonts w:ascii="Times New Roman" w:hAnsi="Times New Roman"/>
          <w:i/>
          <w:sz w:val="24"/>
          <w:szCs w:val="24"/>
          <w:u w:val="single"/>
        </w:rPr>
      </w:pPr>
      <w:r w:rsidRPr="001C58C4">
        <w:rPr>
          <w:rFonts w:ascii="Times New Roman" w:hAnsi="Times New Roman"/>
          <w:i/>
          <w:sz w:val="24"/>
          <w:szCs w:val="24"/>
          <w:u w:val="single"/>
        </w:rPr>
        <w:t xml:space="preserve">NOSITELJI: </w:t>
      </w:r>
    </w:p>
    <w:p w14:paraId="538CB30A" w14:textId="77777777" w:rsidR="00F23349" w:rsidRPr="00A30248" w:rsidRDefault="00F23349" w:rsidP="001C58C4">
      <w:pPr>
        <w:spacing w:line="240" w:lineRule="auto"/>
        <w:jc w:val="both"/>
        <w:rPr>
          <w:rFonts w:ascii="Times New Roman" w:hAnsi="Times New Roman"/>
          <w:i/>
          <w:sz w:val="24"/>
          <w:szCs w:val="24"/>
        </w:rPr>
      </w:pPr>
      <w:r w:rsidRPr="00A30248">
        <w:rPr>
          <w:rFonts w:ascii="Times New Roman" w:hAnsi="Times New Roman"/>
          <w:i/>
          <w:sz w:val="24"/>
          <w:szCs w:val="24"/>
        </w:rPr>
        <w:t>Dalibor Štimac</w:t>
      </w:r>
    </w:p>
    <w:p w14:paraId="57BD6DA8" w14:textId="77777777" w:rsidR="00F23349" w:rsidRPr="00D93102" w:rsidRDefault="00F23349" w:rsidP="00354FC7">
      <w:pPr>
        <w:spacing w:line="240" w:lineRule="auto"/>
        <w:jc w:val="both"/>
        <w:rPr>
          <w:rFonts w:ascii="Times New Roman" w:hAnsi="Times New Roman"/>
          <w:i/>
          <w:sz w:val="24"/>
          <w:szCs w:val="24"/>
          <w:u w:val="single"/>
        </w:rPr>
      </w:pPr>
    </w:p>
    <w:p w14:paraId="1924BCDF" w14:textId="77777777" w:rsidR="00F23349" w:rsidRDefault="00F23349">
      <w:pPr>
        <w:rPr>
          <w:rFonts w:ascii="Times New Roman" w:hAnsi="Times New Roman"/>
          <w:i/>
          <w:sz w:val="24"/>
          <w:szCs w:val="24"/>
        </w:rPr>
      </w:pPr>
      <w:r>
        <w:rPr>
          <w:rFonts w:ascii="Times New Roman" w:hAnsi="Times New Roman"/>
          <w:i/>
          <w:sz w:val="24"/>
          <w:szCs w:val="24"/>
        </w:rPr>
        <w:br w:type="page"/>
      </w:r>
    </w:p>
    <w:p w14:paraId="316E6DA3" w14:textId="77777777" w:rsidR="00F23349" w:rsidRPr="00D93102" w:rsidRDefault="00F23349" w:rsidP="00384A0F">
      <w:pPr>
        <w:spacing w:line="240" w:lineRule="auto"/>
        <w:jc w:val="both"/>
        <w:rPr>
          <w:rFonts w:ascii="Times New Roman" w:hAnsi="Times New Roman"/>
          <w:b/>
          <w:i/>
          <w:sz w:val="24"/>
          <w:szCs w:val="24"/>
          <w:u w:val="single"/>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MINIRANJE</w:t>
      </w:r>
    </w:p>
    <w:p w14:paraId="7470C9A6" w14:textId="77777777" w:rsidR="00F23349" w:rsidRPr="00D93102" w:rsidRDefault="00F23349" w:rsidP="00384A0F">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25F4D16E" w14:textId="77777777" w:rsidR="00F23349" w:rsidRPr="00D93102" w:rsidRDefault="00F23349" w:rsidP="00384A0F">
      <w:pPr>
        <w:spacing w:line="240" w:lineRule="auto"/>
        <w:jc w:val="both"/>
        <w:rPr>
          <w:rFonts w:ascii="Times New Roman" w:hAnsi="Times New Roman"/>
          <w:b/>
          <w:sz w:val="24"/>
          <w:szCs w:val="24"/>
        </w:rPr>
      </w:pPr>
      <w:r w:rsidRPr="00D93102">
        <w:rPr>
          <w:rFonts w:ascii="Times New Roman" w:hAnsi="Times New Roman"/>
          <w:sz w:val="24"/>
          <w:szCs w:val="24"/>
        </w:rPr>
        <w:t>RAZRED:</w:t>
      </w:r>
      <w:r w:rsidRPr="00D93102">
        <w:rPr>
          <w:rFonts w:ascii="Times New Roman" w:hAnsi="Times New Roman"/>
          <w:b/>
          <w:sz w:val="24"/>
          <w:szCs w:val="24"/>
        </w:rPr>
        <w:t>3A</w:t>
      </w:r>
      <w:r>
        <w:rPr>
          <w:rFonts w:ascii="Times New Roman" w:hAnsi="Times New Roman"/>
          <w:b/>
          <w:sz w:val="24"/>
          <w:szCs w:val="24"/>
        </w:rPr>
        <w:t>R</w:t>
      </w:r>
    </w:p>
    <w:p w14:paraId="3C1320A2" w14:textId="77777777" w:rsidR="00F23349" w:rsidRPr="00D93102" w:rsidRDefault="00F23349" w:rsidP="00384A0F">
      <w:pPr>
        <w:spacing w:line="240" w:lineRule="auto"/>
        <w:jc w:val="both"/>
        <w:rPr>
          <w:rFonts w:ascii="Times New Roman" w:hAnsi="Times New Roman"/>
          <w:sz w:val="24"/>
          <w:szCs w:val="24"/>
        </w:rPr>
      </w:pPr>
      <w:r w:rsidRPr="00D93102">
        <w:rPr>
          <w:rFonts w:ascii="Times New Roman" w:hAnsi="Times New Roman"/>
          <w:sz w:val="24"/>
          <w:szCs w:val="24"/>
        </w:rPr>
        <w:t>TJEDNI/GODIŠNJI BROJ SATI:3/105</w:t>
      </w:r>
    </w:p>
    <w:p w14:paraId="44D7BF1E" w14:textId="77777777" w:rsidR="00F23349" w:rsidRPr="00D93102" w:rsidRDefault="00F23349" w:rsidP="00384A0F">
      <w:pPr>
        <w:spacing w:line="240" w:lineRule="auto"/>
        <w:jc w:val="both"/>
        <w:rPr>
          <w:rFonts w:ascii="Times New Roman" w:hAnsi="Times New Roman"/>
          <w:sz w:val="24"/>
          <w:szCs w:val="24"/>
        </w:rPr>
      </w:pPr>
    </w:p>
    <w:p w14:paraId="23CBBAB1" w14:textId="77777777" w:rsidR="00F23349" w:rsidRDefault="00F23349" w:rsidP="00384A0F">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CILJEVI:</w:t>
      </w:r>
    </w:p>
    <w:p w14:paraId="59C5D524" w14:textId="77777777" w:rsidR="00F23349" w:rsidRPr="00D93102" w:rsidRDefault="00F23349" w:rsidP="00384A0F">
      <w:pPr>
        <w:spacing w:line="240" w:lineRule="auto"/>
        <w:jc w:val="both"/>
        <w:rPr>
          <w:rFonts w:ascii="Times New Roman" w:hAnsi="Times New Roman"/>
          <w:i/>
          <w:sz w:val="24"/>
          <w:szCs w:val="24"/>
        </w:rPr>
      </w:pPr>
      <w:r w:rsidRPr="00384A0F">
        <w:rPr>
          <w:rFonts w:ascii="Times New Roman" w:hAnsi="Times New Roman"/>
          <w:i/>
          <w:sz w:val="24"/>
          <w:szCs w:val="24"/>
        </w:rPr>
        <w:t xml:space="preserve">- </w:t>
      </w:r>
      <w:r w:rsidRPr="00D93102">
        <w:rPr>
          <w:rFonts w:ascii="Times New Roman" w:hAnsi="Times New Roman"/>
          <w:sz w:val="24"/>
          <w:szCs w:val="24"/>
        </w:rPr>
        <w:t>Upoznavanje sa sredstvima za miniranje</w:t>
      </w:r>
    </w:p>
    <w:p w14:paraId="158EB2CD" w14:textId="77777777" w:rsidR="00F23349" w:rsidRDefault="00F23349" w:rsidP="00384A0F">
      <w:pPr>
        <w:spacing w:line="240" w:lineRule="auto"/>
        <w:jc w:val="both"/>
        <w:rPr>
          <w:rFonts w:ascii="Times New Roman" w:hAnsi="Times New Roman"/>
          <w:i/>
          <w:sz w:val="24"/>
          <w:szCs w:val="24"/>
          <w:u w:val="single"/>
        </w:rPr>
      </w:pPr>
    </w:p>
    <w:p w14:paraId="1E6E2B75" w14:textId="77777777" w:rsidR="00F23349" w:rsidRDefault="00F23349" w:rsidP="00384A0F">
      <w:pPr>
        <w:spacing w:line="240" w:lineRule="auto"/>
        <w:jc w:val="both"/>
        <w:rPr>
          <w:rFonts w:ascii="Times New Roman" w:hAnsi="Times New Roman"/>
          <w:sz w:val="24"/>
          <w:szCs w:val="24"/>
        </w:rPr>
      </w:pPr>
      <w:r w:rsidRPr="00D93102">
        <w:rPr>
          <w:rFonts w:ascii="Times New Roman" w:hAnsi="Times New Roman"/>
          <w:i/>
          <w:sz w:val="24"/>
          <w:szCs w:val="24"/>
          <w:u w:val="single"/>
        </w:rPr>
        <w:t>VRIJEME IZVOĐENJA:</w:t>
      </w:r>
      <w:r w:rsidRPr="00D93102">
        <w:rPr>
          <w:rFonts w:ascii="Times New Roman" w:hAnsi="Times New Roman"/>
          <w:sz w:val="24"/>
          <w:szCs w:val="24"/>
        </w:rPr>
        <w:t xml:space="preserve"> </w:t>
      </w:r>
    </w:p>
    <w:p w14:paraId="0385D7D6" w14:textId="77777777" w:rsidR="00F23349" w:rsidRPr="00D93102" w:rsidRDefault="00F23349" w:rsidP="00384A0F">
      <w:pPr>
        <w:spacing w:line="240" w:lineRule="auto"/>
        <w:jc w:val="both"/>
        <w:rPr>
          <w:rFonts w:ascii="Times New Roman" w:hAnsi="Times New Roman"/>
          <w:i/>
          <w:sz w:val="24"/>
          <w:szCs w:val="24"/>
          <w:u w:val="single"/>
        </w:rPr>
      </w:pPr>
      <w:r>
        <w:rPr>
          <w:rFonts w:ascii="Times New Roman" w:hAnsi="Times New Roman"/>
          <w:sz w:val="24"/>
          <w:szCs w:val="24"/>
        </w:rPr>
        <w:t xml:space="preserve">- </w:t>
      </w:r>
      <w:r w:rsidRPr="00D93102">
        <w:rPr>
          <w:rFonts w:ascii="Times New Roman" w:hAnsi="Times New Roman"/>
          <w:sz w:val="24"/>
          <w:szCs w:val="24"/>
        </w:rPr>
        <w:t>tijekom nastavne godine</w:t>
      </w:r>
    </w:p>
    <w:p w14:paraId="40B5E64A" w14:textId="77777777" w:rsidR="00F23349" w:rsidRDefault="00F23349" w:rsidP="00384A0F">
      <w:pPr>
        <w:spacing w:line="240" w:lineRule="auto"/>
        <w:jc w:val="both"/>
        <w:rPr>
          <w:rFonts w:ascii="Times New Roman" w:hAnsi="Times New Roman"/>
          <w:i/>
          <w:sz w:val="24"/>
          <w:szCs w:val="24"/>
          <w:u w:val="single"/>
        </w:rPr>
      </w:pPr>
    </w:p>
    <w:p w14:paraId="1D506B8B" w14:textId="77777777" w:rsidR="00F23349" w:rsidRDefault="00F23349" w:rsidP="00384A0F">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METODE RADA:</w:t>
      </w:r>
    </w:p>
    <w:p w14:paraId="313A71FD" w14:textId="77777777" w:rsidR="00F23349" w:rsidRPr="00D93102" w:rsidRDefault="00F23349" w:rsidP="00384A0F">
      <w:pPr>
        <w:spacing w:line="240" w:lineRule="auto"/>
        <w:jc w:val="both"/>
        <w:rPr>
          <w:rFonts w:ascii="Times New Roman" w:hAnsi="Times New Roman"/>
          <w:sz w:val="24"/>
          <w:szCs w:val="24"/>
        </w:rPr>
      </w:pPr>
      <w:r w:rsidRPr="00384A0F">
        <w:rPr>
          <w:rFonts w:ascii="Times New Roman" w:hAnsi="Times New Roman"/>
          <w:i/>
          <w:sz w:val="24"/>
          <w:szCs w:val="24"/>
        </w:rPr>
        <w:t>-</w:t>
      </w:r>
      <w:r w:rsidRPr="00D93102">
        <w:rPr>
          <w:rFonts w:ascii="Times New Roman" w:hAnsi="Times New Roman"/>
          <w:sz w:val="24"/>
          <w:szCs w:val="24"/>
        </w:rPr>
        <w:t>usmeno izlaganje, razgovor,pokazivanje</w:t>
      </w:r>
    </w:p>
    <w:p w14:paraId="2A33BD1F" w14:textId="77777777" w:rsidR="00F23349" w:rsidRDefault="00F23349" w:rsidP="00384A0F">
      <w:pPr>
        <w:spacing w:line="240" w:lineRule="auto"/>
        <w:jc w:val="both"/>
        <w:rPr>
          <w:rFonts w:ascii="Times New Roman" w:hAnsi="Times New Roman"/>
          <w:i/>
          <w:sz w:val="24"/>
          <w:szCs w:val="24"/>
          <w:u w:val="single"/>
        </w:rPr>
      </w:pPr>
    </w:p>
    <w:p w14:paraId="1DEB094F" w14:textId="77777777" w:rsidR="00F23349" w:rsidRDefault="00F23349" w:rsidP="00384A0F">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NASTAVNA SREDSTVA I POMAGALA:</w:t>
      </w:r>
    </w:p>
    <w:p w14:paraId="5CD0D445" w14:textId="77777777" w:rsidR="00F23349" w:rsidRPr="00D93102" w:rsidRDefault="00F23349" w:rsidP="00384A0F">
      <w:pPr>
        <w:spacing w:line="240" w:lineRule="auto"/>
        <w:jc w:val="both"/>
        <w:rPr>
          <w:rFonts w:ascii="Times New Roman" w:hAnsi="Times New Roman"/>
          <w:i/>
          <w:sz w:val="24"/>
          <w:szCs w:val="24"/>
        </w:rPr>
      </w:pPr>
      <w:r w:rsidRPr="00384A0F">
        <w:rPr>
          <w:rFonts w:ascii="Times New Roman" w:hAnsi="Times New Roman"/>
          <w:i/>
          <w:sz w:val="24"/>
          <w:szCs w:val="24"/>
        </w:rPr>
        <w:t xml:space="preserve">- </w:t>
      </w:r>
      <w:r w:rsidRPr="00384A0F">
        <w:rPr>
          <w:rFonts w:ascii="Times New Roman" w:hAnsi="Times New Roman"/>
          <w:sz w:val="24"/>
          <w:szCs w:val="24"/>
        </w:rPr>
        <w:t>s</w:t>
      </w:r>
      <w:r w:rsidRPr="00D93102">
        <w:rPr>
          <w:rFonts w:ascii="Times New Roman" w:hAnsi="Times New Roman"/>
          <w:sz w:val="24"/>
          <w:szCs w:val="24"/>
        </w:rPr>
        <w:t>redstva za iniciranje i aktiviranje eksplozivnih naboja, minerski pribor, mjerni instrumenti, računalo</w:t>
      </w:r>
    </w:p>
    <w:p w14:paraId="526C3A39" w14:textId="77777777" w:rsidR="00F23349" w:rsidRDefault="00F23349" w:rsidP="00384A0F">
      <w:pPr>
        <w:spacing w:line="240" w:lineRule="auto"/>
        <w:jc w:val="both"/>
        <w:rPr>
          <w:rFonts w:ascii="Times New Roman" w:hAnsi="Times New Roman"/>
          <w:i/>
          <w:sz w:val="24"/>
          <w:szCs w:val="24"/>
          <w:u w:val="single"/>
        </w:rPr>
      </w:pPr>
    </w:p>
    <w:p w14:paraId="1D0290C6" w14:textId="77777777" w:rsidR="00F23349" w:rsidRDefault="00F23349" w:rsidP="00384A0F">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OBLICI RADA:</w:t>
      </w:r>
    </w:p>
    <w:p w14:paraId="0678BD45" w14:textId="77777777" w:rsidR="00F23349" w:rsidRPr="00D93102" w:rsidRDefault="00F23349" w:rsidP="00384A0F">
      <w:pPr>
        <w:spacing w:line="240" w:lineRule="auto"/>
        <w:jc w:val="both"/>
        <w:rPr>
          <w:rFonts w:ascii="Times New Roman" w:hAnsi="Times New Roman"/>
          <w:sz w:val="24"/>
          <w:szCs w:val="24"/>
        </w:rPr>
      </w:pPr>
      <w:r w:rsidRPr="00384A0F">
        <w:rPr>
          <w:rFonts w:ascii="Times New Roman" w:hAnsi="Times New Roman"/>
          <w:i/>
          <w:sz w:val="24"/>
          <w:szCs w:val="24"/>
        </w:rPr>
        <w:t xml:space="preserve">- </w:t>
      </w:r>
      <w:r w:rsidRPr="00D93102">
        <w:rPr>
          <w:rFonts w:ascii="Times New Roman" w:hAnsi="Times New Roman"/>
          <w:sz w:val="24"/>
          <w:szCs w:val="24"/>
        </w:rPr>
        <w:t>frontalni</w:t>
      </w:r>
    </w:p>
    <w:p w14:paraId="6101C287" w14:textId="77777777" w:rsidR="00F23349" w:rsidRDefault="00F23349" w:rsidP="00384A0F">
      <w:pPr>
        <w:spacing w:line="240" w:lineRule="auto"/>
        <w:jc w:val="both"/>
        <w:rPr>
          <w:rFonts w:ascii="Times New Roman" w:hAnsi="Times New Roman"/>
          <w:sz w:val="24"/>
          <w:szCs w:val="24"/>
          <w:u w:val="single"/>
        </w:rPr>
      </w:pPr>
    </w:p>
    <w:p w14:paraId="1B90934E" w14:textId="77777777" w:rsidR="00F23349" w:rsidRDefault="00F23349" w:rsidP="00384A0F">
      <w:pPr>
        <w:spacing w:line="240" w:lineRule="auto"/>
        <w:jc w:val="both"/>
        <w:rPr>
          <w:rFonts w:ascii="Times New Roman" w:hAnsi="Times New Roman"/>
          <w:sz w:val="24"/>
          <w:szCs w:val="24"/>
        </w:rPr>
      </w:pPr>
      <w:r w:rsidRPr="00D93102">
        <w:rPr>
          <w:rFonts w:ascii="Times New Roman" w:hAnsi="Times New Roman"/>
          <w:sz w:val="24"/>
          <w:szCs w:val="24"/>
          <w:u w:val="single"/>
        </w:rPr>
        <w:t>NASTAVNE CJELINE:</w:t>
      </w:r>
      <w:r w:rsidRPr="00D93102">
        <w:rPr>
          <w:rFonts w:ascii="Times New Roman" w:hAnsi="Times New Roman"/>
          <w:sz w:val="24"/>
          <w:szCs w:val="24"/>
        </w:rPr>
        <w:tab/>
      </w:r>
    </w:p>
    <w:p w14:paraId="146FDE25"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1.Osnovni pojmovi o miniranju</w:t>
      </w:r>
    </w:p>
    <w:p w14:paraId="22A9FDDF"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Eksplozivi</w:t>
      </w:r>
    </w:p>
    <w:p w14:paraId="6E7D11FA"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Sredstva za iniciranje</w:t>
      </w:r>
    </w:p>
    <w:p w14:paraId="4F2785FA"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Sredstva za aktiviranje</w:t>
      </w:r>
    </w:p>
    <w:p w14:paraId="3A4B9FDD"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Instrumenti za mjerenje i minerski pribor</w:t>
      </w:r>
    </w:p>
    <w:p w14:paraId="0240A52D"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Miniranje stijenskih masa</w:t>
      </w:r>
    </w:p>
    <w:p w14:paraId="050D5231"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Podzemna miniranja</w:t>
      </w:r>
    </w:p>
    <w:p w14:paraId="6B16E709"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Specijalna miniranja</w:t>
      </w:r>
    </w:p>
    <w:p w14:paraId="68AA2ECE"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Određivanje sigurnosnih zona pri miniranju</w:t>
      </w:r>
    </w:p>
    <w:p w14:paraId="63D29124"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Primjena računala pri miniranju stijenskih masa</w:t>
      </w:r>
    </w:p>
    <w:p w14:paraId="2016F908"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Propisi za siguran rad pri miniranju</w:t>
      </w:r>
    </w:p>
    <w:p w14:paraId="2C5C716A"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Postupci za sigurno izvođenje minerskih radova</w:t>
      </w:r>
    </w:p>
    <w:p w14:paraId="7177AA40" w14:textId="77777777" w:rsidR="00F23349" w:rsidRPr="00384A0F"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Zaštita okoliša kod izvođenja minerskih radova</w:t>
      </w:r>
    </w:p>
    <w:p w14:paraId="16CB42AD" w14:textId="77777777" w:rsidR="00F23349" w:rsidRDefault="00F23349" w:rsidP="00F23349">
      <w:pPr>
        <w:pStyle w:val="Odlomakpopisa"/>
        <w:numPr>
          <w:ilvl w:val="0"/>
          <w:numId w:val="163"/>
        </w:numPr>
        <w:spacing w:line="240" w:lineRule="auto"/>
        <w:jc w:val="both"/>
        <w:rPr>
          <w:rFonts w:ascii="Times New Roman" w:hAnsi="Times New Roman"/>
          <w:sz w:val="24"/>
          <w:szCs w:val="24"/>
        </w:rPr>
      </w:pPr>
      <w:r w:rsidRPr="00384A0F">
        <w:rPr>
          <w:rFonts w:ascii="Times New Roman" w:hAnsi="Times New Roman"/>
          <w:sz w:val="24"/>
          <w:szCs w:val="24"/>
        </w:rPr>
        <w:t>Vježbe</w:t>
      </w:r>
    </w:p>
    <w:p w14:paraId="0EC9B035" w14:textId="77777777" w:rsidR="00F23349" w:rsidRDefault="00F23349" w:rsidP="00384A0F">
      <w:pPr>
        <w:spacing w:line="240" w:lineRule="auto"/>
        <w:jc w:val="both"/>
        <w:rPr>
          <w:rFonts w:ascii="Times New Roman" w:hAnsi="Times New Roman"/>
          <w:sz w:val="24"/>
          <w:szCs w:val="24"/>
        </w:rPr>
      </w:pPr>
    </w:p>
    <w:p w14:paraId="6A798E0F" w14:textId="77777777" w:rsidR="00F23349" w:rsidRPr="00384A0F" w:rsidRDefault="00F23349" w:rsidP="00384A0F">
      <w:pPr>
        <w:spacing w:line="240" w:lineRule="auto"/>
        <w:jc w:val="both"/>
        <w:rPr>
          <w:rFonts w:ascii="Times New Roman" w:hAnsi="Times New Roman"/>
          <w:sz w:val="24"/>
          <w:szCs w:val="24"/>
        </w:rPr>
      </w:pPr>
      <w:r w:rsidRPr="00384A0F">
        <w:rPr>
          <w:rFonts w:ascii="Times New Roman" w:hAnsi="Times New Roman"/>
          <w:i/>
          <w:sz w:val="24"/>
          <w:szCs w:val="24"/>
          <w:u w:val="single"/>
        </w:rPr>
        <w:t>KORELACIJA S DRUGIM PREDMETIMA:</w:t>
      </w:r>
      <w:r w:rsidRPr="00384A0F">
        <w:rPr>
          <w:rFonts w:ascii="Times New Roman" w:hAnsi="Times New Roman"/>
          <w:sz w:val="24"/>
          <w:szCs w:val="24"/>
        </w:rPr>
        <w:t xml:space="preserve"> </w:t>
      </w:r>
    </w:p>
    <w:p w14:paraId="544BC71D" w14:textId="77777777" w:rsidR="00F23349" w:rsidRPr="00384A0F" w:rsidRDefault="00F23349" w:rsidP="00384A0F">
      <w:pPr>
        <w:spacing w:line="240" w:lineRule="auto"/>
        <w:jc w:val="both"/>
        <w:rPr>
          <w:rFonts w:ascii="Times New Roman" w:hAnsi="Times New Roman"/>
          <w:i/>
          <w:sz w:val="24"/>
          <w:szCs w:val="24"/>
        </w:rPr>
      </w:pPr>
      <w:r w:rsidRPr="00384A0F">
        <w:rPr>
          <w:rFonts w:ascii="Times New Roman" w:hAnsi="Times New Roman"/>
          <w:sz w:val="24"/>
          <w:szCs w:val="24"/>
        </w:rPr>
        <w:t xml:space="preserve">- </w:t>
      </w:r>
      <w:r>
        <w:rPr>
          <w:rFonts w:ascii="Times New Roman" w:hAnsi="Times New Roman"/>
          <w:i/>
          <w:sz w:val="24"/>
          <w:szCs w:val="24"/>
        </w:rPr>
        <w:t>Eksploatacija mineralnih sirovina</w:t>
      </w:r>
    </w:p>
    <w:p w14:paraId="7A22926D" w14:textId="77777777" w:rsidR="00F23349" w:rsidRPr="00384A0F" w:rsidRDefault="00F23349" w:rsidP="00384A0F">
      <w:pPr>
        <w:spacing w:line="240" w:lineRule="auto"/>
        <w:jc w:val="both"/>
        <w:rPr>
          <w:rFonts w:ascii="Times New Roman" w:hAnsi="Times New Roman"/>
          <w:i/>
          <w:sz w:val="24"/>
          <w:szCs w:val="24"/>
        </w:rPr>
      </w:pPr>
    </w:p>
    <w:p w14:paraId="1B585935" w14:textId="77777777" w:rsidR="00F23349" w:rsidRPr="00384A0F" w:rsidRDefault="00F23349" w:rsidP="00384A0F">
      <w:pPr>
        <w:spacing w:line="240" w:lineRule="auto"/>
        <w:jc w:val="both"/>
        <w:rPr>
          <w:rFonts w:ascii="Times New Roman" w:hAnsi="Times New Roman"/>
          <w:i/>
          <w:sz w:val="24"/>
          <w:szCs w:val="24"/>
          <w:u w:val="single"/>
        </w:rPr>
      </w:pPr>
      <w:r w:rsidRPr="00384A0F">
        <w:rPr>
          <w:rFonts w:ascii="Times New Roman" w:hAnsi="Times New Roman"/>
          <w:i/>
          <w:sz w:val="24"/>
          <w:szCs w:val="24"/>
          <w:u w:val="single"/>
        </w:rPr>
        <w:t>FINANCIJSKI I TROŠKOVI DODATNIH SADRŽAJA:</w:t>
      </w:r>
    </w:p>
    <w:p w14:paraId="2763189A" w14:textId="77777777" w:rsidR="00F23349" w:rsidRPr="00384A0F" w:rsidRDefault="00F23349" w:rsidP="00384A0F">
      <w:pPr>
        <w:spacing w:line="240" w:lineRule="auto"/>
        <w:jc w:val="both"/>
        <w:rPr>
          <w:rFonts w:ascii="Times New Roman" w:hAnsi="Times New Roman"/>
          <w:i/>
          <w:sz w:val="24"/>
          <w:szCs w:val="24"/>
        </w:rPr>
      </w:pPr>
      <w:r w:rsidRPr="00384A0F">
        <w:rPr>
          <w:rFonts w:ascii="Times New Roman" w:hAnsi="Times New Roman"/>
          <w:i/>
          <w:sz w:val="24"/>
          <w:szCs w:val="24"/>
        </w:rPr>
        <w:t xml:space="preserve">- </w:t>
      </w:r>
      <w:r>
        <w:rPr>
          <w:rFonts w:ascii="Times New Roman" w:hAnsi="Times New Roman"/>
          <w:i/>
          <w:sz w:val="24"/>
          <w:szCs w:val="24"/>
        </w:rPr>
        <w:t>troškovi stručnih ekskurzija</w:t>
      </w:r>
    </w:p>
    <w:p w14:paraId="1FB39753" w14:textId="77777777" w:rsidR="00F23349" w:rsidRPr="00384A0F" w:rsidRDefault="00F23349" w:rsidP="00384A0F">
      <w:pPr>
        <w:spacing w:line="240" w:lineRule="auto"/>
        <w:jc w:val="both"/>
        <w:rPr>
          <w:rFonts w:ascii="Times New Roman" w:hAnsi="Times New Roman"/>
          <w:i/>
          <w:sz w:val="24"/>
          <w:szCs w:val="24"/>
          <w:u w:val="single"/>
        </w:rPr>
      </w:pPr>
    </w:p>
    <w:p w14:paraId="47C11AA7" w14:textId="77777777" w:rsidR="00F23349" w:rsidRPr="00384A0F" w:rsidRDefault="00F23349" w:rsidP="00384A0F">
      <w:pPr>
        <w:spacing w:line="240" w:lineRule="auto"/>
        <w:jc w:val="both"/>
        <w:rPr>
          <w:rFonts w:ascii="Times New Roman" w:hAnsi="Times New Roman"/>
          <w:i/>
          <w:sz w:val="24"/>
          <w:szCs w:val="24"/>
          <w:u w:val="single"/>
        </w:rPr>
      </w:pPr>
      <w:r w:rsidRPr="00384A0F">
        <w:rPr>
          <w:rFonts w:ascii="Times New Roman" w:hAnsi="Times New Roman"/>
          <w:i/>
          <w:sz w:val="24"/>
          <w:szCs w:val="24"/>
          <w:u w:val="single"/>
        </w:rPr>
        <w:t xml:space="preserve">NOSITELJI: </w:t>
      </w:r>
    </w:p>
    <w:p w14:paraId="562847CB" w14:textId="77777777" w:rsidR="00F23349" w:rsidRPr="00A30248" w:rsidRDefault="00F23349" w:rsidP="00384A0F">
      <w:pPr>
        <w:spacing w:line="240" w:lineRule="auto"/>
        <w:jc w:val="both"/>
        <w:rPr>
          <w:rFonts w:ascii="Times New Roman" w:hAnsi="Times New Roman"/>
          <w:i/>
          <w:sz w:val="24"/>
          <w:szCs w:val="24"/>
        </w:rPr>
      </w:pPr>
      <w:r w:rsidRPr="00A30248">
        <w:rPr>
          <w:rFonts w:ascii="Times New Roman" w:hAnsi="Times New Roman"/>
          <w:i/>
          <w:sz w:val="24"/>
          <w:szCs w:val="24"/>
        </w:rPr>
        <w:t>Zdenko Jurinić</w:t>
      </w:r>
    </w:p>
    <w:p w14:paraId="62570964" w14:textId="77777777" w:rsidR="00F23349" w:rsidRPr="00384A0F" w:rsidRDefault="00F23349" w:rsidP="00384A0F">
      <w:pPr>
        <w:spacing w:line="240" w:lineRule="auto"/>
        <w:jc w:val="both"/>
        <w:rPr>
          <w:rFonts w:ascii="Times New Roman" w:hAnsi="Times New Roman"/>
          <w:sz w:val="24"/>
          <w:szCs w:val="24"/>
        </w:rPr>
      </w:pPr>
    </w:p>
    <w:p w14:paraId="40102894" w14:textId="77777777" w:rsidR="00F23349" w:rsidRPr="00D93102" w:rsidRDefault="00F23349" w:rsidP="00384A0F">
      <w:pPr>
        <w:spacing w:line="240" w:lineRule="auto"/>
        <w:jc w:val="both"/>
        <w:rPr>
          <w:rFonts w:ascii="Times New Roman" w:hAnsi="Times New Roman"/>
          <w:i/>
          <w:sz w:val="24"/>
          <w:szCs w:val="24"/>
        </w:rPr>
      </w:pPr>
      <w:r w:rsidRPr="00D93102">
        <w:rPr>
          <w:rFonts w:ascii="Times New Roman" w:hAnsi="Times New Roman"/>
          <w:b/>
          <w:sz w:val="24"/>
          <w:szCs w:val="24"/>
        </w:rPr>
        <w:br w:type="page"/>
      </w:r>
    </w:p>
    <w:p w14:paraId="46F19B25" w14:textId="77777777" w:rsidR="00F23349" w:rsidRPr="00D93102"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IZGRADNJA PODZEMNIH PROSTORIJA I TUNELA</w:t>
      </w:r>
    </w:p>
    <w:p w14:paraId="3DD9AB11"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62846FBC" w14:textId="77777777" w:rsidR="00F23349" w:rsidRPr="00D93102" w:rsidRDefault="00F23349" w:rsidP="00354FC7">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sidRPr="00D93102">
        <w:rPr>
          <w:rFonts w:ascii="Times New Roman" w:hAnsi="Times New Roman"/>
          <w:b/>
          <w:sz w:val="24"/>
          <w:szCs w:val="24"/>
        </w:rPr>
        <w:t>3A</w:t>
      </w:r>
    </w:p>
    <w:p w14:paraId="0DBF60DB"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TJEDNI/GODIŠNJI FOND SATI: 2/70</w:t>
      </w:r>
    </w:p>
    <w:p w14:paraId="01F37812" w14:textId="77777777" w:rsidR="00F23349" w:rsidRPr="00D93102" w:rsidRDefault="00F23349" w:rsidP="00354FC7">
      <w:pPr>
        <w:spacing w:line="240" w:lineRule="auto"/>
        <w:jc w:val="both"/>
        <w:rPr>
          <w:rFonts w:ascii="Times New Roman" w:hAnsi="Times New Roman"/>
          <w:i/>
          <w:sz w:val="24"/>
          <w:szCs w:val="24"/>
        </w:rPr>
      </w:pPr>
    </w:p>
    <w:p w14:paraId="7451FB17"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CILJEVI:</w:t>
      </w:r>
      <w:r w:rsidRPr="00D93102">
        <w:rPr>
          <w:rFonts w:ascii="Times New Roman" w:hAnsi="Times New Roman"/>
          <w:i/>
          <w:sz w:val="24"/>
          <w:szCs w:val="24"/>
        </w:rPr>
        <w:t xml:space="preserve"> </w:t>
      </w:r>
    </w:p>
    <w:p w14:paraId="081A962D"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upoznavanje sa osnovnom rudničkom /jamskom/infrastrukturom, načinom izrade, namjenom i korištenjem u tehnološkom procesu otvaranja, pripreme i otkopavanja</w:t>
      </w:r>
    </w:p>
    <w:p w14:paraId="7EFFE747" w14:textId="77777777" w:rsidR="00F23349" w:rsidRDefault="00F23349" w:rsidP="00354FC7">
      <w:pPr>
        <w:spacing w:line="240" w:lineRule="auto"/>
        <w:jc w:val="both"/>
        <w:rPr>
          <w:rFonts w:ascii="Times New Roman" w:hAnsi="Times New Roman"/>
          <w:i/>
          <w:sz w:val="24"/>
          <w:szCs w:val="24"/>
          <w:u w:val="single"/>
        </w:rPr>
      </w:pPr>
    </w:p>
    <w:p w14:paraId="3A589211"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VRIJEME IZVOĐENJA</w:t>
      </w:r>
      <w:r w:rsidRPr="00D93102">
        <w:rPr>
          <w:rFonts w:ascii="Times New Roman" w:hAnsi="Times New Roman"/>
          <w:i/>
          <w:sz w:val="24"/>
          <w:szCs w:val="24"/>
        </w:rPr>
        <w:t xml:space="preserve">: </w:t>
      </w:r>
    </w:p>
    <w:p w14:paraId="72E87901"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5B770B9B" w14:textId="77777777" w:rsidR="00F23349" w:rsidRDefault="00F23349" w:rsidP="00354FC7">
      <w:pPr>
        <w:spacing w:line="240" w:lineRule="auto"/>
        <w:jc w:val="both"/>
        <w:rPr>
          <w:rFonts w:ascii="Times New Roman" w:hAnsi="Times New Roman"/>
          <w:i/>
          <w:sz w:val="24"/>
          <w:szCs w:val="24"/>
          <w:u w:val="single"/>
        </w:rPr>
      </w:pPr>
    </w:p>
    <w:p w14:paraId="0105170C"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METODE RADA</w:t>
      </w:r>
      <w:r w:rsidRPr="00D93102">
        <w:rPr>
          <w:rFonts w:ascii="Times New Roman" w:hAnsi="Times New Roman"/>
          <w:i/>
          <w:sz w:val="24"/>
          <w:szCs w:val="24"/>
        </w:rPr>
        <w:t xml:space="preserve">: </w:t>
      </w:r>
    </w:p>
    <w:p w14:paraId="3B51E3C1"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usmeno izlaganje</w:t>
      </w:r>
    </w:p>
    <w:p w14:paraId="4F9B2606" w14:textId="77777777" w:rsidR="00F23349" w:rsidRDefault="00F23349" w:rsidP="00354FC7">
      <w:pPr>
        <w:spacing w:line="240" w:lineRule="auto"/>
        <w:jc w:val="both"/>
        <w:rPr>
          <w:rFonts w:ascii="Times New Roman" w:hAnsi="Times New Roman"/>
          <w:i/>
          <w:sz w:val="24"/>
          <w:szCs w:val="24"/>
          <w:u w:val="single"/>
        </w:rPr>
      </w:pPr>
    </w:p>
    <w:p w14:paraId="0E0EA15B"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6250C61F"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publikacije, medijski sadržaji /internetske stranice o rudarstvu/</w:t>
      </w:r>
    </w:p>
    <w:p w14:paraId="4FCD7797" w14:textId="77777777" w:rsidR="00F23349" w:rsidRDefault="00F23349" w:rsidP="00354FC7">
      <w:pPr>
        <w:spacing w:line="240" w:lineRule="auto"/>
        <w:jc w:val="both"/>
        <w:rPr>
          <w:rFonts w:ascii="Times New Roman" w:hAnsi="Times New Roman"/>
          <w:i/>
          <w:sz w:val="24"/>
          <w:szCs w:val="24"/>
          <w:u w:val="single"/>
        </w:rPr>
      </w:pPr>
    </w:p>
    <w:p w14:paraId="1871BE04"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OBLICI RADA</w:t>
      </w:r>
      <w:r w:rsidRPr="00D93102">
        <w:rPr>
          <w:rFonts w:ascii="Times New Roman" w:hAnsi="Times New Roman"/>
          <w:i/>
          <w:sz w:val="24"/>
          <w:szCs w:val="24"/>
        </w:rPr>
        <w:t xml:space="preserve">: </w:t>
      </w:r>
    </w:p>
    <w:p w14:paraId="5E9350FB"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frontalni i individualni /grupni/,</w:t>
      </w:r>
    </w:p>
    <w:p w14:paraId="5496897F" w14:textId="77777777" w:rsidR="00F23349" w:rsidRDefault="00F23349" w:rsidP="00354FC7">
      <w:pPr>
        <w:spacing w:line="240" w:lineRule="auto"/>
        <w:jc w:val="both"/>
        <w:rPr>
          <w:rFonts w:ascii="Times New Roman" w:hAnsi="Times New Roman"/>
          <w:i/>
          <w:sz w:val="24"/>
          <w:szCs w:val="24"/>
          <w:u w:val="single"/>
        </w:rPr>
      </w:pPr>
    </w:p>
    <w:p w14:paraId="2E259E96"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NASTAVNE CJELINE</w:t>
      </w:r>
      <w:r w:rsidRPr="00D93102">
        <w:rPr>
          <w:rFonts w:ascii="Times New Roman" w:hAnsi="Times New Roman"/>
          <w:i/>
          <w:sz w:val="24"/>
          <w:szCs w:val="24"/>
        </w:rPr>
        <w:t>:</w:t>
      </w:r>
      <w:r w:rsidRPr="00D93102">
        <w:rPr>
          <w:rFonts w:ascii="Times New Roman" w:hAnsi="Times New Roman"/>
          <w:i/>
          <w:sz w:val="24"/>
          <w:szCs w:val="24"/>
        </w:rPr>
        <w:tab/>
      </w:r>
    </w:p>
    <w:p w14:paraId="7441A4F9" w14:textId="77777777" w:rsidR="00F23349" w:rsidRPr="00384A0F" w:rsidRDefault="00F23349" w:rsidP="00F23349">
      <w:pPr>
        <w:pStyle w:val="Odlomakpopisa"/>
        <w:numPr>
          <w:ilvl w:val="0"/>
          <w:numId w:val="164"/>
        </w:numPr>
        <w:spacing w:line="240" w:lineRule="auto"/>
        <w:jc w:val="both"/>
        <w:rPr>
          <w:rFonts w:ascii="Times New Roman" w:hAnsi="Times New Roman"/>
          <w:sz w:val="24"/>
          <w:szCs w:val="24"/>
        </w:rPr>
      </w:pPr>
      <w:r w:rsidRPr="00384A0F">
        <w:rPr>
          <w:rFonts w:ascii="Times New Roman" w:hAnsi="Times New Roman"/>
          <w:sz w:val="24"/>
          <w:szCs w:val="24"/>
        </w:rPr>
        <w:t>Pregled rudarskih radova</w:t>
      </w:r>
    </w:p>
    <w:p w14:paraId="1562E569" w14:textId="77777777" w:rsidR="00F23349" w:rsidRPr="00384A0F" w:rsidRDefault="00F23349" w:rsidP="00F23349">
      <w:pPr>
        <w:pStyle w:val="Odlomakpopisa"/>
        <w:numPr>
          <w:ilvl w:val="0"/>
          <w:numId w:val="164"/>
        </w:numPr>
        <w:spacing w:line="240" w:lineRule="auto"/>
        <w:jc w:val="both"/>
        <w:rPr>
          <w:rFonts w:ascii="Times New Roman" w:hAnsi="Times New Roman"/>
          <w:sz w:val="24"/>
          <w:szCs w:val="24"/>
        </w:rPr>
      </w:pPr>
      <w:r w:rsidRPr="00384A0F">
        <w:rPr>
          <w:rFonts w:ascii="Times New Roman" w:hAnsi="Times New Roman"/>
          <w:sz w:val="24"/>
          <w:szCs w:val="24"/>
        </w:rPr>
        <w:t>klasifikacija i definicija podzemnih prostorija</w:t>
      </w:r>
    </w:p>
    <w:p w14:paraId="0E07B7DA" w14:textId="77777777" w:rsidR="00F23349" w:rsidRPr="00384A0F" w:rsidRDefault="00F23349" w:rsidP="00F23349">
      <w:pPr>
        <w:pStyle w:val="Odlomakpopisa"/>
        <w:numPr>
          <w:ilvl w:val="0"/>
          <w:numId w:val="164"/>
        </w:numPr>
        <w:spacing w:line="240" w:lineRule="auto"/>
        <w:jc w:val="both"/>
        <w:rPr>
          <w:rFonts w:ascii="Times New Roman" w:hAnsi="Times New Roman"/>
          <w:sz w:val="24"/>
          <w:szCs w:val="24"/>
        </w:rPr>
      </w:pPr>
      <w:r w:rsidRPr="00384A0F">
        <w:rPr>
          <w:rFonts w:ascii="Times New Roman" w:hAnsi="Times New Roman"/>
          <w:sz w:val="24"/>
          <w:szCs w:val="24"/>
        </w:rPr>
        <w:t>izrada rudničke infrastrukture /tehnologija izvedbe izboja profila, podgrađivanja, provjetravanja, utovar i transport</w:t>
      </w:r>
    </w:p>
    <w:p w14:paraId="5924DD57" w14:textId="77777777" w:rsidR="00F23349" w:rsidRPr="00384A0F" w:rsidRDefault="00F23349" w:rsidP="00F23349">
      <w:pPr>
        <w:pStyle w:val="Odlomakpopisa"/>
        <w:numPr>
          <w:ilvl w:val="0"/>
          <w:numId w:val="164"/>
        </w:numPr>
        <w:spacing w:line="240" w:lineRule="auto"/>
        <w:jc w:val="both"/>
        <w:rPr>
          <w:rFonts w:ascii="Times New Roman" w:hAnsi="Times New Roman"/>
          <w:sz w:val="24"/>
          <w:szCs w:val="24"/>
        </w:rPr>
      </w:pPr>
      <w:r w:rsidRPr="00384A0F">
        <w:rPr>
          <w:rFonts w:ascii="Times New Roman" w:hAnsi="Times New Roman"/>
          <w:sz w:val="24"/>
          <w:szCs w:val="24"/>
        </w:rPr>
        <w:t>tuneli</w:t>
      </w:r>
    </w:p>
    <w:p w14:paraId="764C46D1" w14:textId="77777777" w:rsidR="00F23349" w:rsidRDefault="00F23349" w:rsidP="00354FC7">
      <w:pPr>
        <w:spacing w:line="240" w:lineRule="auto"/>
        <w:jc w:val="both"/>
        <w:rPr>
          <w:rFonts w:ascii="Times New Roman" w:hAnsi="Times New Roman"/>
          <w:i/>
          <w:sz w:val="24"/>
          <w:szCs w:val="24"/>
          <w:u w:val="single"/>
        </w:rPr>
      </w:pPr>
    </w:p>
    <w:p w14:paraId="6745B590"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KORELACIJA S DRUGIM PREDMETIMA</w:t>
      </w:r>
      <w:r w:rsidRPr="00D93102">
        <w:rPr>
          <w:rFonts w:ascii="Times New Roman" w:hAnsi="Times New Roman"/>
          <w:sz w:val="24"/>
          <w:szCs w:val="24"/>
        </w:rPr>
        <w:t>: eksploatacija mineralnih sirovina, miniranje, mehanika stijena, rudarski strojevi, osnove geologije</w:t>
      </w:r>
      <w:r w:rsidRPr="00D93102">
        <w:rPr>
          <w:rFonts w:ascii="Times New Roman" w:hAnsi="Times New Roman"/>
          <w:i/>
          <w:sz w:val="24"/>
          <w:szCs w:val="24"/>
        </w:rPr>
        <w:t>,</w:t>
      </w:r>
    </w:p>
    <w:p w14:paraId="7853360B" w14:textId="77777777" w:rsidR="00F23349" w:rsidRDefault="00F23349" w:rsidP="00354FC7">
      <w:pPr>
        <w:spacing w:line="240" w:lineRule="auto"/>
        <w:jc w:val="both"/>
        <w:rPr>
          <w:rFonts w:ascii="Times New Roman" w:hAnsi="Times New Roman"/>
          <w:i/>
          <w:sz w:val="24"/>
          <w:szCs w:val="24"/>
        </w:rPr>
      </w:pPr>
    </w:p>
    <w:p w14:paraId="2B4D30F2" w14:textId="77777777" w:rsidR="00F23349" w:rsidRPr="00384A0F" w:rsidRDefault="00F23349" w:rsidP="00384A0F">
      <w:pPr>
        <w:spacing w:line="240" w:lineRule="auto"/>
        <w:jc w:val="both"/>
        <w:rPr>
          <w:rFonts w:ascii="Times New Roman" w:hAnsi="Times New Roman"/>
          <w:i/>
          <w:sz w:val="24"/>
          <w:szCs w:val="24"/>
          <w:u w:val="single"/>
        </w:rPr>
      </w:pPr>
      <w:r w:rsidRPr="00384A0F">
        <w:rPr>
          <w:rFonts w:ascii="Times New Roman" w:hAnsi="Times New Roman"/>
          <w:i/>
          <w:sz w:val="24"/>
          <w:szCs w:val="24"/>
          <w:u w:val="single"/>
        </w:rPr>
        <w:t>FINANCIJSKI I TROŠKOVI DODATNIH SADRŽAJA:</w:t>
      </w:r>
    </w:p>
    <w:p w14:paraId="4B5B6B96" w14:textId="77777777" w:rsidR="00F23349" w:rsidRPr="00384A0F" w:rsidRDefault="00F23349" w:rsidP="00384A0F">
      <w:pPr>
        <w:spacing w:line="240" w:lineRule="auto"/>
        <w:jc w:val="both"/>
        <w:rPr>
          <w:rFonts w:ascii="Times New Roman" w:hAnsi="Times New Roman"/>
          <w:i/>
          <w:sz w:val="24"/>
          <w:szCs w:val="24"/>
        </w:rPr>
      </w:pPr>
      <w:r w:rsidRPr="00384A0F">
        <w:rPr>
          <w:rFonts w:ascii="Times New Roman" w:hAnsi="Times New Roman"/>
          <w:i/>
          <w:sz w:val="24"/>
          <w:szCs w:val="24"/>
        </w:rPr>
        <w:t>- troškovi stručnih ekskurzija</w:t>
      </w:r>
    </w:p>
    <w:p w14:paraId="0D3B31C3" w14:textId="77777777" w:rsidR="00F23349" w:rsidRPr="00384A0F" w:rsidRDefault="00F23349" w:rsidP="00384A0F">
      <w:pPr>
        <w:spacing w:line="240" w:lineRule="auto"/>
        <w:jc w:val="both"/>
        <w:rPr>
          <w:rFonts w:ascii="Times New Roman" w:hAnsi="Times New Roman"/>
          <w:i/>
          <w:sz w:val="24"/>
          <w:szCs w:val="24"/>
          <w:u w:val="single"/>
        </w:rPr>
      </w:pPr>
    </w:p>
    <w:p w14:paraId="32F0B845" w14:textId="77777777" w:rsidR="00F23349" w:rsidRPr="00384A0F" w:rsidRDefault="00F23349" w:rsidP="00384A0F">
      <w:pPr>
        <w:spacing w:line="240" w:lineRule="auto"/>
        <w:jc w:val="both"/>
        <w:rPr>
          <w:rFonts w:ascii="Times New Roman" w:hAnsi="Times New Roman"/>
          <w:i/>
          <w:sz w:val="24"/>
          <w:szCs w:val="24"/>
          <w:u w:val="single"/>
        </w:rPr>
      </w:pPr>
      <w:r w:rsidRPr="00384A0F">
        <w:rPr>
          <w:rFonts w:ascii="Times New Roman" w:hAnsi="Times New Roman"/>
          <w:i/>
          <w:sz w:val="24"/>
          <w:szCs w:val="24"/>
          <w:u w:val="single"/>
        </w:rPr>
        <w:t xml:space="preserve">NOSITELJI: </w:t>
      </w:r>
    </w:p>
    <w:p w14:paraId="57D9EBE8" w14:textId="77777777" w:rsidR="00F23349" w:rsidRPr="00384A0F" w:rsidRDefault="00F23349" w:rsidP="00384A0F">
      <w:pPr>
        <w:spacing w:line="240" w:lineRule="auto"/>
        <w:jc w:val="both"/>
        <w:rPr>
          <w:rFonts w:ascii="Times New Roman" w:hAnsi="Times New Roman"/>
          <w:i/>
          <w:sz w:val="24"/>
          <w:szCs w:val="24"/>
        </w:rPr>
      </w:pPr>
      <w:r w:rsidRPr="00384A0F">
        <w:rPr>
          <w:rFonts w:ascii="Times New Roman" w:hAnsi="Times New Roman"/>
          <w:i/>
          <w:sz w:val="24"/>
          <w:szCs w:val="24"/>
        </w:rPr>
        <w:t>Dalibor Štimac</w:t>
      </w:r>
    </w:p>
    <w:p w14:paraId="5E3C1000" w14:textId="77777777" w:rsidR="00F23349" w:rsidRPr="00D93102" w:rsidRDefault="00F23349" w:rsidP="00354FC7">
      <w:pPr>
        <w:spacing w:line="240" w:lineRule="auto"/>
        <w:jc w:val="both"/>
        <w:rPr>
          <w:rFonts w:ascii="Times New Roman" w:hAnsi="Times New Roman"/>
          <w:i/>
          <w:sz w:val="24"/>
          <w:szCs w:val="24"/>
        </w:rPr>
      </w:pPr>
    </w:p>
    <w:p w14:paraId="413EBF58" w14:textId="77777777" w:rsidR="00F23349" w:rsidRPr="00D93102" w:rsidRDefault="00F23349" w:rsidP="00354FC7">
      <w:pPr>
        <w:spacing w:line="240" w:lineRule="auto"/>
        <w:jc w:val="both"/>
        <w:rPr>
          <w:rFonts w:ascii="Times New Roman" w:hAnsi="Times New Roman"/>
          <w:b/>
          <w:i/>
          <w:sz w:val="24"/>
          <w:szCs w:val="24"/>
          <w:u w:val="single"/>
        </w:rPr>
      </w:pPr>
      <w:r w:rsidRPr="00D93102">
        <w:rPr>
          <w:rFonts w:ascii="Times New Roman" w:hAnsi="Times New Roman"/>
          <w:b/>
          <w:sz w:val="24"/>
          <w:szCs w:val="24"/>
        </w:rPr>
        <w:br w:type="page"/>
      </w: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OSNOVE MEHANIKE STIJENA I TLA</w:t>
      </w:r>
    </w:p>
    <w:p w14:paraId="1F3F69AA"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5EC5584D" w14:textId="77777777" w:rsidR="00F23349" w:rsidRPr="00D93102" w:rsidRDefault="00F23349" w:rsidP="00354FC7">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sidRPr="00D93102">
        <w:rPr>
          <w:rFonts w:ascii="Times New Roman" w:hAnsi="Times New Roman"/>
          <w:b/>
          <w:sz w:val="24"/>
          <w:szCs w:val="24"/>
        </w:rPr>
        <w:t>3A</w:t>
      </w:r>
    </w:p>
    <w:p w14:paraId="53D96EFE"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TJEDNI/GODIŠNJI FOND SATI : 2/70</w:t>
      </w:r>
    </w:p>
    <w:p w14:paraId="5783EB20" w14:textId="77777777" w:rsidR="00F23349" w:rsidRPr="00D93102" w:rsidRDefault="00F23349" w:rsidP="00354FC7">
      <w:pPr>
        <w:spacing w:line="240" w:lineRule="auto"/>
        <w:jc w:val="both"/>
        <w:rPr>
          <w:rFonts w:ascii="Times New Roman" w:hAnsi="Times New Roman"/>
          <w:i/>
          <w:sz w:val="24"/>
          <w:szCs w:val="24"/>
        </w:rPr>
      </w:pPr>
    </w:p>
    <w:p w14:paraId="7AE01731"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CILJEVI</w:t>
      </w:r>
      <w:r w:rsidRPr="00D93102">
        <w:rPr>
          <w:rFonts w:ascii="Times New Roman" w:hAnsi="Times New Roman"/>
          <w:i/>
          <w:sz w:val="24"/>
          <w:szCs w:val="24"/>
        </w:rPr>
        <w:t xml:space="preserve">: </w:t>
      </w:r>
    </w:p>
    <w:p w14:paraId="01E6BA93"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upoznavanje sa osnovnim mehaničkim, fizičkim i tehnološkim karakteristikama stijena i tala u svezi kvalitetnog odabira procesne tehnike pri izvođenju radova na eksploataciji i oplemenjivanju mineralnih sirovina.</w:t>
      </w:r>
    </w:p>
    <w:p w14:paraId="0B9051FA" w14:textId="77777777" w:rsidR="00F23349" w:rsidRDefault="00F23349" w:rsidP="00354FC7">
      <w:pPr>
        <w:spacing w:line="240" w:lineRule="auto"/>
        <w:jc w:val="both"/>
        <w:rPr>
          <w:rFonts w:ascii="Times New Roman" w:hAnsi="Times New Roman"/>
          <w:i/>
          <w:sz w:val="24"/>
          <w:szCs w:val="24"/>
          <w:u w:val="single"/>
        </w:rPr>
      </w:pPr>
    </w:p>
    <w:p w14:paraId="3AA59C9E"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VRIJEME IZVOĐENJA</w:t>
      </w:r>
      <w:r w:rsidRPr="00D93102">
        <w:rPr>
          <w:rFonts w:ascii="Times New Roman" w:hAnsi="Times New Roman"/>
          <w:i/>
          <w:sz w:val="24"/>
          <w:szCs w:val="24"/>
        </w:rPr>
        <w:t xml:space="preserve">: </w:t>
      </w:r>
    </w:p>
    <w:p w14:paraId="7E763E17"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1938EE12" w14:textId="77777777" w:rsidR="00F23349" w:rsidRDefault="00F23349" w:rsidP="00354FC7">
      <w:pPr>
        <w:spacing w:line="240" w:lineRule="auto"/>
        <w:jc w:val="both"/>
        <w:rPr>
          <w:rFonts w:ascii="Times New Roman" w:hAnsi="Times New Roman"/>
          <w:i/>
          <w:sz w:val="24"/>
          <w:szCs w:val="24"/>
          <w:u w:val="single"/>
        </w:rPr>
      </w:pPr>
    </w:p>
    <w:p w14:paraId="3811E9CD"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METODE RADA</w:t>
      </w:r>
      <w:r w:rsidRPr="00D93102">
        <w:rPr>
          <w:rFonts w:ascii="Times New Roman" w:hAnsi="Times New Roman"/>
          <w:i/>
          <w:sz w:val="24"/>
          <w:szCs w:val="24"/>
        </w:rPr>
        <w:t xml:space="preserve">: </w:t>
      </w:r>
    </w:p>
    <w:p w14:paraId="22433F55"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usmeno izlaganje, demonstriranje rada sa mjernom aparaturom kod tretiranja uzoraka,</w:t>
      </w:r>
    </w:p>
    <w:p w14:paraId="08E15BE6" w14:textId="77777777" w:rsidR="00F23349" w:rsidRDefault="00F23349" w:rsidP="00354FC7">
      <w:pPr>
        <w:spacing w:line="240" w:lineRule="auto"/>
        <w:jc w:val="both"/>
        <w:rPr>
          <w:rFonts w:ascii="Times New Roman" w:hAnsi="Times New Roman"/>
          <w:i/>
          <w:sz w:val="24"/>
          <w:szCs w:val="24"/>
          <w:u w:val="single"/>
        </w:rPr>
      </w:pPr>
    </w:p>
    <w:p w14:paraId="488F4CFD"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3C8955DC"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publikacije, medijski sadržaji, internetske stranice vezanu za tematiku,</w:t>
      </w:r>
    </w:p>
    <w:p w14:paraId="7BAFAB7D" w14:textId="77777777" w:rsidR="00F23349" w:rsidRDefault="00F23349" w:rsidP="00354FC7">
      <w:pPr>
        <w:spacing w:line="240" w:lineRule="auto"/>
        <w:jc w:val="both"/>
        <w:rPr>
          <w:rFonts w:ascii="Times New Roman" w:hAnsi="Times New Roman"/>
          <w:i/>
          <w:sz w:val="24"/>
          <w:szCs w:val="24"/>
          <w:u w:val="single"/>
        </w:rPr>
      </w:pPr>
    </w:p>
    <w:p w14:paraId="1D52E10F" w14:textId="77777777" w:rsidR="00F23349" w:rsidRDefault="00F23349" w:rsidP="00354FC7">
      <w:pPr>
        <w:spacing w:line="240" w:lineRule="auto"/>
        <w:jc w:val="both"/>
        <w:rPr>
          <w:rFonts w:ascii="Times New Roman" w:hAnsi="Times New Roman"/>
          <w:sz w:val="24"/>
          <w:szCs w:val="24"/>
        </w:rPr>
      </w:pPr>
      <w:r w:rsidRPr="00D93102">
        <w:rPr>
          <w:rFonts w:ascii="Times New Roman" w:hAnsi="Times New Roman"/>
          <w:i/>
          <w:sz w:val="24"/>
          <w:szCs w:val="24"/>
          <w:u w:val="single"/>
        </w:rPr>
        <w:t>OBLICI RADA</w:t>
      </w:r>
      <w:r w:rsidRPr="00D93102">
        <w:rPr>
          <w:rFonts w:ascii="Times New Roman" w:hAnsi="Times New Roman"/>
          <w:sz w:val="24"/>
          <w:szCs w:val="24"/>
        </w:rPr>
        <w:t xml:space="preserve">: </w:t>
      </w:r>
    </w:p>
    <w:p w14:paraId="0F90BFAA" w14:textId="77777777" w:rsidR="00F23349" w:rsidRPr="00D93102" w:rsidRDefault="00F23349" w:rsidP="00354FC7">
      <w:pPr>
        <w:spacing w:line="240" w:lineRule="auto"/>
        <w:jc w:val="both"/>
        <w:rPr>
          <w:rFonts w:ascii="Times New Roman" w:hAnsi="Times New Roman"/>
          <w:i/>
          <w:sz w:val="24"/>
          <w:szCs w:val="24"/>
        </w:rPr>
      </w:pPr>
      <w:r>
        <w:rPr>
          <w:rFonts w:ascii="Times New Roman" w:hAnsi="Times New Roman"/>
          <w:sz w:val="24"/>
          <w:szCs w:val="24"/>
        </w:rPr>
        <w:t xml:space="preserve">- </w:t>
      </w:r>
      <w:r w:rsidRPr="00D93102">
        <w:rPr>
          <w:rFonts w:ascii="Times New Roman" w:hAnsi="Times New Roman"/>
          <w:sz w:val="24"/>
          <w:szCs w:val="24"/>
        </w:rPr>
        <w:t>frontalni, individualni /grupni/</w:t>
      </w:r>
    </w:p>
    <w:p w14:paraId="3F158D9D" w14:textId="77777777" w:rsidR="00F23349" w:rsidRDefault="00F23349" w:rsidP="00354FC7">
      <w:pPr>
        <w:spacing w:line="240" w:lineRule="auto"/>
        <w:jc w:val="both"/>
        <w:rPr>
          <w:rFonts w:ascii="Times New Roman" w:hAnsi="Times New Roman"/>
          <w:i/>
          <w:sz w:val="24"/>
          <w:szCs w:val="24"/>
          <w:u w:val="single"/>
        </w:rPr>
      </w:pPr>
    </w:p>
    <w:p w14:paraId="38E683FF" w14:textId="77777777" w:rsidR="00F23349" w:rsidRPr="00D93102"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NASTAVNE CJELINE</w:t>
      </w:r>
      <w:r w:rsidRPr="00D93102">
        <w:rPr>
          <w:rFonts w:ascii="Times New Roman" w:hAnsi="Times New Roman"/>
          <w:i/>
          <w:sz w:val="24"/>
          <w:szCs w:val="24"/>
        </w:rPr>
        <w:t xml:space="preserve">: </w:t>
      </w:r>
    </w:p>
    <w:p w14:paraId="7E629DCE" w14:textId="77777777" w:rsidR="00F23349" w:rsidRPr="00384A0F" w:rsidRDefault="00F23349" w:rsidP="00F23349">
      <w:pPr>
        <w:pStyle w:val="Odlomakpopisa"/>
        <w:numPr>
          <w:ilvl w:val="0"/>
          <w:numId w:val="165"/>
        </w:numPr>
        <w:spacing w:line="240" w:lineRule="auto"/>
        <w:jc w:val="both"/>
        <w:rPr>
          <w:rFonts w:ascii="Times New Roman" w:hAnsi="Times New Roman"/>
          <w:sz w:val="24"/>
          <w:szCs w:val="24"/>
        </w:rPr>
      </w:pPr>
      <w:r w:rsidRPr="00384A0F">
        <w:rPr>
          <w:rFonts w:ascii="Times New Roman" w:hAnsi="Times New Roman"/>
          <w:sz w:val="24"/>
          <w:szCs w:val="24"/>
        </w:rPr>
        <w:t>Osnove iz mehanike stijena /metode mehanike stijena, pojam stijenske mase, tehnička svojstva kamena, klasifikacija stijenskih masa, strukturna svojstva, naponska stanja, laboratorijska i terenska ispitivanja, podzemne jamske prostorije, stabilnost kosine u stijeni</w:t>
      </w:r>
    </w:p>
    <w:p w14:paraId="284CF5AD" w14:textId="77777777" w:rsidR="00F23349" w:rsidRPr="00384A0F" w:rsidRDefault="00F23349" w:rsidP="00F23349">
      <w:pPr>
        <w:pStyle w:val="Odlomakpopisa"/>
        <w:numPr>
          <w:ilvl w:val="0"/>
          <w:numId w:val="165"/>
        </w:numPr>
        <w:spacing w:line="240" w:lineRule="auto"/>
        <w:jc w:val="both"/>
        <w:rPr>
          <w:rFonts w:ascii="Times New Roman" w:hAnsi="Times New Roman"/>
          <w:sz w:val="24"/>
          <w:szCs w:val="24"/>
        </w:rPr>
      </w:pPr>
      <w:r w:rsidRPr="00384A0F">
        <w:rPr>
          <w:rFonts w:ascii="Times New Roman" w:hAnsi="Times New Roman"/>
          <w:sz w:val="24"/>
          <w:szCs w:val="24"/>
        </w:rPr>
        <w:t>Osnove iz mehanike tla / osnovni pojmovi o tlu, klasifikacija tla i indeksni pokazatelji, voda u tlu, deformacijske karakteristike tla, dozvoljena nosivost i granični pritisci, geomehanički elaborat/</w:t>
      </w:r>
    </w:p>
    <w:p w14:paraId="2B79C1D8" w14:textId="77777777" w:rsidR="00F23349" w:rsidRDefault="00F23349" w:rsidP="00354FC7">
      <w:pPr>
        <w:spacing w:line="240" w:lineRule="auto"/>
        <w:jc w:val="both"/>
        <w:rPr>
          <w:rFonts w:ascii="Times New Roman" w:hAnsi="Times New Roman"/>
          <w:i/>
          <w:sz w:val="24"/>
          <w:szCs w:val="24"/>
          <w:u w:val="single"/>
        </w:rPr>
      </w:pPr>
    </w:p>
    <w:p w14:paraId="790E46B2" w14:textId="77777777" w:rsidR="00F23349" w:rsidRDefault="00F23349" w:rsidP="00354FC7">
      <w:pPr>
        <w:spacing w:line="240" w:lineRule="auto"/>
        <w:jc w:val="both"/>
        <w:rPr>
          <w:rFonts w:ascii="Times New Roman" w:hAnsi="Times New Roman"/>
          <w:sz w:val="24"/>
          <w:szCs w:val="24"/>
        </w:rPr>
      </w:pPr>
      <w:r w:rsidRPr="00D93102">
        <w:rPr>
          <w:rFonts w:ascii="Times New Roman" w:hAnsi="Times New Roman"/>
          <w:i/>
          <w:sz w:val="24"/>
          <w:szCs w:val="24"/>
          <w:u w:val="single"/>
        </w:rPr>
        <w:t>KORELACIJA S DR</w:t>
      </w:r>
      <w:r>
        <w:rPr>
          <w:rFonts w:ascii="Times New Roman" w:hAnsi="Times New Roman"/>
          <w:i/>
          <w:sz w:val="24"/>
          <w:szCs w:val="24"/>
          <w:u w:val="single"/>
        </w:rPr>
        <w:t>U</w:t>
      </w:r>
      <w:r w:rsidRPr="00D93102">
        <w:rPr>
          <w:rFonts w:ascii="Times New Roman" w:hAnsi="Times New Roman"/>
          <w:i/>
          <w:sz w:val="24"/>
          <w:szCs w:val="24"/>
          <w:u w:val="single"/>
        </w:rPr>
        <w:t>GIM PREDMETIMA</w:t>
      </w:r>
      <w:r w:rsidRPr="00D93102">
        <w:rPr>
          <w:rFonts w:ascii="Times New Roman" w:hAnsi="Times New Roman"/>
          <w:i/>
          <w:sz w:val="24"/>
          <w:szCs w:val="24"/>
        </w:rPr>
        <w:t xml:space="preserve">: </w:t>
      </w:r>
      <w:r w:rsidRPr="00D93102">
        <w:rPr>
          <w:rFonts w:ascii="Times New Roman" w:hAnsi="Times New Roman"/>
          <w:sz w:val="24"/>
          <w:szCs w:val="24"/>
        </w:rPr>
        <w:t>tehnička mehanika,inženjerska geologija, geotehnika,</w:t>
      </w:r>
    </w:p>
    <w:p w14:paraId="33BB0297" w14:textId="77777777" w:rsidR="00F23349" w:rsidRDefault="00F23349" w:rsidP="00354FC7">
      <w:pPr>
        <w:spacing w:line="240" w:lineRule="auto"/>
        <w:jc w:val="both"/>
        <w:rPr>
          <w:rFonts w:ascii="Times New Roman" w:hAnsi="Times New Roman"/>
          <w:sz w:val="24"/>
          <w:szCs w:val="24"/>
        </w:rPr>
      </w:pPr>
    </w:p>
    <w:p w14:paraId="285F324C" w14:textId="77777777" w:rsidR="00F23349" w:rsidRPr="00384A0F" w:rsidRDefault="00F23349" w:rsidP="00384A0F">
      <w:pPr>
        <w:spacing w:line="240" w:lineRule="auto"/>
        <w:jc w:val="both"/>
        <w:rPr>
          <w:rFonts w:ascii="Times New Roman" w:hAnsi="Times New Roman"/>
          <w:i/>
          <w:sz w:val="24"/>
          <w:szCs w:val="24"/>
          <w:u w:val="single"/>
        </w:rPr>
      </w:pPr>
      <w:r w:rsidRPr="00384A0F">
        <w:rPr>
          <w:rFonts w:ascii="Times New Roman" w:hAnsi="Times New Roman"/>
          <w:i/>
          <w:sz w:val="24"/>
          <w:szCs w:val="24"/>
          <w:u w:val="single"/>
        </w:rPr>
        <w:t>FINANCIJSKI I TROŠKOVI DODATNIH SADRŽAJA:</w:t>
      </w:r>
    </w:p>
    <w:p w14:paraId="67196679" w14:textId="77777777" w:rsidR="00F23349" w:rsidRPr="00384A0F" w:rsidRDefault="00F23349" w:rsidP="00384A0F">
      <w:pPr>
        <w:spacing w:line="240" w:lineRule="auto"/>
        <w:jc w:val="both"/>
        <w:rPr>
          <w:rFonts w:ascii="Times New Roman" w:hAnsi="Times New Roman"/>
          <w:i/>
          <w:sz w:val="24"/>
          <w:szCs w:val="24"/>
        </w:rPr>
      </w:pPr>
      <w:r w:rsidRPr="00384A0F">
        <w:rPr>
          <w:rFonts w:ascii="Times New Roman" w:hAnsi="Times New Roman"/>
          <w:i/>
          <w:sz w:val="24"/>
          <w:szCs w:val="24"/>
        </w:rPr>
        <w:t xml:space="preserve">- </w:t>
      </w:r>
      <w:r>
        <w:rPr>
          <w:rFonts w:ascii="Times New Roman" w:hAnsi="Times New Roman"/>
          <w:i/>
          <w:sz w:val="24"/>
          <w:szCs w:val="24"/>
        </w:rPr>
        <w:t>nema</w:t>
      </w:r>
    </w:p>
    <w:p w14:paraId="547D1A21" w14:textId="77777777" w:rsidR="00F23349" w:rsidRPr="00384A0F" w:rsidRDefault="00F23349" w:rsidP="00384A0F">
      <w:pPr>
        <w:spacing w:line="240" w:lineRule="auto"/>
        <w:jc w:val="both"/>
        <w:rPr>
          <w:rFonts w:ascii="Times New Roman" w:hAnsi="Times New Roman"/>
          <w:i/>
          <w:sz w:val="24"/>
          <w:szCs w:val="24"/>
          <w:u w:val="single"/>
        </w:rPr>
      </w:pPr>
    </w:p>
    <w:p w14:paraId="5E604C96" w14:textId="77777777" w:rsidR="00F23349" w:rsidRPr="00384A0F" w:rsidRDefault="00F23349" w:rsidP="00384A0F">
      <w:pPr>
        <w:spacing w:line="240" w:lineRule="auto"/>
        <w:jc w:val="both"/>
        <w:rPr>
          <w:rFonts w:ascii="Times New Roman" w:hAnsi="Times New Roman"/>
          <w:i/>
          <w:sz w:val="24"/>
          <w:szCs w:val="24"/>
          <w:u w:val="single"/>
        </w:rPr>
      </w:pPr>
      <w:r w:rsidRPr="00384A0F">
        <w:rPr>
          <w:rFonts w:ascii="Times New Roman" w:hAnsi="Times New Roman"/>
          <w:i/>
          <w:sz w:val="24"/>
          <w:szCs w:val="24"/>
          <w:u w:val="single"/>
        </w:rPr>
        <w:t xml:space="preserve">NOSITELJI: </w:t>
      </w:r>
    </w:p>
    <w:p w14:paraId="2F670636" w14:textId="77777777" w:rsidR="00F23349" w:rsidRPr="00384A0F" w:rsidRDefault="00F23349" w:rsidP="00384A0F">
      <w:pPr>
        <w:spacing w:line="240" w:lineRule="auto"/>
        <w:jc w:val="both"/>
        <w:rPr>
          <w:rFonts w:ascii="Times New Roman" w:hAnsi="Times New Roman"/>
          <w:i/>
          <w:sz w:val="24"/>
          <w:szCs w:val="24"/>
        </w:rPr>
      </w:pPr>
      <w:r w:rsidRPr="00384A0F">
        <w:rPr>
          <w:rFonts w:ascii="Times New Roman" w:hAnsi="Times New Roman"/>
          <w:i/>
          <w:sz w:val="24"/>
          <w:szCs w:val="24"/>
        </w:rPr>
        <w:t>Dalibor Štimac</w:t>
      </w:r>
    </w:p>
    <w:p w14:paraId="1E6618CA" w14:textId="77777777" w:rsidR="00F23349" w:rsidRPr="00D93102" w:rsidRDefault="00F23349" w:rsidP="00354FC7">
      <w:pPr>
        <w:spacing w:line="240" w:lineRule="auto"/>
        <w:jc w:val="both"/>
        <w:rPr>
          <w:rFonts w:ascii="Times New Roman" w:hAnsi="Times New Roman"/>
          <w:sz w:val="24"/>
          <w:szCs w:val="24"/>
        </w:rPr>
      </w:pPr>
    </w:p>
    <w:p w14:paraId="4DD1C8AF" w14:textId="77777777" w:rsidR="00F23349" w:rsidRPr="00D93102" w:rsidRDefault="00F23349" w:rsidP="001C5119">
      <w:pPr>
        <w:spacing w:line="240" w:lineRule="auto"/>
        <w:jc w:val="both"/>
        <w:rPr>
          <w:rFonts w:ascii="Times New Roman" w:hAnsi="Times New Roman"/>
          <w:b/>
          <w:i/>
          <w:sz w:val="24"/>
          <w:szCs w:val="24"/>
          <w:u w:val="single"/>
        </w:rPr>
      </w:pPr>
      <w:r w:rsidRPr="00D93102">
        <w:rPr>
          <w:rFonts w:ascii="Times New Roman" w:hAnsi="Times New Roman"/>
          <w:b/>
          <w:sz w:val="24"/>
          <w:szCs w:val="24"/>
        </w:rPr>
        <w:br w:type="page"/>
      </w: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RUDARSKI STROJEVI</w:t>
      </w:r>
    </w:p>
    <w:p w14:paraId="040CD079" w14:textId="77777777" w:rsidR="00F23349" w:rsidRPr="00D93102" w:rsidRDefault="00F23349" w:rsidP="001C5119">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7AA65ED6" w14:textId="77777777" w:rsidR="00F23349" w:rsidRPr="00D93102" w:rsidRDefault="00F23349" w:rsidP="001C5119">
      <w:pPr>
        <w:spacing w:line="240" w:lineRule="auto"/>
        <w:jc w:val="both"/>
        <w:rPr>
          <w:rFonts w:ascii="Times New Roman" w:hAnsi="Times New Roman"/>
          <w:b/>
          <w:sz w:val="24"/>
          <w:szCs w:val="24"/>
        </w:rPr>
      </w:pPr>
      <w:r w:rsidRPr="00D93102">
        <w:rPr>
          <w:rFonts w:ascii="Times New Roman" w:hAnsi="Times New Roman"/>
          <w:sz w:val="24"/>
          <w:szCs w:val="24"/>
        </w:rPr>
        <w:t>RAZRED:</w:t>
      </w:r>
      <w:r w:rsidRPr="00D93102">
        <w:rPr>
          <w:rFonts w:ascii="Times New Roman" w:hAnsi="Times New Roman"/>
          <w:b/>
          <w:sz w:val="24"/>
          <w:szCs w:val="24"/>
        </w:rPr>
        <w:t>3A</w:t>
      </w:r>
    </w:p>
    <w:p w14:paraId="5B913060" w14:textId="77777777" w:rsidR="00F23349" w:rsidRPr="00D93102" w:rsidRDefault="00F23349" w:rsidP="001C5119">
      <w:pPr>
        <w:spacing w:line="240" w:lineRule="auto"/>
        <w:jc w:val="both"/>
        <w:rPr>
          <w:rFonts w:ascii="Times New Roman" w:hAnsi="Times New Roman"/>
          <w:sz w:val="24"/>
          <w:szCs w:val="24"/>
        </w:rPr>
      </w:pPr>
      <w:r w:rsidRPr="00D93102">
        <w:rPr>
          <w:rFonts w:ascii="Times New Roman" w:hAnsi="Times New Roman"/>
          <w:sz w:val="24"/>
          <w:szCs w:val="24"/>
        </w:rPr>
        <w:t>TJEDNI/GODIŠNJI BROJ SATI:2/70</w:t>
      </w:r>
    </w:p>
    <w:p w14:paraId="6BF9BDCC" w14:textId="77777777" w:rsidR="00F23349" w:rsidRPr="00D93102" w:rsidRDefault="00F23349" w:rsidP="001C5119">
      <w:pPr>
        <w:spacing w:line="240" w:lineRule="auto"/>
        <w:jc w:val="both"/>
        <w:rPr>
          <w:rFonts w:ascii="Times New Roman" w:hAnsi="Times New Roman"/>
          <w:sz w:val="24"/>
          <w:szCs w:val="24"/>
        </w:rPr>
      </w:pPr>
    </w:p>
    <w:p w14:paraId="66F31CAA" w14:textId="77777777" w:rsidR="00F23349" w:rsidRDefault="00F23349" w:rsidP="001C5119">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CILJEVI:</w:t>
      </w:r>
    </w:p>
    <w:p w14:paraId="179F92C8" w14:textId="77777777" w:rsidR="00F23349" w:rsidRPr="00D93102" w:rsidRDefault="00F23349" w:rsidP="001C5119">
      <w:pPr>
        <w:spacing w:line="240" w:lineRule="auto"/>
        <w:jc w:val="both"/>
        <w:rPr>
          <w:rFonts w:ascii="Times New Roman" w:hAnsi="Times New Roman"/>
          <w:i/>
          <w:sz w:val="24"/>
          <w:szCs w:val="24"/>
        </w:rPr>
      </w:pPr>
      <w:r w:rsidRPr="001C5119">
        <w:rPr>
          <w:rFonts w:ascii="Times New Roman" w:hAnsi="Times New Roman"/>
          <w:i/>
          <w:sz w:val="24"/>
          <w:szCs w:val="24"/>
        </w:rPr>
        <w:t xml:space="preserve">- </w:t>
      </w:r>
      <w:r w:rsidRPr="00D93102">
        <w:rPr>
          <w:rFonts w:ascii="Times New Roman" w:hAnsi="Times New Roman"/>
          <w:sz w:val="24"/>
          <w:szCs w:val="24"/>
        </w:rPr>
        <w:t>Upoznavanje s rudarskim strojevima</w:t>
      </w:r>
    </w:p>
    <w:p w14:paraId="5FCEC125" w14:textId="77777777" w:rsidR="00F23349" w:rsidRDefault="00F23349" w:rsidP="001C5119">
      <w:pPr>
        <w:spacing w:line="240" w:lineRule="auto"/>
        <w:jc w:val="both"/>
        <w:rPr>
          <w:rFonts w:ascii="Times New Roman" w:hAnsi="Times New Roman"/>
          <w:i/>
          <w:sz w:val="24"/>
          <w:szCs w:val="24"/>
          <w:u w:val="single"/>
        </w:rPr>
      </w:pPr>
    </w:p>
    <w:p w14:paraId="19D49504" w14:textId="77777777" w:rsidR="00F23349" w:rsidRDefault="00F23349" w:rsidP="001C5119">
      <w:pPr>
        <w:spacing w:line="240" w:lineRule="auto"/>
        <w:jc w:val="both"/>
        <w:rPr>
          <w:rFonts w:ascii="Times New Roman" w:hAnsi="Times New Roman"/>
          <w:sz w:val="24"/>
          <w:szCs w:val="24"/>
        </w:rPr>
      </w:pPr>
      <w:r w:rsidRPr="00D93102">
        <w:rPr>
          <w:rFonts w:ascii="Times New Roman" w:hAnsi="Times New Roman"/>
          <w:i/>
          <w:sz w:val="24"/>
          <w:szCs w:val="24"/>
          <w:u w:val="single"/>
        </w:rPr>
        <w:t>VRIJEME IZVOĐENJA:</w:t>
      </w:r>
      <w:r w:rsidRPr="00D93102">
        <w:rPr>
          <w:rFonts w:ascii="Times New Roman" w:hAnsi="Times New Roman"/>
          <w:sz w:val="24"/>
          <w:szCs w:val="24"/>
        </w:rPr>
        <w:t xml:space="preserve"> </w:t>
      </w:r>
    </w:p>
    <w:p w14:paraId="0B657580" w14:textId="77777777" w:rsidR="00F23349" w:rsidRPr="00D93102" w:rsidRDefault="00F23349" w:rsidP="001C5119">
      <w:pPr>
        <w:spacing w:line="240" w:lineRule="auto"/>
        <w:jc w:val="both"/>
        <w:rPr>
          <w:rFonts w:ascii="Times New Roman" w:hAnsi="Times New Roman"/>
          <w:i/>
          <w:sz w:val="24"/>
          <w:szCs w:val="24"/>
          <w:u w:val="single"/>
        </w:rPr>
      </w:pPr>
      <w:r>
        <w:rPr>
          <w:rFonts w:ascii="Times New Roman" w:hAnsi="Times New Roman"/>
          <w:sz w:val="24"/>
          <w:szCs w:val="24"/>
        </w:rPr>
        <w:t xml:space="preserve">- </w:t>
      </w:r>
      <w:r w:rsidRPr="00D93102">
        <w:rPr>
          <w:rFonts w:ascii="Times New Roman" w:hAnsi="Times New Roman"/>
          <w:sz w:val="24"/>
          <w:szCs w:val="24"/>
        </w:rPr>
        <w:t>tijekom nastavne godine</w:t>
      </w:r>
      <w:r w:rsidRPr="00D93102">
        <w:rPr>
          <w:rFonts w:ascii="Times New Roman" w:hAnsi="Times New Roman"/>
          <w:i/>
          <w:sz w:val="24"/>
          <w:szCs w:val="24"/>
          <w:u w:val="single"/>
        </w:rPr>
        <w:t xml:space="preserve"> </w:t>
      </w:r>
    </w:p>
    <w:p w14:paraId="4E596812" w14:textId="77777777" w:rsidR="00F23349" w:rsidRDefault="00F23349" w:rsidP="001C5119">
      <w:pPr>
        <w:spacing w:line="240" w:lineRule="auto"/>
        <w:jc w:val="both"/>
        <w:rPr>
          <w:rFonts w:ascii="Times New Roman" w:hAnsi="Times New Roman"/>
          <w:i/>
          <w:sz w:val="24"/>
          <w:szCs w:val="24"/>
          <w:u w:val="single"/>
        </w:rPr>
      </w:pPr>
    </w:p>
    <w:p w14:paraId="56FA59B2" w14:textId="77777777" w:rsidR="00F23349" w:rsidRDefault="00F23349" w:rsidP="001C5119">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METODE RADA:</w:t>
      </w:r>
    </w:p>
    <w:p w14:paraId="5D4FF5BA" w14:textId="77777777" w:rsidR="00F23349" w:rsidRPr="00D93102" w:rsidRDefault="00F23349" w:rsidP="001C5119">
      <w:pPr>
        <w:spacing w:line="240" w:lineRule="auto"/>
        <w:jc w:val="both"/>
        <w:rPr>
          <w:rFonts w:ascii="Times New Roman" w:hAnsi="Times New Roman"/>
          <w:i/>
          <w:sz w:val="24"/>
          <w:szCs w:val="24"/>
        </w:rPr>
      </w:pPr>
      <w:r w:rsidRPr="001C5119">
        <w:rPr>
          <w:rFonts w:ascii="Times New Roman" w:hAnsi="Times New Roman"/>
          <w:i/>
          <w:sz w:val="24"/>
          <w:szCs w:val="24"/>
        </w:rPr>
        <w:t xml:space="preserve">- </w:t>
      </w:r>
      <w:r w:rsidRPr="00D93102">
        <w:rPr>
          <w:rFonts w:ascii="Times New Roman" w:hAnsi="Times New Roman"/>
          <w:sz w:val="24"/>
          <w:szCs w:val="24"/>
        </w:rPr>
        <w:t>usmeno izlaganje, razgovor,pokazivanje</w:t>
      </w:r>
    </w:p>
    <w:p w14:paraId="5F92C845" w14:textId="77777777" w:rsidR="00F23349" w:rsidRDefault="00F23349" w:rsidP="001C5119">
      <w:pPr>
        <w:spacing w:line="240" w:lineRule="auto"/>
        <w:jc w:val="both"/>
        <w:rPr>
          <w:rFonts w:ascii="Times New Roman" w:hAnsi="Times New Roman"/>
          <w:i/>
          <w:sz w:val="24"/>
          <w:szCs w:val="24"/>
          <w:u w:val="single"/>
        </w:rPr>
      </w:pPr>
    </w:p>
    <w:p w14:paraId="1D19E7E5" w14:textId="77777777" w:rsidR="00F23349" w:rsidRDefault="00F23349" w:rsidP="001C5119">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05E1F417" w14:textId="77777777" w:rsidR="00F23349" w:rsidRPr="00D93102" w:rsidRDefault="00F23349" w:rsidP="001C5119">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 xml:space="preserve">crteži, slike, računalo </w:t>
      </w:r>
    </w:p>
    <w:p w14:paraId="485DDD2A" w14:textId="77777777" w:rsidR="00F23349" w:rsidRDefault="00F23349" w:rsidP="001C5119">
      <w:pPr>
        <w:spacing w:line="240" w:lineRule="auto"/>
        <w:jc w:val="both"/>
        <w:rPr>
          <w:rFonts w:ascii="Times New Roman" w:hAnsi="Times New Roman"/>
          <w:i/>
          <w:sz w:val="24"/>
          <w:szCs w:val="24"/>
          <w:u w:val="single"/>
        </w:rPr>
      </w:pPr>
    </w:p>
    <w:p w14:paraId="53FA60AF" w14:textId="77777777" w:rsidR="00F23349" w:rsidRDefault="00F23349" w:rsidP="001C5119">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OBLICI RADA:</w:t>
      </w:r>
    </w:p>
    <w:p w14:paraId="475BFDE7" w14:textId="77777777" w:rsidR="00F23349" w:rsidRPr="00D93102" w:rsidRDefault="00F23349" w:rsidP="001C5119">
      <w:pPr>
        <w:spacing w:line="240" w:lineRule="auto"/>
        <w:jc w:val="both"/>
        <w:rPr>
          <w:rFonts w:ascii="Times New Roman" w:hAnsi="Times New Roman"/>
          <w:sz w:val="24"/>
          <w:szCs w:val="24"/>
        </w:rPr>
      </w:pPr>
      <w:r w:rsidRPr="001C5119">
        <w:rPr>
          <w:rFonts w:ascii="Times New Roman" w:hAnsi="Times New Roman"/>
          <w:i/>
          <w:sz w:val="24"/>
          <w:szCs w:val="24"/>
        </w:rPr>
        <w:t xml:space="preserve">- </w:t>
      </w:r>
      <w:r w:rsidRPr="00D93102">
        <w:rPr>
          <w:rFonts w:ascii="Times New Roman" w:hAnsi="Times New Roman"/>
          <w:sz w:val="24"/>
          <w:szCs w:val="24"/>
        </w:rPr>
        <w:t>frontalni</w:t>
      </w:r>
    </w:p>
    <w:p w14:paraId="2F286913" w14:textId="77777777" w:rsidR="00F23349" w:rsidRDefault="00F23349" w:rsidP="001C5119">
      <w:pPr>
        <w:spacing w:line="240" w:lineRule="auto"/>
        <w:jc w:val="both"/>
        <w:rPr>
          <w:rFonts w:ascii="Times New Roman" w:hAnsi="Times New Roman"/>
          <w:sz w:val="24"/>
          <w:szCs w:val="24"/>
          <w:u w:val="single"/>
        </w:rPr>
      </w:pPr>
    </w:p>
    <w:p w14:paraId="3C53D5CB" w14:textId="77777777" w:rsidR="00F23349" w:rsidRDefault="00F23349" w:rsidP="001C5119">
      <w:pPr>
        <w:spacing w:line="240" w:lineRule="auto"/>
        <w:jc w:val="both"/>
        <w:rPr>
          <w:rFonts w:ascii="Times New Roman" w:hAnsi="Times New Roman"/>
          <w:sz w:val="24"/>
          <w:szCs w:val="24"/>
        </w:rPr>
      </w:pPr>
      <w:r w:rsidRPr="00D93102">
        <w:rPr>
          <w:rFonts w:ascii="Times New Roman" w:hAnsi="Times New Roman"/>
          <w:sz w:val="24"/>
          <w:szCs w:val="24"/>
          <w:u w:val="single"/>
        </w:rPr>
        <w:t>NASTAVNE CJELINE:</w:t>
      </w:r>
      <w:r w:rsidRPr="00D93102">
        <w:rPr>
          <w:rFonts w:ascii="Times New Roman" w:hAnsi="Times New Roman"/>
          <w:sz w:val="24"/>
          <w:szCs w:val="24"/>
        </w:rPr>
        <w:tab/>
      </w:r>
    </w:p>
    <w:p w14:paraId="773DA90E" w14:textId="77777777" w:rsidR="00F23349" w:rsidRPr="001C5119" w:rsidRDefault="00F23349" w:rsidP="00F23349">
      <w:pPr>
        <w:pStyle w:val="Odlomakpopisa"/>
        <w:numPr>
          <w:ilvl w:val="0"/>
          <w:numId w:val="166"/>
        </w:numPr>
        <w:spacing w:line="240" w:lineRule="auto"/>
        <w:jc w:val="both"/>
        <w:rPr>
          <w:rFonts w:ascii="Times New Roman" w:hAnsi="Times New Roman"/>
          <w:sz w:val="24"/>
          <w:szCs w:val="24"/>
        </w:rPr>
      </w:pPr>
      <w:r w:rsidRPr="001C5119">
        <w:rPr>
          <w:rFonts w:ascii="Times New Roman" w:hAnsi="Times New Roman"/>
          <w:sz w:val="24"/>
          <w:szCs w:val="24"/>
        </w:rPr>
        <w:t xml:space="preserve">1.Osnovni pojmovi </w:t>
      </w:r>
    </w:p>
    <w:p w14:paraId="138B75E6" w14:textId="77777777" w:rsidR="00F23349" w:rsidRPr="001C5119" w:rsidRDefault="00F23349" w:rsidP="00F23349">
      <w:pPr>
        <w:pStyle w:val="Odlomakpopisa"/>
        <w:numPr>
          <w:ilvl w:val="0"/>
          <w:numId w:val="166"/>
        </w:numPr>
        <w:spacing w:line="240" w:lineRule="auto"/>
        <w:jc w:val="both"/>
        <w:rPr>
          <w:rFonts w:ascii="Times New Roman" w:hAnsi="Times New Roman"/>
          <w:sz w:val="24"/>
          <w:szCs w:val="24"/>
        </w:rPr>
      </w:pPr>
      <w:r w:rsidRPr="001C5119">
        <w:rPr>
          <w:rFonts w:ascii="Times New Roman" w:hAnsi="Times New Roman"/>
          <w:sz w:val="24"/>
          <w:szCs w:val="24"/>
        </w:rPr>
        <w:t>Značajke rudarskih strojeva</w:t>
      </w:r>
    </w:p>
    <w:p w14:paraId="6836BD1D" w14:textId="77777777" w:rsidR="00F23349" w:rsidRPr="001C5119" w:rsidRDefault="00F23349" w:rsidP="00F23349">
      <w:pPr>
        <w:pStyle w:val="Odlomakpopisa"/>
        <w:numPr>
          <w:ilvl w:val="0"/>
          <w:numId w:val="166"/>
        </w:numPr>
        <w:spacing w:line="240" w:lineRule="auto"/>
        <w:jc w:val="both"/>
        <w:rPr>
          <w:rFonts w:ascii="Times New Roman" w:hAnsi="Times New Roman"/>
          <w:sz w:val="24"/>
          <w:szCs w:val="24"/>
        </w:rPr>
      </w:pPr>
      <w:r w:rsidRPr="001C5119">
        <w:rPr>
          <w:rFonts w:ascii="Times New Roman" w:hAnsi="Times New Roman"/>
          <w:sz w:val="24"/>
          <w:szCs w:val="24"/>
        </w:rPr>
        <w:t>Sklopovi rudarskih strojeva</w:t>
      </w:r>
    </w:p>
    <w:p w14:paraId="1701E318" w14:textId="77777777" w:rsidR="00F23349" w:rsidRPr="001C5119" w:rsidRDefault="00F23349" w:rsidP="00F23349">
      <w:pPr>
        <w:pStyle w:val="Odlomakpopisa"/>
        <w:numPr>
          <w:ilvl w:val="0"/>
          <w:numId w:val="166"/>
        </w:numPr>
        <w:spacing w:line="240" w:lineRule="auto"/>
        <w:jc w:val="both"/>
        <w:rPr>
          <w:rFonts w:ascii="Times New Roman" w:hAnsi="Times New Roman"/>
          <w:sz w:val="24"/>
          <w:szCs w:val="24"/>
        </w:rPr>
      </w:pPr>
      <w:r w:rsidRPr="001C5119">
        <w:rPr>
          <w:rFonts w:ascii="Times New Roman" w:hAnsi="Times New Roman"/>
          <w:sz w:val="24"/>
          <w:szCs w:val="24"/>
        </w:rPr>
        <w:t>Pogonski uređaji</w:t>
      </w:r>
    </w:p>
    <w:p w14:paraId="3E71D63A" w14:textId="77777777" w:rsidR="00F23349" w:rsidRPr="001C5119" w:rsidRDefault="00F23349" w:rsidP="00F23349">
      <w:pPr>
        <w:pStyle w:val="Odlomakpopisa"/>
        <w:numPr>
          <w:ilvl w:val="0"/>
          <w:numId w:val="166"/>
        </w:numPr>
        <w:spacing w:line="240" w:lineRule="auto"/>
        <w:jc w:val="both"/>
        <w:rPr>
          <w:rFonts w:ascii="Times New Roman" w:hAnsi="Times New Roman"/>
          <w:sz w:val="24"/>
          <w:szCs w:val="24"/>
        </w:rPr>
      </w:pPr>
      <w:r w:rsidRPr="001C5119">
        <w:rPr>
          <w:rFonts w:ascii="Times New Roman" w:hAnsi="Times New Roman"/>
          <w:sz w:val="24"/>
          <w:szCs w:val="24"/>
        </w:rPr>
        <w:t>Strojevi za kopanje i utovar</w:t>
      </w:r>
    </w:p>
    <w:p w14:paraId="303445FD" w14:textId="77777777" w:rsidR="00F23349" w:rsidRPr="001C5119" w:rsidRDefault="00F23349" w:rsidP="00F23349">
      <w:pPr>
        <w:pStyle w:val="Odlomakpopisa"/>
        <w:numPr>
          <w:ilvl w:val="0"/>
          <w:numId w:val="166"/>
        </w:numPr>
        <w:spacing w:line="240" w:lineRule="auto"/>
        <w:jc w:val="both"/>
        <w:rPr>
          <w:rFonts w:ascii="Times New Roman" w:hAnsi="Times New Roman"/>
          <w:sz w:val="24"/>
          <w:szCs w:val="24"/>
        </w:rPr>
      </w:pPr>
      <w:r w:rsidRPr="001C5119">
        <w:rPr>
          <w:rFonts w:ascii="Times New Roman" w:hAnsi="Times New Roman"/>
          <w:sz w:val="24"/>
          <w:szCs w:val="24"/>
        </w:rPr>
        <w:t>Strojevi za transport</w:t>
      </w:r>
    </w:p>
    <w:p w14:paraId="606DC95C" w14:textId="77777777" w:rsidR="00F23349" w:rsidRDefault="00F23349" w:rsidP="001C5119">
      <w:pPr>
        <w:spacing w:line="240" w:lineRule="auto"/>
        <w:jc w:val="both"/>
        <w:rPr>
          <w:rFonts w:ascii="Times New Roman" w:hAnsi="Times New Roman"/>
          <w:i/>
          <w:sz w:val="24"/>
          <w:szCs w:val="24"/>
          <w:u w:val="single"/>
        </w:rPr>
      </w:pPr>
    </w:p>
    <w:p w14:paraId="6ED2AF14" w14:textId="77777777" w:rsidR="00F23349" w:rsidRDefault="00F23349" w:rsidP="001C5119">
      <w:pPr>
        <w:spacing w:line="240" w:lineRule="auto"/>
        <w:jc w:val="both"/>
        <w:rPr>
          <w:rFonts w:ascii="Times New Roman" w:hAnsi="Times New Roman"/>
          <w:i/>
          <w:sz w:val="24"/>
          <w:szCs w:val="24"/>
        </w:rPr>
      </w:pPr>
      <w:r w:rsidRPr="00D93102">
        <w:rPr>
          <w:rFonts w:ascii="Times New Roman" w:hAnsi="Times New Roman"/>
          <w:i/>
          <w:sz w:val="24"/>
          <w:szCs w:val="24"/>
          <w:u w:val="single"/>
        </w:rPr>
        <w:t>KORELACIJA S DRUGIM PREDMETIMA</w:t>
      </w:r>
      <w:r w:rsidRPr="00D93102">
        <w:rPr>
          <w:rFonts w:ascii="Times New Roman" w:hAnsi="Times New Roman"/>
          <w:i/>
          <w:sz w:val="24"/>
          <w:szCs w:val="24"/>
        </w:rPr>
        <w:t xml:space="preserve">: </w:t>
      </w:r>
    </w:p>
    <w:p w14:paraId="2393783F" w14:textId="77777777" w:rsidR="00F23349" w:rsidRPr="00D93102" w:rsidRDefault="00F23349" w:rsidP="001C5119">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eksploatacija mineralnih strojeva, osnove strojarstva</w:t>
      </w:r>
    </w:p>
    <w:p w14:paraId="6B78C49A" w14:textId="77777777" w:rsidR="00F23349" w:rsidRDefault="00F23349" w:rsidP="001C5119">
      <w:pPr>
        <w:spacing w:line="240" w:lineRule="auto"/>
        <w:jc w:val="both"/>
        <w:rPr>
          <w:rFonts w:ascii="Times New Roman" w:hAnsi="Times New Roman"/>
          <w:i/>
          <w:sz w:val="24"/>
          <w:szCs w:val="24"/>
          <w:u w:val="single"/>
        </w:rPr>
      </w:pPr>
    </w:p>
    <w:p w14:paraId="131B3F3C" w14:textId="77777777" w:rsidR="00F23349" w:rsidRPr="001C5119" w:rsidRDefault="00F23349" w:rsidP="001C5119">
      <w:pPr>
        <w:rPr>
          <w:rFonts w:ascii="Times New Roman" w:hAnsi="Times New Roman"/>
          <w:i/>
          <w:sz w:val="24"/>
          <w:szCs w:val="24"/>
          <w:u w:val="single"/>
        </w:rPr>
      </w:pPr>
      <w:r w:rsidRPr="001C5119">
        <w:rPr>
          <w:rFonts w:ascii="Times New Roman" w:hAnsi="Times New Roman"/>
          <w:i/>
          <w:sz w:val="24"/>
          <w:szCs w:val="24"/>
          <w:u w:val="single"/>
        </w:rPr>
        <w:t>FINANCIJSKI I TROŠKOVI DODATNIH SADRŽAJA:</w:t>
      </w:r>
    </w:p>
    <w:p w14:paraId="17559ADE" w14:textId="77777777" w:rsidR="00F23349" w:rsidRPr="001C5119" w:rsidRDefault="00F23349" w:rsidP="001C5119">
      <w:pPr>
        <w:rPr>
          <w:rFonts w:ascii="Times New Roman" w:hAnsi="Times New Roman"/>
          <w:i/>
          <w:sz w:val="24"/>
          <w:szCs w:val="24"/>
        </w:rPr>
      </w:pPr>
      <w:r w:rsidRPr="001C5119">
        <w:rPr>
          <w:rFonts w:ascii="Times New Roman" w:hAnsi="Times New Roman"/>
          <w:i/>
          <w:sz w:val="24"/>
          <w:szCs w:val="24"/>
        </w:rPr>
        <w:t xml:space="preserve">- </w:t>
      </w:r>
      <w:r>
        <w:rPr>
          <w:rFonts w:ascii="Times New Roman" w:hAnsi="Times New Roman"/>
          <w:i/>
          <w:sz w:val="24"/>
          <w:szCs w:val="24"/>
        </w:rPr>
        <w:t>Troškovi stručnih ekskurzija</w:t>
      </w:r>
    </w:p>
    <w:p w14:paraId="4A2307B8" w14:textId="77777777" w:rsidR="00F23349" w:rsidRPr="001C5119" w:rsidRDefault="00F23349" w:rsidP="001C5119">
      <w:pPr>
        <w:rPr>
          <w:rFonts w:ascii="Times New Roman" w:hAnsi="Times New Roman"/>
          <w:i/>
          <w:sz w:val="24"/>
          <w:szCs w:val="24"/>
          <w:u w:val="single"/>
        </w:rPr>
      </w:pPr>
    </w:p>
    <w:p w14:paraId="3CEC0C37" w14:textId="77777777" w:rsidR="00F23349" w:rsidRPr="001C5119" w:rsidRDefault="00F23349" w:rsidP="001C5119">
      <w:pPr>
        <w:rPr>
          <w:rFonts w:ascii="Times New Roman" w:hAnsi="Times New Roman"/>
          <w:i/>
          <w:sz w:val="24"/>
          <w:szCs w:val="24"/>
          <w:u w:val="single"/>
        </w:rPr>
      </w:pPr>
      <w:r w:rsidRPr="001C5119">
        <w:rPr>
          <w:rFonts w:ascii="Times New Roman" w:hAnsi="Times New Roman"/>
          <w:i/>
          <w:sz w:val="24"/>
          <w:szCs w:val="24"/>
          <w:u w:val="single"/>
        </w:rPr>
        <w:t xml:space="preserve">NOSITELJI: </w:t>
      </w:r>
    </w:p>
    <w:p w14:paraId="469D62D0" w14:textId="77777777" w:rsidR="00F23349" w:rsidRPr="001C5119" w:rsidRDefault="00F23349" w:rsidP="001C5119">
      <w:pPr>
        <w:rPr>
          <w:rFonts w:ascii="Times New Roman" w:hAnsi="Times New Roman"/>
          <w:i/>
          <w:sz w:val="24"/>
          <w:szCs w:val="24"/>
        </w:rPr>
      </w:pPr>
      <w:r>
        <w:rPr>
          <w:rFonts w:ascii="Times New Roman" w:hAnsi="Times New Roman"/>
          <w:i/>
          <w:sz w:val="24"/>
          <w:szCs w:val="24"/>
        </w:rPr>
        <w:t>Zdenko Jurinić</w:t>
      </w:r>
    </w:p>
    <w:p w14:paraId="1EE48E52" w14:textId="77777777" w:rsidR="00F23349" w:rsidRPr="00D93102" w:rsidRDefault="00F23349" w:rsidP="001C5119">
      <w:pPr>
        <w:rPr>
          <w:rFonts w:ascii="Times New Roman" w:hAnsi="Times New Roman"/>
          <w:i/>
          <w:sz w:val="24"/>
          <w:szCs w:val="24"/>
        </w:rPr>
      </w:pPr>
    </w:p>
    <w:p w14:paraId="4134A194" w14:textId="77777777" w:rsidR="00F23349" w:rsidRPr="00D93102" w:rsidRDefault="00F23349" w:rsidP="001C5119">
      <w:pPr>
        <w:spacing w:line="240" w:lineRule="auto"/>
        <w:jc w:val="both"/>
        <w:rPr>
          <w:rFonts w:ascii="Times New Roman" w:hAnsi="Times New Roman"/>
          <w:b/>
          <w:i/>
          <w:sz w:val="24"/>
          <w:szCs w:val="24"/>
          <w:u w:val="single"/>
        </w:rPr>
      </w:pPr>
      <w:r w:rsidRPr="00D93102">
        <w:rPr>
          <w:rFonts w:ascii="Times New Roman" w:hAnsi="Times New Roman"/>
          <w:b/>
          <w:sz w:val="24"/>
          <w:szCs w:val="24"/>
        </w:rPr>
        <w:br w:type="page"/>
      </w: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RUDARSKI STROJEVI</w:t>
      </w:r>
    </w:p>
    <w:p w14:paraId="1B2770AD" w14:textId="77777777" w:rsidR="00F23349" w:rsidRPr="00D93102" w:rsidRDefault="00F23349" w:rsidP="001C5119">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531A6261" w14:textId="77777777" w:rsidR="00F23349" w:rsidRPr="00D93102" w:rsidRDefault="00F23349" w:rsidP="001C5119">
      <w:pPr>
        <w:spacing w:line="240" w:lineRule="auto"/>
        <w:jc w:val="both"/>
        <w:rPr>
          <w:rFonts w:ascii="Times New Roman" w:hAnsi="Times New Roman"/>
          <w:b/>
          <w:sz w:val="24"/>
          <w:szCs w:val="24"/>
        </w:rPr>
      </w:pPr>
      <w:r w:rsidRPr="00D93102">
        <w:rPr>
          <w:rFonts w:ascii="Times New Roman" w:hAnsi="Times New Roman"/>
          <w:sz w:val="24"/>
          <w:szCs w:val="24"/>
        </w:rPr>
        <w:t>RAZRED:</w:t>
      </w:r>
      <w:r w:rsidRPr="00D93102">
        <w:rPr>
          <w:rFonts w:ascii="Times New Roman" w:hAnsi="Times New Roman"/>
          <w:b/>
          <w:sz w:val="24"/>
          <w:szCs w:val="24"/>
        </w:rPr>
        <w:t>4AR</w:t>
      </w:r>
    </w:p>
    <w:p w14:paraId="363D12A8" w14:textId="77777777" w:rsidR="00F23349" w:rsidRPr="00D93102" w:rsidRDefault="00F23349" w:rsidP="001C5119">
      <w:pPr>
        <w:spacing w:line="240" w:lineRule="auto"/>
        <w:jc w:val="both"/>
        <w:rPr>
          <w:rFonts w:ascii="Times New Roman" w:hAnsi="Times New Roman"/>
          <w:sz w:val="24"/>
          <w:szCs w:val="24"/>
        </w:rPr>
      </w:pPr>
      <w:r w:rsidRPr="00D93102">
        <w:rPr>
          <w:rFonts w:ascii="Times New Roman" w:hAnsi="Times New Roman"/>
          <w:sz w:val="24"/>
          <w:szCs w:val="24"/>
        </w:rPr>
        <w:t>TJEDNI/GODIŠNJI BROJ SATI:2/64</w:t>
      </w:r>
    </w:p>
    <w:p w14:paraId="600194B1" w14:textId="77777777" w:rsidR="00F23349" w:rsidRPr="00D93102" w:rsidRDefault="00F23349" w:rsidP="001C5119">
      <w:pPr>
        <w:spacing w:line="240" w:lineRule="auto"/>
        <w:jc w:val="both"/>
        <w:rPr>
          <w:rFonts w:ascii="Times New Roman" w:hAnsi="Times New Roman"/>
          <w:sz w:val="24"/>
          <w:szCs w:val="24"/>
        </w:rPr>
      </w:pPr>
    </w:p>
    <w:p w14:paraId="37B22617" w14:textId="77777777" w:rsidR="00F23349" w:rsidRDefault="00F23349" w:rsidP="001C5119">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CILJEVI:</w:t>
      </w:r>
    </w:p>
    <w:p w14:paraId="486C0763" w14:textId="77777777" w:rsidR="00F23349" w:rsidRPr="00D93102" w:rsidRDefault="00F23349" w:rsidP="001C5119">
      <w:pPr>
        <w:spacing w:line="240" w:lineRule="auto"/>
        <w:jc w:val="both"/>
        <w:rPr>
          <w:rFonts w:ascii="Times New Roman" w:hAnsi="Times New Roman"/>
          <w:i/>
          <w:sz w:val="24"/>
          <w:szCs w:val="24"/>
        </w:rPr>
      </w:pPr>
      <w:r w:rsidRPr="001C5119">
        <w:rPr>
          <w:rFonts w:ascii="Times New Roman" w:hAnsi="Times New Roman"/>
          <w:i/>
          <w:sz w:val="24"/>
          <w:szCs w:val="24"/>
        </w:rPr>
        <w:t xml:space="preserve">- </w:t>
      </w:r>
      <w:r w:rsidRPr="00D93102">
        <w:rPr>
          <w:rFonts w:ascii="Times New Roman" w:hAnsi="Times New Roman"/>
          <w:sz w:val="24"/>
          <w:szCs w:val="24"/>
        </w:rPr>
        <w:t>Upoznavanje s rudarskim strojevima kod podzemnog dobivanja</w:t>
      </w:r>
    </w:p>
    <w:p w14:paraId="7364424B" w14:textId="77777777" w:rsidR="00F23349" w:rsidRDefault="00F23349" w:rsidP="001C5119">
      <w:pPr>
        <w:spacing w:line="240" w:lineRule="auto"/>
        <w:jc w:val="both"/>
        <w:rPr>
          <w:rFonts w:ascii="Times New Roman" w:hAnsi="Times New Roman"/>
          <w:i/>
          <w:sz w:val="24"/>
          <w:szCs w:val="24"/>
          <w:u w:val="single"/>
        </w:rPr>
      </w:pPr>
    </w:p>
    <w:p w14:paraId="68503593" w14:textId="77777777" w:rsidR="00F23349" w:rsidRDefault="00F23349" w:rsidP="001C5119">
      <w:pPr>
        <w:spacing w:line="240" w:lineRule="auto"/>
        <w:jc w:val="both"/>
        <w:rPr>
          <w:rFonts w:ascii="Times New Roman" w:hAnsi="Times New Roman"/>
          <w:sz w:val="24"/>
          <w:szCs w:val="24"/>
        </w:rPr>
      </w:pPr>
      <w:r w:rsidRPr="00D93102">
        <w:rPr>
          <w:rFonts w:ascii="Times New Roman" w:hAnsi="Times New Roman"/>
          <w:i/>
          <w:sz w:val="24"/>
          <w:szCs w:val="24"/>
          <w:u w:val="single"/>
        </w:rPr>
        <w:t>VRIJEME IZVOĐENJA:</w:t>
      </w:r>
      <w:r w:rsidRPr="00D93102">
        <w:rPr>
          <w:rFonts w:ascii="Times New Roman" w:hAnsi="Times New Roman"/>
          <w:sz w:val="24"/>
          <w:szCs w:val="24"/>
        </w:rPr>
        <w:t xml:space="preserve"> </w:t>
      </w:r>
    </w:p>
    <w:p w14:paraId="68242BD4" w14:textId="77777777" w:rsidR="00F23349" w:rsidRPr="00D93102" w:rsidRDefault="00F23349" w:rsidP="001C5119">
      <w:pPr>
        <w:spacing w:line="240" w:lineRule="auto"/>
        <w:jc w:val="both"/>
        <w:rPr>
          <w:rFonts w:ascii="Times New Roman" w:hAnsi="Times New Roman"/>
          <w:sz w:val="24"/>
          <w:szCs w:val="24"/>
          <w:u w:val="single"/>
        </w:rPr>
      </w:pPr>
      <w:r>
        <w:rPr>
          <w:rFonts w:ascii="Times New Roman" w:hAnsi="Times New Roman"/>
          <w:sz w:val="24"/>
          <w:szCs w:val="24"/>
        </w:rPr>
        <w:t xml:space="preserve">- </w:t>
      </w:r>
      <w:r w:rsidRPr="00D93102">
        <w:rPr>
          <w:rFonts w:ascii="Times New Roman" w:hAnsi="Times New Roman"/>
          <w:sz w:val="24"/>
          <w:szCs w:val="24"/>
        </w:rPr>
        <w:t>tijekom nastavne godine</w:t>
      </w:r>
    </w:p>
    <w:p w14:paraId="4EB265A4" w14:textId="77777777" w:rsidR="00F23349" w:rsidRDefault="00F23349" w:rsidP="001C5119">
      <w:pPr>
        <w:spacing w:line="240" w:lineRule="auto"/>
        <w:jc w:val="both"/>
        <w:rPr>
          <w:rFonts w:ascii="Times New Roman" w:hAnsi="Times New Roman"/>
          <w:i/>
          <w:sz w:val="24"/>
          <w:szCs w:val="24"/>
          <w:u w:val="single"/>
        </w:rPr>
      </w:pPr>
    </w:p>
    <w:p w14:paraId="2CF2278F" w14:textId="77777777" w:rsidR="00F23349" w:rsidRDefault="00F23349" w:rsidP="001C5119">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METODE RADA:</w:t>
      </w:r>
    </w:p>
    <w:p w14:paraId="60E470C3" w14:textId="77777777" w:rsidR="00F23349" w:rsidRPr="00D93102" w:rsidRDefault="00F23349" w:rsidP="001C5119">
      <w:pPr>
        <w:spacing w:line="240" w:lineRule="auto"/>
        <w:jc w:val="both"/>
        <w:rPr>
          <w:rFonts w:ascii="Times New Roman" w:hAnsi="Times New Roman"/>
          <w:sz w:val="24"/>
          <w:szCs w:val="24"/>
        </w:rPr>
      </w:pPr>
      <w:r w:rsidRPr="001C5119">
        <w:rPr>
          <w:rFonts w:ascii="Times New Roman" w:hAnsi="Times New Roman"/>
          <w:i/>
          <w:sz w:val="24"/>
          <w:szCs w:val="24"/>
        </w:rPr>
        <w:t xml:space="preserve">- </w:t>
      </w:r>
      <w:r w:rsidRPr="00D93102">
        <w:rPr>
          <w:rFonts w:ascii="Times New Roman" w:hAnsi="Times New Roman"/>
          <w:sz w:val="24"/>
          <w:szCs w:val="24"/>
        </w:rPr>
        <w:t>usmeno izlaganje, razgovor,pokazivanje</w:t>
      </w:r>
    </w:p>
    <w:p w14:paraId="36C6E48C" w14:textId="77777777" w:rsidR="00F23349" w:rsidRDefault="00F23349" w:rsidP="001C5119">
      <w:pPr>
        <w:spacing w:line="240" w:lineRule="auto"/>
        <w:jc w:val="both"/>
        <w:rPr>
          <w:rFonts w:ascii="Times New Roman" w:hAnsi="Times New Roman"/>
          <w:i/>
          <w:sz w:val="24"/>
          <w:szCs w:val="24"/>
          <w:u w:val="single"/>
        </w:rPr>
      </w:pPr>
    </w:p>
    <w:p w14:paraId="073AA46E" w14:textId="77777777" w:rsidR="00F23349" w:rsidRDefault="00F23349" w:rsidP="001C5119">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6FC2D411" w14:textId="77777777" w:rsidR="00F23349" w:rsidRPr="00D93102" w:rsidRDefault="00F23349" w:rsidP="001C5119">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 xml:space="preserve">crteži, slike, računalo </w:t>
      </w:r>
    </w:p>
    <w:p w14:paraId="204E94A7" w14:textId="77777777" w:rsidR="00F23349" w:rsidRDefault="00F23349" w:rsidP="001C5119">
      <w:pPr>
        <w:spacing w:line="240" w:lineRule="auto"/>
        <w:jc w:val="both"/>
        <w:rPr>
          <w:rFonts w:ascii="Times New Roman" w:hAnsi="Times New Roman"/>
          <w:i/>
          <w:sz w:val="24"/>
          <w:szCs w:val="24"/>
          <w:u w:val="single"/>
        </w:rPr>
      </w:pPr>
    </w:p>
    <w:p w14:paraId="01A9838B" w14:textId="77777777" w:rsidR="00F23349" w:rsidRDefault="00F23349" w:rsidP="001C5119">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OBLICI RADA:</w:t>
      </w:r>
    </w:p>
    <w:p w14:paraId="5F2819CD" w14:textId="77777777" w:rsidR="00F23349" w:rsidRPr="00D93102" w:rsidRDefault="00F23349" w:rsidP="001C5119">
      <w:pPr>
        <w:spacing w:line="240" w:lineRule="auto"/>
        <w:jc w:val="both"/>
        <w:rPr>
          <w:rFonts w:ascii="Times New Roman" w:hAnsi="Times New Roman"/>
          <w:sz w:val="24"/>
          <w:szCs w:val="24"/>
        </w:rPr>
      </w:pPr>
      <w:r w:rsidRPr="001C5119">
        <w:rPr>
          <w:rFonts w:ascii="Times New Roman" w:hAnsi="Times New Roman"/>
          <w:i/>
          <w:sz w:val="24"/>
          <w:szCs w:val="24"/>
        </w:rPr>
        <w:t xml:space="preserve">- </w:t>
      </w:r>
      <w:r w:rsidRPr="001C5119">
        <w:rPr>
          <w:rFonts w:ascii="Times New Roman" w:hAnsi="Times New Roman"/>
          <w:sz w:val="24"/>
          <w:szCs w:val="24"/>
        </w:rPr>
        <w:t>f</w:t>
      </w:r>
      <w:r w:rsidRPr="00D93102">
        <w:rPr>
          <w:rFonts w:ascii="Times New Roman" w:hAnsi="Times New Roman"/>
          <w:sz w:val="24"/>
          <w:szCs w:val="24"/>
        </w:rPr>
        <w:t>rontalni</w:t>
      </w:r>
    </w:p>
    <w:p w14:paraId="2072B10E" w14:textId="77777777" w:rsidR="00F23349" w:rsidRDefault="00F23349" w:rsidP="001C5119">
      <w:pPr>
        <w:spacing w:line="240" w:lineRule="auto"/>
        <w:jc w:val="both"/>
        <w:rPr>
          <w:rFonts w:ascii="Times New Roman" w:hAnsi="Times New Roman"/>
          <w:sz w:val="24"/>
          <w:szCs w:val="24"/>
          <w:u w:val="single"/>
        </w:rPr>
      </w:pPr>
    </w:p>
    <w:p w14:paraId="6AFF3462" w14:textId="77777777" w:rsidR="00F23349" w:rsidRDefault="00F23349" w:rsidP="001C5119">
      <w:pPr>
        <w:spacing w:line="240" w:lineRule="auto"/>
        <w:jc w:val="both"/>
        <w:rPr>
          <w:rFonts w:ascii="Times New Roman" w:hAnsi="Times New Roman"/>
          <w:sz w:val="24"/>
          <w:szCs w:val="24"/>
        </w:rPr>
      </w:pPr>
      <w:r w:rsidRPr="00D93102">
        <w:rPr>
          <w:rFonts w:ascii="Times New Roman" w:hAnsi="Times New Roman"/>
          <w:sz w:val="24"/>
          <w:szCs w:val="24"/>
          <w:u w:val="single"/>
        </w:rPr>
        <w:t>NASTAVNE CJELINE:</w:t>
      </w:r>
      <w:r w:rsidRPr="00D93102">
        <w:rPr>
          <w:rFonts w:ascii="Times New Roman" w:hAnsi="Times New Roman"/>
          <w:sz w:val="24"/>
          <w:szCs w:val="24"/>
        </w:rPr>
        <w:tab/>
      </w:r>
    </w:p>
    <w:p w14:paraId="5B898CAF" w14:textId="77777777" w:rsidR="00F23349" w:rsidRPr="001C5119" w:rsidRDefault="00F23349" w:rsidP="00F23349">
      <w:pPr>
        <w:pStyle w:val="Odlomakpopisa"/>
        <w:numPr>
          <w:ilvl w:val="0"/>
          <w:numId w:val="167"/>
        </w:numPr>
        <w:spacing w:line="240" w:lineRule="auto"/>
        <w:jc w:val="both"/>
        <w:rPr>
          <w:rFonts w:ascii="Times New Roman" w:hAnsi="Times New Roman"/>
          <w:sz w:val="24"/>
          <w:szCs w:val="24"/>
        </w:rPr>
      </w:pPr>
      <w:r w:rsidRPr="001C5119">
        <w:rPr>
          <w:rFonts w:ascii="Times New Roman" w:hAnsi="Times New Roman"/>
          <w:sz w:val="24"/>
          <w:szCs w:val="24"/>
        </w:rPr>
        <w:t xml:space="preserve">1.Osnovni pojmovi </w:t>
      </w:r>
    </w:p>
    <w:p w14:paraId="46E703CB" w14:textId="77777777" w:rsidR="00F23349" w:rsidRPr="001C5119" w:rsidRDefault="00F23349" w:rsidP="00F23349">
      <w:pPr>
        <w:pStyle w:val="Odlomakpopisa"/>
        <w:numPr>
          <w:ilvl w:val="0"/>
          <w:numId w:val="167"/>
        </w:numPr>
        <w:spacing w:line="240" w:lineRule="auto"/>
        <w:jc w:val="both"/>
        <w:rPr>
          <w:rFonts w:ascii="Times New Roman" w:hAnsi="Times New Roman"/>
          <w:sz w:val="24"/>
          <w:szCs w:val="24"/>
        </w:rPr>
      </w:pPr>
      <w:r w:rsidRPr="001C5119">
        <w:rPr>
          <w:rFonts w:ascii="Times New Roman" w:hAnsi="Times New Roman"/>
          <w:sz w:val="24"/>
          <w:szCs w:val="24"/>
        </w:rPr>
        <w:t>Strojevi za kopanje, zasjecanje i podsjecanje</w:t>
      </w:r>
    </w:p>
    <w:p w14:paraId="27896401" w14:textId="77777777" w:rsidR="00F23349" w:rsidRPr="001C5119" w:rsidRDefault="00F23349" w:rsidP="00F23349">
      <w:pPr>
        <w:pStyle w:val="Odlomakpopisa"/>
        <w:numPr>
          <w:ilvl w:val="0"/>
          <w:numId w:val="167"/>
        </w:numPr>
        <w:spacing w:line="240" w:lineRule="auto"/>
        <w:jc w:val="both"/>
        <w:rPr>
          <w:rFonts w:ascii="Times New Roman" w:hAnsi="Times New Roman"/>
          <w:sz w:val="24"/>
          <w:szCs w:val="24"/>
        </w:rPr>
      </w:pPr>
      <w:r w:rsidRPr="001C5119">
        <w:rPr>
          <w:rFonts w:ascii="Times New Roman" w:hAnsi="Times New Roman"/>
          <w:sz w:val="24"/>
          <w:szCs w:val="24"/>
        </w:rPr>
        <w:t>Strojevi za utovar</w:t>
      </w:r>
    </w:p>
    <w:p w14:paraId="5CCE4B5C" w14:textId="77777777" w:rsidR="00F23349" w:rsidRPr="001C5119" w:rsidRDefault="00F23349" w:rsidP="00F23349">
      <w:pPr>
        <w:pStyle w:val="Odlomakpopisa"/>
        <w:numPr>
          <w:ilvl w:val="0"/>
          <w:numId w:val="167"/>
        </w:numPr>
        <w:spacing w:line="240" w:lineRule="auto"/>
        <w:jc w:val="both"/>
        <w:rPr>
          <w:rFonts w:ascii="Times New Roman" w:hAnsi="Times New Roman"/>
          <w:sz w:val="24"/>
          <w:szCs w:val="24"/>
        </w:rPr>
      </w:pPr>
      <w:r w:rsidRPr="001C5119">
        <w:rPr>
          <w:rFonts w:ascii="Times New Roman" w:hAnsi="Times New Roman"/>
          <w:sz w:val="24"/>
          <w:szCs w:val="24"/>
        </w:rPr>
        <w:t>Kombinirani strojevi</w:t>
      </w:r>
    </w:p>
    <w:p w14:paraId="712DEFD2" w14:textId="77777777" w:rsidR="00F23349" w:rsidRPr="001C5119" w:rsidRDefault="00F23349" w:rsidP="00F23349">
      <w:pPr>
        <w:pStyle w:val="Odlomakpopisa"/>
        <w:numPr>
          <w:ilvl w:val="0"/>
          <w:numId w:val="167"/>
        </w:numPr>
        <w:spacing w:line="240" w:lineRule="auto"/>
        <w:jc w:val="both"/>
        <w:rPr>
          <w:rFonts w:ascii="Times New Roman" w:hAnsi="Times New Roman"/>
          <w:sz w:val="24"/>
          <w:szCs w:val="24"/>
        </w:rPr>
      </w:pPr>
      <w:r w:rsidRPr="001C5119">
        <w:rPr>
          <w:rFonts w:ascii="Times New Roman" w:hAnsi="Times New Roman"/>
          <w:sz w:val="24"/>
          <w:szCs w:val="24"/>
        </w:rPr>
        <w:t>Rudnički transport</w:t>
      </w:r>
    </w:p>
    <w:p w14:paraId="0A563E9B" w14:textId="77777777" w:rsidR="00F23349" w:rsidRPr="001C5119" w:rsidRDefault="00F23349" w:rsidP="00F23349">
      <w:pPr>
        <w:pStyle w:val="Odlomakpopisa"/>
        <w:numPr>
          <w:ilvl w:val="0"/>
          <w:numId w:val="167"/>
        </w:numPr>
        <w:spacing w:line="240" w:lineRule="auto"/>
        <w:jc w:val="both"/>
        <w:rPr>
          <w:rFonts w:ascii="Times New Roman" w:hAnsi="Times New Roman"/>
          <w:sz w:val="24"/>
          <w:szCs w:val="24"/>
        </w:rPr>
      </w:pPr>
      <w:r w:rsidRPr="001C5119">
        <w:rPr>
          <w:rFonts w:ascii="Times New Roman" w:hAnsi="Times New Roman"/>
          <w:sz w:val="24"/>
          <w:szCs w:val="24"/>
        </w:rPr>
        <w:t>Rudnički izvozni strojevi</w:t>
      </w:r>
    </w:p>
    <w:p w14:paraId="29AC88C4" w14:textId="77777777" w:rsidR="00F23349" w:rsidRDefault="00F23349" w:rsidP="001C5119">
      <w:pPr>
        <w:spacing w:line="240" w:lineRule="auto"/>
        <w:jc w:val="both"/>
        <w:rPr>
          <w:rFonts w:ascii="Times New Roman" w:hAnsi="Times New Roman"/>
          <w:i/>
          <w:sz w:val="24"/>
          <w:szCs w:val="24"/>
          <w:u w:val="single"/>
        </w:rPr>
      </w:pPr>
    </w:p>
    <w:p w14:paraId="5B07937B" w14:textId="77777777" w:rsidR="00F23349" w:rsidRDefault="00F23349" w:rsidP="001C5119">
      <w:pPr>
        <w:spacing w:line="240" w:lineRule="auto"/>
        <w:jc w:val="both"/>
        <w:rPr>
          <w:rFonts w:ascii="Times New Roman" w:hAnsi="Times New Roman"/>
          <w:i/>
          <w:sz w:val="24"/>
          <w:szCs w:val="24"/>
        </w:rPr>
      </w:pPr>
      <w:r w:rsidRPr="00D93102">
        <w:rPr>
          <w:rFonts w:ascii="Times New Roman" w:hAnsi="Times New Roman"/>
          <w:i/>
          <w:sz w:val="24"/>
          <w:szCs w:val="24"/>
          <w:u w:val="single"/>
        </w:rPr>
        <w:t>KORELACIJA S DRUGIM PREDMETIMA</w:t>
      </w:r>
      <w:r w:rsidRPr="00D93102">
        <w:rPr>
          <w:rFonts w:ascii="Times New Roman" w:hAnsi="Times New Roman"/>
          <w:i/>
          <w:sz w:val="24"/>
          <w:szCs w:val="24"/>
        </w:rPr>
        <w:t>:</w:t>
      </w:r>
    </w:p>
    <w:p w14:paraId="4CB1AC13" w14:textId="77777777" w:rsidR="00F23349" w:rsidRPr="00D93102" w:rsidRDefault="00F23349" w:rsidP="001C5119">
      <w:pPr>
        <w:spacing w:line="240" w:lineRule="auto"/>
        <w:jc w:val="both"/>
        <w:rPr>
          <w:rFonts w:ascii="Times New Roman" w:hAnsi="Times New Roman"/>
          <w:i/>
          <w:sz w:val="24"/>
          <w:szCs w:val="24"/>
        </w:rPr>
      </w:pPr>
      <w:r>
        <w:rPr>
          <w:rFonts w:ascii="Times New Roman" w:hAnsi="Times New Roman"/>
          <w:i/>
          <w:sz w:val="24"/>
          <w:szCs w:val="24"/>
        </w:rPr>
        <w:t xml:space="preserve">- </w:t>
      </w:r>
      <w:r w:rsidRPr="00D93102">
        <w:rPr>
          <w:rFonts w:ascii="Times New Roman" w:hAnsi="Times New Roman"/>
          <w:sz w:val="24"/>
          <w:szCs w:val="24"/>
        </w:rPr>
        <w:t>eksploatacija mineralnih sirovina</w:t>
      </w:r>
      <w:r w:rsidRPr="00D93102">
        <w:rPr>
          <w:rFonts w:ascii="Times New Roman" w:hAnsi="Times New Roman"/>
          <w:i/>
          <w:sz w:val="24"/>
          <w:szCs w:val="24"/>
        </w:rPr>
        <w:t xml:space="preserve"> </w:t>
      </w:r>
    </w:p>
    <w:p w14:paraId="57233F4D" w14:textId="77777777" w:rsidR="00F23349" w:rsidRDefault="00F23349" w:rsidP="001C5119">
      <w:pPr>
        <w:rPr>
          <w:rFonts w:ascii="Times New Roman" w:hAnsi="Times New Roman"/>
          <w:b/>
          <w:sz w:val="24"/>
          <w:szCs w:val="24"/>
        </w:rPr>
      </w:pPr>
    </w:p>
    <w:p w14:paraId="7E40441C" w14:textId="77777777" w:rsidR="00F23349" w:rsidRPr="001C5119" w:rsidRDefault="00F23349" w:rsidP="001C5119">
      <w:pPr>
        <w:rPr>
          <w:rFonts w:ascii="Times New Roman" w:hAnsi="Times New Roman"/>
          <w:i/>
          <w:sz w:val="24"/>
          <w:szCs w:val="24"/>
          <w:u w:val="single"/>
        </w:rPr>
      </w:pPr>
      <w:r w:rsidRPr="001C5119">
        <w:rPr>
          <w:rFonts w:ascii="Times New Roman" w:hAnsi="Times New Roman"/>
          <w:i/>
          <w:sz w:val="24"/>
          <w:szCs w:val="24"/>
          <w:u w:val="single"/>
        </w:rPr>
        <w:t>FINANCIJSKI I TROŠKOVI DODATNIH SADRŽAJA:</w:t>
      </w:r>
    </w:p>
    <w:p w14:paraId="0281EFE5" w14:textId="77777777" w:rsidR="00F23349" w:rsidRPr="001C5119" w:rsidRDefault="00F23349" w:rsidP="001C5119">
      <w:pPr>
        <w:rPr>
          <w:rFonts w:ascii="Times New Roman" w:hAnsi="Times New Roman"/>
          <w:i/>
          <w:sz w:val="24"/>
          <w:szCs w:val="24"/>
        </w:rPr>
      </w:pPr>
      <w:r w:rsidRPr="001C5119">
        <w:rPr>
          <w:rFonts w:ascii="Times New Roman" w:hAnsi="Times New Roman"/>
          <w:i/>
          <w:sz w:val="24"/>
          <w:szCs w:val="24"/>
        </w:rPr>
        <w:t xml:space="preserve">- </w:t>
      </w:r>
      <w:r>
        <w:rPr>
          <w:rFonts w:ascii="Times New Roman" w:hAnsi="Times New Roman"/>
          <w:i/>
          <w:sz w:val="24"/>
          <w:szCs w:val="24"/>
        </w:rPr>
        <w:t>Troškovi stručnih ekskurzija</w:t>
      </w:r>
    </w:p>
    <w:p w14:paraId="4DDCD246" w14:textId="77777777" w:rsidR="00F23349" w:rsidRPr="001C5119" w:rsidRDefault="00F23349" w:rsidP="001C5119">
      <w:pPr>
        <w:rPr>
          <w:rFonts w:ascii="Times New Roman" w:hAnsi="Times New Roman"/>
          <w:i/>
          <w:sz w:val="24"/>
          <w:szCs w:val="24"/>
          <w:u w:val="single"/>
        </w:rPr>
      </w:pPr>
    </w:p>
    <w:p w14:paraId="2B7B961C" w14:textId="77777777" w:rsidR="00F23349" w:rsidRPr="001C5119" w:rsidRDefault="00F23349" w:rsidP="001C5119">
      <w:pPr>
        <w:rPr>
          <w:rFonts w:ascii="Times New Roman" w:hAnsi="Times New Roman"/>
          <w:i/>
          <w:sz w:val="24"/>
          <w:szCs w:val="24"/>
          <w:u w:val="single"/>
        </w:rPr>
      </w:pPr>
      <w:r w:rsidRPr="001C5119">
        <w:rPr>
          <w:rFonts w:ascii="Times New Roman" w:hAnsi="Times New Roman"/>
          <w:i/>
          <w:sz w:val="24"/>
          <w:szCs w:val="24"/>
          <w:u w:val="single"/>
        </w:rPr>
        <w:t xml:space="preserve">NOSITELJI: </w:t>
      </w:r>
    </w:p>
    <w:p w14:paraId="3F3A7003" w14:textId="77777777" w:rsidR="00F23349" w:rsidRPr="001C5119" w:rsidRDefault="00F23349" w:rsidP="001C5119">
      <w:pPr>
        <w:rPr>
          <w:rFonts w:ascii="Times New Roman" w:hAnsi="Times New Roman"/>
          <w:i/>
          <w:sz w:val="24"/>
          <w:szCs w:val="24"/>
        </w:rPr>
      </w:pPr>
      <w:r>
        <w:rPr>
          <w:rFonts w:ascii="Times New Roman" w:hAnsi="Times New Roman"/>
          <w:i/>
          <w:sz w:val="24"/>
          <w:szCs w:val="24"/>
        </w:rPr>
        <w:t>Zdenko Jurinić</w:t>
      </w:r>
    </w:p>
    <w:p w14:paraId="3FE7F3A3" w14:textId="77777777" w:rsidR="00F23349" w:rsidRPr="00D93102" w:rsidRDefault="00F23349" w:rsidP="001C5119">
      <w:pPr>
        <w:rPr>
          <w:rFonts w:ascii="Times New Roman" w:hAnsi="Times New Roman"/>
          <w:b/>
          <w:sz w:val="24"/>
          <w:szCs w:val="24"/>
        </w:rPr>
      </w:pPr>
    </w:p>
    <w:p w14:paraId="407A982B" w14:textId="77777777" w:rsidR="00F23349" w:rsidRDefault="00F23349" w:rsidP="001C5119">
      <w:pPr>
        <w:rPr>
          <w:rFonts w:ascii="Times New Roman" w:hAnsi="Times New Roman"/>
          <w:b/>
          <w:sz w:val="24"/>
          <w:szCs w:val="24"/>
        </w:rPr>
      </w:pPr>
      <w:r w:rsidRPr="00D93102">
        <w:rPr>
          <w:rFonts w:ascii="Times New Roman" w:hAnsi="Times New Roman"/>
          <w:b/>
          <w:sz w:val="24"/>
          <w:szCs w:val="24"/>
        </w:rPr>
        <w:br w:type="page"/>
      </w:r>
    </w:p>
    <w:p w14:paraId="3A2C8F4D" w14:textId="77777777" w:rsidR="00F23349" w:rsidRPr="00D93102" w:rsidRDefault="00F23349" w:rsidP="001C5119">
      <w:pPr>
        <w:spacing w:line="240" w:lineRule="auto"/>
        <w:jc w:val="both"/>
        <w:rPr>
          <w:rFonts w:ascii="Times New Roman" w:hAnsi="Times New Roman"/>
          <w:b/>
          <w:i/>
          <w:sz w:val="24"/>
          <w:szCs w:val="24"/>
          <w:u w:val="single"/>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EKSPLOATACIJA MINERALNIH SIROVINA</w:t>
      </w:r>
    </w:p>
    <w:p w14:paraId="5A82431B" w14:textId="77777777" w:rsidR="00F23349" w:rsidRPr="00D93102" w:rsidRDefault="00F23349" w:rsidP="001C5119">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52553D3F" w14:textId="77777777" w:rsidR="00F23349" w:rsidRPr="00D93102" w:rsidRDefault="00F23349" w:rsidP="001C5119">
      <w:pPr>
        <w:spacing w:line="240" w:lineRule="auto"/>
        <w:jc w:val="both"/>
        <w:rPr>
          <w:rFonts w:ascii="Times New Roman" w:hAnsi="Times New Roman"/>
          <w:b/>
          <w:sz w:val="24"/>
          <w:szCs w:val="24"/>
        </w:rPr>
      </w:pPr>
      <w:r w:rsidRPr="00D93102">
        <w:rPr>
          <w:rFonts w:ascii="Times New Roman" w:hAnsi="Times New Roman"/>
          <w:sz w:val="24"/>
          <w:szCs w:val="24"/>
        </w:rPr>
        <w:t>RAZRED:</w:t>
      </w:r>
      <w:r w:rsidRPr="00D93102">
        <w:rPr>
          <w:rFonts w:ascii="Times New Roman" w:hAnsi="Times New Roman"/>
          <w:b/>
          <w:sz w:val="24"/>
          <w:szCs w:val="24"/>
        </w:rPr>
        <w:t>3A</w:t>
      </w:r>
    </w:p>
    <w:p w14:paraId="2B1B7CF2" w14:textId="77777777" w:rsidR="00F23349" w:rsidRPr="00D93102" w:rsidRDefault="00F23349" w:rsidP="001C5119">
      <w:pPr>
        <w:spacing w:line="240" w:lineRule="auto"/>
        <w:jc w:val="both"/>
        <w:rPr>
          <w:rFonts w:ascii="Times New Roman" w:hAnsi="Times New Roman"/>
          <w:sz w:val="24"/>
          <w:szCs w:val="24"/>
        </w:rPr>
      </w:pPr>
      <w:r w:rsidRPr="00D93102">
        <w:rPr>
          <w:rFonts w:ascii="Times New Roman" w:hAnsi="Times New Roman"/>
          <w:sz w:val="24"/>
          <w:szCs w:val="24"/>
        </w:rPr>
        <w:t>TJEDNI/GODIŠNJI BROJ SATI:3/105</w:t>
      </w:r>
    </w:p>
    <w:p w14:paraId="58950855" w14:textId="77777777" w:rsidR="00F23349" w:rsidRPr="00D93102" w:rsidRDefault="00F23349" w:rsidP="001C5119">
      <w:pPr>
        <w:spacing w:line="240" w:lineRule="auto"/>
        <w:jc w:val="both"/>
        <w:rPr>
          <w:rFonts w:ascii="Times New Roman" w:hAnsi="Times New Roman"/>
          <w:sz w:val="24"/>
          <w:szCs w:val="24"/>
        </w:rPr>
      </w:pPr>
    </w:p>
    <w:p w14:paraId="686D9C76" w14:textId="77777777" w:rsidR="00F23349" w:rsidRDefault="00F23349" w:rsidP="001C5119">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CILJEVI:</w:t>
      </w:r>
    </w:p>
    <w:p w14:paraId="5018572C" w14:textId="77777777" w:rsidR="00F23349" w:rsidRPr="00D93102" w:rsidRDefault="00F23349" w:rsidP="001C5119">
      <w:pPr>
        <w:spacing w:line="240" w:lineRule="auto"/>
        <w:jc w:val="both"/>
        <w:rPr>
          <w:rFonts w:ascii="Times New Roman" w:hAnsi="Times New Roman"/>
          <w:sz w:val="24"/>
          <w:szCs w:val="24"/>
        </w:rPr>
      </w:pPr>
      <w:r w:rsidRPr="001C5119">
        <w:rPr>
          <w:rFonts w:ascii="Times New Roman" w:hAnsi="Times New Roman"/>
          <w:i/>
          <w:sz w:val="24"/>
          <w:szCs w:val="24"/>
        </w:rPr>
        <w:t xml:space="preserve">- </w:t>
      </w:r>
      <w:r w:rsidRPr="00D93102">
        <w:rPr>
          <w:rFonts w:ascii="Times New Roman" w:hAnsi="Times New Roman"/>
          <w:sz w:val="24"/>
          <w:szCs w:val="24"/>
        </w:rPr>
        <w:t>Upoznavanje s proizvodnim procesima na površinskom kopu</w:t>
      </w:r>
    </w:p>
    <w:p w14:paraId="50D519EF" w14:textId="77777777" w:rsidR="00F23349" w:rsidRDefault="00F23349" w:rsidP="001C5119">
      <w:pPr>
        <w:spacing w:line="240" w:lineRule="auto"/>
        <w:jc w:val="both"/>
        <w:rPr>
          <w:rFonts w:ascii="Times New Roman" w:hAnsi="Times New Roman"/>
          <w:i/>
          <w:sz w:val="24"/>
          <w:szCs w:val="24"/>
          <w:u w:val="single"/>
        </w:rPr>
      </w:pPr>
    </w:p>
    <w:p w14:paraId="1A50D5B2" w14:textId="77777777" w:rsidR="00F23349" w:rsidRDefault="00F23349" w:rsidP="001C5119">
      <w:pPr>
        <w:spacing w:line="240" w:lineRule="auto"/>
        <w:jc w:val="both"/>
        <w:rPr>
          <w:rFonts w:ascii="Times New Roman" w:hAnsi="Times New Roman"/>
          <w:sz w:val="24"/>
          <w:szCs w:val="24"/>
        </w:rPr>
      </w:pPr>
      <w:r w:rsidRPr="00D93102">
        <w:rPr>
          <w:rFonts w:ascii="Times New Roman" w:hAnsi="Times New Roman"/>
          <w:i/>
          <w:sz w:val="24"/>
          <w:szCs w:val="24"/>
          <w:u w:val="single"/>
        </w:rPr>
        <w:t>VRIJEME IZVOĐENJA:</w:t>
      </w:r>
      <w:r w:rsidRPr="00D93102">
        <w:rPr>
          <w:rFonts w:ascii="Times New Roman" w:hAnsi="Times New Roman"/>
          <w:sz w:val="24"/>
          <w:szCs w:val="24"/>
        </w:rPr>
        <w:t xml:space="preserve"> </w:t>
      </w:r>
    </w:p>
    <w:p w14:paraId="2A22C869" w14:textId="77777777" w:rsidR="00F23349" w:rsidRPr="00D93102" w:rsidRDefault="00F23349" w:rsidP="001C5119">
      <w:pPr>
        <w:spacing w:line="240" w:lineRule="auto"/>
        <w:jc w:val="both"/>
        <w:rPr>
          <w:rFonts w:ascii="Times New Roman" w:hAnsi="Times New Roman"/>
          <w:i/>
          <w:sz w:val="24"/>
          <w:szCs w:val="24"/>
          <w:u w:val="single"/>
        </w:rPr>
      </w:pPr>
      <w:r>
        <w:rPr>
          <w:rFonts w:ascii="Times New Roman" w:hAnsi="Times New Roman"/>
          <w:sz w:val="24"/>
          <w:szCs w:val="24"/>
        </w:rPr>
        <w:t xml:space="preserve">- </w:t>
      </w:r>
      <w:r w:rsidRPr="00D93102">
        <w:rPr>
          <w:rFonts w:ascii="Times New Roman" w:hAnsi="Times New Roman"/>
          <w:sz w:val="24"/>
          <w:szCs w:val="24"/>
        </w:rPr>
        <w:t>tijekom nastavne godine</w:t>
      </w:r>
      <w:r w:rsidRPr="00D93102">
        <w:rPr>
          <w:rFonts w:ascii="Times New Roman" w:hAnsi="Times New Roman"/>
          <w:i/>
          <w:sz w:val="24"/>
          <w:szCs w:val="24"/>
          <w:u w:val="single"/>
        </w:rPr>
        <w:t xml:space="preserve"> </w:t>
      </w:r>
    </w:p>
    <w:p w14:paraId="136F2735" w14:textId="77777777" w:rsidR="00F23349" w:rsidRDefault="00F23349" w:rsidP="001C5119">
      <w:pPr>
        <w:spacing w:line="240" w:lineRule="auto"/>
        <w:jc w:val="both"/>
        <w:rPr>
          <w:rFonts w:ascii="Times New Roman" w:hAnsi="Times New Roman"/>
          <w:i/>
          <w:sz w:val="24"/>
          <w:szCs w:val="24"/>
          <w:u w:val="single"/>
        </w:rPr>
      </w:pPr>
    </w:p>
    <w:p w14:paraId="2A3FE589" w14:textId="77777777" w:rsidR="00F23349" w:rsidRDefault="00F23349" w:rsidP="001C5119">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METODE RADA:</w:t>
      </w:r>
    </w:p>
    <w:p w14:paraId="705584F8" w14:textId="77777777" w:rsidR="00F23349" w:rsidRPr="00D93102" w:rsidRDefault="00F23349" w:rsidP="001C5119">
      <w:pPr>
        <w:spacing w:line="240" w:lineRule="auto"/>
        <w:jc w:val="both"/>
        <w:rPr>
          <w:rFonts w:ascii="Times New Roman" w:hAnsi="Times New Roman"/>
          <w:i/>
          <w:sz w:val="24"/>
          <w:szCs w:val="24"/>
        </w:rPr>
      </w:pPr>
      <w:r w:rsidRPr="001C5119">
        <w:rPr>
          <w:rFonts w:ascii="Times New Roman" w:hAnsi="Times New Roman"/>
          <w:i/>
          <w:sz w:val="24"/>
          <w:szCs w:val="24"/>
        </w:rPr>
        <w:t xml:space="preserve">- </w:t>
      </w:r>
      <w:r w:rsidRPr="00D93102">
        <w:rPr>
          <w:rFonts w:ascii="Times New Roman" w:hAnsi="Times New Roman"/>
          <w:sz w:val="24"/>
          <w:szCs w:val="24"/>
        </w:rPr>
        <w:t>usmeno izlaganje, razgovor,pokazivanje</w:t>
      </w:r>
    </w:p>
    <w:p w14:paraId="1BDB13E2" w14:textId="77777777" w:rsidR="00F23349" w:rsidRDefault="00F23349" w:rsidP="001C5119">
      <w:pPr>
        <w:spacing w:line="240" w:lineRule="auto"/>
        <w:jc w:val="both"/>
        <w:rPr>
          <w:rFonts w:ascii="Times New Roman" w:hAnsi="Times New Roman"/>
          <w:i/>
          <w:sz w:val="24"/>
          <w:szCs w:val="24"/>
          <w:u w:val="single"/>
        </w:rPr>
      </w:pPr>
    </w:p>
    <w:p w14:paraId="3E968D42" w14:textId="77777777" w:rsidR="00F23349" w:rsidRDefault="00F23349" w:rsidP="001C5119">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30B5F3BF" w14:textId="77777777" w:rsidR="00F23349" w:rsidRPr="00D93102" w:rsidRDefault="00F23349" w:rsidP="001C5119">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 xml:space="preserve">crteži, slike, računalo </w:t>
      </w:r>
    </w:p>
    <w:p w14:paraId="4F54A6E6" w14:textId="77777777" w:rsidR="00F23349" w:rsidRDefault="00F23349" w:rsidP="001C5119">
      <w:pPr>
        <w:spacing w:line="240" w:lineRule="auto"/>
        <w:jc w:val="both"/>
        <w:rPr>
          <w:rFonts w:ascii="Times New Roman" w:hAnsi="Times New Roman"/>
          <w:i/>
          <w:sz w:val="24"/>
          <w:szCs w:val="24"/>
          <w:u w:val="single"/>
        </w:rPr>
      </w:pPr>
    </w:p>
    <w:p w14:paraId="7D93AE73" w14:textId="77777777" w:rsidR="00F23349" w:rsidRDefault="00F23349" w:rsidP="001C5119">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OBLICI RADA:</w:t>
      </w:r>
    </w:p>
    <w:p w14:paraId="25987D5F" w14:textId="77777777" w:rsidR="00F23349" w:rsidRPr="00D93102" w:rsidRDefault="00F23349" w:rsidP="001C5119">
      <w:pPr>
        <w:spacing w:line="240" w:lineRule="auto"/>
        <w:jc w:val="both"/>
        <w:rPr>
          <w:rFonts w:ascii="Times New Roman" w:hAnsi="Times New Roman"/>
          <w:sz w:val="24"/>
          <w:szCs w:val="24"/>
        </w:rPr>
      </w:pPr>
      <w:r w:rsidRPr="001C5119">
        <w:rPr>
          <w:rFonts w:ascii="Times New Roman" w:hAnsi="Times New Roman"/>
          <w:i/>
          <w:sz w:val="24"/>
          <w:szCs w:val="24"/>
        </w:rPr>
        <w:t xml:space="preserve">- </w:t>
      </w:r>
      <w:r w:rsidRPr="001C5119">
        <w:rPr>
          <w:rFonts w:ascii="Times New Roman" w:hAnsi="Times New Roman"/>
          <w:sz w:val="24"/>
          <w:szCs w:val="24"/>
        </w:rPr>
        <w:t>f</w:t>
      </w:r>
      <w:r w:rsidRPr="00D93102">
        <w:rPr>
          <w:rFonts w:ascii="Times New Roman" w:hAnsi="Times New Roman"/>
          <w:sz w:val="24"/>
          <w:szCs w:val="24"/>
        </w:rPr>
        <w:t>rontalni</w:t>
      </w:r>
    </w:p>
    <w:p w14:paraId="660E6845" w14:textId="77777777" w:rsidR="00F23349" w:rsidRDefault="00F23349" w:rsidP="001C5119">
      <w:pPr>
        <w:spacing w:line="240" w:lineRule="auto"/>
        <w:jc w:val="both"/>
        <w:rPr>
          <w:rFonts w:ascii="Times New Roman" w:hAnsi="Times New Roman"/>
          <w:sz w:val="24"/>
          <w:szCs w:val="24"/>
          <w:u w:val="single"/>
        </w:rPr>
      </w:pPr>
    </w:p>
    <w:p w14:paraId="51C31933" w14:textId="77777777" w:rsidR="00F23349" w:rsidRDefault="00F23349" w:rsidP="001C5119">
      <w:pPr>
        <w:spacing w:line="240" w:lineRule="auto"/>
        <w:jc w:val="both"/>
        <w:rPr>
          <w:rFonts w:ascii="Times New Roman" w:hAnsi="Times New Roman"/>
          <w:sz w:val="24"/>
          <w:szCs w:val="24"/>
        </w:rPr>
      </w:pPr>
      <w:r w:rsidRPr="00D93102">
        <w:rPr>
          <w:rFonts w:ascii="Times New Roman" w:hAnsi="Times New Roman"/>
          <w:sz w:val="24"/>
          <w:szCs w:val="24"/>
          <w:u w:val="single"/>
        </w:rPr>
        <w:t>NASTAVNE CJELINE:</w:t>
      </w:r>
      <w:r w:rsidRPr="00D93102">
        <w:rPr>
          <w:rFonts w:ascii="Times New Roman" w:hAnsi="Times New Roman"/>
          <w:sz w:val="24"/>
          <w:szCs w:val="24"/>
        </w:rPr>
        <w:tab/>
      </w:r>
    </w:p>
    <w:p w14:paraId="44AA9637" w14:textId="77777777" w:rsidR="00F23349" w:rsidRPr="001C5119" w:rsidRDefault="00F23349" w:rsidP="00F23349">
      <w:pPr>
        <w:pStyle w:val="Odlomakpopisa"/>
        <w:numPr>
          <w:ilvl w:val="0"/>
          <w:numId w:val="168"/>
        </w:numPr>
        <w:spacing w:line="240" w:lineRule="auto"/>
        <w:jc w:val="both"/>
        <w:rPr>
          <w:rFonts w:ascii="Times New Roman" w:hAnsi="Times New Roman"/>
          <w:sz w:val="24"/>
          <w:szCs w:val="24"/>
        </w:rPr>
      </w:pPr>
      <w:r w:rsidRPr="001C5119">
        <w:rPr>
          <w:rFonts w:ascii="Times New Roman" w:hAnsi="Times New Roman"/>
          <w:sz w:val="24"/>
          <w:szCs w:val="24"/>
        </w:rPr>
        <w:t xml:space="preserve">1.Osnovni pojmovi </w:t>
      </w:r>
    </w:p>
    <w:p w14:paraId="5F5189E8" w14:textId="77777777" w:rsidR="00F23349" w:rsidRPr="001C5119" w:rsidRDefault="00F23349" w:rsidP="00F23349">
      <w:pPr>
        <w:pStyle w:val="Odlomakpopisa"/>
        <w:numPr>
          <w:ilvl w:val="0"/>
          <w:numId w:val="168"/>
        </w:numPr>
        <w:spacing w:line="240" w:lineRule="auto"/>
        <w:jc w:val="both"/>
        <w:rPr>
          <w:rFonts w:ascii="Times New Roman" w:hAnsi="Times New Roman"/>
          <w:sz w:val="24"/>
          <w:szCs w:val="24"/>
        </w:rPr>
      </w:pPr>
      <w:r w:rsidRPr="001C5119">
        <w:rPr>
          <w:rFonts w:ascii="Times New Roman" w:hAnsi="Times New Roman"/>
          <w:sz w:val="24"/>
          <w:szCs w:val="24"/>
        </w:rPr>
        <w:t>Opći podaci o površinskom dobivanju</w:t>
      </w:r>
    </w:p>
    <w:p w14:paraId="56245F86" w14:textId="77777777" w:rsidR="00F23349" w:rsidRPr="001C5119" w:rsidRDefault="00F23349" w:rsidP="00F23349">
      <w:pPr>
        <w:pStyle w:val="Odlomakpopisa"/>
        <w:numPr>
          <w:ilvl w:val="0"/>
          <w:numId w:val="168"/>
        </w:numPr>
        <w:spacing w:line="240" w:lineRule="auto"/>
        <w:jc w:val="both"/>
        <w:rPr>
          <w:rFonts w:ascii="Times New Roman" w:hAnsi="Times New Roman"/>
          <w:sz w:val="24"/>
          <w:szCs w:val="24"/>
        </w:rPr>
      </w:pPr>
      <w:r w:rsidRPr="001C5119">
        <w:rPr>
          <w:rFonts w:ascii="Times New Roman" w:hAnsi="Times New Roman"/>
          <w:sz w:val="24"/>
          <w:szCs w:val="24"/>
        </w:rPr>
        <w:t>Geometrijski parametri površinskog kopa</w:t>
      </w:r>
    </w:p>
    <w:p w14:paraId="4C717424" w14:textId="77777777" w:rsidR="00F23349" w:rsidRPr="001C5119" w:rsidRDefault="00F23349" w:rsidP="00F23349">
      <w:pPr>
        <w:pStyle w:val="Odlomakpopisa"/>
        <w:numPr>
          <w:ilvl w:val="0"/>
          <w:numId w:val="168"/>
        </w:numPr>
        <w:spacing w:line="240" w:lineRule="auto"/>
        <w:jc w:val="both"/>
        <w:rPr>
          <w:rFonts w:ascii="Times New Roman" w:hAnsi="Times New Roman"/>
          <w:sz w:val="24"/>
          <w:szCs w:val="24"/>
        </w:rPr>
      </w:pPr>
      <w:r w:rsidRPr="001C5119">
        <w:rPr>
          <w:rFonts w:ascii="Times New Roman" w:hAnsi="Times New Roman"/>
          <w:sz w:val="24"/>
          <w:szCs w:val="24"/>
        </w:rPr>
        <w:t>Odvodnjavanje površinskog kopa</w:t>
      </w:r>
    </w:p>
    <w:p w14:paraId="37816876" w14:textId="77777777" w:rsidR="00F23349" w:rsidRPr="001C5119" w:rsidRDefault="00F23349" w:rsidP="00F23349">
      <w:pPr>
        <w:pStyle w:val="Odlomakpopisa"/>
        <w:numPr>
          <w:ilvl w:val="0"/>
          <w:numId w:val="168"/>
        </w:numPr>
        <w:spacing w:line="240" w:lineRule="auto"/>
        <w:jc w:val="both"/>
        <w:rPr>
          <w:rFonts w:ascii="Times New Roman" w:hAnsi="Times New Roman"/>
          <w:sz w:val="24"/>
          <w:szCs w:val="24"/>
        </w:rPr>
      </w:pPr>
      <w:r w:rsidRPr="001C5119">
        <w:rPr>
          <w:rFonts w:ascii="Times New Roman" w:hAnsi="Times New Roman"/>
          <w:sz w:val="24"/>
          <w:szCs w:val="24"/>
        </w:rPr>
        <w:t>Otvaranje površinskog kopa</w:t>
      </w:r>
    </w:p>
    <w:p w14:paraId="7A915978" w14:textId="77777777" w:rsidR="00F23349" w:rsidRPr="001C5119" w:rsidRDefault="00F23349" w:rsidP="00F23349">
      <w:pPr>
        <w:pStyle w:val="Odlomakpopisa"/>
        <w:numPr>
          <w:ilvl w:val="0"/>
          <w:numId w:val="168"/>
        </w:numPr>
        <w:spacing w:line="240" w:lineRule="auto"/>
        <w:jc w:val="both"/>
        <w:rPr>
          <w:rFonts w:ascii="Times New Roman" w:hAnsi="Times New Roman"/>
          <w:sz w:val="24"/>
          <w:szCs w:val="24"/>
        </w:rPr>
      </w:pPr>
      <w:r w:rsidRPr="001C5119">
        <w:rPr>
          <w:rFonts w:ascii="Times New Roman" w:hAnsi="Times New Roman"/>
          <w:sz w:val="24"/>
          <w:szCs w:val="24"/>
        </w:rPr>
        <w:t>Eksploatacijski sustavi</w:t>
      </w:r>
    </w:p>
    <w:p w14:paraId="3522524C" w14:textId="77777777" w:rsidR="00F23349" w:rsidRPr="001C5119" w:rsidRDefault="00F23349" w:rsidP="00F23349">
      <w:pPr>
        <w:pStyle w:val="Odlomakpopisa"/>
        <w:numPr>
          <w:ilvl w:val="0"/>
          <w:numId w:val="168"/>
        </w:numPr>
        <w:spacing w:line="240" w:lineRule="auto"/>
        <w:jc w:val="both"/>
        <w:rPr>
          <w:rFonts w:ascii="Times New Roman" w:hAnsi="Times New Roman"/>
          <w:sz w:val="24"/>
          <w:szCs w:val="24"/>
        </w:rPr>
      </w:pPr>
      <w:r w:rsidRPr="001C5119">
        <w:rPr>
          <w:rFonts w:ascii="Times New Roman" w:hAnsi="Times New Roman"/>
          <w:sz w:val="24"/>
          <w:szCs w:val="24"/>
        </w:rPr>
        <w:t>Tehnologija odlaganja</w:t>
      </w:r>
    </w:p>
    <w:p w14:paraId="00BBF146" w14:textId="77777777" w:rsidR="00F23349" w:rsidRPr="001C5119" w:rsidRDefault="00F23349" w:rsidP="00F23349">
      <w:pPr>
        <w:pStyle w:val="Odlomakpopisa"/>
        <w:numPr>
          <w:ilvl w:val="0"/>
          <w:numId w:val="168"/>
        </w:numPr>
        <w:spacing w:line="240" w:lineRule="auto"/>
        <w:jc w:val="both"/>
        <w:rPr>
          <w:rFonts w:ascii="Times New Roman" w:hAnsi="Times New Roman"/>
          <w:sz w:val="24"/>
          <w:szCs w:val="24"/>
        </w:rPr>
      </w:pPr>
      <w:r w:rsidRPr="001C5119">
        <w:rPr>
          <w:rFonts w:ascii="Times New Roman" w:hAnsi="Times New Roman"/>
          <w:sz w:val="24"/>
          <w:szCs w:val="24"/>
        </w:rPr>
        <w:t>Tehnologija dobivanja</w:t>
      </w:r>
    </w:p>
    <w:p w14:paraId="4523BEBB" w14:textId="77777777" w:rsidR="00F23349" w:rsidRPr="001C5119" w:rsidRDefault="00F23349" w:rsidP="00F23349">
      <w:pPr>
        <w:pStyle w:val="Odlomakpopisa"/>
        <w:numPr>
          <w:ilvl w:val="0"/>
          <w:numId w:val="168"/>
        </w:numPr>
        <w:spacing w:line="240" w:lineRule="auto"/>
        <w:jc w:val="both"/>
        <w:rPr>
          <w:rFonts w:ascii="Times New Roman" w:hAnsi="Times New Roman"/>
          <w:sz w:val="24"/>
          <w:szCs w:val="24"/>
        </w:rPr>
      </w:pPr>
      <w:r w:rsidRPr="001C5119">
        <w:rPr>
          <w:rFonts w:ascii="Times New Roman" w:hAnsi="Times New Roman"/>
          <w:sz w:val="24"/>
          <w:szCs w:val="24"/>
        </w:rPr>
        <w:t>Tehnologija transporta</w:t>
      </w:r>
    </w:p>
    <w:p w14:paraId="0758DD89" w14:textId="77777777" w:rsidR="00F23349" w:rsidRPr="001C5119" w:rsidRDefault="00F23349" w:rsidP="00F23349">
      <w:pPr>
        <w:pStyle w:val="Odlomakpopisa"/>
        <w:numPr>
          <w:ilvl w:val="0"/>
          <w:numId w:val="168"/>
        </w:numPr>
        <w:spacing w:line="240" w:lineRule="auto"/>
        <w:jc w:val="both"/>
        <w:rPr>
          <w:rFonts w:ascii="Times New Roman" w:hAnsi="Times New Roman"/>
          <w:sz w:val="24"/>
          <w:szCs w:val="24"/>
        </w:rPr>
      </w:pPr>
      <w:r w:rsidRPr="001C5119">
        <w:rPr>
          <w:rFonts w:ascii="Times New Roman" w:hAnsi="Times New Roman"/>
          <w:sz w:val="24"/>
          <w:szCs w:val="24"/>
        </w:rPr>
        <w:t>Zaštita okoliša oko rudarsko tehničkih građevina</w:t>
      </w:r>
    </w:p>
    <w:p w14:paraId="7737884A" w14:textId="77777777" w:rsidR="00F23349" w:rsidRPr="001C5119" w:rsidRDefault="00F23349" w:rsidP="00F23349">
      <w:pPr>
        <w:pStyle w:val="Odlomakpopisa"/>
        <w:numPr>
          <w:ilvl w:val="0"/>
          <w:numId w:val="168"/>
        </w:numPr>
        <w:spacing w:line="240" w:lineRule="auto"/>
        <w:jc w:val="both"/>
        <w:rPr>
          <w:rFonts w:ascii="Times New Roman" w:hAnsi="Times New Roman"/>
          <w:sz w:val="24"/>
          <w:szCs w:val="24"/>
        </w:rPr>
      </w:pPr>
      <w:r w:rsidRPr="001C5119">
        <w:rPr>
          <w:rFonts w:ascii="Times New Roman" w:hAnsi="Times New Roman"/>
          <w:sz w:val="24"/>
          <w:szCs w:val="24"/>
        </w:rPr>
        <w:t>Tehničko biološka rekultivacija površinskog kopa</w:t>
      </w:r>
    </w:p>
    <w:p w14:paraId="28746F94" w14:textId="77777777" w:rsidR="00F23349" w:rsidRDefault="00F23349" w:rsidP="001C5119">
      <w:pPr>
        <w:spacing w:line="240" w:lineRule="auto"/>
        <w:jc w:val="both"/>
        <w:rPr>
          <w:rFonts w:ascii="Times New Roman" w:hAnsi="Times New Roman"/>
          <w:i/>
          <w:sz w:val="24"/>
          <w:szCs w:val="24"/>
          <w:u w:val="single"/>
        </w:rPr>
      </w:pPr>
    </w:p>
    <w:p w14:paraId="15E93B70" w14:textId="77777777" w:rsidR="00F23349" w:rsidRDefault="00F23349" w:rsidP="001C5119">
      <w:pPr>
        <w:spacing w:line="240" w:lineRule="auto"/>
        <w:jc w:val="both"/>
        <w:rPr>
          <w:rFonts w:ascii="Times New Roman" w:hAnsi="Times New Roman"/>
          <w:i/>
          <w:sz w:val="24"/>
          <w:szCs w:val="24"/>
        </w:rPr>
      </w:pPr>
      <w:r w:rsidRPr="00D93102">
        <w:rPr>
          <w:rFonts w:ascii="Times New Roman" w:hAnsi="Times New Roman"/>
          <w:i/>
          <w:sz w:val="24"/>
          <w:szCs w:val="24"/>
          <w:u w:val="single"/>
        </w:rPr>
        <w:t>KORELACIJA S DRUGIM PREDMETIMA</w:t>
      </w:r>
      <w:r w:rsidRPr="00D93102">
        <w:rPr>
          <w:rFonts w:ascii="Times New Roman" w:hAnsi="Times New Roman"/>
          <w:i/>
          <w:sz w:val="24"/>
          <w:szCs w:val="24"/>
        </w:rPr>
        <w:t>:</w:t>
      </w:r>
    </w:p>
    <w:p w14:paraId="2F99F3C8" w14:textId="77777777" w:rsidR="00F23349" w:rsidRDefault="00F23349" w:rsidP="001C5119">
      <w:pPr>
        <w:spacing w:line="240" w:lineRule="auto"/>
        <w:jc w:val="both"/>
        <w:rPr>
          <w:rFonts w:ascii="Times New Roman" w:hAnsi="Times New Roman"/>
          <w:i/>
          <w:sz w:val="24"/>
          <w:szCs w:val="24"/>
        </w:rPr>
      </w:pPr>
      <w:r>
        <w:rPr>
          <w:rFonts w:ascii="Times New Roman" w:hAnsi="Times New Roman"/>
          <w:i/>
          <w:sz w:val="24"/>
          <w:szCs w:val="24"/>
        </w:rPr>
        <w:t xml:space="preserve">- </w:t>
      </w:r>
      <w:r w:rsidRPr="00D93102">
        <w:rPr>
          <w:rFonts w:ascii="Times New Roman" w:hAnsi="Times New Roman"/>
          <w:sz w:val="24"/>
          <w:szCs w:val="24"/>
        </w:rPr>
        <w:t>rudarski strojevi</w:t>
      </w:r>
      <w:r w:rsidRPr="00D93102">
        <w:rPr>
          <w:rFonts w:ascii="Times New Roman" w:hAnsi="Times New Roman"/>
          <w:i/>
          <w:sz w:val="24"/>
          <w:szCs w:val="24"/>
        </w:rPr>
        <w:t xml:space="preserve"> </w:t>
      </w:r>
    </w:p>
    <w:p w14:paraId="402A0D0F" w14:textId="77777777" w:rsidR="00F23349" w:rsidRDefault="00F23349" w:rsidP="001C5119">
      <w:pPr>
        <w:spacing w:line="240" w:lineRule="auto"/>
        <w:jc w:val="both"/>
        <w:rPr>
          <w:rFonts w:ascii="Times New Roman" w:hAnsi="Times New Roman"/>
          <w:i/>
          <w:sz w:val="24"/>
          <w:szCs w:val="24"/>
        </w:rPr>
      </w:pPr>
    </w:p>
    <w:p w14:paraId="2843C447" w14:textId="77777777" w:rsidR="00F23349" w:rsidRPr="001C5119" w:rsidRDefault="00F23349" w:rsidP="001C5119">
      <w:pPr>
        <w:spacing w:line="240" w:lineRule="auto"/>
        <w:jc w:val="both"/>
        <w:rPr>
          <w:rFonts w:ascii="Times New Roman" w:hAnsi="Times New Roman"/>
          <w:i/>
          <w:sz w:val="24"/>
          <w:szCs w:val="24"/>
          <w:u w:val="single"/>
        </w:rPr>
      </w:pPr>
      <w:r w:rsidRPr="001C5119">
        <w:rPr>
          <w:rFonts w:ascii="Times New Roman" w:hAnsi="Times New Roman"/>
          <w:i/>
          <w:sz w:val="24"/>
          <w:szCs w:val="24"/>
          <w:u w:val="single"/>
        </w:rPr>
        <w:t>FINANCIJSKI I TROŠKOVI DODATNIH SADRŽAJA:</w:t>
      </w:r>
    </w:p>
    <w:p w14:paraId="4ACDAABD" w14:textId="77777777" w:rsidR="00F23349" w:rsidRPr="001C5119" w:rsidRDefault="00F23349" w:rsidP="001C5119">
      <w:pPr>
        <w:spacing w:line="240" w:lineRule="auto"/>
        <w:jc w:val="both"/>
        <w:rPr>
          <w:rFonts w:ascii="Times New Roman" w:hAnsi="Times New Roman"/>
          <w:i/>
          <w:sz w:val="24"/>
          <w:szCs w:val="24"/>
        </w:rPr>
      </w:pPr>
      <w:r w:rsidRPr="001C5119">
        <w:rPr>
          <w:rFonts w:ascii="Times New Roman" w:hAnsi="Times New Roman"/>
          <w:i/>
          <w:sz w:val="24"/>
          <w:szCs w:val="24"/>
        </w:rPr>
        <w:t>- Troškovi stručnih ekskurzija</w:t>
      </w:r>
    </w:p>
    <w:p w14:paraId="4F1BF16C" w14:textId="77777777" w:rsidR="00F23349" w:rsidRPr="001C5119" w:rsidRDefault="00F23349" w:rsidP="001C5119">
      <w:pPr>
        <w:spacing w:line="240" w:lineRule="auto"/>
        <w:jc w:val="both"/>
        <w:rPr>
          <w:rFonts w:ascii="Times New Roman" w:hAnsi="Times New Roman"/>
          <w:i/>
          <w:sz w:val="24"/>
          <w:szCs w:val="24"/>
          <w:u w:val="single"/>
        </w:rPr>
      </w:pPr>
    </w:p>
    <w:p w14:paraId="7E099120" w14:textId="77777777" w:rsidR="00F23349" w:rsidRPr="001C5119" w:rsidRDefault="00F23349" w:rsidP="001C5119">
      <w:pPr>
        <w:spacing w:line="240" w:lineRule="auto"/>
        <w:jc w:val="both"/>
        <w:rPr>
          <w:rFonts w:ascii="Times New Roman" w:hAnsi="Times New Roman"/>
          <w:i/>
          <w:sz w:val="24"/>
          <w:szCs w:val="24"/>
          <w:u w:val="single"/>
        </w:rPr>
      </w:pPr>
      <w:r w:rsidRPr="001C5119">
        <w:rPr>
          <w:rFonts w:ascii="Times New Roman" w:hAnsi="Times New Roman"/>
          <w:i/>
          <w:sz w:val="24"/>
          <w:szCs w:val="24"/>
          <w:u w:val="single"/>
        </w:rPr>
        <w:t xml:space="preserve">NOSITELJI: </w:t>
      </w:r>
    </w:p>
    <w:p w14:paraId="5011711C" w14:textId="77777777" w:rsidR="00F23349" w:rsidRPr="001C5119" w:rsidRDefault="00F23349" w:rsidP="001C5119">
      <w:pPr>
        <w:spacing w:line="240" w:lineRule="auto"/>
        <w:jc w:val="both"/>
        <w:rPr>
          <w:rFonts w:ascii="Times New Roman" w:hAnsi="Times New Roman"/>
          <w:i/>
          <w:sz w:val="24"/>
          <w:szCs w:val="24"/>
        </w:rPr>
      </w:pPr>
      <w:r w:rsidRPr="001C5119">
        <w:rPr>
          <w:rFonts w:ascii="Times New Roman" w:hAnsi="Times New Roman"/>
          <w:i/>
          <w:sz w:val="24"/>
          <w:szCs w:val="24"/>
        </w:rPr>
        <w:t>Zdenko Jurinić</w:t>
      </w:r>
    </w:p>
    <w:p w14:paraId="482D1C02" w14:textId="77777777" w:rsidR="00F23349" w:rsidRPr="00D93102" w:rsidRDefault="00F23349" w:rsidP="001C5119">
      <w:pPr>
        <w:spacing w:line="240" w:lineRule="auto"/>
        <w:jc w:val="both"/>
        <w:rPr>
          <w:rFonts w:ascii="Times New Roman" w:hAnsi="Times New Roman"/>
          <w:i/>
          <w:sz w:val="24"/>
          <w:szCs w:val="24"/>
        </w:rPr>
      </w:pPr>
    </w:p>
    <w:p w14:paraId="05985498" w14:textId="77777777" w:rsidR="00F23349" w:rsidRDefault="00F23349" w:rsidP="001C5119">
      <w:pPr>
        <w:rPr>
          <w:rFonts w:ascii="Times New Roman" w:hAnsi="Times New Roman"/>
          <w:i/>
          <w:sz w:val="24"/>
          <w:szCs w:val="24"/>
        </w:rPr>
      </w:pPr>
      <w:r w:rsidRPr="00D93102">
        <w:rPr>
          <w:rFonts w:ascii="Times New Roman" w:hAnsi="Times New Roman"/>
          <w:b/>
          <w:sz w:val="24"/>
          <w:szCs w:val="24"/>
        </w:rPr>
        <w:br w:type="page"/>
      </w:r>
    </w:p>
    <w:p w14:paraId="3FF1F2DB" w14:textId="77777777" w:rsidR="00F23349" w:rsidRPr="00D93102" w:rsidRDefault="00F23349" w:rsidP="00354FC7">
      <w:pPr>
        <w:spacing w:line="240" w:lineRule="auto"/>
        <w:jc w:val="both"/>
        <w:rPr>
          <w:rFonts w:ascii="Times New Roman" w:hAnsi="Times New Roman"/>
          <w:b/>
          <w:i/>
          <w:sz w:val="24"/>
          <w:szCs w:val="24"/>
          <w:u w:val="single"/>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EKSPLOATACIJA MINERALNIH SIROVINA</w:t>
      </w:r>
    </w:p>
    <w:p w14:paraId="3FFE98C5"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253795E9" w14:textId="77777777" w:rsidR="00F23349" w:rsidRPr="00D93102" w:rsidRDefault="00F23349" w:rsidP="00354FC7">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sidRPr="00D93102">
        <w:rPr>
          <w:rFonts w:ascii="Times New Roman" w:hAnsi="Times New Roman"/>
          <w:b/>
          <w:sz w:val="24"/>
          <w:szCs w:val="24"/>
        </w:rPr>
        <w:t>4A</w:t>
      </w:r>
    </w:p>
    <w:p w14:paraId="607EC50A"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TJEDNI/GODIŠNJI FOND SAT: 3/96</w:t>
      </w:r>
    </w:p>
    <w:p w14:paraId="7A59EFB7" w14:textId="77777777" w:rsidR="00F23349" w:rsidRPr="00D93102" w:rsidRDefault="00F23349" w:rsidP="00354FC7">
      <w:pPr>
        <w:spacing w:line="240" w:lineRule="auto"/>
        <w:jc w:val="both"/>
        <w:rPr>
          <w:rFonts w:ascii="Times New Roman" w:hAnsi="Times New Roman"/>
          <w:sz w:val="24"/>
          <w:szCs w:val="24"/>
        </w:rPr>
      </w:pPr>
    </w:p>
    <w:p w14:paraId="674E2C93"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CILJEVI</w:t>
      </w:r>
      <w:r w:rsidRPr="00D93102">
        <w:rPr>
          <w:rFonts w:ascii="Times New Roman" w:hAnsi="Times New Roman"/>
          <w:i/>
          <w:sz w:val="24"/>
          <w:szCs w:val="24"/>
        </w:rPr>
        <w:t xml:space="preserve">: </w:t>
      </w:r>
    </w:p>
    <w:p w14:paraId="3D10EF3A"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uvid u suvremene tehnologije jamskog dobivanja mineralnih sirovina u funkciji rudarsko-ekonomskih varijabli, upoznavanje s opasnostima u podzemlju kao i primjena adekvatne tehnike sigurnosti,</w:t>
      </w:r>
    </w:p>
    <w:p w14:paraId="4DB64628" w14:textId="77777777" w:rsidR="00F23349" w:rsidRDefault="00F23349" w:rsidP="00354FC7">
      <w:pPr>
        <w:spacing w:line="240" w:lineRule="auto"/>
        <w:jc w:val="both"/>
        <w:rPr>
          <w:rFonts w:ascii="Times New Roman" w:hAnsi="Times New Roman"/>
          <w:i/>
          <w:sz w:val="24"/>
          <w:szCs w:val="24"/>
          <w:u w:val="single"/>
        </w:rPr>
      </w:pPr>
    </w:p>
    <w:p w14:paraId="64AE4E50"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VRIJEME IZVOĐENJA</w:t>
      </w:r>
      <w:r w:rsidRPr="00D93102">
        <w:rPr>
          <w:rFonts w:ascii="Times New Roman" w:hAnsi="Times New Roman"/>
          <w:i/>
          <w:sz w:val="24"/>
          <w:szCs w:val="24"/>
        </w:rPr>
        <w:t xml:space="preserve">: </w:t>
      </w:r>
    </w:p>
    <w:p w14:paraId="0DFF2E7A" w14:textId="77777777" w:rsidR="00F23349" w:rsidRPr="00D93102" w:rsidRDefault="00F23349" w:rsidP="00354FC7">
      <w:pPr>
        <w:spacing w:line="240" w:lineRule="auto"/>
        <w:jc w:val="both"/>
        <w:rPr>
          <w:rFonts w:ascii="Times New Roman" w:hAnsi="Times New Roman"/>
          <w:i/>
          <w:sz w:val="24"/>
          <w:szCs w:val="24"/>
          <w:u w:val="single"/>
        </w:rPr>
      </w:pPr>
      <w:r>
        <w:rPr>
          <w:rFonts w:ascii="Times New Roman" w:hAnsi="Times New Roman"/>
          <w:i/>
          <w:sz w:val="24"/>
          <w:szCs w:val="24"/>
        </w:rPr>
        <w:t xml:space="preserve">- </w:t>
      </w:r>
      <w:r w:rsidRPr="00D93102">
        <w:rPr>
          <w:rFonts w:ascii="Times New Roman" w:hAnsi="Times New Roman"/>
          <w:sz w:val="24"/>
          <w:szCs w:val="24"/>
        </w:rPr>
        <w:t>tijekom nastavne godine</w:t>
      </w:r>
      <w:r w:rsidRPr="00D93102">
        <w:rPr>
          <w:rFonts w:ascii="Times New Roman" w:hAnsi="Times New Roman"/>
          <w:i/>
          <w:sz w:val="24"/>
          <w:szCs w:val="24"/>
          <w:u w:val="single"/>
        </w:rPr>
        <w:t xml:space="preserve"> </w:t>
      </w:r>
    </w:p>
    <w:p w14:paraId="11A6C8E1" w14:textId="77777777" w:rsidR="00F23349" w:rsidRDefault="00F23349" w:rsidP="00354FC7">
      <w:pPr>
        <w:spacing w:line="240" w:lineRule="auto"/>
        <w:jc w:val="both"/>
        <w:rPr>
          <w:rFonts w:ascii="Times New Roman" w:hAnsi="Times New Roman"/>
          <w:i/>
          <w:sz w:val="24"/>
          <w:szCs w:val="24"/>
          <w:u w:val="single"/>
        </w:rPr>
      </w:pPr>
    </w:p>
    <w:p w14:paraId="467508F3"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METODE RADA</w:t>
      </w:r>
      <w:r w:rsidRPr="00D93102">
        <w:rPr>
          <w:rFonts w:ascii="Times New Roman" w:hAnsi="Times New Roman"/>
          <w:i/>
          <w:sz w:val="24"/>
          <w:szCs w:val="24"/>
        </w:rPr>
        <w:t xml:space="preserve">: </w:t>
      </w:r>
    </w:p>
    <w:p w14:paraId="12E5285F" w14:textId="77777777" w:rsidR="00F23349" w:rsidRPr="00D93102" w:rsidRDefault="00F23349" w:rsidP="00354FC7">
      <w:pPr>
        <w:spacing w:line="240" w:lineRule="auto"/>
        <w:jc w:val="both"/>
        <w:rPr>
          <w:rFonts w:ascii="Times New Roman" w:hAnsi="Times New Roman"/>
          <w:i/>
          <w:sz w:val="24"/>
          <w:szCs w:val="24"/>
        </w:rPr>
      </w:pPr>
      <w:r>
        <w:rPr>
          <w:rFonts w:ascii="Times New Roman" w:hAnsi="Times New Roman"/>
          <w:i/>
          <w:sz w:val="24"/>
          <w:szCs w:val="24"/>
        </w:rPr>
        <w:t xml:space="preserve">- </w:t>
      </w:r>
      <w:r w:rsidRPr="00D93102">
        <w:rPr>
          <w:rFonts w:ascii="Times New Roman" w:hAnsi="Times New Roman"/>
          <w:sz w:val="24"/>
          <w:szCs w:val="24"/>
        </w:rPr>
        <w:t>usmeno izlaganje</w:t>
      </w:r>
    </w:p>
    <w:p w14:paraId="7C4A9309" w14:textId="77777777" w:rsidR="00F23349" w:rsidRDefault="00F23349" w:rsidP="00354FC7">
      <w:pPr>
        <w:spacing w:line="240" w:lineRule="auto"/>
        <w:jc w:val="both"/>
        <w:rPr>
          <w:rFonts w:ascii="Times New Roman" w:hAnsi="Times New Roman"/>
          <w:i/>
          <w:sz w:val="24"/>
          <w:szCs w:val="24"/>
          <w:u w:val="single"/>
        </w:rPr>
      </w:pPr>
    </w:p>
    <w:p w14:paraId="53F7A7E5"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5EF0DE1F"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publikacije, stručna literatura i zbornici, medijski internetski sadržaj s ekspertnim aplikacijama u domeni struke,</w:t>
      </w:r>
    </w:p>
    <w:p w14:paraId="5986349C" w14:textId="77777777" w:rsidR="00F23349" w:rsidRDefault="00F23349" w:rsidP="00354FC7">
      <w:pPr>
        <w:spacing w:line="240" w:lineRule="auto"/>
        <w:jc w:val="both"/>
        <w:rPr>
          <w:rFonts w:ascii="Times New Roman" w:hAnsi="Times New Roman"/>
          <w:i/>
          <w:sz w:val="24"/>
          <w:szCs w:val="24"/>
          <w:u w:val="single"/>
        </w:rPr>
      </w:pPr>
    </w:p>
    <w:p w14:paraId="0C9D2D5A" w14:textId="77777777" w:rsidR="00F23349" w:rsidRDefault="00F23349" w:rsidP="00354FC7">
      <w:pPr>
        <w:spacing w:line="240" w:lineRule="auto"/>
        <w:jc w:val="both"/>
        <w:rPr>
          <w:rFonts w:ascii="Times New Roman" w:hAnsi="Times New Roman"/>
          <w:sz w:val="24"/>
          <w:szCs w:val="24"/>
        </w:rPr>
      </w:pPr>
      <w:r w:rsidRPr="00D93102">
        <w:rPr>
          <w:rFonts w:ascii="Times New Roman" w:hAnsi="Times New Roman"/>
          <w:i/>
          <w:sz w:val="24"/>
          <w:szCs w:val="24"/>
          <w:u w:val="single"/>
        </w:rPr>
        <w:t>OBLICI RADA</w:t>
      </w:r>
      <w:r w:rsidRPr="00D93102">
        <w:rPr>
          <w:rFonts w:ascii="Times New Roman" w:hAnsi="Times New Roman"/>
          <w:sz w:val="24"/>
          <w:szCs w:val="24"/>
        </w:rPr>
        <w:t xml:space="preserve">: </w:t>
      </w:r>
    </w:p>
    <w:p w14:paraId="04E17FA9" w14:textId="77777777" w:rsidR="00F23349" w:rsidRPr="00D93102" w:rsidRDefault="00F23349" w:rsidP="00354FC7">
      <w:pPr>
        <w:spacing w:line="240" w:lineRule="auto"/>
        <w:jc w:val="both"/>
        <w:rPr>
          <w:rFonts w:ascii="Times New Roman" w:hAnsi="Times New Roman"/>
          <w:i/>
          <w:sz w:val="24"/>
          <w:szCs w:val="24"/>
        </w:rPr>
      </w:pPr>
      <w:r>
        <w:rPr>
          <w:rFonts w:ascii="Times New Roman" w:hAnsi="Times New Roman"/>
          <w:sz w:val="24"/>
          <w:szCs w:val="24"/>
        </w:rPr>
        <w:t xml:space="preserve">- </w:t>
      </w:r>
      <w:r w:rsidRPr="00D93102">
        <w:rPr>
          <w:rFonts w:ascii="Times New Roman" w:hAnsi="Times New Roman"/>
          <w:sz w:val="24"/>
          <w:szCs w:val="24"/>
        </w:rPr>
        <w:t>frontalni</w:t>
      </w:r>
    </w:p>
    <w:p w14:paraId="59EB1F14" w14:textId="77777777" w:rsidR="00F23349" w:rsidRDefault="00F23349" w:rsidP="00354FC7">
      <w:pPr>
        <w:spacing w:line="240" w:lineRule="auto"/>
        <w:jc w:val="both"/>
        <w:rPr>
          <w:rFonts w:ascii="Times New Roman" w:hAnsi="Times New Roman"/>
          <w:i/>
          <w:sz w:val="24"/>
          <w:szCs w:val="24"/>
          <w:u w:val="single"/>
        </w:rPr>
      </w:pPr>
    </w:p>
    <w:p w14:paraId="2C14344F"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NASTAVNE CJELINE:</w:t>
      </w:r>
      <w:r w:rsidRPr="00D93102">
        <w:rPr>
          <w:rFonts w:ascii="Times New Roman" w:hAnsi="Times New Roman"/>
          <w:i/>
          <w:sz w:val="24"/>
          <w:szCs w:val="24"/>
        </w:rPr>
        <w:tab/>
      </w:r>
    </w:p>
    <w:p w14:paraId="1E277FB6" w14:textId="77777777" w:rsidR="00F23349" w:rsidRPr="001C5119" w:rsidRDefault="00F23349" w:rsidP="00F23349">
      <w:pPr>
        <w:pStyle w:val="Odlomakpopisa"/>
        <w:numPr>
          <w:ilvl w:val="0"/>
          <w:numId w:val="169"/>
        </w:numPr>
        <w:spacing w:line="240" w:lineRule="auto"/>
        <w:jc w:val="both"/>
        <w:rPr>
          <w:rFonts w:ascii="Times New Roman" w:hAnsi="Times New Roman"/>
          <w:sz w:val="24"/>
          <w:szCs w:val="24"/>
        </w:rPr>
      </w:pPr>
      <w:r w:rsidRPr="001C5119">
        <w:rPr>
          <w:rFonts w:ascii="Times New Roman" w:hAnsi="Times New Roman"/>
          <w:sz w:val="24"/>
          <w:szCs w:val="24"/>
        </w:rPr>
        <w:t>Osnovne karakteristike rudnih ležišta</w:t>
      </w:r>
    </w:p>
    <w:p w14:paraId="6C5B27C1" w14:textId="77777777" w:rsidR="00F23349" w:rsidRPr="001C5119" w:rsidRDefault="00F23349" w:rsidP="00F23349">
      <w:pPr>
        <w:pStyle w:val="Odlomakpopisa"/>
        <w:numPr>
          <w:ilvl w:val="0"/>
          <w:numId w:val="169"/>
        </w:numPr>
        <w:spacing w:line="240" w:lineRule="auto"/>
        <w:jc w:val="both"/>
        <w:rPr>
          <w:rFonts w:ascii="Times New Roman" w:hAnsi="Times New Roman"/>
          <w:sz w:val="24"/>
          <w:szCs w:val="24"/>
        </w:rPr>
      </w:pPr>
      <w:r w:rsidRPr="001C5119">
        <w:rPr>
          <w:rFonts w:ascii="Times New Roman" w:hAnsi="Times New Roman"/>
          <w:sz w:val="24"/>
          <w:szCs w:val="24"/>
        </w:rPr>
        <w:t>opća terminologija u podzemnoj eksploataciji</w:t>
      </w:r>
    </w:p>
    <w:p w14:paraId="001111A0" w14:textId="77777777" w:rsidR="00F23349" w:rsidRPr="001C5119" w:rsidRDefault="00F23349" w:rsidP="00F23349">
      <w:pPr>
        <w:pStyle w:val="Odlomakpopisa"/>
        <w:numPr>
          <w:ilvl w:val="0"/>
          <w:numId w:val="169"/>
        </w:numPr>
        <w:spacing w:line="240" w:lineRule="auto"/>
        <w:jc w:val="both"/>
        <w:rPr>
          <w:rFonts w:ascii="Times New Roman" w:hAnsi="Times New Roman"/>
          <w:sz w:val="24"/>
          <w:szCs w:val="24"/>
        </w:rPr>
      </w:pPr>
      <w:r w:rsidRPr="001C5119">
        <w:rPr>
          <w:rFonts w:ascii="Times New Roman" w:hAnsi="Times New Roman"/>
          <w:sz w:val="24"/>
          <w:szCs w:val="24"/>
        </w:rPr>
        <w:t>klasifikacija jamskih prostorija  u podzemnoj eksploataciji</w:t>
      </w:r>
    </w:p>
    <w:p w14:paraId="29DDDA01" w14:textId="77777777" w:rsidR="00F23349" w:rsidRPr="001C5119" w:rsidRDefault="00F23349" w:rsidP="00F23349">
      <w:pPr>
        <w:pStyle w:val="Odlomakpopisa"/>
        <w:numPr>
          <w:ilvl w:val="0"/>
          <w:numId w:val="169"/>
        </w:numPr>
        <w:spacing w:line="240" w:lineRule="auto"/>
        <w:jc w:val="both"/>
        <w:rPr>
          <w:rFonts w:ascii="Times New Roman" w:hAnsi="Times New Roman"/>
          <w:sz w:val="24"/>
          <w:szCs w:val="24"/>
        </w:rPr>
      </w:pPr>
      <w:r w:rsidRPr="001C5119">
        <w:rPr>
          <w:rFonts w:ascii="Times New Roman" w:hAnsi="Times New Roman"/>
          <w:sz w:val="24"/>
          <w:szCs w:val="24"/>
        </w:rPr>
        <w:t>osnovne operacije kod podzemnog otkopavanja</w:t>
      </w:r>
    </w:p>
    <w:p w14:paraId="3F0118A7" w14:textId="77777777" w:rsidR="00F23349" w:rsidRPr="001C5119" w:rsidRDefault="00F23349" w:rsidP="00F23349">
      <w:pPr>
        <w:pStyle w:val="Odlomakpopisa"/>
        <w:numPr>
          <w:ilvl w:val="0"/>
          <w:numId w:val="169"/>
        </w:numPr>
        <w:spacing w:line="240" w:lineRule="auto"/>
        <w:jc w:val="both"/>
        <w:rPr>
          <w:rFonts w:ascii="Times New Roman" w:hAnsi="Times New Roman"/>
          <w:sz w:val="24"/>
          <w:szCs w:val="24"/>
        </w:rPr>
      </w:pPr>
      <w:r w:rsidRPr="001C5119">
        <w:rPr>
          <w:rFonts w:ascii="Times New Roman" w:hAnsi="Times New Roman"/>
          <w:sz w:val="24"/>
          <w:szCs w:val="24"/>
        </w:rPr>
        <w:t>otvaranje ležišta</w:t>
      </w:r>
    </w:p>
    <w:p w14:paraId="281BA04D" w14:textId="77777777" w:rsidR="00F23349" w:rsidRPr="001C5119" w:rsidRDefault="00F23349" w:rsidP="00F23349">
      <w:pPr>
        <w:pStyle w:val="Odlomakpopisa"/>
        <w:numPr>
          <w:ilvl w:val="0"/>
          <w:numId w:val="169"/>
        </w:numPr>
        <w:spacing w:line="240" w:lineRule="auto"/>
        <w:jc w:val="both"/>
        <w:rPr>
          <w:rFonts w:ascii="Times New Roman" w:hAnsi="Times New Roman"/>
          <w:sz w:val="24"/>
          <w:szCs w:val="24"/>
        </w:rPr>
      </w:pPr>
      <w:r w:rsidRPr="001C5119">
        <w:rPr>
          <w:rFonts w:ascii="Times New Roman" w:hAnsi="Times New Roman"/>
          <w:sz w:val="24"/>
          <w:szCs w:val="24"/>
        </w:rPr>
        <w:t>broj raspored i položaj objekata otvaranja</w:t>
      </w:r>
    </w:p>
    <w:p w14:paraId="46E17773" w14:textId="77777777" w:rsidR="00F23349" w:rsidRPr="001C5119" w:rsidRDefault="00F23349" w:rsidP="00F23349">
      <w:pPr>
        <w:pStyle w:val="Odlomakpopisa"/>
        <w:numPr>
          <w:ilvl w:val="0"/>
          <w:numId w:val="169"/>
        </w:numPr>
        <w:spacing w:line="240" w:lineRule="auto"/>
        <w:jc w:val="both"/>
        <w:rPr>
          <w:rFonts w:ascii="Times New Roman" w:hAnsi="Times New Roman"/>
          <w:sz w:val="24"/>
          <w:szCs w:val="24"/>
        </w:rPr>
      </w:pPr>
      <w:r w:rsidRPr="001C5119">
        <w:rPr>
          <w:rFonts w:ascii="Times New Roman" w:hAnsi="Times New Roman"/>
          <w:sz w:val="24"/>
          <w:szCs w:val="24"/>
        </w:rPr>
        <w:t>priprema i razrada ležišta</w:t>
      </w:r>
    </w:p>
    <w:p w14:paraId="52B04993" w14:textId="77777777" w:rsidR="00F23349" w:rsidRPr="001C5119" w:rsidRDefault="00F23349" w:rsidP="00F23349">
      <w:pPr>
        <w:pStyle w:val="Odlomakpopisa"/>
        <w:numPr>
          <w:ilvl w:val="0"/>
          <w:numId w:val="169"/>
        </w:numPr>
        <w:spacing w:line="240" w:lineRule="auto"/>
        <w:jc w:val="both"/>
        <w:rPr>
          <w:rFonts w:ascii="Times New Roman" w:hAnsi="Times New Roman"/>
          <w:sz w:val="24"/>
          <w:szCs w:val="24"/>
        </w:rPr>
      </w:pPr>
      <w:r w:rsidRPr="001C5119">
        <w:rPr>
          <w:rFonts w:ascii="Times New Roman" w:hAnsi="Times New Roman"/>
          <w:sz w:val="24"/>
          <w:szCs w:val="24"/>
        </w:rPr>
        <w:t>metode otkopavanja</w:t>
      </w:r>
    </w:p>
    <w:p w14:paraId="50035B3A" w14:textId="77777777" w:rsidR="00F23349" w:rsidRPr="001C5119" w:rsidRDefault="00F23349" w:rsidP="00F23349">
      <w:pPr>
        <w:pStyle w:val="Odlomakpopisa"/>
        <w:numPr>
          <w:ilvl w:val="0"/>
          <w:numId w:val="169"/>
        </w:numPr>
        <w:spacing w:line="240" w:lineRule="auto"/>
        <w:jc w:val="both"/>
        <w:rPr>
          <w:rFonts w:ascii="Times New Roman" w:hAnsi="Times New Roman"/>
          <w:sz w:val="24"/>
          <w:szCs w:val="24"/>
        </w:rPr>
      </w:pPr>
      <w:r w:rsidRPr="001C5119">
        <w:rPr>
          <w:rFonts w:ascii="Times New Roman" w:hAnsi="Times New Roman"/>
          <w:sz w:val="24"/>
          <w:szCs w:val="24"/>
        </w:rPr>
        <w:t>vjetrenje i odvodnjavanje rudnika</w:t>
      </w:r>
    </w:p>
    <w:p w14:paraId="2BCF9D35" w14:textId="77777777" w:rsidR="00F23349" w:rsidRPr="001C5119" w:rsidRDefault="00F23349" w:rsidP="00F23349">
      <w:pPr>
        <w:pStyle w:val="Odlomakpopisa"/>
        <w:numPr>
          <w:ilvl w:val="0"/>
          <w:numId w:val="169"/>
        </w:numPr>
        <w:spacing w:line="240" w:lineRule="auto"/>
        <w:jc w:val="both"/>
        <w:rPr>
          <w:rFonts w:ascii="Times New Roman" w:hAnsi="Times New Roman"/>
          <w:sz w:val="24"/>
          <w:szCs w:val="24"/>
        </w:rPr>
      </w:pPr>
      <w:r w:rsidRPr="001C5119">
        <w:rPr>
          <w:rFonts w:ascii="Times New Roman" w:hAnsi="Times New Roman"/>
          <w:sz w:val="24"/>
          <w:szCs w:val="24"/>
        </w:rPr>
        <w:t xml:space="preserve">tehnika sigurnosti   </w:t>
      </w:r>
    </w:p>
    <w:p w14:paraId="56CECBA0" w14:textId="77777777" w:rsidR="00F23349" w:rsidRDefault="00F23349" w:rsidP="00354FC7">
      <w:pPr>
        <w:spacing w:line="240" w:lineRule="auto"/>
        <w:jc w:val="both"/>
        <w:rPr>
          <w:rFonts w:ascii="Times New Roman" w:hAnsi="Times New Roman"/>
          <w:i/>
          <w:sz w:val="24"/>
          <w:szCs w:val="24"/>
          <w:u w:val="single"/>
        </w:rPr>
      </w:pPr>
    </w:p>
    <w:p w14:paraId="56669D01"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KORELACIJA S DRUGIM PREDMETIMA</w:t>
      </w:r>
      <w:r w:rsidRPr="00D93102">
        <w:rPr>
          <w:rFonts w:ascii="Times New Roman" w:hAnsi="Times New Roman"/>
          <w:i/>
          <w:sz w:val="24"/>
          <w:szCs w:val="24"/>
        </w:rPr>
        <w:t xml:space="preserve">: </w:t>
      </w:r>
    </w:p>
    <w:p w14:paraId="39A20E13"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rudarski strojevi, miniranje, mehanika stijena, elektrotehnika, projektiranje u rudarstvu</w:t>
      </w:r>
    </w:p>
    <w:p w14:paraId="1902B929" w14:textId="77777777" w:rsidR="00F23349" w:rsidRDefault="00F23349" w:rsidP="00354FC7">
      <w:pPr>
        <w:spacing w:line="240" w:lineRule="auto"/>
        <w:jc w:val="both"/>
        <w:rPr>
          <w:rFonts w:ascii="Times New Roman" w:hAnsi="Times New Roman"/>
          <w:i/>
          <w:sz w:val="24"/>
          <w:szCs w:val="24"/>
          <w:u w:val="single"/>
        </w:rPr>
      </w:pPr>
    </w:p>
    <w:p w14:paraId="18860D99" w14:textId="77777777" w:rsidR="00F23349" w:rsidRPr="001C5119" w:rsidRDefault="00F23349" w:rsidP="001C5119">
      <w:pPr>
        <w:spacing w:line="240" w:lineRule="auto"/>
        <w:jc w:val="both"/>
        <w:rPr>
          <w:rFonts w:ascii="Times New Roman" w:hAnsi="Times New Roman"/>
          <w:i/>
          <w:sz w:val="24"/>
          <w:szCs w:val="24"/>
          <w:u w:val="single"/>
        </w:rPr>
      </w:pPr>
      <w:r w:rsidRPr="001C5119">
        <w:rPr>
          <w:rFonts w:ascii="Times New Roman" w:hAnsi="Times New Roman"/>
          <w:i/>
          <w:sz w:val="24"/>
          <w:szCs w:val="24"/>
          <w:u w:val="single"/>
        </w:rPr>
        <w:t>FINANCIJSKI I TROŠKOVI DODATNIH SADRŽAJA:</w:t>
      </w:r>
    </w:p>
    <w:p w14:paraId="69C466CB" w14:textId="77777777" w:rsidR="00F23349" w:rsidRPr="001C5119" w:rsidRDefault="00F23349" w:rsidP="001C5119">
      <w:pPr>
        <w:spacing w:line="240" w:lineRule="auto"/>
        <w:jc w:val="both"/>
        <w:rPr>
          <w:rFonts w:ascii="Times New Roman" w:hAnsi="Times New Roman"/>
          <w:i/>
          <w:sz w:val="24"/>
          <w:szCs w:val="24"/>
        </w:rPr>
      </w:pPr>
      <w:r w:rsidRPr="001C5119">
        <w:rPr>
          <w:rFonts w:ascii="Times New Roman" w:hAnsi="Times New Roman"/>
          <w:i/>
          <w:sz w:val="24"/>
          <w:szCs w:val="24"/>
        </w:rPr>
        <w:t>- Troškovi stručnih ekskurzija</w:t>
      </w:r>
    </w:p>
    <w:p w14:paraId="2EA86D23" w14:textId="77777777" w:rsidR="00F23349" w:rsidRPr="001C5119" w:rsidRDefault="00F23349" w:rsidP="001C5119">
      <w:pPr>
        <w:spacing w:line="240" w:lineRule="auto"/>
        <w:jc w:val="both"/>
        <w:rPr>
          <w:rFonts w:ascii="Times New Roman" w:hAnsi="Times New Roman"/>
          <w:i/>
          <w:sz w:val="24"/>
          <w:szCs w:val="24"/>
          <w:u w:val="single"/>
        </w:rPr>
      </w:pPr>
    </w:p>
    <w:p w14:paraId="0E6FA711" w14:textId="77777777" w:rsidR="00F23349" w:rsidRPr="001C5119" w:rsidRDefault="00F23349" w:rsidP="001C5119">
      <w:pPr>
        <w:spacing w:line="240" w:lineRule="auto"/>
        <w:jc w:val="both"/>
        <w:rPr>
          <w:rFonts w:ascii="Times New Roman" w:hAnsi="Times New Roman"/>
          <w:i/>
          <w:sz w:val="24"/>
          <w:szCs w:val="24"/>
          <w:u w:val="single"/>
        </w:rPr>
      </w:pPr>
      <w:r w:rsidRPr="001C5119">
        <w:rPr>
          <w:rFonts w:ascii="Times New Roman" w:hAnsi="Times New Roman"/>
          <w:i/>
          <w:sz w:val="24"/>
          <w:szCs w:val="24"/>
          <w:u w:val="single"/>
        </w:rPr>
        <w:t xml:space="preserve">NOSITELJI: </w:t>
      </w:r>
    </w:p>
    <w:p w14:paraId="6C68F85C" w14:textId="77777777" w:rsidR="00F23349" w:rsidRPr="001C5119" w:rsidRDefault="00F23349" w:rsidP="001C5119">
      <w:pPr>
        <w:spacing w:line="240" w:lineRule="auto"/>
        <w:jc w:val="both"/>
        <w:rPr>
          <w:rFonts w:ascii="Times New Roman" w:hAnsi="Times New Roman"/>
          <w:i/>
          <w:sz w:val="24"/>
          <w:szCs w:val="24"/>
        </w:rPr>
      </w:pPr>
      <w:r>
        <w:rPr>
          <w:rFonts w:ascii="Times New Roman" w:hAnsi="Times New Roman"/>
          <w:i/>
          <w:sz w:val="24"/>
          <w:szCs w:val="24"/>
        </w:rPr>
        <w:t>Dalibor Štimac</w:t>
      </w:r>
    </w:p>
    <w:p w14:paraId="120CE2AD" w14:textId="77777777" w:rsidR="00F23349" w:rsidRDefault="00F23349" w:rsidP="00354FC7">
      <w:pPr>
        <w:spacing w:line="240" w:lineRule="auto"/>
        <w:jc w:val="both"/>
        <w:rPr>
          <w:rFonts w:ascii="Times New Roman" w:hAnsi="Times New Roman"/>
          <w:i/>
          <w:sz w:val="24"/>
          <w:szCs w:val="24"/>
          <w:u w:val="single"/>
        </w:rPr>
      </w:pPr>
    </w:p>
    <w:p w14:paraId="1360C710" w14:textId="77777777" w:rsidR="00F23349" w:rsidRPr="00D93102" w:rsidRDefault="00F23349" w:rsidP="006F2176">
      <w:pPr>
        <w:spacing w:line="240" w:lineRule="auto"/>
        <w:jc w:val="both"/>
        <w:rPr>
          <w:rFonts w:ascii="Times New Roman" w:hAnsi="Times New Roman"/>
          <w:b/>
          <w:i/>
          <w:sz w:val="24"/>
          <w:szCs w:val="24"/>
          <w:u w:val="single"/>
        </w:rPr>
      </w:pPr>
      <w:r w:rsidRPr="00D93102">
        <w:rPr>
          <w:rFonts w:ascii="Times New Roman" w:hAnsi="Times New Roman"/>
          <w:b/>
          <w:sz w:val="24"/>
          <w:szCs w:val="24"/>
        </w:rPr>
        <w:br w:type="page"/>
      </w: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BUŠENJE S VJEŽBAMA</w:t>
      </w:r>
    </w:p>
    <w:p w14:paraId="02C17DD8" w14:textId="77777777" w:rsidR="00F23349" w:rsidRPr="00D93102" w:rsidRDefault="00F23349" w:rsidP="006F2176">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54057074" w14:textId="77777777" w:rsidR="00F23349" w:rsidRPr="00D93102" w:rsidRDefault="00F23349" w:rsidP="006F2176">
      <w:pPr>
        <w:spacing w:line="240" w:lineRule="auto"/>
        <w:jc w:val="both"/>
        <w:rPr>
          <w:rFonts w:ascii="Times New Roman" w:hAnsi="Times New Roman"/>
          <w:b/>
          <w:sz w:val="24"/>
          <w:szCs w:val="24"/>
        </w:rPr>
      </w:pPr>
      <w:r w:rsidRPr="00D93102">
        <w:rPr>
          <w:rFonts w:ascii="Times New Roman" w:hAnsi="Times New Roman"/>
          <w:sz w:val="24"/>
          <w:szCs w:val="24"/>
        </w:rPr>
        <w:t>RAZRED:</w:t>
      </w:r>
      <w:r w:rsidRPr="00D93102">
        <w:rPr>
          <w:rFonts w:ascii="Times New Roman" w:hAnsi="Times New Roman"/>
          <w:b/>
          <w:sz w:val="24"/>
          <w:szCs w:val="24"/>
        </w:rPr>
        <w:t>4AR</w:t>
      </w:r>
    </w:p>
    <w:p w14:paraId="6FB7F9B1" w14:textId="77777777" w:rsidR="00F23349" w:rsidRPr="00D93102" w:rsidRDefault="00F23349" w:rsidP="006F2176">
      <w:pPr>
        <w:spacing w:line="240" w:lineRule="auto"/>
        <w:jc w:val="both"/>
        <w:rPr>
          <w:rFonts w:ascii="Times New Roman" w:hAnsi="Times New Roman"/>
          <w:sz w:val="24"/>
          <w:szCs w:val="24"/>
        </w:rPr>
      </w:pPr>
      <w:r w:rsidRPr="00D93102">
        <w:rPr>
          <w:rFonts w:ascii="Times New Roman" w:hAnsi="Times New Roman"/>
          <w:sz w:val="24"/>
          <w:szCs w:val="24"/>
        </w:rPr>
        <w:t>TJEDNI/GODIŠNJI BROJ SATI:</w:t>
      </w:r>
      <w:r>
        <w:rPr>
          <w:rFonts w:ascii="Times New Roman" w:hAnsi="Times New Roman"/>
          <w:sz w:val="24"/>
          <w:szCs w:val="24"/>
        </w:rPr>
        <w:t xml:space="preserve"> 3+1</w:t>
      </w:r>
      <w:r w:rsidRPr="00D93102">
        <w:rPr>
          <w:rFonts w:ascii="Times New Roman" w:hAnsi="Times New Roman"/>
          <w:sz w:val="24"/>
          <w:szCs w:val="24"/>
        </w:rPr>
        <w:t>/128</w:t>
      </w:r>
    </w:p>
    <w:p w14:paraId="7FF2ED30" w14:textId="77777777" w:rsidR="00F23349" w:rsidRPr="00D93102" w:rsidRDefault="00F23349" w:rsidP="006F2176">
      <w:pPr>
        <w:spacing w:line="240" w:lineRule="auto"/>
        <w:jc w:val="both"/>
        <w:rPr>
          <w:rFonts w:ascii="Times New Roman" w:hAnsi="Times New Roman"/>
          <w:sz w:val="24"/>
          <w:szCs w:val="24"/>
        </w:rPr>
      </w:pPr>
    </w:p>
    <w:p w14:paraId="25824E3D" w14:textId="77777777" w:rsidR="00F23349" w:rsidRDefault="00F23349" w:rsidP="006F2176">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CILJEVI:</w:t>
      </w:r>
    </w:p>
    <w:p w14:paraId="1300411F" w14:textId="77777777" w:rsidR="00F23349" w:rsidRPr="00D93102" w:rsidRDefault="00F23349" w:rsidP="006F2176">
      <w:pPr>
        <w:spacing w:line="240" w:lineRule="auto"/>
        <w:jc w:val="both"/>
        <w:rPr>
          <w:rFonts w:ascii="Times New Roman" w:hAnsi="Times New Roman"/>
          <w:sz w:val="24"/>
          <w:szCs w:val="24"/>
        </w:rPr>
      </w:pPr>
      <w:r w:rsidRPr="006F2176">
        <w:rPr>
          <w:rFonts w:ascii="Times New Roman" w:hAnsi="Times New Roman"/>
          <w:i/>
          <w:sz w:val="24"/>
          <w:szCs w:val="24"/>
        </w:rPr>
        <w:t xml:space="preserve">- </w:t>
      </w:r>
      <w:r w:rsidRPr="00D93102">
        <w:rPr>
          <w:rFonts w:ascii="Times New Roman" w:hAnsi="Times New Roman"/>
          <w:sz w:val="24"/>
          <w:szCs w:val="24"/>
        </w:rPr>
        <w:t>Upoznavanje s metodama bušenja</w:t>
      </w:r>
    </w:p>
    <w:p w14:paraId="0BCEF644" w14:textId="77777777" w:rsidR="00F23349" w:rsidRDefault="00F23349" w:rsidP="006F2176">
      <w:pPr>
        <w:spacing w:line="240" w:lineRule="auto"/>
        <w:jc w:val="both"/>
        <w:rPr>
          <w:rFonts w:ascii="Times New Roman" w:hAnsi="Times New Roman"/>
          <w:i/>
          <w:sz w:val="24"/>
          <w:szCs w:val="24"/>
          <w:u w:val="single"/>
        </w:rPr>
      </w:pPr>
    </w:p>
    <w:p w14:paraId="1DCA446E" w14:textId="77777777" w:rsidR="00F23349" w:rsidRDefault="00F23349" w:rsidP="006F2176">
      <w:pPr>
        <w:spacing w:line="240" w:lineRule="auto"/>
        <w:jc w:val="both"/>
        <w:rPr>
          <w:rFonts w:ascii="Times New Roman" w:hAnsi="Times New Roman"/>
          <w:sz w:val="24"/>
          <w:szCs w:val="24"/>
        </w:rPr>
      </w:pPr>
      <w:r w:rsidRPr="00D93102">
        <w:rPr>
          <w:rFonts w:ascii="Times New Roman" w:hAnsi="Times New Roman"/>
          <w:i/>
          <w:sz w:val="24"/>
          <w:szCs w:val="24"/>
          <w:u w:val="single"/>
        </w:rPr>
        <w:t>VRIJEME IZVOĐENJA:</w:t>
      </w:r>
      <w:r w:rsidRPr="00D93102">
        <w:rPr>
          <w:rFonts w:ascii="Times New Roman" w:hAnsi="Times New Roman"/>
          <w:sz w:val="24"/>
          <w:szCs w:val="24"/>
        </w:rPr>
        <w:t xml:space="preserve"> </w:t>
      </w:r>
    </w:p>
    <w:p w14:paraId="73AFEC80" w14:textId="77777777" w:rsidR="00F23349" w:rsidRPr="00D93102" w:rsidRDefault="00F23349" w:rsidP="006F2176">
      <w:pPr>
        <w:spacing w:line="240" w:lineRule="auto"/>
        <w:jc w:val="both"/>
        <w:rPr>
          <w:rFonts w:ascii="Times New Roman" w:hAnsi="Times New Roman"/>
          <w:i/>
          <w:sz w:val="24"/>
          <w:szCs w:val="24"/>
          <w:u w:val="single"/>
        </w:rPr>
      </w:pPr>
      <w:r>
        <w:rPr>
          <w:rFonts w:ascii="Times New Roman" w:hAnsi="Times New Roman"/>
          <w:sz w:val="24"/>
          <w:szCs w:val="24"/>
        </w:rPr>
        <w:t xml:space="preserve">- </w:t>
      </w:r>
      <w:r w:rsidRPr="00D93102">
        <w:rPr>
          <w:rFonts w:ascii="Times New Roman" w:hAnsi="Times New Roman"/>
          <w:sz w:val="24"/>
          <w:szCs w:val="24"/>
        </w:rPr>
        <w:t>tijekom nastavne godine</w:t>
      </w:r>
    </w:p>
    <w:p w14:paraId="3F10E1B6" w14:textId="77777777" w:rsidR="00F23349" w:rsidRDefault="00F23349" w:rsidP="006F2176">
      <w:pPr>
        <w:spacing w:line="240" w:lineRule="auto"/>
        <w:jc w:val="both"/>
        <w:rPr>
          <w:rFonts w:ascii="Times New Roman" w:hAnsi="Times New Roman"/>
          <w:i/>
          <w:sz w:val="24"/>
          <w:szCs w:val="24"/>
          <w:u w:val="single"/>
        </w:rPr>
      </w:pPr>
    </w:p>
    <w:p w14:paraId="05AFDCA9" w14:textId="77777777" w:rsidR="00F23349" w:rsidRDefault="00F23349" w:rsidP="006F2176">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METODE RADA:</w:t>
      </w:r>
    </w:p>
    <w:p w14:paraId="46B0F531" w14:textId="77777777" w:rsidR="00F23349" w:rsidRPr="00D93102" w:rsidRDefault="00F23349" w:rsidP="006F2176">
      <w:pPr>
        <w:spacing w:line="240" w:lineRule="auto"/>
        <w:jc w:val="both"/>
        <w:rPr>
          <w:rFonts w:ascii="Times New Roman" w:hAnsi="Times New Roman"/>
          <w:i/>
          <w:sz w:val="24"/>
          <w:szCs w:val="24"/>
        </w:rPr>
      </w:pPr>
      <w:r w:rsidRPr="006F2176">
        <w:rPr>
          <w:rFonts w:ascii="Times New Roman" w:hAnsi="Times New Roman"/>
          <w:i/>
          <w:sz w:val="24"/>
          <w:szCs w:val="24"/>
        </w:rPr>
        <w:t xml:space="preserve">- </w:t>
      </w:r>
      <w:r w:rsidRPr="00D93102">
        <w:rPr>
          <w:rFonts w:ascii="Times New Roman" w:hAnsi="Times New Roman"/>
          <w:sz w:val="24"/>
          <w:szCs w:val="24"/>
        </w:rPr>
        <w:t>usmeno izlaganje, razgovor,pokazivanje</w:t>
      </w:r>
    </w:p>
    <w:p w14:paraId="0DBB42AE" w14:textId="77777777" w:rsidR="00F23349" w:rsidRDefault="00F23349" w:rsidP="006F2176">
      <w:pPr>
        <w:spacing w:line="240" w:lineRule="auto"/>
        <w:jc w:val="both"/>
        <w:rPr>
          <w:rFonts w:ascii="Times New Roman" w:hAnsi="Times New Roman"/>
          <w:i/>
          <w:sz w:val="24"/>
          <w:szCs w:val="24"/>
          <w:u w:val="single"/>
        </w:rPr>
      </w:pPr>
    </w:p>
    <w:p w14:paraId="63F9B393" w14:textId="77777777" w:rsidR="00F23349" w:rsidRDefault="00F23349" w:rsidP="006F2176">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7D6AE83D" w14:textId="77777777" w:rsidR="00F23349" w:rsidRPr="00D93102" w:rsidRDefault="00F23349" w:rsidP="006F2176">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 xml:space="preserve">crteži, slike,pribor za bušenje, računalo </w:t>
      </w:r>
    </w:p>
    <w:p w14:paraId="095C6433" w14:textId="77777777" w:rsidR="00F23349" w:rsidRDefault="00F23349" w:rsidP="006F2176">
      <w:pPr>
        <w:spacing w:line="240" w:lineRule="auto"/>
        <w:jc w:val="both"/>
        <w:rPr>
          <w:rFonts w:ascii="Times New Roman" w:hAnsi="Times New Roman"/>
          <w:i/>
          <w:sz w:val="24"/>
          <w:szCs w:val="24"/>
          <w:u w:val="single"/>
        </w:rPr>
      </w:pPr>
    </w:p>
    <w:p w14:paraId="387CABB4" w14:textId="77777777" w:rsidR="00F23349" w:rsidRDefault="00F23349" w:rsidP="006F2176">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OBLICI RADA:</w:t>
      </w:r>
    </w:p>
    <w:p w14:paraId="21D3F48E" w14:textId="77777777" w:rsidR="00F23349" w:rsidRPr="00D93102" w:rsidRDefault="00F23349" w:rsidP="006F2176">
      <w:pPr>
        <w:spacing w:line="240" w:lineRule="auto"/>
        <w:jc w:val="both"/>
        <w:rPr>
          <w:rFonts w:ascii="Times New Roman" w:hAnsi="Times New Roman"/>
          <w:sz w:val="24"/>
          <w:szCs w:val="24"/>
        </w:rPr>
      </w:pPr>
      <w:r w:rsidRPr="006F2176">
        <w:rPr>
          <w:rFonts w:ascii="Times New Roman" w:hAnsi="Times New Roman"/>
          <w:i/>
          <w:sz w:val="24"/>
          <w:szCs w:val="24"/>
        </w:rPr>
        <w:t xml:space="preserve">- </w:t>
      </w:r>
      <w:r w:rsidRPr="006F2176">
        <w:rPr>
          <w:rFonts w:ascii="Times New Roman" w:hAnsi="Times New Roman"/>
          <w:sz w:val="24"/>
          <w:szCs w:val="24"/>
        </w:rPr>
        <w:t>f</w:t>
      </w:r>
      <w:r w:rsidRPr="00D93102">
        <w:rPr>
          <w:rFonts w:ascii="Times New Roman" w:hAnsi="Times New Roman"/>
          <w:sz w:val="24"/>
          <w:szCs w:val="24"/>
        </w:rPr>
        <w:t>rontalni</w:t>
      </w:r>
    </w:p>
    <w:p w14:paraId="5B59AF18" w14:textId="77777777" w:rsidR="00F23349" w:rsidRDefault="00F23349" w:rsidP="006F2176">
      <w:pPr>
        <w:spacing w:line="240" w:lineRule="auto"/>
        <w:jc w:val="both"/>
        <w:rPr>
          <w:rFonts w:ascii="Times New Roman" w:hAnsi="Times New Roman"/>
          <w:sz w:val="24"/>
          <w:szCs w:val="24"/>
          <w:u w:val="single"/>
        </w:rPr>
      </w:pPr>
    </w:p>
    <w:p w14:paraId="1A9F1ED0" w14:textId="77777777" w:rsidR="00F23349" w:rsidRDefault="00F23349" w:rsidP="006F2176">
      <w:pPr>
        <w:spacing w:line="240" w:lineRule="auto"/>
        <w:jc w:val="both"/>
        <w:rPr>
          <w:rFonts w:ascii="Times New Roman" w:hAnsi="Times New Roman"/>
          <w:sz w:val="24"/>
          <w:szCs w:val="24"/>
        </w:rPr>
      </w:pPr>
      <w:r w:rsidRPr="00D93102">
        <w:rPr>
          <w:rFonts w:ascii="Times New Roman" w:hAnsi="Times New Roman"/>
          <w:sz w:val="24"/>
          <w:szCs w:val="24"/>
          <w:u w:val="single"/>
        </w:rPr>
        <w:t>NASTAVNE CJELINE:</w:t>
      </w:r>
      <w:r w:rsidRPr="00D93102">
        <w:rPr>
          <w:rFonts w:ascii="Times New Roman" w:hAnsi="Times New Roman"/>
          <w:sz w:val="24"/>
          <w:szCs w:val="24"/>
        </w:rPr>
        <w:tab/>
      </w:r>
    </w:p>
    <w:p w14:paraId="656DC509" w14:textId="77777777" w:rsidR="00F23349" w:rsidRPr="006F2176" w:rsidRDefault="00F23349" w:rsidP="00F23349">
      <w:pPr>
        <w:pStyle w:val="Odlomakpopisa"/>
        <w:numPr>
          <w:ilvl w:val="0"/>
          <w:numId w:val="170"/>
        </w:numPr>
        <w:spacing w:line="240" w:lineRule="auto"/>
        <w:jc w:val="both"/>
        <w:rPr>
          <w:rFonts w:ascii="Times New Roman" w:hAnsi="Times New Roman"/>
          <w:sz w:val="24"/>
          <w:szCs w:val="24"/>
        </w:rPr>
      </w:pPr>
      <w:r w:rsidRPr="006F2176">
        <w:rPr>
          <w:rFonts w:ascii="Times New Roman" w:hAnsi="Times New Roman"/>
          <w:sz w:val="24"/>
          <w:szCs w:val="24"/>
        </w:rPr>
        <w:t xml:space="preserve">Osnovni pojmovi </w:t>
      </w:r>
    </w:p>
    <w:p w14:paraId="3F2CE24E" w14:textId="77777777" w:rsidR="00F23349" w:rsidRPr="006F2176" w:rsidRDefault="00F23349" w:rsidP="00F23349">
      <w:pPr>
        <w:pStyle w:val="Odlomakpopisa"/>
        <w:numPr>
          <w:ilvl w:val="0"/>
          <w:numId w:val="170"/>
        </w:numPr>
        <w:spacing w:line="240" w:lineRule="auto"/>
        <w:jc w:val="both"/>
        <w:rPr>
          <w:rFonts w:ascii="Times New Roman" w:hAnsi="Times New Roman"/>
          <w:sz w:val="24"/>
          <w:szCs w:val="24"/>
        </w:rPr>
      </w:pPr>
      <w:r w:rsidRPr="006F2176">
        <w:rPr>
          <w:rFonts w:ascii="Times New Roman" w:hAnsi="Times New Roman"/>
          <w:sz w:val="24"/>
          <w:szCs w:val="24"/>
        </w:rPr>
        <w:t>Rudarsko podzemno bušenje</w:t>
      </w:r>
    </w:p>
    <w:p w14:paraId="37F2A3BA" w14:textId="77777777" w:rsidR="00F23349" w:rsidRPr="006F2176" w:rsidRDefault="00F23349" w:rsidP="00F23349">
      <w:pPr>
        <w:pStyle w:val="Odlomakpopisa"/>
        <w:numPr>
          <w:ilvl w:val="0"/>
          <w:numId w:val="170"/>
        </w:numPr>
        <w:spacing w:line="240" w:lineRule="auto"/>
        <w:jc w:val="both"/>
        <w:rPr>
          <w:rFonts w:ascii="Times New Roman" w:hAnsi="Times New Roman"/>
          <w:sz w:val="24"/>
          <w:szCs w:val="24"/>
        </w:rPr>
      </w:pPr>
      <w:r w:rsidRPr="006F2176">
        <w:rPr>
          <w:rFonts w:ascii="Times New Roman" w:hAnsi="Times New Roman"/>
          <w:sz w:val="24"/>
          <w:szCs w:val="24"/>
        </w:rPr>
        <w:t>Rudarsko bušenje s površine</w:t>
      </w:r>
    </w:p>
    <w:p w14:paraId="727FE4CB" w14:textId="77777777" w:rsidR="00F23349" w:rsidRDefault="00F23349" w:rsidP="006F2176">
      <w:pPr>
        <w:spacing w:line="240" w:lineRule="auto"/>
        <w:jc w:val="both"/>
        <w:rPr>
          <w:rFonts w:ascii="Times New Roman" w:hAnsi="Times New Roman"/>
          <w:sz w:val="24"/>
          <w:szCs w:val="24"/>
        </w:rPr>
      </w:pPr>
    </w:p>
    <w:p w14:paraId="2F7931DD" w14:textId="77777777" w:rsidR="00F23349" w:rsidRPr="006F2176" w:rsidRDefault="00F23349" w:rsidP="006F2176">
      <w:pPr>
        <w:spacing w:line="240" w:lineRule="auto"/>
        <w:jc w:val="both"/>
        <w:rPr>
          <w:rFonts w:ascii="Times New Roman" w:hAnsi="Times New Roman"/>
          <w:i/>
          <w:sz w:val="24"/>
          <w:szCs w:val="24"/>
        </w:rPr>
      </w:pPr>
      <w:r w:rsidRPr="006F2176">
        <w:rPr>
          <w:rFonts w:ascii="Times New Roman" w:hAnsi="Times New Roman"/>
          <w:i/>
          <w:sz w:val="24"/>
          <w:szCs w:val="24"/>
          <w:u w:val="single"/>
        </w:rPr>
        <w:t>KORELACIJA S DRUGIM PREDMETIMA</w:t>
      </w:r>
      <w:r w:rsidRPr="006F2176">
        <w:rPr>
          <w:rFonts w:ascii="Times New Roman" w:hAnsi="Times New Roman"/>
          <w:i/>
          <w:sz w:val="24"/>
          <w:szCs w:val="24"/>
        </w:rPr>
        <w:t xml:space="preserve">: </w:t>
      </w:r>
    </w:p>
    <w:p w14:paraId="577AB756" w14:textId="77777777" w:rsidR="00F23349" w:rsidRPr="006F2176" w:rsidRDefault="00F23349" w:rsidP="006F2176">
      <w:pPr>
        <w:spacing w:line="240" w:lineRule="auto"/>
        <w:jc w:val="both"/>
        <w:rPr>
          <w:rFonts w:ascii="Times New Roman" w:hAnsi="Times New Roman"/>
          <w:sz w:val="24"/>
          <w:szCs w:val="24"/>
        </w:rPr>
      </w:pPr>
      <w:r w:rsidRPr="006F2176">
        <w:rPr>
          <w:rFonts w:ascii="Times New Roman" w:hAnsi="Times New Roman"/>
          <w:i/>
          <w:sz w:val="24"/>
          <w:szCs w:val="24"/>
        </w:rPr>
        <w:t xml:space="preserve">- </w:t>
      </w:r>
      <w:r>
        <w:rPr>
          <w:rFonts w:ascii="Times New Roman" w:hAnsi="Times New Roman"/>
          <w:sz w:val="24"/>
          <w:szCs w:val="24"/>
        </w:rPr>
        <w:t>R</w:t>
      </w:r>
      <w:r w:rsidRPr="006F2176">
        <w:rPr>
          <w:rFonts w:ascii="Times New Roman" w:hAnsi="Times New Roman"/>
          <w:sz w:val="24"/>
          <w:szCs w:val="24"/>
        </w:rPr>
        <w:t xml:space="preserve">udarski strojevi, </w:t>
      </w:r>
      <w:r>
        <w:rPr>
          <w:rFonts w:ascii="Times New Roman" w:hAnsi="Times New Roman"/>
          <w:sz w:val="24"/>
          <w:szCs w:val="24"/>
        </w:rPr>
        <w:t>Eksploatacija mineralnih sirovina</w:t>
      </w:r>
    </w:p>
    <w:p w14:paraId="19D84618" w14:textId="77777777" w:rsidR="00F23349" w:rsidRPr="006F2176" w:rsidRDefault="00F23349" w:rsidP="006F2176">
      <w:pPr>
        <w:spacing w:line="240" w:lineRule="auto"/>
        <w:jc w:val="both"/>
        <w:rPr>
          <w:rFonts w:ascii="Times New Roman" w:hAnsi="Times New Roman"/>
          <w:i/>
          <w:sz w:val="24"/>
          <w:szCs w:val="24"/>
          <w:u w:val="single"/>
        </w:rPr>
      </w:pPr>
    </w:p>
    <w:p w14:paraId="1905D71F" w14:textId="77777777" w:rsidR="00F23349" w:rsidRPr="006F2176" w:rsidRDefault="00F23349" w:rsidP="006F2176">
      <w:pPr>
        <w:spacing w:line="240" w:lineRule="auto"/>
        <w:jc w:val="both"/>
        <w:rPr>
          <w:rFonts w:ascii="Times New Roman" w:hAnsi="Times New Roman"/>
          <w:i/>
          <w:sz w:val="24"/>
          <w:szCs w:val="24"/>
          <w:u w:val="single"/>
        </w:rPr>
      </w:pPr>
      <w:r w:rsidRPr="006F2176">
        <w:rPr>
          <w:rFonts w:ascii="Times New Roman" w:hAnsi="Times New Roman"/>
          <w:i/>
          <w:sz w:val="24"/>
          <w:szCs w:val="24"/>
          <w:u w:val="single"/>
        </w:rPr>
        <w:t>FINANCIJSKI I TROŠKOVI DODATNIH SADRŽAJA:</w:t>
      </w:r>
    </w:p>
    <w:p w14:paraId="101A6FEB" w14:textId="77777777" w:rsidR="00F23349" w:rsidRPr="006F2176" w:rsidRDefault="00F23349" w:rsidP="006F2176">
      <w:pPr>
        <w:spacing w:line="240" w:lineRule="auto"/>
        <w:jc w:val="both"/>
        <w:rPr>
          <w:rFonts w:ascii="Times New Roman" w:hAnsi="Times New Roman"/>
          <w:i/>
          <w:sz w:val="24"/>
          <w:szCs w:val="24"/>
        </w:rPr>
      </w:pPr>
      <w:r w:rsidRPr="006F2176">
        <w:rPr>
          <w:rFonts w:ascii="Times New Roman" w:hAnsi="Times New Roman"/>
          <w:i/>
          <w:sz w:val="24"/>
          <w:szCs w:val="24"/>
        </w:rPr>
        <w:t>- Troškovi stručnih ekskurzija</w:t>
      </w:r>
    </w:p>
    <w:p w14:paraId="614451ED" w14:textId="77777777" w:rsidR="00F23349" w:rsidRPr="006F2176" w:rsidRDefault="00F23349" w:rsidP="006F2176">
      <w:pPr>
        <w:spacing w:line="240" w:lineRule="auto"/>
        <w:jc w:val="both"/>
        <w:rPr>
          <w:rFonts w:ascii="Times New Roman" w:hAnsi="Times New Roman"/>
          <w:i/>
          <w:sz w:val="24"/>
          <w:szCs w:val="24"/>
          <w:u w:val="single"/>
        </w:rPr>
      </w:pPr>
    </w:p>
    <w:p w14:paraId="1507DCD9" w14:textId="77777777" w:rsidR="00F23349" w:rsidRPr="006F2176" w:rsidRDefault="00F23349" w:rsidP="006F2176">
      <w:pPr>
        <w:spacing w:line="240" w:lineRule="auto"/>
        <w:jc w:val="both"/>
        <w:rPr>
          <w:rFonts w:ascii="Times New Roman" w:hAnsi="Times New Roman"/>
          <w:i/>
          <w:sz w:val="24"/>
          <w:szCs w:val="24"/>
          <w:u w:val="single"/>
        </w:rPr>
      </w:pPr>
      <w:r w:rsidRPr="006F2176">
        <w:rPr>
          <w:rFonts w:ascii="Times New Roman" w:hAnsi="Times New Roman"/>
          <w:i/>
          <w:sz w:val="24"/>
          <w:szCs w:val="24"/>
          <w:u w:val="single"/>
        </w:rPr>
        <w:t xml:space="preserve">NOSITELJI: </w:t>
      </w:r>
    </w:p>
    <w:p w14:paraId="69B02BF3" w14:textId="77777777" w:rsidR="00F23349" w:rsidRPr="006F2176" w:rsidRDefault="00F23349" w:rsidP="006F2176">
      <w:pPr>
        <w:spacing w:line="240" w:lineRule="auto"/>
        <w:rPr>
          <w:rFonts w:ascii="Times New Roman" w:hAnsi="Times New Roman"/>
          <w:i/>
          <w:sz w:val="24"/>
          <w:szCs w:val="24"/>
        </w:rPr>
      </w:pPr>
      <w:r>
        <w:rPr>
          <w:rFonts w:ascii="Times New Roman" w:hAnsi="Times New Roman"/>
          <w:i/>
          <w:sz w:val="24"/>
          <w:szCs w:val="24"/>
        </w:rPr>
        <w:t>Zdenko Jurinić</w:t>
      </w:r>
      <w:r>
        <w:rPr>
          <w:rFonts w:ascii="Times New Roman" w:hAnsi="Times New Roman"/>
          <w:i/>
          <w:sz w:val="24"/>
          <w:szCs w:val="24"/>
        </w:rPr>
        <w:br/>
        <w:t>Ivan Lacković</w:t>
      </w:r>
    </w:p>
    <w:p w14:paraId="2692EF2F" w14:textId="77777777" w:rsidR="00F23349" w:rsidRPr="00D93102" w:rsidRDefault="00F23349" w:rsidP="006F2176">
      <w:pPr>
        <w:spacing w:line="240" w:lineRule="auto"/>
        <w:jc w:val="both"/>
        <w:rPr>
          <w:rFonts w:ascii="Times New Roman" w:hAnsi="Times New Roman"/>
          <w:sz w:val="24"/>
          <w:szCs w:val="24"/>
        </w:rPr>
      </w:pPr>
    </w:p>
    <w:p w14:paraId="6DEE92BF" w14:textId="77777777" w:rsidR="00F23349" w:rsidRDefault="00F23349">
      <w:pPr>
        <w:rPr>
          <w:rFonts w:ascii="Times New Roman" w:hAnsi="Times New Roman"/>
          <w:b/>
          <w:sz w:val="24"/>
          <w:szCs w:val="24"/>
        </w:rPr>
      </w:pPr>
      <w:r>
        <w:rPr>
          <w:rFonts w:ascii="Times New Roman" w:hAnsi="Times New Roman"/>
          <w:b/>
          <w:sz w:val="24"/>
          <w:szCs w:val="24"/>
        </w:rPr>
        <w:br w:type="page"/>
      </w:r>
    </w:p>
    <w:p w14:paraId="74809DD3" w14:textId="77777777" w:rsidR="00F23349" w:rsidRPr="00D93102" w:rsidRDefault="00F23349" w:rsidP="00354FC7">
      <w:pPr>
        <w:spacing w:line="240" w:lineRule="auto"/>
        <w:jc w:val="both"/>
        <w:rPr>
          <w:rFonts w:ascii="Times New Roman" w:hAnsi="Times New Roman"/>
          <w:b/>
          <w:i/>
          <w:sz w:val="24"/>
          <w:szCs w:val="24"/>
          <w:u w:val="single"/>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OPLEMENJIVANJE MINERALNIH SIROVINA</w:t>
      </w:r>
    </w:p>
    <w:p w14:paraId="05338BFC"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258DFE6B" w14:textId="77777777" w:rsidR="00F23349" w:rsidRPr="00D93102" w:rsidRDefault="00F23349" w:rsidP="00354FC7">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sidRPr="00D93102">
        <w:rPr>
          <w:rFonts w:ascii="Times New Roman" w:hAnsi="Times New Roman"/>
          <w:b/>
          <w:sz w:val="24"/>
          <w:szCs w:val="24"/>
        </w:rPr>
        <w:t>4A</w:t>
      </w:r>
    </w:p>
    <w:p w14:paraId="5366075E"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TJEDNI/GODIŠNJI FOND SATI: 3/96</w:t>
      </w:r>
    </w:p>
    <w:p w14:paraId="0C357958" w14:textId="77777777" w:rsidR="00F23349" w:rsidRPr="00D93102" w:rsidRDefault="00F23349" w:rsidP="00354FC7">
      <w:pPr>
        <w:spacing w:line="240" w:lineRule="auto"/>
        <w:jc w:val="both"/>
        <w:rPr>
          <w:rFonts w:ascii="Times New Roman" w:hAnsi="Times New Roman"/>
          <w:i/>
          <w:sz w:val="24"/>
          <w:szCs w:val="24"/>
        </w:rPr>
      </w:pPr>
    </w:p>
    <w:p w14:paraId="7A7CD06D"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CILJEVI:</w:t>
      </w:r>
      <w:r w:rsidRPr="00D93102">
        <w:rPr>
          <w:rFonts w:ascii="Times New Roman" w:hAnsi="Times New Roman"/>
          <w:i/>
          <w:sz w:val="24"/>
          <w:szCs w:val="24"/>
        </w:rPr>
        <w:t xml:space="preserve">  </w:t>
      </w:r>
    </w:p>
    <w:p w14:paraId="2154CCED"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uvid u suvremenu tehnologiju obogaćivanja mineralnih sirovina primjenom svestrane, najmodernije procesne tehnologije pri rašćinjavanju i separiranju kao i  zaštite okoliša u prostoru koji se devastira rudarskim radovima,</w:t>
      </w:r>
    </w:p>
    <w:p w14:paraId="4D466628" w14:textId="77777777" w:rsidR="00F23349" w:rsidRDefault="00F23349" w:rsidP="00354FC7">
      <w:pPr>
        <w:spacing w:line="240" w:lineRule="auto"/>
        <w:jc w:val="both"/>
        <w:rPr>
          <w:rFonts w:ascii="Times New Roman" w:hAnsi="Times New Roman"/>
          <w:i/>
          <w:sz w:val="24"/>
          <w:szCs w:val="24"/>
          <w:u w:val="single"/>
        </w:rPr>
      </w:pPr>
    </w:p>
    <w:p w14:paraId="20C9E001"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VRIJEME IZVOĐENJA</w:t>
      </w:r>
      <w:r w:rsidRPr="00D93102">
        <w:rPr>
          <w:rFonts w:ascii="Times New Roman" w:hAnsi="Times New Roman"/>
          <w:i/>
          <w:sz w:val="24"/>
          <w:szCs w:val="24"/>
        </w:rPr>
        <w:t xml:space="preserve">: </w:t>
      </w:r>
    </w:p>
    <w:p w14:paraId="7BA3472C" w14:textId="77777777" w:rsidR="00F23349" w:rsidRPr="00D93102" w:rsidRDefault="00F23349" w:rsidP="00354FC7">
      <w:pPr>
        <w:spacing w:line="240" w:lineRule="auto"/>
        <w:jc w:val="both"/>
        <w:rPr>
          <w:rFonts w:ascii="Times New Roman" w:hAnsi="Times New Roman"/>
          <w:i/>
          <w:sz w:val="24"/>
          <w:szCs w:val="24"/>
          <w:u w:val="single"/>
        </w:rPr>
      </w:pPr>
      <w:r>
        <w:rPr>
          <w:rFonts w:ascii="Times New Roman" w:hAnsi="Times New Roman"/>
          <w:i/>
          <w:sz w:val="24"/>
          <w:szCs w:val="24"/>
        </w:rPr>
        <w:t xml:space="preserve">- </w:t>
      </w:r>
      <w:r w:rsidRPr="00D93102">
        <w:rPr>
          <w:rFonts w:ascii="Times New Roman" w:hAnsi="Times New Roman"/>
          <w:sz w:val="24"/>
          <w:szCs w:val="24"/>
        </w:rPr>
        <w:t>tijekom nastavne godine</w:t>
      </w:r>
      <w:r w:rsidRPr="00D93102">
        <w:rPr>
          <w:rFonts w:ascii="Times New Roman" w:hAnsi="Times New Roman"/>
          <w:i/>
          <w:sz w:val="24"/>
          <w:szCs w:val="24"/>
          <w:u w:val="single"/>
        </w:rPr>
        <w:t xml:space="preserve"> </w:t>
      </w:r>
    </w:p>
    <w:p w14:paraId="41EE67C2" w14:textId="77777777" w:rsidR="00F23349" w:rsidRDefault="00F23349" w:rsidP="00354FC7">
      <w:pPr>
        <w:spacing w:line="240" w:lineRule="auto"/>
        <w:jc w:val="both"/>
        <w:rPr>
          <w:rFonts w:ascii="Times New Roman" w:hAnsi="Times New Roman"/>
          <w:i/>
          <w:sz w:val="24"/>
          <w:szCs w:val="24"/>
          <w:u w:val="single"/>
        </w:rPr>
      </w:pPr>
    </w:p>
    <w:p w14:paraId="720F5238" w14:textId="77777777" w:rsidR="00F23349" w:rsidRDefault="00F23349" w:rsidP="00354FC7">
      <w:pPr>
        <w:spacing w:line="240" w:lineRule="auto"/>
        <w:jc w:val="both"/>
        <w:rPr>
          <w:rFonts w:ascii="Times New Roman" w:hAnsi="Times New Roman"/>
          <w:sz w:val="24"/>
          <w:szCs w:val="24"/>
        </w:rPr>
      </w:pPr>
      <w:r w:rsidRPr="00D93102">
        <w:rPr>
          <w:rFonts w:ascii="Times New Roman" w:hAnsi="Times New Roman"/>
          <w:i/>
          <w:sz w:val="24"/>
          <w:szCs w:val="24"/>
          <w:u w:val="single"/>
        </w:rPr>
        <w:t>METODA RADA</w:t>
      </w:r>
      <w:r w:rsidRPr="00D93102">
        <w:rPr>
          <w:rFonts w:ascii="Times New Roman" w:hAnsi="Times New Roman"/>
          <w:sz w:val="24"/>
          <w:szCs w:val="24"/>
        </w:rPr>
        <w:t xml:space="preserve">: </w:t>
      </w:r>
    </w:p>
    <w:p w14:paraId="50D218E4" w14:textId="77777777" w:rsidR="00F23349" w:rsidRPr="00D93102" w:rsidRDefault="00F23349" w:rsidP="00354FC7">
      <w:pPr>
        <w:spacing w:line="240" w:lineRule="auto"/>
        <w:jc w:val="both"/>
        <w:rPr>
          <w:rFonts w:ascii="Times New Roman" w:hAnsi="Times New Roman"/>
          <w:i/>
          <w:sz w:val="24"/>
          <w:szCs w:val="24"/>
        </w:rPr>
      </w:pPr>
      <w:r>
        <w:rPr>
          <w:rFonts w:ascii="Times New Roman" w:hAnsi="Times New Roman"/>
          <w:sz w:val="24"/>
          <w:szCs w:val="24"/>
        </w:rPr>
        <w:t xml:space="preserve">- </w:t>
      </w:r>
      <w:r w:rsidRPr="00D93102">
        <w:rPr>
          <w:rFonts w:ascii="Times New Roman" w:hAnsi="Times New Roman"/>
          <w:sz w:val="24"/>
          <w:szCs w:val="24"/>
        </w:rPr>
        <w:t>usmeno izlaganje</w:t>
      </w:r>
    </w:p>
    <w:p w14:paraId="2711C80F" w14:textId="77777777" w:rsidR="00F23349" w:rsidRDefault="00F23349" w:rsidP="00354FC7">
      <w:pPr>
        <w:spacing w:line="240" w:lineRule="auto"/>
        <w:jc w:val="both"/>
        <w:rPr>
          <w:rFonts w:ascii="Times New Roman" w:hAnsi="Times New Roman"/>
          <w:i/>
          <w:sz w:val="24"/>
          <w:szCs w:val="24"/>
          <w:u w:val="single"/>
        </w:rPr>
      </w:pPr>
    </w:p>
    <w:p w14:paraId="7034AA22"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2F6FCD85"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publikacija, internetski sadržaj vezan sa oplemenjivačku tehnologiju u rudarstvu,</w:t>
      </w:r>
    </w:p>
    <w:p w14:paraId="6F2C21D5" w14:textId="77777777" w:rsidR="00F23349" w:rsidRDefault="00F23349" w:rsidP="00354FC7">
      <w:pPr>
        <w:spacing w:line="240" w:lineRule="auto"/>
        <w:jc w:val="both"/>
        <w:rPr>
          <w:rFonts w:ascii="Times New Roman" w:hAnsi="Times New Roman"/>
          <w:i/>
          <w:sz w:val="24"/>
          <w:szCs w:val="24"/>
          <w:u w:val="single"/>
        </w:rPr>
      </w:pPr>
    </w:p>
    <w:p w14:paraId="0B1AE344"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OBLICI RADA</w:t>
      </w:r>
      <w:r w:rsidRPr="00D93102">
        <w:rPr>
          <w:rFonts w:ascii="Times New Roman" w:hAnsi="Times New Roman"/>
          <w:i/>
          <w:sz w:val="24"/>
          <w:szCs w:val="24"/>
        </w:rPr>
        <w:t xml:space="preserve">: </w:t>
      </w:r>
    </w:p>
    <w:p w14:paraId="218D56FC"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frontalni</w:t>
      </w:r>
    </w:p>
    <w:p w14:paraId="464ECCA0" w14:textId="77777777" w:rsidR="00F23349" w:rsidRDefault="00F23349" w:rsidP="00354FC7">
      <w:pPr>
        <w:spacing w:line="240" w:lineRule="auto"/>
        <w:jc w:val="both"/>
        <w:rPr>
          <w:rFonts w:ascii="Times New Roman" w:hAnsi="Times New Roman"/>
          <w:i/>
          <w:sz w:val="24"/>
          <w:szCs w:val="24"/>
        </w:rPr>
      </w:pPr>
    </w:p>
    <w:p w14:paraId="580CF01D"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rPr>
        <w:t>NASTAVNE CJELINE:</w:t>
      </w:r>
      <w:r w:rsidRPr="00D93102">
        <w:rPr>
          <w:rFonts w:ascii="Times New Roman" w:hAnsi="Times New Roman"/>
          <w:i/>
          <w:sz w:val="24"/>
          <w:szCs w:val="24"/>
        </w:rPr>
        <w:tab/>
      </w:r>
    </w:p>
    <w:p w14:paraId="03646826" w14:textId="77777777" w:rsidR="00F23349" w:rsidRPr="006F2176" w:rsidRDefault="00F23349" w:rsidP="00F23349">
      <w:pPr>
        <w:pStyle w:val="Odlomakpopisa"/>
        <w:numPr>
          <w:ilvl w:val="0"/>
          <w:numId w:val="171"/>
        </w:numPr>
        <w:spacing w:line="240" w:lineRule="auto"/>
        <w:jc w:val="both"/>
        <w:rPr>
          <w:rFonts w:ascii="Times New Roman" w:hAnsi="Times New Roman"/>
          <w:sz w:val="24"/>
          <w:szCs w:val="24"/>
        </w:rPr>
      </w:pPr>
      <w:r w:rsidRPr="006F2176">
        <w:rPr>
          <w:rFonts w:ascii="Times New Roman" w:hAnsi="Times New Roman"/>
          <w:sz w:val="24"/>
          <w:szCs w:val="24"/>
        </w:rPr>
        <w:t>Sitnjenje</w:t>
      </w:r>
    </w:p>
    <w:p w14:paraId="3DFC2497" w14:textId="77777777" w:rsidR="00F23349" w:rsidRPr="006F2176" w:rsidRDefault="00F23349" w:rsidP="00F23349">
      <w:pPr>
        <w:pStyle w:val="Odlomakpopisa"/>
        <w:numPr>
          <w:ilvl w:val="0"/>
          <w:numId w:val="171"/>
        </w:numPr>
        <w:spacing w:line="240" w:lineRule="auto"/>
        <w:jc w:val="both"/>
        <w:rPr>
          <w:rFonts w:ascii="Times New Roman" w:hAnsi="Times New Roman"/>
          <w:sz w:val="24"/>
          <w:szCs w:val="24"/>
        </w:rPr>
      </w:pPr>
      <w:r w:rsidRPr="006F2176">
        <w:rPr>
          <w:rFonts w:ascii="Times New Roman" w:hAnsi="Times New Roman"/>
          <w:sz w:val="24"/>
          <w:szCs w:val="24"/>
        </w:rPr>
        <w:t xml:space="preserve">klasiranje </w:t>
      </w:r>
    </w:p>
    <w:p w14:paraId="0D1483D5" w14:textId="77777777" w:rsidR="00F23349" w:rsidRPr="006F2176" w:rsidRDefault="00F23349" w:rsidP="00F23349">
      <w:pPr>
        <w:pStyle w:val="Odlomakpopisa"/>
        <w:numPr>
          <w:ilvl w:val="0"/>
          <w:numId w:val="171"/>
        </w:numPr>
        <w:spacing w:line="240" w:lineRule="auto"/>
        <w:jc w:val="both"/>
        <w:rPr>
          <w:rFonts w:ascii="Times New Roman" w:hAnsi="Times New Roman"/>
          <w:sz w:val="24"/>
          <w:szCs w:val="24"/>
        </w:rPr>
      </w:pPr>
      <w:r w:rsidRPr="006F2176">
        <w:rPr>
          <w:rFonts w:ascii="Times New Roman" w:hAnsi="Times New Roman"/>
          <w:sz w:val="24"/>
          <w:szCs w:val="24"/>
        </w:rPr>
        <w:t>koncentracija</w:t>
      </w:r>
    </w:p>
    <w:p w14:paraId="67124716" w14:textId="77777777" w:rsidR="00F23349" w:rsidRPr="006F2176" w:rsidRDefault="00F23349" w:rsidP="00F23349">
      <w:pPr>
        <w:pStyle w:val="Odlomakpopisa"/>
        <w:numPr>
          <w:ilvl w:val="0"/>
          <w:numId w:val="171"/>
        </w:numPr>
        <w:spacing w:line="240" w:lineRule="auto"/>
        <w:jc w:val="both"/>
        <w:rPr>
          <w:rFonts w:ascii="Times New Roman" w:hAnsi="Times New Roman"/>
          <w:sz w:val="24"/>
          <w:szCs w:val="24"/>
        </w:rPr>
      </w:pPr>
      <w:r w:rsidRPr="006F2176">
        <w:rPr>
          <w:rFonts w:ascii="Times New Roman" w:hAnsi="Times New Roman"/>
          <w:sz w:val="24"/>
          <w:szCs w:val="24"/>
        </w:rPr>
        <w:t>pranje i atricijsko čišćenje</w:t>
      </w:r>
    </w:p>
    <w:p w14:paraId="433E067C" w14:textId="77777777" w:rsidR="00F23349" w:rsidRPr="006F2176" w:rsidRDefault="00F23349" w:rsidP="00F23349">
      <w:pPr>
        <w:pStyle w:val="Odlomakpopisa"/>
        <w:numPr>
          <w:ilvl w:val="0"/>
          <w:numId w:val="171"/>
        </w:numPr>
        <w:spacing w:line="240" w:lineRule="auto"/>
        <w:jc w:val="both"/>
        <w:rPr>
          <w:rFonts w:ascii="Times New Roman" w:hAnsi="Times New Roman"/>
          <w:sz w:val="24"/>
          <w:szCs w:val="24"/>
        </w:rPr>
      </w:pPr>
      <w:r w:rsidRPr="006F2176">
        <w:rPr>
          <w:rFonts w:ascii="Times New Roman" w:hAnsi="Times New Roman"/>
          <w:sz w:val="24"/>
          <w:szCs w:val="24"/>
        </w:rPr>
        <w:t>odvodnjavanje</w:t>
      </w:r>
    </w:p>
    <w:p w14:paraId="3D8BA7AD" w14:textId="77777777" w:rsidR="00F23349" w:rsidRPr="006F2176" w:rsidRDefault="00F23349" w:rsidP="00F23349">
      <w:pPr>
        <w:pStyle w:val="Odlomakpopisa"/>
        <w:numPr>
          <w:ilvl w:val="0"/>
          <w:numId w:val="171"/>
        </w:numPr>
        <w:spacing w:line="240" w:lineRule="auto"/>
        <w:jc w:val="both"/>
        <w:rPr>
          <w:rFonts w:ascii="Times New Roman" w:hAnsi="Times New Roman"/>
          <w:sz w:val="24"/>
          <w:szCs w:val="24"/>
        </w:rPr>
      </w:pPr>
      <w:r w:rsidRPr="006F2176">
        <w:rPr>
          <w:rFonts w:ascii="Times New Roman" w:hAnsi="Times New Roman"/>
          <w:sz w:val="24"/>
          <w:szCs w:val="24"/>
        </w:rPr>
        <w:t>otprašivanje</w:t>
      </w:r>
    </w:p>
    <w:p w14:paraId="31AC6F84" w14:textId="77777777" w:rsidR="00F23349" w:rsidRPr="006F2176" w:rsidRDefault="00F23349" w:rsidP="00F23349">
      <w:pPr>
        <w:pStyle w:val="Odlomakpopisa"/>
        <w:numPr>
          <w:ilvl w:val="0"/>
          <w:numId w:val="171"/>
        </w:numPr>
        <w:spacing w:line="240" w:lineRule="auto"/>
        <w:jc w:val="both"/>
        <w:rPr>
          <w:rFonts w:ascii="Times New Roman" w:hAnsi="Times New Roman"/>
          <w:sz w:val="24"/>
          <w:szCs w:val="24"/>
        </w:rPr>
      </w:pPr>
      <w:r w:rsidRPr="006F2176">
        <w:rPr>
          <w:rFonts w:ascii="Times New Roman" w:hAnsi="Times New Roman"/>
          <w:sz w:val="24"/>
          <w:szCs w:val="24"/>
        </w:rPr>
        <w:t>okrupnjavanje mineralnih sirovina</w:t>
      </w:r>
    </w:p>
    <w:p w14:paraId="3F3EE25C" w14:textId="77777777" w:rsidR="00F23349" w:rsidRPr="006F2176" w:rsidRDefault="00F23349" w:rsidP="00F23349">
      <w:pPr>
        <w:pStyle w:val="Odlomakpopisa"/>
        <w:numPr>
          <w:ilvl w:val="0"/>
          <w:numId w:val="171"/>
        </w:numPr>
        <w:spacing w:line="240" w:lineRule="auto"/>
        <w:jc w:val="both"/>
        <w:rPr>
          <w:rFonts w:ascii="Times New Roman" w:hAnsi="Times New Roman"/>
          <w:sz w:val="24"/>
          <w:szCs w:val="24"/>
        </w:rPr>
      </w:pPr>
      <w:r w:rsidRPr="006F2176">
        <w:rPr>
          <w:rFonts w:ascii="Times New Roman" w:hAnsi="Times New Roman"/>
          <w:sz w:val="24"/>
          <w:szCs w:val="24"/>
        </w:rPr>
        <w:t>tehnološke sheme</w:t>
      </w:r>
    </w:p>
    <w:p w14:paraId="6A7EC13B" w14:textId="77777777" w:rsidR="00F23349" w:rsidRDefault="00F23349" w:rsidP="00354FC7">
      <w:pPr>
        <w:spacing w:line="240" w:lineRule="auto"/>
        <w:jc w:val="both"/>
        <w:rPr>
          <w:rFonts w:ascii="Times New Roman" w:hAnsi="Times New Roman"/>
          <w:i/>
          <w:sz w:val="24"/>
          <w:szCs w:val="24"/>
          <w:u w:val="single"/>
        </w:rPr>
      </w:pPr>
    </w:p>
    <w:p w14:paraId="1BC7DE29" w14:textId="77777777" w:rsidR="00F23349" w:rsidRDefault="00F23349" w:rsidP="00354FC7">
      <w:pPr>
        <w:spacing w:line="240" w:lineRule="auto"/>
        <w:jc w:val="both"/>
        <w:rPr>
          <w:rFonts w:ascii="Times New Roman" w:hAnsi="Times New Roman"/>
          <w:sz w:val="24"/>
          <w:szCs w:val="24"/>
        </w:rPr>
      </w:pPr>
      <w:r w:rsidRPr="00D93102">
        <w:rPr>
          <w:rFonts w:ascii="Times New Roman" w:hAnsi="Times New Roman"/>
          <w:i/>
          <w:sz w:val="24"/>
          <w:szCs w:val="24"/>
          <w:u w:val="single"/>
        </w:rPr>
        <w:t>KORELACIJA S DRUGIM PREDMETIMA</w:t>
      </w:r>
      <w:r w:rsidRPr="00D93102">
        <w:rPr>
          <w:rFonts w:ascii="Times New Roman" w:hAnsi="Times New Roman"/>
          <w:sz w:val="24"/>
          <w:szCs w:val="24"/>
        </w:rPr>
        <w:t xml:space="preserve">: </w:t>
      </w:r>
    </w:p>
    <w:p w14:paraId="5DA289AF"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sz w:val="24"/>
          <w:szCs w:val="24"/>
        </w:rPr>
        <w:t xml:space="preserve">- </w:t>
      </w:r>
      <w:r w:rsidRPr="00D93102">
        <w:rPr>
          <w:rFonts w:ascii="Times New Roman" w:hAnsi="Times New Roman"/>
          <w:sz w:val="24"/>
          <w:szCs w:val="24"/>
        </w:rPr>
        <w:t>mehanika stijena, opće strojarstvo i elektrotehnika, kemija,</w:t>
      </w:r>
    </w:p>
    <w:p w14:paraId="3F88E0A8" w14:textId="77777777" w:rsidR="00F23349" w:rsidRDefault="00F23349" w:rsidP="00354FC7">
      <w:pPr>
        <w:spacing w:line="240" w:lineRule="auto"/>
        <w:jc w:val="both"/>
        <w:rPr>
          <w:rFonts w:ascii="Times New Roman" w:hAnsi="Times New Roman"/>
          <w:i/>
          <w:sz w:val="24"/>
          <w:szCs w:val="24"/>
          <w:u w:val="single"/>
        </w:rPr>
      </w:pPr>
    </w:p>
    <w:p w14:paraId="011F5DF5" w14:textId="77777777" w:rsidR="00F23349" w:rsidRPr="006F2176" w:rsidRDefault="00F23349" w:rsidP="006F2176">
      <w:pPr>
        <w:rPr>
          <w:rFonts w:ascii="Times New Roman" w:hAnsi="Times New Roman"/>
          <w:i/>
          <w:sz w:val="24"/>
          <w:szCs w:val="24"/>
          <w:u w:val="single"/>
        </w:rPr>
      </w:pPr>
      <w:r w:rsidRPr="006F2176">
        <w:rPr>
          <w:rFonts w:ascii="Times New Roman" w:hAnsi="Times New Roman"/>
          <w:i/>
          <w:sz w:val="24"/>
          <w:szCs w:val="24"/>
          <w:u w:val="single"/>
        </w:rPr>
        <w:t>FINANCIJSKI I TROŠKOVI DODATNIH SADRŽAJA:</w:t>
      </w:r>
    </w:p>
    <w:p w14:paraId="2B643A13" w14:textId="77777777" w:rsidR="00F23349" w:rsidRPr="006F2176" w:rsidRDefault="00F23349" w:rsidP="006F2176">
      <w:pPr>
        <w:rPr>
          <w:rFonts w:ascii="Times New Roman" w:hAnsi="Times New Roman"/>
          <w:i/>
          <w:sz w:val="24"/>
          <w:szCs w:val="24"/>
        </w:rPr>
      </w:pPr>
      <w:r w:rsidRPr="006F2176">
        <w:rPr>
          <w:rFonts w:ascii="Times New Roman" w:hAnsi="Times New Roman"/>
          <w:i/>
          <w:sz w:val="24"/>
          <w:szCs w:val="24"/>
        </w:rPr>
        <w:t>- Troškovi stručnih ekskurzija</w:t>
      </w:r>
    </w:p>
    <w:p w14:paraId="3F14BBFA" w14:textId="77777777" w:rsidR="00F23349" w:rsidRPr="006F2176" w:rsidRDefault="00F23349" w:rsidP="006F2176">
      <w:pPr>
        <w:rPr>
          <w:rFonts w:ascii="Times New Roman" w:hAnsi="Times New Roman"/>
          <w:i/>
          <w:sz w:val="24"/>
          <w:szCs w:val="24"/>
          <w:u w:val="single"/>
        </w:rPr>
      </w:pPr>
    </w:p>
    <w:p w14:paraId="197C3955" w14:textId="77777777" w:rsidR="00F23349" w:rsidRPr="006F2176" w:rsidRDefault="00F23349" w:rsidP="006F2176">
      <w:pPr>
        <w:rPr>
          <w:rFonts w:ascii="Times New Roman" w:hAnsi="Times New Roman"/>
          <w:i/>
          <w:sz w:val="24"/>
          <w:szCs w:val="24"/>
          <w:u w:val="single"/>
        </w:rPr>
      </w:pPr>
      <w:r w:rsidRPr="006F2176">
        <w:rPr>
          <w:rFonts w:ascii="Times New Roman" w:hAnsi="Times New Roman"/>
          <w:i/>
          <w:sz w:val="24"/>
          <w:szCs w:val="24"/>
          <w:u w:val="single"/>
        </w:rPr>
        <w:t xml:space="preserve">NOSITELJI: </w:t>
      </w:r>
    </w:p>
    <w:p w14:paraId="4DB02308" w14:textId="77777777" w:rsidR="00F23349" w:rsidRPr="006F2176" w:rsidRDefault="00F23349" w:rsidP="006F2176">
      <w:pPr>
        <w:rPr>
          <w:rFonts w:ascii="Times New Roman" w:hAnsi="Times New Roman"/>
          <w:i/>
          <w:sz w:val="24"/>
          <w:szCs w:val="24"/>
        </w:rPr>
      </w:pPr>
      <w:r>
        <w:rPr>
          <w:rFonts w:ascii="Times New Roman" w:hAnsi="Times New Roman"/>
          <w:i/>
          <w:sz w:val="24"/>
          <w:szCs w:val="24"/>
        </w:rPr>
        <w:t>Dalibor Štimac</w:t>
      </w:r>
    </w:p>
    <w:p w14:paraId="793CC9BD"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b/>
          <w:sz w:val="24"/>
          <w:szCs w:val="24"/>
        </w:rPr>
        <w:br w:type="page"/>
      </w:r>
    </w:p>
    <w:p w14:paraId="2C143DB7" w14:textId="77777777" w:rsidR="00F23349" w:rsidRPr="00FF2213" w:rsidRDefault="00F23349" w:rsidP="008443B1">
      <w:pPr>
        <w:rPr>
          <w:rFonts w:ascii="Times New Roman" w:hAnsi="Times New Roman"/>
          <w:b/>
          <w:sz w:val="24"/>
          <w:szCs w:val="24"/>
        </w:rPr>
      </w:pPr>
      <w:r>
        <w:rPr>
          <w:rFonts w:ascii="Times New Roman" w:hAnsi="Times New Roman"/>
          <w:b/>
          <w:sz w:val="24"/>
          <w:szCs w:val="24"/>
        </w:rPr>
        <w:t xml:space="preserve">NASTAVNI </w:t>
      </w:r>
      <w:r w:rsidRPr="00FF2213">
        <w:rPr>
          <w:rFonts w:ascii="Times New Roman" w:hAnsi="Times New Roman"/>
          <w:b/>
          <w:sz w:val="24"/>
          <w:szCs w:val="24"/>
        </w:rPr>
        <w:t xml:space="preserve"> PREDMET:</w:t>
      </w:r>
      <w:r>
        <w:rPr>
          <w:rFonts w:ascii="Times New Roman" w:hAnsi="Times New Roman"/>
          <w:b/>
          <w:sz w:val="24"/>
          <w:szCs w:val="24"/>
        </w:rPr>
        <w:t xml:space="preserve"> ISTRAŽIVANJE LEŽIŠTA MINERALNIH SIROVINA</w:t>
      </w:r>
    </w:p>
    <w:p w14:paraId="1F90583E" w14:textId="77777777" w:rsidR="00F23349" w:rsidRDefault="00F23349" w:rsidP="008443B1">
      <w:pPr>
        <w:rPr>
          <w:rFonts w:ascii="Times New Roman" w:hAnsi="Times New Roman"/>
          <w:sz w:val="24"/>
          <w:szCs w:val="24"/>
        </w:rPr>
      </w:pPr>
      <w:r>
        <w:rPr>
          <w:rFonts w:ascii="Times New Roman" w:hAnsi="Times New Roman"/>
          <w:sz w:val="24"/>
          <w:szCs w:val="24"/>
        </w:rPr>
        <w:t>ZANIMANJE: Rudarski tehničar</w:t>
      </w:r>
    </w:p>
    <w:p w14:paraId="7F96164A" w14:textId="77777777" w:rsidR="00F23349" w:rsidRDefault="00F23349" w:rsidP="008443B1">
      <w:pPr>
        <w:rPr>
          <w:rFonts w:ascii="Times New Roman" w:hAnsi="Times New Roman"/>
          <w:sz w:val="24"/>
          <w:szCs w:val="24"/>
        </w:rPr>
      </w:pPr>
      <w:r>
        <w:rPr>
          <w:rFonts w:ascii="Times New Roman" w:hAnsi="Times New Roman"/>
          <w:sz w:val="24"/>
          <w:szCs w:val="24"/>
        </w:rPr>
        <w:t>RAZRED: 4AR</w:t>
      </w:r>
    </w:p>
    <w:p w14:paraId="3BE217EF" w14:textId="77777777" w:rsidR="00F23349" w:rsidRDefault="00F23349" w:rsidP="008443B1">
      <w:pPr>
        <w:rPr>
          <w:rFonts w:ascii="Times New Roman" w:hAnsi="Times New Roman"/>
          <w:sz w:val="24"/>
          <w:szCs w:val="24"/>
        </w:rPr>
      </w:pPr>
      <w:r>
        <w:rPr>
          <w:rFonts w:ascii="Times New Roman" w:hAnsi="Times New Roman"/>
          <w:sz w:val="24"/>
          <w:szCs w:val="24"/>
        </w:rPr>
        <w:t>TJEDNI/GODIŠNJI BROJ SATI: 2/64</w:t>
      </w:r>
    </w:p>
    <w:p w14:paraId="6BBCF9D2" w14:textId="77777777" w:rsidR="00F23349" w:rsidRDefault="00F23349" w:rsidP="008443B1">
      <w:pPr>
        <w:tabs>
          <w:tab w:val="left" w:pos="1276"/>
        </w:tabs>
        <w:rPr>
          <w:rFonts w:ascii="Times New Roman" w:hAnsi="Times New Roman"/>
          <w:i/>
          <w:sz w:val="24"/>
          <w:szCs w:val="24"/>
          <w:u w:val="single"/>
        </w:rPr>
      </w:pPr>
    </w:p>
    <w:p w14:paraId="4BC8F0DD" w14:textId="77777777" w:rsidR="00F23349" w:rsidRDefault="00F23349" w:rsidP="008443B1">
      <w:pPr>
        <w:tabs>
          <w:tab w:val="left" w:pos="1276"/>
        </w:tabs>
        <w:rPr>
          <w:rFonts w:ascii="Times New Roman" w:hAnsi="Times New Roman"/>
          <w:i/>
          <w:sz w:val="24"/>
          <w:szCs w:val="24"/>
        </w:rPr>
      </w:pPr>
      <w:r w:rsidRPr="00FF2213">
        <w:rPr>
          <w:rFonts w:ascii="Times New Roman" w:hAnsi="Times New Roman"/>
          <w:i/>
          <w:sz w:val="24"/>
          <w:szCs w:val="24"/>
          <w:u w:val="single"/>
        </w:rPr>
        <w:t>CILJEVI</w:t>
      </w:r>
      <w:r>
        <w:rPr>
          <w:rFonts w:ascii="Times New Roman" w:hAnsi="Times New Roman"/>
          <w:i/>
          <w:sz w:val="24"/>
          <w:szCs w:val="24"/>
          <w:u w:val="single"/>
        </w:rPr>
        <w:t>:</w:t>
      </w:r>
      <w:r>
        <w:rPr>
          <w:rFonts w:ascii="Times New Roman" w:hAnsi="Times New Roman"/>
          <w:i/>
          <w:sz w:val="24"/>
          <w:szCs w:val="24"/>
        </w:rPr>
        <w:t xml:space="preserve"> </w:t>
      </w:r>
    </w:p>
    <w:p w14:paraId="76CD269F" w14:textId="77777777" w:rsidR="00F23349" w:rsidRDefault="00F23349" w:rsidP="00F23349">
      <w:pPr>
        <w:pStyle w:val="Odlomakpopisa"/>
        <w:numPr>
          <w:ilvl w:val="0"/>
          <w:numId w:val="172"/>
        </w:numPr>
        <w:tabs>
          <w:tab w:val="left" w:pos="1276"/>
        </w:tabs>
        <w:rPr>
          <w:rFonts w:ascii="Times New Roman" w:hAnsi="Times New Roman"/>
          <w:i/>
          <w:sz w:val="24"/>
          <w:szCs w:val="24"/>
        </w:rPr>
      </w:pPr>
      <w:r w:rsidRPr="008443B1">
        <w:rPr>
          <w:rFonts w:ascii="Times New Roman" w:hAnsi="Times New Roman"/>
          <w:i/>
          <w:sz w:val="24"/>
          <w:szCs w:val="24"/>
        </w:rPr>
        <w:t>usvajanje osnovnih znanja o složenosti i bogatstvu Zemljine kore,</w:t>
      </w:r>
    </w:p>
    <w:p w14:paraId="374FA7E2" w14:textId="77777777" w:rsidR="00F23349" w:rsidRDefault="00F23349" w:rsidP="00F23349">
      <w:pPr>
        <w:pStyle w:val="Odlomakpopisa"/>
        <w:numPr>
          <w:ilvl w:val="0"/>
          <w:numId w:val="172"/>
        </w:numPr>
        <w:tabs>
          <w:tab w:val="left" w:pos="1276"/>
        </w:tabs>
        <w:rPr>
          <w:rFonts w:ascii="Times New Roman" w:hAnsi="Times New Roman"/>
          <w:i/>
          <w:sz w:val="24"/>
          <w:szCs w:val="24"/>
        </w:rPr>
      </w:pPr>
      <w:r w:rsidRPr="008443B1">
        <w:rPr>
          <w:rFonts w:ascii="Times New Roman" w:hAnsi="Times New Roman"/>
          <w:i/>
          <w:sz w:val="24"/>
          <w:szCs w:val="24"/>
        </w:rPr>
        <w:t>razumijevanje postanka ležišta mineralnih sirovina,</w:t>
      </w:r>
    </w:p>
    <w:p w14:paraId="05E86857" w14:textId="77777777" w:rsidR="00F23349" w:rsidRDefault="00F23349" w:rsidP="00F23349">
      <w:pPr>
        <w:pStyle w:val="Odlomakpopisa"/>
        <w:numPr>
          <w:ilvl w:val="0"/>
          <w:numId w:val="172"/>
        </w:numPr>
        <w:tabs>
          <w:tab w:val="left" w:pos="1276"/>
        </w:tabs>
        <w:rPr>
          <w:rFonts w:ascii="Times New Roman" w:hAnsi="Times New Roman"/>
          <w:i/>
          <w:sz w:val="24"/>
          <w:szCs w:val="24"/>
        </w:rPr>
      </w:pPr>
      <w:r w:rsidRPr="008443B1">
        <w:rPr>
          <w:rFonts w:ascii="Times New Roman" w:hAnsi="Times New Roman"/>
          <w:i/>
          <w:sz w:val="24"/>
          <w:szCs w:val="24"/>
        </w:rPr>
        <w:t>upoznavanje osnovnih karakteristika pojedinih genetskih tipova ležišta i njihovog prostornog položaja,</w:t>
      </w:r>
    </w:p>
    <w:p w14:paraId="3FF77FE9" w14:textId="77777777" w:rsidR="00F23349" w:rsidRDefault="00F23349" w:rsidP="00F23349">
      <w:pPr>
        <w:pStyle w:val="Odlomakpopisa"/>
        <w:numPr>
          <w:ilvl w:val="0"/>
          <w:numId w:val="172"/>
        </w:numPr>
        <w:tabs>
          <w:tab w:val="left" w:pos="1276"/>
        </w:tabs>
        <w:rPr>
          <w:rFonts w:ascii="Times New Roman" w:hAnsi="Times New Roman"/>
          <w:i/>
          <w:sz w:val="24"/>
          <w:szCs w:val="24"/>
        </w:rPr>
      </w:pPr>
      <w:r w:rsidRPr="008443B1">
        <w:rPr>
          <w:rFonts w:ascii="Times New Roman" w:hAnsi="Times New Roman"/>
          <w:i/>
          <w:sz w:val="24"/>
          <w:szCs w:val="24"/>
        </w:rPr>
        <w:t>upoznavanje zakonitosti u pojavljivanju koncentracija korisnih minerala radi efikasnijeg istraživanja ležišta,</w:t>
      </w:r>
    </w:p>
    <w:p w14:paraId="14F2F13A" w14:textId="77777777" w:rsidR="00F23349" w:rsidRDefault="00F23349" w:rsidP="00F23349">
      <w:pPr>
        <w:pStyle w:val="Odlomakpopisa"/>
        <w:numPr>
          <w:ilvl w:val="0"/>
          <w:numId w:val="172"/>
        </w:numPr>
        <w:tabs>
          <w:tab w:val="left" w:pos="1276"/>
        </w:tabs>
        <w:rPr>
          <w:rFonts w:ascii="Times New Roman" w:hAnsi="Times New Roman"/>
          <w:i/>
          <w:sz w:val="24"/>
          <w:szCs w:val="24"/>
        </w:rPr>
      </w:pPr>
      <w:r w:rsidRPr="008443B1">
        <w:rPr>
          <w:rFonts w:ascii="Times New Roman" w:hAnsi="Times New Roman"/>
          <w:i/>
          <w:sz w:val="24"/>
          <w:szCs w:val="24"/>
        </w:rPr>
        <w:t>upoznavanje s osnovnim postupcima i metodama pri istraživanju rudnih ležišta,</w:t>
      </w:r>
    </w:p>
    <w:p w14:paraId="471D00E8" w14:textId="77777777" w:rsidR="00F23349" w:rsidRPr="008443B1" w:rsidRDefault="00F23349" w:rsidP="00F23349">
      <w:pPr>
        <w:pStyle w:val="Odlomakpopisa"/>
        <w:numPr>
          <w:ilvl w:val="0"/>
          <w:numId w:val="172"/>
        </w:numPr>
        <w:tabs>
          <w:tab w:val="left" w:pos="1276"/>
        </w:tabs>
        <w:rPr>
          <w:rFonts w:ascii="Times New Roman" w:hAnsi="Times New Roman"/>
          <w:i/>
          <w:sz w:val="24"/>
          <w:szCs w:val="24"/>
        </w:rPr>
      </w:pPr>
      <w:r w:rsidRPr="008443B1">
        <w:rPr>
          <w:rFonts w:ascii="Times New Roman" w:hAnsi="Times New Roman"/>
          <w:i/>
          <w:sz w:val="24"/>
          <w:szCs w:val="24"/>
        </w:rPr>
        <w:t>rasprostranjenost mineralnih sirovina u Hrvatskoj i u svijetu.</w:t>
      </w:r>
    </w:p>
    <w:p w14:paraId="3EB89F05" w14:textId="77777777" w:rsidR="00F23349" w:rsidRDefault="00F23349" w:rsidP="008443B1">
      <w:pPr>
        <w:tabs>
          <w:tab w:val="left" w:pos="1276"/>
        </w:tabs>
        <w:rPr>
          <w:rFonts w:ascii="Times New Roman" w:hAnsi="Times New Roman"/>
          <w:i/>
          <w:sz w:val="24"/>
          <w:szCs w:val="24"/>
          <w:u w:val="single"/>
        </w:rPr>
      </w:pPr>
    </w:p>
    <w:p w14:paraId="4BB95B62" w14:textId="77777777" w:rsidR="00F23349" w:rsidRDefault="00F23349" w:rsidP="008443B1">
      <w:pPr>
        <w:tabs>
          <w:tab w:val="left" w:pos="1276"/>
        </w:tabs>
        <w:rPr>
          <w:rFonts w:ascii="Times New Roman" w:hAnsi="Times New Roman"/>
          <w:i/>
          <w:sz w:val="24"/>
          <w:szCs w:val="24"/>
        </w:rPr>
      </w:pPr>
      <w:r>
        <w:rPr>
          <w:rFonts w:ascii="Times New Roman" w:hAnsi="Times New Roman"/>
          <w:i/>
          <w:sz w:val="24"/>
          <w:szCs w:val="24"/>
          <w:u w:val="single"/>
        </w:rPr>
        <w:t>VRIJEME IZVOĐENJA:</w:t>
      </w:r>
      <w:r>
        <w:rPr>
          <w:rFonts w:ascii="Times New Roman" w:hAnsi="Times New Roman"/>
          <w:i/>
          <w:sz w:val="24"/>
          <w:szCs w:val="24"/>
        </w:rPr>
        <w:t xml:space="preserve"> </w:t>
      </w:r>
    </w:p>
    <w:p w14:paraId="20F38CE7" w14:textId="77777777" w:rsidR="00F23349" w:rsidRPr="00D93102" w:rsidRDefault="00F23349" w:rsidP="00485F41">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3A714CA4" w14:textId="77777777" w:rsidR="00F23349" w:rsidRDefault="00F23349" w:rsidP="008443B1">
      <w:pPr>
        <w:tabs>
          <w:tab w:val="left" w:pos="1985"/>
          <w:tab w:val="left" w:pos="3402"/>
        </w:tabs>
        <w:rPr>
          <w:rFonts w:ascii="Times New Roman" w:hAnsi="Times New Roman"/>
          <w:i/>
          <w:sz w:val="24"/>
          <w:szCs w:val="24"/>
          <w:u w:val="single"/>
        </w:rPr>
      </w:pPr>
    </w:p>
    <w:p w14:paraId="2795F770" w14:textId="77777777" w:rsidR="00F23349" w:rsidRDefault="00F23349" w:rsidP="008443B1">
      <w:pPr>
        <w:tabs>
          <w:tab w:val="left" w:pos="1985"/>
          <w:tab w:val="left" w:pos="3402"/>
        </w:tabs>
        <w:rPr>
          <w:rFonts w:ascii="Times New Roman" w:hAnsi="Times New Roman"/>
          <w:i/>
          <w:sz w:val="24"/>
          <w:szCs w:val="24"/>
        </w:rPr>
      </w:pPr>
      <w:r>
        <w:rPr>
          <w:rFonts w:ascii="Times New Roman" w:hAnsi="Times New Roman"/>
          <w:i/>
          <w:sz w:val="24"/>
          <w:szCs w:val="24"/>
          <w:u w:val="single"/>
        </w:rPr>
        <w:t>METODE RADA:</w:t>
      </w:r>
    </w:p>
    <w:p w14:paraId="3F423E95" w14:textId="77777777" w:rsidR="00F23349" w:rsidRPr="00ED52D9" w:rsidRDefault="00F23349" w:rsidP="008443B1">
      <w:pPr>
        <w:tabs>
          <w:tab w:val="left" w:pos="1985"/>
          <w:tab w:val="left" w:pos="3402"/>
        </w:tabs>
        <w:rPr>
          <w:rFonts w:ascii="Times New Roman" w:hAnsi="Times New Roman"/>
          <w:i/>
          <w:sz w:val="24"/>
          <w:szCs w:val="24"/>
        </w:rPr>
      </w:pPr>
      <w:r>
        <w:rPr>
          <w:rFonts w:ascii="Times New Roman" w:hAnsi="Times New Roman"/>
          <w:i/>
          <w:sz w:val="24"/>
          <w:szCs w:val="24"/>
        </w:rPr>
        <w:t>-VERBALNE</w:t>
      </w:r>
      <w:r>
        <w:rPr>
          <w:rFonts w:ascii="Times New Roman" w:hAnsi="Times New Roman"/>
          <w:i/>
          <w:sz w:val="24"/>
          <w:szCs w:val="24"/>
        </w:rPr>
        <w:br/>
        <w:t>-</w:t>
      </w:r>
      <w:r w:rsidRPr="00ED52D9">
        <w:rPr>
          <w:rFonts w:ascii="Times New Roman" w:hAnsi="Times New Roman"/>
          <w:i/>
          <w:sz w:val="24"/>
          <w:szCs w:val="24"/>
        </w:rPr>
        <w:t xml:space="preserve"> usmeno izlaganje</w:t>
      </w:r>
      <w:r>
        <w:rPr>
          <w:rFonts w:ascii="Times New Roman" w:hAnsi="Times New Roman"/>
          <w:i/>
          <w:sz w:val="24"/>
          <w:szCs w:val="24"/>
        </w:rPr>
        <w:br/>
      </w:r>
      <w:r w:rsidRPr="00ED52D9">
        <w:rPr>
          <w:rFonts w:ascii="Times New Roman" w:hAnsi="Times New Roman"/>
          <w:i/>
          <w:sz w:val="24"/>
          <w:szCs w:val="24"/>
        </w:rPr>
        <w:t>- razgovor - diskusija</w:t>
      </w:r>
    </w:p>
    <w:p w14:paraId="6B67AB20" w14:textId="77777777" w:rsidR="00F23349" w:rsidRDefault="00F23349" w:rsidP="008443B1">
      <w:pPr>
        <w:tabs>
          <w:tab w:val="left" w:pos="1985"/>
          <w:tab w:val="left" w:pos="3402"/>
        </w:tabs>
        <w:rPr>
          <w:rFonts w:ascii="Times New Roman" w:hAnsi="Times New Roman"/>
          <w:i/>
          <w:sz w:val="24"/>
          <w:szCs w:val="24"/>
        </w:rPr>
      </w:pPr>
      <w:r>
        <w:rPr>
          <w:rFonts w:ascii="Times New Roman" w:hAnsi="Times New Roman"/>
          <w:i/>
          <w:sz w:val="24"/>
          <w:szCs w:val="24"/>
        </w:rPr>
        <w:t>-VIZUALNE</w:t>
      </w:r>
    </w:p>
    <w:p w14:paraId="031CD208" w14:textId="77777777" w:rsidR="00F23349" w:rsidRDefault="00F23349" w:rsidP="008443B1">
      <w:pPr>
        <w:tabs>
          <w:tab w:val="left" w:pos="1985"/>
          <w:tab w:val="left" w:pos="3402"/>
        </w:tabs>
        <w:rPr>
          <w:rFonts w:ascii="Times New Roman" w:hAnsi="Times New Roman"/>
          <w:i/>
          <w:sz w:val="24"/>
          <w:szCs w:val="24"/>
        </w:rPr>
      </w:pPr>
      <w:r>
        <w:rPr>
          <w:rFonts w:ascii="Times New Roman" w:hAnsi="Times New Roman"/>
          <w:i/>
          <w:sz w:val="24"/>
          <w:szCs w:val="24"/>
        </w:rPr>
        <w:t>-</w:t>
      </w:r>
      <w:r w:rsidRPr="00ED52D9">
        <w:rPr>
          <w:rFonts w:ascii="Times New Roman" w:hAnsi="Times New Roman"/>
          <w:i/>
          <w:sz w:val="24"/>
          <w:szCs w:val="24"/>
        </w:rPr>
        <w:t xml:space="preserve"> demonstracija</w:t>
      </w:r>
      <w:r>
        <w:rPr>
          <w:rFonts w:ascii="Times New Roman" w:hAnsi="Times New Roman"/>
          <w:i/>
          <w:sz w:val="24"/>
          <w:szCs w:val="24"/>
        </w:rPr>
        <w:br/>
      </w:r>
      <w:r w:rsidRPr="00ED52D9">
        <w:rPr>
          <w:rFonts w:ascii="Times New Roman" w:hAnsi="Times New Roman"/>
          <w:i/>
          <w:sz w:val="24"/>
          <w:szCs w:val="24"/>
        </w:rPr>
        <w:t>- crtanje</w:t>
      </w:r>
      <w:r>
        <w:rPr>
          <w:rFonts w:ascii="Times New Roman" w:hAnsi="Times New Roman"/>
          <w:i/>
          <w:sz w:val="24"/>
          <w:szCs w:val="24"/>
        </w:rPr>
        <w:br/>
        <w:t>- projekcije i video projekcije</w:t>
      </w:r>
    </w:p>
    <w:p w14:paraId="03B22380" w14:textId="77777777" w:rsidR="00F23349" w:rsidRPr="00ED52D9" w:rsidRDefault="00F23349" w:rsidP="008443B1">
      <w:pPr>
        <w:tabs>
          <w:tab w:val="left" w:pos="1985"/>
          <w:tab w:val="left" w:pos="3402"/>
        </w:tabs>
        <w:rPr>
          <w:rFonts w:ascii="Times New Roman" w:hAnsi="Times New Roman"/>
          <w:i/>
          <w:sz w:val="24"/>
          <w:szCs w:val="24"/>
        </w:rPr>
      </w:pPr>
      <w:r>
        <w:rPr>
          <w:rFonts w:ascii="Times New Roman" w:hAnsi="Times New Roman"/>
          <w:i/>
          <w:sz w:val="24"/>
          <w:szCs w:val="24"/>
        </w:rPr>
        <w:t>-PRAKSEOLOŠKA</w:t>
      </w:r>
    </w:p>
    <w:p w14:paraId="64088785" w14:textId="77777777" w:rsidR="00F23349" w:rsidRDefault="00F23349" w:rsidP="008443B1">
      <w:pPr>
        <w:tabs>
          <w:tab w:val="left" w:pos="4111"/>
        </w:tabs>
        <w:ind w:left="4110" w:hanging="4110"/>
        <w:rPr>
          <w:rFonts w:ascii="Times New Roman" w:hAnsi="Times New Roman"/>
          <w:i/>
          <w:sz w:val="24"/>
          <w:szCs w:val="24"/>
          <w:u w:val="single"/>
        </w:rPr>
      </w:pPr>
    </w:p>
    <w:p w14:paraId="3643D59F" w14:textId="77777777" w:rsidR="00F23349" w:rsidRDefault="00F23349" w:rsidP="008443B1">
      <w:pPr>
        <w:tabs>
          <w:tab w:val="left" w:pos="4111"/>
        </w:tabs>
        <w:ind w:left="4110" w:hanging="4110"/>
        <w:rPr>
          <w:rFonts w:ascii="Times New Roman" w:hAnsi="Times New Roman"/>
          <w:i/>
          <w:sz w:val="24"/>
          <w:szCs w:val="24"/>
          <w:u w:val="single"/>
        </w:rPr>
      </w:pPr>
      <w:r>
        <w:rPr>
          <w:rFonts w:ascii="Times New Roman" w:hAnsi="Times New Roman"/>
          <w:i/>
          <w:sz w:val="24"/>
          <w:szCs w:val="24"/>
          <w:u w:val="single"/>
        </w:rPr>
        <w:t>NASTAVNA SREDSTVA I POMAGALA:</w:t>
      </w:r>
    </w:p>
    <w:p w14:paraId="6366F6EC" w14:textId="77777777" w:rsidR="00F23349" w:rsidRDefault="00F23349" w:rsidP="008443B1">
      <w:pPr>
        <w:rPr>
          <w:rFonts w:ascii="Times New Roman" w:hAnsi="Times New Roman"/>
          <w:i/>
          <w:sz w:val="24"/>
          <w:szCs w:val="24"/>
        </w:rPr>
      </w:pPr>
      <w:r>
        <w:rPr>
          <w:rFonts w:ascii="Times New Roman" w:hAnsi="Times New Roman"/>
          <w:i/>
          <w:sz w:val="24"/>
          <w:szCs w:val="24"/>
        </w:rPr>
        <w:t>-</w:t>
      </w:r>
      <w:r w:rsidRPr="00ED52D9">
        <w:rPr>
          <w:rFonts w:ascii="Times New Roman" w:hAnsi="Times New Roman"/>
          <w:i/>
          <w:sz w:val="24"/>
          <w:szCs w:val="24"/>
        </w:rPr>
        <w:t>ilustrirani materijal</w:t>
      </w:r>
      <w:r>
        <w:rPr>
          <w:rFonts w:ascii="Times New Roman" w:hAnsi="Times New Roman"/>
          <w:i/>
          <w:sz w:val="24"/>
          <w:szCs w:val="24"/>
        </w:rPr>
        <w:br/>
        <w:t>-pribor za crtanje na ploči</w:t>
      </w:r>
      <w:r>
        <w:rPr>
          <w:rFonts w:ascii="Times New Roman" w:hAnsi="Times New Roman"/>
          <w:i/>
          <w:sz w:val="24"/>
          <w:szCs w:val="24"/>
        </w:rPr>
        <w:br/>
        <w:t>-tehnička sredstva (projektor)</w:t>
      </w:r>
    </w:p>
    <w:p w14:paraId="001BA47D" w14:textId="77777777" w:rsidR="00F23349" w:rsidRDefault="00F23349" w:rsidP="008443B1">
      <w:pPr>
        <w:rPr>
          <w:rFonts w:ascii="Times New Roman" w:hAnsi="Times New Roman"/>
          <w:i/>
          <w:sz w:val="24"/>
          <w:szCs w:val="24"/>
          <w:u w:val="single"/>
        </w:rPr>
      </w:pPr>
    </w:p>
    <w:p w14:paraId="3F820057" w14:textId="77777777" w:rsidR="00F23349" w:rsidRDefault="00F23349" w:rsidP="008443B1">
      <w:pPr>
        <w:rPr>
          <w:rFonts w:ascii="Times New Roman" w:hAnsi="Times New Roman"/>
          <w:i/>
          <w:sz w:val="24"/>
          <w:szCs w:val="24"/>
        </w:rPr>
      </w:pPr>
      <w:r>
        <w:rPr>
          <w:rFonts w:ascii="Times New Roman" w:hAnsi="Times New Roman"/>
          <w:i/>
          <w:sz w:val="24"/>
          <w:szCs w:val="24"/>
          <w:u w:val="single"/>
        </w:rPr>
        <w:t>OBLICI RADA:</w:t>
      </w:r>
      <w:r>
        <w:rPr>
          <w:rFonts w:ascii="Times New Roman" w:hAnsi="Times New Roman"/>
          <w:i/>
          <w:sz w:val="24"/>
          <w:szCs w:val="24"/>
        </w:rPr>
        <w:t xml:space="preserve"> </w:t>
      </w:r>
    </w:p>
    <w:p w14:paraId="7953D488" w14:textId="77777777" w:rsidR="00F23349" w:rsidRPr="00C76775" w:rsidRDefault="00F23349" w:rsidP="008443B1">
      <w:pPr>
        <w:tabs>
          <w:tab w:val="left" w:pos="1701"/>
        </w:tabs>
        <w:rPr>
          <w:rFonts w:ascii="Times New Roman" w:hAnsi="Times New Roman"/>
          <w:i/>
          <w:sz w:val="24"/>
          <w:szCs w:val="24"/>
        </w:rPr>
      </w:pPr>
      <w:r>
        <w:rPr>
          <w:rFonts w:ascii="Times New Roman" w:hAnsi="Times New Roman"/>
          <w:i/>
          <w:sz w:val="24"/>
          <w:szCs w:val="24"/>
        </w:rPr>
        <w:t>-frontalni rad</w:t>
      </w:r>
      <w:r>
        <w:rPr>
          <w:rFonts w:ascii="Times New Roman" w:hAnsi="Times New Roman"/>
          <w:i/>
          <w:sz w:val="24"/>
          <w:szCs w:val="24"/>
        </w:rPr>
        <w:br/>
        <w:t>-pojedinačni rad</w:t>
      </w:r>
    </w:p>
    <w:p w14:paraId="200D6636" w14:textId="77777777" w:rsidR="00F23349" w:rsidRDefault="00F23349" w:rsidP="008443B1">
      <w:pPr>
        <w:tabs>
          <w:tab w:val="left" w:pos="2410"/>
        </w:tabs>
        <w:rPr>
          <w:rFonts w:ascii="Times New Roman" w:hAnsi="Times New Roman"/>
          <w:i/>
          <w:sz w:val="24"/>
          <w:szCs w:val="24"/>
          <w:u w:val="single"/>
        </w:rPr>
      </w:pPr>
    </w:p>
    <w:p w14:paraId="3D16E262" w14:textId="77777777" w:rsidR="00F23349" w:rsidRDefault="00F23349" w:rsidP="008443B1">
      <w:pPr>
        <w:tabs>
          <w:tab w:val="left" w:pos="2410"/>
        </w:tabs>
        <w:rPr>
          <w:rFonts w:ascii="Times New Roman" w:hAnsi="Times New Roman"/>
          <w:i/>
          <w:sz w:val="24"/>
          <w:szCs w:val="24"/>
        </w:rPr>
      </w:pPr>
      <w:r>
        <w:rPr>
          <w:rFonts w:ascii="Times New Roman" w:hAnsi="Times New Roman"/>
          <w:i/>
          <w:sz w:val="24"/>
          <w:szCs w:val="24"/>
          <w:u w:val="single"/>
        </w:rPr>
        <w:t>NASTAVNE CJELINE:</w:t>
      </w:r>
    </w:p>
    <w:p w14:paraId="31F7AF5B" w14:textId="77777777" w:rsidR="00F23349" w:rsidRPr="00060909" w:rsidRDefault="00F23349" w:rsidP="008443B1">
      <w:pPr>
        <w:tabs>
          <w:tab w:val="left" w:pos="2410"/>
        </w:tabs>
        <w:rPr>
          <w:rFonts w:ascii="Times New Roman" w:hAnsi="Times New Roman"/>
          <w:i/>
          <w:sz w:val="24"/>
          <w:szCs w:val="24"/>
        </w:rPr>
      </w:pPr>
      <w:r w:rsidRPr="00966D00">
        <w:rPr>
          <w:rFonts w:ascii="Times New Roman" w:hAnsi="Times New Roman"/>
          <w:i/>
          <w:sz w:val="24"/>
          <w:szCs w:val="24"/>
        </w:rPr>
        <w:t>1.</w:t>
      </w:r>
      <w:r>
        <w:rPr>
          <w:rFonts w:ascii="Times New Roman" w:hAnsi="Times New Roman"/>
          <w:i/>
          <w:sz w:val="24"/>
          <w:szCs w:val="24"/>
        </w:rPr>
        <w:t xml:space="preserve"> UVOD</w:t>
      </w:r>
      <w:r>
        <w:rPr>
          <w:rFonts w:ascii="Times New Roman" w:hAnsi="Times New Roman"/>
          <w:i/>
          <w:sz w:val="24"/>
          <w:szCs w:val="24"/>
        </w:rPr>
        <w:br/>
        <w:t>2. METODE ISTRAŽIVANJA RUDNIH LEŽIŠTA</w:t>
      </w:r>
      <w:r>
        <w:rPr>
          <w:rFonts w:ascii="Times New Roman" w:hAnsi="Times New Roman"/>
          <w:i/>
          <w:sz w:val="24"/>
          <w:szCs w:val="24"/>
        </w:rPr>
        <w:br/>
        <w:t>3. REZERVE MINERALNIH SIROVINA</w:t>
      </w:r>
      <w:r>
        <w:rPr>
          <w:rFonts w:ascii="Times New Roman" w:hAnsi="Times New Roman"/>
          <w:i/>
          <w:sz w:val="24"/>
          <w:szCs w:val="24"/>
        </w:rPr>
        <w:br/>
        <w:t>4. GENEZA I GENETSKI TIPOVI LEŽIŠTA</w:t>
      </w:r>
      <w:r>
        <w:rPr>
          <w:rFonts w:ascii="Times New Roman" w:hAnsi="Times New Roman"/>
          <w:i/>
          <w:sz w:val="24"/>
          <w:szCs w:val="24"/>
        </w:rPr>
        <w:br/>
        <w:t>5. MINERALNE SIROVINE REPUBLIKE HRVATSKE</w:t>
      </w:r>
      <w:r>
        <w:rPr>
          <w:rFonts w:ascii="Times New Roman" w:hAnsi="Times New Roman"/>
          <w:i/>
          <w:sz w:val="24"/>
          <w:szCs w:val="24"/>
        </w:rPr>
        <w:br/>
      </w:r>
    </w:p>
    <w:p w14:paraId="060F032A" w14:textId="77777777" w:rsidR="00F23349" w:rsidRDefault="00F23349" w:rsidP="008443B1">
      <w:pPr>
        <w:tabs>
          <w:tab w:val="left" w:pos="2410"/>
        </w:tabs>
        <w:rPr>
          <w:rFonts w:ascii="Times New Roman" w:hAnsi="Times New Roman"/>
          <w:i/>
          <w:sz w:val="24"/>
          <w:szCs w:val="24"/>
          <w:u w:val="single"/>
        </w:rPr>
      </w:pPr>
      <w:r>
        <w:rPr>
          <w:rFonts w:ascii="Times New Roman" w:hAnsi="Times New Roman"/>
          <w:i/>
          <w:sz w:val="24"/>
          <w:szCs w:val="24"/>
          <w:u w:val="single"/>
        </w:rPr>
        <w:t>KORELACIJA S DRUGIM PREDMETIMA:</w:t>
      </w:r>
    </w:p>
    <w:p w14:paraId="08F91237" w14:textId="77777777" w:rsidR="00F23349" w:rsidRPr="009D6A71" w:rsidRDefault="00F23349" w:rsidP="008443B1">
      <w:pPr>
        <w:rPr>
          <w:rFonts w:ascii="Times New Roman" w:hAnsi="Times New Roman"/>
          <w:i/>
          <w:sz w:val="24"/>
          <w:szCs w:val="24"/>
        </w:rPr>
      </w:pPr>
      <w:r>
        <w:rPr>
          <w:rFonts w:ascii="Times New Roman" w:hAnsi="Times New Roman"/>
          <w:i/>
          <w:sz w:val="24"/>
          <w:szCs w:val="24"/>
        </w:rPr>
        <w:t>-Kemija – građa minerala, geokemija</w:t>
      </w:r>
      <w:r>
        <w:rPr>
          <w:rFonts w:ascii="Times New Roman" w:hAnsi="Times New Roman"/>
          <w:i/>
          <w:sz w:val="24"/>
          <w:szCs w:val="24"/>
        </w:rPr>
        <w:br/>
        <w:t>-Petrologija, Mineralogija – minerali i stijene kao osnova građe rudnih ležišta</w:t>
      </w:r>
      <w:r>
        <w:rPr>
          <w:rFonts w:ascii="Times New Roman" w:hAnsi="Times New Roman"/>
          <w:i/>
          <w:sz w:val="24"/>
          <w:szCs w:val="24"/>
        </w:rPr>
        <w:br/>
      </w:r>
    </w:p>
    <w:p w14:paraId="563C850C" w14:textId="77777777" w:rsidR="00F23349" w:rsidRDefault="00F23349" w:rsidP="008443B1">
      <w:pPr>
        <w:rPr>
          <w:rFonts w:ascii="Times New Roman" w:hAnsi="Times New Roman"/>
          <w:i/>
          <w:sz w:val="24"/>
          <w:szCs w:val="24"/>
        </w:rPr>
      </w:pPr>
      <w:r>
        <w:rPr>
          <w:rFonts w:ascii="Times New Roman" w:hAnsi="Times New Roman"/>
          <w:i/>
          <w:sz w:val="24"/>
          <w:szCs w:val="24"/>
          <w:u w:val="single"/>
        </w:rPr>
        <w:t>FINANCIJSKI I TROŠKOVI DODATNIH SADRŽAJA:</w:t>
      </w:r>
    </w:p>
    <w:p w14:paraId="6AC8F89F" w14:textId="77777777" w:rsidR="00F23349" w:rsidRDefault="00F23349" w:rsidP="008443B1">
      <w:pPr>
        <w:rPr>
          <w:rFonts w:ascii="Times New Roman" w:hAnsi="Times New Roman"/>
          <w:i/>
          <w:sz w:val="24"/>
          <w:szCs w:val="24"/>
        </w:rPr>
      </w:pPr>
      <w:r>
        <w:rPr>
          <w:rFonts w:ascii="Times New Roman" w:hAnsi="Times New Roman"/>
          <w:i/>
          <w:sz w:val="24"/>
          <w:szCs w:val="24"/>
        </w:rPr>
        <w:t>-</w:t>
      </w:r>
      <w:r w:rsidRPr="004277BE">
        <w:rPr>
          <w:rFonts w:ascii="Times New Roman" w:hAnsi="Times New Roman"/>
          <w:i/>
          <w:sz w:val="24"/>
          <w:szCs w:val="24"/>
        </w:rPr>
        <w:t xml:space="preserve"> </w:t>
      </w:r>
      <w:r>
        <w:rPr>
          <w:rFonts w:ascii="Times New Roman" w:hAnsi="Times New Roman"/>
          <w:i/>
          <w:sz w:val="24"/>
          <w:szCs w:val="24"/>
        </w:rPr>
        <w:t>troškovi stručnih ekskurzija  - terenskih vježbi</w:t>
      </w:r>
    </w:p>
    <w:p w14:paraId="3AF6CEBE" w14:textId="77777777" w:rsidR="00F23349" w:rsidRDefault="00F23349" w:rsidP="008443B1">
      <w:pPr>
        <w:rPr>
          <w:rFonts w:ascii="Times New Roman" w:hAnsi="Times New Roman"/>
          <w:i/>
          <w:sz w:val="24"/>
          <w:szCs w:val="24"/>
          <w:u w:val="single"/>
        </w:rPr>
      </w:pPr>
    </w:p>
    <w:p w14:paraId="296626EB" w14:textId="77777777" w:rsidR="00F23349" w:rsidRDefault="00F23349" w:rsidP="008443B1">
      <w:pPr>
        <w:rPr>
          <w:rFonts w:ascii="Times New Roman" w:hAnsi="Times New Roman"/>
          <w:i/>
          <w:sz w:val="24"/>
          <w:szCs w:val="24"/>
        </w:rPr>
      </w:pPr>
      <w:r>
        <w:rPr>
          <w:rFonts w:ascii="Times New Roman" w:hAnsi="Times New Roman"/>
          <w:i/>
          <w:sz w:val="24"/>
          <w:szCs w:val="24"/>
          <w:u w:val="single"/>
        </w:rPr>
        <w:t>NOSITELJI:</w:t>
      </w:r>
      <w:r>
        <w:rPr>
          <w:rFonts w:ascii="Times New Roman" w:hAnsi="Times New Roman"/>
          <w:i/>
          <w:sz w:val="24"/>
          <w:szCs w:val="24"/>
        </w:rPr>
        <w:t xml:space="preserve"> </w:t>
      </w:r>
    </w:p>
    <w:p w14:paraId="4EEFBB52" w14:textId="77777777" w:rsidR="00F23349" w:rsidRPr="00FF2213" w:rsidRDefault="00F23349" w:rsidP="008443B1">
      <w:pPr>
        <w:rPr>
          <w:rFonts w:ascii="Times New Roman" w:hAnsi="Times New Roman"/>
          <w:i/>
          <w:sz w:val="24"/>
          <w:szCs w:val="24"/>
          <w:u w:val="single"/>
        </w:rPr>
      </w:pPr>
      <w:r>
        <w:rPr>
          <w:rFonts w:ascii="Times New Roman" w:hAnsi="Times New Roman"/>
          <w:i/>
          <w:sz w:val="24"/>
          <w:szCs w:val="24"/>
        </w:rPr>
        <w:t>Zoran Cuković</w:t>
      </w:r>
    </w:p>
    <w:p w14:paraId="5DF20A3C" w14:textId="77777777" w:rsidR="00F23349" w:rsidRDefault="00F23349" w:rsidP="008443B1">
      <w:pPr>
        <w:rPr>
          <w:rFonts w:ascii="Times New Roman" w:hAnsi="Times New Roman"/>
          <w:sz w:val="24"/>
          <w:szCs w:val="24"/>
        </w:rPr>
      </w:pPr>
    </w:p>
    <w:p w14:paraId="297F8AA5" w14:textId="77777777" w:rsidR="00F23349" w:rsidRDefault="00F23349">
      <w:pPr>
        <w:rPr>
          <w:rFonts w:ascii="Times New Roman" w:hAnsi="Times New Roman"/>
          <w:i/>
          <w:sz w:val="24"/>
          <w:szCs w:val="24"/>
        </w:rPr>
      </w:pPr>
      <w:r>
        <w:rPr>
          <w:rFonts w:ascii="Times New Roman" w:hAnsi="Times New Roman"/>
          <w:i/>
          <w:sz w:val="24"/>
          <w:szCs w:val="24"/>
        </w:rPr>
        <w:br w:type="page"/>
      </w:r>
    </w:p>
    <w:p w14:paraId="1CF6B688" w14:textId="77777777" w:rsidR="00F23349" w:rsidRPr="00D93102" w:rsidRDefault="00F23349" w:rsidP="00354FC7">
      <w:pPr>
        <w:spacing w:line="240" w:lineRule="auto"/>
        <w:jc w:val="both"/>
        <w:rPr>
          <w:rFonts w:ascii="Times New Roman" w:hAnsi="Times New Roman"/>
          <w:b/>
          <w:i/>
          <w:sz w:val="24"/>
          <w:szCs w:val="24"/>
          <w:u w:val="single"/>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GEOLOGIJA</w:t>
      </w:r>
    </w:p>
    <w:p w14:paraId="3FC54A09"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ZANIMANJE: ekološki tehničar</w:t>
      </w:r>
    </w:p>
    <w:p w14:paraId="0EB611D1" w14:textId="77777777" w:rsidR="00F23349" w:rsidRPr="00D93102" w:rsidRDefault="00F23349" w:rsidP="00354FC7">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Pr>
          <w:rFonts w:ascii="Times New Roman" w:hAnsi="Times New Roman"/>
          <w:b/>
          <w:sz w:val="24"/>
          <w:szCs w:val="24"/>
        </w:rPr>
        <w:t>1</w:t>
      </w:r>
      <w:r w:rsidRPr="00D93102">
        <w:rPr>
          <w:rFonts w:ascii="Times New Roman" w:hAnsi="Times New Roman"/>
          <w:b/>
          <w:sz w:val="24"/>
          <w:szCs w:val="24"/>
        </w:rPr>
        <w:t>B</w:t>
      </w:r>
    </w:p>
    <w:p w14:paraId="79D62A88"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TJEDNI/GODIŠNJI BROJ SATI:</w:t>
      </w:r>
      <w:r w:rsidRPr="00D93102">
        <w:rPr>
          <w:rFonts w:ascii="Times New Roman" w:hAnsi="Times New Roman"/>
          <w:sz w:val="24"/>
          <w:szCs w:val="24"/>
        </w:rPr>
        <w:tab/>
        <w:t>2/70</w:t>
      </w:r>
    </w:p>
    <w:p w14:paraId="282A98AC" w14:textId="77777777" w:rsidR="00F23349" w:rsidRPr="00D93102" w:rsidRDefault="00F23349" w:rsidP="00354FC7">
      <w:pPr>
        <w:spacing w:line="240" w:lineRule="auto"/>
        <w:jc w:val="both"/>
        <w:rPr>
          <w:rFonts w:ascii="Times New Roman" w:hAnsi="Times New Roman"/>
          <w:sz w:val="24"/>
          <w:szCs w:val="24"/>
        </w:rPr>
      </w:pPr>
    </w:p>
    <w:p w14:paraId="052FBC4E"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CILJEVI:</w:t>
      </w:r>
    </w:p>
    <w:p w14:paraId="1357AA32" w14:textId="77777777" w:rsidR="00F23349" w:rsidRPr="00F8262D" w:rsidRDefault="00F23349" w:rsidP="00F23349">
      <w:pPr>
        <w:pStyle w:val="Odlomakpopisa"/>
        <w:numPr>
          <w:ilvl w:val="0"/>
          <w:numId w:val="173"/>
        </w:numPr>
        <w:spacing w:line="240" w:lineRule="auto"/>
        <w:jc w:val="both"/>
        <w:rPr>
          <w:rFonts w:ascii="Times New Roman" w:hAnsi="Times New Roman"/>
          <w:sz w:val="24"/>
          <w:szCs w:val="24"/>
        </w:rPr>
      </w:pPr>
      <w:r w:rsidRPr="00F8262D">
        <w:rPr>
          <w:rFonts w:ascii="Times New Roman" w:hAnsi="Times New Roman"/>
          <w:sz w:val="24"/>
          <w:szCs w:val="24"/>
        </w:rPr>
        <w:t>usvajanje znanja o građi Zemlje; građi i sastavu minerala, stijena;</w:t>
      </w:r>
    </w:p>
    <w:p w14:paraId="2528F9F0" w14:textId="77777777" w:rsidR="00F23349" w:rsidRPr="00F8262D" w:rsidRDefault="00F23349" w:rsidP="00F23349">
      <w:pPr>
        <w:pStyle w:val="Odlomakpopisa"/>
        <w:numPr>
          <w:ilvl w:val="0"/>
          <w:numId w:val="173"/>
        </w:numPr>
        <w:spacing w:line="240" w:lineRule="auto"/>
        <w:jc w:val="both"/>
        <w:rPr>
          <w:rFonts w:ascii="Times New Roman" w:hAnsi="Times New Roman"/>
          <w:sz w:val="24"/>
          <w:szCs w:val="24"/>
        </w:rPr>
      </w:pPr>
      <w:r w:rsidRPr="00F8262D">
        <w:rPr>
          <w:rFonts w:ascii="Times New Roman" w:hAnsi="Times New Roman"/>
          <w:sz w:val="24"/>
          <w:szCs w:val="24"/>
        </w:rPr>
        <w:t xml:space="preserve">stjecanje slike o razvitku Zemlje i evoluciji živog svijeta </w:t>
      </w:r>
    </w:p>
    <w:p w14:paraId="30092163" w14:textId="77777777" w:rsidR="00F23349" w:rsidRDefault="00F23349" w:rsidP="00354FC7">
      <w:pPr>
        <w:spacing w:line="240" w:lineRule="auto"/>
        <w:jc w:val="both"/>
        <w:rPr>
          <w:rFonts w:ascii="Times New Roman" w:hAnsi="Times New Roman"/>
          <w:i/>
          <w:sz w:val="24"/>
          <w:szCs w:val="24"/>
          <w:u w:val="single"/>
        </w:rPr>
      </w:pPr>
    </w:p>
    <w:p w14:paraId="6952AB74"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VRIJEME IZVOĐENJA:</w:t>
      </w:r>
      <w:r w:rsidRPr="00D93102">
        <w:rPr>
          <w:rFonts w:ascii="Times New Roman" w:hAnsi="Times New Roman"/>
          <w:i/>
          <w:sz w:val="24"/>
          <w:szCs w:val="24"/>
        </w:rPr>
        <w:tab/>
      </w:r>
    </w:p>
    <w:p w14:paraId="23886ED6"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4410DE96" w14:textId="77777777" w:rsidR="00F23349" w:rsidRDefault="00F23349" w:rsidP="00354FC7">
      <w:pPr>
        <w:spacing w:line="240" w:lineRule="auto"/>
        <w:jc w:val="both"/>
        <w:rPr>
          <w:rFonts w:ascii="Times New Roman" w:hAnsi="Times New Roman"/>
          <w:i/>
          <w:sz w:val="24"/>
          <w:szCs w:val="24"/>
          <w:u w:val="single"/>
        </w:rPr>
      </w:pPr>
    </w:p>
    <w:p w14:paraId="5637E7F9"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METODE RADA:</w:t>
      </w:r>
      <w:r w:rsidRPr="00D93102">
        <w:rPr>
          <w:rFonts w:ascii="Times New Roman" w:hAnsi="Times New Roman"/>
          <w:i/>
          <w:sz w:val="24"/>
          <w:szCs w:val="24"/>
        </w:rPr>
        <w:t xml:space="preserve"> </w:t>
      </w:r>
    </w:p>
    <w:p w14:paraId="39CB203C" w14:textId="77777777" w:rsidR="00F23349" w:rsidRPr="00D93102" w:rsidRDefault="00F23349" w:rsidP="00354FC7">
      <w:pPr>
        <w:spacing w:line="240" w:lineRule="auto"/>
        <w:jc w:val="both"/>
        <w:rPr>
          <w:rFonts w:ascii="Times New Roman" w:hAnsi="Times New Roman"/>
          <w:i/>
          <w:sz w:val="24"/>
          <w:szCs w:val="24"/>
          <w:u w:val="single"/>
        </w:rPr>
      </w:pPr>
      <w:r>
        <w:rPr>
          <w:rFonts w:ascii="Times New Roman" w:hAnsi="Times New Roman"/>
          <w:i/>
          <w:sz w:val="24"/>
          <w:szCs w:val="24"/>
        </w:rPr>
        <w:t xml:space="preserve">- </w:t>
      </w:r>
      <w:r w:rsidRPr="00D93102">
        <w:rPr>
          <w:rFonts w:ascii="Times New Roman" w:hAnsi="Times New Roman"/>
          <w:sz w:val="24"/>
          <w:szCs w:val="24"/>
        </w:rPr>
        <w:t>metoda izlaganja, metoda razgovora</w:t>
      </w:r>
    </w:p>
    <w:p w14:paraId="40A08366" w14:textId="77777777" w:rsidR="00F23349" w:rsidRDefault="00F23349" w:rsidP="00354FC7">
      <w:pPr>
        <w:spacing w:line="240" w:lineRule="auto"/>
        <w:jc w:val="both"/>
        <w:rPr>
          <w:rFonts w:ascii="Times New Roman" w:hAnsi="Times New Roman"/>
          <w:i/>
          <w:sz w:val="24"/>
          <w:szCs w:val="24"/>
          <w:u w:val="single"/>
        </w:rPr>
      </w:pPr>
    </w:p>
    <w:p w14:paraId="68DDC595"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1EF1C3B1" w14:textId="77777777" w:rsidR="00F23349" w:rsidRPr="00D93102" w:rsidRDefault="00F23349" w:rsidP="00354FC7">
      <w:pPr>
        <w:spacing w:line="240" w:lineRule="auto"/>
        <w:jc w:val="both"/>
        <w:rPr>
          <w:rFonts w:ascii="Times New Roman" w:hAnsi="Times New Roman"/>
          <w:sz w:val="24"/>
          <w:szCs w:val="24"/>
          <w:u w:val="single"/>
        </w:rPr>
      </w:pPr>
      <w:r>
        <w:rPr>
          <w:rFonts w:ascii="Times New Roman" w:hAnsi="Times New Roman"/>
          <w:i/>
          <w:sz w:val="24"/>
          <w:szCs w:val="24"/>
        </w:rPr>
        <w:t xml:space="preserve">- </w:t>
      </w:r>
      <w:r w:rsidRPr="00D93102">
        <w:rPr>
          <w:rFonts w:ascii="Times New Roman" w:hAnsi="Times New Roman"/>
          <w:sz w:val="24"/>
          <w:szCs w:val="24"/>
        </w:rPr>
        <w:t>grafikoni, tablice, skice, uzorci minerala i stijena,uzorci fosila</w:t>
      </w:r>
    </w:p>
    <w:p w14:paraId="3BED199E" w14:textId="77777777" w:rsidR="00F23349" w:rsidRDefault="00F23349" w:rsidP="00354FC7">
      <w:pPr>
        <w:spacing w:line="240" w:lineRule="auto"/>
        <w:jc w:val="both"/>
        <w:rPr>
          <w:rFonts w:ascii="Times New Roman" w:hAnsi="Times New Roman"/>
          <w:i/>
          <w:sz w:val="24"/>
          <w:szCs w:val="24"/>
          <w:u w:val="single"/>
        </w:rPr>
      </w:pPr>
    </w:p>
    <w:p w14:paraId="11FCA4B5"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OBLICI RADA:</w:t>
      </w:r>
      <w:r w:rsidRPr="00D93102">
        <w:rPr>
          <w:rFonts w:ascii="Times New Roman" w:hAnsi="Times New Roman"/>
          <w:i/>
          <w:sz w:val="24"/>
          <w:szCs w:val="24"/>
        </w:rPr>
        <w:t xml:space="preserve"> </w:t>
      </w:r>
    </w:p>
    <w:p w14:paraId="24477338" w14:textId="77777777" w:rsidR="00F23349" w:rsidRPr="00D93102" w:rsidRDefault="00F23349" w:rsidP="00354FC7">
      <w:pPr>
        <w:spacing w:line="240" w:lineRule="auto"/>
        <w:jc w:val="both"/>
        <w:rPr>
          <w:rFonts w:ascii="Times New Roman" w:hAnsi="Times New Roman"/>
          <w:i/>
          <w:sz w:val="24"/>
          <w:szCs w:val="24"/>
        </w:rPr>
      </w:pPr>
      <w:r>
        <w:rPr>
          <w:rFonts w:ascii="Times New Roman" w:hAnsi="Times New Roman"/>
          <w:i/>
          <w:sz w:val="24"/>
          <w:szCs w:val="24"/>
        </w:rPr>
        <w:t xml:space="preserve"> f</w:t>
      </w:r>
      <w:r w:rsidRPr="00D93102">
        <w:rPr>
          <w:rFonts w:ascii="Times New Roman" w:hAnsi="Times New Roman"/>
          <w:sz w:val="24"/>
          <w:szCs w:val="24"/>
        </w:rPr>
        <w:t>rontalni, individualni, rad u skupinama</w:t>
      </w:r>
    </w:p>
    <w:p w14:paraId="641BFF69" w14:textId="77777777" w:rsidR="00F23349" w:rsidRDefault="00F23349" w:rsidP="00354FC7">
      <w:pPr>
        <w:spacing w:line="240" w:lineRule="auto"/>
        <w:jc w:val="both"/>
        <w:rPr>
          <w:rFonts w:ascii="Times New Roman" w:hAnsi="Times New Roman"/>
          <w:i/>
          <w:sz w:val="24"/>
          <w:szCs w:val="24"/>
          <w:u w:val="single"/>
        </w:rPr>
      </w:pPr>
    </w:p>
    <w:p w14:paraId="212257B5" w14:textId="77777777" w:rsidR="00F23349" w:rsidRDefault="00F23349" w:rsidP="00354FC7">
      <w:pPr>
        <w:spacing w:line="240" w:lineRule="auto"/>
        <w:jc w:val="both"/>
        <w:rPr>
          <w:rFonts w:ascii="Times New Roman" w:hAnsi="Times New Roman"/>
          <w:sz w:val="24"/>
          <w:szCs w:val="24"/>
        </w:rPr>
      </w:pPr>
      <w:r w:rsidRPr="00D93102">
        <w:rPr>
          <w:rFonts w:ascii="Times New Roman" w:hAnsi="Times New Roman"/>
          <w:i/>
          <w:sz w:val="24"/>
          <w:szCs w:val="24"/>
          <w:u w:val="single"/>
        </w:rPr>
        <w:t>NASTAVNE CJELINE</w:t>
      </w:r>
      <w:r w:rsidRPr="00D93102">
        <w:rPr>
          <w:rFonts w:ascii="Times New Roman" w:hAnsi="Times New Roman"/>
          <w:sz w:val="24"/>
          <w:szCs w:val="24"/>
        </w:rPr>
        <w:t>:</w:t>
      </w:r>
      <w:r w:rsidRPr="00D93102">
        <w:rPr>
          <w:rFonts w:ascii="Times New Roman" w:hAnsi="Times New Roman"/>
          <w:sz w:val="24"/>
          <w:szCs w:val="24"/>
        </w:rPr>
        <w:tab/>
      </w:r>
    </w:p>
    <w:p w14:paraId="3D8B7832" w14:textId="77777777" w:rsidR="00F23349" w:rsidRPr="00F8262D" w:rsidRDefault="00F23349" w:rsidP="00F23349">
      <w:pPr>
        <w:pStyle w:val="Odlomakpopisa"/>
        <w:numPr>
          <w:ilvl w:val="0"/>
          <w:numId w:val="174"/>
        </w:numPr>
        <w:spacing w:line="240" w:lineRule="auto"/>
        <w:jc w:val="both"/>
        <w:rPr>
          <w:rFonts w:ascii="Times New Roman" w:hAnsi="Times New Roman"/>
          <w:sz w:val="24"/>
          <w:szCs w:val="24"/>
        </w:rPr>
      </w:pPr>
      <w:r w:rsidRPr="00F8262D">
        <w:rPr>
          <w:rFonts w:ascii="Times New Roman" w:hAnsi="Times New Roman"/>
          <w:sz w:val="24"/>
          <w:szCs w:val="24"/>
        </w:rPr>
        <w:t>građa i sastav Zemlje</w:t>
      </w:r>
    </w:p>
    <w:p w14:paraId="2A8EEDE8" w14:textId="77777777" w:rsidR="00F23349" w:rsidRPr="00F8262D" w:rsidRDefault="00F23349" w:rsidP="00F23349">
      <w:pPr>
        <w:pStyle w:val="Odlomakpopisa"/>
        <w:numPr>
          <w:ilvl w:val="0"/>
          <w:numId w:val="174"/>
        </w:numPr>
        <w:spacing w:line="240" w:lineRule="auto"/>
        <w:jc w:val="both"/>
        <w:rPr>
          <w:rFonts w:ascii="Times New Roman" w:hAnsi="Times New Roman"/>
          <w:sz w:val="24"/>
          <w:szCs w:val="24"/>
        </w:rPr>
      </w:pPr>
      <w:r>
        <w:rPr>
          <w:rFonts w:ascii="Times New Roman" w:hAnsi="Times New Roman"/>
          <w:sz w:val="24"/>
          <w:szCs w:val="24"/>
        </w:rPr>
        <w:t>minerali i stijene</w:t>
      </w:r>
    </w:p>
    <w:p w14:paraId="4849ABA8" w14:textId="77777777" w:rsidR="00F23349" w:rsidRDefault="00F23349" w:rsidP="00F23349">
      <w:pPr>
        <w:pStyle w:val="Odlomakpopisa"/>
        <w:numPr>
          <w:ilvl w:val="0"/>
          <w:numId w:val="174"/>
        </w:numPr>
        <w:spacing w:line="240" w:lineRule="auto"/>
        <w:jc w:val="both"/>
        <w:rPr>
          <w:rFonts w:ascii="Times New Roman" w:hAnsi="Times New Roman"/>
          <w:sz w:val="24"/>
          <w:szCs w:val="24"/>
        </w:rPr>
      </w:pPr>
      <w:r w:rsidRPr="00F8262D">
        <w:rPr>
          <w:rFonts w:ascii="Times New Roman" w:hAnsi="Times New Roman"/>
          <w:sz w:val="24"/>
          <w:szCs w:val="24"/>
        </w:rPr>
        <w:t>dinamika Zemlje</w:t>
      </w:r>
    </w:p>
    <w:p w14:paraId="4D4B25B8" w14:textId="77777777" w:rsidR="00F23349" w:rsidRDefault="00F23349" w:rsidP="00F23349">
      <w:pPr>
        <w:pStyle w:val="Odlomakpopisa"/>
        <w:numPr>
          <w:ilvl w:val="0"/>
          <w:numId w:val="174"/>
        </w:numPr>
        <w:spacing w:line="240" w:lineRule="auto"/>
        <w:jc w:val="both"/>
        <w:rPr>
          <w:rFonts w:ascii="Times New Roman" w:hAnsi="Times New Roman"/>
          <w:sz w:val="24"/>
          <w:szCs w:val="24"/>
        </w:rPr>
      </w:pPr>
      <w:r>
        <w:rPr>
          <w:rFonts w:ascii="Times New Roman" w:hAnsi="Times New Roman"/>
          <w:sz w:val="24"/>
          <w:szCs w:val="24"/>
        </w:rPr>
        <w:t>tektonika</w:t>
      </w:r>
    </w:p>
    <w:p w14:paraId="56F2EDF1" w14:textId="77777777" w:rsidR="00F23349" w:rsidRDefault="00F23349" w:rsidP="00F23349">
      <w:pPr>
        <w:pStyle w:val="Odlomakpopisa"/>
        <w:numPr>
          <w:ilvl w:val="0"/>
          <w:numId w:val="174"/>
        </w:numPr>
        <w:spacing w:line="240" w:lineRule="auto"/>
        <w:jc w:val="both"/>
        <w:rPr>
          <w:rFonts w:ascii="Times New Roman" w:hAnsi="Times New Roman"/>
          <w:sz w:val="24"/>
          <w:szCs w:val="24"/>
        </w:rPr>
      </w:pPr>
      <w:r>
        <w:rPr>
          <w:rFonts w:ascii="Times New Roman" w:hAnsi="Times New Roman"/>
          <w:sz w:val="24"/>
          <w:szCs w:val="24"/>
        </w:rPr>
        <w:t>geološka dokumentacija</w:t>
      </w:r>
    </w:p>
    <w:p w14:paraId="409F182F" w14:textId="77777777" w:rsidR="00F23349" w:rsidRDefault="00F23349" w:rsidP="00F23349">
      <w:pPr>
        <w:pStyle w:val="Odlomakpopisa"/>
        <w:numPr>
          <w:ilvl w:val="0"/>
          <w:numId w:val="174"/>
        </w:numPr>
        <w:spacing w:line="240" w:lineRule="auto"/>
        <w:jc w:val="both"/>
        <w:rPr>
          <w:rFonts w:ascii="Times New Roman" w:hAnsi="Times New Roman"/>
          <w:sz w:val="24"/>
          <w:szCs w:val="24"/>
        </w:rPr>
      </w:pPr>
      <w:r>
        <w:rPr>
          <w:rFonts w:ascii="Times New Roman" w:hAnsi="Times New Roman"/>
          <w:sz w:val="24"/>
          <w:szCs w:val="24"/>
        </w:rPr>
        <w:t>geološki hazardi</w:t>
      </w:r>
    </w:p>
    <w:p w14:paraId="326F908D" w14:textId="77777777" w:rsidR="00F23349" w:rsidRPr="00F8262D" w:rsidRDefault="00F23349" w:rsidP="00F23349">
      <w:pPr>
        <w:pStyle w:val="Odlomakpopisa"/>
        <w:numPr>
          <w:ilvl w:val="0"/>
          <w:numId w:val="174"/>
        </w:numPr>
        <w:spacing w:line="240" w:lineRule="auto"/>
        <w:jc w:val="both"/>
        <w:rPr>
          <w:rFonts w:ascii="Times New Roman" w:hAnsi="Times New Roman"/>
          <w:sz w:val="24"/>
          <w:szCs w:val="24"/>
        </w:rPr>
      </w:pPr>
      <w:r>
        <w:rPr>
          <w:rFonts w:ascii="Times New Roman" w:hAnsi="Times New Roman"/>
          <w:sz w:val="24"/>
          <w:szCs w:val="24"/>
        </w:rPr>
        <w:t>geološki resursi</w:t>
      </w:r>
    </w:p>
    <w:p w14:paraId="7D094404" w14:textId="77777777" w:rsidR="00F23349" w:rsidRDefault="00F23349" w:rsidP="00354FC7">
      <w:pPr>
        <w:spacing w:line="240" w:lineRule="auto"/>
        <w:jc w:val="both"/>
        <w:rPr>
          <w:rFonts w:ascii="Times New Roman" w:hAnsi="Times New Roman"/>
          <w:i/>
          <w:sz w:val="24"/>
          <w:szCs w:val="24"/>
          <w:u w:val="single"/>
        </w:rPr>
      </w:pPr>
    </w:p>
    <w:p w14:paraId="678342A4"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KORELACIJA S DRUGIM PREDMETIMA:</w:t>
      </w:r>
      <w:r w:rsidRPr="00D93102">
        <w:rPr>
          <w:rFonts w:ascii="Times New Roman" w:hAnsi="Times New Roman"/>
          <w:i/>
          <w:sz w:val="24"/>
          <w:szCs w:val="24"/>
        </w:rPr>
        <w:t xml:space="preserve"> </w:t>
      </w:r>
    </w:p>
    <w:p w14:paraId="31A06AB7"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biologija,kemija, geografija</w:t>
      </w:r>
    </w:p>
    <w:p w14:paraId="722ABFDA" w14:textId="77777777" w:rsidR="00F23349" w:rsidRDefault="00F23349" w:rsidP="00354FC7">
      <w:pPr>
        <w:spacing w:line="240" w:lineRule="auto"/>
        <w:jc w:val="both"/>
        <w:rPr>
          <w:rFonts w:ascii="Times New Roman" w:hAnsi="Times New Roman"/>
          <w:i/>
          <w:sz w:val="24"/>
          <w:szCs w:val="24"/>
          <w:u w:val="single"/>
        </w:rPr>
      </w:pPr>
    </w:p>
    <w:p w14:paraId="6D0EF213" w14:textId="77777777" w:rsidR="00F23349" w:rsidRDefault="00F23349" w:rsidP="009B3986">
      <w:pPr>
        <w:rPr>
          <w:rFonts w:ascii="Times New Roman" w:hAnsi="Times New Roman"/>
          <w:i/>
          <w:sz w:val="24"/>
          <w:szCs w:val="24"/>
        </w:rPr>
      </w:pPr>
      <w:r>
        <w:rPr>
          <w:rFonts w:ascii="Times New Roman" w:hAnsi="Times New Roman"/>
          <w:i/>
          <w:sz w:val="24"/>
          <w:szCs w:val="24"/>
          <w:u w:val="single"/>
        </w:rPr>
        <w:t>FINANCIJSKI I TROŠKOVI DODATNIH SADRŽAJA:</w:t>
      </w:r>
    </w:p>
    <w:p w14:paraId="7169A1AF" w14:textId="77777777" w:rsidR="00F23349" w:rsidRDefault="00F23349" w:rsidP="009B3986">
      <w:pPr>
        <w:rPr>
          <w:rFonts w:ascii="Times New Roman" w:hAnsi="Times New Roman"/>
          <w:i/>
          <w:sz w:val="24"/>
          <w:szCs w:val="24"/>
        </w:rPr>
      </w:pPr>
      <w:r>
        <w:rPr>
          <w:rFonts w:ascii="Times New Roman" w:hAnsi="Times New Roman"/>
          <w:i/>
          <w:sz w:val="24"/>
          <w:szCs w:val="24"/>
        </w:rPr>
        <w:t>-</w:t>
      </w:r>
      <w:r w:rsidRPr="004277BE">
        <w:rPr>
          <w:rFonts w:ascii="Times New Roman" w:hAnsi="Times New Roman"/>
          <w:i/>
          <w:sz w:val="24"/>
          <w:szCs w:val="24"/>
        </w:rPr>
        <w:t xml:space="preserve"> </w:t>
      </w:r>
      <w:r>
        <w:rPr>
          <w:rFonts w:ascii="Times New Roman" w:hAnsi="Times New Roman"/>
          <w:i/>
          <w:sz w:val="24"/>
          <w:szCs w:val="24"/>
        </w:rPr>
        <w:t>nema</w:t>
      </w:r>
    </w:p>
    <w:p w14:paraId="7C6CAE3B" w14:textId="77777777" w:rsidR="00F23349" w:rsidRDefault="00F23349" w:rsidP="009B3986">
      <w:pPr>
        <w:rPr>
          <w:rFonts w:ascii="Times New Roman" w:hAnsi="Times New Roman"/>
          <w:i/>
          <w:sz w:val="24"/>
          <w:szCs w:val="24"/>
          <w:u w:val="single"/>
        </w:rPr>
      </w:pPr>
    </w:p>
    <w:p w14:paraId="706510C8" w14:textId="77777777" w:rsidR="00F23349" w:rsidRDefault="00F23349" w:rsidP="009B3986">
      <w:pPr>
        <w:rPr>
          <w:rFonts w:ascii="Times New Roman" w:hAnsi="Times New Roman"/>
          <w:i/>
          <w:sz w:val="24"/>
          <w:szCs w:val="24"/>
        </w:rPr>
      </w:pPr>
      <w:r>
        <w:rPr>
          <w:rFonts w:ascii="Times New Roman" w:hAnsi="Times New Roman"/>
          <w:i/>
          <w:sz w:val="24"/>
          <w:szCs w:val="24"/>
          <w:u w:val="single"/>
        </w:rPr>
        <w:t>NOSITELJI:</w:t>
      </w:r>
      <w:r>
        <w:rPr>
          <w:rFonts w:ascii="Times New Roman" w:hAnsi="Times New Roman"/>
          <w:i/>
          <w:sz w:val="24"/>
          <w:szCs w:val="24"/>
        </w:rPr>
        <w:t xml:space="preserve"> </w:t>
      </w:r>
    </w:p>
    <w:p w14:paraId="7041B287" w14:textId="77777777" w:rsidR="00F23349" w:rsidRPr="00FF2213" w:rsidRDefault="00F23349" w:rsidP="009B3986">
      <w:pPr>
        <w:rPr>
          <w:rFonts w:ascii="Times New Roman" w:hAnsi="Times New Roman"/>
          <w:i/>
          <w:sz w:val="24"/>
          <w:szCs w:val="24"/>
          <w:u w:val="single"/>
        </w:rPr>
      </w:pPr>
      <w:r>
        <w:rPr>
          <w:rFonts w:ascii="Times New Roman" w:hAnsi="Times New Roman"/>
          <w:i/>
          <w:sz w:val="24"/>
          <w:szCs w:val="24"/>
        </w:rPr>
        <w:t>- Radovan Radiković</w:t>
      </w:r>
    </w:p>
    <w:p w14:paraId="236AD836" w14:textId="77777777" w:rsidR="00F23349" w:rsidRDefault="00F23349" w:rsidP="00354FC7">
      <w:pPr>
        <w:spacing w:line="240" w:lineRule="auto"/>
        <w:jc w:val="both"/>
        <w:rPr>
          <w:rFonts w:ascii="Times New Roman" w:hAnsi="Times New Roman"/>
          <w:i/>
          <w:sz w:val="24"/>
          <w:szCs w:val="24"/>
          <w:u w:val="single"/>
        </w:rPr>
      </w:pPr>
    </w:p>
    <w:p w14:paraId="54F54A23" w14:textId="77777777" w:rsidR="00F23349" w:rsidRPr="00D93102" w:rsidRDefault="00F23349" w:rsidP="00354FC7">
      <w:pPr>
        <w:spacing w:line="240" w:lineRule="auto"/>
        <w:jc w:val="both"/>
        <w:rPr>
          <w:rFonts w:ascii="Times New Roman" w:hAnsi="Times New Roman"/>
          <w:b/>
          <w:i/>
          <w:sz w:val="24"/>
          <w:szCs w:val="24"/>
          <w:u w:val="single"/>
        </w:rPr>
      </w:pPr>
      <w:r w:rsidRPr="00D93102">
        <w:rPr>
          <w:rFonts w:ascii="Times New Roman" w:hAnsi="Times New Roman"/>
          <w:b/>
          <w:sz w:val="24"/>
          <w:szCs w:val="24"/>
        </w:rPr>
        <w:br w:type="page"/>
      </w: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GEOLOGIJA</w:t>
      </w:r>
    </w:p>
    <w:p w14:paraId="6129F53B"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ZANIMANJE: prirodoslovna gimnazija</w:t>
      </w:r>
    </w:p>
    <w:p w14:paraId="21B1D471" w14:textId="77777777" w:rsidR="00F23349" w:rsidRPr="00D93102" w:rsidRDefault="00F23349" w:rsidP="00354FC7">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sidRPr="00D93102">
        <w:rPr>
          <w:rFonts w:ascii="Times New Roman" w:hAnsi="Times New Roman"/>
          <w:b/>
          <w:sz w:val="24"/>
          <w:szCs w:val="24"/>
        </w:rPr>
        <w:t>4 GIM</w:t>
      </w:r>
    </w:p>
    <w:p w14:paraId="3E2FBE21"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TJEDNI/GODIŠNJI BROJ SATI:</w:t>
      </w:r>
      <w:r w:rsidRPr="00D93102">
        <w:rPr>
          <w:rFonts w:ascii="Times New Roman" w:hAnsi="Times New Roman"/>
          <w:sz w:val="24"/>
          <w:szCs w:val="24"/>
        </w:rPr>
        <w:tab/>
        <w:t>2/64</w:t>
      </w:r>
    </w:p>
    <w:p w14:paraId="489DD1FA" w14:textId="77777777" w:rsidR="00F23349" w:rsidRPr="00D93102" w:rsidRDefault="00F23349" w:rsidP="00354FC7">
      <w:pPr>
        <w:spacing w:line="240" w:lineRule="auto"/>
        <w:jc w:val="both"/>
        <w:rPr>
          <w:rFonts w:ascii="Times New Roman" w:hAnsi="Times New Roman"/>
          <w:sz w:val="24"/>
          <w:szCs w:val="24"/>
        </w:rPr>
      </w:pPr>
    </w:p>
    <w:p w14:paraId="698D436D"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CILJEVI:</w:t>
      </w:r>
      <w:r w:rsidRPr="00D93102">
        <w:rPr>
          <w:rFonts w:ascii="Times New Roman" w:hAnsi="Times New Roman"/>
          <w:i/>
          <w:sz w:val="24"/>
          <w:szCs w:val="24"/>
        </w:rPr>
        <w:t xml:space="preserve"> </w:t>
      </w:r>
      <w:r w:rsidRPr="00D93102">
        <w:rPr>
          <w:rFonts w:ascii="Times New Roman" w:hAnsi="Times New Roman"/>
          <w:i/>
          <w:sz w:val="24"/>
          <w:szCs w:val="24"/>
        </w:rPr>
        <w:tab/>
      </w:r>
    </w:p>
    <w:p w14:paraId="6B60A41B" w14:textId="77777777" w:rsidR="00F23349" w:rsidRPr="009B3986" w:rsidRDefault="00F23349" w:rsidP="00F23349">
      <w:pPr>
        <w:pStyle w:val="Odlomakpopisa"/>
        <w:numPr>
          <w:ilvl w:val="0"/>
          <w:numId w:val="175"/>
        </w:numPr>
        <w:spacing w:line="240" w:lineRule="auto"/>
        <w:jc w:val="both"/>
        <w:rPr>
          <w:rFonts w:ascii="Times New Roman" w:hAnsi="Times New Roman"/>
          <w:sz w:val="24"/>
          <w:szCs w:val="24"/>
        </w:rPr>
      </w:pPr>
      <w:r w:rsidRPr="009B3986">
        <w:rPr>
          <w:rFonts w:ascii="Times New Roman" w:hAnsi="Times New Roman"/>
          <w:sz w:val="24"/>
          <w:szCs w:val="24"/>
        </w:rPr>
        <w:t>usvajanje znanja o građi Zemlje; građi i sastavu minerala, stijena;</w:t>
      </w:r>
    </w:p>
    <w:p w14:paraId="75849525" w14:textId="77777777" w:rsidR="00F23349" w:rsidRPr="009B3986" w:rsidRDefault="00F23349" w:rsidP="00F23349">
      <w:pPr>
        <w:pStyle w:val="Odlomakpopisa"/>
        <w:numPr>
          <w:ilvl w:val="0"/>
          <w:numId w:val="175"/>
        </w:numPr>
        <w:spacing w:line="240" w:lineRule="auto"/>
        <w:jc w:val="both"/>
        <w:rPr>
          <w:rFonts w:ascii="Times New Roman" w:hAnsi="Times New Roman"/>
          <w:sz w:val="24"/>
          <w:szCs w:val="24"/>
        </w:rPr>
      </w:pPr>
      <w:r w:rsidRPr="009B3986">
        <w:rPr>
          <w:rFonts w:ascii="Times New Roman" w:hAnsi="Times New Roman"/>
          <w:sz w:val="24"/>
          <w:szCs w:val="24"/>
        </w:rPr>
        <w:t xml:space="preserve">stjecanje slike o razvitku Zemlje i evoluciji živog svijeta </w:t>
      </w:r>
    </w:p>
    <w:p w14:paraId="7A5A97A9" w14:textId="77777777" w:rsidR="00F23349" w:rsidRDefault="00F23349" w:rsidP="00354FC7">
      <w:pPr>
        <w:spacing w:line="240" w:lineRule="auto"/>
        <w:jc w:val="both"/>
        <w:rPr>
          <w:rFonts w:ascii="Times New Roman" w:hAnsi="Times New Roman"/>
          <w:i/>
          <w:sz w:val="24"/>
          <w:szCs w:val="24"/>
          <w:u w:val="single"/>
        </w:rPr>
      </w:pPr>
    </w:p>
    <w:p w14:paraId="00792BE7"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VRIJEME IZVOĐENJA:</w:t>
      </w:r>
      <w:r w:rsidRPr="00D93102">
        <w:rPr>
          <w:rFonts w:ascii="Times New Roman" w:hAnsi="Times New Roman"/>
          <w:i/>
          <w:sz w:val="24"/>
          <w:szCs w:val="24"/>
        </w:rPr>
        <w:t xml:space="preserve"> </w:t>
      </w:r>
    </w:p>
    <w:p w14:paraId="4395F9FC"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6BA413CF" w14:textId="77777777" w:rsidR="00F23349" w:rsidRDefault="00F23349" w:rsidP="00354FC7">
      <w:pPr>
        <w:spacing w:line="240" w:lineRule="auto"/>
        <w:jc w:val="both"/>
        <w:rPr>
          <w:rFonts w:ascii="Times New Roman" w:hAnsi="Times New Roman"/>
          <w:i/>
          <w:sz w:val="24"/>
          <w:szCs w:val="24"/>
          <w:u w:val="single"/>
        </w:rPr>
      </w:pPr>
    </w:p>
    <w:p w14:paraId="1098DAA6" w14:textId="77777777" w:rsidR="00F23349" w:rsidRDefault="00F23349" w:rsidP="00354FC7">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 xml:space="preserve">METODE RADA: </w:t>
      </w:r>
    </w:p>
    <w:p w14:paraId="5308BBE4" w14:textId="77777777" w:rsidR="00F23349" w:rsidRPr="00D93102" w:rsidRDefault="00F23349" w:rsidP="00354FC7">
      <w:pPr>
        <w:spacing w:line="240" w:lineRule="auto"/>
        <w:jc w:val="both"/>
        <w:rPr>
          <w:rFonts w:ascii="Times New Roman" w:hAnsi="Times New Roman"/>
          <w:i/>
          <w:sz w:val="24"/>
          <w:szCs w:val="24"/>
          <w:u w:val="single"/>
        </w:rPr>
      </w:pPr>
      <w:r w:rsidRPr="009B3986">
        <w:rPr>
          <w:rFonts w:ascii="Times New Roman" w:hAnsi="Times New Roman"/>
          <w:i/>
          <w:sz w:val="24"/>
          <w:szCs w:val="24"/>
        </w:rPr>
        <w:t xml:space="preserve">- </w:t>
      </w:r>
      <w:r w:rsidRPr="00D93102">
        <w:rPr>
          <w:rFonts w:ascii="Times New Roman" w:hAnsi="Times New Roman"/>
          <w:sz w:val="24"/>
          <w:szCs w:val="24"/>
        </w:rPr>
        <w:t>metoda izlaganja, metoda razgovora</w:t>
      </w:r>
    </w:p>
    <w:p w14:paraId="111CEC67" w14:textId="77777777" w:rsidR="00F23349" w:rsidRDefault="00F23349" w:rsidP="00354FC7">
      <w:pPr>
        <w:spacing w:line="240" w:lineRule="auto"/>
        <w:jc w:val="both"/>
        <w:rPr>
          <w:rFonts w:ascii="Times New Roman" w:hAnsi="Times New Roman"/>
          <w:i/>
          <w:sz w:val="24"/>
          <w:szCs w:val="24"/>
          <w:u w:val="single"/>
        </w:rPr>
      </w:pPr>
    </w:p>
    <w:p w14:paraId="1DA5E557"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005BFDBF" w14:textId="77777777" w:rsidR="00F23349" w:rsidRPr="00D93102" w:rsidRDefault="00F23349" w:rsidP="00354FC7">
      <w:pPr>
        <w:spacing w:line="240" w:lineRule="auto"/>
        <w:jc w:val="both"/>
        <w:rPr>
          <w:rFonts w:ascii="Times New Roman" w:hAnsi="Times New Roman"/>
          <w:sz w:val="24"/>
          <w:szCs w:val="24"/>
          <w:u w:val="single"/>
        </w:rPr>
      </w:pPr>
      <w:r>
        <w:rPr>
          <w:rFonts w:ascii="Times New Roman" w:hAnsi="Times New Roman"/>
          <w:i/>
          <w:sz w:val="24"/>
          <w:szCs w:val="24"/>
        </w:rPr>
        <w:t xml:space="preserve">- </w:t>
      </w:r>
      <w:r w:rsidRPr="00D93102">
        <w:rPr>
          <w:rFonts w:ascii="Times New Roman" w:hAnsi="Times New Roman"/>
          <w:sz w:val="24"/>
          <w:szCs w:val="24"/>
        </w:rPr>
        <w:t>grafikoni, tablice, skice,  uzorci minerala i stijena, uzorci fosila</w:t>
      </w:r>
    </w:p>
    <w:p w14:paraId="64223245" w14:textId="77777777" w:rsidR="00F23349" w:rsidRDefault="00F23349" w:rsidP="00354FC7">
      <w:pPr>
        <w:spacing w:line="240" w:lineRule="auto"/>
        <w:jc w:val="both"/>
        <w:rPr>
          <w:rFonts w:ascii="Times New Roman" w:hAnsi="Times New Roman"/>
          <w:i/>
          <w:sz w:val="24"/>
          <w:szCs w:val="24"/>
          <w:u w:val="single"/>
        </w:rPr>
      </w:pPr>
    </w:p>
    <w:p w14:paraId="0EEF6F84"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OBLICI RADA:</w:t>
      </w:r>
      <w:r w:rsidRPr="00D93102">
        <w:rPr>
          <w:rFonts w:ascii="Times New Roman" w:hAnsi="Times New Roman"/>
          <w:i/>
          <w:sz w:val="24"/>
          <w:szCs w:val="24"/>
        </w:rPr>
        <w:t xml:space="preserve"> </w:t>
      </w:r>
    </w:p>
    <w:p w14:paraId="1295D2C7" w14:textId="77777777" w:rsidR="00F23349" w:rsidRPr="00D93102" w:rsidRDefault="00F23349" w:rsidP="00354FC7">
      <w:pPr>
        <w:spacing w:line="240" w:lineRule="auto"/>
        <w:jc w:val="both"/>
        <w:rPr>
          <w:rFonts w:ascii="Times New Roman" w:hAnsi="Times New Roman"/>
          <w:i/>
          <w:sz w:val="24"/>
          <w:szCs w:val="24"/>
          <w:u w:val="single"/>
        </w:rPr>
      </w:pPr>
      <w:r>
        <w:rPr>
          <w:rFonts w:ascii="Times New Roman" w:hAnsi="Times New Roman"/>
          <w:i/>
          <w:sz w:val="24"/>
          <w:szCs w:val="24"/>
        </w:rPr>
        <w:t xml:space="preserve">- </w:t>
      </w:r>
      <w:r w:rsidRPr="00D93102">
        <w:rPr>
          <w:rFonts w:ascii="Times New Roman" w:hAnsi="Times New Roman"/>
          <w:sz w:val="24"/>
          <w:szCs w:val="24"/>
        </w:rPr>
        <w:t>frontalni, individualni, rad u skupinama</w:t>
      </w:r>
    </w:p>
    <w:p w14:paraId="18C3DC22" w14:textId="77777777" w:rsidR="00F23349" w:rsidRDefault="00F23349" w:rsidP="00354FC7">
      <w:pPr>
        <w:spacing w:line="240" w:lineRule="auto"/>
        <w:ind w:left="2832" w:hanging="2832"/>
        <w:jc w:val="both"/>
        <w:rPr>
          <w:rFonts w:ascii="Times New Roman" w:hAnsi="Times New Roman"/>
          <w:i/>
          <w:sz w:val="24"/>
          <w:szCs w:val="24"/>
          <w:u w:val="single"/>
        </w:rPr>
      </w:pPr>
    </w:p>
    <w:p w14:paraId="2CE0D4E7" w14:textId="77777777" w:rsidR="00F23349" w:rsidRDefault="00F23349" w:rsidP="00354FC7">
      <w:pPr>
        <w:spacing w:line="240" w:lineRule="auto"/>
        <w:ind w:left="2832" w:hanging="2832"/>
        <w:jc w:val="both"/>
        <w:rPr>
          <w:rFonts w:ascii="Times New Roman" w:hAnsi="Times New Roman"/>
          <w:sz w:val="24"/>
          <w:szCs w:val="24"/>
        </w:rPr>
      </w:pPr>
      <w:r w:rsidRPr="00D93102">
        <w:rPr>
          <w:rFonts w:ascii="Times New Roman" w:hAnsi="Times New Roman"/>
          <w:i/>
          <w:sz w:val="24"/>
          <w:szCs w:val="24"/>
          <w:u w:val="single"/>
        </w:rPr>
        <w:t>NASTAVNE CJELINE:</w:t>
      </w:r>
      <w:r w:rsidRPr="00D93102">
        <w:rPr>
          <w:rFonts w:ascii="Times New Roman" w:hAnsi="Times New Roman"/>
          <w:sz w:val="24"/>
          <w:szCs w:val="24"/>
        </w:rPr>
        <w:tab/>
      </w:r>
    </w:p>
    <w:p w14:paraId="48545F82" w14:textId="77777777" w:rsidR="00F23349" w:rsidRPr="009B3986" w:rsidRDefault="00F23349" w:rsidP="00F23349">
      <w:pPr>
        <w:pStyle w:val="Odlomakpopisa"/>
        <w:numPr>
          <w:ilvl w:val="0"/>
          <w:numId w:val="176"/>
        </w:numPr>
        <w:spacing w:line="240" w:lineRule="auto"/>
        <w:jc w:val="both"/>
        <w:rPr>
          <w:rFonts w:ascii="Times New Roman" w:hAnsi="Times New Roman"/>
          <w:sz w:val="24"/>
          <w:szCs w:val="24"/>
        </w:rPr>
      </w:pPr>
      <w:r>
        <w:rPr>
          <w:rFonts w:ascii="Times New Roman" w:hAnsi="Times New Roman"/>
          <w:sz w:val="24"/>
          <w:szCs w:val="24"/>
        </w:rPr>
        <w:t xml:space="preserve">postanak i </w:t>
      </w:r>
      <w:r w:rsidRPr="009B3986">
        <w:rPr>
          <w:rFonts w:ascii="Times New Roman" w:hAnsi="Times New Roman"/>
          <w:sz w:val="24"/>
          <w:szCs w:val="24"/>
        </w:rPr>
        <w:t>građa Zemlje</w:t>
      </w:r>
    </w:p>
    <w:p w14:paraId="67E0E3E7" w14:textId="77777777" w:rsidR="00F23349" w:rsidRDefault="00F23349" w:rsidP="00F23349">
      <w:pPr>
        <w:pStyle w:val="Odlomakpopisa"/>
        <w:numPr>
          <w:ilvl w:val="0"/>
          <w:numId w:val="176"/>
        </w:numPr>
        <w:spacing w:line="240" w:lineRule="auto"/>
        <w:jc w:val="both"/>
        <w:rPr>
          <w:rFonts w:ascii="Times New Roman" w:hAnsi="Times New Roman"/>
          <w:sz w:val="24"/>
          <w:szCs w:val="24"/>
        </w:rPr>
      </w:pPr>
      <w:r w:rsidRPr="009B3986">
        <w:rPr>
          <w:rFonts w:ascii="Times New Roman" w:hAnsi="Times New Roman"/>
          <w:sz w:val="24"/>
          <w:szCs w:val="24"/>
        </w:rPr>
        <w:t xml:space="preserve">dinamika Zemlje </w:t>
      </w:r>
    </w:p>
    <w:p w14:paraId="3994016A" w14:textId="77777777" w:rsidR="00F23349" w:rsidRDefault="00F23349" w:rsidP="00F23349">
      <w:pPr>
        <w:pStyle w:val="Odlomakpopisa"/>
        <w:numPr>
          <w:ilvl w:val="0"/>
          <w:numId w:val="176"/>
        </w:numPr>
        <w:spacing w:line="240" w:lineRule="auto"/>
        <w:jc w:val="both"/>
        <w:rPr>
          <w:rFonts w:ascii="Times New Roman" w:hAnsi="Times New Roman"/>
          <w:sz w:val="24"/>
          <w:szCs w:val="24"/>
        </w:rPr>
      </w:pPr>
      <w:r>
        <w:rPr>
          <w:rFonts w:ascii="Times New Roman" w:hAnsi="Times New Roman"/>
          <w:sz w:val="24"/>
          <w:szCs w:val="24"/>
        </w:rPr>
        <w:t>strukturni elementi litosfere</w:t>
      </w:r>
    </w:p>
    <w:p w14:paraId="7E0719F1" w14:textId="77777777" w:rsidR="00F23349" w:rsidRDefault="00F23349" w:rsidP="00F23349">
      <w:pPr>
        <w:pStyle w:val="Odlomakpopisa"/>
        <w:numPr>
          <w:ilvl w:val="0"/>
          <w:numId w:val="176"/>
        </w:numPr>
        <w:spacing w:line="240" w:lineRule="auto"/>
        <w:jc w:val="both"/>
        <w:rPr>
          <w:rFonts w:ascii="Times New Roman" w:hAnsi="Times New Roman"/>
          <w:sz w:val="24"/>
          <w:szCs w:val="24"/>
        </w:rPr>
      </w:pPr>
      <w:r>
        <w:rPr>
          <w:rFonts w:ascii="Times New Roman" w:hAnsi="Times New Roman"/>
          <w:sz w:val="24"/>
          <w:szCs w:val="24"/>
        </w:rPr>
        <w:t>primjena geologije</w:t>
      </w:r>
    </w:p>
    <w:p w14:paraId="717B3BF7" w14:textId="77777777" w:rsidR="00F23349" w:rsidRPr="009B3986" w:rsidRDefault="00F23349" w:rsidP="00F23349">
      <w:pPr>
        <w:pStyle w:val="Odlomakpopisa"/>
        <w:numPr>
          <w:ilvl w:val="0"/>
          <w:numId w:val="176"/>
        </w:numPr>
        <w:spacing w:line="240" w:lineRule="auto"/>
        <w:jc w:val="both"/>
        <w:rPr>
          <w:rFonts w:ascii="Times New Roman" w:hAnsi="Times New Roman"/>
          <w:sz w:val="24"/>
          <w:szCs w:val="24"/>
        </w:rPr>
      </w:pPr>
      <w:r>
        <w:rPr>
          <w:rFonts w:ascii="Times New Roman" w:hAnsi="Times New Roman"/>
          <w:sz w:val="24"/>
          <w:szCs w:val="24"/>
        </w:rPr>
        <w:t>geologija Hrvatske</w:t>
      </w:r>
    </w:p>
    <w:p w14:paraId="1FB87808" w14:textId="77777777" w:rsidR="00F23349" w:rsidRDefault="00F23349" w:rsidP="00354FC7">
      <w:pPr>
        <w:spacing w:line="240" w:lineRule="auto"/>
        <w:jc w:val="both"/>
        <w:rPr>
          <w:rFonts w:ascii="Times New Roman" w:hAnsi="Times New Roman"/>
          <w:i/>
          <w:sz w:val="24"/>
          <w:szCs w:val="24"/>
          <w:u w:val="single"/>
        </w:rPr>
      </w:pPr>
    </w:p>
    <w:p w14:paraId="02E183C8"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KORELACIJA S DRUGIM PREDMETIMA:</w:t>
      </w:r>
      <w:r w:rsidRPr="00D93102">
        <w:rPr>
          <w:rFonts w:ascii="Times New Roman" w:hAnsi="Times New Roman"/>
          <w:i/>
          <w:sz w:val="24"/>
          <w:szCs w:val="24"/>
        </w:rPr>
        <w:t xml:space="preserve"> </w:t>
      </w:r>
    </w:p>
    <w:p w14:paraId="20893DF7" w14:textId="77777777" w:rsidR="00F23349" w:rsidRPr="00D93102" w:rsidRDefault="00F23349" w:rsidP="00354FC7">
      <w:pPr>
        <w:spacing w:line="240" w:lineRule="auto"/>
        <w:jc w:val="both"/>
        <w:rPr>
          <w:rFonts w:ascii="Times New Roman" w:hAnsi="Times New Roman"/>
          <w:i/>
          <w:sz w:val="24"/>
          <w:szCs w:val="24"/>
          <w:u w:val="single"/>
        </w:rPr>
      </w:pPr>
      <w:r>
        <w:rPr>
          <w:rFonts w:ascii="Times New Roman" w:hAnsi="Times New Roman"/>
          <w:i/>
          <w:sz w:val="24"/>
          <w:szCs w:val="24"/>
        </w:rPr>
        <w:t xml:space="preserve">- </w:t>
      </w:r>
      <w:r w:rsidRPr="00D93102">
        <w:rPr>
          <w:rFonts w:ascii="Times New Roman" w:hAnsi="Times New Roman"/>
          <w:sz w:val="24"/>
          <w:szCs w:val="24"/>
        </w:rPr>
        <w:t>biologija</w:t>
      </w:r>
      <w:r>
        <w:rPr>
          <w:rFonts w:ascii="Times New Roman" w:hAnsi="Times New Roman"/>
          <w:sz w:val="24"/>
          <w:szCs w:val="24"/>
        </w:rPr>
        <w:t xml:space="preserve">, </w:t>
      </w:r>
      <w:r w:rsidRPr="00D93102">
        <w:rPr>
          <w:rFonts w:ascii="Times New Roman" w:hAnsi="Times New Roman"/>
          <w:sz w:val="24"/>
          <w:szCs w:val="24"/>
        </w:rPr>
        <w:t>kemija, geografija</w:t>
      </w:r>
    </w:p>
    <w:p w14:paraId="4C1AE9F3" w14:textId="77777777" w:rsidR="00F23349" w:rsidRDefault="00F23349" w:rsidP="00354FC7">
      <w:pPr>
        <w:rPr>
          <w:rFonts w:ascii="Times New Roman" w:hAnsi="Times New Roman"/>
          <w:i/>
          <w:sz w:val="24"/>
          <w:szCs w:val="24"/>
          <w:u w:val="single"/>
        </w:rPr>
      </w:pPr>
    </w:p>
    <w:p w14:paraId="3F8DE91E" w14:textId="77777777" w:rsidR="00F23349" w:rsidRDefault="00F23349" w:rsidP="009B3986">
      <w:pPr>
        <w:rPr>
          <w:rFonts w:ascii="Times New Roman" w:hAnsi="Times New Roman"/>
          <w:i/>
          <w:sz w:val="24"/>
          <w:szCs w:val="24"/>
        </w:rPr>
      </w:pPr>
      <w:r>
        <w:rPr>
          <w:rFonts w:ascii="Times New Roman" w:hAnsi="Times New Roman"/>
          <w:i/>
          <w:sz w:val="24"/>
          <w:szCs w:val="24"/>
          <w:u w:val="single"/>
        </w:rPr>
        <w:t>FINANCIJSKI I TROŠKOVI DODATNIH SADRŽAJA:</w:t>
      </w:r>
    </w:p>
    <w:p w14:paraId="4234F592" w14:textId="77777777" w:rsidR="00F23349" w:rsidRDefault="00F23349" w:rsidP="009B3986">
      <w:pPr>
        <w:rPr>
          <w:rFonts w:ascii="Times New Roman" w:hAnsi="Times New Roman"/>
          <w:i/>
          <w:sz w:val="24"/>
          <w:szCs w:val="24"/>
        </w:rPr>
      </w:pPr>
      <w:r>
        <w:rPr>
          <w:rFonts w:ascii="Times New Roman" w:hAnsi="Times New Roman"/>
          <w:i/>
          <w:sz w:val="24"/>
          <w:szCs w:val="24"/>
        </w:rPr>
        <w:t>-</w:t>
      </w:r>
      <w:r w:rsidRPr="004277BE">
        <w:rPr>
          <w:rFonts w:ascii="Times New Roman" w:hAnsi="Times New Roman"/>
          <w:i/>
          <w:sz w:val="24"/>
          <w:szCs w:val="24"/>
        </w:rPr>
        <w:t xml:space="preserve"> </w:t>
      </w:r>
      <w:r>
        <w:rPr>
          <w:rFonts w:ascii="Times New Roman" w:hAnsi="Times New Roman"/>
          <w:i/>
          <w:sz w:val="24"/>
          <w:szCs w:val="24"/>
        </w:rPr>
        <w:t>nema</w:t>
      </w:r>
    </w:p>
    <w:p w14:paraId="04BDBB6F" w14:textId="77777777" w:rsidR="00F23349" w:rsidRDefault="00F23349" w:rsidP="009B3986">
      <w:pPr>
        <w:rPr>
          <w:rFonts w:ascii="Times New Roman" w:hAnsi="Times New Roman"/>
          <w:i/>
          <w:sz w:val="24"/>
          <w:szCs w:val="24"/>
          <w:u w:val="single"/>
        </w:rPr>
      </w:pPr>
    </w:p>
    <w:p w14:paraId="7DCC392F" w14:textId="77777777" w:rsidR="00F23349" w:rsidRDefault="00F23349" w:rsidP="009B3986">
      <w:pPr>
        <w:rPr>
          <w:rFonts w:ascii="Times New Roman" w:hAnsi="Times New Roman"/>
          <w:i/>
          <w:sz w:val="24"/>
          <w:szCs w:val="24"/>
        </w:rPr>
      </w:pPr>
      <w:r>
        <w:rPr>
          <w:rFonts w:ascii="Times New Roman" w:hAnsi="Times New Roman"/>
          <w:i/>
          <w:sz w:val="24"/>
          <w:szCs w:val="24"/>
          <w:u w:val="single"/>
        </w:rPr>
        <w:t>NOSITELJI:</w:t>
      </w:r>
      <w:r>
        <w:rPr>
          <w:rFonts w:ascii="Times New Roman" w:hAnsi="Times New Roman"/>
          <w:i/>
          <w:sz w:val="24"/>
          <w:szCs w:val="24"/>
        </w:rPr>
        <w:t xml:space="preserve"> </w:t>
      </w:r>
    </w:p>
    <w:p w14:paraId="1EBAB231" w14:textId="77777777" w:rsidR="00F23349" w:rsidRPr="00FF2213" w:rsidRDefault="00F23349" w:rsidP="009B3986">
      <w:pPr>
        <w:rPr>
          <w:rFonts w:ascii="Times New Roman" w:hAnsi="Times New Roman"/>
          <w:i/>
          <w:sz w:val="24"/>
          <w:szCs w:val="24"/>
          <w:u w:val="single"/>
        </w:rPr>
      </w:pPr>
      <w:r>
        <w:rPr>
          <w:rFonts w:ascii="Times New Roman" w:hAnsi="Times New Roman"/>
          <w:i/>
          <w:sz w:val="24"/>
          <w:szCs w:val="24"/>
        </w:rPr>
        <w:t>- Radovan Radiković</w:t>
      </w:r>
    </w:p>
    <w:p w14:paraId="7B52CDDA" w14:textId="77777777" w:rsidR="00F23349" w:rsidRDefault="00F23349" w:rsidP="00354FC7">
      <w:pPr>
        <w:rPr>
          <w:rFonts w:ascii="Times New Roman" w:hAnsi="Times New Roman"/>
          <w:i/>
          <w:sz w:val="24"/>
          <w:szCs w:val="24"/>
          <w:u w:val="single"/>
        </w:rPr>
      </w:pPr>
    </w:p>
    <w:p w14:paraId="32B00C0C" w14:textId="77777777" w:rsidR="00F23349" w:rsidRPr="00D93102" w:rsidRDefault="00F23349" w:rsidP="009B3986">
      <w:pPr>
        <w:spacing w:line="240" w:lineRule="auto"/>
        <w:jc w:val="both"/>
        <w:rPr>
          <w:rFonts w:ascii="Times New Roman" w:hAnsi="Times New Roman"/>
          <w:i/>
          <w:sz w:val="24"/>
          <w:szCs w:val="24"/>
        </w:rPr>
      </w:pPr>
      <w:r w:rsidRPr="00D93102">
        <w:rPr>
          <w:rFonts w:ascii="Times New Roman" w:hAnsi="Times New Roman"/>
          <w:b/>
          <w:sz w:val="24"/>
          <w:szCs w:val="24"/>
        </w:rPr>
        <w:br w:type="page"/>
      </w:r>
    </w:p>
    <w:p w14:paraId="26CAF8E9" w14:textId="77777777" w:rsidR="00F23349" w:rsidRPr="00D93102" w:rsidRDefault="00F23349" w:rsidP="00D3390A">
      <w:pPr>
        <w:spacing w:line="240" w:lineRule="auto"/>
        <w:jc w:val="both"/>
        <w:rPr>
          <w:rFonts w:ascii="Times New Roman" w:hAnsi="Times New Roman"/>
          <w:b/>
          <w:i/>
          <w:sz w:val="24"/>
          <w:szCs w:val="24"/>
          <w:u w:val="single"/>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ELEKTROTEHNIKA I AUTOMATIZACIJA</w:t>
      </w:r>
    </w:p>
    <w:p w14:paraId="53BBC03C" w14:textId="77777777" w:rsidR="00F23349" w:rsidRPr="00D93102" w:rsidRDefault="00F23349" w:rsidP="00D3390A">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64CAA379" w14:textId="77777777" w:rsidR="00F23349" w:rsidRPr="00D93102" w:rsidRDefault="00F23349" w:rsidP="00D3390A">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sidRPr="00D93102">
        <w:rPr>
          <w:rFonts w:ascii="Times New Roman" w:hAnsi="Times New Roman"/>
          <w:b/>
          <w:sz w:val="24"/>
          <w:szCs w:val="24"/>
        </w:rPr>
        <w:t>2AR</w:t>
      </w:r>
    </w:p>
    <w:p w14:paraId="4CEE4574" w14:textId="77777777" w:rsidR="00F23349" w:rsidRPr="00D93102" w:rsidRDefault="00F23349" w:rsidP="00D3390A">
      <w:pPr>
        <w:spacing w:line="240" w:lineRule="auto"/>
        <w:jc w:val="both"/>
        <w:rPr>
          <w:rFonts w:ascii="Times New Roman" w:hAnsi="Times New Roman"/>
          <w:sz w:val="24"/>
          <w:szCs w:val="24"/>
        </w:rPr>
      </w:pPr>
      <w:r w:rsidRPr="00D93102">
        <w:rPr>
          <w:rFonts w:ascii="Times New Roman" w:hAnsi="Times New Roman"/>
          <w:sz w:val="24"/>
          <w:szCs w:val="24"/>
        </w:rPr>
        <w:t>TJEDNI/GODIŠNJI BROJ SATI:  2/70</w:t>
      </w:r>
    </w:p>
    <w:p w14:paraId="6BEB4D94" w14:textId="77777777" w:rsidR="00F23349" w:rsidRPr="00D93102" w:rsidRDefault="00F23349" w:rsidP="00D3390A">
      <w:pPr>
        <w:spacing w:line="240" w:lineRule="auto"/>
        <w:jc w:val="both"/>
        <w:rPr>
          <w:rFonts w:ascii="Times New Roman" w:hAnsi="Times New Roman"/>
          <w:sz w:val="24"/>
          <w:szCs w:val="24"/>
        </w:rPr>
      </w:pPr>
    </w:p>
    <w:p w14:paraId="3D0C09D2" w14:textId="77777777" w:rsidR="00F23349" w:rsidRDefault="00F23349" w:rsidP="00D3390A">
      <w:pPr>
        <w:spacing w:line="240" w:lineRule="auto"/>
        <w:jc w:val="both"/>
        <w:rPr>
          <w:rFonts w:ascii="Times New Roman" w:hAnsi="Times New Roman"/>
          <w:i/>
          <w:sz w:val="24"/>
          <w:szCs w:val="24"/>
        </w:rPr>
      </w:pPr>
      <w:r w:rsidRPr="00D93102">
        <w:rPr>
          <w:rFonts w:ascii="Times New Roman" w:hAnsi="Times New Roman"/>
          <w:i/>
          <w:sz w:val="24"/>
          <w:szCs w:val="24"/>
          <w:u w:val="single"/>
        </w:rPr>
        <w:t>CILJEVI</w:t>
      </w:r>
      <w:r w:rsidRPr="00D93102">
        <w:rPr>
          <w:rFonts w:ascii="Times New Roman" w:hAnsi="Times New Roman"/>
          <w:i/>
          <w:sz w:val="24"/>
          <w:szCs w:val="24"/>
        </w:rPr>
        <w:t xml:space="preserve">:  </w:t>
      </w:r>
    </w:p>
    <w:p w14:paraId="11E19C3A" w14:textId="77777777" w:rsidR="00F23349" w:rsidRPr="00D93102" w:rsidRDefault="00F23349" w:rsidP="00D3390A">
      <w:pPr>
        <w:spacing w:line="240" w:lineRule="auto"/>
        <w:jc w:val="both"/>
        <w:rPr>
          <w:rFonts w:ascii="Times New Roman" w:hAnsi="Times New Roman"/>
          <w:i/>
          <w:sz w:val="24"/>
          <w:szCs w:val="24"/>
          <w:u w:val="single"/>
        </w:rPr>
      </w:pPr>
      <w:r>
        <w:rPr>
          <w:rFonts w:ascii="Times New Roman" w:hAnsi="Times New Roman"/>
          <w:i/>
          <w:sz w:val="24"/>
          <w:szCs w:val="24"/>
        </w:rPr>
        <w:t xml:space="preserve">- </w:t>
      </w:r>
      <w:r w:rsidRPr="00D93102">
        <w:rPr>
          <w:rFonts w:ascii="Times New Roman" w:hAnsi="Times New Roman"/>
          <w:sz w:val="24"/>
          <w:szCs w:val="24"/>
        </w:rPr>
        <w:t>usvojiti osnovne teoretske zakonitosti iz elektrotehnike, te se upoznati s osnovnim zakonima na kojima se temelji automatska regulacija i vođenje tehnoloških procesa u praksi</w:t>
      </w:r>
    </w:p>
    <w:p w14:paraId="173315DE" w14:textId="77777777" w:rsidR="00F23349" w:rsidRDefault="00F23349" w:rsidP="00D3390A">
      <w:pPr>
        <w:spacing w:line="240" w:lineRule="auto"/>
        <w:jc w:val="both"/>
        <w:rPr>
          <w:rFonts w:ascii="Times New Roman" w:hAnsi="Times New Roman"/>
          <w:i/>
          <w:sz w:val="24"/>
          <w:szCs w:val="24"/>
          <w:u w:val="single"/>
        </w:rPr>
      </w:pPr>
    </w:p>
    <w:p w14:paraId="1DDAB35A" w14:textId="77777777" w:rsidR="00F23349" w:rsidRDefault="00F23349" w:rsidP="00D3390A">
      <w:pPr>
        <w:spacing w:line="240" w:lineRule="auto"/>
        <w:jc w:val="both"/>
        <w:rPr>
          <w:rFonts w:ascii="Times New Roman" w:hAnsi="Times New Roman"/>
          <w:i/>
          <w:sz w:val="24"/>
          <w:szCs w:val="24"/>
        </w:rPr>
      </w:pPr>
      <w:r w:rsidRPr="00D93102">
        <w:rPr>
          <w:rFonts w:ascii="Times New Roman" w:hAnsi="Times New Roman"/>
          <w:i/>
          <w:sz w:val="24"/>
          <w:szCs w:val="24"/>
          <w:u w:val="single"/>
        </w:rPr>
        <w:t>VRIJEME IZVOĐENJA</w:t>
      </w:r>
      <w:r w:rsidRPr="00D93102">
        <w:rPr>
          <w:rFonts w:ascii="Times New Roman" w:hAnsi="Times New Roman"/>
          <w:i/>
          <w:sz w:val="24"/>
          <w:szCs w:val="24"/>
        </w:rPr>
        <w:t xml:space="preserve">:  </w:t>
      </w:r>
    </w:p>
    <w:p w14:paraId="6A1F4508" w14:textId="77777777" w:rsidR="00F23349" w:rsidRPr="00D93102" w:rsidRDefault="00F23349" w:rsidP="00D3390A">
      <w:pPr>
        <w:spacing w:line="240" w:lineRule="auto"/>
        <w:jc w:val="both"/>
        <w:rPr>
          <w:rFonts w:ascii="Times New Roman" w:hAnsi="Times New Roman"/>
          <w:sz w:val="24"/>
          <w:szCs w:val="24"/>
          <w:u w:val="single"/>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4CA82CBB" w14:textId="77777777" w:rsidR="00F23349" w:rsidRDefault="00F23349" w:rsidP="00D3390A">
      <w:pPr>
        <w:spacing w:line="240" w:lineRule="auto"/>
        <w:jc w:val="both"/>
        <w:rPr>
          <w:rFonts w:ascii="Times New Roman" w:hAnsi="Times New Roman"/>
          <w:i/>
          <w:sz w:val="24"/>
          <w:szCs w:val="24"/>
          <w:u w:val="single"/>
        </w:rPr>
      </w:pPr>
    </w:p>
    <w:p w14:paraId="6AC8E031" w14:textId="77777777" w:rsidR="00F23349" w:rsidRDefault="00F23349" w:rsidP="00D3390A">
      <w:pPr>
        <w:spacing w:line="240" w:lineRule="auto"/>
        <w:jc w:val="both"/>
        <w:rPr>
          <w:rFonts w:ascii="Times New Roman" w:hAnsi="Times New Roman"/>
          <w:i/>
          <w:sz w:val="24"/>
          <w:szCs w:val="24"/>
        </w:rPr>
      </w:pPr>
      <w:r w:rsidRPr="00D93102">
        <w:rPr>
          <w:rFonts w:ascii="Times New Roman" w:hAnsi="Times New Roman"/>
          <w:i/>
          <w:sz w:val="24"/>
          <w:szCs w:val="24"/>
          <w:u w:val="single"/>
        </w:rPr>
        <w:t>METODE RADA</w:t>
      </w:r>
      <w:r w:rsidRPr="00D93102">
        <w:rPr>
          <w:rFonts w:ascii="Times New Roman" w:hAnsi="Times New Roman"/>
          <w:i/>
          <w:sz w:val="24"/>
          <w:szCs w:val="24"/>
        </w:rPr>
        <w:t xml:space="preserve">:  </w:t>
      </w:r>
    </w:p>
    <w:p w14:paraId="374DA4F9" w14:textId="77777777" w:rsidR="00F23349" w:rsidRPr="00D93102" w:rsidRDefault="00F23349" w:rsidP="00D3390A">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usmeno izlaganje, razgovor</w:t>
      </w:r>
    </w:p>
    <w:p w14:paraId="38BEB0F6" w14:textId="77777777" w:rsidR="00F23349" w:rsidRDefault="00F23349" w:rsidP="00D3390A">
      <w:pPr>
        <w:spacing w:line="240" w:lineRule="auto"/>
        <w:jc w:val="both"/>
        <w:rPr>
          <w:rFonts w:ascii="Times New Roman" w:hAnsi="Times New Roman"/>
          <w:i/>
          <w:sz w:val="24"/>
          <w:szCs w:val="24"/>
          <w:u w:val="single"/>
        </w:rPr>
      </w:pPr>
    </w:p>
    <w:p w14:paraId="0697924E" w14:textId="77777777" w:rsidR="00F23349" w:rsidRDefault="00F23349" w:rsidP="00D3390A">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7FD47201" w14:textId="77777777" w:rsidR="00F23349" w:rsidRPr="00D93102" w:rsidRDefault="00F23349" w:rsidP="00D3390A">
      <w:pPr>
        <w:spacing w:line="240" w:lineRule="auto"/>
        <w:jc w:val="both"/>
        <w:rPr>
          <w:rFonts w:ascii="Times New Roman" w:hAnsi="Times New Roman"/>
          <w:sz w:val="24"/>
          <w:szCs w:val="24"/>
          <w:u w:val="single"/>
        </w:rPr>
      </w:pPr>
      <w:r>
        <w:rPr>
          <w:rFonts w:ascii="Times New Roman" w:hAnsi="Times New Roman"/>
          <w:i/>
          <w:sz w:val="24"/>
          <w:szCs w:val="24"/>
        </w:rPr>
        <w:t xml:space="preserve">- </w:t>
      </w:r>
      <w:r w:rsidRPr="00D93102">
        <w:rPr>
          <w:rFonts w:ascii="Times New Roman" w:hAnsi="Times New Roman"/>
          <w:sz w:val="24"/>
          <w:szCs w:val="24"/>
        </w:rPr>
        <w:t>crteži - slike</w:t>
      </w:r>
    </w:p>
    <w:p w14:paraId="14268EFF" w14:textId="77777777" w:rsidR="00F23349" w:rsidRDefault="00F23349" w:rsidP="00D3390A">
      <w:pPr>
        <w:spacing w:line="240" w:lineRule="auto"/>
        <w:jc w:val="both"/>
        <w:rPr>
          <w:rFonts w:ascii="Times New Roman" w:hAnsi="Times New Roman"/>
          <w:i/>
          <w:sz w:val="24"/>
          <w:szCs w:val="24"/>
          <w:u w:val="single"/>
        </w:rPr>
      </w:pPr>
    </w:p>
    <w:p w14:paraId="26487F37" w14:textId="77777777" w:rsidR="00F23349" w:rsidRDefault="00F23349" w:rsidP="00D3390A">
      <w:pPr>
        <w:spacing w:line="240" w:lineRule="auto"/>
        <w:jc w:val="both"/>
        <w:rPr>
          <w:rFonts w:ascii="Times New Roman" w:hAnsi="Times New Roman"/>
          <w:i/>
          <w:sz w:val="24"/>
          <w:szCs w:val="24"/>
        </w:rPr>
      </w:pPr>
      <w:r w:rsidRPr="00D93102">
        <w:rPr>
          <w:rFonts w:ascii="Times New Roman" w:hAnsi="Times New Roman"/>
          <w:i/>
          <w:sz w:val="24"/>
          <w:szCs w:val="24"/>
          <w:u w:val="single"/>
        </w:rPr>
        <w:t>OBLICI RADA</w:t>
      </w:r>
      <w:r w:rsidRPr="00D93102">
        <w:rPr>
          <w:rFonts w:ascii="Times New Roman" w:hAnsi="Times New Roman"/>
          <w:i/>
          <w:sz w:val="24"/>
          <w:szCs w:val="24"/>
        </w:rPr>
        <w:t xml:space="preserve">:  </w:t>
      </w:r>
    </w:p>
    <w:p w14:paraId="46452BC2" w14:textId="77777777" w:rsidR="00F23349" w:rsidRPr="00D93102" w:rsidRDefault="00F23349" w:rsidP="00D3390A">
      <w:pPr>
        <w:spacing w:line="240" w:lineRule="auto"/>
        <w:jc w:val="both"/>
        <w:rPr>
          <w:rFonts w:ascii="Times New Roman" w:hAnsi="Times New Roman"/>
          <w:i/>
          <w:sz w:val="24"/>
          <w:szCs w:val="24"/>
          <w:u w:val="single"/>
        </w:rPr>
      </w:pPr>
      <w:r>
        <w:rPr>
          <w:rFonts w:ascii="Times New Roman" w:hAnsi="Times New Roman"/>
          <w:i/>
          <w:sz w:val="24"/>
          <w:szCs w:val="24"/>
        </w:rPr>
        <w:t xml:space="preserve">- </w:t>
      </w:r>
      <w:r w:rsidRPr="00D93102">
        <w:rPr>
          <w:rFonts w:ascii="Times New Roman" w:hAnsi="Times New Roman"/>
          <w:sz w:val="24"/>
          <w:szCs w:val="24"/>
        </w:rPr>
        <w:t>frontalni</w:t>
      </w:r>
      <w:r w:rsidRPr="00D93102">
        <w:rPr>
          <w:rFonts w:ascii="Times New Roman" w:hAnsi="Times New Roman"/>
          <w:sz w:val="24"/>
          <w:szCs w:val="24"/>
          <w:u w:val="single"/>
        </w:rPr>
        <w:t xml:space="preserve"> </w:t>
      </w:r>
    </w:p>
    <w:p w14:paraId="0601A1BD" w14:textId="77777777" w:rsidR="00F23349" w:rsidRDefault="00F23349" w:rsidP="00D3390A">
      <w:pPr>
        <w:spacing w:line="240" w:lineRule="auto"/>
        <w:jc w:val="both"/>
        <w:rPr>
          <w:rFonts w:ascii="Times New Roman" w:hAnsi="Times New Roman"/>
          <w:sz w:val="24"/>
          <w:szCs w:val="24"/>
        </w:rPr>
      </w:pPr>
      <w:r w:rsidRPr="00D93102">
        <w:rPr>
          <w:rFonts w:ascii="Times New Roman" w:hAnsi="Times New Roman"/>
          <w:i/>
          <w:sz w:val="24"/>
          <w:szCs w:val="24"/>
          <w:u w:val="single"/>
        </w:rPr>
        <w:t>NASTAVNE CJELINE</w:t>
      </w:r>
      <w:r w:rsidRPr="00D93102">
        <w:rPr>
          <w:rFonts w:ascii="Times New Roman" w:hAnsi="Times New Roman"/>
          <w:sz w:val="24"/>
          <w:szCs w:val="24"/>
        </w:rPr>
        <w:t>:</w:t>
      </w:r>
      <w:r w:rsidRPr="00D93102">
        <w:rPr>
          <w:rFonts w:ascii="Times New Roman" w:hAnsi="Times New Roman"/>
          <w:sz w:val="24"/>
          <w:szCs w:val="24"/>
        </w:rPr>
        <w:tab/>
      </w:r>
    </w:p>
    <w:p w14:paraId="07A678F3" w14:textId="77777777" w:rsidR="00F23349" w:rsidRPr="00D3390A" w:rsidRDefault="00F23349" w:rsidP="00F23349">
      <w:pPr>
        <w:pStyle w:val="Odlomakpopisa"/>
        <w:numPr>
          <w:ilvl w:val="0"/>
          <w:numId w:val="177"/>
        </w:numPr>
        <w:spacing w:line="240" w:lineRule="auto"/>
        <w:jc w:val="both"/>
        <w:rPr>
          <w:rFonts w:ascii="Times New Roman" w:hAnsi="Times New Roman"/>
          <w:sz w:val="24"/>
          <w:szCs w:val="24"/>
        </w:rPr>
      </w:pPr>
      <w:r w:rsidRPr="00D3390A">
        <w:rPr>
          <w:rFonts w:ascii="Times New Roman" w:hAnsi="Times New Roman"/>
          <w:sz w:val="24"/>
          <w:szCs w:val="24"/>
        </w:rPr>
        <w:t>osnove elektrotehnike</w:t>
      </w:r>
    </w:p>
    <w:p w14:paraId="187AB8FA" w14:textId="77777777" w:rsidR="00F23349" w:rsidRPr="00D3390A" w:rsidRDefault="00F23349" w:rsidP="00F23349">
      <w:pPr>
        <w:pStyle w:val="Odlomakpopisa"/>
        <w:numPr>
          <w:ilvl w:val="0"/>
          <w:numId w:val="177"/>
        </w:numPr>
        <w:spacing w:line="240" w:lineRule="auto"/>
        <w:jc w:val="both"/>
        <w:rPr>
          <w:rFonts w:ascii="Times New Roman" w:hAnsi="Times New Roman"/>
          <w:sz w:val="24"/>
          <w:szCs w:val="24"/>
        </w:rPr>
      </w:pPr>
      <w:r w:rsidRPr="00D3390A">
        <w:rPr>
          <w:rFonts w:ascii="Times New Roman" w:hAnsi="Times New Roman"/>
          <w:sz w:val="24"/>
          <w:szCs w:val="24"/>
        </w:rPr>
        <w:t>osnove automatizacije</w:t>
      </w:r>
    </w:p>
    <w:p w14:paraId="0C2F87B6" w14:textId="77777777" w:rsidR="00F23349" w:rsidRPr="00D3390A" w:rsidRDefault="00F23349" w:rsidP="00D3390A">
      <w:pPr>
        <w:spacing w:line="240" w:lineRule="auto"/>
        <w:jc w:val="both"/>
        <w:rPr>
          <w:rFonts w:ascii="Times New Roman" w:hAnsi="Times New Roman"/>
          <w:sz w:val="24"/>
          <w:szCs w:val="24"/>
        </w:rPr>
      </w:pPr>
      <w:r w:rsidRPr="00D3390A">
        <w:rPr>
          <w:rFonts w:ascii="Times New Roman" w:hAnsi="Times New Roman"/>
          <w:i/>
          <w:iCs/>
          <w:sz w:val="24"/>
          <w:szCs w:val="24"/>
          <w:u w:val="single"/>
        </w:rPr>
        <w:t>KORELACIJA S DRUGIM PREDMETIMA:</w:t>
      </w:r>
      <w:r w:rsidRPr="00D3390A">
        <w:rPr>
          <w:rFonts w:ascii="Times New Roman" w:hAnsi="Times New Roman"/>
          <w:sz w:val="24"/>
          <w:szCs w:val="24"/>
        </w:rPr>
        <w:t xml:space="preserve"> </w:t>
      </w:r>
    </w:p>
    <w:p w14:paraId="16760917" w14:textId="77777777" w:rsidR="00F23349" w:rsidRPr="00D3390A" w:rsidRDefault="00F23349" w:rsidP="00D3390A">
      <w:pPr>
        <w:spacing w:line="240" w:lineRule="auto"/>
        <w:jc w:val="both"/>
        <w:rPr>
          <w:rFonts w:ascii="Times New Roman" w:hAnsi="Times New Roman"/>
          <w:sz w:val="24"/>
          <w:szCs w:val="24"/>
        </w:rPr>
      </w:pPr>
      <w:r w:rsidRPr="00D3390A">
        <w:rPr>
          <w:rFonts w:ascii="Times New Roman" w:hAnsi="Times New Roman"/>
          <w:sz w:val="24"/>
          <w:szCs w:val="24"/>
        </w:rPr>
        <w:t xml:space="preserve">- </w:t>
      </w:r>
      <w:r>
        <w:rPr>
          <w:rFonts w:ascii="Times New Roman" w:hAnsi="Times New Roman"/>
          <w:sz w:val="24"/>
          <w:szCs w:val="24"/>
        </w:rPr>
        <w:t>rudarski strojevi</w:t>
      </w:r>
    </w:p>
    <w:p w14:paraId="57CB31A8" w14:textId="77777777" w:rsidR="00F23349" w:rsidRPr="00D3390A" w:rsidRDefault="00F23349" w:rsidP="00D3390A">
      <w:pPr>
        <w:spacing w:line="240" w:lineRule="auto"/>
        <w:jc w:val="both"/>
        <w:rPr>
          <w:rFonts w:ascii="Times New Roman" w:hAnsi="Times New Roman"/>
          <w:i/>
          <w:iCs/>
          <w:sz w:val="24"/>
          <w:szCs w:val="24"/>
          <w:u w:val="single"/>
        </w:rPr>
      </w:pPr>
      <w:r w:rsidRPr="00D3390A">
        <w:rPr>
          <w:rFonts w:ascii="Times New Roman" w:hAnsi="Times New Roman"/>
          <w:i/>
          <w:iCs/>
          <w:sz w:val="24"/>
          <w:szCs w:val="24"/>
          <w:u w:val="single"/>
        </w:rPr>
        <w:t xml:space="preserve">FINANCIJSKI TROŠKOVI DODATNIH SADRŽAJA: </w:t>
      </w:r>
    </w:p>
    <w:p w14:paraId="293CDEBD" w14:textId="77777777" w:rsidR="00F23349" w:rsidRPr="00D3390A" w:rsidRDefault="00F23349" w:rsidP="00D3390A">
      <w:pPr>
        <w:spacing w:line="240" w:lineRule="auto"/>
        <w:jc w:val="both"/>
        <w:rPr>
          <w:rFonts w:ascii="Times New Roman" w:hAnsi="Times New Roman"/>
          <w:sz w:val="24"/>
          <w:szCs w:val="24"/>
        </w:rPr>
      </w:pPr>
      <w:r w:rsidRPr="00D3390A">
        <w:rPr>
          <w:rFonts w:ascii="Times New Roman" w:hAnsi="Times New Roman"/>
          <w:i/>
          <w:iCs/>
          <w:sz w:val="24"/>
          <w:szCs w:val="24"/>
        </w:rPr>
        <w:t xml:space="preserve">- </w:t>
      </w:r>
      <w:r w:rsidRPr="00D3390A">
        <w:rPr>
          <w:rFonts w:ascii="Times New Roman" w:hAnsi="Times New Roman"/>
          <w:sz w:val="24"/>
          <w:szCs w:val="24"/>
        </w:rPr>
        <w:t>nema</w:t>
      </w:r>
    </w:p>
    <w:p w14:paraId="1F39B0EF" w14:textId="77777777" w:rsidR="00F23349" w:rsidRPr="00D3390A" w:rsidRDefault="00F23349" w:rsidP="00D3390A">
      <w:pPr>
        <w:spacing w:line="240" w:lineRule="auto"/>
        <w:jc w:val="both"/>
        <w:rPr>
          <w:rFonts w:ascii="Times New Roman" w:hAnsi="Times New Roman"/>
          <w:i/>
          <w:iCs/>
          <w:sz w:val="24"/>
          <w:szCs w:val="24"/>
          <w:u w:val="single"/>
        </w:rPr>
      </w:pPr>
    </w:p>
    <w:p w14:paraId="0345841D" w14:textId="77777777" w:rsidR="00F23349" w:rsidRDefault="00F23349" w:rsidP="00D3390A">
      <w:pPr>
        <w:spacing w:line="240" w:lineRule="auto"/>
        <w:jc w:val="both"/>
        <w:rPr>
          <w:rFonts w:ascii="Times New Roman" w:hAnsi="Times New Roman"/>
          <w:i/>
          <w:iCs/>
          <w:sz w:val="24"/>
          <w:szCs w:val="24"/>
        </w:rPr>
      </w:pPr>
      <w:r w:rsidRPr="00D3390A">
        <w:rPr>
          <w:rFonts w:ascii="Times New Roman" w:hAnsi="Times New Roman"/>
          <w:i/>
          <w:iCs/>
          <w:sz w:val="24"/>
          <w:szCs w:val="24"/>
          <w:u w:val="single"/>
        </w:rPr>
        <w:t>NOSITELJI</w:t>
      </w:r>
      <w:r w:rsidRPr="00A30248">
        <w:rPr>
          <w:rFonts w:ascii="Times New Roman" w:hAnsi="Times New Roman"/>
          <w:i/>
          <w:iCs/>
          <w:sz w:val="24"/>
          <w:szCs w:val="24"/>
        </w:rPr>
        <w:t xml:space="preserve">: </w:t>
      </w:r>
    </w:p>
    <w:p w14:paraId="1CEA045C" w14:textId="77777777" w:rsidR="00F23349" w:rsidRPr="00A30248" w:rsidRDefault="00F23349" w:rsidP="00D3390A">
      <w:pPr>
        <w:spacing w:line="240" w:lineRule="auto"/>
        <w:jc w:val="both"/>
        <w:rPr>
          <w:rFonts w:ascii="Times New Roman" w:hAnsi="Times New Roman"/>
          <w:sz w:val="24"/>
          <w:szCs w:val="24"/>
        </w:rPr>
      </w:pPr>
      <w:r>
        <w:rPr>
          <w:rFonts w:ascii="Times New Roman" w:hAnsi="Times New Roman"/>
          <w:i/>
          <w:iCs/>
          <w:sz w:val="24"/>
          <w:szCs w:val="24"/>
        </w:rPr>
        <w:t>- ?</w:t>
      </w:r>
    </w:p>
    <w:p w14:paraId="58B5FD43" w14:textId="77777777" w:rsidR="00F23349" w:rsidRPr="00D93102" w:rsidRDefault="00F23349" w:rsidP="00D3390A">
      <w:pPr>
        <w:spacing w:line="240" w:lineRule="auto"/>
        <w:jc w:val="both"/>
        <w:rPr>
          <w:rFonts w:ascii="Times New Roman" w:hAnsi="Times New Roman"/>
          <w:sz w:val="24"/>
          <w:szCs w:val="24"/>
        </w:rPr>
      </w:pPr>
    </w:p>
    <w:p w14:paraId="1FF737B8" w14:textId="77777777" w:rsidR="00F23349" w:rsidRPr="00D93102" w:rsidRDefault="00F23349" w:rsidP="00354FC7">
      <w:pPr>
        <w:spacing w:line="240" w:lineRule="auto"/>
        <w:jc w:val="both"/>
        <w:rPr>
          <w:rFonts w:ascii="Times New Roman" w:hAnsi="Times New Roman"/>
          <w:b/>
          <w:i/>
          <w:sz w:val="24"/>
          <w:szCs w:val="24"/>
          <w:u w:val="single"/>
        </w:rPr>
      </w:pPr>
      <w:r w:rsidRPr="00D93102">
        <w:rPr>
          <w:rFonts w:ascii="Times New Roman" w:hAnsi="Times New Roman"/>
          <w:i/>
          <w:sz w:val="24"/>
          <w:szCs w:val="24"/>
        </w:rPr>
        <w:t xml:space="preserve">NASTAVNI PREDMET: </w:t>
      </w:r>
      <w:r w:rsidRPr="00D93102">
        <w:rPr>
          <w:rFonts w:ascii="Times New Roman" w:hAnsi="Times New Roman"/>
          <w:b/>
          <w:i/>
          <w:sz w:val="24"/>
          <w:szCs w:val="24"/>
          <w:u w:val="single"/>
        </w:rPr>
        <w:t>OSNOVE GEODEZIJE</w:t>
      </w:r>
    </w:p>
    <w:p w14:paraId="6A214DFB"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ZANIMANJE: rudarski tehničar</w:t>
      </w:r>
    </w:p>
    <w:p w14:paraId="1AB9829C" w14:textId="77777777" w:rsidR="00F23349" w:rsidRPr="00D93102" w:rsidRDefault="00F23349" w:rsidP="00354FC7">
      <w:pPr>
        <w:spacing w:line="240" w:lineRule="auto"/>
        <w:jc w:val="both"/>
        <w:rPr>
          <w:rFonts w:ascii="Times New Roman" w:hAnsi="Times New Roman"/>
          <w:b/>
          <w:sz w:val="24"/>
          <w:szCs w:val="24"/>
        </w:rPr>
      </w:pPr>
      <w:r w:rsidRPr="00D93102">
        <w:rPr>
          <w:rFonts w:ascii="Times New Roman" w:hAnsi="Times New Roman"/>
          <w:sz w:val="24"/>
          <w:szCs w:val="24"/>
        </w:rPr>
        <w:t xml:space="preserve">RAZRED: </w:t>
      </w:r>
      <w:r w:rsidRPr="00D93102">
        <w:rPr>
          <w:rFonts w:ascii="Times New Roman" w:hAnsi="Times New Roman"/>
          <w:b/>
          <w:sz w:val="24"/>
          <w:szCs w:val="24"/>
        </w:rPr>
        <w:t>4AR</w:t>
      </w:r>
    </w:p>
    <w:p w14:paraId="59D447C7" w14:textId="77777777" w:rsidR="00F23349" w:rsidRPr="00D93102" w:rsidRDefault="00F23349" w:rsidP="00354FC7">
      <w:pPr>
        <w:spacing w:line="240" w:lineRule="auto"/>
        <w:jc w:val="both"/>
        <w:rPr>
          <w:rFonts w:ascii="Times New Roman" w:hAnsi="Times New Roman"/>
          <w:sz w:val="24"/>
          <w:szCs w:val="24"/>
        </w:rPr>
      </w:pPr>
      <w:r w:rsidRPr="00D93102">
        <w:rPr>
          <w:rFonts w:ascii="Times New Roman" w:hAnsi="Times New Roman"/>
          <w:sz w:val="24"/>
          <w:szCs w:val="24"/>
        </w:rPr>
        <w:t>TJEDNI/GODIŠNJI BROJ SATI: 2/64</w:t>
      </w:r>
    </w:p>
    <w:p w14:paraId="0A30CE02" w14:textId="77777777" w:rsidR="00F23349" w:rsidRDefault="00F23349" w:rsidP="00354FC7">
      <w:pPr>
        <w:spacing w:line="240" w:lineRule="auto"/>
        <w:jc w:val="both"/>
        <w:rPr>
          <w:rFonts w:ascii="Times New Roman" w:hAnsi="Times New Roman"/>
          <w:sz w:val="24"/>
          <w:szCs w:val="24"/>
        </w:rPr>
      </w:pPr>
      <w:r w:rsidRPr="00D93102">
        <w:rPr>
          <w:rFonts w:ascii="Times New Roman" w:hAnsi="Times New Roman"/>
          <w:i/>
          <w:sz w:val="24"/>
          <w:szCs w:val="24"/>
          <w:u w:val="single"/>
        </w:rPr>
        <w:t>CILJEVI</w:t>
      </w:r>
      <w:r w:rsidRPr="00D93102">
        <w:rPr>
          <w:rFonts w:ascii="Times New Roman" w:hAnsi="Times New Roman"/>
          <w:sz w:val="24"/>
          <w:szCs w:val="24"/>
          <w:u w:val="single"/>
        </w:rPr>
        <w:t>:</w:t>
      </w:r>
      <w:r w:rsidRPr="00D93102">
        <w:rPr>
          <w:rFonts w:ascii="Times New Roman" w:hAnsi="Times New Roman"/>
          <w:sz w:val="24"/>
          <w:szCs w:val="24"/>
        </w:rPr>
        <w:t xml:space="preserve"> </w:t>
      </w:r>
    </w:p>
    <w:p w14:paraId="0D5BD11C" w14:textId="77777777" w:rsidR="00F23349" w:rsidRPr="00D93102" w:rsidRDefault="00F23349" w:rsidP="00354FC7">
      <w:pPr>
        <w:spacing w:line="240" w:lineRule="auto"/>
        <w:jc w:val="both"/>
        <w:rPr>
          <w:rFonts w:ascii="Times New Roman" w:hAnsi="Times New Roman"/>
          <w:i/>
          <w:sz w:val="24"/>
          <w:szCs w:val="24"/>
        </w:rPr>
      </w:pPr>
      <w:r>
        <w:rPr>
          <w:rFonts w:ascii="Times New Roman" w:hAnsi="Times New Roman"/>
          <w:sz w:val="24"/>
          <w:szCs w:val="24"/>
        </w:rPr>
        <w:t xml:space="preserve">- </w:t>
      </w:r>
      <w:r w:rsidRPr="00D93102">
        <w:rPr>
          <w:rFonts w:ascii="Times New Roman" w:hAnsi="Times New Roman"/>
          <w:sz w:val="24"/>
          <w:szCs w:val="24"/>
        </w:rPr>
        <w:t>Spoznaja o mogućnostima geodezije u stručnom i svakodnevnom radu</w:t>
      </w:r>
    </w:p>
    <w:p w14:paraId="2A2BFF23"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 xml:space="preserve">VRIJEME IZVOĐENJA: </w:t>
      </w:r>
      <w:r w:rsidRPr="00D93102">
        <w:rPr>
          <w:rFonts w:ascii="Times New Roman" w:hAnsi="Times New Roman"/>
          <w:i/>
          <w:sz w:val="24"/>
          <w:szCs w:val="24"/>
        </w:rPr>
        <w:t xml:space="preserve"> </w:t>
      </w:r>
    </w:p>
    <w:p w14:paraId="74E7BCD3" w14:textId="77777777" w:rsidR="00F23349" w:rsidRPr="00D93102" w:rsidRDefault="00F23349" w:rsidP="00354FC7">
      <w:pPr>
        <w:spacing w:line="240" w:lineRule="auto"/>
        <w:jc w:val="both"/>
        <w:rPr>
          <w:rFonts w:ascii="Times New Roman" w:hAnsi="Times New Roman"/>
          <w:i/>
          <w:sz w:val="24"/>
          <w:szCs w:val="24"/>
        </w:rPr>
      </w:pPr>
      <w:r>
        <w:rPr>
          <w:rFonts w:ascii="Times New Roman" w:hAnsi="Times New Roman"/>
          <w:i/>
          <w:sz w:val="24"/>
          <w:szCs w:val="24"/>
        </w:rPr>
        <w:t xml:space="preserve">- </w:t>
      </w:r>
      <w:r w:rsidRPr="00D93102">
        <w:rPr>
          <w:rFonts w:ascii="Times New Roman" w:hAnsi="Times New Roman"/>
          <w:sz w:val="24"/>
          <w:szCs w:val="24"/>
        </w:rPr>
        <w:t>tijekom nastavne godine</w:t>
      </w:r>
    </w:p>
    <w:p w14:paraId="3CDDAD95"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METODE RADA:</w:t>
      </w:r>
      <w:r w:rsidRPr="00D93102">
        <w:rPr>
          <w:rFonts w:ascii="Times New Roman" w:hAnsi="Times New Roman"/>
          <w:i/>
          <w:sz w:val="24"/>
          <w:szCs w:val="24"/>
        </w:rPr>
        <w:t xml:space="preserve"> </w:t>
      </w:r>
    </w:p>
    <w:p w14:paraId="1F5908C5" w14:textId="77777777" w:rsidR="00F23349" w:rsidRPr="00D93102" w:rsidRDefault="00F23349" w:rsidP="00354FC7">
      <w:pPr>
        <w:spacing w:line="240" w:lineRule="auto"/>
        <w:jc w:val="both"/>
        <w:rPr>
          <w:rFonts w:ascii="Times New Roman" w:hAnsi="Times New Roman"/>
          <w:i/>
          <w:sz w:val="24"/>
          <w:szCs w:val="24"/>
        </w:rPr>
      </w:pPr>
      <w:r>
        <w:rPr>
          <w:rFonts w:ascii="Times New Roman" w:hAnsi="Times New Roman"/>
          <w:i/>
          <w:sz w:val="24"/>
          <w:szCs w:val="24"/>
        </w:rPr>
        <w:t xml:space="preserve">- </w:t>
      </w:r>
      <w:r w:rsidRPr="00D93102">
        <w:rPr>
          <w:rFonts w:ascii="Times New Roman" w:hAnsi="Times New Roman"/>
          <w:sz w:val="24"/>
          <w:szCs w:val="24"/>
        </w:rPr>
        <w:t>usmeno izlaganje, razgovor, pokazivanje praktičnog dijela</w:t>
      </w:r>
    </w:p>
    <w:p w14:paraId="0E820AF9"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NASTAVNA SREDSTVA I POMAGALA:</w:t>
      </w:r>
      <w:r w:rsidRPr="00D93102">
        <w:rPr>
          <w:rFonts w:ascii="Times New Roman" w:hAnsi="Times New Roman"/>
          <w:i/>
          <w:sz w:val="24"/>
          <w:szCs w:val="24"/>
        </w:rPr>
        <w:t xml:space="preserve"> </w:t>
      </w:r>
    </w:p>
    <w:p w14:paraId="2DEBA350"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skripta u papirnatom i digitalnom obliku, računalo, geodetski instrumentarij</w:t>
      </w:r>
    </w:p>
    <w:p w14:paraId="420BCE5A" w14:textId="77777777" w:rsidR="00F23349" w:rsidRDefault="00F23349" w:rsidP="00354FC7">
      <w:pPr>
        <w:spacing w:line="240" w:lineRule="auto"/>
        <w:jc w:val="both"/>
        <w:rPr>
          <w:rFonts w:ascii="Times New Roman" w:hAnsi="Times New Roman"/>
          <w:i/>
          <w:sz w:val="24"/>
          <w:szCs w:val="24"/>
        </w:rPr>
      </w:pPr>
      <w:r w:rsidRPr="00D93102">
        <w:rPr>
          <w:rFonts w:ascii="Times New Roman" w:hAnsi="Times New Roman"/>
          <w:i/>
          <w:sz w:val="24"/>
          <w:szCs w:val="24"/>
          <w:u w:val="single"/>
        </w:rPr>
        <w:t>OBLICI RADA:</w:t>
      </w:r>
      <w:r w:rsidRPr="00D93102">
        <w:rPr>
          <w:rFonts w:ascii="Times New Roman" w:hAnsi="Times New Roman"/>
          <w:i/>
          <w:sz w:val="24"/>
          <w:szCs w:val="24"/>
        </w:rPr>
        <w:t xml:space="preserve"> </w:t>
      </w:r>
    </w:p>
    <w:p w14:paraId="59F83A2C" w14:textId="77777777" w:rsidR="00F23349" w:rsidRPr="00D93102" w:rsidRDefault="00F23349" w:rsidP="00354FC7">
      <w:pPr>
        <w:spacing w:line="240" w:lineRule="auto"/>
        <w:jc w:val="both"/>
        <w:rPr>
          <w:rFonts w:ascii="Times New Roman" w:hAnsi="Times New Roman"/>
          <w:sz w:val="24"/>
          <w:szCs w:val="24"/>
        </w:rPr>
      </w:pPr>
      <w:r>
        <w:rPr>
          <w:rFonts w:ascii="Times New Roman" w:hAnsi="Times New Roman"/>
          <w:i/>
          <w:sz w:val="24"/>
          <w:szCs w:val="24"/>
        </w:rPr>
        <w:t xml:space="preserve">- </w:t>
      </w:r>
      <w:r w:rsidRPr="00D93102">
        <w:rPr>
          <w:rFonts w:ascii="Times New Roman" w:hAnsi="Times New Roman"/>
          <w:sz w:val="24"/>
          <w:szCs w:val="24"/>
        </w:rPr>
        <w:t>frontalni</w:t>
      </w:r>
    </w:p>
    <w:p w14:paraId="7FD6F18A" w14:textId="77777777" w:rsidR="00F23349" w:rsidRPr="00D93102" w:rsidRDefault="00F23349" w:rsidP="00354FC7">
      <w:pPr>
        <w:spacing w:line="240" w:lineRule="auto"/>
        <w:jc w:val="both"/>
        <w:rPr>
          <w:rFonts w:ascii="Times New Roman" w:hAnsi="Times New Roman"/>
          <w:i/>
          <w:sz w:val="24"/>
          <w:szCs w:val="24"/>
          <w:u w:val="single"/>
        </w:rPr>
      </w:pPr>
      <w:r w:rsidRPr="00D93102">
        <w:rPr>
          <w:rFonts w:ascii="Times New Roman" w:hAnsi="Times New Roman"/>
          <w:i/>
          <w:sz w:val="24"/>
          <w:szCs w:val="24"/>
          <w:u w:val="single"/>
        </w:rPr>
        <w:t>NASTAVNE CJELINE:</w:t>
      </w:r>
    </w:p>
    <w:p w14:paraId="73FD272D" w14:textId="77777777" w:rsidR="00F23349" w:rsidRPr="009B3986" w:rsidRDefault="00F23349" w:rsidP="00F23349">
      <w:pPr>
        <w:pStyle w:val="Odlomakpopisa"/>
        <w:numPr>
          <w:ilvl w:val="0"/>
          <w:numId w:val="176"/>
        </w:numPr>
        <w:suppressAutoHyphens/>
        <w:spacing w:line="240" w:lineRule="auto"/>
        <w:jc w:val="both"/>
        <w:rPr>
          <w:rFonts w:ascii="Times New Roman" w:hAnsi="Times New Roman"/>
          <w:sz w:val="24"/>
          <w:szCs w:val="24"/>
        </w:rPr>
      </w:pPr>
      <w:r w:rsidRPr="009B3986">
        <w:rPr>
          <w:rFonts w:ascii="Times New Roman" w:hAnsi="Times New Roman"/>
          <w:sz w:val="24"/>
          <w:szCs w:val="24"/>
        </w:rPr>
        <w:t>geodezija općenito i povezane instituacije</w:t>
      </w:r>
    </w:p>
    <w:p w14:paraId="51D4E6DA" w14:textId="77777777" w:rsidR="00F23349" w:rsidRPr="009B3986" w:rsidRDefault="00F23349" w:rsidP="00F23349">
      <w:pPr>
        <w:pStyle w:val="Odlomakpopisa"/>
        <w:numPr>
          <w:ilvl w:val="0"/>
          <w:numId w:val="176"/>
        </w:numPr>
        <w:suppressAutoHyphens/>
        <w:spacing w:line="240" w:lineRule="auto"/>
        <w:jc w:val="both"/>
        <w:rPr>
          <w:rFonts w:ascii="Times New Roman" w:hAnsi="Times New Roman"/>
          <w:sz w:val="24"/>
          <w:szCs w:val="24"/>
        </w:rPr>
      </w:pPr>
      <w:r w:rsidRPr="009B3986">
        <w:rPr>
          <w:rFonts w:ascii="Times New Roman" w:hAnsi="Times New Roman"/>
          <w:sz w:val="24"/>
          <w:szCs w:val="24"/>
        </w:rPr>
        <w:t>podjela geodetski radova i osnovni principi izmjere</w:t>
      </w:r>
    </w:p>
    <w:p w14:paraId="6FA91C9F" w14:textId="77777777" w:rsidR="00F23349" w:rsidRPr="009B3986" w:rsidRDefault="00F23349" w:rsidP="00F23349">
      <w:pPr>
        <w:pStyle w:val="Odlomakpopisa"/>
        <w:numPr>
          <w:ilvl w:val="0"/>
          <w:numId w:val="176"/>
        </w:numPr>
        <w:suppressAutoHyphens/>
        <w:spacing w:line="240" w:lineRule="auto"/>
        <w:jc w:val="both"/>
        <w:rPr>
          <w:rFonts w:ascii="Times New Roman" w:hAnsi="Times New Roman"/>
          <w:sz w:val="24"/>
          <w:szCs w:val="24"/>
        </w:rPr>
      </w:pPr>
      <w:r w:rsidRPr="009B3986">
        <w:rPr>
          <w:rFonts w:ascii="Times New Roman" w:hAnsi="Times New Roman"/>
          <w:sz w:val="24"/>
          <w:szCs w:val="24"/>
        </w:rPr>
        <w:t>osnovni geodetski radovi</w:t>
      </w:r>
    </w:p>
    <w:p w14:paraId="45BC0163" w14:textId="77777777" w:rsidR="00F23349" w:rsidRPr="009B3986" w:rsidRDefault="00F23349" w:rsidP="00F23349">
      <w:pPr>
        <w:pStyle w:val="Odlomakpopisa"/>
        <w:numPr>
          <w:ilvl w:val="0"/>
          <w:numId w:val="176"/>
        </w:numPr>
        <w:suppressAutoHyphens/>
        <w:spacing w:line="240" w:lineRule="auto"/>
        <w:jc w:val="both"/>
        <w:rPr>
          <w:rFonts w:ascii="Times New Roman" w:hAnsi="Times New Roman"/>
          <w:sz w:val="24"/>
          <w:szCs w:val="24"/>
        </w:rPr>
      </w:pPr>
      <w:r w:rsidRPr="009B3986">
        <w:rPr>
          <w:rFonts w:ascii="Times New Roman" w:hAnsi="Times New Roman"/>
          <w:sz w:val="24"/>
          <w:szCs w:val="24"/>
        </w:rPr>
        <w:t>geodetski instrumenti</w:t>
      </w:r>
    </w:p>
    <w:p w14:paraId="588E1618" w14:textId="77777777" w:rsidR="00F23349" w:rsidRPr="009B3986" w:rsidRDefault="00F23349" w:rsidP="00F23349">
      <w:pPr>
        <w:pStyle w:val="Odlomakpopisa"/>
        <w:numPr>
          <w:ilvl w:val="0"/>
          <w:numId w:val="176"/>
        </w:numPr>
        <w:suppressAutoHyphens/>
        <w:spacing w:line="240" w:lineRule="auto"/>
        <w:jc w:val="both"/>
        <w:rPr>
          <w:rFonts w:ascii="Times New Roman" w:hAnsi="Times New Roman"/>
          <w:sz w:val="24"/>
          <w:szCs w:val="24"/>
        </w:rPr>
      </w:pPr>
      <w:r w:rsidRPr="009B3986">
        <w:rPr>
          <w:rFonts w:ascii="Times New Roman" w:hAnsi="Times New Roman"/>
          <w:sz w:val="24"/>
          <w:szCs w:val="24"/>
        </w:rPr>
        <w:t>izmjera terena</w:t>
      </w:r>
    </w:p>
    <w:p w14:paraId="5DF27C78" w14:textId="77777777" w:rsidR="00F23349" w:rsidRPr="009B3986" w:rsidRDefault="00F23349" w:rsidP="00F23349">
      <w:pPr>
        <w:pStyle w:val="Odlomakpopisa"/>
        <w:numPr>
          <w:ilvl w:val="0"/>
          <w:numId w:val="176"/>
        </w:numPr>
        <w:suppressAutoHyphens/>
        <w:spacing w:line="240" w:lineRule="auto"/>
        <w:jc w:val="both"/>
        <w:rPr>
          <w:rFonts w:ascii="Times New Roman" w:hAnsi="Times New Roman"/>
          <w:sz w:val="24"/>
          <w:szCs w:val="24"/>
        </w:rPr>
      </w:pPr>
      <w:r w:rsidRPr="009B3986">
        <w:rPr>
          <w:rFonts w:ascii="Times New Roman" w:hAnsi="Times New Roman"/>
          <w:sz w:val="24"/>
          <w:szCs w:val="24"/>
        </w:rPr>
        <w:t>izrada planova i karata</w:t>
      </w:r>
    </w:p>
    <w:p w14:paraId="59B544C4" w14:textId="77777777" w:rsidR="00F23349" w:rsidRDefault="00F23349" w:rsidP="009B3986">
      <w:pPr>
        <w:spacing w:line="240" w:lineRule="auto"/>
        <w:jc w:val="both"/>
        <w:rPr>
          <w:rFonts w:ascii="Times New Roman" w:hAnsi="Times New Roman"/>
          <w:i/>
          <w:sz w:val="24"/>
          <w:szCs w:val="24"/>
        </w:rPr>
      </w:pPr>
      <w:r w:rsidRPr="00D93102">
        <w:rPr>
          <w:rFonts w:ascii="Times New Roman" w:hAnsi="Times New Roman"/>
          <w:i/>
          <w:sz w:val="24"/>
          <w:szCs w:val="24"/>
          <w:u w:val="single"/>
        </w:rPr>
        <w:t>KORELACIJA S DRUGIM PREDMETIMA:</w:t>
      </w:r>
      <w:r w:rsidRPr="00D93102">
        <w:rPr>
          <w:rFonts w:ascii="Times New Roman" w:hAnsi="Times New Roman"/>
          <w:i/>
          <w:sz w:val="24"/>
          <w:szCs w:val="24"/>
        </w:rPr>
        <w:t xml:space="preserve"> </w:t>
      </w:r>
    </w:p>
    <w:p w14:paraId="1A1BF6A3" w14:textId="77777777" w:rsidR="00F23349" w:rsidRPr="00D93102" w:rsidRDefault="00F23349" w:rsidP="009B3986">
      <w:pPr>
        <w:spacing w:line="240" w:lineRule="auto"/>
        <w:jc w:val="both"/>
        <w:rPr>
          <w:rFonts w:ascii="Times New Roman" w:hAnsi="Times New Roman"/>
          <w:i/>
          <w:sz w:val="24"/>
          <w:szCs w:val="24"/>
          <w:u w:val="single"/>
        </w:rPr>
      </w:pPr>
      <w:r>
        <w:rPr>
          <w:rFonts w:ascii="Times New Roman" w:hAnsi="Times New Roman"/>
          <w:i/>
          <w:sz w:val="24"/>
          <w:szCs w:val="24"/>
        </w:rPr>
        <w:t xml:space="preserve">- </w:t>
      </w:r>
      <w:r>
        <w:rPr>
          <w:rFonts w:ascii="Times New Roman" w:hAnsi="Times New Roman"/>
          <w:sz w:val="24"/>
          <w:szCs w:val="24"/>
        </w:rPr>
        <w:t>Projektiranje u rudarstvu</w:t>
      </w:r>
    </w:p>
    <w:p w14:paraId="292CBB84" w14:textId="77777777" w:rsidR="00F23349" w:rsidRDefault="00F23349" w:rsidP="009B3986">
      <w:pPr>
        <w:rPr>
          <w:rFonts w:ascii="Times New Roman" w:hAnsi="Times New Roman"/>
          <w:i/>
          <w:sz w:val="24"/>
          <w:szCs w:val="24"/>
        </w:rPr>
      </w:pPr>
      <w:r>
        <w:rPr>
          <w:rFonts w:ascii="Times New Roman" w:hAnsi="Times New Roman"/>
          <w:i/>
          <w:sz w:val="24"/>
          <w:szCs w:val="24"/>
          <w:u w:val="single"/>
        </w:rPr>
        <w:t>FINANCIJSKI I TROŠKOVI DODATNIH SADRŽAJA:</w:t>
      </w:r>
    </w:p>
    <w:p w14:paraId="34228EC5" w14:textId="77777777" w:rsidR="00F23349" w:rsidRDefault="00F23349" w:rsidP="009B3986">
      <w:pPr>
        <w:rPr>
          <w:rFonts w:ascii="Times New Roman" w:hAnsi="Times New Roman"/>
          <w:i/>
          <w:sz w:val="24"/>
          <w:szCs w:val="24"/>
        </w:rPr>
      </w:pPr>
      <w:r>
        <w:rPr>
          <w:rFonts w:ascii="Times New Roman" w:hAnsi="Times New Roman"/>
          <w:i/>
          <w:sz w:val="24"/>
          <w:szCs w:val="24"/>
        </w:rPr>
        <w:t>-</w:t>
      </w:r>
      <w:r w:rsidRPr="004277BE">
        <w:rPr>
          <w:rFonts w:ascii="Times New Roman" w:hAnsi="Times New Roman"/>
          <w:i/>
          <w:sz w:val="24"/>
          <w:szCs w:val="24"/>
        </w:rPr>
        <w:t xml:space="preserve"> </w:t>
      </w:r>
      <w:r>
        <w:rPr>
          <w:rFonts w:ascii="Times New Roman" w:hAnsi="Times New Roman"/>
          <w:i/>
          <w:sz w:val="24"/>
          <w:szCs w:val="24"/>
        </w:rPr>
        <w:t>nema</w:t>
      </w:r>
    </w:p>
    <w:p w14:paraId="26E5F037" w14:textId="77777777" w:rsidR="00F23349" w:rsidRDefault="00F23349" w:rsidP="009B3986">
      <w:pPr>
        <w:rPr>
          <w:rFonts w:ascii="Times New Roman" w:hAnsi="Times New Roman"/>
          <w:i/>
          <w:sz w:val="24"/>
          <w:szCs w:val="24"/>
        </w:rPr>
      </w:pPr>
      <w:r>
        <w:rPr>
          <w:rFonts w:ascii="Times New Roman" w:hAnsi="Times New Roman"/>
          <w:i/>
          <w:sz w:val="24"/>
          <w:szCs w:val="24"/>
          <w:u w:val="single"/>
        </w:rPr>
        <w:t>NOSITELJI:</w:t>
      </w:r>
      <w:r>
        <w:rPr>
          <w:rFonts w:ascii="Times New Roman" w:hAnsi="Times New Roman"/>
          <w:i/>
          <w:sz w:val="24"/>
          <w:szCs w:val="24"/>
        </w:rPr>
        <w:t xml:space="preserve"> </w:t>
      </w:r>
    </w:p>
    <w:p w14:paraId="5E3D3217" w14:textId="77777777" w:rsidR="00F23349" w:rsidRPr="00FF2213" w:rsidRDefault="00F23349" w:rsidP="009B3986">
      <w:pPr>
        <w:rPr>
          <w:rFonts w:ascii="Times New Roman" w:hAnsi="Times New Roman"/>
          <w:i/>
          <w:sz w:val="24"/>
          <w:szCs w:val="24"/>
          <w:u w:val="single"/>
        </w:rPr>
      </w:pPr>
      <w:r>
        <w:rPr>
          <w:rFonts w:ascii="Times New Roman" w:hAnsi="Times New Roman"/>
          <w:i/>
          <w:sz w:val="24"/>
          <w:szCs w:val="24"/>
        </w:rPr>
        <w:t>- ?</w:t>
      </w:r>
    </w:p>
    <w:p w14:paraId="6CB77A77" w14:textId="77777777" w:rsidR="00F23349" w:rsidRPr="009B3986" w:rsidRDefault="00F23349" w:rsidP="009B3986">
      <w:pPr>
        <w:spacing w:line="240" w:lineRule="auto"/>
        <w:jc w:val="both"/>
        <w:rPr>
          <w:rFonts w:ascii="Times New Roman" w:eastAsia="Times New Roman" w:hAnsi="Times New Roman" w:cs="Times New Roman"/>
          <w:sz w:val="24"/>
          <w:szCs w:val="24"/>
        </w:rPr>
      </w:pPr>
    </w:p>
    <w:p w14:paraId="23B450D5" w14:textId="77777777" w:rsidR="00631B14" w:rsidRPr="00840438" w:rsidRDefault="00631B14" w:rsidP="00631B14">
      <w:pPr>
        <w:rPr>
          <w:rFonts w:ascii="Times New Roman" w:eastAsia="Times New Roman" w:hAnsi="Times New Roman" w:cs="Times New Roman"/>
          <w:i/>
          <w:sz w:val="24"/>
          <w:szCs w:val="24"/>
        </w:rPr>
      </w:pPr>
    </w:p>
    <w:p w14:paraId="578DB0A7" w14:textId="104AD80A" w:rsidR="00DE2AD2" w:rsidRPr="00840438" w:rsidRDefault="00DE2AD2" w:rsidP="00DE2AD2">
      <w:pPr>
        <w:tabs>
          <w:tab w:val="left" w:pos="708"/>
          <w:tab w:val="left" w:pos="1460"/>
        </w:tabs>
        <w:rPr>
          <w:rFonts w:ascii="Times New Roman" w:hAnsi="Times New Roman"/>
          <w:b/>
          <w:sz w:val="24"/>
          <w:szCs w:val="24"/>
        </w:rPr>
      </w:pPr>
      <w:r w:rsidRPr="00840438">
        <w:rPr>
          <w:rFonts w:ascii="Times New Roman" w:hAnsi="Times New Roman"/>
          <w:b/>
          <w:sz w:val="24"/>
          <w:szCs w:val="24"/>
        </w:rPr>
        <w:t>1.2</w:t>
      </w:r>
      <w:r w:rsidRPr="00840438">
        <w:rPr>
          <w:rFonts w:ascii="Times New Roman" w:hAnsi="Times New Roman"/>
          <w:b/>
          <w:sz w:val="24"/>
          <w:szCs w:val="24"/>
        </w:rPr>
        <w:tab/>
        <w:t>IZBORNA NASTAVA</w:t>
      </w:r>
    </w:p>
    <w:p w14:paraId="71BED620" w14:textId="77777777" w:rsidR="00DE2AD2" w:rsidRPr="00840438" w:rsidRDefault="00DE2AD2" w:rsidP="00DE2AD2">
      <w:pPr>
        <w:tabs>
          <w:tab w:val="left" w:pos="708"/>
          <w:tab w:val="left" w:pos="1460"/>
        </w:tabs>
        <w:rPr>
          <w:rFonts w:ascii="Times New Roman" w:hAnsi="Times New Roman"/>
          <w:b/>
          <w:sz w:val="24"/>
          <w:szCs w:val="24"/>
        </w:rPr>
      </w:pPr>
    </w:p>
    <w:p w14:paraId="41297333" w14:textId="77777777" w:rsidR="00DE2AD2" w:rsidRPr="00840438" w:rsidRDefault="00DE2AD2" w:rsidP="00DE2AD2">
      <w:pPr>
        <w:tabs>
          <w:tab w:val="left" w:pos="708"/>
          <w:tab w:val="left" w:pos="1460"/>
        </w:tabs>
        <w:rPr>
          <w:rFonts w:ascii="Times New Roman" w:hAnsi="Times New Roman"/>
          <w:b/>
          <w:sz w:val="24"/>
          <w:szCs w:val="24"/>
        </w:rPr>
      </w:pPr>
      <w:r w:rsidRPr="00840438">
        <w:rPr>
          <w:rFonts w:ascii="Times New Roman" w:hAnsi="Times New Roman"/>
          <w:b/>
          <w:sz w:val="24"/>
          <w:szCs w:val="24"/>
        </w:rPr>
        <w:tab/>
      </w:r>
      <w:r w:rsidRPr="00840438">
        <w:rPr>
          <w:rFonts w:ascii="Times New Roman" w:hAnsi="Times New Roman"/>
          <w:b/>
          <w:sz w:val="24"/>
          <w:szCs w:val="24"/>
        </w:rPr>
        <w:tab/>
      </w:r>
      <w:r w:rsidR="00C35E1E" w:rsidRPr="00840438">
        <w:rPr>
          <w:rFonts w:ascii="Times New Roman" w:hAnsi="Times New Roman"/>
          <w:b/>
          <w:sz w:val="24"/>
          <w:szCs w:val="24"/>
        </w:rPr>
        <w:t>1.2.1.</w:t>
      </w:r>
      <w:r w:rsidR="00C35E1E" w:rsidRPr="00840438">
        <w:rPr>
          <w:rFonts w:ascii="Times New Roman" w:hAnsi="Times New Roman"/>
          <w:b/>
          <w:sz w:val="24"/>
          <w:szCs w:val="24"/>
        </w:rPr>
        <w:tab/>
        <w:t>Stručno vijeće – S</w:t>
      </w:r>
      <w:r w:rsidRPr="00840438">
        <w:rPr>
          <w:rFonts w:ascii="Times New Roman" w:hAnsi="Times New Roman"/>
          <w:b/>
          <w:sz w:val="24"/>
          <w:szCs w:val="24"/>
        </w:rPr>
        <w:t>trani jezici</w:t>
      </w:r>
    </w:p>
    <w:p w14:paraId="6E3542D1" w14:textId="77777777" w:rsidR="00DE2AD2" w:rsidRPr="00840438" w:rsidRDefault="00DE2AD2" w:rsidP="00DE2AD2">
      <w:pPr>
        <w:tabs>
          <w:tab w:val="left" w:pos="708"/>
          <w:tab w:val="left" w:pos="1460"/>
        </w:tabs>
        <w:rPr>
          <w:rFonts w:ascii="Times New Roman" w:hAnsi="Times New Roman"/>
          <w:b/>
          <w:sz w:val="24"/>
          <w:szCs w:val="24"/>
        </w:rPr>
      </w:pPr>
    </w:p>
    <w:p w14:paraId="0C513D39" w14:textId="77777777" w:rsidR="00DE2AD2" w:rsidRPr="00840438" w:rsidRDefault="00DE2AD2" w:rsidP="00DE2AD2">
      <w:pPr>
        <w:tabs>
          <w:tab w:val="left" w:pos="708"/>
          <w:tab w:val="left" w:pos="1460"/>
        </w:tabs>
        <w:rPr>
          <w:rFonts w:ascii="Times New Roman" w:hAnsi="Times New Roman"/>
          <w:i/>
          <w:sz w:val="24"/>
          <w:szCs w:val="24"/>
        </w:rPr>
      </w:pPr>
      <w:r w:rsidRPr="00840438">
        <w:rPr>
          <w:rFonts w:ascii="Times New Roman" w:hAnsi="Times New Roman"/>
          <w:b/>
          <w:sz w:val="24"/>
          <w:szCs w:val="24"/>
        </w:rPr>
        <w:tab/>
      </w:r>
      <w:r w:rsidRPr="00840438">
        <w:rPr>
          <w:rFonts w:ascii="Times New Roman" w:hAnsi="Times New Roman"/>
          <w:b/>
          <w:sz w:val="24"/>
          <w:szCs w:val="24"/>
        </w:rPr>
        <w:tab/>
      </w:r>
      <w:r w:rsidRPr="00840438">
        <w:rPr>
          <w:rFonts w:ascii="Times New Roman" w:hAnsi="Times New Roman"/>
          <w:i/>
          <w:sz w:val="24"/>
          <w:szCs w:val="24"/>
        </w:rPr>
        <w:t>1.2.1.1.</w:t>
      </w:r>
      <w:r w:rsidRPr="00840438">
        <w:rPr>
          <w:rFonts w:ascii="Times New Roman" w:hAnsi="Times New Roman"/>
          <w:i/>
          <w:sz w:val="24"/>
          <w:szCs w:val="24"/>
        </w:rPr>
        <w:tab/>
        <w:t>Popis izbornih predmeta</w:t>
      </w:r>
    </w:p>
    <w:p w14:paraId="23A65966" w14:textId="77777777" w:rsidR="00DE2AD2" w:rsidRPr="00840438" w:rsidRDefault="00DE2AD2" w:rsidP="00DE2AD2">
      <w:pPr>
        <w:tabs>
          <w:tab w:val="left" w:pos="708"/>
          <w:tab w:val="left" w:pos="1460"/>
        </w:tabs>
        <w:rPr>
          <w:rFonts w:ascii="Times New Roman" w:hAnsi="Times New Roman"/>
          <w:i/>
          <w:sz w:val="24"/>
          <w:szCs w:val="24"/>
        </w:rPr>
      </w:pPr>
    </w:p>
    <w:p w14:paraId="521E27E5" w14:textId="77777777" w:rsidR="00FA7896" w:rsidRPr="00840438" w:rsidRDefault="00FA7896" w:rsidP="00DE2AD2">
      <w:r w:rsidRPr="00840438">
        <w:rPr>
          <w:rFonts w:ascii="Times New Roman" w:hAnsi="Times New Roman"/>
          <w:sz w:val="24"/>
          <w:szCs w:val="24"/>
        </w:rPr>
        <w:tab/>
      </w:r>
      <w:r w:rsidRPr="00840438">
        <w:rPr>
          <w:rFonts w:ascii="Times New Roman" w:hAnsi="Times New Roman"/>
          <w:sz w:val="24"/>
          <w:szCs w:val="24"/>
        </w:rPr>
        <w:tab/>
        <w:t>NJEMAČKI JEZIK</w:t>
      </w:r>
    </w:p>
    <w:p w14:paraId="69ED5235" w14:textId="77777777" w:rsidR="00DE2AD2" w:rsidRPr="00840438" w:rsidRDefault="00DE2AD2" w:rsidP="00DE2AD2">
      <w:pPr>
        <w:rPr>
          <w:rFonts w:ascii="Times New Roman" w:hAnsi="Times New Roman" w:cs="Times New Roman"/>
          <w:sz w:val="24"/>
          <w:szCs w:val="24"/>
        </w:rPr>
      </w:pPr>
    </w:p>
    <w:p w14:paraId="5077A92C" w14:textId="77777777" w:rsidR="00DE2AD2" w:rsidRPr="00840438" w:rsidRDefault="00DE2AD2" w:rsidP="00DE2AD2">
      <w:pPr>
        <w:rPr>
          <w:rFonts w:ascii="Times New Roman" w:hAnsi="Times New Roman" w:cs="Times New Roman"/>
          <w:sz w:val="24"/>
          <w:szCs w:val="24"/>
        </w:rPr>
      </w:pPr>
      <w:r w:rsidRPr="00840438">
        <w:rPr>
          <w:rFonts w:ascii="Times New Roman" w:hAnsi="Times New Roman" w:cs="Times New Roman"/>
          <w:sz w:val="24"/>
          <w:szCs w:val="24"/>
        </w:rPr>
        <w:br w:type="page"/>
      </w:r>
    </w:p>
    <w:p w14:paraId="19A1E8BC" w14:textId="7344497C" w:rsidR="00DE2AD2" w:rsidRDefault="00DE2AD2" w:rsidP="00DE2AD2">
      <w:pPr>
        <w:rPr>
          <w:rFonts w:ascii="Times New Roman" w:hAnsi="Times New Roman"/>
          <w:i/>
          <w:sz w:val="24"/>
          <w:szCs w:val="24"/>
        </w:rPr>
      </w:pP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i/>
          <w:sz w:val="24"/>
          <w:szCs w:val="24"/>
        </w:rPr>
        <w:t>1.2.1.2.</w:t>
      </w:r>
      <w:r w:rsidRPr="00840438">
        <w:rPr>
          <w:rFonts w:ascii="Times New Roman" w:hAnsi="Times New Roman" w:cs="Times New Roman"/>
          <w:i/>
          <w:sz w:val="24"/>
          <w:szCs w:val="24"/>
        </w:rPr>
        <w:tab/>
      </w:r>
      <w:r w:rsidRPr="00840438">
        <w:rPr>
          <w:rFonts w:ascii="Times New Roman" w:hAnsi="Times New Roman"/>
          <w:i/>
          <w:sz w:val="24"/>
          <w:szCs w:val="24"/>
        </w:rPr>
        <w:t>Kurikulum izbornih predmeta</w:t>
      </w:r>
    </w:p>
    <w:p w14:paraId="1BFBCA8C" w14:textId="77777777" w:rsidR="00225FC2" w:rsidRPr="0051470D" w:rsidRDefault="00225FC2" w:rsidP="00DB7590">
      <w:pPr>
        <w:rPr>
          <w:rFonts w:ascii="Times New Roman" w:hAnsi="Times New Roman"/>
          <w:i/>
          <w:sz w:val="24"/>
          <w:szCs w:val="24"/>
          <w:u w:val="single"/>
        </w:rPr>
      </w:pPr>
      <w:r w:rsidRPr="00DB7590">
        <w:rPr>
          <w:rFonts w:ascii="Times New Roman" w:eastAsia="Times New Roman" w:hAnsi="Times New Roman"/>
          <w:i/>
          <w:sz w:val="24"/>
          <w:szCs w:val="24"/>
        </w:rPr>
        <w:t xml:space="preserve">IZBORNI PREDMET:   </w:t>
      </w:r>
      <w:r w:rsidRPr="00DB7590">
        <w:rPr>
          <w:rFonts w:ascii="Times New Roman" w:eastAsia="Times New Roman" w:hAnsi="Times New Roman"/>
          <w:b/>
          <w:i/>
          <w:sz w:val="24"/>
          <w:szCs w:val="24"/>
          <w:u w:val="single"/>
        </w:rPr>
        <w:t xml:space="preserve">NJEMAČKI JEZIK </w:t>
      </w:r>
    </w:p>
    <w:p w14:paraId="25961C67"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sz w:val="24"/>
          <w:szCs w:val="24"/>
        </w:rPr>
        <w:t>ZANIMANJE: prirodoslovna gimnazija</w:t>
      </w:r>
    </w:p>
    <w:p w14:paraId="0ACC5019"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sz w:val="24"/>
          <w:szCs w:val="24"/>
        </w:rPr>
        <w:t>RAZRED:  drugi</w:t>
      </w:r>
      <w:r>
        <w:rPr>
          <w:rFonts w:ascii="Times New Roman" w:eastAsia="Times New Roman" w:hAnsi="Times New Roman"/>
          <w:sz w:val="24"/>
          <w:szCs w:val="24"/>
        </w:rPr>
        <w:t>, drugi strani jezik</w:t>
      </w:r>
    </w:p>
    <w:p w14:paraId="5B2976CB"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sz w:val="24"/>
          <w:szCs w:val="24"/>
        </w:rPr>
        <w:t>TJEDNI/GODIŠNJI BROJ SATI:     2 / 70</w:t>
      </w:r>
    </w:p>
    <w:p w14:paraId="60BF2DEC" w14:textId="77777777" w:rsidR="00225FC2" w:rsidRPr="00DB7590" w:rsidRDefault="00225FC2" w:rsidP="00DB7590">
      <w:pPr>
        <w:rPr>
          <w:rFonts w:ascii="Times New Roman" w:eastAsia="Times New Roman" w:hAnsi="Times New Roman"/>
          <w:sz w:val="24"/>
          <w:szCs w:val="24"/>
        </w:rPr>
      </w:pPr>
    </w:p>
    <w:p w14:paraId="2151B152" w14:textId="77777777" w:rsidR="00225FC2"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CILJEVI:</w:t>
      </w:r>
      <w:r w:rsidRPr="00DB7590">
        <w:rPr>
          <w:rFonts w:ascii="Times New Roman" w:eastAsia="Times New Roman" w:hAnsi="Times New Roman"/>
          <w:sz w:val="24"/>
          <w:szCs w:val="24"/>
        </w:rPr>
        <w:t xml:space="preserve">  osposobiti učenike za osnovnu govornu i pisanu komunikaciju u različitim situacijama svakodnevnog života, upoznati ih s elementima kulture i civilizacije zemalja njemačkog govornog područja te ih osposobiti za samostalni rad i samostalno učenje jezika</w:t>
      </w:r>
    </w:p>
    <w:p w14:paraId="560C508F" w14:textId="77777777" w:rsidR="00225FC2" w:rsidRPr="00961B0E" w:rsidRDefault="00225FC2" w:rsidP="005A65D8">
      <w:pPr>
        <w:pStyle w:val="Odlomakpopisa"/>
        <w:ind w:left="0"/>
        <w:rPr>
          <w:rFonts w:ascii="Times New Roman" w:eastAsia="Times New Roman" w:hAnsi="Times New Roman"/>
          <w:sz w:val="24"/>
          <w:szCs w:val="24"/>
        </w:rPr>
      </w:pPr>
      <w:r w:rsidRPr="0025138F">
        <w:rPr>
          <w:rFonts w:ascii="Times New Roman" w:eastAsia="Times New Roman" w:hAnsi="Times New Roman"/>
          <w:sz w:val="24"/>
          <w:szCs w:val="24"/>
          <w:u w:val="single"/>
        </w:rPr>
        <w:t>ISHODI:</w:t>
      </w:r>
      <w:r>
        <w:rPr>
          <w:rFonts w:ascii="Times New Roman" w:eastAsia="Times New Roman" w:hAnsi="Times New Roman"/>
          <w:sz w:val="24"/>
          <w:szCs w:val="24"/>
          <w:u w:val="single"/>
        </w:rPr>
        <w:t xml:space="preserve"> </w:t>
      </w:r>
      <w:r w:rsidRPr="00961B0E">
        <w:rPr>
          <w:rFonts w:ascii="Times New Roman" w:eastAsia="Times New Roman" w:hAnsi="Times New Roman"/>
          <w:sz w:val="24"/>
          <w:szCs w:val="24"/>
        </w:rPr>
        <w:t>Učenik razumije srednje duge i jednostavne tekstove pri slušanju i čitanju.  Učenik proizvodi kratke i jednostavne govorne tekstove. Učenik sudjeluje u kratkoj i  jednostavnoj govornoj interakciji. Učenik piše kratke i jednostavne tekstove.  Učenik izvještava o sličnostima i razlikama između vlastite kulture i kultura povezanih s njemačkim jezikom u aspektima svakodnevnoga života. Učenik oponaša primjerene obrasce ponašanja u poznatim situacijama. Učenik iznosi stav o postojanju jednakih prava usprkos različitostima. Učenik kombinira veći broj strategija učenja i uporabe jezika i prilagođava ih različitim zadatcima. Učenik bira, tumači i kritički procjenjuje informacije prikupljene iz različitih izvora te prepoznaje namjere autora.</w:t>
      </w:r>
    </w:p>
    <w:p w14:paraId="6425CF14"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VRIJEME IZVOĐENJA:</w:t>
      </w:r>
      <w:r w:rsidRPr="00DB7590">
        <w:rPr>
          <w:rFonts w:ascii="Times New Roman" w:eastAsia="Times New Roman" w:hAnsi="Times New Roman"/>
          <w:sz w:val="24"/>
          <w:szCs w:val="24"/>
        </w:rPr>
        <w:t xml:space="preserve"> tijekom školske godine </w:t>
      </w:r>
      <w:r>
        <w:rPr>
          <w:rFonts w:ascii="Times New Roman" w:eastAsia="Times New Roman" w:hAnsi="Times New Roman"/>
          <w:sz w:val="24"/>
          <w:szCs w:val="24"/>
        </w:rPr>
        <w:t>2024/25.</w:t>
      </w:r>
    </w:p>
    <w:p w14:paraId="19861FF7"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METODE RADA:</w:t>
      </w:r>
      <w:r w:rsidRPr="00DB7590">
        <w:rPr>
          <w:rFonts w:ascii="Times New Roman" w:eastAsia="Times New Roman" w:hAnsi="Times New Roman"/>
          <w:sz w:val="24"/>
          <w:szCs w:val="24"/>
          <w:u w:val="single"/>
        </w:rPr>
        <w:t xml:space="preserve"> </w:t>
      </w:r>
      <w:r w:rsidRPr="00DB7590">
        <w:rPr>
          <w:rFonts w:ascii="Times New Roman" w:eastAsia="Times New Roman" w:hAnsi="Times New Roman"/>
          <w:sz w:val="24"/>
          <w:szCs w:val="24"/>
        </w:rPr>
        <w:t>metoda razgovora, metoda izlaganja i objašnjavanja, metoda demonstracije, metoda rada na tekstu, metoda slušanja, metoda pisanih radova</w:t>
      </w:r>
    </w:p>
    <w:p w14:paraId="4984F735"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NASTAVNA SREDSTVA I POMAGALA:</w:t>
      </w:r>
      <w:r w:rsidRPr="00DB7590">
        <w:rPr>
          <w:rFonts w:ascii="Times New Roman" w:eastAsia="Times New Roman" w:hAnsi="Times New Roman"/>
          <w:sz w:val="24"/>
          <w:szCs w:val="24"/>
        </w:rPr>
        <w:t xml:space="preserve">  udžbenik, radna bilježnica, rječnici, gramatika, ploča, kreda, CD i CD-player, geografska karta, prospekti, razglednice, časopisi, laptop</w:t>
      </w:r>
    </w:p>
    <w:p w14:paraId="0D0C9A1A"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OBLICI RADA:</w:t>
      </w:r>
      <w:r w:rsidRPr="00DB7590">
        <w:rPr>
          <w:rFonts w:ascii="Times New Roman" w:eastAsia="Times New Roman" w:hAnsi="Times New Roman"/>
          <w:sz w:val="24"/>
          <w:szCs w:val="24"/>
        </w:rPr>
        <w:t xml:space="preserve"> individualni rad učenika, rad u paru, rad u grupi, frontalni </w:t>
      </w:r>
    </w:p>
    <w:p w14:paraId="378095DD" w14:textId="77777777" w:rsidR="00225FC2" w:rsidRPr="00961B0E" w:rsidRDefault="00225FC2" w:rsidP="00A70C36">
      <w:pPr>
        <w:spacing w:after="48"/>
        <w:textAlignment w:val="baseline"/>
        <w:rPr>
          <w:rFonts w:ascii="Times New Roman" w:eastAsia="Times New Roman" w:hAnsi="Times New Roman"/>
          <w:sz w:val="24"/>
          <w:szCs w:val="24"/>
        </w:rPr>
      </w:pPr>
      <w:r w:rsidRPr="00DB7590">
        <w:rPr>
          <w:rFonts w:ascii="Times New Roman" w:hAnsi="Times New Roman"/>
          <w:i/>
          <w:sz w:val="24"/>
          <w:szCs w:val="24"/>
          <w:u w:val="single"/>
        </w:rPr>
        <w:t>NASTAVNE CJELINE:</w:t>
      </w:r>
      <w:r w:rsidRPr="00DB7590">
        <w:rPr>
          <w:rFonts w:ascii="Times New Roman" w:hAnsi="Times New Roman"/>
          <w:sz w:val="24"/>
          <w:szCs w:val="24"/>
        </w:rPr>
        <w:t xml:space="preserve"> </w:t>
      </w:r>
      <w:r w:rsidRPr="00961B0E">
        <w:rPr>
          <w:rFonts w:ascii="Times New Roman" w:eastAsia="Times New Roman" w:hAnsi="Times New Roman"/>
          <w:sz w:val="24"/>
          <w:szCs w:val="24"/>
        </w:rPr>
        <w:t xml:space="preserve">Način življenja (svakodnevne aktivnost, međuljudski odnosi, stanovanje, zdravlje) Obrazovanje/škola i rad /zanimanje Slobodno vrijeme i zabava Okoliš i ekologija Tehnologija i mediji Teme povezane sa strukom </w:t>
      </w:r>
    </w:p>
    <w:p w14:paraId="5B01FE86" w14:textId="77777777" w:rsidR="00225FC2" w:rsidRPr="00A70C36" w:rsidRDefault="00225FC2" w:rsidP="00DB7590">
      <w:pPr>
        <w:spacing w:after="0" w:line="240" w:lineRule="auto"/>
        <w:rPr>
          <w:rFonts w:ascii="Times New Roman" w:hAnsi="Times New Roman"/>
          <w:sz w:val="24"/>
          <w:szCs w:val="24"/>
        </w:rPr>
      </w:pPr>
    </w:p>
    <w:p w14:paraId="768E4034" w14:textId="77777777" w:rsidR="00225FC2" w:rsidRPr="00DB7590" w:rsidRDefault="00225FC2" w:rsidP="00DB7590">
      <w:pPr>
        <w:spacing w:after="0" w:line="240" w:lineRule="auto"/>
        <w:rPr>
          <w:rFonts w:ascii="Times New Roman" w:hAnsi="Times New Roman"/>
          <w:sz w:val="24"/>
          <w:szCs w:val="24"/>
        </w:rPr>
      </w:pPr>
      <w:r w:rsidRPr="00DB7590">
        <w:t xml:space="preserve"> </w:t>
      </w:r>
      <w:r w:rsidRPr="00DB7590">
        <w:rPr>
          <w:rFonts w:ascii="Times New Roman" w:hAnsi="Times New Roman"/>
          <w:i/>
          <w:sz w:val="24"/>
          <w:szCs w:val="24"/>
          <w:u w:val="single"/>
        </w:rPr>
        <w:t>KORELACIJA S DRUGIM PREDMETIMA:</w:t>
      </w:r>
      <w:r w:rsidRPr="00DB7590">
        <w:rPr>
          <w:rFonts w:ascii="Times New Roman" w:hAnsi="Times New Roman"/>
          <w:sz w:val="24"/>
          <w:szCs w:val="24"/>
        </w:rPr>
        <w:t xml:space="preserve"> hrvatski jezik, engleski jezik, etika, vjeronauk, geografija, povijest</w:t>
      </w:r>
    </w:p>
    <w:p w14:paraId="4A420FD0" w14:textId="77777777" w:rsidR="00225FC2" w:rsidRPr="00DB7590" w:rsidRDefault="00225FC2" w:rsidP="00DB7590">
      <w:pPr>
        <w:spacing w:after="0" w:line="240" w:lineRule="auto"/>
      </w:pPr>
      <w:r w:rsidRPr="00DB7590">
        <w:rPr>
          <w:rFonts w:ascii="Times New Roman" w:hAnsi="Times New Roman"/>
          <w:sz w:val="24"/>
          <w:szCs w:val="24"/>
        </w:rPr>
        <w:t xml:space="preserve"> </w:t>
      </w:r>
    </w:p>
    <w:p w14:paraId="63658164"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OCJENJIVANJE I VREDNOVANJE UČENIČKIH POSTIGNUĆA:</w:t>
      </w:r>
      <w:r w:rsidRPr="00DB7590">
        <w:rPr>
          <w:rFonts w:ascii="Times New Roman" w:eastAsia="Times New Roman" w:hAnsi="Times New Roman"/>
          <w:sz w:val="24"/>
          <w:szCs w:val="24"/>
        </w:rPr>
        <w:t xml:space="preserve"> usmeno provjeravanje usvojenosti nastavnih sadržaja tijekom čitave nastavne godine i pisano provjeravanje (školske zadaće, kraći i duži testovi) prema nastavnom planu i programu</w:t>
      </w:r>
    </w:p>
    <w:p w14:paraId="4821C992" w14:textId="77777777" w:rsidR="00225FC2" w:rsidRPr="0026548C" w:rsidRDefault="00225FC2" w:rsidP="0026548C">
      <w:pPr>
        <w:rPr>
          <w:rFonts w:ascii="Times New Roman" w:eastAsia="Times New Roman" w:hAnsi="Times New Roman"/>
          <w:i/>
          <w:sz w:val="24"/>
          <w:szCs w:val="24"/>
          <w:u w:val="single"/>
        </w:rPr>
      </w:pPr>
      <w:r>
        <w:rPr>
          <w:rFonts w:ascii="Times New Roman" w:eastAsia="Times New Roman" w:hAnsi="Times New Roman"/>
          <w:i/>
          <w:sz w:val="24"/>
          <w:szCs w:val="24"/>
          <w:u w:val="single"/>
        </w:rPr>
        <w:t>NOSITELJI: Renata Lacković</w:t>
      </w:r>
    </w:p>
    <w:p w14:paraId="29E3A5F2" w14:textId="77777777" w:rsidR="00225FC2" w:rsidRPr="00E75A11" w:rsidRDefault="00225FC2" w:rsidP="00DB7590">
      <w:pPr>
        <w:rPr>
          <w:rFonts w:ascii="Times New Roman" w:eastAsia="Times New Roman" w:hAnsi="Times New Roman"/>
          <w:b/>
          <w:sz w:val="24"/>
          <w:szCs w:val="24"/>
        </w:rPr>
      </w:pPr>
      <w:r w:rsidRPr="00DB7590">
        <w:rPr>
          <w:rFonts w:ascii="Times New Roman" w:eastAsia="Times New Roman" w:hAnsi="Times New Roman"/>
          <w:i/>
          <w:sz w:val="24"/>
          <w:szCs w:val="24"/>
        </w:rPr>
        <w:t xml:space="preserve">IZBORNI PREDMET:   </w:t>
      </w:r>
      <w:r w:rsidRPr="00DB7590">
        <w:rPr>
          <w:rFonts w:ascii="Times New Roman" w:eastAsia="Times New Roman" w:hAnsi="Times New Roman"/>
          <w:b/>
          <w:i/>
          <w:sz w:val="24"/>
          <w:szCs w:val="24"/>
          <w:u w:val="single"/>
        </w:rPr>
        <w:t xml:space="preserve">NJEMAČKI JEZIK </w:t>
      </w:r>
    </w:p>
    <w:p w14:paraId="1D620012"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sz w:val="24"/>
          <w:szCs w:val="24"/>
        </w:rPr>
        <w:t>ZANIMANJE: prirodoslovna gimnazija</w:t>
      </w:r>
    </w:p>
    <w:p w14:paraId="53A96D22"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sz w:val="24"/>
          <w:szCs w:val="24"/>
        </w:rPr>
        <w:t>RAZRED:  treći</w:t>
      </w:r>
      <w:r>
        <w:rPr>
          <w:rFonts w:ascii="Times New Roman" w:eastAsia="Times New Roman" w:hAnsi="Times New Roman"/>
          <w:sz w:val="24"/>
          <w:szCs w:val="24"/>
        </w:rPr>
        <w:t>, drugi strani jezik</w:t>
      </w:r>
    </w:p>
    <w:p w14:paraId="25CC8CD7"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sz w:val="24"/>
          <w:szCs w:val="24"/>
        </w:rPr>
        <w:t>TJEDNI/GODIŠNJI BROJ SATI:     2 / 70</w:t>
      </w:r>
    </w:p>
    <w:p w14:paraId="3343E5A1" w14:textId="77777777" w:rsidR="00225FC2" w:rsidRPr="00DB7590" w:rsidRDefault="00225FC2" w:rsidP="00DB7590">
      <w:pPr>
        <w:rPr>
          <w:rFonts w:ascii="Times New Roman" w:eastAsia="Times New Roman" w:hAnsi="Times New Roman"/>
          <w:sz w:val="24"/>
          <w:szCs w:val="24"/>
        </w:rPr>
      </w:pPr>
    </w:p>
    <w:p w14:paraId="4ECD1CF1" w14:textId="77777777" w:rsidR="00225FC2"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CILJEVI:</w:t>
      </w:r>
      <w:r w:rsidRPr="00DB7590">
        <w:rPr>
          <w:rFonts w:ascii="Times New Roman" w:eastAsia="Times New Roman" w:hAnsi="Times New Roman"/>
          <w:sz w:val="24"/>
          <w:szCs w:val="24"/>
        </w:rPr>
        <w:t xml:space="preserve">  osposobiti učenike za osnovnu govornu i pisanu komunikaciju u različitim situacijama svakodnevnog života, upoznati ih s elementima kulture i civilizacije zemalja njemačkog govornog područja te ih osposobiti za samostalni rad i samostalno učenje jezika</w:t>
      </w:r>
    </w:p>
    <w:p w14:paraId="2DDC2005" w14:textId="77777777" w:rsidR="00225FC2" w:rsidRPr="00961B0E" w:rsidRDefault="00225FC2" w:rsidP="005A65D8">
      <w:pPr>
        <w:spacing w:after="48"/>
        <w:rPr>
          <w:rFonts w:ascii="Times New Roman" w:eastAsia="Times New Roman" w:hAnsi="Times New Roman"/>
          <w:sz w:val="24"/>
          <w:szCs w:val="24"/>
        </w:rPr>
      </w:pPr>
      <w:r w:rsidRPr="0025138F">
        <w:rPr>
          <w:rFonts w:ascii="Times New Roman" w:eastAsia="Times New Roman" w:hAnsi="Times New Roman"/>
          <w:sz w:val="24"/>
          <w:szCs w:val="24"/>
          <w:u w:val="single"/>
        </w:rPr>
        <w:t>ISHODI:</w:t>
      </w:r>
      <w:r>
        <w:rPr>
          <w:rFonts w:ascii="Times New Roman" w:eastAsia="Times New Roman" w:hAnsi="Times New Roman"/>
          <w:sz w:val="24"/>
          <w:szCs w:val="24"/>
          <w:u w:val="single"/>
        </w:rPr>
        <w:t xml:space="preserve"> </w:t>
      </w:r>
      <w:r w:rsidRPr="00961B0E">
        <w:rPr>
          <w:rFonts w:ascii="Times New Roman" w:eastAsia="Times New Roman" w:hAnsi="Times New Roman"/>
          <w:sz w:val="24"/>
          <w:szCs w:val="24"/>
        </w:rPr>
        <w:t>Učenik razumije srednje duge i srednje složene tekstove pri slušanju i čitanju iz različitih izvora. Učenik proizvodi srednje duge i srednje složene govorne tekstove.</w:t>
      </w:r>
    </w:p>
    <w:p w14:paraId="70C52AD1" w14:textId="77777777" w:rsidR="00225FC2" w:rsidRPr="00961B0E" w:rsidRDefault="00225FC2" w:rsidP="005A65D8">
      <w:pPr>
        <w:spacing w:after="48" w:line="259" w:lineRule="auto"/>
        <w:rPr>
          <w:rFonts w:ascii="Times New Roman" w:eastAsia="Times New Roman" w:hAnsi="Times New Roman"/>
          <w:sz w:val="24"/>
          <w:szCs w:val="24"/>
        </w:rPr>
      </w:pPr>
      <w:r w:rsidRPr="00961B0E">
        <w:rPr>
          <w:rFonts w:ascii="Times New Roman" w:eastAsia="Times New Roman" w:hAnsi="Times New Roman"/>
          <w:sz w:val="24"/>
          <w:szCs w:val="24"/>
        </w:rPr>
        <w:t>Učenik sudjeluje u srednje dugoj i srednje složenoj govornoj interakciji. Učenik piše srednje duge i srednje složene tekstove. Učenik izvodi zaključke o sličnostima i razlikama između regionalnih i socijalnih skupina te kultura mladih u vlastitoj kulturi i kulturama povezanim s njemačkim jezikom te opisuje utjecaj osobnih stavova i vrijednosti na doživljavanje vlastite kulture i drugih kultura. Učenik primjenjuje primjerene obrasce ponašanja u poznatim situacijama te prilagođava obrasce osobnoga ponašanja u nepoznatim situacijama. Učenik iznosi stav o jednakosti svih kultura i svjetonazora te o važnosti kulturne raznolikosti. Učenik povezuje i primjenjuje širok raspon strategija učenja i uporabe jezika koje odgovaraju njegovu stilu učenja. Učenik pronalazi, uspoređuje te kritički procjenjuje informacije iz složenijih tekstova.</w:t>
      </w:r>
    </w:p>
    <w:p w14:paraId="57088D4F" w14:textId="77777777" w:rsidR="00225FC2" w:rsidRPr="005A65D8" w:rsidRDefault="00225FC2" w:rsidP="005A65D8">
      <w:pPr>
        <w:spacing w:after="160" w:line="259" w:lineRule="auto"/>
      </w:pPr>
    </w:p>
    <w:p w14:paraId="7E21F36D"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VRIJEME IZVOĐENJA:</w:t>
      </w:r>
      <w:r w:rsidRPr="00DB7590">
        <w:rPr>
          <w:rFonts w:ascii="Times New Roman" w:eastAsia="Times New Roman" w:hAnsi="Times New Roman"/>
          <w:sz w:val="24"/>
          <w:szCs w:val="24"/>
        </w:rPr>
        <w:t xml:space="preserve"> tijekom školske godine </w:t>
      </w:r>
    </w:p>
    <w:p w14:paraId="778493BB"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METODE RADA:</w:t>
      </w:r>
      <w:r w:rsidRPr="00DB7590">
        <w:rPr>
          <w:rFonts w:ascii="Times New Roman" w:eastAsia="Times New Roman" w:hAnsi="Times New Roman"/>
          <w:sz w:val="24"/>
          <w:szCs w:val="24"/>
          <w:u w:val="single"/>
        </w:rPr>
        <w:t xml:space="preserve"> </w:t>
      </w:r>
      <w:r w:rsidRPr="00DB7590">
        <w:rPr>
          <w:rFonts w:ascii="Times New Roman" w:eastAsia="Times New Roman" w:hAnsi="Times New Roman"/>
          <w:sz w:val="24"/>
          <w:szCs w:val="24"/>
        </w:rPr>
        <w:t>metoda razgovora, metoda izlaganja i objašnjavanja, metoda demonstracije, metoda rada na tekstu, metoda slušanja, metoda pisanih radova</w:t>
      </w:r>
    </w:p>
    <w:p w14:paraId="342465F2"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NASTAVNA SREDSTVA I POMAGALA:</w:t>
      </w:r>
      <w:r w:rsidRPr="00DB7590">
        <w:rPr>
          <w:rFonts w:ascii="Times New Roman" w:eastAsia="Times New Roman" w:hAnsi="Times New Roman"/>
          <w:sz w:val="24"/>
          <w:szCs w:val="24"/>
        </w:rPr>
        <w:t xml:space="preserve">  udžbenik, radna bilježnica, rječnici, gramatika, ploča, kreda, CD i CD-player, geografska karta, prospekti, razglednice, časopisi, laptop</w:t>
      </w:r>
    </w:p>
    <w:p w14:paraId="7367B5E0"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OBLICI RADA:</w:t>
      </w:r>
      <w:r w:rsidRPr="00DB7590">
        <w:rPr>
          <w:rFonts w:ascii="Times New Roman" w:eastAsia="Times New Roman" w:hAnsi="Times New Roman"/>
          <w:sz w:val="24"/>
          <w:szCs w:val="24"/>
        </w:rPr>
        <w:t xml:space="preserve"> individualni rad učenika, rad u paru, rad u grupi, frontalni </w:t>
      </w:r>
    </w:p>
    <w:p w14:paraId="6CB93EB8" w14:textId="77777777" w:rsidR="00225FC2" w:rsidRDefault="00225FC2" w:rsidP="00A70C36">
      <w:pPr>
        <w:spacing w:after="48"/>
        <w:textAlignment w:val="baseline"/>
        <w:rPr>
          <w:rFonts w:ascii="Times New Roman" w:hAnsi="Times New Roman"/>
          <w:sz w:val="24"/>
          <w:szCs w:val="24"/>
        </w:rPr>
      </w:pPr>
      <w:r w:rsidRPr="00DB7590">
        <w:rPr>
          <w:rFonts w:ascii="Times New Roman" w:hAnsi="Times New Roman"/>
          <w:i/>
          <w:sz w:val="24"/>
          <w:szCs w:val="24"/>
          <w:u w:val="single"/>
        </w:rPr>
        <w:t>NASTAVNE CJELINE:</w:t>
      </w:r>
      <w:r w:rsidRPr="00DB7590">
        <w:rPr>
          <w:rFonts w:ascii="Times New Roman" w:hAnsi="Times New Roman"/>
          <w:sz w:val="24"/>
          <w:szCs w:val="24"/>
        </w:rPr>
        <w:t xml:space="preserve">   </w:t>
      </w:r>
    </w:p>
    <w:p w14:paraId="19A80BDD" w14:textId="77777777" w:rsidR="00225FC2" w:rsidRDefault="00225FC2">
      <w:pPr>
        <w:numPr>
          <w:ilvl w:val="0"/>
          <w:numId w:val="343"/>
        </w:numPr>
        <w:spacing w:after="48"/>
        <w:textAlignment w:val="baseline"/>
        <w:rPr>
          <w:rFonts w:ascii="Times New Roman" w:hAnsi="Times New Roman"/>
          <w:sz w:val="24"/>
          <w:szCs w:val="24"/>
        </w:rPr>
      </w:pPr>
      <w:r>
        <w:rPr>
          <w:rFonts w:ascii="Times New Roman" w:eastAsia="Times New Roman" w:hAnsi="Times New Roman"/>
          <w:sz w:val="24"/>
          <w:szCs w:val="24"/>
        </w:rPr>
        <w:t>n</w:t>
      </w:r>
      <w:r w:rsidRPr="00961B0E">
        <w:rPr>
          <w:rFonts w:ascii="Times New Roman" w:eastAsia="Times New Roman" w:hAnsi="Times New Roman"/>
          <w:sz w:val="24"/>
          <w:szCs w:val="24"/>
        </w:rPr>
        <w:t>ačin življenja (svakodnevne aktivnosti, međuljudski odnosi, stanovanje, zdravlje)</w:t>
      </w:r>
      <w:r>
        <w:rPr>
          <w:rFonts w:ascii="Times New Roman" w:eastAsia="Times New Roman" w:hAnsi="Times New Roman"/>
          <w:sz w:val="24"/>
          <w:szCs w:val="24"/>
        </w:rPr>
        <w:t>;</w:t>
      </w:r>
      <w:r w:rsidRPr="00961B0E">
        <w:rPr>
          <w:rFonts w:ascii="Times New Roman" w:eastAsia="Times New Roman" w:hAnsi="Times New Roman"/>
          <w:sz w:val="24"/>
          <w:szCs w:val="24"/>
        </w:rPr>
        <w:t xml:space="preserve"> </w:t>
      </w:r>
    </w:p>
    <w:p w14:paraId="5EDBC9DE" w14:textId="77777777" w:rsidR="00225FC2" w:rsidRDefault="00225FC2">
      <w:pPr>
        <w:numPr>
          <w:ilvl w:val="0"/>
          <w:numId w:val="343"/>
        </w:numPr>
        <w:spacing w:after="48"/>
        <w:textAlignment w:val="baseline"/>
        <w:rPr>
          <w:rFonts w:ascii="Times New Roman" w:hAnsi="Times New Roman"/>
          <w:sz w:val="24"/>
          <w:szCs w:val="24"/>
        </w:rPr>
      </w:pPr>
      <w:r>
        <w:rPr>
          <w:rFonts w:ascii="Times New Roman" w:eastAsia="Times New Roman" w:hAnsi="Times New Roman"/>
          <w:sz w:val="24"/>
          <w:szCs w:val="24"/>
        </w:rPr>
        <w:t>o</w:t>
      </w:r>
      <w:r w:rsidRPr="00961B0E">
        <w:rPr>
          <w:rFonts w:ascii="Times New Roman" w:eastAsia="Times New Roman" w:hAnsi="Times New Roman"/>
          <w:sz w:val="24"/>
          <w:szCs w:val="24"/>
        </w:rPr>
        <w:t>brazovanje/škola i rad /zanimanje</w:t>
      </w:r>
      <w:r>
        <w:rPr>
          <w:rFonts w:ascii="Times New Roman" w:eastAsia="Times New Roman" w:hAnsi="Times New Roman"/>
          <w:sz w:val="24"/>
          <w:szCs w:val="24"/>
        </w:rPr>
        <w:t>;</w:t>
      </w:r>
      <w:r w:rsidRPr="00961B0E">
        <w:rPr>
          <w:rFonts w:ascii="Times New Roman" w:eastAsia="Times New Roman" w:hAnsi="Times New Roman"/>
          <w:sz w:val="24"/>
          <w:szCs w:val="24"/>
        </w:rPr>
        <w:t xml:space="preserve"> </w:t>
      </w:r>
    </w:p>
    <w:p w14:paraId="30DC2669" w14:textId="77777777" w:rsidR="00225FC2" w:rsidRDefault="00225FC2">
      <w:pPr>
        <w:numPr>
          <w:ilvl w:val="0"/>
          <w:numId w:val="343"/>
        </w:numPr>
        <w:spacing w:after="48"/>
        <w:textAlignment w:val="baseline"/>
        <w:rPr>
          <w:rFonts w:ascii="Times New Roman" w:hAnsi="Times New Roman"/>
          <w:sz w:val="24"/>
          <w:szCs w:val="24"/>
        </w:rPr>
      </w:pPr>
      <w:r>
        <w:rPr>
          <w:rFonts w:ascii="Times New Roman" w:eastAsia="Times New Roman" w:hAnsi="Times New Roman"/>
          <w:sz w:val="24"/>
          <w:szCs w:val="24"/>
        </w:rPr>
        <w:t>s</w:t>
      </w:r>
      <w:r w:rsidRPr="00961B0E">
        <w:rPr>
          <w:rFonts w:ascii="Times New Roman" w:eastAsia="Times New Roman" w:hAnsi="Times New Roman"/>
          <w:sz w:val="24"/>
          <w:szCs w:val="24"/>
        </w:rPr>
        <w:t>lobodno vrijeme i zabava</w:t>
      </w:r>
      <w:r>
        <w:rPr>
          <w:rFonts w:ascii="Times New Roman" w:eastAsia="Times New Roman" w:hAnsi="Times New Roman"/>
          <w:sz w:val="24"/>
          <w:szCs w:val="24"/>
        </w:rPr>
        <w:t>;</w:t>
      </w:r>
    </w:p>
    <w:p w14:paraId="08BA5F0B" w14:textId="77777777" w:rsidR="00225FC2" w:rsidRDefault="00225FC2">
      <w:pPr>
        <w:numPr>
          <w:ilvl w:val="0"/>
          <w:numId w:val="343"/>
        </w:numPr>
        <w:spacing w:after="48"/>
        <w:textAlignment w:val="baseline"/>
        <w:rPr>
          <w:rFonts w:ascii="Times New Roman" w:hAnsi="Times New Roman"/>
          <w:sz w:val="24"/>
          <w:szCs w:val="24"/>
        </w:rPr>
      </w:pPr>
      <w:r>
        <w:rPr>
          <w:rFonts w:ascii="Times New Roman" w:eastAsia="Times New Roman" w:hAnsi="Times New Roman"/>
          <w:sz w:val="24"/>
          <w:szCs w:val="24"/>
        </w:rPr>
        <w:t>o</w:t>
      </w:r>
      <w:r w:rsidRPr="00961B0E">
        <w:rPr>
          <w:rFonts w:ascii="Times New Roman" w:eastAsia="Times New Roman" w:hAnsi="Times New Roman"/>
          <w:sz w:val="24"/>
          <w:szCs w:val="24"/>
        </w:rPr>
        <w:t>koliš i ekologija</w:t>
      </w:r>
      <w:r>
        <w:rPr>
          <w:rFonts w:ascii="Times New Roman" w:eastAsia="Times New Roman" w:hAnsi="Times New Roman"/>
          <w:sz w:val="24"/>
          <w:szCs w:val="24"/>
        </w:rPr>
        <w:t>;</w:t>
      </w:r>
    </w:p>
    <w:p w14:paraId="70DCD4C0" w14:textId="77777777" w:rsidR="00225FC2" w:rsidRDefault="00225FC2">
      <w:pPr>
        <w:numPr>
          <w:ilvl w:val="0"/>
          <w:numId w:val="343"/>
        </w:numPr>
        <w:spacing w:after="48"/>
        <w:textAlignment w:val="baseline"/>
        <w:rPr>
          <w:rFonts w:ascii="Times New Roman" w:hAnsi="Times New Roman"/>
          <w:sz w:val="24"/>
          <w:szCs w:val="24"/>
        </w:rPr>
      </w:pPr>
      <w:r>
        <w:rPr>
          <w:rFonts w:ascii="Times New Roman" w:eastAsia="Times New Roman" w:hAnsi="Times New Roman"/>
          <w:sz w:val="24"/>
          <w:szCs w:val="24"/>
        </w:rPr>
        <w:t>t</w:t>
      </w:r>
      <w:r w:rsidRPr="00961B0E">
        <w:rPr>
          <w:rFonts w:ascii="Times New Roman" w:eastAsia="Times New Roman" w:hAnsi="Times New Roman"/>
          <w:sz w:val="24"/>
          <w:szCs w:val="24"/>
        </w:rPr>
        <w:t>ehnologija i mediji</w:t>
      </w:r>
      <w:r>
        <w:rPr>
          <w:rFonts w:ascii="Times New Roman" w:eastAsia="Times New Roman" w:hAnsi="Times New Roman"/>
          <w:sz w:val="24"/>
          <w:szCs w:val="24"/>
        </w:rPr>
        <w:t>;</w:t>
      </w:r>
    </w:p>
    <w:p w14:paraId="62DACCF3" w14:textId="77777777" w:rsidR="00225FC2" w:rsidRPr="00961B0E" w:rsidRDefault="00225FC2">
      <w:pPr>
        <w:numPr>
          <w:ilvl w:val="0"/>
          <w:numId w:val="343"/>
        </w:numPr>
        <w:spacing w:after="48"/>
        <w:textAlignment w:val="baseline"/>
        <w:rPr>
          <w:rFonts w:ascii="Times New Roman" w:eastAsia="Times New Roman" w:hAnsi="Times New Roman"/>
          <w:sz w:val="24"/>
          <w:szCs w:val="24"/>
        </w:rPr>
      </w:pPr>
      <w:r>
        <w:rPr>
          <w:rFonts w:ascii="Times New Roman" w:eastAsia="Times New Roman" w:hAnsi="Times New Roman"/>
          <w:sz w:val="24"/>
          <w:szCs w:val="24"/>
        </w:rPr>
        <w:t>t</w:t>
      </w:r>
      <w:r w:rsidRPr="00961B0E">
        <w:rPr>
          <w:rFonts w:ascii="Times New Roman" w:eastAsia="Times New Roman" w:hAnsi="Times New Roman"/>
          <w:sz w:val="24"/>
          <w:szCs w:val="24"/>
        </w:rPr>
        <w:t>eme povezane sa strukom</w:t>
      </w:r>
    </w:p>
    <w:p w14:paraId="7EF56236" w14:textId="77777777" w:rsidR="00225FC2" w:rsidRPr="00DB7590" w:rsidRDefault="00225FC2" w:rsidP="00A70C36">
      <w:pPr>
        <w:spacing w:after="0" w:line="240" w:lineRule="auto"/>
        <w:rPr>
          <w:rFonts w:ascii="Times New Roman" w:hAnsi="Times New Roman"/>
          <w:sz w:val="24"/>
          <w:szCs w:val="24"/>
        </w:rPr>
      </w:pPr>
    </w:p>
    <w:p w14:paraId="0888BF85" w14:textId="77777777" w:rsidR="00225FC2" w:rsidRPr="00DB7590" w:rsidRDefault="00225FC2" w:rsidP="00DB7590">
      <w:pPr>
        <w:spacing w:after="0" w:line="240" w:lineRule="auto"/>
      </w:pPr>
    </w:p>
    <w:p w14:paraId="0128119C" w14:textId="77777777" w:rsidR="00225FC2" w:rsidRPr="00DB7590" w:rsidRDefault="00225FC2" w:rsidP="00DB7590">
      <w:pPr>
        <w:spacing w:after="0" w:line="240" w:lineRule="auto"/>
        <w:rPr>
          <w:rFonts w:ascii="Times New Roman" w:hAnsi="Times New Roman"/>
          <w:sz w:val="24"/>
          <w:szCs w:val="24"/>
        </w:rPr>
      </w:pPr>
      <w:r w:rsidRPr="00DB7590">
        <w:t xml:space="preserve"> </w:t>
      </w:r>
      <w:r w:rsidRPr="00DB7590">
        <w:rPr>
          <w:rFonts w:ascii="Times New Roman" w:hAnsi="Times New Roman"/>
          <w:i/>
          <w:sz w:val="24"/>
          <w:szCs w:val="24"/>
          <w:u w:val="single"/>
        </w:rPr>
        <w:t>KORELACIJA S DRUGIM PREDMETIMA:</w:t>
      </w:r>
      <w:r w:rsidRPr="00DB7590">
        <w:rPr>
          <w:rFonts w:ascii="Times New Roman" w:hAnsi="Times New Roman"/>
          <w:sz w:val="24"/>
          <w:szCs w:val="24"/>
        </w:rPr>
        <w:t xml:space="preserve"> hrvatski jezik, engleski jezik, etika, vjeronauk, TZK, biologija</w:t>
      </w:r>
    </w:p>
    <w:p w14:paraId="79383B4D" w14:textId="77777777" w:rsidR="00225FC2" w:rsidRPr="00DB7590" w:rsidRDefault="00225FC2" w:rsidP="00DB7590">
      <w:pPr>
        <w:spacing w:after="0" w:line="240" w:lineRule="auto"/>
      </w:pPr>
      <w:r w:rsidRPr="00DB7590">
        <w:rPr>
          <w:rFonts w:ascii="Times New Roman" w:hAnsi="Times New Roman"/>
          <w:sz w:val="24"/>
          <w:szCs w:val="24"/>
        </w:rPr>
        <w:t xml:space="preserve"> </w:t>
      </w:r>
    </w:p>
    <w:p w14:paraId="7D47EA90" w14:textId="77777777" w:rsidR="00225FC2" w:rsidRPr="00DB7590" w:rsidRDefault="00225FC2" w:rsidP="00DB7590">
      <w:pPr>
        <w:rPr>
          <w:rFonts w:ascii="Times New Roman" w:eastAsia="Times New Roman" w:hAnsi="Times New Roman"/>
          <w:sz w:val="24"/>
          <w:szCs w:val="24"/>
        </w:rPr>
      </w:pPr>
      <w:r w:rsidRPr="00DB7590">
        <w:rPr>
          <w:rFonts w:ascii="Times New Roman" w:eastAsia="Times New Roman" w:hAnsi="Times New Roman"/>
          <w:i/>
          <w:sz w:val="24"/>
          <w:szCs w:val="24"/>
          <w:u w:val="single"/>
        </w:rPr>
        <w:t>OCJENJIVANJE I VREDNOVANJE UČENIČKIH POSTIGNUĆA:</w:t>
      </w:r>
      <w:r w:rsidRPr="00DB7590">
        <w:rPr>
          <w:rFonts w:ascii="Times New Roman" w:eastAsia="Times New Roman" w:hAnsi="Times New Roman"/>
          <w:sz w:val="24"/>
          <w:szCs w:val="24"/>
        </w:rPr>
        <w:t xml:space="preserve"> usmeno provjeravanje usvojenosti nastavnih sadržaja tijekom čitave nastavne godine i pisano provjeravanje (školske zadaće, kraći i duži testovi) prema nastavnom planu i programu</w:t>
      </w:r>
    </w:p>
    <w:p w14:paraId="4AFE89C7" w14:textId="77777777" w:rsidR="00225FC2" w:rsidRDefault="00225FC2" w:rsidP="0026548C">
      <w:pPr>
        <w:rPr>
          <w:rFonts w:ascii="Times New Roman" w:hAnsi="Times New Roman"/>
          <w:sz w:val="24"/>
          <w:szCs w:val="24"/>
        </w:rPr>
      </w:pPr>
      <w:r>
        <w:rPr>
          <w:rFonts w:ascii="Times New Roman" w:eastAsia="Times New Roman" w:hAnsi="Times New Roman"/>
          <w:i/>
          <w:sz w:val="24"/>
          <w:szCs w:val="24"/>
          <w:u w:val="single"/>
        </w:rPr>
        <w:t xml:space="preserve">NOSITELJI: </w:t>
      </w:r>
      <w:r w:rsidRPr="00E75A11">
        <w:rPr>
          <w:rFonts w:ascii="Times New Roman" w:hAnsi="Times New Roman"/>
          <w:sz w:val="24"/>
          <w:szCs w:val="24"/>
        </w:rPr>
        <w:t>K</w:t>
      </w:r>
      <w:r>
        <w:rPr>
          <w:rFonts w:ascii="Times New Roman" w:hAnsi="Times New Roman"/>
          <w:sz w:val="24"/>
          <w:szCs w:val="24"/>
        </w:rPr>
        <w:t>ristina Hlebec</w:t>
      </w:r>
    </w:p>
    <w:p w14:paraId="21F86DB0" w14:textId="77777777" w:rsidR="00225FC2" w:rsidRPr="0026548C" w:rsidRDefault="00225FC2" w:rsidP="0026548C">
      <w:pPr>
        <w:rPr>
          <w:rFonts w:ascii="Times New Roman" w:eastAsia="Times New Roman" w:hAnsi="Times New Roman"/>
          <w:i/>
          <w:sz w:val="24"/>
          <w:szCs w:val="24"/>
          <w:u w:val="single"/>
        </w:rPr>
      </w:pPr>
    </w:p>
    <w:p w14:paraId="5294BCF9" w14:textId="77777777" w:rsidR="00225FC2" w:rsidRPr="00E75A11" w:rsidRDefault="00225FC2" w:rsidP="00E75A11">
      <w:pPr>
        <w:rPr>
          <w:rFonts w:ascii="Times New Roman" w:eastAsia="Times New Roman" w:hAnsi="Times New Roman"/>
          <w:sz w:val="24"/>
          <w:szCs w:val="24"/>
        </w:rPr>
      </w:pPr>
    </w:p>
    <w:p w14:paraId="72256284" w14:textId="77777777" w:rsidR="00225FC2" w:rsidRDefault="00225FC2" w:rsidP="00961B0E">
      <w:pPr>
        <w:rPr>
          <w:rFonts w:ascii="Times New Roman" w:eastAsia="Times New Roman" w:hAnsi="Times New Roman"/>
          <w:i/>
          <w:sz w:val="24"/>
          <w:szCs w:val="24"/>
        </w:rPr>
      </w:pPr>
      <w:r>
        <w:rPr>
          <w:rFonts w:ascii="Times New Roman" w:eastAsia="Times New Roman" w:hAnsi="Times New Roman"/>
          <w:i/>
          <w:sz w:val="24"/>
          <w:szCs w:val="24"/>
        </w:rPr>
        <w:br w:type="page"/>
      </w:r>
    </w:p>
    <w:p w14:paraId="2F22739A" w14:textId="5C9F9BB5" w:rsidR="00225FC2" w:rsidRPr="00E75A11" w:rsidRDefault="00225FC2" w:rsidP="00961B0E">
      <w:pPr>
        <w:rPr>
          <w:rFonts w:ascii="Times New Roman" w:eastAsia="Times New Roman" w:hAnsi="Times New Roman"/>
          <w:b/>
          <w:sz w:val="24"/>
          <w:szCs w:val="24"/>
        </w:rPr>
      </w:pPr>
      <w:r w:rsidRPr="00DB7590">
        <w:rPr>
          <w:rFonts w:ascii="Times New Roman" w:eastAsia="Times New Roman" w:hAnsi="Times New Roman"/>
          <w:i/>
          <w:sz w:val="24"/>
          <w:szCs w:val="24"/>
        </w:rPr>
        <w:t xml:space="preserve">IZBORNI PREDMET:   </w:t>
      </w:r>
      <w:r w:rsidRPr="00DB7590">
        <w:rPr>
          <w:rFonts w:ascii="Times New Roman" w:eastAsia="Times New Roman" w:hAnsi="Times New Roman"/>
          <w:b/>
          <w:i/>
          <w:sz w:val="24"/>
          <w:szCs w:val="24"/>
          <w:u w:val="single"/>
        </w:rPr>
        <w:t xml:space="preserve">NJEMAČKI JEZIK </w:t>
      </w:r>
    </w:p>
    <w:p w14:paraId="57B997F0" w14:textId="77777777" w:rsidR="00225FC2" w:rsidRPr="00DB7590" w:rsidRDefault="00225FC2" w:rsidP="00961B0E">
      <w:pPr>
        <w:rPr>
          <w:rFonts w:ascii="Times New Roman" w:eastAsia="Times New Roman" w:hAnsi="Times New Roman"/>
          <w:sz w:val="24"/>
          <w:szCs w:val="24"/>
        </w:rPr>
      </w:pPr>
      <w:r w:rsidRPr="00DB7590">
        <w:rPr>
          <w:rFonts w:ascii="Times New Roman" w:eastAsia="Times New Roman" w:hAnsi="Times New Roman"/>
          <w:sz w:val="24"/>
          <w:szCs w:val="24"/>
        </w:rPr>
        <w:t>ZANIMANJE: prirodoslovna gimnazija</w:t>
      </w:r>
    </w:p>
    <w:p w14:paraId="0606A67C" w14:textId="77777777" w:rsidR="00225FC2" w:rsidRPr="00DB7590" w:rsidRDefault="00225FC2" w:rsidP="00961B0E">
      <w:pPr>
        <w:rPr>
          <w:rFonts w:ascii="Times New Roman" w:eastAsia="Times New Roman" w:hAnsi="Times New Roman"/>
          <w:sz w:val="24"/>
          <w:szCs w:val="24"/>
        </w:rPr>
      </w:pPr>
      <w:r w:rsidRPr="00DB7590">
        <w:rPr>
          <w:rFonts w:ascii="Times New Roman" w:eastAsia="Times New Roman" w:hAnsi="Times New Roman"/>
          <w:sz w:val="24"/>
          <w:szCs w:val="24"/>
        </w:rPr>
        <w:t xml:space="preserve">RAZRED:  </w:t>
      </w:r>
      <w:r>
        <w:rPr>
          <w:rFonts w:ascii="Times New Roman" w:eastAsia="Times New Roman" w:hAnsi="Times New Roman"/>
          <w:sz w:val="24"/>
          <w:szCs w:val="24"/>
        </w:rPr>
        <w:t>četvrti, drugi strani jezik</w:t>
      </w:r>
    </w:p>
    <w:p w14:paraId="482DA3C9" w14:textId="77777777" w:rsidR="00225FC2" w:rsidRPr="00DB7590" w:rsidRDefault="00225FC2" w:rsidP="00961B0E">
      <w:pPr>
        <w:rPr>
          <w:rFonts w:ascii="Times New Roman" w:eastAsia="Times New Roman" w:hAnsi="Times New Roman"/>
          <w:sz w:val="24"/>
          <w:szCs w:val="24"/>
        </w:rPr>
      </w:pPr>
      <w:r w:rsidRPr="00DB7590">
        <w:rPr>
          <w:rFonts w:ascii="Times New Roman" w:eastAsia="Times New Roman" w:hAnsi="Times New Roman"/>
          <w:sz w:val="24"/>
          <w:szCs w:val="24"/>
        </w:rPr>
        <w:t>TJEDNI/GODIŠNJI BROJ SATI:     2 / 70</w:t>
      </w:r>
    </w:p>
    <w:p w14:paraId="19F12D77" w14:textId="77777777" w:rsidR="00225FC2" w:rsidRPr="00DB7590" w:rsidRDefault="00225FC2" w:rsidP="00961B0E">
      <w:pPr>
        <w:rPr>
          <w:rFonts w:ascii="Times New Roman" w:eastAsia="Times New Roman" w:hAnsi="Times New Roman"/>
          <w:sz w:val="24"/>
          <w:szCs w:val="24"/>
        </w:rPr>
      </w:pPr>
    </w:p>
    <w:p w14:paraId="5469E0BB" w14:textId="77777777" w:rsidR="00225FC2" w:rsidRDefault="00225FC2" w:rsidP="00961B0E">
      <w:pPr>
        <w:rPr>
          <w:rFonts w:ascii="Times New Roman" w:eastAsia="Times New Roman" w:hAnsi="Times New Roman"/>
          <w:sz w:val="24"/>
          <w:szCs w:val="24"/>
        </w:rPr>
      </w:pPr>
      <w:r w:rsidRPr="00DB7590">
        <w:rPr>
          <w:rFonts w:ascii="Times New Roman" w:eastAsia="Times New Roman" w:hAnsi="Times New Roman"/>
          <w:i/>
          <w:sz w:val="24"/>
          <w:szCs w:val="24"/>
          <w:u w:val="single"/>
        </w:rPr>
        <w:t>CILJEVI:</w:t>
      </w:r>
      <w:r w:rsidRPr="00DB7590">
        <w:rPr>
          <w:rFonts w:ascii="Times New Roman" w:eastAsia="Times New Roman" w:hAnsi="Times New Roman"/>
          <w:sz w:val="24"/>
          <w:szCs w:val="24"/>
        </w:rPr>
        <w:t xml:space="preserve">  osposobiti učenike za osnovnu govornu i pisanu komunikaciju u različitim situacijama svakodnevnog života, upoznati ih s elementima kulture i civilizacije zemalja njemačkog govornog područja te ih osposobiti za samostalni rad i samostalno učenje jezika</w:t>
      </w:r>
    </w:p>
    <w:p w14:paraId="7CDF501B" w14:textId="77777777" w:rsidR="00225FC2" w:rsidRPr="00961B0E" w:rsidRDefault="00225FC2" w:rsidP="00961B0E">
      <w:pPr>
        <w:spacing w:after="48"/>
        <w:rPr>
          <w:rFonts w:ascii="Times New Roman" w:eastAsia="Times New Roman" w:hAnsi="Times New Roman"/>
          <w:sz w:val="24"/>
          <w:szCs w:val="24"/>
        </w:rPr>
      </w:pPr>
      <w:r w:rsidRPr="0025138F">
        <w:rPr>
          <w:rFonts w:ascii="Times New Roman" w:eastAsia="Times New Roman" w:hAnsi="Times New Roman"/>
          <w:sz w:val="24"/>
          <w:szCs w:val="24"/>
          <w:u w:val="single"/>
        </w:rPr>
        <w:t>ISHODI:</w:t>
      </w:r>
      <w:r>
        <w:rPr>
          <w:rFonts w:ascii="Times New Roman" w:eastAsia="Times New Roman" w:hAnsi="Times New Roman"/>
          <w:sz w:val="24"/>
          <w:szCs w:val="24"/>
          <w:u w:val="single"/>
        </w:rPr>
        <w:t xml:space="preserve"> </w:t>
      </w:r>
      <w:r w:rsidRPr="00961B0E">
        <w:rPr>
          <w:rFonts w:ascii="Times New Roman" w:eastAsia="Times New Roman" w:hAnsi="Times New Roman"/>
          <w:sz w:val="24"/>
          <w:szCs w:val="24"/>
        </w:rPr>
        <w:t>Učenik razumije srednje duge i složene tekstove pri slušanju i čitanju iz različitih izvora. Učenik proizvodi srednje duge i složene govorne tekstove.</w:t>
      </w:r>
    </w:p>
    <w:p w14:paraId="1E110469" w14:textId="77777777" w:rsidR="00225FC2" w:rsidRPr="00961B0E" w:rsidRDefault="00225FC2" w:rsidP="00961B0E">
      <w:pPr>
        <w:spacing w:after="48" w:line="259" w:lineRule="auto"/>
        <w:rPr>
          <w:rFonts w:ascii="Times New Roman" w:eastAsia="Times New Roman" w:hAnsi="Times New Roman"/>
          <w:sz w:val="24"/>
          <w:szCs w:val="24"/>
        </w:rPr>
      </w:pPr>
      <w:r w:rsidRPr="00961B0E">
        <w:rPr>
          <w:rFonts w:ascii="Times New Roman" w:eastAsia="Times New Roman" w:hAnsi="Times New Roman"/>
          <w:sz w:val="24"/>
          <w:szCs w:val="24"/>
        </w:rPr>
        <w:t>Učenik sudjeluje u srednje dugoj i složenoj govornoj interakciji. Učenik piše srednje duge i složene tekstove. Učenik izvodi zaključke o sličnostima i razlikama između regionalnih i socijalnih skupina te kultura mladih u vlastitoj kulturi i kulturama povezanim s njemačkim jezikom te opisuje utjecaj osobnih stavova i vrijednosti na doživljavanje vlastite kulture i drugih kultura. Učenik primjenjuje primjerene obrasce ponašanja u poznatim situacijama te prilagođava obrasce osobnoga ponašanja u nepoznatim situacijama. Učenik iznosi stav o jednakosti svih kultura i svjetonazora te o važnosti kulturne raznolikosti. Učenik povezuje i primjenjuje širok raspon strategija učenja i uporabe jezika koje odgovaraju njegovu stilu učenja. Učenik pronalazi, uspoređuje te kritički procjenjuje informacije iz složenijih tekstova.</w:t>
      </w:r>
    </w:p>
    <w:p w14:paraId="0DE2F981" w14:textId="77777777" w:rsidR="00225FC2" w:rsidRPr="005A65D8" w:rsidRDefault="00225FC2" w:rsidP="00961B0E">
      <w:pPr>
        <w:spacing w:after="160" w:line="259" w:lineRule="auto"/>
      </w:pPr>
    </w:p>
    <w:p w14:paraId="578A76AB" w14:textId="77777777" w:rsidR="00225FC2" w:rsidRPr="00DB7590" w:rsidRDefault="00225FC2" w:rsidP="00961B0E">
      <w:pPr>
        <w:rPr>
          <w:rFonts w:ascii="Times New Roman" w:eastAsia="Times New Roman" w:hAnsi="Times New Roman"/>
          <w:sz w:val="24"/>
          <w:szCs w:val="24"/>
        </w:rPr>
      </w:pPr>
      <w:r w:rsidRPr="00DB7590">
        <w:rPr>
          <w:rFonts w:ascii="Times New Roman" w:eastAsia="Times New Roman" w:hAnsi="Times New Roman"/>
          <w:i/>
          <w:sz w:val="24"/>
          <w:szCs w:val="24"/>
          <w:u w:val="single"/>
        </w:rPr>
        <w:t>VRIJEME IZVOĐENJA:</w:t>
      </w:r>
      <w:r w:rsidRPr="00DB7590">
        <w:rPr>
          <w:rFonts w:ascii="Times New Roman" w:eastAsia="Times New Roman" w:hAnsi="Times New Roman"/>
          <w:sz w:val="24"/>
          <w:szCs w:val="24"/>
        </w:rPr>
        <w:t xml:space="preserve"> tijekom školske godine </w:t>
      </w:r>
    </w:p>
    <w:p w14:paraId="75F76FC9" w14:textId="77777777" w:rsidR="00225FC2" w:rsidRPr="00DB7590" w:rsidRDefault="00225FC2" w:rsidP="00961B0E">
      <w:pPr>
        <w:rPr>
          <w:rFonts w:ascii="Times New Roman" w:eastAsia="Times New Roman" w:hAnsi="Times New Roman"/>
          <w:sz w:val="24"/>
          <w:szCs w:val="24"/>
        </w:rPr>
      </w:pPr>
      <w:r w:rsidRPr="00DB7590">
        <w:rPr>
          <w:rFonts w:ascii="Times New Roman" w:eastAsia="Times New Roman" w:hAnsi="Times New Roman"/>
          <w:i/>
          <w:sz w:val="24"/>
          <w:szCs w:val="24"/>
          <w:u w:val="single"/>
        </w:rPr>
        <w:t>METODE RADA:</w:t>
      </w:r>
      <w:r w:rsidRPr="00DB7590">
        <w:rPr>
          <w:rFonts w:ascii="Times New Roman" w:eastAsia="Times New Roman" w:hAnsi="Times New Roman"/>
          <w:sz w:val="24"/>
          <w:szCs w:val="24"/>
          <w:u w:val="single"/>
        </w:rPr>
        <w:t xml:space="preserve"> </w:t>
      </w:r>
      <w:r w:rsidRPr="00DB7590">
        <w:rPr>
          <w:rFonts w:ascii="Times New Roman" w:eastAsia="Times New Roman" w:hAnsi="Times New Roman"/>
          <w:sz w:val="24"/>
          <w:szCs w:val="24"/>
        </w:rPr>
        <w:t>metoda razgovora, metoda izlaganja i objašnjavanja, metoda demonstracije, metoda rada na tekstu, metoda slušanja, metoda pisanih radova</w:t>
      </w:r>
      <w:r>
        <w:rPr>
          <w:rFonts w:ascii="Times New Roman" w:eastAsia="Times New Roman" w:hAnsi="Times New Roman"/>
          <w:sz w:val="24"/>
          <w:szCs w:val="24"/>
        </w:rPr>
        <w:t>, snimanje videa</w:t>
      </w:r>
    </w:p>
    <w:p w14:paraId="308860EA" w14:textId="77777777" w:rsidR="00225FC2" w:rsidRPr="00DB7590" w:rsidRDefault="00225FC2" w:rsidP="00961B0E">
      <w:pPr>
        <w:rPr>
          <w:rFonts w:ascii="Times New Roman" w:eastAsia="Times New Roman" w:hAnsi="Times New Roman"/>
          <w:sz w:val="24"/>
          <w:szCs w:val="24"/>
        </w:rPr>
      </w:pPr>
      <w:r w:rsidRPr="00DB7590">
        <w:rPr>
          <w:rFonts w:ascii="Times New Roman" w:eastAsia="Times New Roman" w:hAnsi="Times New Roman"/>
          <w:i/>
          <w:sz w:val="24"/>
          <w:szCs w:val="24"/>
          <w:u w:val="single"/>
        </w:rPr>
        <w:t>NASTAVNA SREDSTVA I POMAGALA:</w:t>
      </w:r>
      <w:r w:rsidRPr="00DB7590">
        <w:rPr>
          <w:rFonts w:ascii="Times New Roman" w:eastAsia="Times New Roman" w:hAnsi="Times New Roman"/>
          <w:sz w:val="24"/>
          <w:szCs w:val="24"/>
        </w:rPr>
        <w:t xml:space="preserve">  udžbenik, radna bilježnica, rječnici, gramatika, ploča, kreda, CD i CD-player, geografska karta, prospekti, razglednice, časopisi, laptop</w:t>
      </w:r>
      <w:r>
        <w:rPr>
          <w:rFonts w:ascii="Times New Roman" w:eastAsia="Times New Roman" w:hAnsi="Times New Roman"/>
          <w:sz w:val="24"/>
          <w:szCs w:val="24"/>
        </w:rPr>
        <w:t>, online-alati</w:t>
      </w:r>
    </w:p>
    <w:p w14:paraId="7AFAC440" w14:textId="77777777" w:rsidR="00225FC2" w:rsidRPr="00DB7590" w:rsidRDefault="00225FC2" w:rsidP="00961B0E">
      <w:pPr>
        <w:rPr>
          <w:rFonts w:ascii="Times New Roman" w:eastAsia="Times New Roman" w:hAnsi="Times New Roman"/>
          <w:sz w:val="24"/>
          <w:szCs w:val="24"/>
        </w:rPr>
      </w:pPr>
      <w:r w:rsidRPr="00DB7590">
        <w:rPr>
          <w:rFonts w:ascii="Times New Roman" w:eastAsia="Times New Roman" w:hAnsi="Times New Roman"/>
          <w:i/>
          <w:sz w:val="24"/>
          <w:szCs w:val="24"/>
          <w:u w:val="single"/>
        </w:rPr>
        <w:t>OBLICI RADA:</w:t>
      </w:r>
      <w:r w:rsidRPr="00DB7590">
        <w:rPr>
          <w:rFonts w:ascii="Times New Roman" w:eastAsia="Times New Roman" w:hAnsi="Times New Roman"/>
          <w:sz w:val="24"/>
          <w:szCs w:val="24"/>
        </w:rPr>
        <w:t xml:space="preserve"> individualni rad učenika, rad u paru, rad u grupi, frontalni </w:t>
      </w:r>
    </w:p>
    <w:p w14:paraId="0147C3E4" w14:textId="77777777" w:rsidR="00225FC2" w:rsidRDefault="00225FC2" w:rsidP="00961B0E">
      <w:pPr>
        <w:spacing w:after="48"/>
        <w:textAlignment w:val="baseline"/>
        <w:rPr>
          <w:rFonts w:ascii="Times New Roman" w:hAnsi="Times New Roman"/>
          <w:sz w:val="24"/>
          <w:szCs w:val="24"/>
        </w:rPr>
      </w:pPr>
      <w:r w:rsidRPr="00DB7590">
        <w:rPr>
          <w:rFonts w:ascii="Times New Roman" w:hAnsi="Times New Roman"/>
          <w:i/>
          <w:sz w:val="24"/>
          <w:szCs w:val="24"/>
          <w:u w:val="single"/>
        </w:rPr>
        <w:t>NASTAVNE CJELINE:</w:t>
      </w:r>
      <w:r w:rsidRPr="00DB7590">
        <w:rPr>
          <w:rFonts w:ascii="Times New Roman" w:hAnsi="Times New Roman"/>
          <w:sz w:val="24"/>
          <w:szCs w:val="24"/>
        </w:rPr>
        <w:t xml:space="preserve">   </w:t>
      </w:r>
    </w:p>
    <w:p w14:paraId="3932A006" w14:textId="77777777" w:rsidR="00225FC2" w:rsidRDefault="00225FC2">
      <w:pPr>
        <w:numPr>
          <w:ilvl w:val="0"/>
          <w:numId w:val="343"/>
        </w:numPr>
        <w:spacing w:after="48"/>
        <w:textAlignment w:val="baseline"/>
        <w:rPr>
          <w:rFonts w:ascii="Times New Roman" w:hAnsi="Times New Roman"/>
          <w:sz w:val="24"/>
          <w:szCs w:val="24"/>
        </w:rPr>
      </w:pPr>
      <w:r>
        <w:rPr>
          <w:rFonts w:ascii="Times New Roman" w:eastAsia="Times New Roman" w:hAnsi="Times New Roman"/>
          <w:sz w:val="24"/>
          <w:szCs w:val="24"/>
        </w:rPr>
        <w:t>n</w:t>
      </w:r>
      <w:r w:rsidRPr="00961B0E">
        <w:rPr>
          <w:rFonts w:ascii="Times New Roman" w:eastAsia="Times New Roman" w:hAnsi="Times New Roman"/>
          <w:sz w:val="24"/>
          <w:szCs w:val="24"/>
        </w:rPr>
        <w:t>ačin življenja (svakodnevne aktivnosti, međuljudski odnosi, stanovanje, zdravlje)</w:t>
      </w:r>
      <w:r>
        <w:rPr>
          <w:rFonts w:ascii="Times New Roman" w:eastAsia="Times New Roman" w:hAnsi="Times New Roman"/>
          <w:sz w:val="24"/>
          <w:szCs w:val="24"/>
        </w:rPr>
        <w:t>;</w:t>
      </w:r>
      <w:r w:rsidRPr="00961B0E">
        <w:rPr>
          <w:rFonts w:ascii="Times New Roman" w:eastAsia="Times New Roman" w:hAnsi="Times New Roman"/>
          <w:sz w:val="24"/>
          <w:szCs w:val="24"/>
        </w:rPr>
        <w:t xml:space="preserve"> </w:t>
      </w:r>
    </w:p>
    <w:p w14:paraId="6631E7BC" w14:textId="77777777" w:rsidR="00225FC2" w:rsidRDefault="00225FC2">
      <w:pPr>
        <w:numPr>
          <w:ilvl w:val="0"/>
          <w:numId w:val="343"/>
        </w:numPr>
        <w:spacing w:after="48"/>
        <w:textAlignment w:val="baseline"/>
        <w:rPr>
          <w:rFonts w:ascii="Times New Roman" w:hAnsi="Times New Roman"/>
          <w:sz w:val="24"/>
          <w:szCs w:val="24"/>
        </w:rPr>
      </w:pPr>
      <w:r>
        <w:rPr>
          <w:rFonts w:ascii="Times New Roman" w:eastAsia="Times New Roman" w:hAnsi="Times New Roman"/>
          <w:sz w:val="24"/>
          <w:szCs w:val="24"/>
        </w:rPr>
        <w:t>o</w:t>
      </w:r>
      <w:r w:rsidRPr="00961B0E">
        <w:rPr>
          <w:rFonts w:ascii="Times New Roman" w:eastAsia="Times New Roman" w:hAnsi="Times New Roman"/>
          <w:sz w:val="24"/>
          <w:szCs w:val="24"/>
        </w:rPr>
        <w:t>brazovanje/škola i rad /zanimanje</w:t>
      </w:r>
      <w:r>
        <w:rPr>
          <w:rFonts w:ascii="Times New Roman" w:eastAsia="Times New Roman" w:hAnsi="Times New Roman"/>
          <w:sz w:val="24"/>
          <w:szCs w:val="24"/>
        </w:rPr>
        <w:t>;</w:t>
      </w:r>
      <w:r w:rsidRPr="00961B0E">
        <w:rPr>
          <w:rFonts w:ascii="Times New Roman" w:eastAsia="Times New Roman" w:hAnsi="Times New Roman"/>
          <w:sz w:val="24"/>
          <w:szCs w:val="24"/>
        </w:rPr>
        <w:t xml:space="preserve"> </w:t>
      </w:r>
    </w:p>
    <w:p w14:paraId="23940FA2" w14:textId="77777777" w:rsidR="00225FC2" w:rsidRDefault="00225FC2">
      <w:pPr>
        <w:numPr>
          <w:ilvl w:val="0"/>
          <w:numId w:val="343"/>
        </w:numPr>
        <w:spacing w:after="48"/>
        <w:textAlignment w:val="baseline"/>
        <w:rPr>
          <w:rFonts w:ascii="Times New Roman" w:hAnsi="Times New Roman"/>
          <w:sz w:val="24"/>
          <w:szCs w:val="24"/>
        </w:rPr>
      </w:pPr>
      <w:r>
        <w:rPr>
          <w:rFonts w:ascii="Times New Roman" w:eastAsia="Times New Roman" w:hAnsi="Times New Roman"/>
          <w:sz w:val="24"/>
          <w:szCs w:val="24"/>
        </w:rPr>
        <w:t>s</w:t>
      </w:r>
      <w:r w:rsidRPr="00961B0E">
        <w:rPr>
          <w:rFonts w:ascii="Times New Roman" w:eastAsia="Times New Roman" w:hAnsi="Times New Roman"/>
          <w:sz w:val="24"/>
          <w:szCs w:val="24"/>
        </w:rPr>
        <w:t>lobodno vrijeme i zabava</w:t>
      </w:r>
      <w:r>
        <w:rPr>
          <w:rFonts w:ascii="Times New Roman" w:eastAsia="Times New Roman" w:hAnsi="Times New Roman"/>
          <w:sz w:val="24"/>
          <w:szCs w:val="24"/>
        </w:rPr>
        <w:t>;</w:t>
      </w:r>
    </w:p>
    <w:p w14:paraId="022888C1" w14:textId="77777777" w:rsidR="00225FC2" w:rsidRDefault="00225FC2">
      <w:pPr>
        <w:numPr>
          <w:ilvl w:val="0"/>
          <w:numId w:val="343"/>
        </w:numPr>
        <w:spacing w:after="48"/>
        <w:textAlignment w:val="baseline"/>
        <w:rPr>
          <w:rFonts w:ascii="Times New Roman" w:hAnsi="Times New Roman"/>
          <w:sz w:val="24"/>
          <w:szCs w:val="24"/>
        </w:rPr>
      </w:pPr>
      <w:r>
        <w:rPr>
          <w:rFonts w:ascii="Times New Roman" w:eastAsia="Times New Roman" w:hAnsi="Times New Roman"/>
          <w:sz w:val="24"/>
          <w:szCs w:val="24"/>
        </w:rPr>
        <w:t>o</w:t>
      </w:r>
      <w:r w:rsidRPr="00961B0E">
        <w:rPr>
          <w:rFonts w:ascii="Times New Roman" w:eastAsia="Times New Roman" w:hAnsi="Times New Roman"/>
          <w:sz w:val="24"/>
          <w:szCs w:val="24"/>
        </w:rPr>
        <w:t>koliš i ekologija</w:t>
      </w:r>
      <w:r>
        <w:rPr>
          <w:rFonts w:ascii="Times New Roman" w:eastAsia="Times New Roman" w:hAnsi="Times New Roman"/>
          <w:sz w:val="24"/>
          <w:szCs w:val="24"/>
        </w:rPr>
        <w:t>;</w:t>
      </w:r>
    </w:p>
    <w:p w14:paraId="681311DA" w14:textId="77777777" w:rsidR="00225FC2" w:rsidRDefault="00225FC2">
      <w:pPr>
        <w:numPr>
          <w:ilvl w:val="0"/>
          <w:numId w:val="343"/>
        </w:numPr>
        <w:spacing w:after="48"/>
        <w:textAlignment w:val="baseline"/>
        <w:rPr>
          <w:rFonts w:ascii="Times New Roman" w:hAnsi="Times New Roman"/>
          <w:sz w:val="24"/>
          <w:szCs w:val="24"/>
        </w:rPr>
      </w:pPr>
      <w:r>
        <w:rPr>
          <w:rFonts w:ascii="Times New Roman" w:eastAsia="Times New Roman" w:hAnsi="Times New Roman"/>
          <w:sz w:val="24"/>
          <w:szCs w:val="24"/>
        </w:rPr>
        <w:t>t</w:t>
      </w:r>
      <w:r w:rsidRPr="00961B0E">
        <w:rPr>
          <w:rFonts w:ascii="Times New Roman" w:eastAsia="Times New Roman" w:hAnsi="Times New Roman"/>
          <w:sz w:val="24"/>
          <w:szCs w:val="24"/>
        </w:rPr>
        <w:t>ehnologija i mediji</w:t>
      </w:r>
      <w:r>
        <w:rPr>
          <w:rFonts w:ascii="Times New Roman" w:eastAsia="Times New Roman" w:hAnsi="Times New Roman"/>
          <w:sz w:val="24"/>
          <w:szCs w:val="24"/>
        </w:rPr>
        <w:t>;</w:t>
      </w:r>
    </w:p>
    <w:p w14:paraId="3EA0CBD0" w14:textId="77777777" w:rsidR="00225FC2" w:rsidRPr="00961B0E" w:rsidRDefault="00225FC2">
      <w:pPr>
        <w:numPr>
          <w:ilvl w:val="0"/>
          <w:numId w:val="343"/>
        </w:numPr>
        <w:spacing w:after="48"/>
        <w:textAlignment w:val="baseline"/>
        <w:rPr>
          <w:rFonts w:ascii="Times New Roman" w:eastAsia="Times New Roman" w:hAnsi="Times New Roman"/>
          <w:sz w:val="24"/>
          <w:szCs w:val="24"/>
        </w:rPr>
      </w:pPr>
      <w:r>
        <w:rPr>
          <w:rFonts w:ascii="Times New Roman" w:eastAsia="Times New Roman" w:hAnsi="Times New Roman"/>
          <w:sz w:val="24"/>
          <w:szCs w:val="24"/>
        </w:rPr>
        <w:t>t</w:t>
      </w:r>
      <w:r w:rsidRPr="00961B0E">
        <w:rPr>
          <w:rFonts w:ascii="Times New Roman" w:eastAsia="Times New Roman" w:hAnsi="Times New Roman"/>
          <w:sz w:val="24"/>
          <w:szCs w:val="24"/>
        </w:rPr>
        <w:t>eme povezane sa strukom</w:t>
      </w:r>
    </w:p>
    <w:p w14:paraId="39B7BF75" w14:textId="77777777" w:rsidR="00225FC2" w:rsidRPr="00DB7590" w:rsidRDefault="00225FC2" w:rsidP="00961B0E">
      <w:pPr>
        <w:spacing w:after="0" w:line="240" w:lineRule="auto"/>
        <w:rPr>
          <w:rFonts w:ascii="Times New Roman" w:hAnsi="Times New Roman"/>
          <w:sz w:val="24"/>
          <w:szCs w:val="24"/>
        </w:rPr>
      </w:pPr>
    </w:p>
    <w:p w14:paraId="70CF7FF5" w14:textId="77777777" w:rsidR="00225FC2" w:rsidRPr="00DB7590" w:rsidRDefault="00225FC2" w:rsidP="00961B0E">
      <w:pPr>
        <w:spacing w:after="0" w:line="240" w:lineRule="auto"/>
      </w:pPr>
    </w:p>
    <w:p w14:paraId="636CDC3A" w14:textId="1F415425" w:rsidR="00225FC2" w:rsidRPr="00DB7590" w:rsidRDefault="00225FC2" w:rsidP="00961B0E">
      <w:pPr>
        <w:spacing w:after="0" w:line="240" w:lineRule="auto"/>
        <w:rPr>
          <w:rFonts w:ascii="Times New Roman" w:hAnsi="Times New Roman"/>
          <w:sz w:val="24"/>
          <w:szCs w:val="24"/>
        </w:rPr>
      </w:pPr>
      <w:r w:rsidRPr="00DB7590">
        <w:rPr>
          <w:rFonts w:ascii="Times New Roman" w:hAnsi="Times New Roman"/>
          <w:i/>
          <w:sz w:val="24"/>
          <w:szCs w:val="24"/>
          <w:u w:val="single"/>
        </w:rPr>
        <w:t>KORELACIJA S DRUGIM PREDMETIMA:</w:t>
      </w:r>
      <w:r w:rsidRPr="00DB7590">
        <w:rPr>
          <w:rFonts w:ascii="Times New Roman" w:hAnsi="Times New Roman"/>
          <w:sz w:val="24"/>
          <w:szCs w:val="24"/>
        </w:rPr>
        <w:t xml:space="preserve"> hrvatski jezik, engleski jezik, etika, vjeronauk, TZK, biologija</w:t>
      </w:r>
    </w:p>
    <w:p w14:paraId="62499195" w14:textId="77777777" w:rsidR="00225FC2" w:rsidRPr="00DB7590" w:rsidRDefault="00225FC2" w:rsidP="00961B0E">
      <w:pPr>
        <w:spacing w:after="0" w:line="240" w:lineRule="auto"/>
      </w:pPr>
      <w:r w:rsidRPr="00DB7590">
        <w:rPr>
          <w:rFonts w:ascii="Times New Roman" w:hAnsi="Times New Roman"/>
          <w:sz w:val="24"/>
          <w:szCs w:val="24"/>
        </w:rPr>
        <w:t xml:space="preserve"> </w:t>
      </w:r>
    </w:p>
    <w:p w14:paraId="3B62EC47" w14:textId="77777777" w:rsidR="00225FC2" w:rsidRPr="00DB7590" w:rsidRDefault="00225FC2" w:rsidP="00961B0E">
      <w:pPr>
        <w:rPr>
          <w:rFonts w:ascii="Times New Roman" w:eastAsia="Times New Roman" w:hAnsi="Times New Roman"/>
          <w:sz w:val="24"/>
          <w:szCs w:val="24"/>
        </w:rPr>
      </w:pPr>
      <w:r w:rsidRPr="00DB7590">
        <w:rPr>
          <w:rFonts w:ascii="Times New Roman" w:eastAsia="Times New Roman" w:hAnsi="Times New Roman"/>
          <w:i/>
          <w:sz w:val="24"/>
          <w:szCs w:val="24"/>
          <w:u w:val="single"/>
        </w:rPr>
        <w:t>OCJENJIVANJE I VREDNOVANJE UČENIČKIH POSTIGNUĆA:</w:t>
      </w:r>
      <w:r w:rsidRPr="00DB7590">
        <w:rPr>
          <w:rFonts w:ascii="Times New Roman" w:eastAsia="Times New Roman" w:hAnsi="Times New Roman"/>
          <w:sz w:val="24"/>
          <w:szCs w:val="24"/>
        </w:rPr>
        <w:t xml:space="preserve"> usmeno provjeravanje usvojenosti nastavnih sadržaja tijekom čitave nastavne godine i pisano provjeravanje (školske zadaće, kraći i duži testovi) prema nastavnom planu i programu</w:t>
      </w:r>
    </w:p>
    <w:p w14:paraId="5D0F2FE4" w14:textId="77777777" w:rsidR="00225FC2" w:rsidRDefault="00225FC2" w:rsidP="00961B0E">
      <w:pPr>
        <w:rPr>
          <w:rFonts w:ascii="Times New Roman" w:hAnsi="Times New Roman"/>
          <w:sz w:val="24"/>
          <w:szCs w:val="24"/>
        </w:rPr>
      </w:pPr>
      <w:r>
        <w:rPr>
          <w:rFonts w:ascii="Times New Roman" w:eastAsia="Times New Roman" w:hAnsi="Times New Roman"/>
          <w:i/>
          <w:sz w:val="24"/>
          <w:szCs w:val="24"/>
          <w:u w:val="single"/>
        </w:rPr>
        <w:t xml:space="preserve">NOSITELJI:  </w:t>
      </w:r>
      <w:r w:rsidRPr="00E75A11">
        <w:rPr>
          <w:rFonts w:ascii="Times New Roman" w:hAnsi="Times New Roman"/>
          <w:sz w:val="24"/>
          <w:szCs w:val="24"/>
        </w:rPr>
        <w:t>K</w:t>
      </w:r>
      <w:r>
        <w:rPr>
          <w:rFonts w:ascii="Times New Roman" w:hAnsi="Times New Roman"/>
          <w:sz w:val="24"/>
          <w:szCs w:val="24"/>
        </w:rPr>
        <w:t>ristina Hlebec</w:t>
      </w:r>
    </w:p>
    <w:p w14:paraId="2AAD1E56" w14:textId="77777777" w:rsidR="00225FC2" w:rsidRPr="0026548C" w:rsidRDefault="00225FC2" w:rsidP="00961B0E">
      <w:pPr>
        <w:rPr>
          <w:rFonts w:ascii="Times New Roman" w:eastAsia="Times New Roman" w:hAnsi="Times New Roman"/>
          <w:i/>
          <w:sz w:val="24"/>
          <w:szCs w:val="24"/>
          <w:u w:val="single"/>
        </w:rPr>
      </w:pPr>
    </w:p>
    <w:p w14:paraId="4E71A148" w14:textId="77777777" w:rsidR="00225FC2" w:rsidRPr="00DB7590" w:rsidRDefault="00225FC2" w:rsidP="00DB7590">
      <w:pPr>
        <w:rPr>
          <w:rFonts w:ascii="Times New Roman" w:eastAsia="Times New Roman" w:hAnsi="Times New Roman"/>
          <w:b/>
          <w:sz w:val="24"/>
          <w:szCs w:val="24"/>
        </w:rPr>
      </w:pPr>
    </w:p>
    <w:p w14:paraId="78453167" w14:textId="77777777" w:rsidR="00225FC2" w:rsidRPr="00DB7590" w:rsidRDefault="00225FC2" w:rsidP="00DB7590">
      <w:pPr>
        <w:rPr>
          <w:rFonts w:ascii="Times New Roman" w:eastAsia="Times New Roman" w:hAnsi="Times New Roman"/>
          <w:b/>
          <w:sz w:val="24"/>
          <w:szCs w:val="24"/>
        </w:rPr>
      </w:pPr>
    </w:p>
    <w:p w14:paraId="11852BFD" w14:textId="77777777" w:rsidR="00225FC2" w:rsidRPr="00F15C59" w:rsidRDefault="00225FC2" w:rsidP="00F15C59">
      <w:pPr>
        <w:rPr>
          <w:rFonts w:ascii="Times New Roman" w:eastAsia="Times New Roman" w:hAnsi="Times New Roman"/>
          <w:sz w:val="24"/>
          <w:szCs w:val="24"/>
        </w:rPr>
      </w:pPr>
    </w:p>
    <w:p w14:paraId="3CF54E38" w14:textId="77777777" w:rsidR="00225FC2" w:rsidRPr="00F15C59" w:rsidRDefault="00225FC2" w:rsidP="00F15C59">
      <w:pPr>
        <w:rPr>
          <w:rFonts w:eastAsia="Times New Roman"/>
        </w:rPr>
      </w:pPr>
    </w:p>
    <w:p w14:paraId="29C694DC" w14:textId="77777777" w:rsidR="00225FC2" w:rsidRPr="00FF2213" w:rsidRDefault="00225FC2">
      <w:pPr>
        <w:rPr>
          <w:rFonts w:ascii="Times New Roman" w:hAnsi="Times New Roman"/>
          <w:sz w:val="24"/>
          <w:szCs w:val="24"/>
        </w:rPr>
      </w:pPr>
    </w:p>
    <w:p w14:paraId="1DC41CCD" w14:textId="77777777" w:rsidR="00225FC2" w:rsidRPr="00840438" w:rsidRDefault="00225FC2" w:rsidP="00DE2AD2">
      <w:pPr>
        <w:rPr>
          <w:rFonts w:ascii="Times New Roman" w:hAnsi="Times New Roman"/>
          <w:i/>
          <w:sz w:val="24"/>
          <w:szCs w:val="24"/>
        </w:rPr>
      </w:pPr>
    </w:p>
    <w:p w14:paraId="20ACCFA3" w14:textId="77777777" w:rsidR="00225FC2" w:rsidRDefault="00225FC2" w:rsidP="00DE2AD2">
      <w:pPr>
        <w:spacing w:line="240" w:lineRule="auto"/>
        <w:jc w:val="both"/>
        <w:outlineLvl w:val="0"/>
        <w:rPr>
          <w:rFonts w:ascii="Times New Roman" w:hAnsi="Times New Roman"/>
          <w:sz w:val="24"/>
          <w:szCs w:val="24"/>
        </w:rPr>
      </w:pPr>
      <w:r>
        <w:rPr>
          <w:rFonts w:ascii="Times New Roman" w:hAnsi="Times New Roman"/>
          <w:sz w:val="24"/>
          <w:szCs w:val="24"/>
        </w:rPr>
        <w:br w:type="page"/>
      </w:r>
    </w:p>
    <w:p w14:paraId="73825C8A" w14:textId="774B5946" w:rsidR="00DE2AD2" w:rsidRPr="00840438" w:rsidRDefault="00DE2AD2" w:rsidP="00DE2AD2">
      <w:pPr>
        <w:spacing w:line="240" w:lineRule="auto"/>
        <w:jc w:val="both"/>
        <w:outlineLvl w:val="0"/>
        <w:rPr>
          <w:rFonts w:ascii="Times New Roman" w:hAnsi="Times New Roman"/>
          <w:b/>
          <w:sz w:val="24"/>
          <w:szCs w:val="24"/>
        </w:rPr>
      </w:pPr>
      <w:r w:rsidRPr="00840438">
        <w:rPr>
          <w:rFonts w:ascii="Times New Roman" w:hAnsi="Times New Roman"/>
          <w:sz w:val="24"/>
          <w:szCs w:val="24"/>
        </w:rPr>
        <w:tab/>
      </w:r>
      <w:r w:rsidRPr="00840438">
        <w:rPr>
          <w:rFonts w:ascii="Times New Roman" w:hAnsi="Times New Roman"/>
          <w:sz w:val="24"/>
          <w:szCs w:val="24"/>
        </w:rPr>
        <w:tab/>
      </w:r>
      <w:r w:rsidRPr="00840438">
        <w:rPr>
          <w:rFonts w:ascii="Times New Roman" w:hAnsi="Times New Roman"/>
          <w:b/>
          <w:sz w:val="24"/>
          <w:szCs w:val="24"/>
        </w:rPr>
        <w:t>1.2.2.</w:t>
      </w:r>
      <w:r w:rsidRPr="00840438">
        <w:rPr>
          <w:rFonts w:ascii="Times New Roman" w:hAnsi="Times New Roman"/>
          <w:b/>
          <w:sz w:val="24"/>
          <w:szCs w:val="24"/>
        </w:rPr>
        <w:tab/>
        <w:t xml:space="preserve">Stručno vijeće -  </w:t>
      </w:r>
      <w:r w:rsidR="00A57E64" w:rsidRPr="00840438">
        <w:rPr>
          <w:rFonts w:ascii="Times New Roman" w:hAnsi="Times New Roman"/>
          <w:b/>
          <w:sz w:val="24"/>
          <w:szCs w:val="24"/>
        </w:rPr>
        <w:t>B</w:t>
      </w:r>
      <w:r w:rsidR="00834B65" w:rsidRPr="00840438">
        <w:rPr>
          <w:rFonts w:ascii="Times New Roman" w:hAnsi="Times New Roman"/>
          <w:b/>
          <w:sz w:val="24"/>
          <w:szCs w:val="24"/>
        </w:rPr>
        <w:t>iologija i kemija</w:t>
      </w:r>
    </w:p>
    <w:p w14:paraId="6B251BAE" w14:textId="77777777" w:rsidR="00DE2AD2" w:rsidRPr="00840438" w:rsidRDefault="00DE2AD2" w:rsidP="00DE2AD2">
      <w:pPr>
        <w:spacing w:line="240" w:lineRule="auto"/>
        <w:jc w:val="both"/>
        <w:outlineLvl w:val="0"/>
        <w:rPr>
          <w:rFonts w:ascii="Times New Roman" w:hAnsi="Times New Roman"/>
          <w:b/>
          <w:sz w:val="24"/>
          <w:szCs w:val="24"/>
        </w:rPr>
      </w:pPr>
    </w:p>
    <w:p w14:paraId="09A3E4AA" w14:textId="77777777" w:rsidR="00DE2AD2" w:rsidRPr="00840438" w:rsidRDefault="00DE2AD2" w:rsidP="00DE2AD2">
      <w:pPr>
        <w:spacing w:line="240" w:lineRule="auto"/>
        <w:jc w:val="both"/>
        <w:outlineLvl w:val="0"/>
        <w:rPr>
          <w:rFonts w:ascii="Times New Roman" w:hAnsi="Times New Roman"/>
          <w:i/>
          <w:sz w:val="24"/>
          <w:szCs w:val="24"/>
        </w:rPr>
      </w:pPr>
      <w:r w:rsidRPr="00840438">
        <w:rPr>
          <w:rFonts w:ascii="Times New Roman" w:hAnsi="Times New Roman"/>
          <w:b/>
          <w:sz w:val="24"/>
          <w:szCs w:val="24"/>
        </w:rPr>
        <w:tab/>
      </w:r>
      <w:r w:rsidRPr="00840438">
        <w:rPr>
          <w:rFonts w:ascii="Times New Roman" w:hAnsi="Times New Roman"/>
          <w:b/>
          <w:sz w:val="24"/>
          <w:szCs w:val="24"/>
        </w:rPr>
        <w:tab/>
      </w:r>
      <w:r w:rsidRPr="00840438">
        <w:rPr>
          <w:rFonts w:ascii="Times New Roman" w:hAnsi="Times New Roman"/>
          <w:i/>
          <w:sz w:val="24"/>
          <w:szCs w:val="24"/>
        </w:rPr>
        <w:t>1.2.2.1. Popis izbornih predmeta</w:t>
      </w:r>
    </w:p>
    <w:p w14:paraId="34B6375A" w14:textId="7C81E137" w:rsidR="00225FC2" w:rsidRDefault="00225FC2">
      <w:pPr>
        <w:numPr>
          <w:ilvl w:val="0"/>
          <w:numId w:val="344"/>
        </w:numPr>
        <w:rPr>
          <w:rFonts w:ascii="Times New Roman" w:hAnsi="Times New Roman"/>
          <w:sz w:val="24"/>
          <w:szCs w:val="24"/>
        </w:rPr>
      </w:pPr>
      <w:r>
        <w:rPr>
          <w:rFonts w:ascii="Times New Roman" w:hAnsi="Times New Roman"/>
          <w:sz w:val="24"/>
          <w:szCs w:val="24"/>
        </w:rPr>
        <w:t>RAČUNALNE METODE U ZAŠTITI OKOLIŠA – 3.B</w:t>
      </w:r>
    </w:p>
    <w:p w14:paraId="4D765488" w14:textId="3A92C0BC" w:rsidR="00225FC2" w:rsidRDefault="00225FC2">
      <w:pPr>
        <w:numPr>
          <w:ilvl w:val="0"/>
          <w:numId w:val="344"/>
        </w:numPr>
        <w:rPr>
          <w:rFonts w:ascii="Times New Roman" w:hAnsi="Times New Roman"/>
          <w:sz w:val="24"/>
          <w:szCs w:val="24"/>
        </w:rPr>
      </w:pPr>
      <w:r w:rsidRPr="00091614">
        <w:rPr>
          <w:rFonts w:ascii="Times New Roman" w:hAnsi="Times New Roman"/>
          <w:sz w:val="24"/>
          <w:szCs w:val="24"/>
        </w:rPr>
        <w:t xml:space="preserve"> OSNOVE EKOLOGIJE – 4.GIM</w:t>
      </w:r>
    </w:p>
    <w:p w14:paraId="4F95C145" w14:textId="1D0FC813" w:rsidR="00225FC2" w:rsidRDefault="00225FC2">
      <w:pPr>
        <w:numPr>
          <w:ilvl w:val="0"/>
          <w:numId w:val="344"/>
        </w:numPr>
        <w:rPr>
          <w:rFonts w:ascii="Times New Roman" w:hAnsi="Times New Roman"/>
          <w:sz w:val="24"/>
          <w:szCs w:val="24"/>
        </w:rPr>
      </w:pPr>
      <w:r w:rsidRPr="00091614">
        <w:rPr>
          <w:rFonts w:ascii="Times New Roman" w:hAnsi="Times New Roman"/>
          <w:sz w:val="24"/>
          <w:szCs w:val="24"/>
        </w:rPr>
        <w:t xml:space="preserve"> OSNOVE EKOLOGIJE – </w:t>
      </w:r>
      <w:r>
        <w:rPr>
          <w:rFonts w:ascii="Times New Roman" w:hAnsi="Times New Roman"/>
          <w:sz w:val="24"/>
          <w:szCs w:val="24"/>
        </w:rPr>
        <w:t>3</w:t>
      </w:r>
      <w:r w:rsidRPr="00091614">
        <w:rPr>
          <w:rFonts w:ascii="Times New Roman" w:hAnsi="Times New Roman"/>
          <w:sz w:val="24"/>
          <w:szCs w:val="24"/>
        </w:rPr>
        <w:t>. GIM</w:t>
      </w:r>
    </w:p>
    <w:p w14:paraId="3F244211" w14:textId="630279F9" w:rsidR="00225FC2" w:rsidRPr="00091614" w:rsidRDefault="00225FC2">
      <w:pPr>
        <w:numPr>
          <w:ilvl w:val="0"/>
          <w:numId w:val="344"/>
        </w:numPr>
        <w:rPr>
          <w:rFonts w:ascii="Times New Roman" w:hAnsi="Times New Roman"/>
          <w:sz w:val="24"/>
          <w:szCs w:val="24"/>
        </w:rPr>
      </w:pPr>
      <w:r w:rsidRPr="00091614">
        <w:rPr>
          <w:rFonts w:ascii="Times New Roman" w:hAnsi="Times New Roman"/>
          <w:sz w:val="24"/>
          <w:szCs w:val="24"/>
        </w:rPr>
        <w:t xml:space="preserve"> OSNOVE EKOLOGIJE – </w:t>
      </w:r>
      <w:r>
        <w:rPr>
          <w:rFonts w:ascii="Times New Roman" w:hAnsi="Times New Roman"/>
          <w:sz w:val="24"/>
          <w:szCs w:val="24"/>
        </w:rPr>
        <w:t>2</w:t>
      </w:r>
      <w:r w:rsidRPr="00091614">
        <w:rPr>
          <w:rFonts w:ascii="Times New Roman" w:hAnsi="Times New Roman"/>
          <w:sz w:val="24"/>
          <w:szCs w:val="24"/>
        </w:rPr>
        <w:t>.</w:t>
      </w:r>
      <w:r>
        <w:rPr>
          <w:rFonts w:ascii="Times New Roman" w:hAnsi="Times New Roman"/>
          <w:sz w:val="24"/>
          <w:szCs w:val="24"/>
        </w:rPr>
        <w:t xml:space="preserve"> </w:t>
      </w:r>
      <w:r w:rsidRPr="00091614">
        <w:rPr>
          <w:rFonts w:ascii="Times New Roman" w:hAnsi="Times New Roman"/>
          <w:sz w:val="24"/>
          <w:szCs w:val="24"/>
        </w:rPr>
        <w:t>GIM</w:t>
      </w:r>
    </w:p>
    <w:p w14:paraId="6D076362" w14:textId="45C33C79" w:rsidR="00225FC2" w:rsidRDefault="00225FC2">
      <w:pPr>
        <w:numPr>
          <w:ilvl w:val="0"/>
          <w:numId w:val="344"/>
        </w:numPr>
        <w:rPr>
          <w:rFonts w:ascii="Times New Roman" w:hAnsi="Times New Roman"/>
          <w:sz w:val="24"/>
          <w:szCs w:val="24"/>
        </w:rPr>
      </w:pPr>
      <w:r w:rsidRPr="00091614">
        <w:rPr>
          <w:rFonts w:ascii="Times New Roman" w:hAnsi="Times New Roman"/>
          <w:sz w:val="24"/>
          <w:szCs w:val="24"/>
        </w:rPr>
        <w:t xml:space="preserve"> STEHIOMETRIJA 3.B</w:t>
      </w:r>
    </w:p>
    <w:p w14:paraId="4F7CA54E" w14:textId="07092860" w:rsidR="00225FC2" w:rsidRDefault="00225FC2">
      <w:pPr>
        <w:numPr>
          <w:ilvl w:val="0"/>
          <w:numId w:val="344"/>
        </w:numPr>
        <w:rPr>
          <w:rFonts w:ascii="Times New Roman" w:hAnsi="Times New Roman"/>
          <w:sz w:val="24"/>
          <w:szCs w:val="24"/>
        </w:rPr>
      </w:pPr>
      <w:r w:rsidRPr="00091614">
        <w:rPr>
          <w:rFonts w:ascii="Times New Roman" w:hAnsi="Times New Roman"/>
          <w:sz w:val="24"/>
          <w:szCs w:val="24"/>
        </w:rPr>
        <w:t xml:space="preserve"> STEHIOMETRIJA – 4.B</w:t>
      </w:r>
    </w:p>
    <w:p w14:paraId="7BDE812A" w14:textId="4BD5082D" w:rsidR="00225FC2" w:rsidRDefault="00225FC2">
      <w:pPr>
        <w:numPr>
          <w:ilvl w:val="0"/>
          <w:numId w:val="344"/>
        </w:numPr>
        <w:rPr>
          <w:rFonts w:ascii="Times New Roman" w:hAnsi="Times New Roman"/>
          <w:sz w:val="24"/>
          <w:szCs w:val="24"/>
        </w:rPr>
      </w:pPr>
      <w:r>
        <w:rPr>
          <w:rFonts w:ascii="Times New Roman" w:hAnsi="Times New Roman"/>
          <w:sz w:val="24"/>
          <w:szCs w:val="24"/>
        </w:rPr>
        <w:t>HIGIJENA I ZDRAVLJE – 4. B</w:t>
      </w:r>
    </w:p>
    <w:p w14:paraId="6F880A5F" w14:textId="77777777" w:rsidR="00BD4EBB" w:rsidRPr="00BD4EBB" w:rsidRDefault="00BD4EBB" w:rsidP="00BD4EBB">
      <w:pPr>
        <w:rPr>
          <w:rFonts w:ascii="Times New Roman" w:eastAsia="Calibri" w:hAnsi="Times New Roman" w:cs="Times New Roman"/>
          <w:sz w:val="24"/>
          <w:szCs w:val="24"/>
          <w:lang w:eastAsia="en-US"/>
        </w:rPr>
      </w:pPr>
    </w:p>
    <w:p w14:paraId="50A83F47" w14:textId="77777777" w:rsidR="00066391" w:rsidRPr="00840438" w:rsidRDefault="00066391">
      <w:pPr>
        <w:rPr>
          <w:rFonts w:ascii="Times New Roman" w:hAnsi="Times New Roman"/>
          <w:i/>
          <w:sz w:val="24"/>
          <w:szCs w:val="24"/>
        </w:rPr>
      </w:pPr>
      <w:r w:rsidRPr="00840438">
        <w:rPr>
          <w:rFonts w:ascii="Times New Roman" w:hAnsi="Times New Roman"/>
          <w:i/>
          <w:sz w:val="24"/>
          <w:szCs w:val="24"/>
        </w:rPr>
        <w:br w:type="page"/>
      </w:r>
    </w:p>
    <w:p w14:paraId="61907157" w14:textId="77777777" w:rsidR="00066391" w:rsidRPr="00840438" w:rsidRDefault="00066391" w:rsidP="00066391">
      <w:pPr>
        <w:rPr>
          <w:rFonts w:ascii="Times New Roman" w:hAnsi="Times New Roman"/>
          <w:i/>
          <w:sz w:val="24"/>
          <w:szCs w:val="24"/>
        </w:rPr>
      </w:pPr>
      <w:r w:rsidRPr="00840438">
        <w:rPr>
          <w:rFonts w:ascii="Times New Roman" w:hAnsi="Times New Roman" w:cs="Times New Roman"/>
          <w:sz w:val="24"/>
          <w:szCs w:val="24"/>
        </w:rPr>
        <w:tab/>
      </w:r>
      <w:r w:rsidRPr="00840438">
        <w:rPr>
          <w:rFonts w:ascii="Times New Roman" w:hAnsi="Times New Roman" w:cs="Times New Roman"/>
          <w:sz w:val="24"/>
          <w:szCs w:val="24"/>
        </w:rPr>
        <w:tab/>
      </w:r>
      <w:r w:rsidRPr="00840438">
        <w:rPr>
          <w:rFonts w:ascii="Times New Roman" w:hAnsi="Times New Roman" w:cs="Times New Roman"/>
          <w:i/>
          <w:sz w:val="24"/>
          <w:szCs w:val="24"/>
        </w:rPr>
        <w:t>1.2.2.2.</w:t>
      </w:r>
      <w:r w:rsidRPr="00840438">
        <w:rPr>
          <w:rFonts w:ascii="Times New Roman" w:hAnsi="Times New Roman" w:cs="Times New Roman"/>
          <w:i/>
          <w:sz w:val="24"/>
          <w:szCs w:val="24"/>
        </w:rPr>
        <w:tab/>
      </w:r>
      <w:r w:rsidRPr="00840438">
        <w:rPr>
          <w:rFonts w:ascii="Times New Roman" w:hAnsi="Times New Roman"/>
          <w:i/>
          <w:sz w:val="24"/>
          <w:szCs w:val="24"/>
        </w:rPr>
        <w:t>Kurikulum izbornih predmeta</w:t>
      </w:r>
    </w:p>
    <w:p w14:paraId="539D4119" w14:textId="77777777" w:rsidR="00225FC2" w:rsidRPr="002C48A2" w:rsidRDefault="00225FC2" w:rsidP="002C48A2">
      <w:pPr>
        <w:spacing w:after="0" w:line="360" w:lineRule="auto"/>
        <w:rPr>
          <w:rFonts w:ascii="Times New Roman" w:hAnsi="Times New Roman"/>
          <w:b/>
          <w:sz w:val="24"/>
          <w:szCs w:val="24"/>
        </w:rPr>
      </w:pPr>
      <w:r w:rsidRPr="002C48A2">
        <w:rPr>
          <w:rFonts w:ascii="Times New Roman" w:hAnsi="Times New Roman"/>
          <w:bCs/>
          <w:sz w:val="24"/>
          <w:szCs w:val="24"/>
        </w:rPr>
        <w:t>IZBORNI PREDMET</w:t>
      </w:r>
      <w:r w:rsidRPr="002C48A2">
        <w:rPr>
          <w:rFonts w:ascii="Times New Roman" w:hAnsi="Times New Roman"/>
          <w:b/>
          <w:sz w:val="24"/>
          <w:szCs w:val="24"/>
        </w:rPr>
        <w:t>: STEHIOMETRIJA</w:t>
      </w:r>
    </w:p>
    <w:p w14:paraId="52D743EF"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ZANIMANJE: ekološki tehničar</w:t>
      </w:r>
    </w:p>
    <w:p w14:paraId="2755F839"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RAZRED: treći (3.B), četvrti (4. B)</w:t>
      </w:r>
    </w:p>
    <w:p w14:paraId="282078BA"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TJEDNI/GODIŠNJI BROJ SATI: 2</w:t>
      </w:r>
      <w:r>
        <w:rPr>
          <w:rFonts w:ascii="Times New Roman" w:hAnsi="Times New Roman"/>
          <w:sz w:val="24"/>
          <w:szCs w:val="24"/>
        </w:rPr>
        <w:t>/70</w:t>
      </w:r>
      <w:r w:rsidRPr="002C48A2">
        <w:rPr>
          <w:rFonts w:ascii="Times New Roman" w:hAnsi="Times New Roman"/>
          <w:sz w:val="24"/>
          <w:szCs w:val="24"/>
        </w:rPr>
        <w:t xml:space="preserve"> (64)</w:t>
      </w:r>
    </w:p>
    <w:p w14:paraId="00C43F22"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CILJEVI:</w:t>
      </w:r>
    </w:p>
    <w:p w14:paraId="03B69A60" w14:textId="77777777" w:rsidR="00225FC2" w:rsidRPr="002C48A2" w:rsidRDefault="00225FC2" w:rsidP="002C48A2">
      <w:pPr>
        <w:spacing w:after="0" w:line="360" w:lineRule="auto"/>
        <w:ind w:left="708"/>
        <w:rPr>
          <w:rFonts w:ascii="Times New Roman" w:hAnsi="Times New Roman"/>
          <w:sz w:val="24"/>
          <w:szCs w:val="24"/>
        </w:rPr>
      </w:pPr>
      <w:r w:rsidRPr="002C48A2">
        <w:rPr>
          <w:rFonts w:ascii="Times New Roman" w:hAnsi="Times New Roman"/>
          <w:sz w:val="24"/>
          <w:szCs w:val="24"/>
        </w:rPr>
        <w:t>1. objasniti pojam mjerodavnog reaktanta;</w:t>
      </w:r>
    </w:p>
    <w:p w14:paraId="0F4D0FFF" w14:textId="77777777" w:rsidR="00225FC2" w:rsidRPr="002C48A2" w:rsidRDefault="00225FC2" w:rsidP="002C48A2">
      <w:pPr>
        <w:spacing w:after="0" w:line="360" w:lineRule="auto"/>
        <w:ind w:left="708"/>
        <w:rPr>
          <w:rFonts w:ascii="Times New Roman" w:hAnsi="Times New Roman"/>
          <w:sz w:val="24"/>
          <w:szCs w:val="24"/>
        </w:rPr>
      </w:pPr>
      <w:r w:rsidRPr="002C48A2">
        <w:rPr>
          <w:rFonts w:ascii="Times New Roman" w:hAnsi="Times New Roman"/>
          <w:sz w:val="24"/>
          <w:szCs w:val="24"/>
        </w:rPr>
        <w:t>2. obrazložiti ravnotežu kemijskih reakcija;</w:t>
      </w:r>
    </w:p>
    <w:p w14:paraId="1A6B74AD" w14:textId="77777777" w:rsidR="00225FC2" w:rsidRPr="002C48A2" w:rsidRDefault="00225FC2" w:rsidP="002C48A2">
      <w:pPr>
        <w:spacing w:after="0" w:line="360" w:lineRule="auto"/>
        <w:ind w:left="708"/>
        <w:rPr>
          <w:rFonts w:ascii="Times New Roman" w:hAnsi="Times New Roman"/>
          <w:sz w:val="24"/>
          <w:szCs w:val="24"/>
        </w:rPr>
      </w:pPr>
      <w:r w:rsidRPr="002C48A2">
        <w:rPr>
          <w:rFonts w:ascii="Times New Roman" w:hAnsi="Times New Roman"/>
          <w:sz w:val="24"/>
          <w:szCs w:val="24"/>
        </w:rPr>
        <w:t>3. objasniti ravnotežu u otopinama elektrolita;</w:t>
      </w:r>
    </w:p>
    <w:p w14:paraId="2767CC8C" w14:textId="77777777" w:rsidR="00225FC2" w:rsidRPr="002C48A2" w:rsidRDefault="00225FC2" w:rsidP="002C48A2">
      <w:pPr>
        <w:spacing w:after="0" w:line="360" w:lineRule="auto"/>
        <w:ind w:left="708"/>
        <w:rPr>
          <w:rFonts w:ascii="Times New Roman" w:hAnsi="Times New Roman"/>
          <w:sz w:val="24"/>
          <w:szCs w:val="24"/>
        </w:rPr>
      </w:pPr>
      <w:r w:rsidRPr="002C48A2">
        <w:rPr>
          <w:rFonts w:ascii="Times New Roman" w:hAnsi="Times New Roman"/>
          <w:sz w:val="24"/>
          <w:szCs w:val="24"/>
        </w:rPr>
        <w:t>4. definirati termokemijske jednadžbe i veličine;</w:t>
      </w:r>
    </w:p>
    <w:p w14:paraId="541EEFA1" w14:textId="77777777" w:rsidR="00225FC2" w:rsidRPr="002C48A2" w:rsidRDefault="00225FC2" w:rsidP="002C48A2">
      <w:pPr>
        <w:spacing w:after="0" w:line="360" w:lineRule="auto"/>
        <w:ind w:left="708"/>
        <w:rPr>
          <w:rFonts w:ascii="Times New Roman" w:hAnsi="Times New Roman"/>
          <w:sz w:val="24"/>
          <w:szCs w:val="24"/>
        </w:rPr>
      </w:pPr>
      <w:r w:rsidRPr="002C48A2">
        <w:rPr>
          <w:rFonts w:ascii="Times New Roman" w:hAnsi="Times New Roman"/>
          <w:sz w:val="24"/>
          <w:szCs w:val="24"/>
        </w:rPr>
        <w:t>5. definirati elektrokemijske zakonitosti;</w:t>
      </w:r>
    </w:p>
    <w:p w14:paraId="41DBDE90" w14:textId="77777777" w:rsidR="00225FC2" w:rsidRPr="002C48A2" w:rsidRDefault="00225FC2" w:rsidP="002C48A2">
      <w:pPr>
        <w:spacing w:after="0" w:line="360" w:lineRule="auto"/>
        <w:ind w:left="708"/>
        <w:rPr>
          <w:rFonts w:ascii="Times New Roman" w:hAnsi="Times New Roman"/>
          <w:sz w:val="24"/>
          <w:szCs w:val="24"/>
        </w:rPr>
      </w:pPr>
      <w:r w:rsidRPr="002C48A2">
        <w:rPr>
          <w:rFonts w:ascii="Times New Roman" w:hAnsi="Times New Roman"/>
          <w:sz w:val="24"/>
          <w:szCs w:val="24"/>
        </w:rPr>
        <w:t>6. objasniti kinetiku kemijskih reakcija.</w:t>
      </w:r>
    </w:p>
    <w:p w14:paraId="2AF60372"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VRIJEME IZVOĐENJA:</w:t>
      </w:r>
      <w:r w:rsidRPr="002C48A2">
        <w:rPr>
          <w:rFonts w:ascii="Times New Roman" w:hAnsi="Times New Roman"/>
          <w:sz w:val="24"/>
          <w:szCs w:val="24"/>
        </w:rPr>
        <w:t xml:space="preserve"> tijekom nastavne godine 2024./2025.</w:t>
      </w:r>
    </w:p>
    <w:p w14:paraId="3AEEEAAE"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METODE RADA:</w:t>
      </w:r>
      <w:r w:rsidRPr="002C48A2">
        <w:rPr>
          <w:rFonts w:ascii="Times New Roman" w:hAnsi="Times New Roman"/>
          <w:sz w:val="24"/>
          <w:szCs w:val="24"/>
        </w:rPr>
        <w:t xml:space="preserve"> razgovor, demonstracija, usmeno izlaganje, prezentacija,</w:t>
      </w:r>
    </w:p>
    <w:p w14:paraId="7AADECE0"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NASTAVNA SREDSTVA I POMAGALA:</w:t>
      </w:r>
      <w:r w:rsidRPr="002C48A2">
        <w:rPr>
          <w:rFonts w:ascii="Times New Roman" w:hAnsi="Times New Roman"/>
          <w:sz w:val="24"/>
          <w:szCs w:val="24"/>
        </w:rPr>
        <w:t xml:space="preserve"> ploča, udžbenici, radne bilježnice</w:t>
      </w:r>
    </w:p>
    <w:p w14:paraId="7D653B24"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OBLICI RADA:</w:t>
      </w:r>
      <w:r w:rsidRPr="002C48A2">
        <w:rPr>
          <w:rFonts w:ascii="Times New Roman" w:hAnsi="Times New Roman"/>
          <w:sz w:val="24"/>
          <w:szCs w:val="24"/>
        </w:rPr>
        <w:t xml:space="preserve"> frontalni, grupni, individualni</w:t>
      </w:r>
    </w:p>
    <w:p w14:paraId="2F9AD854" w14:textId="77777777" w:rsidR="00225FC2" w:rsidRPr="002C48A2" w:rsidRDefault="00225FC2" w:rsidP="002C48A2">
      <w:pPr>
        <w:spacing w:after="0" w:line="360" w:lineRule="auto"/>
        <w:rPr>
          <w:rFonts w:ascii="Times New Roman" w:hAnsi="Times New Roman"/>
          <w:i/>
          <w:sz w:val="24"/>
          <w:szCs w:val="24"/>
          <w:u w:val="single"/>
        </w:rPr>
      </w:pPr>
      <w:r w:rsidRPr="002C48A2">
        <w:rPr>
          <w:rFonts w:ascii="Times New Roman" w:hAnsi="Times New Roman"/>
          <w:i/>
          <w:sz w:val="24"/>
          <w:szCs w:val="24"/>
          <w:u w:val="single"/>
        </w:rPr>
        <w:t>NASTAVNE CJELINE:</w:t>
      </w:r>
    </w:p>
    <w:p w14:paraId="6269D8EB" w14:textId="77777777" w:rsidR="00225FC2" w:rsidRPr="002C48A2" w:rsidRDefault="00225FC2" w:rsidP="002C48A2">
      <w:pPr>
        <w:spacing w:after="0" w:line="360" w:lineRule="auto"/>
        <w:ind w:left="360"/>
        <w:rPr>
          <w:rFonts w:ascii="Times New Roman" w:hAnsi="Times New Roman"/>
          <w:sz w:val="24"/>
          <w:szCs w:val="24"/>
        </w:rPr>
      </w:pPr>
      <w:r w:rsidRPr="002C48A2">
        <w:rPr>
          <w:rFonts w:ascii="Times New Roman" w:hAnsi="Times New Roman"/>
          <w:sz w:val="24"/>
          <w:szCs w:val="24"/>
        </w:rPr>
        <w:t>1.Stehimoetrijski zakoni I; 2. Jednadžba kemijske reakcije i stehiometrijski koeficijenti; 3. Stehiometrijski zakoni II; 4. Stehiometrija heterogenih sustava; 5. Stehiometrija homogenih sustava; 6. Stehiometrija složenih sustava.</w:t>
      </w:r>
    </w:p>
    <w:p w14:paraId="11B39760"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KORELACIJA S DRUGIM PREDMETIMA:</w:t>
      </w:r>
      <w:r w:rsidRPr="002C48A2">
        <w:rPr>
          <w:rFonts w:ascii="Times New Roman" w:hAnsi="Times New Roman"/>
          <w:sz w:val="24"/>
          <w:szCs w:val="24"/>
        </w:rPr>
        <w:t xml:space="preserve"> fizika, matematika</w:t>
      </w:r>
    </w:p>
    <w:p w14:paraId="31C2F5D9" w14:textId="77777777" w:rsidR="00225FC2" w:rsidRPr="002C48A2" w:rsidRDefault="00225FC2" w:rsidP="002C48A2">
      <w:pPr>
        <w:spacing w:after="0" w:line="360" w:lineRule="auto"/>
        <w:rPr>
          <w:rFonts w:ascii="Times New Roman" w:hAnsi="Times New Roman"/>
          <w:i/>
          <w:sz w:val="24"/>
          <w:szCs w:val="24"/>
          <w:u w:val="single"/>
        </w:rPr>
      </w:pPr>
      <w:r w:rsidRPr="002C48A2">
        <w:rPr>
          <w:rFonts w:ascii="Times New Roman" w:hAnsi="Times New Roman"/>
          <w:i/>
          <w:sz w:val="24"/>
          <w:szCs w:val="24"/>
          <w:u w:val="single"/>
        </w:rPr>
        <w:t>FINANCIJSKI I TROŠKOVI DODATNIH SADRŽAJA:</w:t>
      </w:r>
    </w:p>
    <w:p w14:paraId="1F5E539C"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Prema dogovoru</w:t>
      </w:r>
    </w:p>
    <w:p w14:paraId="00BA4FFB"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 xml:space="preserve">NOSITELJI: </w:t>
      </w:r>
      <w:r w:rsidRPr="002C48A2">
        <w:rPr>
          <w:rFonts w:ascii="Times New Roman" w:hAnsi="Times New Roman"/>
          <w:sz w:val="24"/>
          <w:szCs w:val="24"/>
        </w:rPr>
        <w:t>Ranko Klaneček, Petra Novak</w:t>
      </w:r>
      <w:r>
        <w:rPr>
          <w:rFonts w:ascii="Times New Roman" w:hAnsi="Times New Roman"/>
          <w:sz w:val="24"/>
          <w:szCs w:val="24"/>
        </w:rPr>
        <w:t xml:space="preserve"> Mlinarić</w:t>
      </w:r>
    </w:p>
    <w:p w14:paraId="069B0E87" w14:textId="77777777" w:rsidR="00225FC2" w:rsidRPr="002C48A2" w:rsidRDefault="00225FC2" w:rsidP="002C48A2">
      <w:pPr>
        <w:spacing w:after="0" w:line="360" w:lineRule="auto"/>
        <w:rPr>
          <w:rFonts w:ascii="Times New Roman" w:hAnsi="Times New Roman"/>
          <w:b/>
          <w:sz w:val="24"/>
          <w:szCs w:val="24"/>
        </w:rPr>
      </w:pPr>
    </w:p>
    <w:p w14:paraId="05890952" w14:textId="77777777" w:rsidR="00225FC2" w:rsidRPr="002C48A2" w:rsidRDefault="00225FC2" w:rsidP="002C48A2">
      <w:pPr>
        <w:spacing w:after="0" w:line="360" w:lineRule="auto"/>
        <w:jc w:val="both"/>
        <w:rPr>
          <w:rFonts w:ascii="Times New Roman" w:hAnsi="Times New Roman"/>
          <w:b/>
          <w:sz w:val="24"/>
          <w:szCs w:val="24"/>
        </w:rPr>
      </w:pPr>
      <w:r w:rsidRPr="002C48A2">
        <w:rPr>
          <w:rFonts w:ascii="Times New Roman" w:hAnsi="Times New Roman"/>
          <w:sz w:val="24"/>
          <w:szCs w:val="24"/>
        </w:rPr>
        <w:t>IZBORNI PREDMET:</w:t>
      </w:r>
      <w:r w:rsidRPr="002C48A2">
        <w:rPr>
          <w:rFonts w:ascii="Times New Roman" w:hAnsi="Times New Roman"/>
          <w:b/>
          <w:sz w:val="24"/>
          <w:szCs w:val="24"/>
        </w:rPr>
        <w:t xml:space="preserve"> RAČUNALNE METODE U ZAŠTITI OKOLIŠA</w:t>
      </w:r>
    </w:p>
    <w:p w14:paraId="75373735" w14:textId="77777777" w:rsidR="00225FC2" w:rsidRPr="002C48A2" w:rsidRDefault="00225FC2" w:rsidP="002C48A2">
      <w:pPr>
        <w:spacing w:after="0" w:line="360" w:lineRule="auto"/>
        <w:jc w:val="both"/>
        <w:rPr>
          <w:rFonts w:ascii="Times New Roman" w:hAnsi="Times New Roman"/>
          <w:sz w:val="24"/>
          <w:szCs w:val="24"/>
        </w:rPr>
      </w:pPr>
      <w:r w:rsidRPr="002C48A2">
        <w:rPr>
          <w:rFonts w:ascii="Times New Roman" w:hAnsi="Times New Roman"/>
          <w:sz w:val="24"/>
          <w:szCs w:val="24"/>
        </w:rPr>
        <w:t>ZANIMANJE: ekološki tehničar</w:t>
      </w:r>
    </w:p>
    <w:p w14:paraId="624DD175" w14:textId="77777777" w:rsidR="00225FC2" w:rsidRPr="002C48A2" w:rsidRDefault="00225FC2" w:rsidP="002C48A2">
      <w:pPr>
        <w:spacing w:after="0" w:line="360" w:lineRule="auto"/>
        <w:jc w:val="both"/>
        <w:rPr>
          <w:rFonts w:ascii="Times New Roman" w:hAnsi="Times New Roman"/>
          <w:sz w:val="24"/>
          <w:szCs w:val="24"/>
        </w:rPr>
      </w:pPr>
      <w:r w:rsidRPr="002C48A2">
        <w:rPr>
          <w:rFonts w:ascii="Times New Roman" w:hAnsi="Times New Roman"/>
          <w:sz w:val="24"/>
          <w:szCs w:val="24"/>
        </w:rPr>
        <w:t xml:space="preserve">RAZRED: </w:t>
      </w:r>
      <w:r>
        <w:rPr>
          <w:rFonts w:ascii="Times New Roman" w:hAnsi="Times New Roman"/>
          <w:sz w:val="24"/>
          <w:szCs w:val="24"/>
        </w:rPr>
        <w:t xml:space="preserve"> treći (</w:t>
      </w:r>
      <w:r w:rsidRPr="002C48A2">
        <w:rPr>
          <w:rFonts w:ascii="Times New Roman" w:hAnsi="Times New Roman"/>
          <w:sz w:val="24"/>
          <w:szCs w:val="24"/>
        </w:rPr>
        <w:t>3. B</w:t>
      </w:r>
      <w:r>
        <w:rPr>
          <w:rFonts w:ascii="Times New Roman" w:hAnsi="Times New Roman"/>
          <w:sz w:val="24"/>
          <w:szCs w:val="24"/>
        </w:rPr>
        <w:t>)</w:t>
      </w:r>
    </w:p>
    <w:p w14:paraId="5E695EC7" w14:textId="77777777" w:rsidR="00225FC2" w:rsidRPr="002C48A2" w:rsidRDefault="00225FC2" w:rsidP="002C48A2">
      <w:pPr>
        <w:spacing w:after="0" w:line="360" w:lineRule="auto"/>
        <w:jc w:val="both"/>
        <w:rPr>
          <w:rFonts w:ascii="Times New Roman" w:hAnsi="Times New Roman"/>
          <w:sz w:val="24"/>
          <w:szCs w:val="24"/>
        </w:rPr>
      </w:pPr>
      <w:r w:rsidRPr="002C48A2">
        <w:rPr>
          <w:rFonts w:ascii="Times New Roman" w:hAnsi="Times New Roman"/>
          <w:sz w:val="24"/>
          <w:szCs w:val="24"/>
        </w:rPr>
        <w:t>TJEDNI/GODIŠNJI BROJ SATI: 2/70</w:t>
      </w:r>
    </w:p>
    <w:p w14:paraId="0B65DA01" w14:textId="77777777" w:rsidR="00225FC2" w:rsidRDefault="00225FC2" w:rsidP="002C48A2">
      <w:pPr>
        <w:spacing w:after="0" w:line="360" w:lineRule="auto"/>
        <w:jc w:val="both"/>
        <w:rPr>
          <w:rFonts w:ascii="Times New Roman" w:hAnsi="Times New Roman"/>
          <w:i/>
          <w:sz w:val="24"/>
          <w:szCs w:val="24"/>
          <w:u w:val="single"/>
        </w:rPr>
      </w:pPr>
      <w:r w:rsidRPr="002C48A2">
        <w:rPr>
          <w:rFonts w:ascii="Times New Roman" w:hAnsi="Times New Roman"/>
          <w:i/>
          <w:sz w:val="24"/>
          <w:szCs w:val="24"/>
          <w:u w:val="single"/>
        </w:rPr>
        <w:t>CILJEVI:</w:t>
      </w:r>
    </w:p>
    <w:p w14:paraId="5D690671" w14:textId="77777777" w:rsidR="00225FC2" w:rsidRDefault="00225FC2" w:rsidP="002C48A2">
      <w:pPr>
        <w:spacing w:after="0" w:line="360" w:lineRule="auto"/>
        <w:ind w:left="720"/>
        <w:jc w:val="both"/>
        <w:rPr>
          <w:rFonts w:ascii="Times New Roman" w:hAnsi="Times New Roman"/>
          <w:sz w:val="24"/>
          <w:szCs w:val="24"/>
        </w:rPr>
      </w:pPr>
      <w:r>
        <w:rPr>
          <w:rFonts w:ascii="Times New Roman" w:hAnsi="Times New Roman"/>
          <w:iCs/>
          <w:sz w:val="24"/>
          <w:szCs w:val="24"/>
        </w:rPr>
        <w:t xml:space="preserve">1. </w:t>
      </w:r>
      <w:r w:rsidRPr="002C48A2">
        <w:rPr>
          <w:rFonts w:ascii="Times New Roman" w:hAnsi="Times New Roman"/>
          <w:sz w:val="24"/>
          <w:szCs w:val="24"/>
        </w:rPr>
        <w:t xml:space="preserve">upoznavanje s ključnim ekološkim problemima i najvećim zagađivačima i onečišćivačima današnjice te mjerama za ublažavanje i sprečavanje nastanka ekoloških šteta i katastrofa </w:t>
      </w:r>
    </w:p>
    <w:p w14:paraId="21291217" w14:textId="77777777" w:rsidR="00225FC2" w:rsidRDefault="00225FC2" w:rsidP="002C48A2">
      <w:pPr>
        <w:spacing w:after="0" w:line="360" w:lineRule="auto"/>
        <w:ind w:left="720"/>
        <w:jc w:val="both"/>
        <w:rPr>
          <w:rFonts w:ascii="Times New Roman" w:hAnsi="Times New Roman"/>
          <w:sz w:val="24"/>
          <w:szCs w:val="24"/>
        </w:rPr>
      </w:pPr>
      <w:r>
        <w:rPr>
          <w:rFonts w:ascii="Times New Roman" w:hAnsi="Times New Roman"/>
          <w:sz w:val="24"/>
          <w:szCs w:val="24"/>
        </w:rPr>
        <w:t xml:space="preserve">2. </w:t>
      </w:r>
      <w:r w:rsidRPr="002C48A2">
        <w:rPr>
          <w:rFonts w:ascii="Times New Roman" w:hAnsi="Times New Roman"/>
          <w:sz w:val="24"/>
          <w:szCs w:val="24"/>
        </w:rPr>
        <w:t>usvajanja znanja iz računalnih tehnika i metoda koje se odnose na parametre važne za okoliš</w:t>
      </w:r>
    </w:p>
    <w:p w14:paraId="3FA7CB8E" w14:textId="77777777" w:rsidR="00225FC2" w:rsidRPr="002C48A2" w:rsidRDefault="00225FC2" w:rsidP="002C48A2">
      <w:pPr>
        <w:spacing w:after="0" w:line="360" w:lineRule="auto"/>
        <w:ind w:left="720"/>
        <w:jc w:val="both"/>
        <w:rPr>
          <w:rFonts w:ascii="Times New Roman" w:hAnsi="Times New Roman"/>
          <w:sz w:val="24"/>
          <w:szCs w:val="24"/>
        </w:rPr>
      </w:pPr>
      <w:r>
        <w:rPr>
          <w:rFonts w:ascii="Times New Roman" w:hAnsi="Times New Roman"/>
          <w:sz w:val="24"/>
          <w:szCs w:val="24"/>
        </w:rPr>
        <w:t>3. U</w:t>
      </w:r>
      <w:r w:rsidRPr="002C48A2">
        <w:rPr>
          <w:rFonts w:ascii="Times New Roman" w:hAnsi="Times New Roman"/>
          <w:sz w:val="24"/>
          <w:szCs w:val="24"/>
        </w:rPr>
        <w:t>poznavanje:</w:t>
      </w:r>
    </w:p>
    <w:p w14:paraId="2338E034" w14:textId="77777777" w:rsidR="00225FC2" w:rsidRPr="002C48A2" w:rsidRDefault="00225FC2" w:rsidP="002C48A2">
      <w:pPr>
        <w:pStyle w:val="Odlomakpopisa"/>
        <w:spacing w:after="0" w:line="360" w:lineRule="auto"/>
        <w:ind w:firstLine="696"/>
        <w:jc w:val="both"/>
        <w:rPr>
          <w:rFonts w:ascii="Times New Roman" w:hAnsi="Times New Roman"/>
          <w:sz w:val="24"/>
          <w:szCs w:val="24"/>
        </w:rPr>
      </w:pPr>
      <w:r w:rsidRPr="002C48A2">
        <w:rPr>
          <w:rFonts w:ascii="Times New Roman" w:hAnsi="Times New Roman"/>
          <w:sz w:val="24"/>
          <w:szCs w:val="24"/>
        </w:rPr>
        <w:t xml:space="preserve"> - osnovnih informacijskih sustava u zaštiti okoliša;</w:t>
      </w:r>
    </w:p>
    <w:p w14:paraId="57FDE7A8" w14:textId="77777777" w:rsidR="00225FC2" w:rsidRPr="002C48A2" w:rsidRDefault="00225FC2" w:rsidP="002C48A2">
      <w:pPr>
        <w:pStyle w:val="Odlomakpopisa"/>
        <w:spacing w:after="0" w:line="360" w:lineRule="auto"/>
        <w:ind w:firstLine="696"/>
        <w:jc w:val="both"/>
        <w:rPr>
          <w:rFonts w:ascii="Times New Roman" w:hAnsi="Times New Roman"/>
          <w:sz w:val="24"/>
          <w:szCs w:val="24"/>
        </w:rPr>
      </w:pPr>
      <w:r w:rsidRPr="002C48A2">
        <w:rPr>
          <w:rFonts w:ascii="Times New Roman" w:hAnsi="Times New Roman"/>
          <w:sz w:val="24"/>
          <w:szCs w:val="24"/>
        </w:rPr>
        <w:t xml:space="preserve"> - organizacije baza podataka </w:t>
      </w:r>
    </w:p>
    <w:p w14:paraId="42ACFDC9" w14:textId="77777777" w:rsidR="00225FC2" w:rsidRPr="002C48A2" w:rsidRDefault="00225FC2" w:rsidP="002C48A2">
      <w:pPr>
        <w:pStyle w:val="Odlomakpopisa"/>
        <w:spacing w:after="0" w:line="360" w:lineRule="auto"/>
        <w:ind w:firstLine="696"/>
        <w:jc w:val="both"/>
        <w:rPr>
          <w:rFonts w:ascii="Times New Roman" w:hAnsi="Times New Roman"/>
          <w:sz w:val="24"/>
          <w:szCs w:val="24"/>
        </w:rPr>
      </w:pPr>
      <w:r w:rsidRPr="002C48A2">
        <w:rPr>
          <w:rFonts w:ascii="Times New Roman" w:hAnsi="Times New Roman"/>
          <w:sz w:val="24"/>
          <w:szCs w:val="24"/>
        </w:rPr>
        <w:t>- geografsko informacijskog sustava</w:t>
      </w:r>
    </w:p>
    <w:p w14:paraId="0190D520" w14:textId="77777777" w:rsidR="00225FC2" w:rsidRDefault="00225FC2" w:rsidP="002C48A2">
      <w:pPr>
        <w:pStyle w:val="Odlomakpopisa"/>
        <w:spacing w:after="0" w:line="360" w:lineRule="auto"/>
        <w:ind w:firstLine="696"/>
        <w:jc w:val="both"/>
        <w:rPr>
          <w:rFonts w:ascii="Times New Roman" w:hAnsi="Times New Roman"/>
          <w:sz w:val="24"/>
          <w:szCs w:val="24"/>
        </w:rPr>
      </w:pPr>
      <w:r w:rsidRPr="002C48A2">
        <w:rPr>
          <w:rFonts w:ascii="Times New Roman" w:hAnsi="Times New Roman"/>
          <w:sz w:val="24"/>
          <w:szCs w:val="24"/>
        </w:rPr>
        <w:t>- osnova statistike</w:t>
      </w:r>
    </w:p>
    <w:p w14:paraId="2C4CDC95" w14:textId="77777777" w:rsidR="00225FC2" w:rsidRPr="002C48A2" w:rsidRDefault="00225FC2" w:rsidP="002C48A2">
      <w:pPr>
        <w:pStyle w:val="Odlomakpopisa"/>
        <w:spacing w:after="0" w:line="360" w:lineRule="auto"/>
        <w:ind w:left="142" w:firstLine="696"/>
        <w:jc w:val="both"/>
        <w:rPr>
          <w:rFonts w:ascii="Times New Roman" w:hAnsi="Times New Roman"/>
          <w:sz w:val="24"/>
          <w:szCs w:val="24"/>
        </w:rPr>
      </w:pPr>
      <w:r>
        <w:rPr>
          <w:rFonts w:ascii="Times New Roman" w:hAnsi="Times New Roman"/>
          <w:sz w:val="24"/>
          <w:szCs w:val="24"/>
        </w:rPr>
        <w:t xml:space="preserve">4.  </w:t>
      </w:r>
      <w:r w:rsidRPr="002C48A2">
        <w:rPr>
          <w:rFonts w:ascii="Times New Roman" w:hAnsi="Times New Roman"/>
          <w:sz w:val="24"/>
          <w:szCs w:val="24"/>
        </w:rPr>
        <w:t>povezati stečena znanja s terenskim istraživanjima iz područja biologije</w:t>
      </w:r>
    </w:p>
    <w:p w14:paraId="1BB6FD33" w14:textId="77777777" w:rsidR="00225FC2" w:rsidRPr="002C48A2" w:rsidRDefault="00225FC2" w:rsidP="00225FC2">
      <w:pPr>
        <w:pStyle w:val="Odlomakpopisa"/>
        <w:numPr>
          <w:ilvl w:val="0"/>
          <w:numId w:val="256"/>
        </w:numPr>
        <w:spacing w:after="0" w:line="360" w:lineRule="auto"/>
        <w:jc w:val="both"/>
        <w:rPr>
          <w:rFonts w:ascii="Times New Roman" w:hAnsi="Times New Roman"/>
          <w:sz w:val="24"/>
          <w:szCs w:val="24"/>
        </w:rPr>
      </w:pPr>
      <w:r w:rsidRPr="002C48A2">
        <w:rPr>
          <w:rFonts w:ascii="Times New Roman" w:hAnsi="Times New Roman"/>
          <w:sz w:val="24"/>
          <w:szCs w:val="24"/>
        </w:rPr>
        <w:t>shvatiti važnost kvalitetnog provođenja analitičkog mjerenja</w:t>
      </w:r>
    </w:p>
    <w:p w14:paraId="561C4DED" w14:textId="77777777" w:rsidR="00225FC2" w:rsidRDefault="00225FC2" w:rsidP="00225FC2">
      <w:pPr>
        <w:numPr>
          <w:ilvl w:val="0"/>
          <w:numId w:val="256"/>
        </w:numPr>
        <w:spacing w:after="0" w:line="360" w:lineRule="auto"/>
        <w:jc w:val="both"/>
        <w:rPr>
          <w:rFonts w:ascii="Times New Roman" w:hAnsi="Times New Roman"/>
          <w:i/>
          <w:sz w:val="24"/>
          <w:szCs w:val="24"/>
          <w:u w:val="single"/>
        </w:rPr>
      </w:pPr>
      <w:r w:rsidRPr="002C48A2">
        <w:rPr>
          <w:rFonts w:ascii="Times New Roman" w:hAnsi="Times New Roman"/>
          <w:sz w:val="24"/>
          <w:szCs w:val="24"/>
        </w:rPr>
        <w:t xml:space="preserve">razvijanje ekološke svijesti prema sredini u kojoj živimo te kritičko razmišljanje o prisutnim ekološkim problemima </w:t>
      </w:r>
    </w:p>
    <w:p w14:paraId="16E66EBB" w14:textId="77777777" w:rsidR="00225FC2" w:rsidRPr="002C48A2" w:rsidRDefault="00225FC2" w:rsidP="002C48A2">
      <w:pPr>
        <w:spacing w:after="0" w:line="360" w:lineRule="auto"/>
        <w:jc w:val="both"/>
        <w:rPr>
          <w:rFonts w:ascii="Times New Roman" w:hAnsi="Times New Roman"/>
          <w:i/>
          <w:sz w:val="24"/>
          <w:szCs w:val="24"/>
          <w:u w:val="single"/>
        </w:rPr>
      </w:pPr>
      <w:r w:rsidRPr="002C48A2">
        <w:rPr>
          <w:rFonts w:ascii="Times New Roman" w:hAnsi="Times New Roman"/>
          <w:i/>
          <w:sz w:val="24"/>
          <w:szCs w:val="24"/>
          <w:u w:val="single"/>
        </w:rPr>
        <w:t>ISHODI:</w:t>
      </w:r>
      <w:r w:rsidRPr="002C48A2">
        <w:rPr>
          <w:rFonts w:ascii="Times New Roman" w:hAnsi="Times New Roman"/>
          <w:sz w:val="24"/>
          <w:szCs w:val="24"/>
          <w:lang w:eastAsia="zh-CN"/>
        </w:rPr>
        <w:t xml:space="preserve"> </w:t>
      </w:r>
    </w:p>
    <w:p w14:paraId="2132ADD7" w14:textId="77777777" w:rsidR="00225FC2" w:rsidRPr="002C48A2" w:rsidRDefault="00225FC2" w:rsidP="002C48A2">
      <w:pPr>
        <w:spacing w:after="0" w:line="360" w:lineRule="auto"/>
        <w:ind w:left="720"/>
        <w:jc w:val="both"/>
        <w:rPr>
          <w:rFonts w:ascii="Times New Roman" w:hAnsi="Times New Roman"/>
          <w:i/>
          <w:sz w:val="24"/>
          <w:szCs w:val="24"/>
          <w:u w:val="single"/>
        </w:rPr>
      </w:pPr>
      <w:r>
        <w:rPr>
          <w:rFonts w:ascii="Times New Roman" w:hAnsi="Times New Roman"/>
          <w:sz w:val="24"/>
          <w:szCs w:val="24"/>
          <w:lang w:eastAsia="zh-CN"/>
        </w:rPr>
        <w:t>K</w:t>
      </w:r>
      <w:r w:rsidRPr="002C48A2">
        <w:rPr>
          <w:rFonts w:ascii="Times New Roman" w:hAnsi="Times New Roman"/>
          <w:sz w:val="24"/>
          <w:szCs w:val="24"/>
          <w:lang w:eastAsia="zh-CN"/>
        </w:rPr>
        <w:t>oristi se osnovnim informacijskim sustavima u zaštiti okoliša, analizira ključne ekološke probleme i mjere za ublažavanje i sprečavanje nastanka ekoloških katastrofa, usvaja osnovne tehnike rada u GIS-u te navodi mogućnosti primjene GIS-a u zaštiti okoliša, upoznaje važnost kvalitetnog provođenja analitičkog mjerenja</w:t>
      </w:r>
    </w:p>
    <w:p w14:paraId="3043C389" w14:textId="77777777" w:rsidR="00225FC2" w:rsidRPr="002C48A2" w:rsidRDefault="00225FC2" w:rsidP="002C48A2">
      <w:pPr>
        <w:spacing w:after="0" w:line="360" w:lineRule="auto"/>
        <w:jc w:val="both"/>
        <w:rPr>
          <w:rFonts w:ascii="Times New Roman" w:hAnsi="Times New Roman"/>
          <w:sz w:val="24"/>
          <w:szCs w:val="24"/>
        </w:rPr>
      </w:pPr>
      <w:r w:rsidRPr="002C48A2">
        <w:rPr>
          <w:rFonts w:ascii="Times New Roman" w:hAnsi="Times New Roman"/>
          <w:i/>
          <w:sz w:val="24"/>
          <w:szCs w:val="24"/>
          <w:u w:val="single"/>
        </w:rPr>
        <w:t xml:space="preserve">VRIJEME IZVOĐENJA: </w:t>
      </w:r>
      <w:r w:rsidRPr="002C48A2">
        <w:rPr>
          <w:rFonts w:ascii="Times New Roman" w:hAnsi="Times New Roman"/>
          <w:sz w:val="24"/>
          <w:szCs w:val="24"/>
        </w:rPr>
        <w:t xml:space="preserve"> tijekom nastavne godine 2024./2025.</w:t>
      </w:r>
    </w:p>
    <w:p w14:paraId="32B11B9D" w14:textId="77777777" w:rsidR="00225FC2" w:rsidRPr="002C48A2" w:rsidRDefault="00225FC2" w:rsidP="002C48A2">
      <w:pPr>
        <w:spacing w:after="0" w:line="360" w:lineRule="auto"/>
        <w:jc w:val="both"/>
        <w:rPr>
          <w:rFonts w:ascii="Times New Roman" w:hAnsi="Times New Roman"/>
          <w:sz w:val="24"/>
          <w:szCs w:val="24"/>
        </w:rPr>
      </w:pPr>
      <w:r w:rsidRPr="002C48A2">
        <w:rPr>
          <w:rFonts w:ascii="Times New Roman" w:hAnsi="Times New Roman"/>
          <w:i/>
          <w:sz w:val="24"/>
          <w:szCs w:val="24"/>
          <w:u w:val="single"/>
        </w:rPr>
        <w:t xml:space="preserve">METODE RADA: </w:t>
      </w:r>
      <w:r w:rsidRPr="002C48A2">
        <w:rPr>
          <w:rFonts w:ascii="Times New Roman" w:hAnsi="Times New Roman"/>
          <w:sz w:val="24"/>
          <w:szCs w:val="24"/>
        </w:rPr>
        <w:t>razgovor, čitanje, pisanje, izlaganje, prezentacija, demonstracija</w:t>
      </w:r>
    </w:p>
    <w:p w14:paraId="4F7D1C64" w14:textId="77777777" w:rsidR="00225FC2" w:rsidRPr="002C48A2" w:rsidRDefault="00225FC2" w:rsidP="002C48A2">
      <w:pPr>
        <w:spacing w:after="0" w:line="360" w:lineRule="auto"/>
        <w:jc w:val="both"/>
        <w:rPr>
          <w:rFonts w:ascii="Times New Roman" w:hAnsi="Times New Roman"/>
          <w:sz w:val="24"/>
          <w:szCs w:val="24"/>
        </w:rPr>
      </w:pPr>
      <w:r w:rsidRPr="002C48A2">
        <w:rPr>
          <w:rFonts w:ascii="Times New Roman" w:hAnsi="Times New Roman"/>
          <w:i/>
          <w:sz w:val="24"/>
          <w:szCs w:val="24"/>
          <w:u w:val="single"/>
        </w:rPr>
        <w:t>NASTAVNA SREDSTVA I POMAGALA</w:t>
      </w:r>
      <w:r w:rsidRPr="002C48A2">
        <w:rPr>
          <w:rFonts w:ascii="Times New Roman" w:hAnsi="Times New Roman"/>
          <w:sz w:val="24"/>
          <w:szCs w:val="24"/>
        </w:rPr>
        <w:t>:  udžbenici, slike, modeli, radni listići, power point prezentacije, ploča, kreda, računalo, projektor</w:t>
      </w:r>
    </w:p>
    <w:p w14:paraId="0DB717AD" w14:textId="77777777" w:rsidR="00225FC2" w:rsidRPr="002C48A2" w:rsidRDefault="00225FC2" w:rsidP="002C48A2">
      <w:pPr>
        <w:spacing w:after="0" w:line="360" w:lineRule="auto"/>
        <w:jc w:val="both"/>
        <w:rPr>
          <w:rFonts w:ascii="Times New Roman" w:hAnsi="Times New Roman"/>
          <w:sz w:val="24"/>
          <w:szCs w:val="24"/>
        </w:rPr>
      </w:pPr>
      <w:r w:rsidRPr="002C48A2">
        <w:rPr>
          <w:rFonts w:ascii="Times New Roman" w:hAnsi="Times New Roman"/>
          <w:i/>
          <w:sz w:val="24"/>
          <w:szCs w:val="24"/>
          <w:u w:val="single"/>
        </w:rPr>
        <w:t>OBLICI RADA</w:t>
      </w:r>
      <w:r w:rsidRPr="002C48A2">
        <w:rPr>
          <w:rFonts w:ascii="Times New Roman" w:hAnsi="Times New Roman"/>
          <w:sz w:val="24"/>
          <w:szCs w:val="24"/>
        </w:rPr>
        <w:t>: frontalni, grupni, individualni, rad u paru</w:t>
      </w:r>
    </w:p>
    <w:p w14:paraId="4413F82D" w14:textId="77777777" w:rsidR="00225FC2" w:rsidRPr="002C48A2" w:rsidRDefault="00225FC2" w:rsidP="002C48A2">
      <w:pPr>
        <w:spacing w:after="0" w:line="360" w:lineRule="auto"/>
        <w:jc w:val="both"/>
        <w:rPr>
          <w:rFonts w:ascii="Times New Roman" w:hAnsi="Times New Roman"/>
          <w:i/>
          <w:sz w:val="24"/>
          <w:szCs w:val="24"/>
          <w:u w:val="single"/>
        </w:rPr>
      </w:pPr>
      <w:r w:rsidRPr="002C48A2">
        <w:rPr>
          <w:rFonts w:ascii="Times New Roman" w:hAnsi="Times New Roman"/>
          <w:i/>
          <w:sz w:val="24"/>
          <w:szCs w:val="24"/>
          <w:u w:val="single"/>
        </w:rPr>
        <w:t>NASTAVNE CJELINE:</w:t>
      </w:r>
    </w:p>
    <w:p w14:paraId="4D24B641" w14:textId="77777777" w:rsidR="00225FC2" w:rsidRPr="002C48A2" w:rsidRDefault="00225FC2">
      <w:pPr>
        <w:numPr>
          <w:ilvl w:val="0"/>
          <w:numId w:val="259"/>
        </w:numPr>
        <w:spacing w:after="0" w:line="360" w:lineRule="auto"/>
        <w:jc w:val="both"/>
        <w:rPr>
          <w:rFonts w:ascii="Times New Roman" w:hAnsi="Times New Roman"/>
          <w:sz w:val="24"/>
          <w:szCs w:val="24"/>
        </w:rPr>
      </w:pPr>
      <w:r w:rsidRPr="002C48A2">
        <w:rPr>
          <w:rFonts w:ascii="Times New Roman" w:hAnsi="Times New Roman"/>
          <w:sz w:val="24"/>
          <w:szCs w:val="24"/>
        </w:rPr>
        <w:t>Informacijski sustavi zaštite okoliša</w:t>
      </w:r>
    </w:p>
    <w:p w14:paraId="1470C8A3" w14:textId="77777777" w:rsidR="00225FC2" w:rsidRPr="002C48A2" w:rsidRDefault="00225FC2">
      <w:pPr>
        <w:numPr>
          <w:ilvl w:val="0"/>
          <w:numId w:val="259"/>
        </w:numPr>
        <w:spacing w:after="0" w:line="360" w:lineRule="auto"/>
        <w:jc w:val="both"/>
        <w:rPr>
          <w:rFonts w:ascii="Times New Roman" w:hAnsi="Times New Roman"/>
          <w:sz w:val="24"/>
          <w:szCs w:val="24"/>
        </w:rPr>
      </w:pPr>
      <w:r w:rsidRPr="002C48A2">
        <w:rPr>
          <w:rFonts w:ascii="Times New Roman" w:hAnsi="Times New Roman"/>
          <w:sz w:val="24"/>
          <w:szCs w:val="24"/>
        </w:rPr>
        <w:t>Katastar emisija u okoliš</w:t>
      </w:r>
    </w:p>
    <w:p w14:paraId="45CDD3B4" w14:textId="77777777" w:rsidR="00225FC2" w:rsidRPr="002C48A2" w:rsidRDefault="00225FC2">
      <w:pPr>
        <w:numPr>
          <w:ilvl w:val="0"/>
          <w:numId w:val="259"/>
        </w:numPr>
        <w:spacing w:after="0" w:line="360" w:lineRule="auto"/>
        <w:jc w:val="both"/>
        <w:rPr>
          <w:rFonts w:ascii="Times New Roman" w:hAnsi="Times New Roman"/>
          <w:sz w:val="24"/>
          <w:szCs w:val="24"/>
        </w:rPr>
      </w:pPr>
      <w:r w:rsidRPr="002C48A2">
        <w:rPr>
          <w:rFonts w:ascii="Times New Roman" w:hAnsi="Times New Roman"/>
          <w:sz w:val="24"/>
          <w:szCs w:val="24"/>
        </w:rPr>
        <w:t>Geografski informacijski sustav</w:t>
      </w:r>
    </w:p>
    <w:p w14:paraId="043F8CF7" w14:textId="77777777" w:rsidR="00225FC2" w:rsidRPr="002C48A2" w:rsidRDefault="00225FC2">
      <w:pPr>
        <w:numPr>
          <w:ilvl w:val="0"/>
          <w:numId w:val="259"/>
        </w:numPr>
        <w:spacing w:after="0" w:line="360" w:lineRule="auto"/>
        <w:jc w:val="both"/>
        <w:rPr>
          <w:rFonts w:ascii="Times New Roman" w:hAnsi="Times New Roman"/>
          <w:sz w:val="24"/>
          <w:szCs w:val="24"/>
        </w:rPr>
      </w:pPr>
      <w:r w:rsidRPr="002C48A2">
        <w:rPr>
          <w:rFonts w:ascii="Times New Roman" w:hAnsi="Times New Roman"/>
          <w:sz w:val="24"/>
          <w:szCs w:val="24"/>
        </w:rPr>
        <w:t>Osiguranje kvalitete analitičkog mjerenja</w:t>
      </w:r>
    </w:p>
    <w:p w14:paraId="150F9AC7" w14:textId="77777777" w:rsidR="00225FC2" w:rsidRPr="002C48A2" w:rsidRDefault="00225FC2">
      <w:pPr>
        <w:numPr>
          <w:ilvl w:val="0"/>
          <w:numId w:val="259"/>
        </w:numPr>
        <w:spacing w:after="0" w:line="360" w:lineRule="auto"/>
        <w:jc w:val="both"/>
        <w:rPr>
          <w:rFonts w:ascii="Times New Roman" w:hAnsi="Times New Roman"/>
          <w:sz w:val="24"/>
          <w:szCs w:val="24"/>
        </w:rPr>
      </w:pPr>
      <w:r w:rsidRPr="002C48A2">
        <w:rPr>
          <w:rFonts w:ascii="Times New Roman" w:hAnsi="Times New Roman"/>
          <w:sz w:val="24"/>
          <w:szCs w:val="24"/>
        </w:rPr>
        <w:t>Validacija analitičkih metoda</w:t>
      </w:r>
    </w:p>
    <w:p w14:paraId="12B17CDE" w14:textId="77777777" w:rsidR="00225FC2" w:rsidRPr="002C48A2" w:rsidRDefault="00225FC2" w:rsidP="002C48A2">
      <w:pPr>
        <w:spacing w:after="0" w:line="360" w:lineRule="auto"/>
        <w:jc w:val="both"/>
        <w:rPr>
          <w:rFonts w:ascii="Times New Roman" w:hAnsi="Times New Roman"/>
          <w:sz w:val="24"/>
          <w:szCs w:val="24"/>
        </w:rPr>
      </w:pPr>
      <w:r w:rsidRPr="002C48A2">
        <w:rPr>
          <w:rFonts w:ascii="Times New Roman" w:hAnsi="Times New Roman"/>
          <w:i/>
          <w:sz w:val="24"/>
          <w:szCs w:val="24"/>
          <w:u w:val="single"/>
        </w:rPr>
        <w:t xml:space="preserve">KORELACIJA S DRUGIM PREDMETIMA: </w:t>
      </w:r>
      <w:r w:rsidRPr="002C48A2">
        <w:rPr>
          <w:rFonts w:ascii="Times New Roman" w:hAnsi="Times New Roman"/>
          <w:sz w:val="24"/>
          <w:szCs w:val="24"/>
        </w:rPr>
        <w:t>računalstvo, biologija, geografija, kemija, fizika, matematika</w:t>
      </w:r>
    </w:p>
    <w:p w14:paraId="3E100972" w14:textId="77777777" w:rsidR="00225FC2" w:rsidRPr="002C48A2" w:rsidRDefault="00225FC2" w:rsidP="002C48A2">
      <w:pPr>
        <w:spacing w:after="0" w:line="360" w:lineRule="auto"/>
        <w:jc w:val="both"/>
        <w:rPr>
          <w:rFonts w:ascii="Times New Roman" w:hAnsi="Times New Roman"/>
          <w:sz w:val="24"/>
          <w:szCs w:val="24"/>
        </w:rPr>
      </w:pPr>
      <w:r w:rsidRPr="002C48A2">
        <w:rPr>
          <w:rFonts w:ascii="Times New Roman" w:hAnsi="Times New Roman"/>
          <w:i/>
          <w:sz w:val="24"/>
          <w:szCs w:val="24"/>
          <w:u w:val="single"/>
        </w:rPr>
        <w:t>FINANCIJSKI I TROŠKOVI DODATNIH SADRŽAJA</w:t>
      </w:r>
      <w:r w:rsidRPr="002C48A2">
        <w:rPr>
          <w:rFonts w:ascii="Times New Roman" w:hAnsi="Times New Roman"/>
          <w:sz w:val="24"/>
          <w:szCs w:val="24"/>
        </w:rPr>
        <w:t>:  nema</w:t>
      </w:r>
    </w:p>
    <w:p w14:paraId="0847281E" w14:textId="77777777" w:rsidR="00225FC2" w:rsidRPr="002C48A2" w:rsidRDefault="00225FC2" w:rsidP="002C48A2">
      <w:pPr>
        <w:spacing w:after="0" w:line="360" w:lineRule="auto"/>
        <w:jc w:val="both"/>
        <w:rPr>
          <w:rFonts w:ascii="Times New Roman" w:hAnsi="Times New Roman"/>
          <w:iCs/>
          <w:sz w:val="24"/>
          <w:szCs w:val="24"/>
        </w:rPr>
      </w:pPr>
      <w:r w:rsidRPr="002C48A2">
        <w:rPr>
          <w:rFonts w:ascii="Times New Roman" w:hAnsi="Times New Roman"/>
          <w:i/>
          <w:sz w:val="24"/>
          <w:szCs w:val="24"/>
          <w:u w:val="single"/>
        </w:rPr>
        <w:t>NOSITELJ</w:t>
      </w:r>
      <w:r w:rsidRPr="002C48A2">
        <w:rPr>
          <w:rFonts w:ascii="Times New Roman" w:hAnsi="Times New Roman"/>
          <w:i/>
          <w:sz w:val="24"/>
          <w:szCs w:val="24"/>
        </w:rPr>
        <w:t xml:space="preserve">: </w:t>
      </w:r>
      <w:r w:rsidRPr="002C48A2">
        <w:rPr>
          <w:rFonts w:ascii="Times New Roman" w:hAnsi="Times New Roman"/>
          <w:iCs/>
          <w:sz w:val="24"/>
          <w:szCs w:val="24"/>
        </w:rPr>
        <w:t>Marina Kos Žmegač</w:t>
      </w:r>
    </w:p>
    <w:p w14:paraId="2CDAC83D" w14:textId="77777777" w:rsidR="00225FC2" w:rsidRPr="002C48A2" w:rsidRDefault="00225FC2" w:rsidP="002C48A2">
      <w:pPr>
        <w:spacing w:after="0" w:line="360" w:lineRule="auto"/>
        <w:jc w:val="both"/>
        <w:rPr>
          <w:rFonts w:ascii="Times New Roman" w:hAnsi="Times New Roman"/>
          <w:iCs/>
          <w:sz w:val="24"/>
          <w:szCs w:val="24"/>
        </w:rPr>
      </w:pPr>
    </w:p>
    <w:p w14:paraId="71D83D95" w14:textId="77777777" w:rsidR="00225FC2" w:rsidRDefault="00225FC2" w:rsidP="002C48A2">
      <w:pPr>
        <w:spacing w:after="0" w:line="360" w:lineRule="auto"/>
        <w:rPr>
          <w:rFonts w:ascii="Times New Roman" w:hAnsi="Times New Roman"/>
          <w:bCs/>
          <w:sz w:val="24"/>
          <w:szCs w:val="24"/>
        </w:rPr>
      </w:pPr>
    </w:p>
    <w:p w14:paraId="60408E9F" w14:textId="40575803" w:rsidR="00225FC2" w:rsidRPr="002C48A2" w:rsidRDefault="00225FC2" w:rsidP="002C48A2">
      <w:pPr>
        <w:spacing w:after="0" w:line="360" w:lineRule="auto"/>
        <w:rPr>
          <w:rFonts w:ascii="Times New Roman" w:hAnsi="Times New Roman"/>
          <w:b/>
          <w:sz w:val="24"/>
          <w:szCs w:val="24"/>
        </w:rPr>
      </w:pPr>
      <w:r w:rsidRPr="002C48A2">
        <w:rPr>
          <w:rFonts w:ascii="Times New Roman" w:hAnsi="Times New Roman"/>
          <w:bCs/>
          <w:sz w:val="24"/>
          <w:szCs w:val="24"/>
        </w:rPr>
        <w:t>IZBORNI PREDMET</w:t>
      </w:r>
      <w:r w:rsidRPr="002C48A2">
        <w:rPr>
          <w:rFonts w:ascii="Times New Roman" w:hAnsi="Times New Roman"/>
          <w:b/>
          <w:sz w:val="24"/>
          <w:szCs w:val="24"/>
        </w:rPr>
        <w:t>: HIGIJENA I ZDRAVLJE</w:t>
      </w:r>
    </w:p>
    <w:p w14:paraId="27AC4806"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ZANIMANJE:  ekološki tehničar</w:t>
      </w:r>
    </w:p>
    <w:p w14:paraId="1753D4FD"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RAZRED:  četvrti (4.B)</w:t>
      </w:r>
    </w:p>
    <w:p w14:paraId="061EBA57"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TJEDNI/GODIŠNJI BROJ SATI:  2</w:t>
      </w:r>
      <w:r>
        <w:rPr>
          <w:rFonts w:ascii="Times New Roman" w:hAnsi="Times New Roman"/>
          <w:sz w:val="24"/>
          <w:szCs w:val="24"/>
        </w:rPr>
        <w:t>/64</w:t>
      </w:r>
    </w:p>
    <w:p w14:paraId="63DF5992"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 xml:space="preserve">CILJEVI: </w:t>
      </w:r>
      <w:r w:rsidRPr="002C48A2">
        <w:rPr>
          <w:rFonts w:ascii="Times New Roman" w:hAnsi="Times New Roman"/>
          <w:sz w:val="24"/>
          <w:szCs w:val="24"/>
        </w:rPr>
        <w:t xml:space="preserve">Učenici trebaju upoznati pojam i značenje zdravlja, povijesni  kontekst higijene, upoznati načine provođenja osobne higijene te higijene radnog mjesta. Biti će upoznati sa pojmom zdrave i ekološki proizvedene hrane, prirodnim i antropogenim onečišćenjima i posljedicama trovanja hranom te učinkom nezdrave prehrane na organizam. Učenici trebaju usvojiti  osnovne pojmove o epidemiologiji zaraznih bolesti, opisati zarazne bolesti i najčešće zoonoze. Trebaju upoznati preventivne mjere za suzbijanje zaraznih bolesti , upoznati koje su posljedice umora, te kakav je učinak odmora i rekreacije za organizam.  </w:t>
      </w:r>
    </w:p>
    <w:p w14:paraId="0A7C1833" w14:textId="77777777" w:rsidR="00225FC2" w:rsidRPr="002C48A2" w:rsidRDefault="00225FC2" w:rsidP="002C48A2">
      <w:pPr>
        <w:spacing w:after="0" w:line="360" w:lineRule="auto"/>
        <w:rPr>
          <w:rFonts w:ascii="Times New Roman" w:hAnsi="Times New Roman"/>
          <w:i/>
          <w:sz w:val="24"/>
          <w:szCs w:val="24"/>
          <w:u w:val="single"/>
        </w:rPr>
      </w:pPr>
      <w:r w:rsidRPr="002C48A2">
        <w:rPr>
          <w:rFonts w:ascii="Times New Roman" w:hAnsi="Times New Roman"/>
          <w:i/>
          <w:sz w:val="24"/>
          <w:szCs w:val="24"/>
          <w:u w:val="single"/>
        </w:rPr>
        <w:t>ISHODI:</w:t>
      </w:r>
    </w:p>
    <w:p w14:paraId="55B90E0E"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 xml:space="preserve">. objasniti značenje pojma zdravlja </w:t>
      </w:r>
    </w:p>
    <w:p w14:paraId="375D0B66"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 xml:space="preserve">- rastumačiti pojam, cilj i podjelu higijene </w:t>
      </w:r>
    </w:p>
    <w:p w14:paraId="078B1981"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 xml:space="preserve">- opisati pojam osobne higijene </w:t>
      </w:r>
    </w:p>
    <w:p w14:paraId="7E5E2E58"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 xml:space="preserve">- objasniti funkcije higijene rada </w:t>
      </w:r>
    </w:p>
    <w:p w14:paraId="7E24E6EB"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 xml:space="preserve">- analizirati cilj i mjere prehrambene higijene </w:t>
      </w:r>
    </w:p>
    <w:p w14:paraId="68BBB670"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 xml:space="preserve">- raspraviti o značaju umora, odmora i rekreacije </w:t>
      </w:r>
    </w:p>
    <w:p w14:paraId="0452C447"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 xml:space="preserve">- navesti najčešće crijevne, kapljične, kožne, spolno prenosive bolesti i zoonoze </w:t>
      </w:r>
    </w:p>
    <w:p w14:paraId="7640863F"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 xml:space="preserve">-  protumačiti stadije zarazne bolesti </w:t>
      </w:r>
    </w:p>
    <w:p w14:paraId="246B1068"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 xml:space="preserve">- analizirati vogralikov epidemiološki lanac </w:t>
      </w:r>
    </w:p>
    <w:p w14:paraId="3A612073"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 opisati mjere za sprječavanje i suzbijanje zaraznih bolesti</w:t>
      </w:r>
    </w:p>
    <w:p w14:paraId="3B26BE3C"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 xml:space="preserve">VRIJEME IZVOĐENJA:  </w:t>
      </w:r>
      <w:r w:rsidRPr="002C48A2">
        <w:rPr>
          <w:rFonts w:ascii="Times New Roman" w:hAnsi="Times New Roman"/>
          <w:sz w:val="24"/>
          <w:szCs w:val="24"/>
        </w:rPr>
        <w:t>Školska godina 2024./2025.</w:t>
      </w:r>
    </w:p>
    <w:p w14:paraId="585CD132" w14:textId="77777777" w:rsidR="00225FC2" w:rsidRPr="002C48A2" w:rsidRDefault="00225FC2" w:rsidP="002C48A2">
      <w:pPr>
        <w:spacing w:after="0" w:line="360" w:lineRule="auto"/>
        <w:rPr>
          <w:rFonts w:ascii="Times New Roman" w:hAnsi="Times New Roman"/>
          <w:i/>
          <w:sz w:val="24"/>
          <w:szCs w:val="24"/>
          <w:u w:val="single"/>
        </w:rPr>
      </w:pPr>
      <w:r w:rsidRPr="002C48A2">
        <w:rPr>
          <w:rFonts w:ascii="Times New Roman" w:hAnsi="Times New Roman"/>
          <w:i/>
          <w:sz w:val="24"/>
          <w:szCs w:val="24"/>
          <w:u w:val="single"/>
        </w:rPr>
        <w:t xml:space="preserve">METODE RADA: </w:t>
      </w:r>
      <w:r w:rsidRPr="002C48A2">
        <w:rPr>
          <w:rFonts w:ascii="Times New Roman" w:hAnsi="Times New Roman"/>
          <w:sz w:val="24"/>
          <w:szCs w:val="24"/>
        </w:rPr>
        <w:t>razgovor, frontalno izlaganje, rad u grupama, seminarski radovi.</w:t>
      </w:r>
    </w:p>
    <w:p w14:paraId="7BD25D5A"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 xml:space="preserve">NASTAVNA SREDSTVA I POMAGALA:  </w:t>
      </w:r>
      <w:r w:rsidRPr="002C48A2">
        <w:rPr>
          <w:rFonts w:ascii="Times New Roman" w:hAnsi="Times New Roman"/>
          <w:sz w:val="24"/>
          <w:szCs w:val="24"/>
        </w:rPr>
        <w:t>LCD projektor, prijenosno računalo, ploča, radni listovi, laboratorijski pribor i kemikalije.</w:t>
      </w:r>
    </w:p>
    <w:p w14:paraId="50543F01"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 xml:space="preserve">OBLICI RADA: </w:t>
      </w:r>
      <w:r w:rsidRPr="002C48A2">
        <w:rPr>
          <w:rFonts w:ascii="Times New Roman" w:hAnsi="Times New Roman"/>
          <w:sz w:val="24"/>
          <w:szCs w:val="24"/>
        </w:rPr>
        <w:t>frontalni rad, rad u skupinama, rad u parovima, individualni rad</w:t>
      </w:r>
    </w:p>
    <w:p w14:paraId="4B01E633" w14:textId="77777777" w:rsidR="00225FC2" w:rsidRPr="002C48A2" w:rsidRDefault="00225FC2" w:rsidP="002C48A2">
      <w:pPr>
        <w:spacing w:after="0" w:line="360" w:lineRule="auto"/>
        <w:rPr>
          <w:rFonts w:ascii="Times New Roman" w:hAnsi="Times New Roman"/>
          <w:i/>
          <w:sz w:val="24"/>
          <w:szCs w:val="24"/>
          <w:u w:val="single"/>
        </w:rPr>
      </w:pPr>
      <w:r w:rsidRPr="002C48A2">
        <w:rPr>
          <w:rFonts w:ascii="Times New Roman" w:hAnsi="Times New Roman"/>
          <w:i/>
          <w:sz w:val="24"/>
          <w:szCs w:val="24"/>
          <w:u w:val="single"/>
        </w:rPr>
        <w:t>NASTAVNE CJELINE:</w:t>
      </w:r>
    </w:p>
    <w:p w14:paraId="22E90E64" w14:textId="77777777"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sz w:val="24"/>
          <w:szCs w:val="24"/>
        </w:rPr>
        <w:t xml:space="preserve">Uvod u higijenu / Osobna higijena / Higijena rada / Prehrambena higijena / Umor, odmor, rekreacija / Epidemiologija zaraznih bolesti / Zarazne bolesti /Sprječavanje i suzbijanje zaraznih bolesti </w:t>
      </w:r>
    </w:p>
    <w:p w14:paraId="44A98F41" w14:textId="77777777" w:rsidR="00732533" w:rsidRDefault="00732533" w:rsidP="002C48A2">
      <w:pPr>
        <w:spacing w:after="0" w:line="360" w:lineRule="auto"/>
        <w:rPr>
          <w:rFonts w:ascii="Times New Roman" w:hAnsi="Times New Roman"/>
          <w:i/>
          <w:sz w:val="24"/>
          <w:szCs w:val="24"/>
          <w:u w:val="single"/>
        </w:rPr>
      </w:pPr>
      <w:r>
        <w:rPr>
          <w:rFonts w:ascii="Times New Roman" w:hAnsi="Times New Roman"/>
          <w:i/>
          <w:sz w:val="24"/>
          <w:szCs w:val="24"/>
          <w:u w:val="single"/>
        </w:rPr>
        <w:br w:type="page"/>
      </w:r>
    </w:p>
    <w:p w14:paraId="61D9E054" w14:textId="6751B56A" w:rsidR="00225FC2" w:rsidRPr="002C48A2" w:rsidRDefault="00225FC2" w:rsidP="002C48A2">
      <w:pPr>
        <w:spacing w:after="0" w:line="360" w:lineRule="auto"/>
        <w:rPr>
          <w:rFonts w:ascii="Times New Roman" w:hAnsi="Times New Roman"/>
          <w:sz w:val="24"/>
          <w:szCs w:val="24"/>
        </w:rPr>
      </w:pPr>
      <w:r w:rsidRPr="002C48A2">
        <w:rPr>
          <w:rFonts w:ascii="Times New Roman" w:hAnsi="Times New Roman"/>
          <w:i/>
          <w:sz w:val="24"/>
          <w:szCs w:val="24"/>
          <w:u w:val="single"/>
        </w:rPr>
        <w:t xml:space="preserve">KORELACIJA S DRUGIM PREDMETIMA: </w:t>
      </w:r>
      <w:r w:rsidRPr="002C48A2">
        <w:rPr>
          <w:rFonts w:ascii="Times New Roman" w:hAnsi="Times New Roman"/>
          <w:sz w:val="24"/>
          <w:szCs w:val="24"/>
        </w:rPr>
        <w:t>biologija, fiziologija čovjeka, mikrobiologija, opća ekologija, fizika, opća kemija, analitička kemija, meteorologija.</w:t>
      </w:r>
    </w:p>
    <w:p w14:paraId="7E7FD3B9" w14:textId="77777777" w:rsidR="00225FC2" w:rsidRPr="002C48A2" w:rsidRDefault="00225FC2" w:rsidP="002C48A2">
      <w:pPr>
        <w:spacing w:after="0" w:line="360" w:lineRule="auto"/>
        <w:rPr>
          <w:rFonts w:ascii="Times New Roman" w:hAnsi="Times New Roman"/>
          <w:i/>
          <w:sz w:val="24"/>
          <w:szCs w:val="24"/>
          <w:u w:val="single"/>
        </w:rPr>
      </w:pPr>
      <w:r w:rsidRPr="002C48A2">
        <w:rPr>
          <w:rFonts w:ascii="Times New Roman" w:hAnsi="Times New Roman"/>
          <w:i/>
          <w:sz w:val="24"/>
          <w:szCs w:val="24"/>
          <w:u w:val="single"/>
        </w:rPr>
        <w:t>FINANCIJSKI I TROŠKOVI DODATNIH SADRŽAJA:</w:t>
      </w:r>
    </w:p>
    <w:p w14:paraId="08EA5EEA" w14:textId="77777777" w:rsidR="00225FC2" w:rsidRDefault="00225FC2" w:rsidP="002C48A2">
      <w:pPr>
        <w:spacing w:after="0" w:line="360" w:lineRule="auto"/>
        <w:rPr>
          <w:rFonts w:ascii="Times New Roman" w:hAnsi="Times New Roman"/>
          <w:iCs/>
          <w:sz w:val="24"/>
          <w:szCs w:val="24"/>
        </w:rPr>
      </w:pPr>
      <w:r w:rsidRPr="002C48A2">
        <w:rPr>
          <w:rFonts w:ascii="Times New Roman" w:hAnsi="Times New Roman"/>
          <w:i/>
          <w:sz w:val="24"/>
          <w:szCs w:val="24"/>
          <w:u w:val="single"/>
        </w:rPr>
        <w:t>NOSITELJ</w:t>
      </w:r>
      <w:r w:rsidRPr="002C48A2">
        <w:rPr>
          <w:rFonts w:ascii="Times New Roman" w:hAnsi="Times New Roman"/>
          <w:i/>
          <w:sz w:val="24"/>
          <w:szCs w:val="24"/>
        </w:rPr>
        <w:t xml:space="preserve">I: </w:t>
      </w:r>
      <w:r w:rsidRPr="002C48A2">
        <w:rPr>
          <w:rFonts w:ascii="Times New Roman" w:hAnsi="Times New Roman"/>
          <w:iCs/>
          <w:sz w:val="24"/>
          <w:szCs w:val="24"/>
        </w:rPr>
        <w:t>Željka Jambrošić Vladić</w:t>
      </w:r>
    </w:p>
    <w:p w14:paraId="2247F07B" w14:textId="77777777" w:rsidR="00225FC2" w:rsidRDefault="00225FC2" w:rsidP="002C48A2">
      <w:pPr>
        <w:spacing w:after="0" w:line="360" w:lineRule="auto"/>
        <w:rPr>
          <w:rFonts w:ascii="Times New Roman" w:hAnsi="Times New Roman"/>
          <w:iCs/>
          <w:sz w:val="24"/>
          <w:szCs w:val="24"/>
        </w:rPr>
      </w:pPr>
    </w:p>
    <w:p w14:paraId="3CE15E60" w14:textId="77777777" w:rsidR="00225FC2" w:rsidRDefault="00225FC2" w:rsidP="002C48A2">
      <w:pPr>
        <w:spacing w:after="0" w:line="360" w:lineRule="auto"/>
        <w:rPr>
          <w:rFonts w:ascii="Times New Roman" w:hAnsi="Times New Roman"/>
          <w:iCs/>
          <w:sz w:val="24"/>
          <w:szCs w:val="24"/>
        </w:rPr>
      </w:pPr>
    </w:p>
    <w:p w14:paraId="2CEE4B7D" w14:textId="77777777" w:rsidR="00225FC2" w:rsidRDefault="00225FC2" w:rsidP="002C48A2">
      <w:pPr>
        <w:spacing w:after="0" w:line="360" w:lineRule="auto"/>
        <w:rPr>
          <w:rFonts w:ascii="Times New Roman" w:hAnsi="Times New Roman"/>
          <w:iCs/>
          <w:sz w:val="24"/>
          <w:szCs w:val="24"/>
        </w:rPr>
      </w:pPr>
    </w:p>
    <w:p w14:paraId="3A33D061" w14:textId="77777777" w:rsidR="00225FC2" w:rsidRDefault="00225FC2" w:rsidP="002C48A2">
      <w:pPr>
        <w:spacing w:after="0"/>
        <w:rPr>
          <w:rFonts w:ascii="Times New Roman" w:hAnsi="Times New Roman"/>
          <w:sz w:val="24"/>
          <w:szCs w:val="24"/>
        </w:rPr>
      </w:pPr>
      <w:r>
        <w:rPr>
          <w:rFonts w:ascii="Times New Roman" w:hAnsi="Times New Roman"/>
          <w:sz w:val="24"/>
          <w:szCs w:val="24"/>
        </w:rPr>
        <w:br w:type="page"/>
      </w:r>
    </w:p>
    <w:p w14:paraId="4CD2C03E" w14:textId="4023D875"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IZBORNI PREDMET:</w:t>
      </w:r>
      <w:r w:rsidRPr="007561D3">
        <w:rPr>
          <w:rFonts w:ascii="Times New Roman" w:hAnsi="Times New Roman"/>
          <w:b/>
          <w:bCs/>
          <w:sz w:val="24"/>
          <w:szCs w:val="24"/>
        </w:rPr>
        <w:t xml:space="preserve"> OSNOVE EKOLOGIJE</w:t>
      </w:r>
    </w:p>
    <w:p w14:paraId="4C25EF74"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ZANIMANJE: prirodoslovna gimnazija</w:t>
      </w:r>
    </w:p>
    <w:p w14:paraId="66600251"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RAZRED: 2.GIM</w:t>
      </w:r>
    </w:p>
    <w:p w14:paraId="0C45BAB7"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TJEDNI/GODIŠNJI BROJ SATI: 2/70</w:t>
      </w:r>
    </w:p>
    <w:p w14:paraId="6A18B76C" w14:textId="77777777" w:rsidR="00225FC2" w:rsidRDefault="00225FC2" w:rsidP="002C48A2">
      <w:pPr>
        <w:spacing w:after="0"/>
        <w:jc w:val="both"/>
        <w:rPr>
          <w:rFonts w:ascii="Times New Roman" w:hAnsi="Times New Roman"/>
          <w:i/>
          <w:iCs/>
          <w:sz w:val="24"/>
          <w:szCs w:val="24"/>
        </w:rPr>
      </w:pPr>
      <w:r w:rsidRPr="007561D3">
        <w:rPr>
          <w:rFonts w:ascii="Times New Roman" w:hAnsi="Times New Roman"/>
          <w:i/>
          <w:iCs/>
          <w:sz w:val="24"/>
          <w:szCs w:val="24"/>
          <w:u w:val="single"/>
        </w:rPr>
        <w:t>CILJEVI</w:t>
      </w:r>
      <w:r w:rsidRPr="007561D3">
        <w:rPr>
          <w:rFonts w:ascii="Times New Roman" w:hAnsi="Times New Roman"/>
          <w:i/>
          <w:iCs/>
          <w:sz w:val="24"/>
          <w:szCs w:val="24"/>
        </w:rPr>
        <w:t xml:space="preserve">: </w:t>
      </w:r>
    </w:p>
    <w:p w14:paraId="5141AC3C" w14:textId="77777777" w:rsidR="00225FC2" w:rsidRDefault="00225FC2">
      <w:pPr>
        <w:numPr>
          <w:ilvl w:val="0"/>
          <w:numId w:val="346"/>
        </w:numPr>
        <w:spacing w:after="0"/>
        <w:jc w:val="both"/>
        <w:rPr>
          <w:rFonts w:ascii="Times New Roman" w:hAnsi="Times New Roman"/>
          <w:sz w:val="24"/>
          <w:szCs w:val="24"/>
        </w:rPr>
      </w:pPr>
      <w:r w:rsidRPr="007561D3">
        <w:rPr>
          <w:rFonts w:ascii="Times New Roman" w:hAnsi="Times New Roman"/>
          <w:sz w:val="24"/>
          <w:szCs w:val="24"/>
        </w:rPr>
        <w:t>usvojiti osnovne pojmove i zakonitosti iz programa zaštite okoliša i ekologije</w:t>
      </w:r>
    </w:p>
    <w:p w14:paraId="5F795941" w14:textId="77777777" w:rsidR="00225FC2" w:rsidRDefault="00225FC2">
      <w:pPr>
        <w:numPr>
          <w:ilvl w:val="0"/>
          <w:numId w:val="346"/>
        </w:numPr>
        <w:spacing w:after="0"/>
        <w:jc w:val="both"/>
        <w:rPr>
          <w:rFonts w:ascii="Times New Roman" w:hAnsi="Times New Roman"/>
          <w:sz w:val="24"/>
          <w:szCs w:val="24"/>
        </w:rPr>
      </w:pPr>
      <w:r w:rsidRPr="007561D3">
        <w:rPr>
          <w:rFonts w:ascii="Times New Roman" w:hAnsi="Times New Roman"/>
          <w:sz w:val="24"/>
          <w:szCs w:val="24"/>
        </w:rPr>
        <w:t>shvatiti odnose koji povezuju živa bića i neživu prirodu uz aktivno primjenu novostečenih znanja na trenutnu situaciju u svijetu</w:t>
      </w:r>
    </w:p>
    <w:p w14:paraId="4D61FC30" w14:textId="77777777" w:rsidR="00225FC2" w:rsidRDefault="00225FC2">
      <w:pPr>
        <w:numPr>
          <w:ilvl w:val="0"/>
          <w:numId w:val="346"/>
        </w:numPr>
        <w:spacing w:after="0"/>
        <w:jc w:val="both"/>
        <w:rPr>
          <w:rFonts w:ascii="Times New Roman" w:hAnsi="Times New Roman"/>
          <w:sz w:val="24"/>
          <w:szCs w:val="24"/>
        </w:rPr>
      </w:pPr>
      <w:r>
        <w:rPr>
          <w:rFonts w:ascii="Times New Roman" w:hAnsi="Times New Roman"/>
          <w:sz w:val="24"/>
          <w:szCs w:val="24"/>
        </w:rPr>
        <w:t>razvi</w:t>
      </w:r>
      <w:r w:rsidRPr="007561D3">
        <w:rPr>
          <w:rFonts w:ascii="Times New Roman" w:hAnsi="Times New Roman"/>
          <w:sz w:val="24"/>
          <w:szCs w:val="24"/>
        </w:rPr>
        <w:t>ti ekološku svijet prema sredini u kojoj živ</w:t>
      </w:r>
      <w:r>
        <w:rPr>
          <w:rFonts w:ascii="Times New Roman" w:hAnsi="Times New Roman"/>
          <w:sz w:val="24"/>
          <w:szCs w:val="24"/>
        </w:rPr>
        <w:t>imo</w:t>
      </w:r>
      <w:r w:rsidRPr="007561D3">
        <w:rPr>
          <w:rFonts w:ascii="Times New Roman" w:hAnsi="Times New Roman"/>
          <w:sz w:val="24"/>
          <w:szCs w:val="24"/>
        </w:rPr>
        <w:t xml:space="preserve"> te kritičko razmišljanje o prisutnim ekološkim problemima</w:t>
      </w:r>
    </w:p>
    <w:p w14:paraId="431494A7" w14:textId="77777777" w:rsidR="00225FC2" w:rsidRDefault="00225FC2" w:rsidP="002C48A2">
      <w:pPr>
        <w:spacing w:after="0"/>
        <w:rPr>
          <w:rFonts w:ascii="Times New Roman" w:hAnsi="Times New Roman"/>
          <w:sz w:val="24"/>
          <w:szCs w:val="24"/>
        </w:rPr>
      </w:pPr>
      <w:r>
        <w:rPr>
          <w:rFonts w:ascii="Times New Roman" w:hAnsi="Times New Roman"/>
          <w:i/>
          <w:iCs/>
          <w:sz w:val="24"/>
          <w:szCs w:val="24"/>
          <w:u w:val="single"/>
        </w:rPr>
        <w:t>ISHODI</w:t>
      </w:r>
    </w:p>
    <w:p w14:paraId="0797B4FF" w14:textId="77777777" w:rsidR="00225FC2" w:rsidRDefault="00225FC2">
      <w:pPr>
        <w:numPr>
          <w:ilvl w:val="0"/>
          <w:numId w:val="347"/>
        </w:numPr>
        <w:spacing w:after="0"/>
        <w:rPr>
          <w:rFonts w:ascii="Times New Roman" w:hAnsi="Times New Roman"/>
          <w:sz w:val="24"/>
          <w:szCs w:val="24"/>
        </w:rPr>
      </w:pPr>
      <w:r w:rsidRPr="006035B3">
        <w:rPr>
          <w:rFonts w:ascii="Times New Roman" w:hAnsi="Times New Roman"/>
          <w:sz w:val="24"/>
          <w:szCs w:val="24"/>
        </w:rPr>
        <w:t xml:space="preserve">Razumije odnose unutar hranidbene mreže i </w:t>
      </w:r>
      <w:r>
        <w:rPr>
          <w:rFonts w:ascii="Times New Roman" w:hAnsi="Times New Roman"/>
          <w:sz w:val="24"/>
          <w:szCs w:val="24"/>
        </w:rPr>
        <w:t>o</w:t>
      </w:r>
      <w:r w:rsidRPr="006035B3">
        <w:rPr>
          <w:rFonts w:ascii="Times New Roman" w:hAnsi="Times New Roman"/>
          <w:sz w:val="24"/>
          <w:szCs w:val="24"/>
        </w:rPr>
        <w:t>bjašnjava posljedice poremećaja u hranidbenoj mreži uslijed smanjenja populacije članova hranidbenog lanca.</w:t>
      </w:r>
    </w:p>
    <w:p w14:paraId="62074472" w14:textId="77777777" w:rsidR="00225FC2" w:rsidRDefault="00225FC2">
      <w:pPr>
        <w:numPr>
          <w:ilvl w:val="0"/>
          <w:numId w:val="347"/>
        </w:numPr>
        <w:spacing w:after="0"/>
        <w:rPr>
          <w:rFonts w:ascii="Times New Roman" w:hAnsi="Times New Roman"/>
          <w:sz w:val="24"/>
          <w:szCs w:val="24"/>
        </w:rPr>
      </w:pPr>
      <w:r w:rsidRPr="006035B3">
        <w:rPr>
          <w:rFonts w:ascii="Times New Roman" w:hAnsi="Times New Roman"/>
          <w:sz w:val="24"/>
          <w:szCs w:val="24"/>
        </w:rPr>
        <w:t xml:space="preserve"> Prepoznaje važnost genetičke raznolikosti za održivost populacije i funkcioniranje ekosustava</w:t>
      </w:r>
      <w:r>
        <w:rPr>
          <w:rFonts w:ascii="Times New Roman" w:hAnsi="Times New Roman"/>
          <w:sz w:val="24"/>
          <w:szCs w:val="24"/>
        </w:rPr>
        <w:t>.</w:t>
      </w:r>
    </w:p>
    <w:p w14:paraId="4BD9B0E4" w14:textId="77777777" w:rsidR="00225FC2" w:rsidRDefault="00225FC2">
      <w:pPr>
        <w:numPr>
          <w:ilvl w:val="0"/>
          <w:numId w:val="347"/>
        </w:numPr>
        <w:spacing w:after="0"/>
        <w:rPr>
          <w:rFonts w:ascii="Times New Roman" w:hAnsi="Times New Roman"/>
          <w:sz w:val="24"/>
          <w:szCs w:val="24"/>
        </w:rPr>
      </w:pPr>
      <w:r w:rsidRPr="006035B3">
        <w:rPr>
          <w:rFonts w:ascii="Times New Roman" w:hAnsi="Times New Roman"/>
          <w:sz w:val="24"/>
          <w:szCs w:val="24"/>
        </w:rPr>
        <w:t xml:space="preserve"> Navodi zadaće konzervacijske biologije te </w:t>
      </w:r>
      <w:r>
        <w:rPr>
          <w:rFonts w:ascii="Times New Roman" w:hAnsi="Times New Roman"/>
          <w:sz w:val="24"/>
          <w:szCs w:val="24"/>
        </w:rPr>
        <w:t>p</w:t>
      </w:r>
      <w:r w:rsidRPr="006035B3">
        <w:rPr>
          <w:rFonts w:ascii="Times New Roman" w:hAnsi="Times New Roman"/>
          <w:sz w:val="24"/>
          <w:szCs w:val="24"/>
        </w:rPr>
        <w:t xml:space="preserve">repoznaje zaštićene biljne i životinjske vrste </w:t>
      </w:r>
      <w:r>
        <w:rPr>
          <w:rFonts w:ascii="Times New Roman" w:hAnsi="Times New Roman"/>
          <w:sz w:val="24"/>
          <w:szCs w:val="24"/>
        </w:rPr>
        <w:t xml:space="preserve"> u </w:t>
      </w:r>
      <w:r w:rsidRPr="006035B3">
        <w:rPr>
          <w:rFonts w:ascii="Times New Roman" w:hAnsi="Times New Roman"/>
          <w:sz w:val="24"/>
          <w:szCs w:val="24"/>
        </w:rPr>
        <w:t>R</w:t>
      </w:r>
      <w:r>
        <w:rPr>
          <w:rFonts w:ascii="Times New Roman" w:hAnsi="Times New Roman"/>
          <w:sz w:val="24"/>
          <w:szCs w:val="24"/>
        </w:rPr>
        <w:t xml:space="preserve">epublici </w:t>
      </w:r>
      <w:r w:rsidRPr="006035B3">
        <w:rPr>
          <w:rFonts w:ascii="Times New Roman" w:hAnsi="Times New Roman"/>
          <w:sz w:val="24"/>
          <w:szCs w:val="24"/>
        </w:rPr>
        <w:t>H</w:t>
      </w:r>
      <w:r>
        <w:rPr>
          <w:rFonts w:ascii="Times New Roman" w:hAnsi="Times New Roman"/>
          <w:sz w:val="24"/>
          <w:szCs w:val="24"/>
        </w:rPr>
        <w:t>rvatskoj</w:t>
      </w:r>
      <w:r w:rsidRPr="006035B3">
        <w:rPr>
          <w:rFonts w:ascii="Times New Roman" w:hAnsi="Times New Roman"/>
          <w:sz w:val="24"/>
          <w:szCs w:val="24"/>
        </w:rPr>
        <w:t>.</w:t>
      </w:r>
    </w:p>
    <w:p w14:paraId="7963EEBF" w14:textId="77777777" w:rsidR="00225FC2" w:rsidRDefault="00225FC2">
      <w:pPr>
        <w:numPr>
          <w:ilvl w:val="0"/>
          <w:numId w:val="347"/>
        </w:numPr>
        <w:spacing w:after="0"/>
        <w:rPr>
          <w:rFonts w:ascii="Times New Roman" w:hAnsi="Times New Roman"/>
          <w:sz w:val="24"/>
          <w:szCs w:val="24"/>
        </w:rPr>
      </w:pPr>
      <w:r w:rsidRPr="006035B3">
        <w:rPr>
          <w:rFonts w:ascii="Times New Roman" w:hAnsi="Times New Roman"/>
          <w:sz w:val="24"/>
          <w:szCs w:val="24"/>
        </w:rPr>
        <w:t xml:space="preserve"> Objašnjava važnost održivog gospodarenja.</w:t>
      </w:r>
    </w:p>
    <w:p w14:paraId="09CB0003" w14:textId="77777777" w:rsidR="00225FC2" w:rsidRDefault="00225FC2">
      <w:pPr>
        <w:numPr>
          <w:ilvl w:val="0"/>
          <w:numId w:val="347"/>
        </w:numPr>
        <w:spacing w:after="0"/>
        <w:rPr>
          <w:rFonts w:ascii="Times New Roman" w:hAnsi="Times New Roman"/>
          <w:sz w:val="24"/>
          <w:szCs w:val="24"/>
        </w:rPr>
      </w:pPr>
      <w:r w:rsidRPr="006035B3">
        <w:rPr>
          <w:rFonts w:ascii="Times New Roman" w:hAnsi="Times New Roman"/>
          <w:sz w:val="24"/>
          <w:szCs w:val="24"/>
        </w:rPr>
        <w:t xml:space="preserve"> Predlaže načine zaštite kopnenih voda i </w:t>
      </w:r>
      <w:r>
        <w:rPr>
          <w:rFonts w:ascii="Times New Roman" w:hAnsi="Times New Roman"/>
          <w:sz w:val="24"/>
          <w:szCs w:val="24"/>
        </w:rPr>
        <w:t>o</w:t>
      </w:r>
      <w:r w:rsidRPr="006035B3">
        <w:rPr>
          <w:rFonts w:ascii="Times New Roman" w:hAnsi="Times New Roman"/>
          <w:sz w:val="24"/>
          <w:szCs w:val="24"/>
        </w:rPr>
        <w:t>bjašnjava ulogu i način rada uređaja za čišćenje voda.</w:t>
      </w:r>
    </w:p>
    <w:p w14:paraId="4BCC38D9" w14:textId="77777777" w:rsidR="00225FC2" w:rsidRDefault="00225FC2">
      <w:pPr>
        <w:numPr>
          <w:ilvl w:val="0"/>
          <w:numId w:val="347"/>
        </w:numPr>
        <w:spacing w:after="0"/>
        <w:rPr>
          <w:rFonts w:ascii="Times New Roman" w:hAnsi="Times New Roman"/>
          <w:sz w:val="24"/>
          <w:szCs w:val="24"/>
        </w:rPr>
      </w:pPr>
      <w:r w:rsidRPr="006035B3">
        <w:rPr>
          <w:rFonts w:ascii="Times New Roman" w:hAnsi="Times New Roman"/>
          <w:sz w:val="24"/>
          <w:szCs w:val="24"/>
        </w:rPr>
        <w:t xml:space="preserve"> Predlaže načine zaštite atmosfere te </w:t>
      </w:r>
      <w:r>
        <w:rPr>
          <w:rFonts w:ascii="Times New Roman" w:hAnsi="Times New Roman"/>
          <w:sz w:val="24"/>
          <w:szCs w:val="24"/>
        </w:rPr>
        <w:t>o</w:t>
      </w:r>
      <w:r w:rsidRPr="006035B3">
        <w:rPr>
          <w:rFonts w:ascii="Times New Roman" w:hAnsi="Times New Roman"/>
          <w:sz w:val="24"/>
          <w:szCs w:val="24"/>
        </w:rPr>
        <w:t>bjašnjava ulogu ozonskog omotača.</w:t>
      </w:r>
    </w:p>
    <w:p w14:paraId="74ADBACA" w14:textId="77777777" w:rsidR="00225FC2" w:rsidRDefault="00225FC2">
      <w:pPr>
        <w:numPr>
          <w:ilvl w:val="0"/>
          <w:numId w:val="347"/>
        </w:numPr>
        <w:spacing w:after="0"/>
        <w:rPr>
          <w:rFonts w:ascii="Times New Roman" w:hAnsi="Times New Roman"/>
          <w:sz w:val="24"/>
          <w:szCs w:val="24"/>
        </w:rPr>
      </w:pPr>
      <w:r w:rsidRPr="006035B3">
        <w:rPr>
          <w:rFonts w:ascii="Times New Roman" w:hAnsi="Times New Roman"/>
          <w:sz w:val="24"/>
          <w:szCs w:val="24"/>
        </w:rPr>
        <w:t xml:space="preserve"> Razumije važnost biološke poljoprivrede</w:t>
      </w:r>
      <w:r>
        <w:rPr>
          <w:rFonts w:ascii="Times New Roman" w:hAnsi="Times New Roman"/>
          <w:sz w:val="24"/>
          <w:szCs w:val="24"/>
        </w:rPr>
        <w:t>.</w:t>
      </w:r>
    </w:p>
    <w:p w14:paraId="47E3CF0B" w14:textId="77777777" w:rsidR="00225FC2" w:rsidRPr="007561D3" w:rsidRDefault="00225FC2">
      <w:pPr>
        <w:numPr>
          <w:ilvl w:val="0"/>
          <w:numId w:val="347"/>
        </w:numPr>
        <w:spacing w:after="0"/>
        <w:rPr>
          <w:rFonts w:ascii="Times New Roman" w:hAnsi="Times New Roman"/>
          <w:sz w:val="24"/>
          <w:szCs w:val="24"/>
        </w:rPr>
      </w:pPr>
      <w:r w:rsidRPr="006035B3">
        <w:rPr>
          <w:rFonts w:ascii="Times New Roman" w:hAnsi="Times New Roman"/>
          <w:sz w:val="24"/>
          <w:szCs w:val="24"/>
        </w:rPr>
        <w:t xml:space="preserve"> Nabraja izvore otpada i predlaže načine za smanjivanje otpada.</w:t>
      </w:r>
    </w:p>
    <w:p w14:paraId="098AB5FC"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 xml:space="preserve">VRIJEME IZVOĐENJA: </w:t>
      </w:r>
      <w:r w:rsidRPr="007561D3">
        <w:rPr>
          <w:rFonts w:ascii="Times New Roman" w:hAnsi="Times New Roman"/>
          <w:sz w:val="24"/>
          <w:szCs w:val="24"/>
        </w:rPr>
        <w:t> tijekom nastavne godine 202</w:t>
      </w:r>
      <w:r>
        <w:rPr>
          <w:rFonts w:ascii="Times New Roman" w:hAnsi="Times New Roman"/>
          <w:sz w:val="24"/>
          <w:szCs w:val="24"/>
        </w:rPr>
        <w:t>4</w:t>
      </w:r>
      <w:r w:rsidRPr="007561D3">
        <w:rPr>
          <w:rFonts w:ascii="Times New Roman" w:hAnsi="Times New Roman"/>
          <w:sz w:val="24"/>
          <w:szCs w:val="24"/>
        </w:rPr>
        <w:t>./202</w:t>
      </w:r>
      <w:r>
        <w:rPr>
          <w:rFonts w:ascii="Times New Roman" w:hAnsi="Times New Roman"/>
          <w:sz w:val="24"/>
          <w:szCs w:val="24"/>
        </w:rPr>
        <w:t>5</w:t>
      </w:r>
      <w:r w:rsidRPr="007561D3">
        <w:rPr>
          <w:rFonts w:ascii="Times New Roman" w:hAnsi="Times New Roman"/>
          <w:sz w:val="24"/>
          <w:szCs w:val="24"/>
        </w:rPr>
        <w:t>.</w:t>
      </w:r>
    </w:p>
    <w:p w14:paraId="297447FC"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 xml:space="preserve">METODE RADA: </w:t>
      </w:r>
      <w:r w:rsidRPr="007561D3">
        <w:rPr>
          <w:rFonts w:ascii="Times New Roman" w:hAnsi="Times New Roman"/>
          <w:sz w:val="24"/>
          <w:szCs w:val="24"/>
        </w:rPr>
        <w:t>razgovor, čitanje, pisanje, izlaganje, prezentacija, demonstracija</w:t>
      </w:r>
    </w:p>
    <w:p w14:paraId="6CFA544D"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NASTAVNA SREDSTVA I POMAGALA</w:t>
      </w:r>
      <w:r w:rsidRPr="007561D3">
        <w:rPr>
          <w:rFonts w:ascii="Times New Roman" w:hAnsi="Times New Roman"/>
          <w:sz w:val="24"/>
          <w:szCs w:val="24"/>
        </w:rPr>
        <w:t>:  udžbenici, slike, modeli, radni listići, PowerPoint prezentacije, ploča, kreda, računalo, projektor</w:t>
      </w:r>
    </w:p>
    <w:p w14:paraId="5A81124B"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OBLICI RADA</w:t>
      </w:r>
      <w:r w:rsidRPr="007561D3">
        <w:rPr>
          <w:rFonts w:ascii="Times New Roman" w:hAnsi="Times New Roman"/>
          <w:sz w:val="24"/>
          <w:szCs w:val="24"/>
        </w:rPr>
        <w:t>: frontalni, grupni, individualni, rad u paru</w:t>
      </w:r>
    </w:p>
    <w:p w14:paraId="24A7BF0F"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NASTAVNE CJELINE:</w:t>
      </w:r>
    </w:p>
    <w:p w14:paraId="525966EF" w14:textId="77777777" w:rsidR="00225FC2" w:rsidRPr="007561D3" w:rsidRDefault="00225FC2" w:rsidP="002C48A2">
      <w:pPr>
        <w:tabs>
          <w:tab w:val="num" w:pos="720"/>
        </w:tabs>
        <w:spacing w:after="0"/>
        <w:rPr>
          <w:rFonts w:ascii="Times New Roman" w:hAnsi="Times New Roman"/>
          <w:sz w:val="24"/>
          <w:szCs w:val="24"/>
        </w:rPr>
      </w:pPr>
      <w:r w:rsidRPr="007561D3">
        <w:rPr>
          <w:rFonts w:ascii="Times New Roman" w:hAnsi="Times New Roman"/>
          <w:sz w:val="24"/>
          <w:szCs w:val="24"/>
        </w:rPr>
        <w:t>Uvod</w:t>
      </w:r>
      <w:r>
        <w:rPr>
          <w:rFonts w:ascii="Times New Roman" w:hAnsi="Times New Roman"/>
          <w:sz w:val="24"/>
          <w:szCs w:val="24"/>
        </w:rPr>
        <w:t xml:space="preserve">/ </w:t>
      </w:r>
      <w:r w:rsidRPr="007561D3">
        <w:rPr>
          <w:rFonts w:ascii="Times New Roman" w:hAnsi="Times New Roman"/>
          <w:sz w:val="24"/>
          <w:szCs w:val="24"/>
        </w:rPr>
        <w:t>Ekologija zajednice</w:t>
      </w:r>
      <w:r>
        <w:rPr>
          <w:rFonts w:ascii="Times New Roman" w:hAnsi="Times New Roman"/>
          <w:sz w:val="24"/>
          <w:szCs w:val="24"/>
        </w:rPr>
        <w:t xml:space="preserve">/ </w:t>
      </w:r>
      <w:r w:rsidRPr="007561D3">
        <w:rPr>
          <w:rFonts w:ascii="Times New Roman" w:hAnsi="Times New Roman"/>
          <w:sz w:val="24"/>
          <w:szCs w:val="24"/>
        </w:rPr>
        <w:t>Zaštita prirode biljnoga i životinjskoga svijeta</w:t>
      </w:r>
      <w:r>
        <w:rPr>
          <w:rFonts w:ascii="Times New Roman" w:hAnsi="Times New Roman"/>
          <w:sz w:val="24"/>
          <w:szCs w:val="24"/>
        </w:rPr>
        <w:t xml:space="preserve">/ </w:t>
      </w:r>
      <w:r w:rsidRPr="007561D3">
        <w:rPr>
          <w:rFonts w:ascii="Times New Roman" w:hAnsi="Times New Roman"/>
          <w:sz w:val="24"/>
          <w:szCs w:val="24"/>
        </w:rPr>
        <w:t>Zaštita voda i mora</w:t>
      </w:r>
      <w:r>
        <w:rPr>
          <w:rFonts w:ascii="Times New Roman" w:hAnsi="Times New Roman"/>
          <w:sz w:val="24"/>
          <w:szCs w:val="24"/>
        </w:rPr>
        <w:t xml:space="preserve">/ </w:t>
      </w:r>
      <w:r w:rsidRPr="007561D3">
        <w:rPr>
          <w:rFonts w:ascii="Times New Roman" w:hAnsi="Times New Roman"/>
          <w:sz w:val="24"/>
          <w:szCs w:val="24"/>
        </w:rPr>
        <w:t>Zaštita zraka</w:t>
      </w:r>
      <w:r>
        <w:rPr>
          <w:rFonts w:ascii="Times New Roman" w:hAnsi="Times New Roman"/>
          <w:sz w:val="24"/>
          <w:szCs w:val="24"/>
        </w:rPr>
        <w:t xml:space="preserve">/ </w:t>
      </w:r>
      <w:r w:rsidRPr="007561D3">
        <w:rPr>
          <w:rFonts w:ascii="Times New Roman" w:hAnsi="Times New Roman"/>
          <w:sz w:val="24"/>
          <w:szCs w:val="24"/>
        </w:rPr>
        <w:t>Zaštita i unapređenje tla</w:t>
      </w:r>
      <w:r>
        <w:rPr>
          <w:rFonts w:ascii="Times New Roman" w:hAnsi="Times New Roman"/>
          <w:sz w:val="24"/>
          <w:szCs w:val="24"/>
        </w:rPr>
        <w:t>/</w:t>
      </w:r>
      <w:r w:rsidRPr="007561D3">
        <w:rPr>
          <w:rFonts w:ascii="Times New Roman" w:hAnsi="Times New Roman"/>
          <w:sz w:val="24"/>
          <w:szCs w:val="24"/>
        </w:rPr>
        <w:t>Postupanje s otpadom</w:t>
      </w:r>
    </w:p>
    <w:p w14:paraId="4ACEB96A"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 xml:space="preserve">KORELACIJA S DRUGIM PREDMETIMA: </w:t>
      </w:r>
      <w:r w:rsidRPr="007561D3">
        <w:rPr>
          <w:rFonts w:ascii="Times New Roman" w:hAnsi="Times New Roman"/>
          <w:sz w:val="24"/>
          <w:szCs w:val="24"/>
        </w:rPr>
        <w:t>biologija, kemija, fizika, geografija</w:t>
      </w:r>
    </w:p>
    <w:p w14:paraId="77ABE222"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FINANCIJSKI I TROŠKOVI DODATNIH SADRŽAJA</w:t>
      </w:r>
      <w:r w:rsidRPr="007561D3">
        <w:rPr>
          <w:rFonts w:ascii="Times New Roman" w:hAnsi="Times New Roman"/>
          <w:sz w:val="24"/>
          <w:szCs w:val="24"/>
        </w:rPr>
        <w:t>:  nema troškova</w:t>
      </w:r>
    </w:p>
    <w:p w14:paraId="180F2F43"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 xml:space="preserve">NOSITELJ: </w:t>
      </w:r>
      <w:r w:rsidRPr="007561D3">
        <w:rPr>
          <w:rFonts w:ascii="Times New Roman" w:hAnsi="Times New Roman"/>
          <w:sz w:val="24"/>
          <w:szCs w:val="24"/>
        </w:rPr>
        <w:t>Željka Jambrošić Vladić</w:t>
      </w:r>
    </w:p>
    <w:p w14:paraId="1994C907"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br/>
        <w:t xml:space="preserve">IZBORNI PREDMET: </w:t>
      </w:r>
      <w:r w:rsidRPr="007561D3">
        <w:rPr>
          <w:rFonts w:ascii="Times New Roman" w:hAnsi="Times New Roman"/>
          <w:b/>
          <w:bCs/>
          <w:sz w:val="24"/>
          <w:szCs w:val="24"/>
        </w:rPr>
        <w:t>OSNOVE EKOLOGIJE</w:t>
      </w:r>
    </w:p>
    <w:p w14:paraId="7BF0C10B"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ZANIMANJE: prirodoslovna gimnazija</w:t>
      </w:r>
    </w:p>
    <w:p w14:paraId="5E2AC957"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RAZRED: 3. GIM</w:t>
      </w:r>
    </w:p>
    <w:p w14:paraId="2A7B02AC"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TJEDNI/GODIŠNJI BROJ SATI: 2/70</w:t>
      </w:r>
    </w:p>
    <w:p w14:paraId="4C2241D2"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CILJEVI:</w:t>
      </w:r>
    </w:p>
    <w:p w14:paraId="5943FE1D" w14:textId="77777777" w:rsidR="00225FC2" w:rsidRDefault="00225FC2">
      <w:pPr>
        <w:numPr>
          <w:ilvl w:val="0"/>
          <w:numId w:val="345"/>
        </w:numPr>
        <w:spacing w:after="0"/>
        <w:rPr>
          <w:rFonts w:ascii="Times New Roman" w:hAnsi="Times New Roman"/>
          <w:sz w:val="24"/>
          <w:szCs w:val="24"/>
        </w:rPr>
      </w:pPr>
      <w:r>
        <w:rPr>
          <w:rFonts w:ascii="Times New Roman" w:hAnsi="Times New Roman"/>
          <w:sz w:val="24"/>
          <w:szCs w:val="24"/>
        </w:rPr>
        <w:t>s</w:t>
      </w:r>
      <w:r w:rsidRPr="007561D3">
        <w:rPr>
          <w:rFonts w:ascii="Times New Roman" w:hAnsi="Times New Roman"/>
          <w:sz w:val="24"/>
          <w:szCs w:val="24"/>
        </w:rPr>
        <w:t>hvatiti posljedice zagađenja biosfere teškim metalima i njihovo djelovanje na živi svijet</w:t>
      </w:r>
    </w:p>
    <w:p w14:paraId="20787CCC" w14:textId="77777777" w:rsidR="00225FC2" w:rsidRDefault="00225FC2">
      <w:pPr>
        <w:numPr>
          <w:ilvl w:val="0"/>
          <w:numId w:val="345"/>
        </w:numPr>
        <w:spacing w:after="0"/>
        <w:rPr>
          <w:rFonts w:ascii="Times New Roman" w:hAnsi="Times New Roman"/>
          <w:sz w:val="24"/>
          <w:szCs w:val="24"/>
        </w:rPr>
      </w:pPr>
      <w:r w:rsidRPr="007561D3">
        <w:rPr>
          <w:rFonts w:ascii="Times New Roman" w:hAnsi="Times New Roman"/>
          <w:sz w:val="24"/>
          <w:szCs w:val="24"/>
        </w:rPr>
        <w:t>razumjeti utjecaj radioaktivnog zračenja na ljude</w:t>
      </w:r>
    </w:p>
    <w:p w14:paraId="495864EB" w14:textId="77777777" w:rsidR="00225FC2" w:rsidRDefault="00225FC2">
      <w:pPr>
        <w:numPr>
          <w:ilvl w:val="0"/>
          <w:numId w:val="345"/>
        </w:numPr>
        <w:spacing w:after="0"/>
        <w:rPr>
          <w:rFonts w:ascii="Times New Roman" w:hAnsi="Times New Roman"/>
          <w:sz w:val="24"/>
          <w:szCs w:val="24"/>
        </w:rPr>
      </w:pPr>
      <w:r w:rsidRPr="007561D3">
        <w:rPr>
          <w:rFonts w:ascii="Times New Roman" w:hAnsi="Times New Roman"/>
          <w:sz w:val="24"/>
          <w:szCs w:val="24"/>
        </w:rPr>
        <w:t>uočiti povezanost između rasta broja stanovništva i degradacije ekosustava</w:t>
      </w:r>
    </w:p>
    <w:p w14:paraId="5F2457CC" w14:textId="77777777" w:rsidR="00225FC2" w:rsidRDefault="00225FC2">
      <w:pPr>
        <w:numPr>
          <w:ilvl w:val="0"/>
          <w:numId w:val="345"/>
        </w:numPr>
        <w:spacing w:after="0"/>
        <w:rPr>
          <w:rFonts w:ascii="Times New Roman" w:hAnsi="Times New Roman"/>
          <w:sz w:val="24"/>
          <w:szCs w:val="24"/>
        </w:rPr>
      </w:pPr>
      <w:r>
        <w:rPr>
          <w:rFonts w:ascii="Times New Roman" w:hAnsi="Times New Roman"/>
          <w:sz w:val="24"/>
          <w:szCs w:val="24"/>
        </w:rPr>
        <w:t xml:space="preserve"> </w:t>
      </w:r>
      <w:r w:rsidRPr="007561D3">
        <w:rPr>
          <w:rFonts w:ascii="Times New Roman" w:hAnsi="Times New Roman"/>
          <w:sz w:val="24"/>
          <w:szCs w:val="24"/>
        </w:rPr>
        <w:t>upoznati se s posljedicama povećanja broja ljudi na Zemlji</w:t>
      </w:r>
    </w:p>
    <w:p w14:paraId="10491171" w14:textId="77777777" w:rsidR="00225FC2" w:rsidRDefault="00225FC2">
      <w:pPr>
        <w:numPr>
          <w:ilvl w:val="0"/>
          <w:numId w:val="345"/>
        </w:numPr>
        <w:spacing w:after="0"/>
        <w:rPr>
          <w:rFonts w:ascii="Times New Roman" w:hAnsi="Times New Roman"/>
          <w:sz w:val="24"/>
          <w:szCs w:val="24"/>
        </w:rPr>
      </w:pPr>
      <w:r>
        <w:rPr>
          <w:rFonts w:ascii="Times New Roman" w:hAnsi="Times New Roman"/>
          <w:sz w:val="24"/>
          <w:szCs w:val="24"/>
        </w:rPr>
        <w:t xml:space="preserve"> </w:t>
      </w:r>
      <w:r w:rsidRPr="007561D3">
        <w:rPr>
          <w:rFonts w:ascii="Times New Roman" w:hAnsi="Times New Roman"/>
          <w:sz w:val="24"/>
          <w:szCs w:val="24"/>
        </w:rPr>
        <w:t>upoznati se s najvažnijim ekološkim problemima gradova i sela</w:t>
      </w:r>
    </w:p>
    <w:p w14:paraId="5E2ED7D8" w14:textId="77777777" w:rsidR="00225FC2" w:rsidRDefault="00225FC2">
      <w:pPr>
        <w:numPr>
          <w:ilvl w:val="0"/>
          <w:numId w:val="345"/>
        </w:numPr>
        <w:spacing w:after="0"/>
        <w:rPr>
          <w:rFonts w:ascii="Times New Roman" w:hAnsi="Times New Roman"/>
          <w:sz w:val="24"/>
          <w:szCs w:val="24"/>
        </w:rPr>
      </w:pPr>
      <w:r w:rsidRPr="007561D3">
        <w:rPr>
          <w:rFonts w:ascii="Times New Roman" w:hAnsi="Times New Roman"/>
          <w:sz w:val="24"/>
          <w:szCs w:val="24"/>
        </w:rPr>
        <w:t>razvijati ekološku svijet i  kritičko razmišljanje o prisutnim ekološkim problemima</w:t>
      </w:r>
    </w:p>
    <w:p w14:paraId="461B515C" w14:textId="77777777" w:rsidR="00225FC2" w:rsidRDefault="00225FC2">
      <w:pPr>
        <w:numPr>
          <w:ilvl w:val="0"/>
          <w:numId w:val="345"/>
        </w:numPr>
        <w:spacing w:after="0"/>
        <w:rPr>
          <w:rFonts w:ascii="Times New Roman" w:hAnsi="Times New Roman"/>
          <w:sz w:val="24"/>
          <w:szCs w:val="24"/>
        </w:rPr>
      </w:pPr>
      <w:r w:rsidRPr="007561D3">
        <w:rPr>
          <w:rFonts w:ascii="Times New Roman" w:hAnsi="Times New Roman"/>
          <w:sz w:val="24"/>
          <w:szCs w:val="24"/>
        </w:rPr>
        <w:t>razvijati osjećaj odgovornosti za očuvanje prirode i okoliša</w:t>
      </w:r>
    </w:p>
    <w:p w14:paraId="210D12BC" w14:textId="77777777" w:rsidR="00225FC2" w:rsidRDefault="00225FC2" w:rsidP="002C48A2">
      <w:pPr>
        <w:spacing w:after="0"/>
        <w:rPr>
          <w:rFonts w:ascii="Times New Roman" w:hAnsi="Times New Roman"/>
          <w:i/>
          <w:iCs/>
          <w:sz w:val="24"/>
          <w:szCs w:val="24"/>
          <w:u w:val="single"/>
        </w:rPr>
      </w:pPr>
      <w:r>
        <w:rPr>
          <w:rFonts w:ascii="Times New Roman" w:hAnsi="Times New Roman"/>
          <w:i/>
          <w:iCs/>
          <w:sz w:val="24"/>
          <w:szCs w:val="24"/>
          <w:u w:val="single"/>
        </w:rPr>
        <w:t>ISHODI</w:t>
      </w:r>
    </w:p>
    <w:p w14:paraId="0D9487BF" w14:textId="77777777" w:rsidR="00225FC2" w:rsidRDefault="00225FC2">
      <w:pPr>
        <w:numPr>
          <w:ilvl w:val="0"/>
          <w:numId w:val="348"/>
        </w:numPr>
        <w:spacing w:after="0"/>
        <w:rPr>
          <w:rFonts w:ascii="Times New Roman" w:hAnsi="Times New Roman"/>
          <w:sz w:val="24"/>
          <w:szCs w:val="24"/>
        </w:rPr>
      </w:pPr>
      <w:r w:rsidRPr="000C60EC">
        <w:rPr>
          <w:rFonts w:ascii="Times New Roman" w:hAnsi="Times New Roman"/>
          <w:sz w:val="24"/>
          <w:szCs w:val="24"/>
        </w:rPr>
        <w:t>Upoznavanje učenika sa sadržajem predmeta te njihovim obvezama i zadaćama.</w:t>
      </w:r>
    </w:p>
    <w:p w14:paraId="16286EE0" w14:textId="77777777" w:rsidR="00225FC2" w:rsidRDefault="00225FC2">
      <w:pPr>
        <w:numPr>
          <w:ilvl w:val="0"/>
          <w:numId w:val="348"/>
        </w:numPr>
        <w:spacing w:after="0"/>
        <w:rPr>
          <w:rFonts w:ascii="Times New Roman" w:hAnsi="Times New Roman"/>
          <w:sz w:val="24"/>
          <w:szCs w:val="24"/>
        </w:rPr>
      </w:pPr>
      <w:r w:rsidRPr="000C60EC">
        <w:rPr>
          <w:rFonts w:ascii="Times New Roman" w:hAnsi="Times New Roman"/>
          <w:sz w:val="24"/>
          <w:szCs w:val="24"/>
        </w:rPr>
        <w:t>Razumije povezanosti sfera života i posljedice negativnog djelovanja čovjeka na njih.</w:t>
      </w:r>
    </w:p>
    <w:p w14:paraId="28323B9A" w14:textId="77777777" w:rsidR="00225FC2" w:rsidRDefault="00225FC2">
      <w:pPr>
        <w:numPr>
          <w:ilvl w:val="0"/>
          <w:numId w:val="348"/>
        </w:numPr>
        <w:spacing w:after="0"/>
        <w:rPr>
          <w:rFonts w:ascii="Times New Roman" w:hAnsi="Times New Roman"/>
          <w:sz w:val="24"/>
          <w:szCs w:val="24"/>
        </w:rPr>
      </w:pPr>
      <w:r w:rsidRPr="000C60EC">
        <w:rPr>
          <w:rFonts w:ascii="Times New Roman" w:hAnsi="Times New Roman"/>
          <w:sz w:val="24"/>
          <w:szCs w:val="24"/>
        </w:rPr>
        <w:t>Istražuje utjecaj nuklearnog zagađenja na živi svijet.</w:t>
      </w:r>
    </w:p>
    <w:p w14:paraId="2A254D93" w14:textId="77777777" w:rsidR="00225FC2" w:rsidRDefault="00225FC2">
      <w:pPr>
        <w:numPr>
          <w:ilvl w:val="0"/>
          <w:numId w:val="348"/>
        </w:numPr>
        <w:spacing w:after="0"/>
        <w:rPr>
          <w:rFonts w:ascii="Times New Roman" w:hAnsi="Times New Roman"/>
          <w:sz w:val="24"/>
          <w:szCs w:val="24"/>
        </w:rPr>
      </w:pPr>
      <w:r w:rsidRPr="000C60EC">
        <w:rPr>
          <w:rFonts w:ascii="Times New Roman" w:hAnsi="Times New Roman"/>
          <w:sz w:val="24"/>
          <w:szCs w:val="24"/>
        </w:rPr>
        <w:t>Povezuje energetsku krizu s potrebama čovječanstva.</w:t>
      </w:r>
    </w:p>
    <w:p w14:paraId="741DD6F1" w14:textId="77777777" w:rsidR="00225FC2" w:rsidRDefault="00225FC2">
      <w:pPr>
        <w:numPr>
          <w:ilvl w:val="0"/>
          <w:numId w:val="348"/>
        </w:numPr>
        <w:spacing w:after="0"/>
        <w:rPr>
          <w:rFonts w:ascii="Times New Roman" w:hAnsi="Times New Roman"/>
          <w:sz w:val="24"/>
          <w:szCs w:val="24"/>
        </w:rPr>
      </w:pPr>
      <w:r w:rsidRPr="000C60EC">
        <w:rPr>
          <w:rFonts w:ascii="Times New Roman" w:hAnsi="Times New Roman"/>
          <w:sz w:val="24"/>
          <w:szCs w:val="24"/>
        </w:rPr>
        <w:t>Prepoznaje vrste otpada i razvrstava ih prema naučenim kriterijima.</w:t>
      </w:r>
    </w:p>
    <w:p w14:paraId="37CBD3E3" w14:textId="77777777" w:rsidR="00225FC2" w:rsidRDefault="00225FC2">
      <w:pPr>
        <w:numPr>
          <w:ilvl w:val="0"/>
          <w:numId w:val="348"/>
        </w:numPr>
        <w:spacing w:after="0"/>
        <w:rPr>
          <w:rFonts w:ascii="Times New Roman" w:hAnsi="Times New Roman"/>
          <w:sz w:val="24"/>
          <w:szCs w:val="24"/>
        </w:rPr>
      </w:pPr>
      <w:r w:rsidRPr="000C60EC">
        <w:rPr>
          <w:rFonts w:ascii="Times New Roman" w:hAnsi="Times New Roman"/>
          <w:sz w:val="24"/>
          <w:szCs w:val="24"/>
        </w:rPr>
        <w:t>Objašnjava povezanost razvoja ljudske civilizacije s posljedičnim problemima nastanka otpada i zagađenja.</w:t>
      </w:r>
    </w:p>
    <w:p w14:paraId="218C7A84" w14:textId="77777777" w:rsidR="00225FC2" w:rsidRDefault="00225FC2">
      <w:pPr>
        <w:numPr>
          <w:ilvl w:val="0"/>
          <w:numId w:val="348"/>
        </w:numPr>
        <w:spacing w:after="0"/>
        <w:rPr>
          <w:rFonts w:ascii="Times New Roman" w:hAnsi="Times New Roman"/>
          <w:sz w:val="24"/>
          <w:szCs w:val="24"/>
        </w:rPr>
      </w:pPr>
      <w:r w:rsidRPr="000C60EC">
        <w:rPr>
          <w:rFonts w:ascii="Times New Roman" w:hAnsi="Times New Roman"/>
          <w:sz w:val="24"/>
          <w:szCs w:val="24"/>
        </w:rPr>
        <w:t xml:space="preserve">Identificira probleme nastale rastom ljudske populacije i </w:t>
      </w:r>
      <w:r>
        <w:rPr>
          <w:rFonts w:ascii="Times New Roman" w:hAnsi="Times New Roman"/>
          <w:sz w:val="24"/>
          <w:szCs w:val="24"/>
        </w:rPr>
        <w:t>p</w:t>
      </w:r>
      <w:r w:rsidRPr="000C60EC">
        <w:rPr>
          <w:rFonts w:ascii="Times New Roman" w:hAnsi="Times New Roman"/>
          <w:sz w:val="24"/>
          <w:szCs w:val="24"/>
        </w:rPr>
        <w:t xml:space="preserve">redlaže rješenja za bolji suživot ljudi međusobno te ljudi i prirode. </w:t>
      </w:r>
    </w:p>
    <w:p w14:paraId="2544E5A2" w14:textId="77777777" w:rsidR="00225FC2" w:rsidRPr="009C3D37" w:rsidRDefault="00225FC2">
      <w:pPr>
        <w:numPr>
          <w:ilvl w:val="0"/>
          <w:numId w:val="348"/>
        </w:numPr>
        <w:spacing w:after="0"/>
        <w:rPr>
          <w:rFonts w:ascii="Times New Roman" w:hAnsi="Times New Roman"/>
          <w:sz w:val="24"/>
          <w:szCs w:val="24"/>
        </w:rPr>
      </w:pPr>
      <w:r>
        <w:rPr>
          <w:rFonts w:ascii="Times New Roman" w:hAnsi="Times New Roman"/>
          <w:sz w:val="24"/>
          <w:szCs w:val="24"/>
        </w:rPr>
        <w:t>P</w:t>
      </w:r>
      <w:r w:rsidRPr="009C3D37">
        <w:rPr>
          <w:rFonts w:ascii="Times New Roman" w:hAnsi="Times New Roman"/>
          <w:sz w:val="24"/>
          <w:szCs w:val="24"/>
        </w:rPr>
        <w:t>redlaže alternativne izvore i načine prehrane u skladu s održivim razvojem</w:t>
      </w:r>
    </w:p>
    <w:p w14:paraId="5F2A3CDC"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 xml:space="preserve">VRIJEME IZVOĐENJA: </w:t>
      </w:r>
      <w:r w:rsidRPr="007561D3">
        <w:rPr>
          <w:rFonts w:ascii="Times New Roman" w:hAnsi="Times New Roman"/>
          <w:sz w:val="24"/>
          <w:szCs w:val="24"/>
        </w:rPr>
        <w:t> tijekom nastavne godine 202</w:t>
      </w:r>
      <w:r>
        <w:rPr>
          <w:rFonts w:ascii="Times New Roman" w:hAnsi="Times New Roman"/>
          <w:sz w:val="24"/>
          <w:szCs w:val="24"/>
        </w:rPr>
        <w:t>4</w:t>
      </w:r>
      <w:r w:rsidRPr="007561D3">
        <w:rPr>
          <w:rFonts w:ascii="Times New Roman" w:hAnsi="Times New Roman"/>
          <w:sz w:val="24"/>
          <w:szCs w:val="24"/>
        </w:rPr>
        <w:t>./202</w:t>
      </w:r>
      <w:r>
        <w:rPr>
          <w:rFonts w:ascii="Times New Roman" w:hAnsi="Times New Roman"/>
          <w:sz w:val="24"/>
          <w:szCs w:val="24"/>
        </w:rPr>
        <w:t>5</w:t>
      </w:r>
      <w:r w:rsidRPr="007561D3">
        <w:rPr>
          <w:rFonts w:ascii="Times New Roman" w:hAnsi="Times New Roman"/>
          <w:sz w:val="24"/>
          <w:szCs w:val="24"/>
        </w:rPr>
        <w:t>.</w:t>
      </w:r>
    </w:p>
    <w:p w14:paraId="726DA8EC"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 xml:space="preserve">METODE RADA: </w:t>
      </w:r>
      <w:r w:rsidRPr="007561D3">
        <w:rPr>
          <w:rFonts w:ascii="Times New Roman" w:hAnsi="Times New Roman"/>
          <w:sz w:val="24"/>
          <w:szCs w:val="24"/>
        </w:rPr>
        <w:t>razgovor, čitanje, pisanje, izlaganje, prezentacija, demonstracija</w:t>
      </w:r>
    </w:p>
    <w:p w14:paraId="73F6603D"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NASTAVNA SREDSTVA I POMAGALA</w:t>
      </w:r>
      <w:r w:rsidRPr="007561D3">
        <w:rPr>
          <w:rFonts w:ascii="Times New Roman" w:hAnsi="Times New Roman"/>
          <w:sz w:val="24"/>
          <w:szCs w:val="24"/>
        </w:rPr>
        <w:t>:  udžbenici, slike, modeli, radni listići, PowerPoint prezentacije, ploča, kreda, računalo, projektor</w:t>
      </w:r>
    </w:p>
    <w:p w14:paraId="4DD703C3"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OBLICI RADA</w:t>
      </w:r>
      <w:r w:rsidRPr="007561D3">
        <w:rPr>
          <w:rFonts w:ascii="Times New Roman" w:hAnsi="Times New Roman"/>
          <w:sz w:val="24"/>
          <w:szCs w:val="24"/>
        </w:rPr>
        <w:t>: frontalni, grupni, individualni, rad u paru</w:t>
      </w:r>
    </w:p>
    <w:p w14:paraId="4CB83691"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NASTAVNE CJELINE:</w:t>
      </w:r>
    </w:p>
    <w:p w14:paraId="521233A3" w14:textId="77777777" w:rsidR="00225FC2" w:rsidRPr="007561D3" w:rsidRDefault="00225FC2" w:rsidP="002C48A2">
      <w:pPr>
        <w:tabs>
          <w:tab w:val="num" w:pos="720"/>
        </w:tabs>
        <w:spacing w:after="0"/>
        <w:rPr>
          <w:rFonts w:ascii="Times New Roman" w:hAnsi="Times New Roman"/>
          <w:sz w:val="24"/>
          <w:szCs w:val="24"/>
        </w:rPr>
      </w:pPr>
      <w:r w:rsidRPr="007561D3">
        <w:rPr>
          <w:rFonts w:ascii="Times New Roman" w:hAnsi="Times New Roman"/>
          <w:sz w:val="24"/>
          <w:szCs w:val="24"/>
        </w:rPr>
        <w:t>Uvod</w:t>
      </w:r>
      <w:r>
        <w:rPr>
          <w:rFonts w:ascii="Times New Roman" w:hAnsi="Times New Roman"/>
          <w:sz w:val="24"/>
          <w:szCs w:val="24"/>
        </w:rPr>
        <w:t xml:space="preserve">/ </w:t>
      </w:r>
      <w:r w:rsidRPr="007561D3">
        <w:rPr>
          <w:rFonts w:ascii="Times New Roman" w:hAnsi="Times New Roman"/>
          <w:sz w:val="24"/>
          <w:szCs w:val="24"/>
        </w:rPr>
        <w:t>Onečišćenje biosfere</w:t>
      </w:r>
      <w:r>
        <w:rPr>
          <w:rFonts w:ascii="Times New Roman" w:hAnsi="Times New Roman"/>
          <w:sz w:val="24"/>
          <w:szCs w:val="24"/>
        </w:rPr>
        <w:t xml:space="preserve">/ </w:t>
      </w:r>
      <w:r w:rsidRPr="007561D3">
        <w:rPr>
          <w:rFonts w:ascii="Times New Roman" w:hAnsi="Times New Roman"/>
          <w:sz w:val="24"/>
          <w:szCs w:val="24"/>
        </w:rPr>
        <w:t>Radioaktivno zračenje</w:t>
      </w:r>
      <w:r>
        <w:rPr>
          <w:rFonts w:ascii="Times New Roman" w:hAnsi="Times New Roman"/>
          <w:sz w:val="24"/>
          <w:szCs w:val="24"/>
        </w:rPr>
        <w:t xml:space="preserve">/ </w:t>
      </w:r>
      <w:r w:rsidRPr="007561D3">
        <w:rPr>
          <w:rFonts w:ascii="Times New Roman" w:hAnsi="Times New Roman"/>
          <w:sz w:val="24"/>
          <w:szCs w:val="24"/>
        </w:rPr>
        <w:t>Mineralni energetski izvori</w:t>
      </w:r>
      <w:r>
        <w:rPr>
          <w:rFonts w:ascii="Times New Roman" w:hAnsi="Times New Roman"/>
          <w:sz w:val="24"/>
          <w:szCs w:val="24"/>
        </w:rPr>
        <w:t xml:space="preserve">/ </w:t>
      </w:r>
      <w:r w:rsidRPr="007561D3">
        <w:rPr>
          <w:rFonts w:ascii="Times New Roman" w:hAnsi="Times New Roman"/>
          <w:sz w:val="24"/>
          <w:szCs w:val="24"/>
        </w:rPr>
        <w:t>Nakupljanje otpada u čovjekovom životnom okolišu</w:t>
      </w:r>
      <w:r>
        <w:rPr>
          <w:rFonts w:ascii="Times New Roman" w:hAnsi="Times New Roman"/>
          <w:sz w:val="24"/>
          <w:szCs w:val="24"/>
        </w:rPr>
        <w:t xml:space="preserve">/ </w:t>
      </w:r>
      <w:r w:rsidRPr="007561D3">
        <w:rPr>
          <w:rFonts w:ascii="Times New Roman" w:hAnsi="Times New Roman"/>
          <w:sz w:val="24"/>
          <w:szCs w:val="24"/>
        </w:rPr>
        <w:t>Problem gradova i sela</w:t>
      </w:r>
      <w:r>
        <w:rPr>
          <w:rFonts w:ascii="Times New Roman" w:hAnsi="Times New Roman"/>
          <w:sz w:val="24"/>
          <w:szCs w:val="24"/>
        </w:rPr>
        <w:t>/</w:t>
      </w:r>
      <w:r w:rsidRPr="007561D3">
        <w:rPr>
          <w:rFonts w:ascii="Times New Roman" w:hAnsi="Times New Roman"/>
          <w:sz w:val="24"/>
          <w:szCs w:val="24"/>
        </w:rPr>
        <w:t>Rast ljudske populacije</w:t>
      </w:r>
    </w:p>
    <w:p w14:paraId="1F53E1B0"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 xml:space="preserve">KORELACIJA S DRUGIM PREDMETIMA: </w:t>
      </w:r>
      <w:r w:rsidRPr="007561D3">
        <w:rPr>
          <w:rFonts w:ascii="Times New Roman" w:hAnsi="Times New Roman"/>
          <w:sz w:val="24"/>
          <w:szCs w:val="24"/>
        </w:rPr>
        <w:t>biologija, kemija, fizika, geografija</w:t>
      </w:r>
    </w:p>
    <w:p w14:paraId="7005DEDF"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FINANCIJSKI I TROŠKOVI DODATNIH SADRŽAJA</w:t>
      </w:r>
      <w:r w:rsidRPr="007561D3">
        <w:rPr>
          <w:rFonts w:ascii="Times New Roman" w:hAnsi="Times New Roman"/>
          <w:sz w:val="24"/>
          <w:szCs w:val="24"/>
        </w:rPr>
        <w:t>: troškovi vezani uz terensku nastavu</w:t>
      </w:r>
    </w:p>
    <w:p w14:paraId="2C440B39"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NOSITELJ</w:t>
      </w:r>
      <w:r w:rsidRPr="007561D3">
        <w:rPr>
          <w:rFonts w:ascii="Times New Roman" w:hAnsi="Times New Roman"/>
          <w:i/>
          <w:iCs/>
          <w:sz w:val="24"/>
          <w:szCs w:val="24"/>
        </w:rPr>
        <w:t xml:space="preserve">: </w:t>
      </w:r>
      <w:r w:rsidRPr="007561D3">
        <w:rPr>
          <w:rFonts w:ascii="Times New Roman" w:hAnsi="Times New Roman"/>
          <w:sz w:val="24"/>
          <w:szCs w:val="24"/>
        </w:rPr>
        <w:t>Željka Jambrošić Vladić</w:t>
      </w:r>
    </w:p>
    <w:p w14:paraId="496F4713" w14:textId="77777777" w:rsidR="00225FC2" w:rsidRPr="007561D3" w:rsidRDefault="00225FC2" w:rsidP="002C48A2">
      <w:pPr>
        <w:spacing w:after="0"/>
        <w:rPr>
          <w:rFonts w:ascii="Times New Roman" w:hAnsi="Times New Roman"/>
          <w:sz w:val="24"/>
          <w:szCs w:val="24"/>
        </w:rPr>
      </w:pPr>
    </w:p>
    <w:p w14:paraId="5BA79459" w14:textId="77777777" w:rsidR="00225FC2" w:rsidRDefault="00225FC2" w:rsidP="002C48A2">
      <w:pPr>
        <w:spacing w:after="0"/>
        <w:rPr>
          <w:rFonts w:ascii="Times New Roman" w:hAnsi="Times New Roman"/>
          <w:sz w:val="24"/>
          <w:szCs w:val="24"/>
        </w:rPr>
      </w:pPr>
      <w:r>
        <w:rPr>
          <w:rFonts w:ascii="Times New Roman" w:hAnsi="Times New Roman"/>
          <w:sz w:val="24"/>
          <w:szCs w:val="24"/>
        </w:rPr>
        <w:br w:type="page"/>
      </w:r>
    </w:p>
    <w:p w14:paraId="4D0674AD" w14:textId="25D0F083"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IZBORNI PREDMET:</w:t>
      </w:r>
      <w:r w:rsidRPr="007561D3">
        <w:rPr>
          <w:rFonts w:ascii="Times New Roman" w:hAnsi="Times New Roman"/>
          <w:b/>
          <w:bCs/>
          <w:sz w:val="24"/>
          <w:szCs w:val="24"/>
        </w:rPr>
        <w:t xml:space="preserve"> OSNOVE EKOLOGIJE</w:t>
      </w:r>
    </w:p>
    <w:p w14:paraId="0BB6E359"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ZANIMANJE: prirodoslovna gimnazija</w:t>
      </w:r>
    </w:p>
    <w:p w14:paraId="023C804A"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RAZRED: 4.GIM</w:t>
      </w:r>
    </w:p>
    <w:p w14:paraId="661237C6"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TJEDNI/GODIŠNJI BROJ SATI: 2/</w:t>
      </w:r>
      <w:r>
        <w:rPr>
          <w:rFonts w:ascii="Times New Roman" w:hAnsi="Times New Roman"/>
          <w:sz w:val="24"/>
          <w:szCs w:val="24"/>
        </w:rPr>
        <w:t>64</w:t>
      </w:r>
    </w:p>
    <w:p w14:paraId="63F29D2B" w14:textId="77777777" w:rsidR="00225FC2" w:rsidRDefault="00225FC2" w:rsidP="002C48A2">
      <w:pPr>
        <w:spacing w:after="0"/>
        <w:rPr>
          <w:rFonts w:ascii="Times New Roman" w:hAnsi="Times New Roman"/>
          <w:i/>
          <w:iCs/>
          <w:sz w:val="24"/>
          <w:szCs w:val="24"/>
          <w:u w:val="single"/>
        </w:rPr>
      </w:pPr>
      <w:r w:rsidRPr="007561D3">
        <w:rPr>
          <w:rFonts w:ascii="Times New Roman" w:hAnsi="Times New Roman"/>
          <w:i/>
          <w:iCs/>
          <w:sz w:val="24"/>
          <w:szCs w:val="24"/>
          <w:u w:val="single"/>
        </w:rPr>
        <w:t xml:space="preserve">CILJEVI: </w:t>
      </w:r>
    </w:p>
    <w:p w14:paraId="6D845D39" w14:textId="77777777" w:rsidR="00225FC2" w:rsidRDefault="00225FC2">
      <w:pPr>
        <w:numPr>
          <w:ilvl w:val="0"/>
          <w:numId w:val="345"/>
        </w:numPr>
        <w:spacing w:after="0"/>
        <w:rPr>
          <w:rFonts w:ascii="Times New Roman" w:hAnsi="Times New Roman"/>
          <w:sz w:val="24"/>
          <w:szCs w:val="24"/>
        </w:rPr>
      </w:pPr>
      <w:r>
        <w:rPr>
          <w:rFonts w:ascii="Times New Roman" w:hAnsi="Times New Roman"/>
          <w:sz w:val="24"/>
          <w:szCs w:val="24"/>
        </w:rPr>
        <w:t>u</w:t>
      </w:r>
      <w:r w:rsidRPr="007561D3">
        <w:rPr>
          <w:rFonts w:ascii="Times New Roman" w:hAnsi="Times New Roman"/>
          <w:sz w:val="24"/>
          <w:szCs w:val="24"/>
        </w:rPr>
        <w:t>svojiti osnovne pojmove potrebne za razumijevanje djelovanja molekule DNA</w:t>
      </w:r>
    </w:p>
    <w:p w14:paraId="09F95569" w14:textId="77777777" w:rsidR="00225FC2" w:rsidRDefault="00225FC2">
      <w:pPr>
        <w:numPr>
          <w:ilvl w:val="0"/>
          <w:numId w:val="345"/>
        </w:numPr>
        <w:spacing w:after="0"/>
        <w:rPr>
          <w:rFonts w:ascii="Times New Roman" w:hAnsi="Times New Roman"/>
          <w:sz w:val="24"/>
          <w:szCs w:val="24"/>
        </w:rPr>
      </w:pPr>
      <w:r>
        <w:rPr>
          <w:rFonts w:ascii="Times New Roman" w:hAnsi="Times New Roman"/>
          <w:sz w:val="24"/>
          <w:szCs w:val="24"/>
        </w:rPr>
        <w:t>s</w:t>
      </w:r>
      <w:r w:rsidRPr="007561D3">
        <w:rPr>
          <w:rFonts w:ascii="Times New Roman" w:hAnsi="Times New Roman"/>
          <w:sz w:val="24"/>
          <w:szCs w:val="24"/>
        </w:rPr>
        <w:t>hvatiti utjecaj mutagena i kancerogena na molekulu DNA</w:t>
      </w:r>
    </w:p>
    <w:p w14:paraId="3D4E60CE" w14:textId="77777777" w:rsidR="00225FC2" w:rsidRDefault="00225FC2">
      <w:pPr>
        <w:numPr>
          <w:ilvl w:val="0"/>
          <w:numId w:val="345"/>
        </w:numPr>
        <w:spacing w:after="0"/>
        <w:rPr>
          <w:rFonts w:ascii="Times New Roman" w:hAnsi="Times New Roman"/>
          <w:sz w:val="24"/>
          <w:szCs w:val="24"/>
        </w:rPr>
      </w:pPr>
      <w:r>
        <w:rPr>
          <w:rFonts w:ascii="Times New Roman" w:hAnsi="Times New Roman"/>
          <w:sz w:val="24"/>
          <w:szCs w:val="24"/>
        </w:rPr>
        <w:t>u</w:t>
      </w:r>
      <w:r w:rsidRPr="007561D3">
        <w:rPr>
          <w:rFonts w:ascii="Times New Roman" w:hAnsi="Times New Roman"/>
          <w:sz w:val="24"/>
          <w:szCs w:val="24"/>
        </w:rPr>
        <w:t>očiti povezanost onečišćenja okoliša i narušavanja zdravlja ljudi</w:t>
      </w:r>
    </w:p>
    <w:p w14:paraId="02E49981" w14:textId="77777777" w:rsidR="00225FC2" w:rsidRDefault="00225FC2">
      <w:pPr>
        <w:numPr>
          <w:ilvl w:val="0"/>
          <w:numId w:val="345"/>
        </w:numPr>
        <w:spacing w:after="0"/>
        <w:rPr>
          <w:rFonts w:ascii="Times New Roman" w:hAnsi="Times New Roman"/>
          <w:sz w:val="24"/>
          <w:szCs w:val="24"/>
        </w:rPr>
      </w:pPr>
      <w:r>
        <w:rPr>
          <w:rFonts w:ascii="Times New Roman" w:hAnsi="Times New Roman"/>
          <w:sz w:val="24"/>
          <w:szCs w:val="24"/>
        </w:rPr>
        <w:t>r</w:t>
      </w:r>
      <w:r w:rsidRPr="007561D3">
        <w:rPr>
          <w:rFonts w:ascii="Times New Roman" w:hAnsi="Times New Roman"/>
          <w:sz w:val="24"/>
          <w:szCs w:val="24"/>
        </w:rPr>
        <w:t>azumjeti značenje i važnost očuvanja bioraznolikosti, značenje čovjeka u održavanju sklada u biosferi te posljedice antropogenog utjecaja na različite ekosustave</w:t>
      </w:r>
    </w:p>
    <w:p w14:paraId="16E1951A" w14:textId="77777777" w:rsidR="00225FC2" w:rsidRDefault="00225FC2">
      <w:pPr>
        <w:numPr>
          <w:ilvl w:val="0"/>
          <w:numId w:val="345"/>
        </w:numPr>
        <w:spacing w:after="0"/>
        <w:rPr>
          <w:rFonts w:ascii="Times New Roman" w:hAnsi="Times New Roman"/>
          <w:sz w:val="24"/>
          <w:szCs w:val="24"/>
        </w:rPr>
      </w:pPr>
      <w:r>
        <w:rPr>
          <w:rFonts w:ascii="Times New Roman" w:hAnsi="Times New Roman"/>
          <w:sz w:val="24"/>
          <w:szCs w:val="24"/>
        </w:rPr>
        <w:t>u</w:t>
      </w:r>
      <w:r w:rsidRPr="007561D3">
        <w:rPr>
          <w:rFonts w:ascii="Times New Roman" w:hAnsi="Times New Roman"/>
          <w:sz w:val="24"/>
          <w:szCs w:val="24"/>
        </w:rPr>
        <w:t>poznati se sa osnovnim zakonima zaštite prirode i okoliša u Republici Hrvatskoj</w:t>
      </w:r>
    </w:p>
    <w:p w14:paraId="6721B281" w14:textId="77777777" w:rsidR="00225FC2" w:rsidRPr="007561D3" w:rsidRDefault="00225FC2">
      <w:pPr>
        <w:numPr>
          <w:ilvl w:val="0"/>
          <w:numId w:val="345"/>
        </w:numPr>
        <w:spacing w:after="0"/>
        <w:rPr>
          <w:rFonts w:ascii="Times New Roman" w:hAnsi="Times New Roman"/>
          <w:sz w:val="24"/>
          <w:szCs w:val="24"/>
        </w:rPr>
      </w:pPr>
      <w:r>
        <w:rPr>
          <w:rFonts w:ascii="Times New Roman" w:hAnsi="Times New Roman"/>
          <w:sz w:val="24"/>
          <w:szCs w:val="24"/>
        </w:rPr>
        <w:t>razviti</w:t>
      </w:r>
      <w:r w:rsidRPr="007561D3">
        <w:rPr>
          <w:rFonts w:ascii="Times New Roman" w:hAnsi="Times New Roman"/>
          <w:sz w:val="24"/>
          <w:szCs w:val="24"/>
        </w:rPr>
        <w:t xml:space="preserve"> ekološku svijet i osjećaj odgovornosti za očuvanje prirode i okoliša</w:t>
      </w:r>
    </w:p>
    <w:p w14:paraId="12C9E837"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ISHODI: </w:t>
      </w:r>
    </w:p>
    <w:p w14:paraId="66DE484A"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1. Kritički razmatra utjecaj antropogenih polutanata na razinu gena i na mutagenezu.</w:t>
      </w:r>
    </w:p>
    <w:p w14:paraId="78883591"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2. Analizira izvore te utjecaj teških metala na biokemijske procese u živim organizmima.</w:t>
      </w:r>
    </w:p>
    <w:p w14:paraId="1C7BF117"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3. Istražuje moguće načine prevencije nastanka raka u ljudskom organizmu.</w:t>
      </w:r>
    </w:p>
    <w:p w14:paraId="59DCCB1B"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4. Primjenjuje osnovna načela i metodologiju znanstvenog rada.</w:t>
      </w:r>
    </w:p>
    <w:p w14:paraId="0668BD27"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5. Upoznaje i navodi načine za smanjenje ulaska onečišćivača i atmosferu, hidrosferu i listosferu.</w:t>
      </w:r>
    </w:p>
    <w:p w14:paraId="7B2D3BAF"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6. Uspoređuje norme i zakone vezane uz zaštitu prirode i okoliša.</w:t>
      </w:r>
    </w:p>
    <w:p w14:paraId="1157A376"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7. Prepoznaje, analizira i opisuje mehanizme i važnost zakonske legislative u zaštiti biosfere.</w:t>
      </w:r>
    </w:p>
    <w:p w14:paraId="6A269525" w14:textId="77777777" w:rsidR="00225FC2" w:rsidRPr="007561D3" w:rsidRDefault="00225FC2" w:rsidP="002C48A2">
      <w:pPr>
        <w:spacing w:after="0"/>
        <w:rPr>
          <w:rFonts w:ascii="Times New Roman" w:hAnsi="Times New Roman"/>
          <w:sz w:val="24"/>
          <w:szCs w:val="24"/>
        </w:rPr>
      </w:pPr>
      <w:r w:rsidRPr="007561D3">
        <w:rPr>
          <w:rFonts w:ascii="Times New Roman" w:hAnsi="Times New Roman"/>
          <w:sz w:val="24"/>
          <w:szCs w:val="24"/>
        </w:rPr>
        <w:t>8. Kritički razmatra povezanost i ostvarivanje provođenja zakonske legislative na područjima u RH koja su pod određenom kategorijom zaštite.</w:t>
      </w:r>
    </w:p>
    <w:p w14:paraId="65349DE2"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 xml:space="preserve">VRIJEME IZVOĐENJA: </w:t>
      </w:r>
      <w:r w:rsidRPr="007561D3">
        <w:rPr>
          <w:rFonts w:ascii="Times New Roman" w:hAnsi="Times New Roman"/>
          <w:sz w:val="24"/>
          <w:szCs w:val="24"/>
        </w:rPr>
        <w:t> tijekom nastavne godine 202</w:t>
      </w:r>
      <w:r>
        <w:rPr>
          <w:rFonts w:ascii="Times New Roman" w:hAnsi="Times New Roman"/>
          <w:sz w:val="24"/>
          <w:szCs w:val="24"/>
        </w:rPr>
        <w:t>4</w:t>
      </w:r>
      <w:r w:rsidRPr="007561D3">
        <w:rPr>
          <w:rFonts w:ascii="Times New Roman" w:hAnsi="Times New Roman"/>
          <w:sz w:val="24"/>
          <w:szCs w:val="24"/>
        </w:rPr>
        <w:t>./202</w:t>
      </w:r>
      <w:r>
        <w:rPr>
          <w:rFonts w:ascii="Times New Roman" w:hAnsi="Times New Roman"/>
          <w:sz w:val="24"/>
          <w:szCs w:val="24"/>
        </w:rPr>
        <w:t>5</w:t>
      </w:r>
      <w:r w:rsidRPr="007561D3">
        <w:rPr>
          <w:rFonts w:ascii="Times New Roman" w:hAnsi="Times New Roman"/>
          <w:sz w:val="24"/>
          <w:szCs w:val="24"/>
        </w:rPr>
        <w:t>.</w:t>
      </w:r>
    </w:p>
    <w:p w14:paraId="2E99C118"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 xml:space="preserve">METODE RADA: </w:t>
      </w:r>
      <w:r w:rsidRPr="007561D3">
        <w:rPr>
          <w:rFonts w:ascii="Times New Roman" w:hAnsi="Times New Roman"/>
          <w:sz w:val="24"/>
          <w:szCs w:val="24"/>
        </w:rPr>
        <w:t>razgovor, čitanje, pisanje, izlaganje, prezentacija, demonstracija</w:t>
      </w:r>
    </w:p>
    <w:p w14:paraId="5B916EF6"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NASTAVNA SREDSTVA I POMAGALA</w:t>
      </w:r>
      <w:r w:rsidRPr="007561D3">
        <w:rPr>
          <w:rFonts w:ascii="Times New Roman" w:hAnsi="Times New Roman"/>
          <w:sz w:val="24"/>
          <w:szCs w:val="24"/>
        </w:rPr>
        <w:t>:  udžbenici, slike, modeli, radni listići, PowerPoint prezentacije, ploča, kreda, računalo, projektor</w:t>
      </w:r>
    </w:p>
    <w:p w14:paraId="755ACAE0"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OBLICI RADA</w:t>
      </w:r>
      <w:r w:rsidRPr="007561D3">
        <w:rPr>
          <w:rFonts w:ascii="Times New Roman" w:hAnsi="Times New Roman"/>
          <w:sz w:val="24"/>
          <w:szCs w:val="24"/>
        </w:rPr>
        <w:t>: frontalni, grupni, individualni, rad u paru</w:t>
      </w:r>
    </w:p>
    <w:p w14:paraId="3725E8B7"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NASTAVNE CJELINE:</w:t>
      </w:r>
    </w:p>
    <w:p w14:paraId="445D7957" w14:textId="77777777" w:rsidR="00225FC2" w:rsidRPr="007561D3" w:rsidRDefault="00225FC2" w:rsidP="002C48A2">
      <w:pPr>
        <w:tabs>
          <w:tab w:val="num" w:pos="720"/>
        </w:tabs>
        <w:spacing w:after="0"/>
        <w:rPr>
          <w:rFonts w:ascii="Times New Roman" w:hAnsi="Times New Roman"/>
          <w:sz w:val="24"/>
          <w:szCs w:val="24"/>
        </w:rPr>
      </w:pPr>
      <w:r w:rsidRPr="007561D3">
        <w:rPr>
          <w:rFonts w:ascii="Times New Roman" w:hAnsi="Times New Roman"/>
          <w:sz w:val="24"/>
          <w:szCs w:val="24"/>
        </w:rPr>
        <w:t>Uvod</w:t>
      </w:r>
      <w:r>
        <w:rPr>
          <w:rFonts w:ascii="Times New Roman" w:hAnsi="Times New Roman"/>
          <w:sz w:val="24"/>
          <w:szCs w:val="24"/>
        </w:rPr>
        <w:t xml:space="preserve">/ </w:t>
      </w:r>
      <w:r w:rsidRPr="007561D3">
        <w:rPr>
          <w:rFonts w:ascii="Times New Roman" w:hAnsi="Times New Roman"/>
          <w:sz w:val="24"/>
          <w:szCs w:val="24"/>
        </w:rPr>
        <w:t>Čovjek i zdravlje</w:t>
      </w:r>
      <w:r>
        <w:rPr>
          <w:rFonts w:ascii="Times New Roman" w:hAnsi="Times New Roman"/>
          <w:sz w:val="24"/>
          <w:szCs w:val="24"/>
        </w:rPr>
        <w:t xml:space="preserve">/ </w:t>
      </w:r>
      <w:r w:rsidRPr="007561D3">
        <w:rPr>
          <w:rFonts w:ascii="Times New Roman" w:hAnsi="Times New Roman"/>
          <w:sz w:val="24"/>
          <w:szCs w:val="24"/>
        </w:rPr>
        <w:t>Uloga čovjeka u održavanju ravnoteže u biosferi</w:t>
      </w:r>
      <w:r>
        <w:rPr>
          <w:rFonts w:ascii="Times New Roman" w:hAnsi="Times New Roman"/>
          <w:sz w:val="24"/>
          <w:szCs w:val="24"/>
        </w:rPr>
        <w:t xml:space="preserve">/ </w:t>
      </w:r>
      <w:r w:rsidRPr="007561D3">
        <w:rPr>
          <w:rFonts w:ascii="Times New Roman" w:hAnsi="Times New Roman"/>
          <w:sz w:val="24"/>
          <w:szCs w:val="24"/>
        </w:rPr>
        <w:t>Zaštita prirode u Republici Hrvatskoj</w:t>
      </w:r>
    </w:p>
    <w:p w14:paraId="5104D5AC"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 xml:space="preserve">KORELACIJA S DRUGIM PREDMETIMA: </w:t>
      </w:r>
      <w:r w:rsidRPr="007561D3">
        <w:rPr>
          <w:rFonts w:ascii="Times New Roman" w:hAnsi="Times New Roman"/>
          <w:sz w:val="24"/>
          <w:szCs w:val="24"/>
        </w:rPr>
        <w:t>biologija, kemija, fizika, geografija</w:t>
      </w:r>
    </w:p>
    <w:p w14:paraId="418603DF" w14:textId="77777777" w:rsidR="00225FC2" w:rsidRPr="007561D3"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FINANCIJSKI I TROŠKOVI DODATNIH SADRŽAJA</w:t>
      </w:r>
      <w:r w:rsidRPr="007561D3">
        <w:rPr>
          <w:rFonts w:ascii="Times New Roman" w:hAnsi="Times New Roman"/>
          <w:sz w:val="24"/>
          <w:szCs w:val="24"/>
        </w:rPr>
        <w:t>:  nema troškova</w:t>
      </w:r>
    </w:p>
    <w:p w14:paraId="4D4F5A6D" w14:textId="77777777" w:rsidR="00225FC2" w:rsidRDefault="00225FC2" w:rsidP="002C48A2">
      <w:pPr>
        <w:spacing w:after="0"/>
        <w:rPr>
          <w:rFonts w:ascii="Times New Roman" w:hAnsi="Times New Roman"/>
          <w:sz w:val="24"/>
          <w:szCs w:val="24"/>
        </w:rPr>
      </w:pPr>
      <w:r w:rsidRPr="007561D3">
        <w:rPr>
          <w:rFonts w:ascii="Times New Roman" w:hAnsi="Times New Roman"/>
          <w:i/>
          <w:iCs/>
          <w:sz w:val="24"/>
          <w:szCs w:val="24"/>
          <w:u w:val="single"/>
        </w:rPr>
        <w:t>NOSITELJ</w:t>
      </w:r>
      <w:r w:rsidRPr="007561D3">
        <w:rPr>
          <w:rFonts w:ascii="Times New Roman" w:hAnsi="Times New Roman"/>
          <w:i/>
          <w:iCs/>
          <w:sz w:val="24"/>
          <w:szCs w:val="24"/>
        </w:rPr>
        <w:t xml:space="preserve">: </w:t>
      </w:r>
      <w:r>
        <w:rPr>
          <w:rFonts w:ascii="Times New Roman" w:hAnsi="Times New Roman"/>
          <w:sz w:val="24"/>
          <w:szCs w:val="24"/>
        </w:rPr>
        <w:t>Željka Jambrošić Vladić</w:t>
      </w:r>
    </w:p>
    <w:p w14:paraId="784CEE52" w14:textId="77777777" w:rsidR="00225FC2" w:rsidRDefault="00225FC2" w:rsidP="002C48A2">
      <w:pPr>
        <w:spacing w:after="0"/>
        <w:rPr>
          <w:rFonts w:ascii="Times New Roman" w:hAnsi="Times New Roman"/>
          <w:sz w:val="24"/>
          <w:szCs w:val="24"/>
        </w:rPr>
      </w:pPr>
    </w:p>
    <w:p w14:paraId="3A5FC11E" w14:textId="77777777" w:rsidR="00225FC2" w:rsidRDefault="00225FC2" w:rsidP="002C48A2">
      <w:pPr>
        <w:spacing w:after="0"/>
        <w:rPr>
          <w:rFonts w:ascii="Times New Roman" w:hAnsi="Times New Roman"/>
          <w:sz w:val="24"/>
          <w:szCs w:val="24"/>
        </w:rPr>
      </w:pPr>
    </w:p>
    <w:p w14:paraId="06806329" w14:textId="77777777" w:rsidR="00225FC2" w:rsidRDefault="00225FC2" w:rsidP="002C48A2">
      <w:pPr>
        <w:spacing w:after="0"/>
        <w:rPr>
          <w:rFonts w:ascii="Times New Roman" w:hAnsi="Times New Roman"/>
          <w:sz w:val="24"/>
          <w:szCs w:val="24"/>
        </w:rPr>
      </w:pPr>
    </w:p>
    <w:p w14:paraId="0668C569" w14:textId="77777777" w:rsidR="00225FC2" w:rsidRDefault="00225FC2" w:rsidP="002C48A2">
      <w:pPr>
        <w:spacing w:after="0"/>
        <w:rPr>
          <w:rFonts w:ascii="Times New Roman" w:hAnsi="Times New Roman"/>
          <w:sz w:val="24"/>
          <w:szCs w:val="24"/>
        </w:rPr>
      </w:pPr>
    </w:p>
    <w:p w14:paraId="7C69F261" w14:textId="77777777" w:rsidR="00225FC2" w:rsidRPr="002C48A2" w:rsidRDefault="00225FC2" w:rsidP="002C48A2">
      <w:pPr>
        <w:spacing w:after="0" w:line="360" w:lineRule="auto"/>
        <w:rPr>
          <w:rFonts w:ascii="Times New Roman" w:hAnsi="Times New Roman"/>
          <w:iCs/>
          <w:sz w:val="24"/>
          <w:szCs w:val="24"/>
        </w:rPr>
      </w:pPr>
    </w:p>
    <w:p w14:paraId="7E983898" w14:textId="77777777" w:rsidR="00B02D53" w:rsidRPr="00840438" w:rsidRDefault="00B02D53">
      <w:pPr>
        <w:rPr>
          <w:rFonts w:ascii="Times New Roman" w:hAnsi="Times New Roman"/>
          <w:b/>
          <w:sz w:val="24"/>
          <w:szCs w:val="24"/>
        </w:rPr>
      </w:pPr>
    </w:p>
    <w:p w14:paraId="30C026D7" w14:textId="77777777" w:rsidR="00B02D53" w:rsidRPr="00840438" w:rsidRDefault="00B02D53">
      <w:pPr>
        <w:rPr>
          <w:rFonts w:ascii="Times New Roman" w:hAnsi="Times New Roman"/>
          <w:b/>
          <w:sz w:val="24"/>
          <w:szCs w:val="24"/>
        </w:rPr>
      </w:pPr>
      <w:r w:rsidRPr="00840438">
        <w:rPr>
          <w:rFonts w:ascii="Times New Roman" w:hAnsi="Times New Roman"/>
          <w:b/>
          <w:sz w:val="24"/>
          <w:szCs w:val="24"/>
        </w:rPr>
        <w:br w:type="page"/>
      </w:r>
    </w:p>
    <w:p w14:paraId="569ED740" w14:textId="77777777" w:rsidR="008B434D" w:rsidRPr="00840438" w:rsidRDefault="008B434D" w:rsidP="008B434D">
      <w:pPr>
        <w:spacing w:after="0"/>
        <w:ind w:left="708"/>
        <w:rPr>
          <w:rFonts w:ascii="Times New Roman" w:hAnsi="Times New Roman" w:cs="Times New Roman"/>
          <w:b/>
          <w:sz w:val="24"/>
          <w:szCs w:val="24"/>
        </w:rPr>
      </w:pPr>
      <w:r w:rsidRPr="00840438">
        <w:rPr>
          <w:rFonts w:ascii="Times New Roman" w:hAnsi="Times New Roman" w:cs="Times New Roman"/>
          <w:b/>
          <w:sz w:val="24"/>
          <w:szCs w:val="24"/>
        </w:rPr>
        <w:t>1.2.</w:t>
      </w:r>
      <w:r w:rsidR="00E83D5C" w:rsidRPr="00840438">
        <w:rPr>
          <w:rFonts w:ascii="Times New Roman" w:hAnsi="Times New Roman" w:cs="Times New Roman"/>
          <w:b/>
          <w:sz w:val="24"/>
          <w:szCs w:val="24"/>
        </w:rPr>
        <w:t>3</w:t>
      </w:r>
      <w:r w:rsidR="00A717D0" w:rsidRPr="00840438">
        <w:rPr>
          <w:rFonts w:ascii="Times New Roman" w:hAnsi="Times New Roman" w:cs="Times New Roman"/>
          <w:b/>
          <w:sz w:val="24"/>
          <w:szCs w:val="24"/>
        </w:rPr>
        <w:t>.</w:t>
      </w:r>
      <w:r w:rsidR="00A717D0" w:rsidRPr="00840438">
        <w:rPr>
          <w:rFonts w:ascii="Times New Roman" w:hAnsi="Times New Roman" w:cs="Times New Roman"/>
          <w:b/>
          <w:sz w:val="24"/>
          <w:szCs w:val="24"/>
        </w:rPr>
        <w:tab/>
        <w:t>Stručno vijeće – P</w:t>
      </w:r>
      <w:r w:rsidRPr="00840438">
        <w:rPr>
          <w:rFonts w:ascii="Times New Roman" w:hAnsi="Times New Roman" w:cs="Times New Roman"/>
          <w:b/>
          <w:sz w:val="24"/>
          <w:szCs w:val="24"/>
        </w:rPr>
        <w:t>rehrana</w:t>
      </w:r>
    </w:p>
    <w:p w14:paraId="26B4A797" w14:textId="77777777" w:rsidR="008B434D" w:rsidRPr="00840438" w:rsidRDefault="008B434D" w:rsidP="008B434D">
      <w:pPr>
        <w:spacing w:after="0"/>
        <w:ind w:left="708"/>
        <w:rPr>
          <w:rFonts w:ascii="Times New Roman" w:hAnsi="Times New Roman" w:cs="Times New Roman"/>
          <w:b/>
          <w:sz w:val="24"/>
          <w:szCs w:val="24"/>
        </w:rPr>
      </w:pPr>
    </w:p>
    <w:p w14:paraId="7B8E1090" w14:textId="77777777" w:rsidR="008B434D" w:rsidRPr="00840438" w:rsidRDefault="008B434D" w:rsidP="008B434D">
      <w:pPr>
        <w:spacing w:after="0"/>
        <w:ind w:left="708"/>
        <w:rPr>
          <w:rFonts w:ascii="Times New Roman" w:hAnsi="Times New Roman" w:cs="Times New Roman"/>
          <w:b/>
          <w:sz w:val="24"/>
          <w:szCs w:val="24"/>
        </w:rPr>
      </w:pPr>
    </w:p>
    <w:p w14:paraId="141E53CF" w14:textId="77777777" w:rsidR="008B434D" w:rsidRPr="00840438" w:rsidRDefault="008B434D" w:rsidP="008B434D">
      <w:pPr>
        <w:spacing w:after="0"/>
        <w:ind w:left="708"/>
        <w:rPr>
          <w:rFonts w:ascii="Times New Roman" w:hAnsi="Times New Roman" w:cs="Times New Roman"/>
          <w:i/>
          <w:sz w:val="24"/>
          <w:szCs w:val="24"/>
        </w:rPr>
      </w:pPr>
      <w:r w:rsidRPr="00840438">
        <w:rPr>
          <w:rFonts w:ascii="Times New Roman" w:hAnsi="Times New Roman" w:cs="Times New Roman"/>
          <w:i/>
          <w:sz w:val="24"/>
          <w:szCs w:val="24"/>
        </w:rPr>
        <w:t>1.2.</w:t>
      </w:r>
      <w:r w:rsidR="00E83D5C" w:rsidRPr="00840438">
        <w:rPr>
          <w:rFonts w:ascii="Times New Roman" w:hAnsi="Times New Roman" w:cs="Times New Roman"/>
          <w:i/>
          <w:sz w:val="24"/>
          <w:szCs w:val="24"/>
        </w:rPr>
        <w:t>3</w:t>
      </w:r>
      <w:r w:rsidRPr="00840438">
        <w:rPr>
          <w:rFonts w:ascii="Times New Roman" w:hAnsi="Times New Roman" w:cs="Times New Roman"/>
          <w:i/>
          <w:sz w:val="24"/>
          <w:szCs w:val="24"/>
        </w:rPr>
        <w:t>.1. Popis izbornih predmeta</w:t>
      </w:r>
    </w:p>
    <w:p w14:paraId="6A81EA76" w14:textId="77777777" w:rsidR="008B434D" w:rsidRPr="00840438" w:rsidRDefault="008B434D" w:rsidP="008B434D">
      <w:pPr>
        <w:spacing w:after="0"/>
        <w:ind w:left="720"/>
        <w:rPr>
          <w:rFonts w:ascii="Times New Roman" w:eastAsia="Calibri" w:hAnsi="Times New Roman" w:cs="Times New Roman"/>
          <w:sz w:val="24"/>
          <w:szCs w:val="24"/>
          <w:lang w:eastAsia="en-US"/>
        </w:rPr>
      </w:pPr>
    </w:p>
    <w:p w14:paraId="656D67DA" w14:textId="025B57B1" w:rsidR="00225FC2" w:rsidRPr="00A24B17" w:rsidRDefault="00225FC2">
      <w:pPr>
        <w:numPr>
          <w:ilvl w:val="0"/>
          <w:numId w:val="307"/>
        </w:numPr>
        <w:rPr>
          <w:rFonts w:ascii="Times New Roman" w:hAnsi="Times New Roman"/>
          <w:sz w:val="24"/>
          <w:szCs w:val="24"/>
        </w:rPr>
      </w:pPr>
      <w:r w:rsidRPr="00A24B17">
        <w:rPr>
          <w:rFonts w:ascii="Times New Roman" w:hAnsi="Times New Roman"/>
          <w:sz w:val="24"/>
          <w:szCs w:val="24"/>
        </w:rPr>
        <w:t>TEHNOLOGIJA VOĆA I POVRĆA, 3.D</w:t>
      </w:r>
    </w:p>
    <w:p w14:paraId="3135F2A8" w14:textId="7CCA085A" w:rsidR="00225FC2" w:rsidRPr="00A24B17" w:rsidRDefault="00225FC2">
      <w:pPr>
        <w:numPr>
          <w:ilvl w:val="0"/>
          <w:numId w:val="307"/>
        </w:numPr>
        <w:rPr>
          <w:rFonts w:ascii="Times New Roman" w:hAnsi="Times New Roman"/>
          <w:sz w:val="24"/>
          <w:szCs w:val="24"/>
        </w:rPr>
      </w:pPr>
      <w:r w:rsidRPr="00A24B17">
        <w:rPr>
          <w:rFonts w:ascii="Times New Roman" w:hAnsi="Times New Roman"/>
          <w:sz w:val="24"/>
          <w:szCs w:val="24"/>
        </w:rPr>
        <w:t>EKOLOŠKA PROIZVODNJA HRANE, 2.E</w:t>
      </w:r>
    </w:p>
    <w:p w14:paraId="7DAAF669" w14:textId="7C3A073C" w:rsidR="00225FC2" w:rsidRPr="00A24B17" w:rsidRDefault="00225FC2">
      <w:pPr>
        <w:numPr>
          <w:ilvl w:val="0"/>
          <w:numId w:val="307"/>
        </w:numPr>
        <w:rPr>
          <w:rFonts w:ascii="Times New Roman" w:hAnsi="Times New Roman"/>
          <w:bCs/>
          <w:sz w:val="24"/>
          <w:szCs w:val="24"/>
        </w:rPr>
      </w:pPr>
      <w:r w:rsidRPr="00A24B17">
        <w:rPr>
          <w:rFonts w:ascii="Times New Roman" w:hAnsi="Times New Roman"/>
          <w:bCs/>
          <w:sz w:val="24"/>
          <w:szCs w:val="24"/>
        </w:rPr>
        <w:t>CATERING, 4.D</w:t>
      </w:r>
    </w:p>
    <w:p w14:paraId="22BC231E" w14:textId="5B73B893" w:rsidR="00225FC2" w:rsidRPr="00A24B17" w:rsidRDefault="00225FC2">
      <w:pPr>
        <w:numPr>
          <w:ilvl w:val="0"/>
          <w:numId w:val="307"/>
        </w:numPr>
        <w:rPr>
          <w:rFonts w:ascii="Times New Roman" w:hAnsi="Times New Roman"/>
          <w:bCs/>
          <w:sz w:val="24"/>
          <w:szCs w:val="24"/>
        </w:rPr>
      </w:pPr>
      <w:r w:rsidRPr="00A24B17">
        <w:rPr>
          <w:rFonts w:ascii="Times New Roman" w:hAnsi="Times New Roman"/>
          <w:bCs/>
          <w:sz w:val="24"/>
          <w:szCs w:val="24"/>
        </w:rPr>
        <w:t>EKONOMIKA PREHRAMBENE INDUSTRIJE, 3.E</w:t>
      </w:r>
    </w:p>
    <w:p w14:paraId="269BEAE0" w14:textId="28377892" w:rsidR="00225FC2" w:rsidRPr="00A24B17" w:rsidRDefault="00225FC2">
      <w:pPr>
        <w:numPr>
          <w:ilvl w:val="0"/>
          <w:numId w:val="307"/>
        </w:numPr>
        <w:rPr>
          <w:rFonts w:ascii="Times New Roman" w:hAnsi="Times New Roman"/>
          <w:bCs/>
          <w:sz w:val="24"/>
          <w:szCs w:val="24"/>
        </w:rPr>
      </w:pPr>
      <w:r w:rsidRPr="00A24B17">
        <w:rPr>
          <w:rFonts w:ascii="Times New Roman" w:hAnsi="Times New Roman"/>
          <w:bCs/>
          <w:sz w:val="24"/>
          <w:szCs w:val="24"/>
        </w:rPr>
        <w:t>TEHNOLOGIJA VODE, 1.E</w:t>
      </w:r>
    </w:p>
    <w:p w14:paraId="468E56F6" w14:textId="287179C2" w:rsidR="00225FC2" w:rsidRPr="00A24B17" w:rsidRDefault="00225FC2">
      <w:pPr>
        <w:numPr>
          <w:ilvl w:val="0"/>
          <w:numId w:val="307"/>
        </w:numPr>
        <w:rPr>
          <w:rFonts w:ascii="Times New Roman" w:hAnsi="Times New Roman"/>
          <w:bCs/>
          <w:sz w:val="24"/>
          <w:szCs w:val="24"/>
        </w:rPr>
      </w:pPr>
      <w:r w:rsidRPr="00A24B17">
        <w:rPr>
          <w:rFonts w:ascii="Times New Roman" w:hAnsi="Times New Roman"/>
          <w:bCs/>
          <w:sz w:val="24"/>
          <w:szCs w:val="24"/>
        </w:rPr>
        <w:t>TEHNOLOGIJA MLIJEKA I MLIJEČNIH PROIZVODA, 3.D</w:t>
      </w:r>
    </w:p>
    <w:p w14:paraId="5DAAEF10" w14:textId="0B3B9C66" w:rsidR="00225FC2" w:rsidRPr="00A24B17" w:rsidRDefault="00225FC2">
      <w:pPr>
        <w:numPr>
          <w:ilvl w:val="0"/>
          <w:numId w:val="307"/>
        </w:numPr>
        <w:rPr>
          <w:rFonts w:ascii="Times New Roman" w:hAnsi="Times New Roman"/>
          <w:sz w:val="24"/>
          <w:szCs w:val="24"/>
        </w:rPr>
      </w:pPr>
      <w:r w:rsidRPr="00A24B17">
        <w:rPr>
          <w:rFonts w:ascii="Times New Roman" w:hAnsi="Times New Roman"/>
          <w:sz w:val="24"/>
          <w:szCs w:val="24"/>
        </w:rPr>
        <w:t>TEHNOLOGIJA PIVA I VINA, 4.D</w:t>
      </w:r>
    </w:p>
    <w:p w14:paraId="01A20E89" w14:textId="0A98933B" w:rsidR="00225FC2" w:rsidRPr="00A24B17" w:rsidRDefault="00225FC2">
      <w:pPr>
        <w:numPr>
          <w:ilvl w:val="0"/>
          <w:numId w:val="307"/>
        </w:numPr>
        <w:rPr>
          <w:rFonts w:ascii="Times New Roman" w:hAnsi="Times New Roman"/>
          <w:sz w:val="24"/>
          <w:szCs w:val="24"/>
        </w:rPr>
      </w:pPr>
      <w:r w:rsidRPr="00A24B17">
        <w:rPr>
          <w:rFonts w:ascii="Times New Roman" w:hAnsi="Times New Roman"/>
          <w:sz w:val="24"/>
          <w:szCs w:val="24"/>
        </w:rPr>
        <w:t>FERMENTIRANI PROCESI U PREHRANI, 4. E</w:t>
      </w:r>
    </w:p>
    <w:p w14:paraId="41144974" w14:textId="2EB32F67" w:rsidR="00225FC2" w:rsidRPr="00A24B17" w:rsidRDefault="00225FC2">
      <w:pPr>
        <w:numPr>
          <w:ilvl w:val="0"/>
          <w:numId w:val="307"/>
        </w:numPr>
        <w:rPr>
          <w:rFonts w:ascii="Times New Roman" w:hAnsi="Times New Roman"/>
          <w:sz w:val="24"/>
          <w:szCs w:val="24"/>
        </w:rPr>
      </w:pPr>
      <w:r w:rsidRPr="00A24B17">
        <w:rPr>
          <w:rFonts w:ascii="Times New Roman" w:hAnsi="Times New Roman"/>
          <w:sz w:val="24"/>
          <w:szCs w:val="24"/>
        </w:rPr>
        <w:t>BIOTEHNOLOGIJA, 3.E</w:t>
      </w:r>
    </w:p>
    <w:p w14:paraId="4252BD03" w14:textId="28F88B4B" w:rsidR="00225FC2" w:rsidRPr="00A24B17" w:rsidRDefault="00225FC2">
      <w:pPr>
        <w:numPr>
          <w:ilvl w:val="0"/>
          <w:numId w:val="307"/>
        </w:numPr>
        <w:rPr>
          <w:rFonts w:ascii="Times New Roman" w:hAnsi="Times New Roman"/>
          <w:sz w:val="24"/>
          <w:szCs w:val="24"/>
        </w:rPr>
      </w:pPr>
      <w:r w:rsidRPr="00A24B17">
        <w:rPr>
          <w:rFonts w:ascii="Times New Roman" w:hAnsi="Times New Roman"/>
          <w:sz w:val="24"/>
          <w:szCs w:val="24"/>
        </w:rPr>
        <w:t>LJEKOVITO I ZAČINSKO BILJE, 4.E</w:t>
      </w:r>
    </w:p>
    <w:p w14:paraId="7B29E12C" w14:textId="6291B799" w:rsidR="00225FC2" w:rsidRPr="00A24B17" w:rsidRDefault="00225FC2">
      <w:pPr>
        <w:numPr>
          <w:ilvl w:val="0"/>
          <w:numId w:val="307"/>
        </w:numPr>
        <w:rPr>
          <w:rFonts w:ascii="Times New Roman" w:hAnsi="Times New Roman"/>
          <w:sz w:val="24"/>
          <w:szCs w:val="24"/>
        </w:rPr>
      </w:pPr>
      <w:r w:rsidRPr="00A24B17">
        <w:rPr>
          <w:rFonts w:ascii="Times New Roman" w:hAnsi="Times New Roman"/>
          <w:sz w:val="24"/>
          <w:szCs w:val="24"/>
        </w:rPr>
        <w:t>AMBALAŽA, 1.E</w:t>
      </w:r>
    </w:p>
    <w:p w14:paraId="10B040F6" w14:textId="77777777" w:rsidR="00225FC2" w:rsidRPr="001F70BE" w:rsidRDefault="00225FC2" w:rsidP="005D5F8D">
      <w:pPr>
        <w:ind w:left="360"/>
        <w:rPr>
          <w:rFonts w:ascii="Times New Roman" w:hAnsi="Times New Roman"/>
          <w:sz w:val="24"/>
          <w:szCs w:val="24"/>
        </w:rPr>
      </w:pPr>
    </w:p>
    <w:p w14:paraId="53C760A9" w14:textId="77777777" w:rsidR="00F54BFA" w:rsidRPr="001F70BE" w:rsidRDefault="00F54BFA" w:rsidP="005D5F8D">
      <w:pPr>
        <w:ind w:left="360"/>
        <w:rPr>
          <w:rFonts w:ascii="Times New Roman" w:hAnsi="Times New Roman"/>
          <w:sz w:val="24"/>
          <w:szCs w:val="24"/>
        </w:rPr>
      </w:pPr>
    </w:p>
    <w:p w14:paraId="68D8AB1C" w14:textId="77777777" w:rsidR="00B02D53" w:rsidRPr="00840438" w:rsidRDefault="00B02D53">
      <w:pPr>
        <w:rPr>
          <w:rFonts w:ascii="Times New Roman" w:hAnsi="Times New Roman"/>
          <w:sz w:val="24"/>
          <w:szCs w:val="24"/>
        </w:rPr>
      </w:pPr>
    </w:p>
    <w:p w14:paraId="5B2948AE" w14:textId="77777777" w:rsidR="008B434D" w:rsidRPr="00840438" w:rsidRDefault="008B434D">
      <w:pPr>
        <w:rPr>
          <w:rFonts w:ascii="Times New Roman" w:hAnsi="Times New Roman"/>
          <w:sz w:val="24"/>
          <w:szCs w:val="24"/>
        </w:rPr>
      </w:pPr>
      <w:r w:rsidRPr="00840438">
        <w:rPr>
          <w:rFonts w:ascii="Times New Roman" w:hAnsi="Times New Roman"/>
          <w:sz w:val="24"/>
          <w:szCs w:val="24"/>
        </w:rPr>
        <w:br w:type="page"/>
      </w:r>
    </w:p>
    <w:p w14:paraId="59D6308C" w14:textId="77777777" w:rsidR="008B434D" w:rsidRPr="00840438" w:rsidRDefault="008B434D">
      <w:pPr>
        <w:pStyle w:val="Odlomakpopisa"/>
        <w:numPr>
          <w:ilvl w:val="3"/>
          <w:numId w:val="140"/>
        </w:numPr>
        <w:rPr>
          <w:rFonts w:ascii="Times New Roman" w:hAnsi="Times New Roman"/>
          <w:i/>
          <w:sz w:val="24"/>
          <w:szCs w:val="24"/>
        </w:rPr>
      </w:pPr>
      <w:r w:rsidRPr="00840438">
        <w:rPr>
          <w:rFonts w:ascii="Times New Roman" w:hAnsi="Times New Roman"/>
          <w:i/>
          <w:sz w:val="24"/>
          <w:szCs w:val="24"/>
        </w:rPr>
        <w:t>Kurikulum izbornih predmeta</w:t>
      </w:r>
    </w:p>
    <w:p w14:paraId="4D462628" w14:textId="77777777" w:rsidR="00225FC2" w:rsidRPr="009D0108" w:rsidRDefault="00225FC2" w:rsidP="009D0108">
      <w:pPr>
        <w:rPr>
          <w:rFonts w:ascii="Times New Roman" w:hAnsi="Times New Roman"/>
          <w:sz w:val="24"/>
          <w:szCs w:val="24"/>
        </w:rPr>
      </w:pPr>
      <w:r w:rsidRPr="009D0108">
        <w:rPr>
          <w:rFonts w:ascii="Times New Roman" w:hAnsi="Times New Roman"/>
          <w:b/>
          <w:sz w:val="24"/>
          <w:szCs w:val="24"/>
        </w:rPr>
        <w:t xml:space="preserve">IZBORNI PREDMET: </w:t>
      </w:r>
      <w:r w:rsidRPr="009D0108">
        <w:rPr>
          <w:rFonts w:ascii="Times New Roman" w:hAnsi="Times New Roman"/>
          <w:sz w:val="24"/>
          <w:szCs w:val="24"/>
        </w:rPr>
        <w:t>BIOTEHNOLOGIJA</w:t>
      </w:r>
    </w:p>
    <w:p w14:paraId="17329EBB"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ZANIMANJE: tehničar nutricionist</w:t>
      </w:r>
    </w:p>
    <w:p w14:paraId="0C002961"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RAZRED: 3.e</w:t>
      </w:r>
    </w:p>
    <w:p w14:paraId="7D401F9D"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TJEDNI/GODIŠNJI BROJ SATI: 2/70</w:t>
      </w:r>
    </w:p>
    <w:p w14:paraId="2009BEC7"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CILJEVI:</w:t>
      </w:r>
      <w:r w:rsidRPr="009D0108">
        <w:rPr>
          <w:rFonts w:ascii="Times New Roman" w:hAnsi="Times New Roman"/>
          <w:sz w:val="24"/>
          <w:szCs w:val="24"/>
        </w:rPr>
        <w:t xml:space="preserve"> </w:t>
      </w:r>
    </w:p>
    <w:p w14:paraId="30E88BC5" w14:textId="77777777" w:rsidR="00225FC2" w:rsidRPr="009D0108" w:rsidRDefault="00225FC2" w:rsidP="009D0108">
      <w:pPr>
        <w:widowControl w:val="0"/>
        <w:kinsoku w:val="0"/>
        <w:overflowPunct w:val="0"/>
        <w:autoSpaceDE w:val="0"/>
        <w:autoSpaceDN w:val="0"/>
        <w:adjustRightInd w:val="0"/>
        <w:spacing w:before="136" w:after="0"/>
        <w:rPr>
          <w:rFonts w:ascii="Times New Roman" w:eastAsia="Times New Roman" w:hAnsi="Times New Roman"/>
          <w:sz w:val="24"/>
          <w:szCs w:val="24"/>
        </w:rPr>
      </w:pPr>
      <w:r w:rsidRPr="009D0108">
        <w:rPr>
          <w:rFonts w:ascii="Times New Roman" w:eastAsia="Times New Roman" w:hAnsi="Times New Roman"/>
          <w:spacing w:val="-2"/>
          <w:sz w:val="24"/>
          <w:szCs w:val="24"/>
        </w:rPr>
        <w:t>Cilj</w:t>
      </w:r>
      <w:r w:rsidRPr="009D0108">
        <w:rPr>
          <w:rFonts w:ascii="Times New Roman" w:eastAsia="Times New Roman" w:hAnsi="Times New Roman"/>
          <w:spacing w:val="2"/>
          <w:sz w:val="24"/>
          <w:szCs w:val="24"/>
        </w:rPr>
        <w:t xml:space="preserve"> </w:t>
      </w:r>
      <w:r w:rsidRPr="009D0108">
        <w:rPr>
          <w:rFonts w:ascii="Times New Roman" w:eastAsia="Times New Roman" w:hAnsi="Times New Roman"/>
          <w:spacing w:val="-1"/>
          <w:sz w:val="24"/>
          <w:szCs w:val="24"/>
        </w:rPr>
        <w:t>nastavnog</w:t>
      </w:r>
      <w:r w:rsidRPr="009D0108">
        <w:rPr>
          <w:rFonts w:ascii="Times New Roman" w:eastAsia="Times New Roman" w:hAnsi="Times New Roman"/>
          <w:spacing w:val="-2"/>
          <w:sz w:val="24"/>
          <w:szCs w:val="24"/>
        </w:rPr>
        <w:t xml:space="preserve"> </w:t>
      </w:r>
      <w:r w:rsidRPr="009D0108">
        <w:rPr>
          <w:rFonts w:ascii="Times New Roman" w:eastAsia="Times New Roman" w:hAnsi="Times New Roman"/>
          <w:sz w:val="24"/>
          <w:szCs w:val="24"/>
        </w:rPr>
        <w:t>predmeta</w:t>
      </w:r>
      <w:r w:rsidRPr="009D0108">
        <w:rPr>
          <w:rFonts w:ascii="Times New Roman" w:eastAsia="Times New Roman" w:hAnsi="Times New Roman"/>
          <w:spacing w:val="-6"/>
          <w:sz w:val="24"/>
          <w:szCs w:val="24"/>
        </w:rPr>
        <w:t xml:space="preserve"> </w:t>
      </w:r>
      <w:r w:rsidRPr="009D0108">
        <w:rPr>
          <w:rFonts w:ascii="Times New Roman" w:eastAsia="Times New Roman" w:hAnsi="Times New Roman"/>
          <w:sz w:val="24"/>
          <w:szCs w:val="24"/>
        </w:rPr>
        <w:t>je</w:t>
      </w:r>
      <w:r w:rsidRPr="009D0108">
        <w:rPr>
          <w:rFonts w:ascii="Times New Roman" w:eastAsia="Times New Roman" w:hAnsi="Times New Roman"/>
          <w:spacing w:val="1"/>
          <w:sz w:val="24"/>
          <w:szCs w:val="24"/>
        </w:rPr>
        <w:t xml:space="preserve"> </w:t>
      </w:r>
      <w:r w:rsidRPr="009D0108">
        <w:rPr>
          <w:rFonts w:ascii="Times New Roman" w:eastAsia="Times New Roman" w:hAnsi="Times New Roman"/>
          <w:spacing w:val="-1"/>
          <w:sz w:val="24"/>
          <w:szCs w:val="24"/>
        </w:rPr>
        <w:t>upoznati</w:t>
      </w:r>
      <w:r w:rsidRPr="009D0108">
        <w:rPr>
          <w:rFonts w:ascii="Times New Roman" w:eastAsia="Times New Roman" w:hAnsi="Times New Roman"/>
          <w:spacing w:val="1"/>
          <w:sz w:val="24"/>
          <w:szCs w:val="24"/>
        </w:rPr>
        <w:t xml:space="preserve"> </w:t>
      </w:r>
      <w:r w:rsidRPr="009D0108">
        <w:rPr>
          <w:rFonts w:ascii="Times New Roman" w:eastAsia="Times New Roman" w:hAnsi="Times New Roman"/>
          <w:spacing w:val="-1"/>
          <w:sz w:val="24"/>
          <w:szCs w:val="24"/>
        </w:rPr>
        <w:t>učenike</w:t>
      </w:r>
      <w:r w:rsidRPr="009D0108">
        <w:rPr>
          <w:rFonts w:ascii="Times New Roman" w:eastAsia="Times New Roman" w:hAnsi="Times New Roman"/>
          <w:spacing w:val="1"/>
          <w:sz w:val="24"/>
          <w:szCs w:val="24"/>
        </w:rPr>
        <w:t xml:space="preserve"> </w:t>
      </w:r>
      <w:r w:rsidRPr="009D0108">
        <w:rPr>
          <w:rFonts w:ascii="Times New Roman" w:eastAsia="Times New Roman" w:hAnsi="Times New Roman"/>
          <w:spacing w:val="-1"/>
          <w:sz w:val="24"/>
          <w:szCs w:val="24"/>
        </w:rPr>
        <w:t>sa</w:t>
      </w:r>
      <w:r w:rsidRPr="009D0108">
        <w:rPr>
          <w:rFonts w:ascii="Times New Roman" w:eastAsia="Times New Roman" w:hAnsi="Times New Roman"/>
          <w:spacing w:val="1"/>
          <w:sz w:val="24"/>
          <w:szCs w:val="24"/>
        </w:rPr>
        <w:t xml:space="preserve"> </w:t>
      </w:r>
      <w:r w:rsidRPr="009D0108">
        <w:rPr>
          <w:rFonts w:ascii="Times New Roman" w:eastAsia="Times New Roman" w:hAnsi="Times New Roman"/>
          <w:spacing w:val="-1"/>
          <w:sz w:val="24"/>
          <w:szCs w:val="24"/>
        </w:rPr>
        <w:t>značenjem</w:t>
      </w:r>
      <w:r w:rsidRPr="009D0108">
        <w:rPr>
          <w:rFonts w:ascii="Times New Roman" w:eastAsia="Times New Roman" w:hAnsi="Times New Roman"/>
          <w:spacing w:val="-3"/>
          <w:sz w:val="24"/>
          <w:szCs w:val="24"/>
        </w:rPr>
        <w:t xml:space="preserve"> </w:t>
      </w:r>
      <w:r w:rsidRPr="009D0108">
        <w:rPr>
          <w:rFonts w:ascii="Times New Roman" w:eastAsia="Times New Roman" w:hAnsi="Times New Roman"/>
          <w:sz w:val="24"/>
          <w:szCs w:val="24"/>
        </w:rPr>
        <w:t>i</w:t>
      </w:r>
      <w:r w:rsidRPr="009D0108">
        <w:rPr>
          <w:rFonts w:ascii="Times New Roman" w:eastAsia="Times New Roman" w:hAnsi="Times New Roman"/>
          <w:spacing w:val="1"/>
          <w:sz w:val="24"/>
          <w:szCs w:val="24"/>
        </w:rPr>
        <w:t xml:space="preserve"> </w:t>
      </w:r>
      <w:r w:rsidRPr="009D0108">
        <w:rPr>
          <w:rFonts w:ascii="Times New Roman" w:eastAsia="Times New Roman" w:hAnsi="Times New Roman"/>
          <w:spacing w:val="-1"/>
          <w:sz w:val="24"/>
          <w:szCs w:val="24"/>
        </w:rPr>
        <w:t>važnošću primjene biotehnologije u medicini, poljoprivredi, industriji, opskrbi energijom i proizvodnji hrane.</w:t>
      </w:r>
    </w:p>
    <w:p w14:paraId="6446D63D" w14:textId="77777777" w:rsidR="00225FC2" w:rsidRPr="009D0108" w:rsidRDefault="00225FC2" w:rsidP="009D0108">
      <w:pPr>
        <w:widowControl w:val="0"/>
        <w:kinsoku w:val="0"/>
        <w:overflowPunct w:val="0"/>
        <w:autoSpaceDE w:val="0"/>
        <w:autoSpaceDN w:val="0"/>
        <w:adjustRightInd w:val="0"/>
        <w:spacing w:before="136" w:after="0"/>
        <w:ind w:right="811"/>
        <w:jc w:val="both"/>
        <w:rPr>
          <w:rFonts w:ascii="Times New Roman" w:eastAsia="Times New Roman" w:hAnsi="Times New Roman"/>
          <w:spacing w:val="-1"/>
          <w:sz w:val="24"/>
          <w:szCs w:val="24"/>
        </w:rPr>
      </w:pPr>
      <w:r w:rsidRPr="009D0108">
        <w:rPr>
          <w:rFonts w:ascii="Times New Roman" w:eastAsia="Times New Roman" w:hAnsi="Times New Roman"/>
          <w:spacing w:val="-1"/>
          <w:sz w:val="24"/>
          <w:szCs w:val="24"/>
        </w:rPr>
        <w:t>Zadatak</w:t>
      </w:r>
      <w:r w:rsidRPr="009D0108">
        <w:rPr>
          <w:rFonts w:ascii="Times New Roman" w:eastAsia="Times New Roman" w:hAnsi="Times New Roman"/>
          <w:spacing w:val="-2"/>
          <w:sz w:val="24"/>
          <w:szCs w:val="24"/>
        </w:rPr>
        <w:t xml:space="preserve"> </w:t>
      </w:r>
      <w:r w:rsidRPr="009D0108">
        <w:rPr>
          <w:rFonts w:ascii="Times New Roman" w:eastAsia="Times New Roman" w:hAnsi="Times New Roman"/>
          <w:spacing w:val="-1"/>
          <w:sz w:val="24"/>
          <w:szCs w:val="24"/>
        </w:rPr>
        <w:t>nastavnog</w:t>
      </w:r>
      <w:r w:rsidRPr="009D0108">
        <w:rPr>
          <w:rFonts w:ascii="Times New Roman" w:eastAsia="Times New Roman" w:hAnsi="Times New Roman"/>
          <w:spacing w:val="-2"/>
          <w:sz w:val="24"/>
          <w:szCs w:val="24"/>
        </w:rPr>
        <w:t xml:space="preserve"> </w:t>
      </w:r>
      <w:r w:rsidRPr="009D0108">
        <w:rPr>
          <w:rFonts w:ascii="Times New Roman" w:eastAsia="Times New Roman" w:hAnsi="Times New Roman"/>
          <w:sz w:val="24"/>
          <w:szCs w:val="24"/>
        </w:rPr>
        <w:t>predmeta</w:t>
      </w:r>
      <w:r w:rsidRPr="009D0108">
        <w:rPr>
          <w:rFonts w:ascii="Times New Roman" w:eastAsia="Times New Roman" w:hAnsi="Times New Roman"/>
          <w:spacing w:val="-2"/>
          <w:sz w:val="24"/>
          <w:szCs w:val="24"/>
        </w:rPr>
        <w:t xml:space="preserve"> </w:t>
      </w:r>
      <w:r w:rsidRPr="009D0108">
        <w:rPr>
          <w:rFonts w:ascii="Times New Roman" w:eastAsia="Times New Roman" w:hAnsi="Times New Roman"/>
          <w:sz w:val="24"/>
          <w:szCs w:val="24"/>
        </w:rPr>
        <w:t>je</w:t>
      </w:r>
      <w:r w:rsidRPr="009D0108">
        <w:rPr>
          <w:rFonts w:ascii="Times New Roman" w:eastAsia="Times New Roman" w:hAnsi="Times New Roman"/>
          <w:spacing w:val="1"/>
          <w:sz w:val="24"/>
          <w:szCs w:val="24"/>
        </w:rPr>
        <w:t>st da se objasni razvoj i značaj biotehnologije, da se učenici upoznaju s mogućnostima primjene genetičkog inženjerstva, uz shvaćanje uloge m.o. i tvari koje nastaju kao produkti njihova metabolizma ( antibiotici, goriva, boje, insekticidi, vitamini, itd.)</w:t>
      </w:r>
    </w:p>
    <w:p w14:paraId="0C95BB8E"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u w:val="single"/>
        </w:rPr>
        <w:t>VRIJEME IZVOĐENJA:</w:t>
      </w:r>
      <w:r w:rsidRPr="009D0108">
        <w:rPr>
          <w:rFonts w:ascii="Times New Roman" w:hAnsi="Times New Roman"/>
          <w:sz w:val="24"/>
          <w:szCs w:val="24"/>
        </w:rPr>
        <w:t xml:space="preserve"> </w:t>
      </w:r>
    </w:p>
    <w:p w14:paraId="6748DE72" w14:textId="77777777" w:rsidR="00225FC2" w:rsidRPr="009D0108" w:rsidRDefault="00225FC2" w:rsidP="009D0108">
      <w:pPr>
        <w:rPr>
          <w:rFonts w:ascii="Times New Roman" w:hAnsi="Times New Roman"/>
          <w:i/>
          <w:sz w:val="24"/>
          <w:szCs w:val="24"/>
          <w:u w:val="single"/>
        </w:rPr>
      </w:pPr>
      <w:r w:rsidRPr="009D0108">
        <w:rPr>
          <w:rFonts w:ascii="Times New Roman" w:hAnsi="Times New Roman"/>
          <w:sz w:val="24"/>
          <w:szCs w:val="24"/>
        </w:rPr>
        <w:t>-tijekom nastavne godine</w:t>
      </w:r>
    </w:p>
    <w:p w14:paraId="718AAD87"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u w:val="single"/>
        </w:rPr>
        <w:t>METODE RADA:</w:t>
      </w:r>
      <w:r w:rsidRPr="009D0108">
        <w:rPr>
          <w:rFonts w:ascii="Times New Roman" w:hAnsi="Times New Roman"/>
          <w:sz w:val="24"/>
          <w:szCs w:val="24"/>
        </w:rPr>
        <w:t xml:space="preserve"> </w:t>
      </w:r>
    </w:p>
    <w:p w14:paraId="70300662" w14:textId="77777777" w:rsidR="00225FC2" w:rsidRPr="009D0108" w:rsidRDefault="00225FC2" w:rsidP="009D0108">
      <w:pPr>
        <w:rPr>
          <w:rFonts w:ascii="Times New Roman" w:hAnsi="Times New Roman"/>
          <w:i/>
          <w:sz w:val="24"/>
          <w:szCs w:val="24"/>
          <w:u w:val="single"/>
        </w:rPr>
      </w:pPr>
      <w:r w:rsidRPr="009D0108">
        <w:rPr>
          <w:rFonts w:ascii="Times New Roman" w:hAnsi="Times New Roman"/>
          <w:sz w:val="24"/>
          <w:szCs w:val="24"/>
        </w:rPr>
        <w:t>-razgovor, usmeno izlaganje, prezentacija</w:t>
      </w:r>
    </w:p>
    <w:p w14:paraId="7D71BEA1"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u w:val="single"/>
        </w:rPr>
        <w:t>NASTAVNA SREDSTVA I POMAGALA:</w:t>
      </w:r>
      <w:r w:rsidRPr="009D0108">
        <w:rPr>
          <w:rFonts w:ascii="Times New Roman" w:hAnsi="Times New Roman"/>
          <w:sz w:val="24"/>
          <w:szCs w:val="24"/>
        </w:rPr>
        <w:t xml:space="preserve"> </w:t>
      </w:r>
    </w:p>
    <w:p w14:paraId="0FAB2F63"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 školska ploča (tamna ili bijela), računalo s pristupom internetu i potrebnim softverom, projektor i projektno platno, CD player, DVD player i multimedijalne prezentacije oprema i uređaji u praktikumu za prehrambenu tehnologiju i procese pripreme hrane u skladu s važećim propisima, standardima i normama za biotehnologiju</w:t>
      </w:r>
    </w:p>
    <w:p w14:paraId="3545970C"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u w:val="single"/>
        </w:rPr>
        <w:t>OBLICI RADA:</w:t>
      </w:r>
      <w:r w:rsidRPr="009D0108">
        <w:rPr>
          <w:rFonts w:ascii="Times New Roman" w:hAnsi="Times New Roman"/>
          <w:sz w:val="24"/>
          <w:szCs w:val="24"/>
        </w:rPr>
        <w:t xml:space="preserve"> </w:t>
      </w:r>
    </w:p>
    <w:p w14:paraId="49C07609"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 frontalni oblik , individualni oblik, rad u paru, rad u skupinama, praktični rad</w:t>
      </w:r>
    </w:p>
    <w:p w14:paraId="777D0677"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-samu  metodu i oblik rada za svaki nastavni sat određuje nastavnik prema nastavnim sadržajima, osobitosti polaznika te materijalnim i drugim uvjetima.</w:t>
      </w:r>
    </w:p>
    <w:p w14:paraId="126E0336" w14:textId="77777777" w:rsidR="00225FC2" w:rsidRPr="009D0108" w:rsidRDefault="00225FC2" w:rsidP="009D0108">
      <w:pPr>
        <w:spacing w:after="0"/>
        <w:rPr>
          <w:rFonts w:ascii="Times New Roman" w:hAnsi="Times New Roman"/>
          <w:sz w:val="24"/>
          <w:szCs w:val="24"/>
        </w:rPr>
      </w:pPr>
    </w:p>
    <w:p w14:paraId="217DEB63"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NASTAVNE CJELINE:</w:t>
      </w:r>
    </w:p>
    <w:p w14:paraId="76BBF45A" w14:textId="77777777" w:rsidR="00225FC2" w:rsidRPr="009D0108" w:rsidRDefault="00225FC2" w:rsidP="009D0108">
      <w:pPr>
        <w:rPr>
          <w:rFonts w:ascii="Times New Roman" w:hAnsi="Times New Roman"/>
          <w:i/>
          <w:sz w:val="24"/>
          <w:szCs w:val="24"/>
          <w:u w:val="single"/>
        </w:rPr>
      </w:pPr>
      <w:r w:rsidRPr="009D0108">
        <w:rPr>
          <w:rFonts w:ascii="Times New Roman" w:hAnsi="Times New Roman"/>
          <w:sz w:val="24"/>
          <w:szCs w:val="24"/>
        </w:rPr>
        <w:t>Povijesni razvoj biotehnologije,</w:t>
      </w:r>
      <w:r w:rsidRPr="009D0108">
        <w:rPr>
          <w:rFonts w:ascii="Times New Roman" w:hAnsi="Times New Roman"/>
          <w:b/>
          <w:bCs/>
          <w:color w:val="00B050"/>
          <w:sz w:val="24"/>
          <w:szCs w:val="24"/>
        </w:rPr>
        <w:t xml:space="preserve"> </w:t>
      </w:r>
      <w:r w:rsidRPr="009D0108">
        <w:rPr>
          <w:rFonts w:ascii="Times New Roman" w:hAnsi="Times New Roman"/>
          <w:bCs/>
          <w:sz w:val="24"/>
          <w:szCs w:val="24"/>
        </w:rPr>
        <w:t>Genetičko inženjerstvo,</w:t>
      </w:r>
      <w:r w:rsidRPr="009D0108">
        <w:rPr>
          <w:rFonts w:ascii="Times New Roman" w:hAnsi="Times New Roman"/>
          <w:b/>
          <w:bCs/>
          <w:color w:val="7030A0"/>
          <w:spacing w:val="-1"/>
          <w:sz w:val="24"/>
          <w:szCs w:val="24"/>
        </w:rPr>
        <w:t xml:space="preserve"> </w:t>
      </w:r>
      <w:r w:rsidRPr="009D0108">
        <w:rPr>
          <w:rFonts w:ascii="Times New Roman" w:hAnsi="Times New Roman"/>
          <w:bCs/>
          <w:spacing w:val="-1"/>
          <w:sz w:val="24"/>
          <w:szCs w:val="24"/>
        </w:rPr>
        <w:t>Fermentacija i selekcija,</w:t>
      </w:r>
      <w:r w:rsidRPr="009D0108">
        <w:rPr>
          <w:rFonts w:ascii="Times New Roman" w:hAnsi="Times New Roman"/>
          <w:bCs/>
          <w:sz w:val="24"/>
          <w:szCs w:val="24"/>
        </w:rPr>
        <w:t xml:space="preserve"> Bioenergija i goriva budućnosti,</w:t>
      </w:r>
      <w:r w:rsidRPr="009D0108">
        <w:rPr>
          <w:rFonts w:ascii="Times New Roman" w:hAnsi="Times New Roman"/>
          <w:b/>
          <w:bCs/>
          <w:color w:val="0000FF"/>
          <w:sz w:val="24"/>
          <w:szCs w:val="24"/>
        </w:rPr>
        <w:t xml:space="preserve"> </w:t>
      </w:r>
      <w:r w:rsidRPr="009D0108">
        <w:rPr>
          <w:rFonts w:ascii="Times New Roman" w:hAnsi="Times New Roman"/>
          <w:bCs/>
          <w:sz w:val="24"/>
          <w:szCs w:val="24"/>
        </w:rPr>
        <w:t>Biotransformacije,</w:t>
      </w:r>
      <w:r w:rsidRPr="009D0108">
        <w:rPr>
          <w:rFonts w:ascii="Times New Roman" w:hAnsi="Times New Roman"/>
          <w:b/>
          <w:bCs/>
          <w:color w:val="00B050"/>
          <w:sz w:val="24"/>
          <w:szCs w:val="24"/>
        </w:rPr>
        <w:t xml:space="preserve"> </w:t>
      </w:r>
      <w:r w:rsidRPr="009D0108">
        <w:rPr>
          <w:rFonts w:ascii="Times New Roman" w:hAnsi="Times New Roman"/>
          <w:bCs/>
          <w:sz w:val="24"/>
          <w:szCs w:val="24"/>
        </w:rPr>
        <w:t>Nova zelena revolucija, Biotehnologija i bolesti</w:t>
      </w:r>
    </w:p>
    <w:p w14:paraId="239A1429"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 xml:space="preserve">KORELACIJA S DRUGIM PREDMETIMA: </w:t>
      </w:r>
    </w:p>
    <w:p w14:paraId="69043F49"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rPr>
        <w:t>-</w:t>
      </w:r>
      <w:r w:rsidRPr="009D0108">
        <w:rPr>
          <w:rFonts w:ascii="Times New Roman" w:hAnsi="Times New Roman"/>
          <w:sz w:val="24"/>
          <w:szCs w:val="24"/>
        </w:rPr>
        <w:t>mikrobiologija, ekologija, biologija, kemija</w:t>
      </w:r>
    </w:p>
    <w:p w14:paraId="62FCBDEA" w14:textId="77777777" w:rsidR="00225FC2" w:rsidRPr="009D0108" w:rsidRDefault="00225FC2" w:rsidP="009D0108">
      <w:pPr>
        <w:rPr>
          <w:rFonts w:ascii="Times New Roman" w:hAnsi="Times New Roman"/>
          <w:sz w:val="24"/>
          <w:szCs w:val="24"/>
        </w:rPr>
      </w:pPr>
    </w:p>
    <w:p w14:paraId="150EB784" w14:textId="77777777" w:rsidR="00225FC2" w:rsidRPr="009D0108" w:rsidRDefault="00225FC2" w:rsidP="009D0108">
      <w:pPr>
        <w:rPr>
          <w:rFonts w:ascii="Times New Roman" w:hAnsi="Times New Roman"/>
          <w:sz w:val="24"/>
          <w:szCs w:val="24"/>
        </w:rPr>
      </w:pPr>
    </w:p>
    <w:p w14:paraId="70A2FFF1"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i/>
          <w:sz w:val="24"/>
          <w:szCs w:val="24"/>
          <w:u w:val="single"/>
          <w:lang w:eastAsia="zh-CN"/>
        </w:rPr>
        <w:t>OCJENJIVANJE I VREDNOVANJE UČENIČKIH POSTIGNUĆA:</w:t>
      </w:r>
    </w:p>
    <w:p w14:paraId="3841BB36"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Usmeno: kontinuirano kroz cijelu nastavnu godinu</w:t>
      </w:r>
    </w:p>
    <w:p w14:paraId="4CB7C76E"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Pismeno: prema nastavnom planu i programu</w:t>
      </w:r>
    </w:p>
    <w:p w14:paraId="416AA55F" w14:textId="77777777" w:rsidR="00225FC2" w:rsidRPr="009D0108" w:rsidRDefault="00225FC2" w:rsidP="009D0108">
      <w:pPr>
        <w:spacing w:after="0"/>
        <w:rPr>
          <w:rFonts w:ascii="Times New Roman" w:hAnsi="Times New Roman"/>
          <w:b/>
          <w:sz w:val="24"/>
          <w:szCs w:val="24"/>
        </w:rPr>
      </w:pPr>
    </w:p>
    <w:p w14:paraId="33570242"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VRIJEME IZVOĐENJA:</w:t>
      </w:r>
    </w:p>
    <w:p w14:paraId="2BFE622A"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rPr>
        <w:t xml:space="preserve"> - </w:t>
      </w:r>
      <w:r w:rsidRPr="009D0108">
        <w:rPr>
          <w:rFonts w:ascii="Times New Roman" w:hAnsi="Times New Roman"/>
          <w:sz w:val="24"/>
          <w:szCs w:val="24"/>
        </w:rPr>
        <w:t>tijekom nastavne godine</w:t>
      </w:r>
    </w:p>
    <w:p w14:paraId="5908A3F9"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MJESTO IZVOĐENJA:</w:t>
      </w:r>
    </w:p>
    <w:p w14:paraId="3B876292"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 praktikum za prehrambenu tehnologiju i procese pripreme hrane</w:t>
      </w:r>
    </w:p>
    <w:p w14:paraId="53DD5015"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FINANCIJSKI I TROŠKOVI DODATNIH SADRŽAJA:</w:t>
      </w:r>
    </w:p>
    <w:p w14:paraId="6C5615AF"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 xml:space="preserve">-troškovi izvođenja praktičnih vježbi </w:t>
      </w:r>
    </w:p>
    <w:p w14:paraId="3D8AD588" w14:textId="77777777" w:rsidR="00225FC2" w:rsidRPr="009D0108" w:rsidRDefault="00225FC2" w:rsidP="009D0108">
      <w:pPr>
        <w:rPr>
          <w:rFonts w:ascii="Times New Roman" w:hAnsi="Times New Roman"/>
          <w:sz w:val="24"/>
          <w:szCs w:val="24"/>
        </w:rPr>
      </w:pPr>
    </w:p>
    <w:p w14:paraId="122E9F18"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NOSITELJ:</w:t>
      </w:r>
    </w:p>
    <w:p w14:paraId="219A29A5"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Anita Car</w:t>
      </w:r>
    </w:p>
    <w:p w14:paraId="323C752F" w14:textId="77777777" w:rsidR="00225FC2" w:rsidRPr="009D0108" w:rsidRDefault="00225FC2" w:rsidP="009D0108">
      <w:pPr>
        <w:spacing w:after="0"/>
        <w:rPr>
          <w:rFonts w:ascii="Times New Roman" w:hAnsi="Times New Roman"/>
          <w:b/>
          <w:sz w:val="24"/>
          <w:szCs w:val="24"/>
        </w:rPr>
      </w:pPr>
    </w:p>
    <w:p w14:paraId="54686889" w14:textId="77777777" w:rsidR="00225FC2" w:rsidRPr="009D0108" w:rsidRDefault="00225FC2" w:rsidP="009D0108">
      <w:pPr>
        <w:spacing w:after="0"/>
        <w:rPr>
          <w:rFonts w:ascii="Times New Roman" w:hAnsi="Times New Roman"/>
          <w:b/>
          <w:sz w:val="24"/>
          <w:szCs w:val="24"/>
        </w:rPr>
      </w:pPr>
    </w:p>
    <w:p w14:paraId="447F2F27" w14:textId="77777777" w:rsidR="00225FC2" w:rsidRPr="009D0108" w:rsidRDefault="00225FC2" w:rsidP="009D0108">
      <w:pPr>
        <w:spacing w:after="0"/>
        <w:rPr>
          <w:rFonts w:ascii="Times New Roman" w:hAnsi="Times New Roman"/>
          <w:color w:val="FF0000"/>
          <w:sz w:val="24"/>
          <w:szCs w:val="24"/>
        </w:rPr>
      </w:pPr>
    </w:p>
    <w:p w14:paraId="5E40CDC6" w14:textId="77777777" w:rsidR="00225FC2" w:rsidRPr="009D0108" w:rsidRDefault="00225FC2" w:rsidP="009D0108">
      <w:pPr>
        <w:spacing w:after="0"/>
        <w:rPr>
          <w:rFonts w:ascii="Times New Roman" w:hAnsi="Times New Roman"/>
          <w:b/>
          <w:sz w:val="24"/>
          <w:szCs w:val="24"/>
        </w:rPr>
      </w:pPr>
    </w:p>
    <w:p w14:paraId="77230044" w14:textId="77777777" w:rsidR="00225FC2" w:rsidRPr="009D0108" w:rsidRDefault="00225FC2" w:rsidP="009D0108">
      <w:pPr>
        <w:spacing w:after="0"/>
        <w:rPr>
          <w:rFonts w:ascii="Times New Roman" w:hAnsi="Times New Roman"/>
          <w:b/>
          <w:sz w:val="24"/>
          <w:szCs w:val="24"/>
        </w:rPr>
      </w:pPr>
    </w:p>
    <w:p w14:paraId="14CE1AA8" w14:textId="77777777" w:rsidR="00225FC2" w:rsidRPr="009D0108" w:rsidRDefault="00225FC2" w:rsidP="009D0108">
      <w:pPr>
        <w:spacing w:after="0"/>
        <w:rPr>
          <w:rFonts w:ascii="Times New Roman" w:hAnsi="Times New Roman"/>
          <w:b/>
          <w:sz w:val="24"/>
          <w:szCs w:val="24"/>
        </w:rPr>
      </w:pPr>
    </w:p>
    <w:p w14:paraId="41E14C83" w14:textId="77777777" w:rsidR="00225FC2" w:rsidRPr="009D0108" w:rsidRDefault="00225FC2" w:rsidP="009D0108">
      <w:pPr>
        <w:spacing w:after="0"/>
        <w:rPr>
          <w:rFonts w:ascii="Times New Roman" w:hAnsi="Times New Roman"/>
          <w:b/>
          <w:sz w:val="24"/>
          <w:szCs w:val="24"/>
        </w:rPr>
      </w:pPr>
    </w:p>
    <w:p w14:paraId="7B41213E" w14:textId="77777777" w:rsidR="00225FC2" w:rsidRPr="009D0108" w:rsidRDefault="00225FC2" w:rsidP="009D0108">
      <w:pPr>
        <w:spacing w:after="0"/>
        <w:rPr>
          <w:rFonts w:ascii="Times New Roman" w:hAnsi="Times New Roman"/>
          <w:b/>
          <w:sz w:val="24"/>
          <w:szCs w:val="24"/>
        </w:rPr>
      </w:pPr>
    </w:p>
    <w:p w14:paraId="0CA537B2" w14:textId="77777777" w:rsidR="00225FC2" w:rsidRPr="009D0108" w:rsidRDefault="00225FC2" w:rsidP="009D0108">
      <w:pPr>
        <w:spacing w:after="0"/>
        <w:rPr>
          <w:rFonts w:ascii="Times New Roman" w:hAnsi="Times New Roman"/>
          <w:b/>
          <w:sz w:val="24"/>
          <w:szCs w:val="24"/>
        </w:rPr>
      </w:pPr>
    </w:p>
    <w:p w14:paraId="395657FE" w14:textId="77777777" w:rsidR="00225FC2" w:rsidRPr="009D0108" w:rsidRDefault="00225FC2" w:rsidP="009D0108">
      <w:pPr>
        <w:spacing w:after="0"/>
        <w:rPr>
          <w:rFonts w:ascii="Times New Roman" w:hAnsi="Times New Roman"/>
          <w:b/>
          <w:sz w:val="24"/>
          <w:szCs w:val="24"/>
        </w:rPr>
      </w:pPr>
    </w:p>
    <w:p w14:paraId="407A8B2F" w14:textId="77777777" w:rsidR="00225FC2" w:rsidRPr="009D0108" w:rsidRDefault="00225FC2" w:rsidP="009D0108">
      <w:pPr>
        <w:spacing w:after="0"/>
        <w:rPr>
          <w:rFonts w:ascii="Times New Roman" w:hAnsi="Times New Roman"/>
          <w:b/>
          <w:sz w:val="24"/>
          <w:szCs w:val="24"/>
        </w:rPr>
      </w:pPr>
    </w:p>
    <w:p w14:paraId="383A50BB" w14:textId="77777777" w:rsidR="00225FC2" w:rsidRPr="009D0108" w:rsidRDefault="00225FC2" w:rsidP="009D0108">
      <w:pPr>
        <w:spacing w:after="0"/>
        <w:rPr>
          <w:rFonts w:ascii="Times New Roman" w:hAnsi="Times New Roman"/>
          <w:b/>
          <w:sz w:val="24"/>
          <w:szCs w:val="24"/>
        </w:rPr>
      </w:pPr>
    </w:p>
    <w:p w14:paraId="3037FACA" w14:textId="77777777" w:rsidR="00225FC2" w:rsidRPr="009D0108" w:rsidRDefault="00225FC2" w:rsidP="009D0108">
      <w:pPr>
        <w:spacing w:after="0"/>
        <w:rPr>
          <w:rFonts w:ascii="Times New Roman" w:hAnsi="Times New Roman"/>
          <w:b/>
          <w:sz w:val="24"/>
          <w:szCs w:val="24"/>
        </w:rPr>
      </w:pPr>
    </w:p>
    <w:p w14:paraId="6E9CDD97" w14:textId="77777777" w:rsidR="00225FC2" w:rsidRPr="009D0108" w:rsidRDefault="00225FC2" w:rsidP="009D0108">
      <w:pPr>
        <w:spacing w:after="0"/>
        <w:rPr>
          <w:rFonts w:ascii="Times New Roman" w:hAnsi="Times New Roman"/>
          <w:b/>
          <w:sz w:val="24"/>
          <w:szCs w:val="24"/>
        </w:rPr>
      </w:pPr>
    </w:p>
    <w:p w14:paraId="12EDCB44" w14:textId="77777777" w:rsidR="00225FC2" w:rsidRPr="009D0108" w:rsidRDefault="00225FC2" w:rsidP="009D0108">
      <w:pPr>
        <w:spacing w:after="0"/>
        <w:rPr>
          <w:rFonts w:ascii="Times New Roman" w:hAnsi="Times New Roman"/>
          <w:b/>
          <w:sz w:val="24"/>
          <w:szCs w:val="24"/>
        </w:rPr>
      </w:pPr>
    </w:p>
    <w:p w14:paraId="479BA846" w14:textId="77777777" w:rsidR="00225FC2" w:rsidRPr="009D0108" w:rsidRDefault="00225FC2" w:rsidP="009D0108">
      <w:pPr>
        <w:spacing w:after="0"/>
        <w:rPr>
          <w:rFonts w:ascii="Times New Roman" w:hAnsi="Times New Roman"/>
          <w:b/>
          <w:sz w:val="24"/>
          <w:szCs w:val="24"/>
        </w:rPr>
      </w:pPr>
    </w:p>
    <w:p w14:paraId="39936497" w14:textId="77777777" w:rsidR="00225FC2" w:rsidRPr="009D0108" w:rsidRDefault="00225FC2" w:rsidP="009D0108">
      <w:pPr>
        <w:spacing w:after="0"/>
        <w:rPr>
          <w:rFonts w:ascii="Times New Roman" w:hAnsi="Times New Roman"/>
          <w:b/>
          <w:sz w:val="24"/>
          <w:szCs w:val="24"/>
        </w:rPr>
      </w:pPr>
    </w:p>
    <w:p w14:paraId="6686C28E" w14:textId="77777777" w:rsidR="00225FC2" w:rsidRPr="009D0108" w:rsidRDefault="00225FC2" w:rsidP="009D0108">
      <w:pPr>
        <w:spacing w:after="0"/>
        <w:rPr>
          <w:rFonts w:ascii="Times New Roman" w:hAnsi="Times New Roman"/>
          <w:b/>
          <w:sz w:val="24"/>
          <w:szCs w:val="24"/>
        </w:rPr>
      </w:pPr>
    </w:p>
    <w:p w14:paraId="5AE2A949" w14:textId="77777777" w:rsidR="00225FC2" w:rsidRPr="009D0108" w:rsidRDefault="00225FC2" w:rsidP="009D0108">
      <w:pPr>
        <w:spacing w:after="0"/>
        <w:rPr>
          <w:rFonts w:ascii="Times New Roman" w:hAnsi="Times New Roman"/>
          <w:b/>
          <w:sz w:val="24"/>
          <w:szCs w:val="24"/>
        </w:rPr>
      </w:pPr>
    </w:p>
    <w:p w14:paraId="44853E58" w14:textId="77777777" w:rsidR="00225FC2" w:rsidRPr="009D0108" w:rsidRDefault="00225FC2" w:rsidP="009D0108">
      <w:pPr>
        <w:spacing w:after="0"/>
        <w:rPr>
          <w:rFonts w:ascii="Times New Roman" w:hAnsi="Times New Roman"/>
          <w:b/>
          <w:sz w:val="24"/>
          <w:szCs w:val="24"/>
        </w:rPr>
      </w:pPr>
    </w:p>
    <w:p w14:paraId="46B5943A" w14:textId="77777777" w:rsidR="00225FC2" w:rsidRPr="009D0108" w:rsidRDefault="00225FC2" w:rsidP="009D0108">
      <w:pPr>
        <w:spacing w:after="0"/>
        <w:rPr>
          <w:rFonts w:ascii="Times New Roman" w:hAnsi="Times New Roman"/>
          <w:b/>
          <w:sz w:val="24"/>
          <w:szCs w:val="24"/>
        </w:rPr>
      </w:pPr>
    </w:p>
    <w:p w14:paraId="3F04623E" w14:textId="77777777" w:rsidR="00225FC2" w:rsidRPr="009D0108" w:rsidRDefault="00225FC2" w:rsidP="009D0108">
      <w:pPr>
        <w:spacing w:after="0"/>
        <w:rPr>
          <w:rFonts w:ascii="Times New Roman" w:hAnsi="Times New Roman"/>
          <w:b/>
          <w:sz w:val="24"/>
          <w:szCs w:val="24"/>
        </w:rPr>
      </w:pPr>
    </w:p>
    <w:p w14:paraId="2639B0F4" w14:textId="77777777" w:rsidR="00225FC2" w:rsidRPr="009D0108" w:rsidRDefault="00225FC2" w:rsidP="009D0108">
      <w:pPr>
        <w:spacing w:after="0"/>
        <w:rPr>
          <w:rFonts w:ascii="Times New Roman" w:hAnsi="Times New Roman"/>
          <w:b/>
          <w:sz w:val="24"/>
          <w:szCs w:val="24"/>
        </w:rPr>
      </w:pPr>
    </w:p>
    <w:p w14:paraId="0E463E9C" w14:textId="77777777" w:rsidR="00225FC2" w:rsidRDefault="00225FC2" w:rsidP="009D0108">
      <w:pPr>
        <w:spacing w:after="0"/>
        <w:rPr>
          <w:rFonts w:ascii="Times New Roman" w:hAnsi="Times New Roman"/>
          <w:b/>
          <w:sz w:val="24"/>
          <w:szCs w:val="24"/>
        </w:rPr>
      </w:pPr>
    </w:p>
    <w:p w14:paraId="20B98C93" w14:textId="77777777" w:rsidR="00225FC2" w:rsidRPr="00B13169" w:rsidRDefault="00225FC2" w:rsidP="00B13169">
      <w:pPr>
        <w:spacing w:after="0"/>
        <w:rPr>
          <w:rFonts w:ascii="Times New Roman" w:hAnsi="Times New Roman"/>
          <w:b/>
          <w:sz w:val="24"/>
          <w:szCs w:val="24"/>
        </w:rPr>
      </w:pPr>
      <w:bookmarkStart w:id="93" w:name="_Hlk176684533"/>
      <w:r w:rsidRPr="00B13169">
        <w:rPr>
          <w:rFonts w:ascii="Times New Roman" w:hAnsi="Times New Roman"/>
          <w:b/>
          <w:sz w:val="24"/>
          <w:szCs w:val="24"/>
        </w:rPr>
        <w:t>IZBORNI PREDMET</w:t>
      </w:r>
      <w:r w:rsidRPr="00B13169">
        <w:rPr>
          <w:rFonts w:ascii="Times New Roman" w:hAnsi="Times New Roman"/>
          <w:sz w:val="24"/>
          <w:szCs w:val="24"/>
        </w:rPr>
        <w:t>:</w:t>
      </w:r>
      <w:r w:rsidRPr="00B13169">
        <w:rPr>
          <w:rFonts w:ascii="Times New Roman" w:hAnsi="Times New Roman"/>
          <w:b/>
          <w:sz w:val="24"/>
          <w:szCs w:val="24"/>
        </w:rPr>
        <w:t xml:space="preserve"> LJEKOVITO I ZAČINSKO BILJE</w:t>
      </w:r>
    </w:p>
    <w:p w14:paraId="0952B4DA" w14:textId="77777777" w:rsidR="00225FC2" w:rsidRPr="00B13169" w:rsidRDefault="00225FC2" w:rsidP="00B13169">
      <w:pPr>
        <w:spacing w:after="0"/>
        <w:rPr>
          <w:rFonts w:ascii="Times New Roman" w:hAnsi="Times New Roman"/>
          <w:sz w:val="24"/>
          <w:szCs w:val="24"/>
        </w:rPr>
      </w:pPr>
      <w:r w:rsidRPr="00B13169">
        <w:rPr>
          <w:rFonts w:ascii="Times New Roman" w:hAnsi="Times New Roman"/>
          <w:i/>
          <w:sz w:val="24"/>
          <w:szCs w:val="24"/>
          <w:u w:val="single"/>
        </w:rPr>
        <w:t>ZANIMANJE</w:t>
      </w:r>
      <w:r w:rsidRPr="00B13169">
        <w:rPr>
          <w:rFonts w:ascii="Times New Roman" w:hAnsi="Times New Roman"/>
          <w:sz w:val="24"/>
          <w:szCs w:val="24"/>
        </w:rPr>
        <w:t>: tehničar nutricionist</w:t>
      </w:r>
    </w:p>
    <w:p w14:paraId="44F0D3AE" w14:textId="77777777" w:rsidR="00225FC2" w:rsidRPr="00B13169" w:rsidRDefault="00225FC2" w:rsidP="00B13169">
      <w:pPr>
        <w:spacing w:after="0"/>
        <w:rPr>
          <w:rFonts w:ascii="Times New Roman" w:hAnsi="Times New Roman"/>
          <w:sz w:val="24"/>
          <w:szCs w:val="24"/>
        </w:rPr>
      </w:pPr>
      <w:r w:rsidRPr="00B13169">
        <w:rPr>
          <w:rFonts w:ascii="Times New Roman" w:hAnsi="Times New Roman"/>
          <w:i/>
          <w:sz w:val="24"/>
          <w:szCs w:val="24"/>
          <w:u w:val="single"/>
        </w:rPr>
        <w:t>RAZRED</w:t>
      </w:r>
      <w:r w:rsidRPr="00B13169">
        <w:rPr>
          <w:rFonts w:ascii="Times New Roman" w:hAnsi="Times New Roman"/>
          <w:sz w:val="24"/>
          <w:szCs w:val="24"/>
        </w:rPr>
        <w:t>: 4.e</w:t>
      </w:r>
    </w:p>
    <w:p w14:paraId="65F594CC" w14:textId="77777777" w:rsidR="00225FC2" w:rsidRPr="00B13169" w:rsidRDefault="00225FC2" w:rsidP="00B13169">
      <w:pPr>
        <w:spacing w:after="0"/>
        <w:rPr>
          <w:rFonts w:ascii="Times New Roman" w:hAnsi="Times New Roman"/>
          <w:sz w:val="24"/>
          <w:szCs w:val="24"/>
        </w:rPr>
      </w:pPr>
      <w:r w:rsidRPr="00B13169">
        <w:rPr>
          <w:rFonts w:ascii="Times New Roman" w:hAnsi="Times New Roman"/>
          <w:i/>
          <w:sz w:val="24"/>
          <w:szCs w:val="24"/>
          <w:u w:val="single"/>
        </w:rPr>
        <w:t>TJEDNI/GODIŠNJI BROJ SATI</w:t>
      </w:r>
      <w:r w:rsidRPr="00B13169">
        <w:rPr>
          <w:rFonts w:ascii="Times New Roman" w:hAnsi="Times New Roman"/>
          <w:sz w:val="24"/>
          <w:szCs w:val="24"/>
        </w:rPr>
        <w:t xml:space="preserve"> :2 /64</w:t>
      </w:r>
    </w:p>
    <w:p w14:paraId="195A471B" w14:textId="77777777" w:rsidR="00225FC2" w:rsidRPr="00B13169" w:rsidRDefault="00225FC2" w:rsidP="00B13169">
      <w:pPr>
        <w:spacing w:after="0"/>
        <w:rPr>
          <w:rFonts w:ascii="Times New Roman" w:hAnsi="Times New Roman"/>
          <w:i/>
          <w:sz w:val="24"/>
          <w:szCs w:val="24"/>
          <w:u w:val="single"/>
        </w:rPr>
      </w:pPr>
      <w:r w:rsidRPr="00B13169">
        <w:rPr>
          <w:rFonts w:ascii="Times New Roman" w:hAnsi="Times New Roman"/>
          <w:i/>
          <w:sz w:val="24"/>
          <w:szCs w:val="24"/>
          <w:u w:val="single"/>
        </w:rPr>
        <w:t xml:space="preserve">CILJEVI: </w:t>
      </w:r>
    </w:p>
    <w:p w14:paraId="376686FD" w14:textId="77777777" w:rsidR="00225FC2" w:rsidRPr="00B13169" w:rsidRDefault="00225FC2" w:rsidP="00B13169">
      <w:pPr>
        <w:spacing w:after="0"/>
        <w:rPr>
          <w:rFonts w:ascii="Times New Roman" w:hAnsi="Times New Roman"/>
          <w:sz w:val="24"/>
          <w:szCs w:val="24"/>
        </w:rPr>
      </w:pPr>
      <w:r w:rsidRPr="00B13169">
        <w:rPr>
          <w:rFonts w:ascii="Times New Roman" w:hAnsi="Times New Roman"/>
          <w:sz w:val="24"/>
          <w:szCs w:val="24"/>
        </w:rPr>
        <w:t xml:space="preserve">Cilj nastavnog predmeta je steći osnovna znanja o ljekovitim i začinskim biljkama, njihovim </w:t>
      </w:r>
    </w:p>
    <w:p w14:paraId="735569E1" w14:textId="77777777" w:rsidR="00225FC2" w:rsidRPr="00B13169" w:rsidRDefault="00225FC2" w:rsidP="00B13169">
      <w:pPr>
        <w:spacing w:after="0"/>
        <w:rPr>
          <w:rFonts w:ascii="Times New Roman" w:hAnsi="Times New Roman"/>
          <w:sz w:val="24"/>
          <w:szCs w:val="24"/>
        </w:rPr>
      </w:pPr>
      <w:r w:rsidRPr="00B13169">
        <w:rPr>
          <w:rFonts w:ascii="Times New Roman" w:hAnsi="Times New Roman"/>
          <w:sz w:val="24"/>
          <w:szCs w:val="24"/>
        </w:rPr>
        <w:t>svojstvima i mogućnostima uporabe.</w:t>
      </w:r>
    </w:p>
    <w:p w14:paraId="2ECBD201" w14:textId="77777777" w:rsidR="00225FC2" w:rsidRPr="00B13169" w:rsidRDefault="00225FC2" w:rsidP="00B13169">
      <w:pPr>
        <w:spacing w:after="0"/>
        <w:rPr>
          <w:rFonts w:ascii="Times New Roman" w:hAnsi="Times New Roman"/>
          <w:sz w:val="24"/>
          <w:szCs w:val="24"/>
        </w:rPr>
      </w:pPr>
      <w:r w:rsidRPr="00B13169">
        <w:rPr>
          <w:rFonts w:ascii="Times New Roman" w:hAnsi="Times New Roman"/>
          <w:sz w:val="24"/>
          <w:szCs w:val="24"/>
        </w:rPr>
        <w:t xml:space="preserve">Zadatak nastavnog predmeta jest upoznati najvažnija svojstva i karakteristike ljekovitih, </w:t>
      </w:r>
    </w:p>
    <w:p w14:paraId="5C442E2D" w14:textId="77777777" w:rsidR="00225FC2" w:rsidRPr="00B13169" w:rsidRDefault="00225FC2" w:rsidP="00B13169">
      <w:pPr>
        <w:spacing w:after="0"/>
        <w:rPr>
          <w:rFonts w:ascii="Times New Roman" w:hAnsi="Times New Roman"/>
          <w:sz w:val="24"/>
          <w:szCs w:val="24"/>
        </w:rPr>
      </w:pPr>
      <w:r w:rsidRPr="00B13169">
        <w:rPr>
          <w:rFonts w:ascii="Times New Roman" w:hAnsi="Times New Roman"/>
          <w:sz w:val="24"/>
          <w:szCs w:val="24"/>
        </w:rPr>
        <w:t xml:space="preserve">otrovnih i tehnički važnih biljaka, te njihov kemizam i djelovanje. Nadalje, zadatak je da se </w:t>
      </w:r>
    </w:p>
    <w:p w14:paraId="3EAC6EEE" w14:textId="77777777" w:rsidR="00225FC2" w:rsidRPr="00B13169" w:rsidRDefault="00225FC2" w:rsidP="00B13169">
      <w:pPr>
        <w:spacing w:after="0"/>
        <w:rPr>
          <w:rFonts w:ascii="Times New Roman" w:hAnsi="Times New Roman"/>
          <w:sz w:val="24"/>
          <w:szCs w:val="24"/>
        </w:rPr>
      </w:pPr>
      <w:r w:rsidRPr="00B13169">
        <w:rPr>
          <w:rFonts w:ascii="Times New Roman" w:hAnsi="Times New Roman"/>
          <w:sz w:val="24"/>
          <w:szCs w:val="24"/>
        </w:rPr>
        <w:t xml:space="preserve">učenici upoznaju s načinom sabiranja, sušenja, te pohranjivanja bilja ta stečene vještine </w:t>
      </w:r>
    </w:p>
    <w:p w14:paraId="78288097" w14:textId="77777777" w:rsidR="00225FC2" w:rsidRPr="00B13169" w:rsidRDefault="00225FC2" w:rsidP="00B13169">
      <w:pPr>
        <w:spacing w:after="0"/>
        <w:rPr>
          <w:rFonts w:ascii="Times New Roman" w:hAnsi="Times New Roman"/>
          <w:sz w:val="24"/>
          <w:szCs w:val="24"/>
        </w:rPr>
      </w:pPr>
      <w:r w:rsidRPr="00B13169">
        <w:rPr>
          <w:rFonts w:ascii="Times New Roman" w:hAnsi="Times New Roman"/>
          <w:sz w:val="24"/>
          <w:szCs w:val="24"/>
        </w:rPr>
        <w:t xml:space="preserve">primijeniti na terenu na prirodnim staništima ljekovitog bilja, naučiti pripremati razne </w:t>
      </w:r>
    </w:p>
    <w:p w14:paraId="44DA22C8" w14:textId="77777777" w:rsidR="00225FC2" w:rsidRPr="00B13169" w:rsidRDefault="00225FC2" w:rsidP="00B13169">
      <w:pPr>
        <w:spacing w:after="0"/>
        <w:rPr>
          <w:rFonts w:ascii="Times New Roman" w:hAnsi="Times New Roman"/>
          <w:sz w:val="24"/>
          <w:szCs w:val="24"/>
        </w:rPr>
      </w:pPr>
      <w:r w:rsidRPr="00B13169">
        <w:rPr>
          <w:rFonts w:ascii="Times New Roman" w:hAnsi="Times New Roman"/>
          <w:sz w:val="24"/>
          <w:szCs w:val="24"/>
        </w:rPr>
        <w:t xml:space="preserve">pripravke ljekovitog bilja, a sa druge strane, upoznati ulogu začinskog bilja u cilju </w:t>
      </w:r>
    </w:p>
    <w:p w14:paraId="7F752B4B" w14:textId="77777777" w:rsidR="00225FC2" w:rsidRPr="00B13169" w:rsidRDefault="00225FC2" w:rsidP="00B13169">
      <w:pPr>
        <w:spacing w:after="0"/>
        <w:rPr>
          <w:rFonts w:ascii="Times New Roman" w:hAnsi="Times New Roman"/>
          <w:sz w:val="24"/>
          <w:szCs w:val="24"/>
        </w:rPr>
      </w:pPr>
      <w:r w:rsidRPr="00B13169">
        <w:rPr>
          <w:rFonts w:ascii="Times New Roman" w:hAnsi="Times New Roman"/>
          <w:sz w:val="24"/>
          <w:szCs w:val="24"/>
        </w:rPr>
        <w:t>oplemenjivanja okusa hrane, te što boljem iskorištenju istih.</w:t>
      </w:r>
    </w:p>
    <w:p w14:paraId="4D0AD7E1" w14:textId="77777777" w:rsidR="00225FC2" w:rsidRPr="00B13169" w:rsidRDefault="00225FC2" w:rsidP="00B13169">
      <w:pPr>
        <w:spacing w:after="0"/>
        <w:rPr>
          <w:rFonts w:ascii="Times New Roman" w:hAnsi="Times New Roman"/>
          <w:sz w:val="24"/>
          <w:szCs w:val="24"/>
        </w:rPr>
      </w:pPr>
      <w:r w:rsidRPr="00B13169">
        <w:rPr>
          <w:rFonts w:ascii="Times New Roman" w:hAnsi="Times New Roman"/>
          <w:i/>
          <w:sz w:val="24"/>
          <w:szCs w:val="24"/>
          <w:u w:val="single"/>
        </w:rPr>
        <w:t>VRIJEME IZVOĐENJA</w:t>
      </w:r>
      <w:r w:rsidRPr="00B13169">
        <w:rPr>
          <w:rFonts w:ascii="Times New Roman" w:hAnsi="Times New Roman"/>
          <w:sz w:val="24"/>
          <w:szCs w:val="24"/>
        </w:rPr>
        <w:t>: školska godina 2023./2024.</w:t>
      </w:r>
    </w:p>
    <w:p w14:paraId="3408A17D" w14:textId="77777777" w:rsidR="00225FC2" w:rsidRPr="00B13169" w:rsidRDefault="00225FC2" w:rsidP="00B13169">
      <w:pPr>
        <w:spacing w:after="0"/>
        <w:rPr>
          <w:rFonts w:ascii="Times New Roman" w:hAnsi="Times New Roman"/>
          <w:sz w:val="24"/>
          <w:szCs w:val="24"/>
        </w:rPr>
      </w:pPr>
      <w:r w:rsidRPr="00B13169">
        <w:rPr>
          <w:rFonts w:ascii="Times New Roman" w:hAnsi="Times New Roman"/>
          <w:i/>
          <w:sz w:val="24"/>
          <w:szCs w:val="24"/>
          <w:u w:val="single"/>
        </w:rPr>
        <w:t>METODE RADA</w:t>
      </w:r>
      <w:r w:rsidRPr="00B13169">
        <w:rPr>
          <w:rFonts w:ascii="Times New Roman" w:hAnsi="Times New Roman"/>
          <w:sz w:val="24"/>
          <w:szCs w:val="24"/>
        </w:rPr>
        <w:t>: razgovor, usmeno izlaganje, prezentacija</w:t>
      </w:r>
    </w:p>
    <w:p w14:paraId="4A280E94" w14:textId="77777777" w:rsidR="00225FC2" w:rsidRPr="00B13169" w:rsidRDefault="00225FC2" w:rsidP="00B13169">
      <w:pPr>
        <w:spacing w:after="0"/>
        <w:rPr>
          <w:rFonts w:ascii="Times New Roman" w:hAnsi="Times New Roman"/>
          <w:sz w:val="24"/>
          <w:szCs w:val="24"/>
        </w:rPr>
      </w:pPr>
      <w:r w:rsidRPr="00B13169">
        <w:rPr>
          <w:rFonts w:ascii="Times New Roman" w:hAnsi="Times New Roman"/>
          <w:i/>
          <w:sz w:val="24"/>
          <w:szCs w:val="24"/>
          <w:u w:val="single"/>
        </w:rPr>
        <w:t>NASTAVNA SREDSTVA I POMAGALA</w:t>
      </w:r>
      <w:r w:rsidRPr="00B13169">
        <w:rPr>
          <w:rFonts w:ascii="Times New Roman" w:hAnsi="Times New Roman"/>
          <w:sz w:val="24"/>
          <w:szCs w:val="24"/>
        </w:rPr>
        <w:t>: ploča, grafoskop, laptop i projektor</w:t>
      </w:r>
    </w:p>
    <w:p w14:paraId="7DC41941" w14:textId="77777777" w:rsidR="00225FC2" w:rsidRPr="00B13169" w:rsidRDefault="00225FC2" w:rsidP="00B13169">
      <w:pPr>
        <w:spacing w:after="0"/>
        <w:rPr>
          <w:rFonts w:ascii="Times New Roman" w:hAnsi="Times New Roman"/>
          <w:sz w:val="24"/>
          <w:szCs w:val="24"/>
        </w:rPr>
      </w:pPr>
      <w:r w:rsidRPr="00B13169">
        <w:rPr>
          <w:rFonts w:ascii="Times New Roman" w:hAnsi="Times New Roman"/>
          <w:i/>
          <w:sz w:val="24"/>
          <w:szCs w:val="24"/>
          <w:u w:val="single"/>
        </w:rPr>
        <w:t>OBLICI RADA</w:t>
      </w:r>
      <w:r w:rsidRPr="00B13169">
        <w:rPr>
          <w:rFonts w:ascii="Times New Roman" w:hAnsi="Times New Roman"/>
          <w:sz w:val="24"/>
          <w:szCs w:val="24"/>
        </w:rPr>
        <w:t>: frontalni, grupni, individualni</w:t>
      </w:r>
    </w:p>
    <w:p w14:paraId="6709DC7B" w14:textId="77777777" w:rsidR="00225FC2" w:rsidRPr="00B13169" w:rsidRDefault="00225FC2" w:rsidP="00B13169">
      <w:pPr>
        <w:spacing w:after="0"/>
        <w:rPr>
          <w:rFonts w:ascii="Times New Roman" w:hAnsi="Times New Roman"/>
          <w:sz w:val="24"/>
          <w:szCs w:val="24"/>
        </w:rPr>
      </w:pPr>
      <w:r w:rsidRPr="00B13169">
        <w:rPr>
          <w:rFonts w:ascii="Times New Roman" w:hAnsi="Times New Roman"/>
          <w:i/>
          <w:sz w:val="24"/>
          <w:szCs w:val="24"/>
          <w:u w:val="single"/>
        </w:rPr>
        <w:t>NASTAVNE CJELINE</w:t>
      </w:r>
      <w:r w:rsidRPr="00B13169">
        <w:rPr>
          <w:rFonts w:ascii="Times New Roman" w:hAnsi="Times New Roman"/>
          <w:sz w:val="24"/>
          <w:szCs w:val="24"/>
        </w:rPr>
        <w:t xml:space="preserve">: </w:t>
      </w:r>
    </w:p>
    <w:p w14:paraId="005C3CEB" w14:textId="77777777" w:rsidR="00225FC2" w:rsidRPr="00B13169" w:rsidRDefault="00225FC2" w:rsidP="00B13169">
      <w:pPr>
        <w:spacing w:after="0"/>
        <w:rPr>
          <w:rFonts w:ascii="Times New Roman" w:hAnsi="Times New Roman"/>
          <w:sz w:val="24"/>
          <w:szCs w:val="24"/>
        </w:rPr>
      </w:pPr>
      <w:r w:rsidRPr="00B13169">
        <w:rPr>
          <w:rFonts w:ascii="Times New Roman" w:hAnsi="Times New Roman"/>
          <w:sz w:val="24"/>
          <w:szCs w:val="24"/>
        </w:rPr>
        <w:t xml:space="preserve">Uvod u ljekovito bilje, Ljekovite biljne tvari, Uzgoj biljaka, Način pripreme i primjene </w:t>
      </w:r>
    </w:p>
    <w:p w14:paraId="6D99BBDD" w14:textId="77777777" w:rsidR="00225FC2" w:rsidRPr="00B13169" w:rsidRDefault="00225FC2" w:rsidP="00B13169">
      <w:pPr>
        <w:spacing w:after="0"/>
        <w:rPr>
          <w:rFonts w:ascii="Times New Roman" w:hAnsi="Times New Roman"/>
          <w:sz w:val="24"/>
          <w:szCs w:val="24"/>
        </w:rPr>
      </w:pPr>
      <w:r w:rsidRPr="00B13169">
        <w:rPr>
          <w:rFonts w:ascii="Times New Roman" w:hAnsi="Times New Roman"/>
          <w:sz w:val="24"/>
          <w:szCs w:val="24"/>
        </w:rPr>
        <w:t>ljekovitih biljaka, Začinsko bilje, Biljke u hrvatskoj gastronomiji</w:t>
      </w:r>
    </w:p>
    <w:p w14:paraId="3DC90BD7" w14:textId="77777777" w:rsidR="00225FC2" w:rsidRPr="00B13169" w:rsidRDefault="00225FC2" w:rsidP="00B13169">
      <w:pPr>
        <w:spacing w:after="0"/>
        <w:rPr>
          <w:rFonts w:ascii="Times New Roman" w:hAnsi="Times New Roman"/>
          <w:sz w:val="24"/>
          <w:szCs w:val="24"/>
        </w:rPr>
      </w:pPr>
      <w:r w:rsidRPr="00B13169">
        <w:rPr>
          <w:rFonts w:ascii="Times New Roman" w:hAnsi="Times New Roman"/>
          <w:i/>
          <w:sz w:val="24"/>
          <w:szCs w:val="24"/>
          <w:u w:val="single"/>
        </w:rPr>
        <w:t>KORELACIJA S DRUGIM PREDMETIMA</w:t>
      </w:r>
      <w:r w:rsidRPr="00B13169">
        <w:rPr>
          <w:rFonts w:ascii="Times New Roman" w:hAnsi="Times New Roman"/>
          <w:sz w:val="24"/>
          <w:szCs w:val="24"/>
        </w:rPr>
        <w:t xml:space="preserve">: biologija, ekologija, botanika, osnove tehnologije </w:t>
      </w:r>
    </w:p>
    <w:p w14:paraId="64D81763" w14:textId="77777777" w:rsidR="00225FC2" w:rsidRPr="00B13169" w:rsidRDefault="00225FC2" w:rsidP="00B13169">
      <w:pPr>
        <w:spacing w:after="0"/>
        <w:rPr>
          <w:rFonts w:ascii="Times New Roman" w:hAnsi="Times New Roman"/>
          <w:sz w:val="24"/>
          <w:szCs w:val="24"/>
        </w:rPr>
      </w:pPr>
      <w:r w:rsidRPr="00B13169">
        <w:rPr>
          <w:rFonts w:ascii="Times New Roman" w:hAnsi="Times New Roman"/>
          <w:sz w:val="24"/>
          <w:szCs w:val="24"/>
        </w:rPr>
        <w:t>namirnica I, ekološka proizvodnja hrane</w:t>
      </w:r>
    </w:p>
    <w:p w14:paraId="51061A77" w14:textId="77777777" w:rsidR="00225FC2" w:rsidRPr="00B13169" w:rsidRDefault="00225FC2" w:rsidP="00B13169">
      <w:pPr>
        <w:spacing w:after="0"/>
        <w:rPr>
          <w:rFonts w:ascii="Times New Roman" w:hAnsi="Times New Roman"/>
          <w:i/>
          <w:sz w:val="24"/>
          <w:szCs w:val="24"/>
          <w:u w:val="single"/>
        </w:rPr>
      </w:pPr>
      <w:r w:rsidRPr="00B13169">
        <w:rPr>
          <w:rFonts w:ascii="Times New Roman" w:hAnsi="Times New Roman"/>
          <w:i/>
          <w:sz w:val="24"/>
          <w:szCs w:val="24"/>
          <w:u w:val="single"/>
        </w:rPr>
        <w:t>NOSITELJ AKTIVNOSTI</w:t>
      </w:r>
      <w:r w:rsidRPr="00B13169">
        <w:rPr>
          <w:rFonts w:ascii="Times New Roman" w:hAnsi="Times New Roman"/>
          <w:sz w:val="24"/>
          <w:szCs w:val="24"/>
        </w:rPr>
        <w:t>: Anita Car</w:t>
      </w:r>
    </w:p>
    <w:p w14:paraId="7232177A" w14:textId="77777777" w:rsidR="00225FC2" w:rsidRDefault="00225FC2" w:rsidP="009D0108">
      <w:pPr>
        <w:spacing w:after="0"/>
        <w:rPr>
          <w:rFonts w:ascii="Times New Roman" w:hAnsi="Times New Roman"/>
          <w:b/>
          <w:sz w:val="24"/>
          <w:szCs w:val="24"/>
        </w:rPr>
      </w:pPr>
    </w:p>
    <w:p w14:paraId="06BB91C5" w14:textId="77777777" w:rsidR="00225FC2" w:rsidRDefault="00225FC2" w:rsidP="009D0108">
      <w:pPr>
        <w:spacing w:after="0"/>
        <w:rPr>
          <w:rFonts w:ascii="Times New Roman" w:hAnsi="Times New Roman"/>
          <w:b/>
          <w:sz w:val="24"/>
          <w:szCs w:val="24"/>
        </w:rPr>
      </w:pPr>
    </w:p>
    <w:p w14:paraId="64D3DC26" w14:textId="77777777" w:rsidR="00225FC2" w:rsidRDefault="00225FC2" w:rsidP="009D0108">
      <w:pPr>
        <w:spacing w:after="0"/>
        <w:rPr>
          <w:rFonts w:ascii="Times New Roman" w:hAnsi="Times New Roman"/>
          <w:b/>
          <w:sz w:val="24"/>
          <w:szCs w:val="24"/>
        </w:rPr>
      </w:pPr>
    </w:p>
    <w:p w14:paraId="2EB196BE" w14:textId="77777777" w:rsidR="00225FC2" w:rsidRDefault="00225FC2" w:rsidP="009D0108">
      <w:pPr>
        <w:spacing w:after="0"/>
        <w:rPr>
          <w:rFonts w:ascii="Times New Roman" w:hAnsi="Times New Roman"/>
          <w:b/>
          <w:sz w:val="24"/>
          <w:szCs w:val="24"/>
        </w:rPr>
      </w:pPr>
    </w:p>
    <w:p w14:paraId="6DF0B0F1" w14:textId="77777777" w:rsidR="00225FC2" w:rsidRDefault="00225FC2" w:rsidP="009D0108">
      <w:pPr>
        <w:spacing w:after="0"/>
        <w:rPr>
          <w:rFonts w:ascii="Times New Roman" w:hAnsi="Times New Roman"/>
          <w:b/>
          <w:sz w:val="24"/>
          <w:szCs w:val="24"/>
        </w:rPr>
      </w:pPr>
    </w:p>
    <w:p w14:paraId="45C0F70D" w14:textId="77777777" w:rsidR="00225FC2" w:rsidRDefault="00225FC2" w:rsidP="009D0108">
      <w:pPr>
        <w:spacing w:after="0"/>
        <w:rPr>
          <w:rFonts w:ascii="Times New Roman" w:hAnsi="Times New Roman"/>
          <w:b/>
          <w:sz w:val="24"/>
          <w:szCs w:val="24"/>
        </w:rPr>
      </w:pPr>
    </w:p>
    <w:p w14:paraId="16D27DF9" w14:textId="77777777" w:rsidR="00225FC2" w:rsidRDefault="00225FC2" w:rsidP="009D0108">
      <w:pPr>
        <w:spacing w:after="0"/>
        <w:rPr>
          <w:rFonts w:ascii="Times New Roman" w:hAnsi="Times New Roman"/>
          <w:b/>
          <w:sz w:val="24"/>
          <w:szCs w:val="24"/>
        </w:rPr>
      </w:pPr>
    </w:p>
    <w:p w14:paraId="2437818A" w14:textId="77777777" w:rsidR="00225FC2" w:rsidRDefault="00225FC2" w:rsidP="009D0108">
      <w:pPr>
        <w:spacing w:after="0"/>
        <w:rPr>
          <w:rFonts w:ascii="Times New Roman" w:hAnsi="Times New Roman"/>
          <w:b/>
          <w:sz w:val="24"/>
          <w:szCs w:val="24"/>
        </w:rPr>
      </w:pPr>
    </w:p>
    <w:p w14:paraId="00715AF0" w14:textId="77777777" w:rsidR="00225FC2" w:rsidRDefault="00225FC2" w:rsidP="009D0108">
      <w:pPr>
        <w:spacing w:after="0"/>
        <w:rPr>
          <w:rFonts w:ascii="Times New Roman" w:hAnsi="Times New Roman"/>
          <w:b/>
          <w:sz w:val="24"/>
          <w:szCs w:val="24"/>
        </w:rPr>
      </w:pPr>
    </w:p>
    <w:p w14:paraId="17BA4776" w14:textId="77777777" w:rsidR="00225FC2" w:rsidRDefault="00225FC2" w:rsidP="009D0108">
      <w:pPr>
        <w:spacing w:after="0"/>
        <w:rPr>
          <w:rFonts w:ascii="Times New Roman" w:hAnsi="Times New Roman"/>
          <w:b/>
          <w:sz w:val="24"/>
          <w:szCs w:val="24"/>
        </w:rPr>
      </w:pPr>
    </w:p>
    <w:p w14:paraId="60543C07" w14:textId="77777777" w:rsidR="00225FC2" w:rsidRDefault="00225FC2" w:rsidP="009D0108">
      <w:pPr>
        <w:spacing w:after="0"/>
        <w:rPr>
          <w:rFonts w:ascii="Times New Roman" w:hAnsi="Times New Roman"/>
          <w:b/>
          <w:sz w:val="24"/>
          <w:szCs w:val="24"/>
        </w:rPr>
      </w:pPr>
    </w:p>
    <w:p w14:paraId="1A8FCCCC" w14:textId="77777777" w:rsidR="00225FC2" w:rsidRDefault="00225FC2" w:rsidP="009D0108">
      <w:pPr>
        <w:spacing w:after="0"/>
        <w:rPr>
          <w:rFonts w:ascii="Times New Roman" w:hAnsi="Times New Roman"/>
          <w:b/>
          <w:sz w:val="24"/>
          <w:szCs w:val="24"/>
        </w:rPr>
      </w:pPr>
    </w:p>
    <w:p w14:paraId="19B06DA7" w14:textId="77777777" w:rsidR="00225FC2" w:rsidRDefault="00225FC2" w:rsidP="009D0108">
      <w:pPr>
        <w:spacing w:after="0"/>
        <w:rPr>
          <w:rFonts w:ascii="Times New Roman" w:hAnsi="Times New Roman"/>
          <w:b/>
          <w:sz w:val="24"/>
          <w:szCs w:val="24"/>
        </w:rPr>
      </w:pPr>
    </w:p>
    <w:p w14:paraId="206B5458" w14:textId="77777777" w:rsidR="00225FC2" w:rsidRDefault="00225FC2" w:rsidP="009D0108">
      <w:pPr>
        <w:spacing w:after="0"/>
        <w:rPr>
          <w:rFonts w:ascii="Times New Roman" w:hAnsi="Times New Roman"/>
          <w:b/>
          <w:sz w:val="24"/>
          <w:szCs w:val="24"/>
        </w:rPr>
      </w:pPr>
    </w:p>
    <w:p w14:paraId="508F820B" w14:textId="77777777" w:rsidR="00225FC2" w:rsidRDefault="00225FC2" w:rsidP="009D0108">
      <w:pPr>
        <w:spacing w:after="0"/>
        <w:rPr>
          <w:rFonts w:ascii="Times New Roman" w:hAnsi="Times New Roman"/>
          <w:b/>
          <w:sz w:val="24"/>
          <w:szCs w:val="24"/>
        </w:rPr>
      </w:pPr>
    </w:p>
    <w:p w14:paraId="2C7CC42D" w14:textId="77777777" w:rsidR="00225FC2" w:rsidRDefault="00225FC2" w:rsidP="009D0108">
      <w:pPr>
        <w:spacing w:after="0"/>
        <w:rPr>
          <w:rFonts w:ascii="Times New Roman" w:hAnsi="Times New Roman"/>
          <w:b/>
          <w:sz w:val="24"/>
          <w:szCs w:val="24"/>
        </w:rPr>
      </w:pPr>
    </w:p>
    <w:p w14:paraId="497EC691" w14:textId="77777777" w:rsidR="00225FC2" w:rsidRDefault="00225FC2" w:rsidP="009D0108">
      <w:pPr>
        <w:spacing w:after="0"/>
        <w:rPr>
          <w:rFonts w:ascii="Times New Roman" w:hAnsi="Times New Roman"/>
          <w:b/>
          <w:sz w:val="24"/>
          <w:szCs w:val="24"/>
        </w:rPr>
      </w:pPr>
    </w:p>
    <w:p w14:paraId="1F9488D0" w14:textId="77777777" w:rsidR="00225FC2" w:rsidRDefault="00225FC2" w:rsidP="009D0108">
      <w:pPr>
        <w:spacing w:after="0"/>
        <w:rPr>
          <w:rFonts w:ascii="Times New Roman" w:hAnsi="Times New Roman"/>
          <w:b/>
          <w:sz w:val="24"/>
          <w:szCs w:val="24"/>
        </w:rPr>
      </w:pPr>
    </w:p>
    <w:p w14:paraId="205148C4" w14:textId="77777777" w:rsidR="00225FC2" w:rsidRDefault="00225FC2" w:rsidP="009D0108">
      <w:pPr>
        <w:spacing w:after="0"/>
        <w:rPr>
          <w:rFonts w:ascii="Times New Roman" w:hAnsi="Times New Roman"/>
          <w:b/>
          <w:sz w:val="24"/>
          <w:szCs w:val="24"/>
        </w:rPr>
      </w:pPr>
    </w:p>
    <w:p w14:paraId="69613954" w14:textId="77777777" w:rsidR="00225FC2" w:rsidRDefault="00225FC2" w:rsidP="009D0108">
      <w:pPr>
        <w:spacing w:after="0"/>
        <w:rPr>
          <w:rFonts w:ascii="Times New Roman" w:hAnsi="Times New Roman"/>
          <w:b/>
          <w:sz w:val="24"/>
          <w:szCs w:val="24"/>
        </w:rPr>
      </w:pPr>
    </w:p>
    <w:p w14:paraId="485CA375" w14:textId="77777777" w:rsidR="00225FC2" w:rsidRPr="009D0108" w:rsidRDefault="00225FC2" w:rsidP="009D0108">
      <w:pPr>
        <w:spacing w:after="0"/>
        <w:rPr>
          <w:rFonts w:ascii="Times New Roman" w:hAnsi="Times New Roman"/>
          <w:b/>
          <w:sz w:val="24"/>
          <w:szCs w:val="24"/>
        </w:rPr>
      </w:pPr>
      <w:r w:rsidRPr="009D0108">
        <w:rPr>
          <w:rFonts w:ascii="Times New Roman" w:hAnsi="Times New Roman"/>
          <w:b/>
          <w:sz w:val="24"/>
          <w:szCs w:val="24"/>
        </w:rPr>
        <w:t>IZBORNI PREDMET: AMBALAŽA</w:t>
      </w:r>
    </w:p>
    <w:p w14:paraId="24F7AD5A" w14:textId="77777777" w:rsidR="00225FC2" w:rsidRPr="009D0108" w:rsidRDefault="00225FC2" w:rsidP="009D0108">
      <w:pPr>
        <w:spacing w:after="0"/>
        <w:rPr>
          <w:rFonts w:ascii="Times New Roman" w:hAnsi="Times New Roman"/>
          <w:b/>
          <w:sz w:val="24"/>
          <w:szCs w:val="24"/>
        </w:rPr>
      </w:pPr>
    </w:p>
    <w:p w14:paraId="4CC2141C"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u w:val="single"/>
        </w:rPr>
        <w:t>ZANIMANJE</w:t>
      </w:r>
      <w:r w:rsidRPr="009D0108">
        <w:rPr>
          <w:rFonts w:ascii="Times New Roman" w:hAnsi="Times New Roman"/>
          <w:sz w:val="24"/>
          <w:szCs w:val="24"/>
        </w:rPr>
        <w:t>: tehničar nutricionist</w:t>
      </w:r>
    </w:p>
    <w:p w14:paraId="4C8A5BC6"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u w:val="single"/>
        </w:rPr>
        <w:t>RAZRED</w:t>
      </w:r>
      <w:r w:rsidRPr="009D0108">
        <w:rPr>
          <w:rFonts w:ascii="Times New Roman" w:hAnsi="Times New Roman"/>
          <w:sz w:val="24"/>
          <w:szCs w:val="24"/>
        </w:rPr>
        <w:t>: 1.e</w:t>
      </w:r>
    </w:p>
    <w:p w14:paraId="72EFA074" w14:textId="77777777" w:rsidR="00225FC2" w:rsidRPr="009D0108" w:rsidRDefault="00225FC2" w:rsidP="009D0108">
      <w:pPr>
        <w:spacing w:after="0"/>
        <w:rPr>
          <w:rFonts w:ascii="Times New Roman" w:hAnsi="Times New Roman"/>
          <w:sz w:val="24"/>
          <w:szCs w:val="24"/>
        </w:rPr>
      </w:pPr>
    </w:p>
    <w:p w14:paraId="6DEB8710"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u w:val="single"/>
        </w:rPr>
        <w:t>TJEDNI/GODIŠNJI BROJ SATI</w:t>
      </w:r>
      <w:r w:rsidRPr="009D0108">
        <w:rPr>
          <w:rFonts w:ascii="Times New Roman" w:hAnsi="Times New Roman"/>
          <w:sz w:val="24"/>
          <w:szCs w:val="24"/>
        </w:rPr>
        <w:t xml:space="preserve"> :2 /70</w:t>
      </w:r>
    </w:p>
    <w:p w14:paraId="7FA953A4" w14:textId="77777777" w:rsidR="00225FC2" w:rsidRPr="009D0108" w:rsidRDefault="00225FC2" w:rsidP="009D0108">
      <w:pPr>
        <w:spacing w:after="0"/>
        <w:rPr>
          <w:rFonts w:ascii="Times New Roman" w:hAnsi="Times New Roman"/>
          <w:sz w:val="24"/>
          <w:szCs w:val="24"/>
        </w:rPr>
      </w:pPr>
    </w:p>
    <w:p w14:paraId="1DFAAAE6" w14:textId="77777777" w:rsidR="00225FC2" w:rsidRPr="009D0108" w:rsidRDefault="00225FC2" w:rsidP="009D0108">
      <w:pPr>
        <w:spacing w:after="0"/>
        <w:rPr>
          <w:rFonts w:ascii="Times New Roman" w:hAnsi="Times New Roman"/>
          <w:sz w:val="24"/>
          <w:szCs w:val="24"/>
          <w:u w:val="single"/>
        </w:rPr>
      </w:pPr>
      <w:r w:rsidRPr="009D0108">
        <w:rPr>
          <w:rFonts w:ascii="Times New Roman" w:hAnsi="Times New Roman"/>
          <w:i/>
          <w:sz w:val="24"/>
          <w:szCs w:val="24"/>
          <w:u w:val="single"/>
        </w:rPr>
        <w:t>CILJEVI</w:t>
      </w:r>
      <w:r w:rsidRPr="009D0108">
        <w:rPr>
          <w:rFonts w:ascii="Times New Roman" w:hAnsi="Times New Roman"/>
          <w:sz w:val="24"/>
          <w:szCs w:val="24"/>
          <w:u w:val="single"/>
        </w:rPr>
        <w:t xml:space="preserve">: </w:t>
      </w:r>
    </w:p>
    <w:p w14:paraId="347AF7D2"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Cilj nastavnog predmeta je stjecanje osnovnih znanja o ambalaži koja se upotrebljava u prehrambenoj industriji, od samih ambalažnih materijala, njezinih analiza pa sve do razvrstavanja ambalaže za pojedine skupine namirnica.</w:t>
      </w:r>
    </w:p>
    <w:p w14:paraId="6C820AF4"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Zadatak nastavnog predmeta jest da učenici shvate važnost ambalaže u PI, njezino kreiranje, podjelu i svojstva prema podjeli. Važna su točka higijenski uvjeti u kojima se ambalaža proizvodi, ali i njezino stavljanje u promet.</w:t>
      </w:r>
    </w:p>
    <w:p w14:paraId="53EB2069"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VRIJEME IZVOĐENJA:</w:t>
      </w:r>
      <w:r w:rsidRPr="009D0108">
        <w:rPr>
          <w:rFonts w:ascii="Times New Roman" w:hAnsi="Times New Roman"/>
          <w:sz w:val="24"/>
          <w:szCs w:val="24"/>
        </w:rPr>
        <w:t xml:space="preserve"> tijekom nastavne godine</w:t>
      </w:r>
    </w:p>
    <w:p w14:paraId="7E473A07"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METODE RADA:</w:t>
      </w:r>
      <w:r w:rsidRPr="009D0108">
        <w:rPr>
          <w:rFonts w:ascii="Times New Roman" w:hAnsi="Times New Roman"/>
          <w:sz w:val="24"/>
          <w:szCs w:val="24"/>
        </w:rPr>
        <w:t xml:space="preserve"> razgovor, usmeno izlaganje, prezentacija</w:t>
      </w:r>
    </w:p>
    <w:p w14:paraId="0D8A0F3D"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u w:val="single"/>
        </w:rPr>
        <w:t>NASTAVNA SREDSTVA I POMAGALA:</w:t>
      </w:r>
      <w:r w:rsidRPr="009D0108">
        <w:rPr>
          <w:rFonts w:ascii="Times New Roman" w:hAnsi="Times New Roman"/>
          <w:sz w:val="24"/>
          <w:szCs w:val="24"/>
        </w:rPr>
        <w:t xml:space="preserve"> </w:t>
      </w:r>
    </w:p>
    <w:p w14:paraId="047751D5"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 školska ploča (tamna ili bijela), računalo s pristupom internetu i potrebnim softverom, projektor i projektno platno, CD player, DVD player i multimedijalne prezentacije oprema i uređaji u praktikumu za prehrambenu tehnologiju i procese pripreme hrane u skladu s važećim propisima, standardima i normama za biotehnologiju</w:t>
      </w:r>
    </w:p>
    <w:p w14:paraId="708B1478"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u w:val="single"/>
        </w:rPr>
        <w:t>OBLICI RADA:</w:t>
      </w:r>
      <w:r w:rsidRPr="009D0108">
        <w:rPr>
          <w:rFonts w:ascii="Times New Roman" w:hAnsi="Times New Roman"/>
          <w:sz w:val="24"/>
          <w:szCs w:val="24"/>
        </w:rPr>
        <w:t xml:space="preserve"> </w:t>
      </w:r>
    </w:p>
    <w:p w14:paraId="229D335C"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 frontalni oblik , individualni oblik, rad u paru, rad u skupinama, praktični rad</w:t>
      </w:r>
    </w:p>
    <w:p w14:paraId="03C81C54"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-samu  metodu i oblik rada za svaki nastavni sat određuje nastavnik prema nastavnim sadržajima, osobitosti polaznika te materijalnim i drugim uvjetima.</w:t>
      </w:r>
    </w:p>
    <w:p w14:paraId="2EF37611" w14:textId="77777777" w:rsidR="00225FC2" w:rsidRPr="009D0108" w:rsidRDefault="00225FC2" w:rsidP="009D0108">
      <w:pPr>
        <w:spacing w:after="0"/>
        <w:rPr>
          <w:rFonts w:ascii="Times New Roman" w:hAnsi="Times New Roman"/>
          <w:sz w:val="24"/>
          <w:szCs w:val="24"/>
        </w:rPr>
      </w:pPr>
    </w:p>
    <w:p w14:paraId="4D0542D1"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NASTAVNE CJELINE</w:t>
      </w:r>
      <w:r w:rsidRPr="009D0108">
        <w:rPr>
          <w:rFonts w:ascii="Times New Roman" w:hAnsi="Times New Roman"/>
          <w:sz w:val="24"/>
          <w:szCs w:val="24"/>
        </w:rPr>
        <w:t xml:space="preserve">: </w:t>
      </w:r>
    </w:p>
    <w:p w14:paraId="5DE12131"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Ambalaža za živežne namirnice,  Ambalažni materijali, Jestivi ambalažni materijali, lakovi i ljepila, Ambalaža za pojedine skupine namirnica, Palete, skladišta i kontejneri, Higijenski uvjeti, Analiza ambalažnog materijala</w:t>
      </w:r>
    </w:p>
    <w:p w14:paraId="20C349C4"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KORELACIJA S DRUGIM PREDMETIMA</w:t>
      </w:r>
    </w:p>
    <w:p w14:paraId="7EF1AC6E"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 osnove znanosti o prehrani, opća kemija</w:t>
      </w:r>
    </w:p>
    <w:p w14:paraId="1870FC10" w14:textId="77777777" w:rsidR="00225FC2" w:rsidRPr="009D0108" w:rsidRDefault="00225FC2" w:rsidP="009D0108">
      <w:pPr>
        <w:spacing w:after="0"/>
        <w:rPr>
          <w:rFonts w:ascii="Times New Roman" w:hAnsi="Times New Roman"/>
          <w:sz w:val="24"/>
          <w:szCs w:val="24"/>
        </w:rPr>
      </w:pPr>
    </w:p>
    <w:p w14:paraId="4182AE48"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i/>
          <w:sz w:val="24"/>
          <w:szCs w:val="24"/>
          <w:u w:val="single"/>
          <w:lang w:eastAsia="zh-CN"/>
        </w:rPr>
        <w:t>OCJENJIVANJE I VREDNOVANJE UČENIČKIH POSTIGNUĆA:</w:t>
      </w:r>
    </w:p>
    <w:p w14:paraId="4D64CA09"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Usmeno: kontinuirano kroz cijelu nastavnu godinu</w:t>
      </w:r>
    </w:p>
    <w:p w14:paraId="2EA798DB"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Pismeno: prema nastavnom planu i programu</w:t>
      </w:r>
    </w:p>
    <w:p w14:paraId="6E9FDE60" w14:textId="77777777" w:rsidR="00225FC2" w:rsidRPr="009D0108" w:rsidRDefault="00225FC2" w:rsidP="009D0108">
      <w:pPr>
        <w:spacing w:after="0"/>
        <w:rPr>
          <w:rFonts w:ascii="Times New Roman" w:hAnsi="Times New Roman"/>
          <w:b/>
          <w:sz w:val="24"/>
          <w:szCs w:val="24"/>
        </w:rPr>
      </w:pPr>
    </w:p>
    <w:p w14:paraId="0622FA65" w14:textId="77777777" w:rsidR="00225FC2" w:rsidRPr="009D0108" w:rsidRDefault="00225FC2" w:rsidP="009D0108">
      <w:pPr>
        <w:rPr>
          <w:rFonts w:ascii="Times New Roman" w:hAnsi="Times New Roman"/>
          <w:i/>
          <w:sz w:val="24"/>
          <w:szCs w:val="24"/>
          <w:u w:val="single"/>
        </w:rPr>
      </w:pPr>
    </w:p>
    <w:p w14:paraId="06ECAF5D" w14:textId="77777777" w:rsidR="00225FC2" w:rsidRPr="009D0108" w:rsidRDefault="00225FC2" w:rsidP="009D0108">
      <w:pPr>
        <w:rPr>
          <w:rFonts w:ascii="Times New Roman" w:hAnsi="Times New Roman"/>
          <w:i/>
          <w:sz w:val="24"/>
          <w:szCs w:val="24"/>
          <w:u w:val="single"/>
        </w:rPr>
      </w:pPr>
    </w:p>
    <w:p w14:paraId="41103EE1"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VRIJEME IZVOĐENJA:</w:t>
      </w:r>
    </w:p>
    <w:p w14:paraId="27490B24"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rPr>
        <w:t xml:space="preserve"> - </w:t>
      </w:r>
      <w:r w:rsidRPr="009D0108">
        <w:rPr>
          <w:rFonts w:ascii="Times New Roman" w:hAnsi="Times New Roman"/>
          <w:sz w:val="24"/>
          <w:szCs w:val="24"/>
        </w:rPr>
        <w:t>tijekom nastavne godine</w:t>
      </w:r>
    </w:p>
    <w:p w14:paraId="383D2FE8"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MJESTO IZVOĐENJA:</w:t>
      </w:r>
    </w:p>
    <w:p w14:paraId="1E63AA3B"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 praktikum za prehrambenu tehnologiju i procese pripreme hrane</w:t>
      </w:r>
    </w:p>
    <w:p w14:paraId="70864FD4"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FINANCIJSKI I TROŠKOVI DODATNIH SADRŽAJA:</w:t>
      </w:r>
    </w:p>
    <w:p w14:paraId="6BB17345"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-troškovi izvođenja praktičnih vježbi</w:t>
      </w:r>
    </w:p>
    <w:p w14:paraId="11A016A1" w14:textId="77777777" w:rsidR="00225FC2" w:rsidRPr="009D0108" w:rsidRDefault="00225FC2" w:rsidP="009D0108">
      <w:pPr>
        <w:rPr>
          <w:rFonts w:ascii="Times New Roman" w:hAnsi="Times New Roman"/>
          <w:sz w:val="24"/>
          <w:szCs w:val="24"/>
        </w:rPr>
      </w:pPr>
    </w:p>
    <w:p w14:paraId="4590DC01"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NOSITELJi:</w:t>
      </w:r>
    </w:p>
    <w:p w14:paraId="6154F112"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Anita Car</w:t>
      </w:r>
    </w:p>
    <w:bookmarkEnd w:id="93"/>
    <w:p w14:paraId="12B13029" w14:textId="77777777" w:rsidR="00225FC2" w:rsidRPr="009D0108" w:rsidRDefault="00225FC2" w:rsidP="009D0108">
      <w:pPr>
        <w:spacing w:after="0"/>
        <w:rPr>
          <w:rFonts w:ascii="Times New Roman" w:hAnsi="Times New Roman"/>
          <w:sz w:val="24"/>
          <w:szCs w:val="24"/>
        </w:rPr>
      </w:pPr>
    </w:p>
    <w:p w14:paraId="32914899" w14:textId="77777777" w:rsidR="00225FC2" w:rsidRPr="009D0108" w:rsidRDefault="00225FC2" w:rsidP="009D0108">
      <w:pPr>
        <w:spacing w:after="0"/>
        <w:rPr>
          <w:rFonts w:ascii="Times New Roman" w:hAnsi="Times New Roman"/>
          <w:sz w:val="24"/>
          <w:szCs w:val="24"/>
        </w:rPr>
      </w:pPr>
    </w:p>
    <w:p w14:paraId="0A9AD5CD" w14:textId="77777777" w:rsidR="00225FC2" w:rsidRPr="009D0108" w:rsidRDefault="00225FC2" w:rsidP="009D0108">
      <w:pPr>
        <w:spacing w:after="0"/>
        <w:rPr>
          <w:rFonts w:ascii="Times New Roman" w:hAnsi="Times New Roman"/>
          <w:sz w:val="24"/>
          <w:szCs w:val="24"/>
        </w:rPr>
      </w:pPr>
    </w:p>
    <w:p w14:paraId="7108C022" w14:textId="77777777" w:rsidR="00225FC2" w:rsidRPr="009D0108" w:rsidRDefault="00225FC2" w:rsidP="009D0108">
      <w:pPr>
        <w:spacing w:after="0"/>
        <w:rPr>
          <w:rFonts w:ascii="Times New Roman" w:hAnsi="Times New Roman"/>
          <w:sz w:val="24"/>
          <w:szCs w:val="24"/>
        </w:rPr>
      </w:pPr>
    </w:p>
    <w:p w14:paraId="77BFCE10" w14:textId="77777777" w:rsidR="00225FC2" w:rsidRPr="009D0108" w:rsidRDefault="00225FC2" w:rsidP="009D0108">
      <w:pPr>
        <w:spacing w:after="0"/>
        <w:rPr>
          <w:rFonts w:ascii="Times New Roman" w:hAnsi="Times New Roman"/>
          <w:sz w:val="24"/>
          <w:szCs w:val="24"/>
        </w:rPr>
      </w:pPr>
    </w:p>
    <w:p w14:paraId="14512371" w14:textId="77777777" w:rsidR="00225FC2" w:rsidRPr="009D0108" w:rsidRDefault="00225FC2" w:rsidP="009D0108">
      <w:pPr>
        <w:spacing w:after="0"/>
        <w:rPr>
          <w:rFonts w:ascii="Times New Roman" w:hAnsi="Times New Roman"/>
          <w:sz w:val="24"/>
          <w:szCs w:val="24"/>
        </w:rPr>
      </w:pPr>
    </w:p>
    <w:p w14:paraId="07C9619F" w14:textId="77777777" w:rsidR="00225FC2" w:rsidRPr="009D0108" w:rsidRDefault="00225FC2" w:rsidP="009D0108">
      <w:pPr>
        <w:spacing w:after="0"/>
        <w:rPr>
          <w:rFonts w:ascii="Times New Roman" w:hAnsi="Times New Roman"/>
          <w:sz w:val="24"/>
          <w:szCs w:val="24"/>
        </w:rPr>
      </w:pPr>
    </w:p>
    <w:p w14:paraId="53B2D3BF" w14:textId="77777777" w:rsidR="00225FC2" w:rsidRPr="009D0108" w:rsidRDefault="00225FC2" w:rsidP="009D0108">
      <w:pPr>
        <w:spacing w:after="0"/>
        <w:rPr>
          <w:rFonts w:ascii="Times New Roman" w:hAnsi="Times New Roman"/>
          <w:sz w:val="24"/>
          <w:szCs w:val="24"/>
        </w:rPr>
      </w:pPr>
    </w:p>
    <w:p w14:paraId="0E722F11" w14:textId="77777777" w:rsidR="00225FC2" w:rsidRPr="009D0108" w:rsidRDefault="00225FC2" w:rsidP="009D0108">
      <w:pPr>
        <w:spacing w:after="0"/>
        <w:rPr>
          <w:rFonts w:ascii="Times New Roman" w:hAnsi="Times New Roman"/>
          <w:b/>
          <w:sz w:val="24"/>
          <w:szCs w:val="24"/>
        </w:rPr>
      </w:pPr>
    </w:p>
    <w:p w14:paraId="4D844923" w14:textId="77777777" w:rsidR="00225FC2" w:rsidRPr="009D0108" w:rsidRDefault="00225FC2" w:rsidP="009D0108">
      <w:pPr>
        <w:spacing w:after="0"/>
        <w:rPr>
          <w:rFonts w:ascii="Times New Roman" w:hAnsi="Times New Roman"/>
          <w:b/>
          <w:sz w:val="24"/>
          <w:szCs w:val="24"/>
        </w:rPr>
      </w:pPr>
    </w:p>
    <w:p w14:paraId="66F692C3" w14:textId="77777777" w:rsidR="00225FC2" w:rsidRPr="009D0108" w:rsidRDefault="00225FC2" w:rsidP="009D0108">
      <w:pPr>
        <w:spacing w:after="0"/>
        <w:rPr>
          <w:rFonts w:ascii="Times New Roman" w:hAnsi="Times New Roman"/>
          <w:b/>
          <w:sz w:val="24"/>
          <w:szCs w:val="24"/>
        </w:rPr>
      </w:pPr>
    </w:p>
    <w:p w14:paraId="1C6934E2" w14:textId="77777777" w:rsidR="00225FC2" w:rsidRPr="009D0108" w:rsidRDefault="00225FC2" w:rsidP="009D0108">
      <w:pPr>
        <w:spacing w:after="0"/>
        <w:rPr>
          <w:rFonts w:ascii="Times New Roman" w:hAnsi="Times New Roman"/>
          <w:b/>
          <w:sz w:val="24"/>
          <w:szCs w:val="24"/>
        </w:rPr>
      </w:pPr>
    </w:p>
    <w:p w14:paraId="0B1E871D" w14:textId="77777777" w:rsidR="00225FC2" w:rsidRPr="009D0108" w:rsidRDefault="00225FC2" w:rsidP="009D0108">
      <w:pPr>
        <w:spacing w:after="0"/>
        <w:rPr>
          <w:rFonts w:ascii="Times New Roman" w:hAnsi="Times New Roman"/>
          <w:b/>
          <w:sz w:val="24"/>
          <w:szCs w:val="24"/>
        </w:rPr>
      </w:pPr>
    </w:p>
    <w:p w14:paraId="2D32222D" w14:textId="77777777" w:rsidR="00225FC2" w:rsidRPr="009D0108" w:rsidRDefault="00225FC2" w:rsidP="009D0108">
      <w:pPr>
        <w:spacing w:after="0"/>
        <w:rPr>
          <w:rFonts w:ascii="Times New Roman" w:hAnsi="Times New Roman"/>
          <w:b/>
          <w:sz w:val="24"/>
          <w:szCs w:val="24"/>
        </w:rPr>
      </w:pPr>
    </w:p>
    <w:p w14:paraId="7755EC7D" w14:textId="77777777" w:rsidR="00225FC2" w:rsidRPr="009D0108" w:rsidRDefault="00225FC2" w:rsidP="009D0108">
      <w:pPr>
        <w:spacing w:after="0"/>
        <w:rPr>
          <w:rFonts w:ascii="Times New Roman" w:hAnsi="Times New Roman"/>
          <w:b/>
          <w:sz w:val="24"/>
          <w:szCs w:val="24"/>
        </w:rPr>
      </w:pPr>
    </w:p>
    <w:p w14:paraId="365E76F0" w14:textId="77777777" w:rsidR="00225FC2" w:rsidRPr="009D0108" w:rsidRDefault="00225FC2" w:rsidP="009D0108">
      <w:pPr>
        <w:spacing w:after="0"/>
        <w:rPr>
          <w:rFonts w:ascii="Times New Roman" w:hAnsi="Times New Roman"/>
          <w:b/>
          <w:sz w:val="24"/>
          <w:szCs w:val="24"/>
        </w:rPr>
      </w:pPr>
    </w:p>
    <w:p w14:paraId="6105B505" w14:textId="77777777" w:rsidR="00225FC2" w:rsidRPr="009D0108" w:rsidRDefault="00225FC2" w:rsidP="009D0108">
      <w:pPr>
        <w:spacing w:after="0"/>
        <w:rPr>
          <w:rFonts w:ascii="Times New Roman" w:hAnsi="Times New Roman"/>
          <w:b/>
          <w:sz w:val="24"/>
          <w:szCs w:val="24"/>
        </w:rPr>
      </w:pPr>
    </w:p>
    <w:p w14:paraId="32FE66DF" w14:textId="77777777" w:rsidR="00225FC2" w:rsidRPr="009D0108" w:rsidRDefault="00225FC2" w:rsidP="009D0108">
      <w:pPr>
        <w:spacing w:after="0"/>
        <w:rPr>
          <w:rFonts w:ascii="Times New Roman" w:hAnsi="Times New Roman"/>
          <w:b/>
          <w:sz w:val="24"/>
          <w:szCs w:val="24"/>
        </w:rPr>
      </w:pPr>
    </w:p>
    <w:p w14:paraId="64BD3B9F" w14:textId="77777777" w:rsidR="00225FC2" w:rsidRPr="009D0108" w:rsidRDefault="00225FC2" w:rsidP="009D0108">
      <w:pPr>
        <w:spacing w:after="0"/>
        <w:rPr>
          <w:rFonts w:ascii="Times New Roman" w:hAnsi="Times New Roman"/>
          <w:b/>
          <w:sz w:val="24"/>
          <w:szCs w:val="24"/>
        </w:rPr>
      </w:pPr>
    </w:p>
    <w:p w14:paraId="4AA52EF5" w14:textId="77777777" w:rsidR="00225FC2" w:rsidRPr="009D0108" w:rsidRDefault="00225FC2" w:rsidP="009D0108">
      <w:pPr>
        <w:spacing w:after="0"/>
        <w:rPr>
          <w:rFonts w:ascii="Times New Roman" w:hAnsi="Times New Roman"/>
          <w:b/>
          <w:sz w:val="24"/>
          <w:szCs w:val="24"/>
        </w:rPr>
      </w:pPr>
    </w:p>
    <w:p w14:paraId="3E0751EF" w14:textId="77777777" w:rsidR="00225FC2" w:rsidRPr="009D0108" w:rsidRDefault="00225FC2" w:rsidP="009D0108">
      <w:pPr>
        <w:spacing w:after="0"/>
        <w:rPr>
          <w:rFonts w:ascii="Times New Roman" w:hAnsi="Times New Roman"/>
          <w:b/>
          <w:sz w:val="24"/>
          <w:szCs w:val="24"/>
        </w:rPr>
      </w:pPr>
    </w:p>
    <w:p w14:paraId="39DF0B00" w14:textId="77777777" w:rsidR="00225FC2" w:rsidRPr="009D0108" w:rsidRDefault="00225FC2" w:rsidP="009D0108">
      <w:pPr>
        <w:spacing w:after="0"/>
        <w:rPr>
          <w:rFonts w:ascii="Times New Roman" w:hAnsi="Times New Roman"/>
          <w:b/>
          <w:sz w:val="24"/>
          <w:szCs w:val="24"/>
        </w:rPr>
      </w:pPr>
    </w:p>
    <w:p w14:paraId="3CB5DC49" w14:textId="77777777" w:rsidR="00225FC2" w:rsidRPr="009D0108" w:rsidRDefault="00225FC2" w:rsidP="009D0108">
      <w:pPr>
        <w:spacing w:after="0"/>
        <w:rPr>
          <w:rFonts w:ascii="Times New Roman" w:hAnsi="Times New Roman"/>
          <w:b/>
          <w:sz w:val="24"/>
          <w:szCs w:val="24"/>
        </w:rPr>
      </w:pPr>
    </w:p>
    <w:p w14:paraId="27D0BBD5" w14:textId="77777777" w:rsidR="00225FC2" w:rsidRPr="009D0108" w:rsidRDefault="00225FC2" w:rsidP="009D0108">
      <w:pPr>
        <w:spacing w:after="0"/>
        <w:rPr>
          <w:rFonts w:ascii="Times New Roman" w:hAnsi="Times New Roman"/>
          <w:b/>
          <w:sz w:val="24"/>
          <w:szCs w:val="24"/>
        </w:rPr>
      </w:pPr>
    </w:p>
    <w:p w14:paraId="0DC28FA8" w14:textId="77777777" w:rsidR="00225FC2" w:rsidRPr="009D0108" w:rsidRDefault="00225FC2" w:rsidP="009D0108">
      <w:pPr>
        <w:spacing w:after="0"/>
        <w:rPr>
          <w:rFonts w:ascii="Times New Roman" w:hAnsi="Times New Roman"/>
          <w:b/>
          <w:sz w:val="24"/>
          <w:szCs w:val="24"/>
        </w:rPr>
      </w:pPr>
    </w:p>
    <w:p w14:paraId="7C0DD920" w14:textId="77777777" w:rsidR="00225FC2" w:rsidRPr="009D0108" w:rsidRDefault="00225FC2" w:rsidP="009D0108">
      <w:pPr>
        <w:spacing w:after="0"/>
        <w:rPr>
          <w:rFonts w:ascii="Times New Roman" w:hAnsi="Times New Roman"/>
          <w:b/>
          <w:sz w:val="24"/>
          <w:szCs w:val="24"/>
        </w:rPr>
      </w:pPr>
    </w:p>
    <w:p w14:paraId="3A4F8A33" w14:textId="77777777" w:rsidR="00225FC2" w:rsidRPr="009D0108" w:rsidRDefault="00225FC2" w:rsidP="009D0108">
      <w:pPr>
        <w:spacing w:after="0"/>
        <w:rPr>
          <w:rFonts w:ascii="Times New Roman" w:hAnsi="Times New Roman"/>
          <w:b/>
          <w:sz w:val="24"/>
          <w:szCs w:val="24"/>
        </w:rPr>
      </w:pPr>
    </w:p>
    <w:p w14:paraId="18759DD2" w14:textId="77777777" w:rsidR="00225FC2" w:rsidRDefault="00225FC2" w:rsidP="009D0108">
      <w:pPr>
        <w:spacing w:after="0"/>
        <w:rPr>
          <w:rFonts w:ascii="Times New Roman" w:hAnsi="Times New Roman"/>
          <w:b/>
          <w:sz w:val="24"/>
          <w:szCs w:val="24"/>
        </w:rPr>
      </w:pPr>
    </w:p>
    <w:p w14:paraId="73344C37" w14:textId="77777777" w:rsidR="00225FC2" w:rsidRPr="009D0108" w:rsidRDefault="00225FC2" w:rsidP="009D0108">
      <w:pPr>
        <w:spacing w:after="0"/>
        <w:rPr>
          <w:rFonts w:ascii="Times New Roman" w:hAnsi="Times New Roman"/>
          <w:b/>
          <w:sz w:val="24"/>
          <w:szCs w:val="24"/>
        </w:rPr>
      </w:pPr>
    </w:p>
    <w:p w14:paraId="5B1A269E" w14:textId="77777777" w:rsidR="00225FC2" w:rsidRPr="009D0108" w:rsidRDefault="00225FC2" w:rsidP="009D0108">
      <w:pPr>
        <w:spacing w:after="0"/>
        <w:rPr>
          <w:rFonts w:ascii="Times New Roman" w:hAnsi="Times New Roman"/>
          <w:b/>
          <w:sz w:val="24"/>
          <w:szCs w:val="24"/>
        </w:rPr>
      </w:pPr>
      <w:r w:rsidRPr="009D0108">
        <w:rPr>
          <w:rFonts w:ascii="Times New Roman" w:hAnsi="Times New Roman"/>
          <w:b/>
          <w:sz w:val="24"/>
          <w:szCs w:val="24"/>
        </w:rPr>
        <w:t>IZBORNI  PREDMET: TEHNOLOGIJA VOĆA I POVRĆA</w:t>
      </w:r>
    </w:p>
    <w:p w14:paraId="154852C5"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ZANIMANJE: Prehrambeni tehničar</w:t>
      </w:r>
    </w:p>
    <w:p w14:paraId="129BFB1A"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RAZRED: treći</w:t>
      </w:r>
    </w:p>
    <w:p w14:paraId="04FCDC61"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TJEDNI/GODIŠNJI BROJ SATI: 1+1/35+35</w:t>
      </w:r>
    </w:p>
    <w:p w14:paraId="739F3719"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Nastavni proces se 50% kao teorijska nastava i 50% tehnološke vježbe.</w:t>
      </w:r>
    </w:p>
    <w:p w14:paraId="3E11AD52"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 xml:space="preserve">CILJ NASTAVNOG PREDMETA: </w:t>
      </w:r>
      <w:r w:rsidRPr="009D0108">
        <w:rPr>
          <w:rFonts w:ascii="Times New Roman" w:hAnsi="Times New Roman"/>
          <w:sz w:val="24"/>
          <w:szCs w:val="24"/>
        </w:rPr>
        <w:t>primijeniti znanja o procesima u proizvodnji proizvoda od voća i povrća</w:t>
      </w:r>
    </w:p>
    <w:p w14:paraId="47330AB7"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ISHODI UČENJA:</w:t>
      </w:r>
    </w:p>
    <w:p w14:paraId="0C2EE5DA"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Učenik/ca će nakon pohađanja nastavnog predmeta:</w:t>
      </w:r>
    </w:p>
    <w:p w14:paraId="7E3487BA"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poznavati podjelu i kemijski sastav voća i povrća</w:t>
      </w:r>
    </w:p>
    <w:p w14:paraId="4047D8DD"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ocijeniti tehnološku kvalitetu voća i povrća</w:t>
      </w:r>
    </w:p>
    <w:p w14:paraId="1F577E83"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čuvati voće i povrće do prerade</w:t>
      </w:r>
    </w:p>
    <w:p w14:paraId="7A9D3477"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opisati faze pripreme sirovine za proizvodnju</w:t>
      </w:r>
    </w:p>
    <w:p w14:paraId="7BF2A101"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koristiti strojeve i uređaje u pripremi</w:t>
      </w:r>
    </w:p>
    <w:p w14:paraId="2617933C"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proizvoditi voćne poluproizvode</w:t>
      </w:r>
    </w:p>
    <w:p w14:paraId="71781F9D"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prepoznati kvalitetan poluproizvod</w:t>
      </w:r>
    </w:p>
    <w:p w14:paraId="2861BA6E"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čuvati voćne poluproizvode do prerade</w:t>
      </w:r>
    </w:p>
    <w:p w14:paraId="4839D31F"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razlikovati operacije i procese koje se koriste u pripremi u preradu voća i povrća</w:t>
      </w:r>
    </w:p>
    <w:p w14:paraId="6D6518D6"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poznavati liniju proizvodnje prerađevina od voća i povrća</w:t>
      </w:r>
    </w:p>
    <w:p w14:paraId="5A76BC02"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provoditi unutarnji nadzor u proizvodnji prerađevina od voća i povrća</w:t>
      </w:r>
      <w:r w:rsidRPr="009D0108">
        <w:rPr>
          <w:rFonts w:ascii="Times New Roman" w:hAnsi="Times New Roman"/>
          <w:sz w:val="24"/>
          <w:szCs w:val="24"/>
        </w:rPr>
        <w:tab/>
      </w:r>
    </w:p>
    <w:p w14:paraId="181772B8"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poznavati strojeve i uređaje u proizvodnji prerađevina od voća i povrća</w:t>
      </w:r>
    </w:p>
    <w:p w14:paraId="5698B617"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koristiti proizvodne procese specifične za tehnologiju voća i povrća</w:t>
      </w:r>
    </w:p>
    <w:p w14:paraId="3B8E6181"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prepoznati greške u proizvodnji prerađevina od voća i povrća</w:t>
      </w:r>
    </w:p>
    <w:p w14:paraId="603F60D6"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izabrati ambalažu za gotov proizvod</w:t>
      </w:r>
    </w:p>
    <w:p w14:paraId="7A72DCD0"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poznavati strojeve i uređaje na liniju za pakiranje prerađevina od voća i povrća</w:t>
      </w:r>
    </w:p>
    <w:p w14:paraId="238E070F"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pravilno skladištiti dobiveni proizvod</w:t>
      </w:r>
    </w:p>
    <w:p w14:paraId="1AB188B8" w14:textId="77777777" w:rsidR="00225FC2" w:rsidRPr="009D0108" w:rsidRDefault="00225FC2">
      <w:pPr>
        <w:pStyle w:val="Odlomakpopisa"/>
        <w:numPr>
          <w:ilvl w:val="0"/>
          <w:numId w:val="308"/>
        </w:numPr>
        <w:spacing w:after="0"/>
        <w:rPr>
          <w:rFonts w:ascii="Times New Roman" w:hAnsi="Times New Roman"/>
          <w:sz w:val="24"/>
          <w:szCs w:val="24"/>
        </w:rPr>
      </w:pPr>
      <w:r w:rsidRPr="009D0108">
        <w:rPr>
          <w:rFonts w:ascii="Times New Roman" w:hAnsi="Times New Roman"/>
          <w:sz w:val="24"/>
          <w:szCs w:val="24"/>
        </w:rPr>
        <w:t>zbrinjavati otpad i nusproizvode</w:t>
      </w:r>
    </w:p>
    <w:p w14:paraId="27D6AC26" w14:textId="77777777" w:rsidR="00225FC2" w:rsidRPr="009D0108" w:rsidRDefault="00225FC2" w:rsidP="009D0108">
      <w:pPr>
        <w:spacing w:after="0"/>
        <w:rPr>
          <w:rFonts w:ascii="Times New Roman" w:hAnsi="Times New Roman"/>
          <w:i/>
          <w:sz w:val="24"/>
          <w:szCs w:val="24"/>
          <w:u w:val="single"/>
        </w:rPr>
      </w:pPr>
    </w:p>
    <w:p w14:paraId="7196F535" w14:textId="77777777" w:rsidR="00225FC2" w:rsidRPr="009D0108" w:rsidRDefault="00225FC2" w:rsidP="009D0108">
      <w:pPr>
        <w:spacing w:after="0"/>
        <w:rPr>
          <w:rFonts w:ascii="Times New Roman" w:hAnsi="Times New Roman"/>
          <w:i/>
          <w:sz w:val="24"/>
          <w:szCs w:val="24"/>
          <w:u w:val="single"/>
        </w:rPr>
      </w:pPr>
    </w:p>
    <w:p w14:paraId="4749F66D"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VRIJEME IZVOĐENJA:</w:t>
      </w:r>
      <w:r w:rsidRPr="009D0108">
        <w:rPr>
          <w:rFonts w:ascii="Times New Roman" w:hAnsi="Times New Roman"/>
          <w:sz w:val="24"/>
          <w:szCs w:val="24"/>
        </w:rPr>
        <w:t xml:space="preserve">  školska godina 2024./2025.</w:t>
      </w:r>
    </w:p>
    <w:p w14:paraId="7B7F9D51" w14:textId="77777777" w:rsidR="00225FC2" w:rsidRPr="009D0108" w:rsidRDefault="00225FC2" w:rsidP="009D0108">
      <w:pPr>
        <w:spacing w:after="0"/>
        <w:rPr>
          <w:rFonts w:ascii="Times New Roman" w:hAnsi="Times New Roman"/>
          <w:i/>
          <w:sz w:val="24"/>
          <w:szCs w:val="24"/>
          <w:u w:val="single"/>
        </w:rPr>
      </w:pPr>
    </w:p>
    <w:p w14:paraId="69C337F1"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METODE RADA:</w:t>
      </w:r>
      <w:r w:rsidRPr="009D0108">
        <w:rPr>
          <w:rFonts w:ascii="Times New Roman" w:hAnsi="Times New Roman"/>
          <w:sz w:val="24"/>
          <w:szCs w:val="24"/>
        </w:rPr>
        <w:t xml:space="preserve">  Metode: verbalne, vizualne, prakseološke, metode aktivnog učenja, metode učenja stvaranjem.</w:t>
      </w:r>
    </w:p>
    <w:p w14:paraId="0145FAC9"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NASTAVNA SREDSTVA I POMAGALA:</w:t>
      </w:r>
      <w:r w:rsidRPr="009D0108">
        <w:rPr>
          <w:rFonts w:ascii="Times New Roman" w:hAnsi="Times New Roman"/>
          <w:sz w:val="24"/>
          <w:szCs w:val="24"/>
        </w:rPr>
        <w:t xml:space="preserve">  ploča, kreda,  prijenosno računalo, projektor, pribor, posuđe i uređaji te sirovine za proizvodnju zadanih proizvoda</w:t>
      </w:r>
    </w:p>
    <w:p w14:paraId="74B2A983" w14:textId="77777777" w:rsidR="00225FC2" w:rsidRPr="009D0108" w:rsidRDefault="00225FC2" w:rsidP="009D0108">
      <w:pPr>
        <w:spacing w:after="0"/>
        <w:rPr>
          <w:rFonts w:ascii="Times New Roman" w:hAnsi="Times New Roman"/>
          <w:i/>
          <w:sz w:val="24"/>
          <w:szCs w:val="24"/>
          <w:u w:val="single"/>
        </w:rPr>
      </w:pPr>
    </w:p>
    <w:p w14:paraId="051E0526"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OBLICI RADA:</w:t>
      </w:r>
      <w:r w:rsidRPr="009D0108">
        <w:rPr>
          <w:rFonts w:ascii="Times New Roman" w:hAnsi="Times New Roman"/>
          <w:sz w:val="24"/>
          <w:szCs w:val="24"/>
        </w:rPr>
        <w:t xml:space="preserve">  frontalni, individualni, rad u parovima, rad u skupini</w:t>
      </w:r>
    </w:p>
    <w:p w14:paraId="6BB839E0"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Nastavnu metodu i oblike rada za svaki nastavni sat određuje nastavnik  prema nastavnim sadržajima ,osobitosti polaznika te a materijalnim i drugim uvjetima</w:t>
      </w:r>
    </w:p>
    <w:p w14:paraId="159133A0" w14:textId="77777777" w:rsidR="00225FC2" w:rsidRPr="009D0108" w:rsidRDefault="00225FC2" w:rsidP="009D0108">
      <w:pPr>
        <w:spacing w:after="0"/>
        <w:rPr>
          <w:rFonts w:ascii="Times New Roman" w:hAnsi="Times New Roman"/>
          <w:i/>
          <w:sz w:val="24"/>
          <w:szCs w:val="24"/>
          <w:u w:val="single"/>
        </w:rPr>
      </w:pPr>
    </w:p>
    <w:p w14:paraId="7E762E4E" w14:textId="77777777" w:rsidR="00225FC2" w:rsidRPr="009D0108" w:rsidRDefault="00225FC2" w:rsidP="009D0108">
      <w:pPr>
        <w:spacing w:after="0"/>
        <w:rPr>
          <w:rFonts w:ascii="Times New Roman" w:hAnsi="Times New Roman"/>
          <w:i/>
          <w:sz w:val="24"/>
          <w:szCs w:val="24"/>
          <w:u w:val="single"/>
        </w:rPr>
      </w:pPr>
    </w:p>
    <w:p w14:paraId="16DB547C" w14:textId="77777777" w:rsidR="00225FC2" w:rsidRPr="009D0108" w:rsidRDefault="00225FC2" w:rsidP="009D0108">
      <w:pPr>
        <w:spacing w:after="0"/>
        <w:rPr>
          <w:rFonts w:ascii="Times New Roman" w:hAnsi="Times New Roman"/>
          <w:i/>
          <w:sz w:val="24"/>
          <w:szCs w:val="24"/>
          <w:u w:val="single"/>
        </w:rPr>
      </w:pPr>
    </w:p>
    <w:p w14:paraId="7744CD1E"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NASTAVNE CJELINE:</w:t>
      </w:r>
      <w:r w:rsidRPr="009D0108">
        <w:rPr>
          <w:rFonts w:ascii="Times New Roman" w:hAnsi="Times New Roman"/>
          <w:sz w:val="24"/>
          <w:szCs w:val="24"/>
        </w:rPr>
        <w:t xml:space="preserve"> </w:t>
      </w:r>
    </w:p>
    <w:p w14:paraId="257E0152"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 xml:space="preserve">Teorija: </w:t>
      </w:r>
    </w:p>
    <w:p w14:paraId="6E055F5C" w14:textId="77777777" w:rsidR="00225FC2" w:rsidRPr="009D0108" w:rsidRDefault="00225FC2">
      <w:pPr>
        <w:pStyle w:val="Odlomakpopisa"/>
        <w:numPr>
          <w:ilvl w:val="0"/>
          <w:numId w:val="309"/>
        </w:numPr>
        <w:spacing w:after="0"/>
        <w:rPr>
          <w:rFonts w:ascii="Times New Roman" w:hAnsi="Times New Roman"/>
          <w:sz w:val="24"/>
          <w:szCs w:val="24"/>
        </w:rPr>
      </w:pPr>
      <w:r w:rsidRPr="009D0108">
        <w:rPr>
          <w:rFonts w:ascii="Times New Roman" w:hAnsi="Times New Roman"/>
          <w:sz w:val="24"/>
          <w:szCs w:val="24"/>
        </w:rPr>
        <w:t>Voće</w:t>
      </w:r>
    </w:p>
    <w:p w14:paraId="5F282B94" w14:textId="77777777" w:rsidR="00225FC2" w:rsidRPr="009D0108" w:rsidRDefault="00225FC2">
      <w:pPr>
        <w:pStyle w:val="Odlomakpopisa"/>
        <w:numPr>
          <w:ilvl w:val="0"/>
          <w:numId w:val="309"/>
        </w:numPr>
        <w:spacing w:after="0"/>
        <w:rPr>
          <w:rFonts w:ascii="Times New Roman" w:hAnsi="Times New Roman"/>
          <w:sz w:val="24"/>
          <w:szCs w:val="24"/>
        </w:rPr>
      </w:pPr>
      <w:r w:rsidRPr="009D0108">
        <w:rPr>
          <w:rFonts w:ascii="Times New Roman" w:hAnsi="Times New Roman"/>
          <w:sz w:val="24"/>
          <w:szCs w:val="24"/>
        </w:rPr>
        <w:t>Konzerviranje voća</w:t>
      </w:r>
    </w:p>
    <w:p w14:paraId="231CC0FB" w14:textId="77777777" w:rsidR="00225FC2" w:rsidRPr="009D0108" w:rsidRDefault="00225FC2">
      <w:pPr>
        <w:pStyle w:val="Odlomakpopisa"/>
        <w:numPr>
          <w:ilvl w:val="0"/>
          <w:numId w:val="309"/>
        </w:numPr>
        <w:spacing w:after="0"/>
        <w:rPr>
          <w:rFonts w:ascii="Times New Roman" w:hAnsi="Times New Roman"/>
          <w:sz w:val="24"/>
          <w:szCs w:val="24"/>
        </w:rPr>
      </w:pPr>
      <w:r w:rsidRPr="009D0108">
        <w:rPr>
          <w:rFonts w:ascii="Times New Roman" w:hAnsi="Times New Roman"/>
          <w:sz w:val="24"/>
          <w:szCs w:val="24"/>
        </w:rPr>
        <w:t xml:space="preserve">Voćni proizvodi </w:t>
      </w:r>
    </w:p>
    <w:p w14:paraId="21242C76" w14:textId="77777777" w:rsidR="00225FC2" w:rsidRPr="009D0108" w:rsidRDefault="00225FC2">
      <w:pPr>
        <w:pStyle w:val="Odlomakpopisa"/>
        <w:numPr>
          <w:ilvl w:val="0"/>
          <w:numId w:val="309"/>
        </w:numPr>
        <w:spacing w:after="0"/>
        <w:rPr>
          <w:rFonts w:ascii="Times New Roman" w:hAnsi="Times New Roman"/>
          <w:sz w:val="24"/>
          <w:szCs w:val="24"/>
        </w:rPr>
      </w:pPr>
      <w:r w:rsidRPr="009D0108">
        <w:rPr>
          <w:rFonts w:ascii="Times New Roman" w:hAnsi="Times New Roman"/>
          <w:sz w:val="24"/>
          <w:szCs w:val="24"/>
        </w:rPr>
        <w:t>Povrće</w:t>
      </w:r>
    </w:p>
    <w:p w14:paraId="03CA6517" w14:textId="77777777" w:rsidR="00225FC2" w:rsidRPr="009D0108" w:rsidRDefault="00225FC2">
      <w:pPr>
        <w:pStyle w:val="Odlomakpopisa"/>
        <w:numPr>
          <w:ilvl w:val="0"/>
          <w:numId w:val="309"/>
        </w:numPr>
        <w:spacing w:after="0"/>
        <w:rPr>
          <w:rFonts w:ascii="Times New Roman" w:hAnsi="Times New Roman"/>
          <w:sz w:val="24"/>
          <w:szCs w:val="24"/>
        </w:rPr>
      </w:pPr>
      <w:r w:rsidRPr="009D0108">
        <w:rPr>
          <w:rFonts w:ascii="Times New Roman" w:hAnsi="Times New Roman"/>
          <w:sz w:val="24"/>
          <w:szCs w:val="24"/>
        </w:rPr>
        <w:t>Konzerviranje povrća</w:t>
      </w:r>
    </w:p>
    <w:p w14:paraId="0694DC01" w14:textId="77777777" w:rsidR="00225FC2" w:rsidRPr="009D0108" w:rsidRDefault="00225FC2">
      <w:pPr>
        <w:pStyle w:val="Odlomakpopisa"/>
        <w:numPr>
          <w:ilvl w:val="0"/>
          <w:numId w:val="309"/>
        </w:numPr>
        <w:spacing w:after="0"/>
        <w:rPr>
          <w:rFonts w:ascii="Times New Roman" w:hAnsi="Times New Roman"/>
          <w:sz w:val="24"/>
          <w:szCs w:val="24"/>
        </w:rPr>
      </w:pPr>
      <w:r w:rsidRPr="009D0108">
        <w:rPr>
          <w:rFonts w:ascii="Times New Roman" w:hAnsi="Times New Roman"/>
          <w:sz w:val="24"/>
          <w:szCs w:val="24"/>
        </w:rPr>
        <w:t>Proizvodi od povrća</w:t>
      </w:r>
    </w:p>
    <w:p w14:paraId="17C8D221" w14:textId="77777777" w:rsidR="00225FC2" w:rsidRPr="009D0108" w:rsidRDefault="00225FC2" w:rsidP="009D0108">
      <w:pPr>
        <w:pStyle w:val="Odlomakpopisa"/>
        <w:spacing w:after="0"/>
        <w:ind w:left="1080"/>
        <w:rPr>
          <w:rFonts w:ascii="Times New Roman" w:hAnsi="Times New Roman"/>
          <w:sz w:val="24"/>
          <w:szCs w:val="24"/>
        </w:rPr>
      </w:pPr>
    </w:p>
    <w:p w14:paraId="0E320592"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Tehnološke vježbe:</w:t>
      </w:r>
    </w:p>
    <w:p w14:paraId="300C73C1" w14:textId="77777777" w:rsidR="00225FC2" w:rsidRPr="009D0108" w:rsidRDefault="00225FC2">
      <w:pPr>
        <w:pStyle w:val="Odlomakpopisa"/>
        <w:numPr>
          <w:ilvl w:val="0"/>
          <w:numId w:val="310"/>
        </w:numPr>
        <w:spacing w:after="0"/>
        <w:rPr>
          <w:rFonts w:ascii="Times New Roman" w:hAnsi="Times New Roman"/>
          <w:sz w:val="24"/>
          <w:szCs w:val="24"/>
        </w:rPr>
      </w:pPr>
      <w:r w:rsidRPr="009D0108">
        <w:rPr>
          <w:rFonts w:ascii="Times New Roman" w:hAnsi="Times New Roman"/>
          <w:sz w:val="24"/>
          <w:szCs w:val="24"/>
        </w:rPr>
        <w:t>Proizvodnja voćnih poluproizvoda</w:t>
      </w:r>
    </w:p>
    <w:p w14:paraId="68C1720D" w14:textId="77777777" w:rsidR="00225FC2" w:rsidRPr="009D0108" w:rsidRDefault="00225FC2">
      <w:pPr>
        <w:pStyle w:val="Odlomakpopisa"/>
        <w:numPr>
          <w:ilvl w:val="0"/>
          <w:numId w:val="310"/>
        </w:numPr>
        <w:spacing w:after="0"/>
        <w:rPr>
          <w:rFonts w:ascii="Times New Roman" w:hAnsi="Times New Roman"/>
          <w:sz w:val="24"/>
          <w:szCs w:val="24"/>
        </w:rPr>
      </w:pPr>
      <w:r w:rsidRPr="009D0108">
        <w:rPr>
          <w:rFonts w:ascii="Times New Roman" w:hAnsi="Times New Roman"/>
          <w:sz w:val="24"/>
          <w:szCs w:val="24"/>
        </w:rPr>
        <w:t>Proizvodnja voćnih sokova i sirupa</w:t>
      </w:r>
    </w:p>
    <w:p w14:paraId="60414CBD" w14:textId="77777777" w:rsidR="00225FC2" w:rsidRPr="009D0108" w:rsidRDefault="00225FC2">
      <w:pPr>
        <w:pStyle w:val="Odlomakpopisa"/>
        <w:numPr>
          <w:ilvl w:val="0"/>
          <w:numId w:val="310"/>
        </w:numPr>
        <w:spacing w:after="0"/>
        <w:rPr>
          <w:rFonts w:ascii="Times New Roman" w:hAnsi="Times New Roman"/>
          <w:sz w:val="24"/>
          <w:szCs w:val="24"/>
        </w:rPr>
      </w:pPr>
      <w:r w:rsidRPr="009D0108">
        <w:rPr>
          <w:rFonts w:ascii="Times New Roman" w:hAnsi="Times New Roman"/>
          <w:sz w:val="24"/>
          <w:szCs w:val="24"/>
        </w:rPr>
        <w:t>Proizvodnja marmelade, džema, pekmeza i kompota</w:t>
      </w:r>
    </w:p>
    <w:p w14:paraId="4429DDB4" w14:textId="77777777" w:rsidR="00225FC2" w:rsidRPr="009D0108" w:rsidRDefault="00225FC2">
      <w:pPr>
        <w:pStyle w:val="Odlomakpopisa"/>
        <w:numPr>
          <w:ilvl w:val="0"/>
          <w:numId w:val="310"/>
        </w:numPr>
        <w:spacing w:after="0"/>
        <w:rPr>
          <w:rFonts w:ascii="Times New Roman" w:hAnsi="Times New Roman"/>
          <w:sz w:val="24"/>
          <w:szCs w:val="24"/>
        </w:rPr>
      </w:pPr>
      <w:r w:rsidRPr="009D0108">
        <w:rPr>
          <w:rFonts w:ascii="Times New Roman" w:hAnsi="Times New Roman"/>
          <w:sz w:val="24"/>
          <w:szCs w:val="24"/>
        </w:rPr>
        <w:t>Proizvodnja proizvoda od povrća</w:t>
      </w:r>
    </w:p>
    <w:p w14:paraId="152B2393" w14:textId="77777777" w:rsidR="00225FC2" w:rsidRPr="009D0108" w:rsidRDefault="00225FC2" w:rsidP="009D0108">
      <w:pPr>
        <w:spacing w:after="0"/>
        <w:rPr>
          <w:rFonts w:ascii="Times New Roman" w:hAnsi="Times New Roman"/>
          <w:sz w:val="24"/>
          <w:szCs w:val="24"/>
        </w:rPr>
      </w:pPr>
    </w:p>
    <w:p w14:paraId="3300886F"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KORELACIJA S DRUGIM PREDMETIMA:</w:t>
      </w:r>
    </w:p>
    <w:p w14:paraId="367ECF7C" w14:textId="77777777" w:rsidR="00225FC2" w:rsidRPr="009D0108" w:rsidRDefault="00225FC2" w:rsidP="00225FC2">
      <w:pPr>
        <w:numPr>
          <w:ilvl w:val="0"/>
          <w:numId w:val="8"/>
        </w:numPr>
        <w:spacing w:after="0"/>
        <w:rPr>
          <w:rFonts w:ascii="Times New Roman" w:hAnsi="Times New Roman"/>
          <w:i/>
          <w:sz w:val="24"/>
          <w:szCs w:val="24"/>
          <w:u w:val="single"/>
        </w:rPr>
      </w:pPr>
      <w:r w:rsidRPr="009D0108">
        <w:rPr>
          <w:rFonts w:ascii="Times New Roman" w:hAnsi="Times New Roman"/>
          <w:sz w:val="24"/>
          <w:szCs w:val="24"/>
        </w:rPr>
        <w:t>Hrana i prehrana, sirovine i ambalaža, tehnološke operacije, prehrambena tehnologija</w:t>
      </w:r>
    </w:p>
    <w:p w14:paraId="39EA94A0" w14:textId="77777777" w:rsidR="00225FC2" w:rsidRPr="009D0108" w:rsidRDefault="00225FC2" w:rsidP="009D0108">
      <w:pPr>
        <w:spacing w:after="0"/>
        <w:rPr>
          <w:rFonts w:ascii="Times New Roman" w:hAnsi="Times New Roman"/>
          <w:i/>
          <w:sz w:val="24"/>
          <w:szCs w:val="24"/>
          <w:u w:val="single"/>
        </w:rPr>
      </w:pPr>
    </w:p>
    <w:p w14:paraId="77548A06"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OCJENJIVANJE I VREDNOVANJE UČENIČKIH POSTIGNUĆA:</w:t>
      </w:r>
    </w:p>
    <w:p w14:paraId="01400876"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 xml:space="preserve">Elementi i oblici praćenja i vrjednovanja učenika: </w:t>
      </w:r>
    </w:p>
    <w:p w14:paraId="10914926" w14:textId="77777777" w:rsidR="00225FC2" w:rsidRPr="009D0108" w:rsidRDefault="00225FC2" w:rsidP="00225FC2">
      <w:pPr>
        <w:numPr>
          <w:ilvl w:val="0"/>
          <w:numId w:val="8"/>
        </w:numPr>
        <w:spacing w:after="0"/>
        <w:rPr>
          <w:rFonts w:ascii="Times New Roman" w:hAnsi="Times New Roman"/>
          <w:sz w:val="24"/>
          <w:szCs w:val="24"/>
        </w:rPr>
      </w:pPr>
      <w:r w:rsidRPr="009D0108">
        <w:rPr>
          <w:rFonts w:ascii="Times New Roman" w:hAnsi="Times New Roman"/>
          <w:sz w:val="24"/>
          <w:szCs w:val="24"/>
        </w:rPr>
        <w:t>Elementi: usvojenost programskih sadržaja, primjena znanja, tehnološke vježbe</w:t>
      </w:r>
    </w:p>
    <w:p w14:paraId="30AFE5B6" w14:textId="77777777" w:rsidR="00225FC2" w:rsidRPr="009D0108" w:rsidRDefault="00225FC2" w:rsidP="00225FC2">
      <w:pPr>
        <w:numPr>
          <w:ilvl w:val="0"/>
          <w:numId w:val="8"/>
        </w:numPr>
        <w:spacing w:after="0"/>
        <w:rPr>
          <w:rFonts w:ascii="Times New Roman" w:hAnsi="Times New Roman"/>
          <w:sz w:val="24"/>
          <w:szCs w:val="24"/>
        </w:rPr>
      </w:pPr>
      <w:r w:rsidRPr="009D0108">
        <w:rPr>
          <w:rFonts w:ascii="Times New Roman" w:hAnsi="Times New Roman"/>
          <w:sz w:val="24"/>
          <w:szCs w:val="24"/>
        </w:rPr>
        <w:t xml:space="preserve">Oblici: usmena provjera znanja (kontinuirano kroz cijelu godinu), primjena znanja (pismeno prema nastavnom kurikulumu), sudjelovanje u nastavnom procesu (problemski zadatak, projektni zadatak, seminarski rad).  </w:t>
      </w:r>
    </w:p>
    <w:p w14:paraId="670C5137" w14:textId="77777777" w:rsidR="00225FC2" w:rsidRPr="009D0108" w:rsidRDefault="00225FC2" w:rsidP="009D0108">
      <w:pPr>
        <w:spacing w:after="0"/>
        <w:ind w:left="720"/>
        <w:rPr>
          <w:rFonts w:ascii="Times New Roman" w:hAnsi="Times New Roman"/>
          <w:sz w:val="24"/>
          <w:szCs w:val="24"/>
        </w:rPr>
      </w:pPr>
    </w:p>
    <w:p w14:paraId="5E94A839"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FINANCIJSKI I TROŠKOVI DODATNIH SADRŽAJA:</w:t>
      </w:r>
    </w:p>
    <w:p w14:paraId="080670D2" w14:textId="77777777" w:rsidR="00225FC2" w:rsidRPr="009D0108" w:rsidRDefault="00225FC2" w:rsidP="00225FC2">
      <w:pPr>
        <w:numPr>
          <w:ilvl w:val="0"/>
          <w:numId w:val="8"/>
        </w:numPr>
        <w:spacing w:after="0"/>
        <w:rPr>
          <w:rFonts w:ascii="Times New Roman" w:hAnsi="Times New Roman"/>
          <w:sz w:val="24"/>
          <w:szCs w:val="24"/>
        </w:rPr>
      </w:pPr>
      <w:r w:rsidRPr="009D0108">
        <w:rPr>
          <w:rFonts w:ascii="Times New Roman" w:hAnsi="Times New Roman"/>
          <w:sz w:val="24"/>
          <w:szCs w:val="24"/>
        </w:rPr>
        <w:t>mogućnost  organizacije izvan učioničke nastave u skladu s preporukama i epidemiološkim mjerama. Troškove u cijelosti snose roditelji.</w:t>
      </w:r>
    </w:p>
    <w:p w14:paraId="7A22E128"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NOSITELJI:</w:t>
      </w:r>
    </w:p>
    <w:p w14:paraId="2724B691"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Davor Hostić</w:t>
      </w:r>
    </w:p>
    <w:p w14:paraId="467C960B" w14:textId="77777777" w:rsidR="00225FC2" w:rsidRPr="009D0108" w:rsidRDefault="00225FC2" w:rsidP="009D0108">
      <w:pPr>
        <w:spacing w:after="0"/>
        <w:rPr>
          <w:rFonts w:ascii="Times New Roman" w:hAnsi="Times New Roman"/>
          <w:sz w:val="24"/>
          <w:szCs w:val="24"/>
        </w:rPr>
      </w:pPr>
    </w:p>
    <w:p w14:paraId="3494F4C5" w14:textId="77777777" w:rsidR="00225FC2" w:rsidRPr="009D0108" w:rsidRDefault="00225FC2" w:rsidP="009D0108">
      <w:pPr>
        <w:spacing w:after="0"/>
        <w:rPr>
          <w:rFonts w:ascii="Times New Roman" w:hAnsi="Times New Roman"/>
          <w:sz w:val="24"/>
          <w:szCs w:val="24"/>
        </w:rPr>
      </w:pPr>
    </w:p>
    <w:p w14:paraId="517EFC10" w14:textId="77777777" w:rsidR="00225FC2" w:rsidRPr="009D0108" w:rsidRDefault="00225FC2" w:rsidP="009D0108">
      <w:pPr>
        <w:spacing w:after="0"/>
        <w:rPr>
          <w:rFonts w:ascii="Times New Roman" w:hAnsi="Times New Roman"/>
          <w:sz w:val="24"/>
          <w:szCs w:val="24"/>
        </w:rPr>
      </w:pPr>
    </w:p>
    <w:p w14:paraId="0F98CB21" w14:textId="77777777" w:rsidR="00225FC2" w:rsidRPr="009D0108" w:rsidRDefault="00225FC2" w:rsidP="009D0108">
      <w:pPr>
        <w:spacing w:after="0"/>
        <w:rPr>
          <w:rFonts w:ascii="Times New Roman" w:hAnsi="Times New Roman"/>
          <w:sz w:val="24"/>
          <w:szCs w:val="24"/>
        </w:rPr>
      </w:pPr>
    </w:p>
    <w:p w14:paraId="73B5783E" w14:textId="77777777" w:rsidR="00225FC2" w:rsidRPr="009D0108" w:rsidRDefault="00225FC2" w:rsidP="009D0108">
      <w:pPr>
        <w:spacing w:after="0"/>
        <w:rPr>
          <w:rFonts w:ascii="Times New Roman" w:hAnsi="Times New Roman"/>
          <w:sz w:val="24"/>
          <w:szCs w:val="24"/>
        </w:rPr>
      </w:pPr>
    </w:p>
    <w:p w14:paraId="13D2D8C3" w14:textId="77777777" w:rsidR="00225FC2" w:rsidRPr="009D0108" w:rsidRDefault="00225FC2" w:rsidP="009D0108">
      <w:pPr>
        <w:spacing w:after="0"/>
        <w:rPr>
          <w:rFonts w:ascii="Times New Roman" w:hAnsi="Times New Roman"/>
          <w:sz w:val="24"/>
          <w:szCs w:val="24"/>
        </w:rPr>
      </w:pPr>
    </w:p>
    <w:p w14:paraId="1AD27C98" w14:textId="77777777" w:rsidR="00225FC2" w:rsidRPr="009D0108" w:rsidRDefault="00225FC2" w:rsidP="009D0108">
      <w:pPr>
        <w:spacing w:after="0"/>
        <w:rPr>
          <w:rFonts w:ascii="Times New Roman" w:hAnsi="Times New Roman"/>
          <w:sz w:val="24"/>
          <w:szCs w:val="24"/>
        </w:rPr>
      </w:pPr>
    </w:p>
    <w:p w14:paraId="18029F33" w14:textId="77777777" w:rsidR="00225FC2" w:rsidRPr="009D0108" w:rsidRDefault="00225FC2" w:rsidP="009D0108">
      <w:pPr>
        <w:spacing w:after="0"/>
        <w:rPr>
          <w:rFonts w:ascii="Times New Roman" w:hAnsi="Times New Roman"/>
          <w:sz w:val="24"/>
          <w:szCs w:val="24"/>
        </w:rPr>
      </w:pPr>
    </w:p>
    <w:p w14:paraId="37A2220C" w14:textId="77777777" w:rsidR="00225FC2" w:rsidRPr="009D0108" w:rsidRDefault="00225FC2" w:rsidP="009D0108">
      <w:pPr>
        <w:spacing w:after="0"/>
        <w:rPr>
          <w:rFonts w:ascii="Times New Roman" w:hAnsi="Times New Roman"/>
          <w:sz w:val="24"/>
          <w:szCs w:val="24"/>
        </w:rPr>
      </w:pPr>
    </w:p>
    <w:p w14:paraId="6200FAE0" w14:textId="77777777" w:rsidR="00225FC2" w:rsidRPr="009D0108" w:rsidRDefault="00225FC2" w:rsidP="009D0108">
      <w:pPr>
        <w:spacing w:after="0"/>
        <w:rPr>
          <w:rFonts w:ascii="Times New Roman" w:hAnsi="Times New Roman"/>
          <w:sz w:val="24"/>
          <w:szCs w:val="24"/>
        </w:rPr>
      </w:pPr>
    </w:p>
    <w:p w14:paraId="5AA55F61" w14:textId="77777777" w:rsidR="00225FC2" w:rsidRPr="009D0108" w:rsidRDefault="00225FC2" w:rsidP="009D0108">
      <w:pPr>
        <w:spacing w:after="0"/>
        <w:rPr>
          <w:rFonts w:ascii="Times New Roman" w:hAnsi="Times New Roman"/>
          <w:sz w:val="24"/>
          <w:szCs w:val="24"/>
        </w:rPr>
      </w:pPr>
    </w:p>
    <w:p w14:paraId="1548FDAF" w14:textId="77777777" w:rsidR="00225FC2" w:rsidRPr="009D0108" w:rsidRDefault="00225FC2" w:rsidP="009D0108">
      <w:pPr>
        <w:spacing w:after="0"/>
        <w:rPr>
          <w:rFonts w:ascii="Times New Roman" w:hAnsi="Times New Roman"/>
          <w:sz w:val="24"/>
          <w:szCs w:val="24"/>
        </w:rPr>
      </w:pPr>
    </w:p>
    <w:p w14:paraId="2C38D634" w14:textId="77777777" w:rsidR="00225FC2" w:rsidRPr="009D0108" w:rsidRDefault="00225FC2" w:rsidP="009D0108">
      <w:pPr>
        <w:spacing w:after="0"/>
        <w:rPr>
          <w:rFonts w:ascii="Times New Roman" w:hAnsi="Times New Roman"/>
          <w:sz w:val="24"/>
          <w:szCs w:val="24"/>
        </w:rPr>
      </w:pPr>
    </w:p>
    <w:p w14:paraId="29D33243" w14:textId="77777777" w:rsidR="00225FC2" w:rsidRPr="009D0108" w:rsidRDefault="00225FC2" w:rsidP="009D0108">
      <w:pPr>
        <w:spacing w:after="0"/>
        <w:rPr>
          <w:rFonts w:ascii="Times New Roman" w:hAnsi="Times New Roman"/>
          <w:b/>
          <w:sz w:val="24"/>
          <w:szCs w:val="24"/>
        </w:rPr>
      </w:pPr>
      <w:r w:rsidRPr="009D0108">
        <w:rPr>
          <w:rFonts w:ascii="Times New Roman" w:hAnsi="Times New Roman"/>
          <w:sz w:val="24"/>
          <w:szCs w:val="24"/>
        </w:rPr>
        <w:t>IZBORNI PREDMET</w:t>
      </w:r>
      <w:r w:rsidRPr="009D0108">
        <w:rPr>
          <w:rFonts w:ascii="Times New Roman" w:hAnsi="Times New Roman"/>
          <w:b/>
          <w:sz w:val="24"/>
          <w:szCs w:val="24"/>
        </w:rPr>
        <w:t xml:space="preserve">:   </w:t>
      </w:r>
      <w:r w:rsidRPr="009D0108">
        <w:rPr>
          <w:rFonts w:ascii="Times New Roman" w:hAnsi="Times New Roman"/>
          <w:b/>
          <w:i/>
          <w:sz w:val="24"/>
          <w:szCs w:val="24"/>
        </w:rPr>
        <w:t>EKOLOŠKA PROIZVODNJA HRANE</w:t>
      </w:r>
    </w:p>
    <w:p w14:paraId="263BF90D" w14:textId="77777777" w:rsidR="00225FC2" w:rsidRPr="009D0108" w:rsidRDefault="00225FC2" w:rsidP="009D0108">
      <w:pPr>
        <w:spacing w:after="0"/>
        <w:rPr>
          <w:rFonts w:ascii="Times New Roman" w:hAnsi="Times New Roman"/>
          <w:b/>
          <w:sz w:val="24"/>
          <w:szCs w:val="24"/>
        </w:rPr>
      </w:pPr>
      <w:r w:rsidRPr="009D0108">
        <w:rPr>
          <w:rFonts w:ascii="Times New Roman" w:hAnsi="Times New Roman"/>
          <w:sz w:val="24"/>
          <w:szCs w:val="24"/>
        </w:rPr>
        <w:t>ZANIMANJE:                   Tehničar nutricionist</w:t>
      </w:r>
    </w:p>
    <w:p w14:paraId="65CE30DA"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RAZRED:                          2 E</w:t>
      </w:r>
    </w:p>
    <w:p w14:paraId="3234FFD3"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TJEDNI/GODIŠNJI BROJ SATI:       2/70</w:t>
      </w:r>
    </w:p>
    <w:p w14:paraId="36471952"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CILJEVI:</w:t>
      </w:r>
      <w:r w:rsidRPr="009D0108">
        <w:rPr>
          <w:rFonts w:ascii="Times New Roman" w:hAnsi="Times New Roman"/>
          <w:sz w:val="24"/>
          <w:szCs w:val="24"/>
        </w:rPr>
        <w:t xml:space="preserve"> </w:t>
      </w:r>
    </w:p>
    <w:p w14:paraId="60A32632"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 xml:space="preserve">Upoznati učenike s  prednostima ekološki proizvedene hrane i mogućnostima Hrvatske u proizvodnji takve hrane. Shvatiti što je ekološka poljoprivreda te njezine prednosti i nedostatke. Utvrditi osnovna načela ekološke poljoprivrede:                                                                                 - kako očuvati tlo i povećati njegovu plodnost                                                                                       - kako proizvoditi bez uporabe kemikalija                                                                                         - kako očuvati raznolikost biljnih i životinjskih vrsta.                                                         Potaknuti učenike za ovakav vid proizvodnje  na svojim vrtovima i razvijati potrebu za konzumiranje eko-proizvoda.  </w:t>
      </w:r>
    </w:p>
    <w:p w14:paraId="6DFD29F9" w14:textId="77777777" w:rsidR="00225FC2" w:rsidRPr="009D0108" w:rsidRDefault="00225FC2" w:rsidP="009D0108">
      <w:pPr>
        <w:spacing w:after="0"/>
        <w:rPr>
          <w:rFonts w:ascii="Times New Roman" w:hAnsi="Times New Roman"/>
          <w:i/>
          <w:iCs/>
          <w:sz w:val="24"/>
          <w:szCs w:val="24"/>
          <w:u w:val="single"/>
        </w:rPr>
      </w:pPr>
      <w:r w:rsidRPr="009D0108">
        <w:rPr>
          <w:rFonts w:ascii="Times New Roman" w:hAnsi="Times New Roman"/>
          <w:i/>
          <w:iCs/>
          <w:sz w:val="24"/>
          <w:szCs w:val="24"/>
          <w:u w:val="single"/>
        </w:rPr>
        <w:t>ISHODI  UČENJA:</w:t>
      </w:r>
    </w:p>
    <w:p w14:paraId="24401F2F"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 xml:space="preserve">Utvrditi osnovna načela ekološke poljoprivrede.                                                                             Navesti prednosti ekološke proizvodnje hrane.                                                                         Klasificirati tlo prema strukturi.                                                                                                  Objasniti važnost organske tvari i živih organizama u tlu.                                                            Objasniti kako očuvati raznolikost biljnih i životinjskih vrsta.                                                       Izraditi božićni nakit i ukrase iz prirodnog materijala.                                                                                 Navesti opasnosti djelovanja pesticida na organizam i okoliš.                                                        Navesti biološka sredstva za zaštitu bilja.                                                                                   Objasniti kako proizvoditi bez uporabe agrokemikalija.                                                                     Uzgojiti biljku iz kuhinjskog otpada.                                                                                      Usporediti kakvoću i cijene konvencionalnih i eko-proizvoda.                                                   Objasniti zakonske osnove ekološke proizvodnje hrane </w:t>
      </w:r>
    </w:p>
    <w:p w14:paraId="4AF90CF0" w14:textId="77777777" w:rsidR="00225FC2" w:rsidRPr="009D0108" w:rsidRDefault="00225FC2" w:rsidP="009D0108">
      <w:pPr>
        <w:spacing w:after="0"/>
        <w:rPr>
          <w:rFonts w:ascii="Times New Roman" w:hAnsi="Times New Roman"/>
          <w:sz w:val="24"/>
          <w:szCs w:val="24"/>
        </w:rPr>
      </w:pPr>
    </w:p>
    <w:p w14:paraId="4F723C3D"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 xml:space="preserve">VRIJEME IZVOĐENJA: </w:t>
      </w:r>
      <w:r w:rsidRPr="009D0108">
        <w:rPr>
          <w:rFonts w:ascii="Times New Roman" w:hAnsi="Times New Roman"/>
          <w:i/>
          <w:sz w:val="24"/>
          <w:szCs w:val="24"/>
        </w:rPr>
        <w:t xml:space="preserve">  </w:t>
      </w:r>
      <w:r w:rsidRPr="009D0108">
        <w:rPr>
          <w:rFonts w:ascii="Times New Roman" w:hAnsi="Times New Roman"/>
          <w:sz w:val="24"/>
          <w:szCs w:val="24"/>
        </w:rPr>
        <w:t>tijekom nastavne godine</w:t>
      </w:r>
    </w:p>
    <w:p w14:paraId="6C7DBCF6"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METODE RADA:</w:t>
      </w:r>
    </w:p>
    <w:p w14:paraId="2EC70A2D"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verbalne ( metoda usmenog izlaganja i dijaloška metoda), vizualne (metoda pokazivanja i poduke i tekstualno – ilustrativna metoda) i prakseološke (laboratorijske metode i produkcijska metoda)</w:t>
      </w:r>
    </w:p>
    <w:p w14:paraId="24DE2DE7"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NASTAVNA SREDSTVA I POMAGALA:</w:t>
      </w:r>
    </w:p>
    <w:p w14:paraId="7A93AA51"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 xml:space="preserve">Udžbenik, priručnik, skripte, ploča, crteži, modeli i sheme, Internet i mobitel, </w:t>
      </w:r>
      <w:r w:rsidRPr="009D0108">
        <w:rPr>
          <w:rFonts w:ascii="Times New Roman" w:hAnsi="Times New Roman"/>
          <w:iCs/>
          <w:sz w:val="24"/>
          <w:szCs w:val="24"/>
        </w:rPr>
        <w:t>multimedijalne prezentacije, plakati projektor i prijenosnik, uzorci namirnica, tla, laboratorijski pribor i</w:t>
      </w:r>
      <w:r w:rsidRPr="009D0108">
        <w:rPr>
          <w:rFonts w:ascii="Times New Roman" w:hAnsi="Times New Roman"/>
          <w:sz w:val="24"/>
          <w:szCs w:val="24"/>
        </w:rPr>
        <w:t xml:space="preserve"> kemikalije, fotografije, članci iz novina, publikacija, časopisa, razni brojevi  Narodnih novina, statistički ljetopis, radni listići, materijali iz prirode.</w:t>
      </w:r>
    </w:p>
    <w:p w14:paraId="0DF9D67F"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OBLICI RADA:</w:t>
      </w:r>
    </w:p>
    <w:p w14:paraId="44A67D5C"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Frontalni oblik rada, individualni oblik rada, rad u paru, rad u skupinama, praktični rad.</w:t>
      </w:r>
    </w:p>
    <w:p w14:paraId="4224073E"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Napomena: Izbor metoda i oblika rada za svaki nastavni sat određuje nastavnik prema nastavnim sadržajima, osobitosti polaznika te materijalnim i drugim uvjetima.</w:t>
      </w:r>
    </w:p>
    <w:p w14:paraId="7B36A0AC"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NASTAVNE CJELINE:</w:t>
      </w:r>
    </w:p>
    <w:p w14:paraId="79BEEDCD" w14:textId="77777777" w:rsidR="00225FC2" w:rsidRPr="009D0108" w:rsidRDefault="00225FC2" w:rsidP="009D0108">
      <w:pPr>
        <w:keepNext/>
        <w:spacing w:after="0"/>
        <w:outlineLvl w:val="1"/>
        <w:rPr>
          <w:rFonts w:ascii="Times New Roman" w:eastAsia="Times New Roman" w:hAnsi="Times New Roman"/>
          <w:sz w:val="24"/>
          <w:szCs w:val="24"/>
        </w:rPr>
      </w:pPr>
      <w:r w:rsidRPr="009D0108">
        <w:rPr>
          <w:rFonts w:ascii="Times New Roman" w:eastAsia="Times New Roman" w:hAnsi="Times New Roman"/>
          <w:sz w:val="24"/>
          <w:szCs w:val="24"/>
        </w:rPr>
        <w:t>Uvodni dio - prednosti ekološke poljoprivrede                                                                                                                                Tlo i struktura tla.                                                                                                                     Kontrola štetnika, bolesti i korova.</w:t>
      </w:r>
    </w:p>
    <w:p w14:paraId="2CB5D37A"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Eko – proizvodi.                                                                                                                    Gospodarski aspekti i organizacija tržišta.                                                                              Zakonska regulativa ekološke proizvodnje.</w:t>
      </w:r>
    </w:p>
    <w:p w14:paraId="567EA87D" w14:textId="77777777" w:rsidR="00225FC2" w:rsidRPr="009D0108" w:rsidRDefault="00225FC2" w:rsidP="009D0108">
      <w:pPr>
        <w:spacing w:after="0"/>
        <w:rPr>
          <w:rFonts w:ascii="Times New Roman" w:hAnsi="Times New Roman"/>
          <w:sz w:val="24"/>
          <w:szCs w:val="24"/>
        </w:rPr>
      </w:pPr>
      <w:r w:rsidRPr="009D0108">
        <w:rPr>
          <w:rFonts w:ascii="Times New Roman" w:hAnsi="Times New Roman"/>
          <w:b/>
          <w:i/>
          <w:sz w:val="24"/>
          <w:szCs w:val="24"/>
        </w:rPr>
        <w:t>Vježbe,  praktični rad i terenska nastava:</w:t>
      </w:r>
      <w:r w:rsidRPr="009D0108">
        <w:rPr>
          <w:rFonts w:ascii="Times New Roman" w:hAnsi="Times New Roman"/>
          <w:sz w:val="24"/>
          <w:szCs w:val="24"/>
        </w:rPr>
        <w:t xml:space="preserve"> Ispitivanje uzoraka tla, izrada različitih plakata i panoa u svezi eko – proizvoda.                                                                                                                                           Izrada božićnih ukrasa iz prirodnih materijala (slama, komušina, šibe, češeri, žirevi, rafija, ljuske oraha, razne vrste sjemenaka, drvo, žitarice….).                                                                        Izrada kokedame   </w:t>
      </w:r>
      <w:r w:rsidRPr="009D0108">
        <w:rPr>
          <w:rFonts w:ascii="Times New Roman" w:hAnsi="Times New Roman"/>
          <w:b/>
          <w:sz w:val="24"/>
          <w:szCs w:val="24"/>
        </w:rPr>
        <w:t xml:space="preserve">– </w:t>
      </w:r>
      <w:r w:rsidRPr="009D0108">
        <w:rPr>
          <w:rFonts w:ascii="Times New Roman" w:hAnsi="Times New Roman"/>
          <w:sz w:val="24"/>
          <w:szCs w:val="24"/>
        </w:rPr>
        <w:t>japanska tehnika oblikovanje biljaka u kuglama od mahovine</w:t>
      </w:r>
      <w:r w:rsidRPr="009D0108">
        <w:rPr>
          <w:rFonts w:ascii="Times New Roman" w:hAnsi="Times New Roman"/>
          <w:b/>
          <w:sz w:val="24"/>
          <w:szCs w:val="24"/>
        </w:rPr>
        <w:t xml:space="preserve">.          </w:t>
      </w:r>
      <w:r w:rsidRPr="009D0108">
        <w:rPr>
          <w:rFonts w:ascii="Times New Roman" w:hAnsi="Times New Roman"/>
          <w:sz w:val="24"/>
          <w:szCs w:val="24"/>
        </w:rPr>
        <w:t>Uzgoj biljaka iz kuhinjskog otpada.                                                                                 Terenska nastava: sajam cvijeća u Varaždinu, upoznavanje s jednim obiteljskim ekološkim gospodarstvom i/ili tvornici za preradu eko – hrane, posjet varaždinskom placu i trgovini Bio-Bio.</w:t>
      </w:r>
    </w:p>
    <w:p w14:paraId="5412B3F4"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KORELACIJA S DRUGIM PREDMETIMA:</w:t>
      </w:r>
    </w:p>
    <w:p w14:paraId="6C8E6ABC"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Biologija, Povijest,  Organska kemija, Botanika, Osnove znanosti o prehrani, Kemija I i II,  Praktična nastava.</w:t>
      </w:r>
    </w:p>
    <w:p w14:paraId="2EA198FF"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FINANCIJSKI I TROŠKOVI DODATNIH SADRŽAJA:</w:t>
      </w:r>
    </w:p>
    <w:p w14:paraId="08773B4B"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Troškovi vezani za izradu plakata i ukrasa, uzgoj biljaka i kokedame ( papir, ljepilo, flomasteri, žica, supstrat, špaga….)</w:t>
      </w:r>
    </w:p>
    <w:p w14:paraId="612A58C0"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sz w:val="24"/>
          <w:szCs w:val="24"/>
        </w:rPr>
        <w:t>Troškove putovanja ovisno o udaljenosti, prijevoznom sredstvu i broju učenika, te eventualno druge troškove snose roditelji učenika.</w:t>
      </w:r>
    </w:p>
    <w:p w14:paraId="309BB9E8" w14:textId="77777777" w:rsidR="00225FC2" w:rsidRPr="009D0108" w:rsidRDefault="00225FC2" w:rsidP="009D0108">
      <w:pPr>
        <w:spacing w:after="0"/>
        <w:rPr>
          <w:rFonts w:ascii="Times New Roman" w:hAnsi="Times New Roman"/>
          <w:b/>
          <w:bCs/>
          <w:iCs/>
          <w:sz w:val="24"/>
          <w:szCs w:val="24"/>
        </w:rPr>
      </w:pPr>
      <w:r w:rsidRPr="009D0108">
        <w:rPr>
          <w:rFonts w:ascii="Times New Roman" w:hAnsi="Times New Roman"/>
          <w:i/>
          <w:sz w:val="24"/>
          <w:szCs w:val="24"/>
          <w:u w:val="single"/>
        </w:rPr>
        <w:t>NOSITELJI:</w:t>
      </w:r>
      <w:r w:rsidRPr="009D0108">
        <w:rPr>
          <w:rFonts w:ascii="Times New Roman" w:hAnsi="Times New Roman"/>
          <w:iCs/>
          <w:sz w:val="24"/>
          <w:szCs w:val="24"/>
        </w:rPr>
        <w:t xml:space="preserve">   Zdenka Ribić Dugandžić</w:t>
      </w:r>
    </w:p>
    <w:p w14:paraId="6137D24B" w14:textId="77777777" w:rsidR="00225FC2" w:rsidRPr="009D0108" w:rsidRDefault="00225FC2" w:rsidP="009D0108">
      <w:pPr>
        <w:suppressAutoHyphens/>
        <w:spacing w:after="0"/>
        <w:rPr>
          <w:rFonts w:ascii="Times New Roman" w:hAnsi="Times New Roman"/>
          <w:i/>
          <w:sz w:val="24"/>
          <w:szCs w:val="24"/>
          <w:lang w:eastAsia="zh-CN"/>
        </w:rPr>
      </w:pPr>
    </w:p>
    <w:p w14:paraId="358B7F5B" w14:textId="77777777" w:rsidR="00225FC2" w:rsidRPr="009D0108" w:rsidRDefault="00225FC2" w:rsidP="009D0108">
      <w:pPr>
        <w:suppressAutoHyphens/>
        <w:spacing w:after="0"/>
        <w:rPr>
          <w:rFonts w:ascii="Times New Roman" w:hAnsi="Times New Roman"/>
          <w:i/>
          <w:sz w:val="24"/>
          <w:szCs w:val="24"/>
          <w:lang w:eastAsia="zh-CN"/>
        </w:rPr>
      </w:pPr>
    </w:p>
    <w:p w14:paraId="43A1A66B" w14:textId="77777777" w:rsidR="00225FC2" w:rsidRPr="009D0108" w:rsidRDefault="00225FC2" w:rsidP="009D0108">
      <w:pPr>
        <w:suppressAutoHyphens/>
        <w:spacing w:after="0"/>
        <w:rPr>
          <w:rFonts w:ascii="Times New Roman" w:hAnsi="Times New Roman"/>
          <w:i/>
          <w:sz w:val="24"/>
          <w:szCs w:val="24"/>
          <w:lang w:eastAsia="zh-CN"/>
        </w:rPr>
      </w:pPr>
    </w:p>
    <w:p w14:paraId="2B7A20FA" w14:textId="77777777" w:rsidR="00225FC2" w:rsidRPr="009D0108" w:rsidRDefault="00225FC2" w:rsidP="009D0108">
      <w:pPr>
        <w:suppressAutoHyphens/>
        <w:spacing w:after="0"/>
        <w:rPr>
          <w:rFonts w:ascii="Times New Roman" w:hAnsi="Times New Roman"/>
          <w:i/>
          <w:sz w:val="24"/>
          <w:szCs w:val="24"/>
          <w:lang w:eastAsia="zh-CN"/>
        </w:rPr>
      </w:pPr>
    </w:p>
    <w:p w14:paraId="074FE2F4" w14:textId="77777777" w:rsidR="00225FC2" w:rsidRPr="009D0108" w:rsidRDefault="00225FC2" w:rsidP="009D0108">
      <w:pPr>
        <w:suppressAutoHyphens/>
        <w:spacing w:after="0"/>
        <w:rPr>
          <w:rFonts w:ascii="Times New Roman" w:hAnsi="Times New Roman"/>
          <w:i/>
          <w:sz w:val="24"/>
          <w:szCs w:val="24"/>
          <w:lang w:eastAsia="zh-CN"/>
        </w:rPr>
      </w:pPr>
    </w:p>
    <w:p w14:paraId="1EC24CBC" w14:textId="77777777" w:rsidR="00225FC2" w:rsidRPr="009D0108" w:rsidRDefault="00225FC2" w:rsidP="009D0108">
      <w:pPr>
        <w:suppressAutoHyphens/>
        <w:spacing w:after="0"/>
        <w:rPr>
          <w:rFonts w:ascii="Times New Roman" w:hAnsi="Times New Roman"/>
          <w:i/>
          <w:sz w:val="24"/>
          <w:szCs w:val="24"/>
          <w:lang w:eastAsia="zh-CN"/>
        </w:rPr>
      </w:pPr>
    </w:p>
    <w:p w14:paraId="1F069494" w14:textId="77777777" w:rsidR="00225FC2" w:rsidRPr="009D0108" w:rsidRDefault="00225FC2" w:rsidP="009D0108">
      <w:pPr>
        <w:suppressAutoHyphens/>
        <w:spacing w:after="0"/>
        <w:rPr>
          <w:rFonts w:ascii="Times New Roman" w:hAnsi="Times New Roman"/>
          <w:i/>
          <w:sz w:val="24"/>
          <w:szCs w:val="24"/>
          <w:lang w:eastAsia="zh-CN"/>
        </w:rPr>
      </w:pPr>
    </w:p>
    <w:p w14:paraId="5A7EA1CB" w14:textId="77777777" w:rsidR="00225FC2" w:rsidRPr="009D0108" w:rsidRDefault="00225FC2" w:rsidP="009D0108">
      <w:pPr>
        <w:suppressAutoHyphens/>
        <w:spacing w:after="0"/>
        <w:rPr>
          <w:rFonts w:ascii="Times New Roman" w:hAnsi="Times New Roman"/>
          <w:i/>
          <w:sz w:val="24"/>
          <w:szCs w:val="24"/>
          <w:lang w:eastAsia="zh-CN"/>
        </w:rPr>
      </w:pPr>
    </w:p>
    <w:p w14:paraId="4711D325" w14:textId="77777777" w:rsidR="00225FC2" w:rsidRPr="009D0108" w:rsidRDefault="00225FC2" w:rsidP="009D0108">
      <w:pPr>
        <w:suppressAutoHyphens/>
        <w:spacing w:after="0"/>
        <w:rPr>
          <w:rFonts w:ascii="Times New Roman" w:hAnsi="Times New Roman"/>
          <w:i/>
          <w:sz w:val="24"/>
          <w:szCs w:val="24"/>
          <w:lang w:eastAsia="zh-CN"/>
        </w:rPr>
      </w:pPr>
    </w:p>
    <w:p w14:paraId="11DE0996" w14:textId="77777777" w:rsidR="00225FC2" w:rsidRPr="009D0108" w:rsidRDefault="00225FC2" w:rsidP="009D0108">
      <w:pPr>
        <w:suppressAutoHyphens/>
        <w:spacing w:after="0"/>
        <w:rPr>
          <w:rFonts w:ascii="Times New Roman" w:hAnsi="Times New Roman"/>
          <w:i/>
          <w:sz w:val="24"/>
          <w:szCs w:val="24"/>
          <w:lang w:eastAsia="zh-CN"/>
        </w:rPr>
      </w:pPr>
    </w:p>
    <w:p w14:paraId="0E227C7D" w14:textId="77777777" w:rsidR="00225FC2" w:rsidRPr="009D0108" w:rsidRDefault="00225FC2" w:rsidP="009D0108">
      <w:pPr>
        <w:suppressAutoHyphens/>
        <w:spacing w:after="0"/>
        <w:rPr>
          <w:rFonts w:ascii="Times New Roman" w:hAnsi="Times New Roman"/>
          <w:i/>
          <w:sz w:val="24"/>
          <w:szCs w:val="24"/>
          <w:lang w:eastAsia="zh-CN"/>
        </w:rPr>
      </w:pPr>
    </w:p>
    <w:p w14:paraId="5C0E7557" w14:textId="77777777" w:rsidR="00225FC2" w:rsidRPr="009D0108" w:rsidRDefault="00225FC2" w:rsidP="009D0108">
      <w:pPr>
        <w:suppressAutoHyphens/>
        <w:spacing w:after="0"/>
        <w:rPr>
          <w:rFonts w:ascii="Times New Roman" w:hAnsi="Times New Roman"/>
          <w:i/>
          <w:sz w:val="24"/>
          <w:szCs w:val="24"/>
          <w:lang w:eastAsia="zh-CN"/>
        </w:rPr>
      </w:pPr>
    </w:p>
    <w:p w14:paraId="31B871B5" w14:textId="77777777" w:rsidR="00225FC2" w:rsidRPr="009D0108" w:rsidRDefault="00225FC2" w:rsidP="009D0108">
      <w:pPr>
        <w:suppressAutoHyphens/>
        <w:spacing w:after="0"/>
        <w:rPr>
          <w:rFonts w:ascii="Times New Roman" w:hAnsi="Times New Roman"/>
          <w:i/>
          <w:sz w:val="24"/>
          <w:szCs w:val="24"/>
          <w:lang w:eastAsia="zh-CN"/>
        </w:rPr>
      </w:pPr>
    </w:p>
    <w:p w14:paraId="0BEF0433" w14:textId="77777777" w:rsidR="00225FC2" w:rsidRPr="009D0108" w:rsidRDefault="00225FC2" w:rsidP="009D0108">
      <w:pPr>
        <w:suppressAutoHyphens/>
        <w:spacing w:after="0"/>
        <w:rPr>
          <w:rFonts w:ascii="Times New Roman" w:hAnsi="Times New Roman"/>
          <w:i/>
          <w:sz w:val="24"/>
          <w:szCs w:val="24"/>
          <w:lang w:eastAsia="zh-CN"/>
        </w:rPr>
      </w:pPr>
    </w:p>
    <w:p w14:paraId="6B80CB07" w14:textId="77777777" w:rsidR="00225FC2" w:rsidRPr="009D0108" w:rsidRDefault="00225FC2" w:rsidP="009D0108">
      <w:pPr>
        <w:suppressAutoHyphens/>
        <w:spacing w:after="0"/>
        <w:rPr>
          <w:rFonts w:ascii="Times New Roman" w:hAnsi="Times New Roman"/>
          <w:i/>
          <w:sz w:val="24"/>
          <w:szCs w:val="24"/>
          <w:lang w:eastAsia="zh-CN"/>
        </w:rPr>
      </w:pPr>
    </w:p>
    <w:p w14:paraId="46F9B5B7" w14:textId="77777777" w:rsidR="00225FC2" w:rsidRPr="009D0108" w:rsidRDefault="00225FC2" w:rsidP="009D0108">
      <w:pPr>
        <w:suppressAutoHyphens/>
        <w:spacing w:after="0"/>
        <w:rPr>
          <w:rFonts w:ascii="Times New Roman" w:hAnsi="Times New Roman"/>
          <w:i/>
          <w:sz w:val="24"/>
          <w:szCs w:val="24"/>
          <w:lang w:eastAsia="zh-CN"/>
        </w:rPr>
      </w:pPr>
    </w:p>
    <w:p w14:paraId="74BD1627" w14:textId="77777777" w:rsidR="00225FC2" w:rsidRPr="009D0108" w:rsidRDefault="00225FC2" w:rsidP="009D0108">
      <w:pPr>
        <w:suppressAutoHyphens/>
        <w:spacing w:after="0"/>
        <w:rPr>
          <w:rFonts w:ascii="Times New Roman" w:hAnsi="Times New Roman"/>
          <w:i/>
          <w:sz w:val="24"/>
          <w:szCs w:val="24"/>
          <w:lang w:eastAsia="zh-CN"/>
        </w:rPr>
      </w:pPr>
    </w:p>
    <w:p w14:paraId="1507CCDB" w14:textId="77777777" w:rsidR="00225FC2" w:rsidRPr="009D0108" w:rsidRDefault="00225FC2" w:rsidP="009D0108">
      <w:pPr>
        <w:suppressAutoHyphens/>
        <w:spacing w:after="0"/>
        <w:rPr>
          <w:rFonts w:ascii="Times New Roman" w:hAnsi="Times New Roman"/>
          <w:i/>
          <w:sz w:val="24"/>
          <w:szCs w:val="24"/>
          <w:lang w:eastAsia="zh-CN"/>
        </w:rPr>
      </w:pPr>
    </w:p>
    <w:p w14:paraId="674ABC9B" w14:textId="77777777" w:rsidR="00225FC2" w:rsidRPr="009D0108" w:rsidRDefault="00225FC2" w:rsidP="009D0108">
      <w:pPr>
        <w:suppressAutoHyphens/>
        <w:spacing w:after="0"/>
        <w:rPr>
          <w:rFonts w:ascii="Times New Roman" w:hAnsi="Times New Roman"/>
          <w:i/>
          <w:sz w:val="24"/>
          <w:szCs w:val="24"/>
          <w:lang w:eastAsia="zh-CN"/>
        </w:rPr>
      </w:pPr>
    </w:p>
    <w:p w14:paraId="603FD9B4" w14:textId="77777777" w:rsidR="00225FC2" w:rsidRPr="009D0108" w:rsidRDefault="00225FC2" w:rsidP="009D0108">
      <w:pPr>
        <w:suppressAutoHyphens/>
        <w:spacing w:after="0"/>
        <w:rPr>
          <w:rFonts w:ascii="Times New Roman" w:eastAsia="Times New Roman" w:hAnsi="Times New Roman"/>
          <w:b/>
          <w:bCs/>
          <w:iCs/>
          <w:sz w:val="24"/>
          <w:szCs w:val="24"/>
          <w:lang w:eastAsia="zh-CN"/>
        </w:rPr>
      </w:pPr>
      <w:r w:rsidRPr="009D0108">
        <w:rPr>
          <w:rFonts w:ascii="Times New Roman" w:hAnsi="Times New Roman"/>
          <w:b/>
          <w:bCs/>
          <w:iCs/>
          <w:sz w:val="24"/>
          <w:szCs w:val="24"/>
          <w:lang w:eastAsia="zh-CN"/>
        </w:rPr>
        <w:t>IZBORNI PREDMET: CATERING</w:t>
      </w:r>
    </w:p>
    <w:p w14:paraId="0C8FB366"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u w:val="single"/>
          <w:lang w:eastAsia="zh-CN"/>
        </w:rPr>
        <w:t>ZANIMANJE</w:t>
      </w:r>
      <w:r w:rsidRPr="009D0108">
        <w:rPr>
          <w:rFonts w:ascii="Times New Roman" w:eastAsia="Times New Roman" w:hAnsi="Times New Roman"/>
          <w:sz w:val="24"/>
          <w:szCs w:val="24"/>
          <w:lang w:eastAsia="zh-CN"/>
        </w:rPr>
        <w:t>: Prehrambeni tehničar</w:t>
      </w:r>
    </w:p>
    <w:p w14:paraId="7FE1FDD5"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u w:val="single"/>
          <w:lang w:eastAsia="zh-CN"/>
        </w:rPr>
        <w:t>RAZRED:</w:t>
      </w:r>
      <w:r w:rsidRPr="009D0108">
        <w:rPr>
          <w:rFonts w:ascii="Times New Roman" w:eastAsia="Times New Roman" w:hAnsi="Times New Roman"/>
          <w:sz w:val="24"/>
          <w:szCs w:val="24"/>
          <w:lang w:eastAsia="zh-CN"/>
        </w:rPr>
        <w:t xml:space="preserve"> 4D</w:t>
      </w:r>
    </w:p>
    <w:p w14:paraId="1BD3D3E9"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u w:val="single"/>
          <w:lang w:eastAsia="zh-CN"/>
        </w:rPr>
        <w:t>TJEDNI/GODIŠNJI BROJ SATI</w:t>
      </w:r>
      <w:r w:rsidRPr="009D0108">
        <w:rPr>
          <w:rFonts w:ascii="Times New Roman" w:eastAsia="Times New Roman" w:hAnsi="Times New Roman"/>
          <w:sz w:val="24"/>
          <w:szCs w:val="24"/>
          <w:lang w:eastAsia="zh-CN"/>
        </w:rPr>
        <w:t>: 3/96</w:t>
      </w:r>
    </w:p>
    <w:p w14:paraId="28754B1E"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36CF7D97"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i/>
          <w:sz w:val="24"/>
          <w:szCs w:val="24"/>
          <w:u w:val="single"/>
          <w:lang w:eastAsia="zh-CN"/>
        </w:rPr>
        <w:t xml:space="preserve">ISHODI: </w:t>
      </w:r>
      <w:r w:rsidRPr="009D0108">
        <w:rPr>
          <w:rFonts w:ascii="Times New Roman" w:eastAsia="Times New Roman" w:hAnsi="Times New Roman"/>
          <w:sz w:val="24"/>
          <w:szCs w:val="24"/>
          <w:lang w:eastAsia="zh-CN"/>
        </w:rPr>
        <w:t xml:space="preserve"> </w:t>
      </w:r>
    </w:p>
    <w:p w14:paraId="5111CC77"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Organizirati poslovni proces (prilagoditi i voditi pojedine dijelove pripreme cateringa i hrane), ispunjavati tehničko-tehnološkom dokumentacijom, pripremiti potreban pribor za obradbu i pripremu hrane, klasificirati ulazne sirovine i gotove proizvode, te sukladno zahtjevima, pravilno ih skladištiti i čuvati, odrediti slijed procesa u pripremi hrane , pripremiti hranu prema internim normativima i specifikacijama, prezentirati gotovu hranu u pravilnom slijedu</w:t>
      </w:r>
    </w:p>
    <w:p w14:paraId="32DDDD6E"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i/>
          <w:sz w:val="24"/>
          <w:szCs w:val="24"/>
          <w:u w:val="single"/>
          <w:lang w:eastAsia="zh-CN"/>
        </w:rPr>
        <w:t>VRIJEME IZVOĐENJA:</w:t>
      </w:r>
      <w:r w:rsidRPr="009D0108">
        <w:rPr>
          <w:rFonts w:ascii="Times New Roman" w:hAnsi="Times New Roman"/>
          <w:sz w:val="24"/>
          <w:szCs w:val="24"/>
          <w:lang w:eastAsia="zh-CN"/>
        </w:rPr>
        <w:t xml:space="preserve">  Tijekom  nastavne godine</w:t>
      </w:r>
    </w:p>
    <w:p w14:paraId="04848388" w14:textId="77777777" w:rsidR="00225FC2" w:rsidRPr="009D0108" w:rsidRDefault="00225FC2" w:rsidP="009D0108">
      <w:pPr>
        <w:suppressAutoHyphens/>
        <w:spacing w:after="0"/>
        <w:rPr>
          <w:rFonts w:ascii="Times New Roman" w:hAnsi="Times New Roman"/>
          <w:i/>
          <w:sz w:val="24"/>
          <w:szCs w:val="24"/>
          <w:u w:val="single"/>
          <w:lang w:eastAsia="zh-CN"/>
        </w:rPr>
      </w:pPr>
    </w:p>
    <w:p w14:paraId="6AB69F38"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i/>
          <w:sz w:val="24"/>
          <w:szCs w:val="24"/>
          <w:u w:val="single"/>
          <w:lang w:eastAsia="zh-CN"/>
        </w:rPr>
        <w:t>METODE RADA:</w:t>
      </w:r>
      <w:r w:rsidRPr="009D0108">
        <w:rPr>
          <w:rFonts w:ascii="Times New Roman" w:hAnsi="Times New Roman"/>
          <w:sz w:val="24"/>
          <w:szCs w:val="24"/>
          <w:lang w:eastAsia="zh-CN"/>
        </w:rPr>
        <w:t xml:space="preserve">  verbalne ( metoda usmenog izlaganja i dijaloška metoda), vizualne (metoda pokazivanja i poduke i tekstualno – ilustrativna metoda) i prakseološke (laboratorijske metode i produkcijska metoda)</w:t>
      </w:r>
    </w:p>
    <w:p w14:paraId="7B0704A0" w14:textId="77777777" w:rsidR="00225FC2" w:rsidRPr="009D0108" w:rsidRDefault="00225FC2" w:rsidP="009D0108">
      <w:pPr>
        <w:suppressAutoHyphens/>
        <w:spacing w:after="0"/>
        <w:rPr>
          <w:rFonts w:ascii="Times New Roman" w:hAnsi="Times New Roman"/>
          <w:i/>
          <w:sz w:val="24"/>
          <w:szCs w:val="24"/>
          <w:u w:val="single"/>
          <w:lang w:eastAsia="zh-CN"/>
        </w:rPr>
      </w:pPr>
    </w:p>
    <w:p w14:paraId="574973CC" w14:textId="77777777" w:rsidR="00225FC2" w:rsidRPr="009D0108" w:rsidRDefault="00225FC2" w:rsidP="009D0108">
      <w:pPr>
        <w:suppressAutoHyphens/>
        <w:spacing w:after="0"/>
        <w:rPr>
          <w:rFonts w:ascii="Times New Roman" w:hAnsi="Times New Roman"/>
          <w:i/>
          <w:sz w:val="24"/>
          <w:szCs w:val="24"/>
          <w:u w:val="single"/>
          <w:lang w:eastAsia="zh-CN"/>
        </w:rPr>
      </w:pPr>
    </w:p>
    <w:p w14:paraId="37EC34BF"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i/>
          <w:sz w:val="24"/>
          <w:szCs w:val="24"/>
          <w:u w:val="single"/>
          <w:lang w:eastAsia="zh-CN"/>
        </w:rPr>
        <w:t>OBLICI RADA:</w:t>
      </w:r>
      <w:r w:rsidRPr="009D0108">
        <w:rPr>
          <w:rFonts w:ascii="Times New Roman" w:hAnsi="Times New Roman"/>
          <w:sz w:val="24"/>
          <w:szCs w:val="24"/>
          <w:lang w:eastAsia="zh-CN"/>
        </w:rPr>
        <w:t xml:space="preserve">  frontalni, skupni rad, rad u parovima i individualni rad. </w:t>
      </w:r>
    </w:p>
    <w:p w14:paraId="7BB062D8"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b/>
          <w:bCs/>
          <w:sz w:val="24"/>
          <w:szCs w:val="24"/>
          <w:lang w:eastAsia="zh-CN"/>
        </w:rPr>
        <w:t>*Napomena: </w:t>
      </w:r>
      <w:r w:rsidRPr="009D0108">
        <w:rPr>
          <w:rFonts w:ascii="Times New Roman" w:eastAsia="Times New Roman" w:hAnsi="Times New Roman"/>
          <w:sz w:val="24"/>
          <w:szCs w:val="24"/>
          <w:lang w:eastAsia="zh-CN"/>
        </w:rPr>
        <w:t>Izbor metoda i oblika rada za svaki nastavni sat određuje nastavnik prema nastavnim sadržajima, osobitosti polaznika te materijalnim i drugim uvjetima.</w:t>
      </w:r>
    </w:p>
    <w:p w14:paraId="38CCE20B" w14:textId="77777777" w:rsidR="00225FC2" w:rsidRPr="009D0108" w:rsidRDefault="00225FC2" w:rsidP="009D0108">
      <w:pPr>
        <w:suppressAutoHyphens/>
        <w:spacing w:after="0"/>
        <w:jc w:val="both"/>
        <w:rPr>
          <w:rFonts w:ascii="Times New Roman" w:hAnsi="Times New Roman"/>
          <w:sz w:val="24"/>
          <w:szCs w:val="24"/>
          <w:u w:val="single"/>
          <w:lang w:eastAsia="zh-CN"/>
        </w:rPr>
      </w:pPr>
    </w:p>
    <w:p w14:paraId="2708974A" w14:textId="77777777" w:rsidR="00225FC2" w:rsidRPr="009D0108" w:rsidRDefault="00225FC2" w:rsidP="009D0108">
      <w:pPr>
        <w:suppressAutoHyphens/>
        <w:spacing w:after="0"/>
        <w:rPr>
          <w:rFonts w:ascii="Times New Roman" w:hAnsi="Times New Roman"/>
          <w:sz w:val="24"/>
          <w:szCs w:val="24"/>
          <w:lang w:eastAsia="zh-CN"/>
        </w:rPr>
      </w:pPr>
    </w:p>
    <w:p w14:paraId="0FA0BCD0"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i/>
          <w:sz w:val="24"/>
          <w:szCs w:val="24"/>
          <w:u w:val="single"/>
          <w:lang w:eastAsia="zh-CN"/>
        </w:rPr>
        <w:t>NASTAVNA SREDSTVA I POMAGALA</w:t>
      </w:r>
      <w:r w:rsidRPr="009D0108">
        <w:rPr>
          <w:rFonts w:ascii="Times New Roman" w:hAnsi="Times New Roman"/>
          <w:sz w:val="24"/>
          <w:szCs w:val="24"/>
          <w:lang w:eastAsia="zh-CN"/>
        </w:rPr>
        <w:t>: školska ploča (tamna ili bijela), računalo s pristupom internetu i potrebnim softverom, projektor i projektno platno, CD player, DVD player i multimedijalne prezentacije, standardna učionica, specijalizirana učionica</w:t>
      </w:r>
    </w:p>
    <w:p w14:paraId="2478439E" w14:textId="77777777" w:rsidR="00225FC2" w:rsidRPr="009D0108" w:rsidRDefault="00225FC2" w:rsidP="009D0108">
      <w:pPr>
        <w:suppressAutoHyphens/>
        <w:spacing w:after="0"/>
        <w:rPr>
          <w:rFonts w:ascii="Times New Roman" w:eastAsia="Times New Roman" w:hAnsi="Times New Roman"/>
          <w:i/>
          <w:sz w:val="24"/>
          <w:szCs w:val="24"/>
          <w:u w:val="single"/>
          <w:lang w:eastAsia="zh-CN"/>
        </w:rPr>
      </w:pPr>
    </w:p>
    <w:p w14:paraId="34C6C5E3"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i/>
          <w:sz w:val="24"/>
          <w:szCs w:val="24"/>
          <w:u w:val="single"/>
          <w:lang w:eastAsia="zh-CN"/>
        </w:rPr>
        <w:t>NASTAVNE CJELINE:</w:t>
      </w:r>
      <w:r w:rsidRPr="009D0108">
        <w:rPr>
          <w:rFonts w:ascii="Times New Roman" w:eastAsia="Times New Roman" w:hAnsi="Times New Roman"/>
          <w:sz w:val="24"/>
          <w:szCs w:val="24"/>
          <w:lang w:eastAsia="zh-CN"/>
        </w:rPr>
        <w:t xml:space="preserve"> </w:t>
      </w:r>
    </w:p>
    <w:p w14:paraId="48A265DD" w14:textId="77777777" w:rsidR="00225FC2" w:rsidRPr="009D0108" w:rsidRDefault="00225FC2">
      <w:pPr>
        <w:numPr>
          <w:ilvl w:val="0"/>
          <w:numId w:val="311"/>
        </w:num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Uvod u catering</w:t>
      </w:r>
    </w:p>
    <w:p w14:paraId="192AA54E" w14:textId="77777777" w:rsidR="00225FC2" w:rsidRPr="009D0108" w:rsidRDefault="00225FC2">
      <w:pPr>
        <w:numPr>
          <w:ilvl w:val="0"/>
          <w:numId w:val="311"/>
        </w:num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Organizacija rada u cateringu</w:t>
      </w:r>
    </w:p>
    <w:p w14:paraId="141468E5" w14:textId="77777777" w:rsidR="00225FC2" w:rsidRPr="009D0108" w:rsidRDefault="00225FC2">
      <w:pPr>
        <w:numPr>
          <w:ilvl w:val="0"/>
          <w:numId w:val="311"/>
        </w:num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Prijem sastojaka</w:t>
      </w:r>
    </w:p>
    <w:p w14:paraId="6E08DE93" w14:textId="77777777" w:rsidR="00225FC2" w:rsidRPr="009D0108" w:rsidRDefault="00225FC2">
      <w:pPr>
        <w:numPr>
          <w:ilvl w:val="0"/>
          <w:numId w:val="311"/>
        </w:num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Priprema hrane</w:t>
      </w:r>
    </w:p>
    <w:p w14:paraId="654F8EE2" w14:textId="77777777" w:rsidR="00225FC2" w:rsidRPr="009D0108" w:rsidRDefault="00225FC2">
      <w:pPr>
        <w:numPr>
          <w:ilvl w:val="0"/>
          <w:numId w:val="311"/>
        </w:num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Organizacija posebnih događanja</w:t>
      </w:r>
    </w:p>
    <w:p w14:paraId="38295A14" w14:textId="77777777" w:rsidR="00225FC2" w:rsidRPr="009D0108" w:rsidRDefault="00225FC2">
      <w:pPr>
        <w:numPr>
          <w:ilvl w:val="0"/>
          <w:numId w:val="311"/>
        </w:num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Organizacija, priprema i dekoracija u cateringu (tehnološke vježbe)</w:t>
      </w:r>
    </w:p>
    <w:p w14:paraId="25719346" w14:textId="77777777" w:rsidR="00225FC2" w:rsidRPr="009D0108" w:rsidRDefault="00225FC2" w:rsidP="009D0108">
      <w:pPr>
        <w:suppressAutoHyphens/>
        <w:spacing w:after="0"/>
        <w:rPr>
          <w:rFonts w:ascii="Times New Roman" w:eastAsia="Times New Roman" w:hAnsi="Times New Roman"/>
          <w:i/>
          <w:sz w:val="24"/>
          <w:szCs w:val="24"/>
          <w:u w:val="single"/>
          <w:lang w:eastAsia="zh-CN"/>
        </w:rPr>
      </w:pPr>
      <w:r w:rsidRPr="009D0108">
        <w:rPr>
          <w:rFonts w:ascii="Times New Roman" w:eastAsia="Times New Roman" w:hAnsi="Times New Roman"/>
          <w:i/>
          <w:sz w:val="24"/>
          <w:szCs w:val="24"/>
          <w:u w:val="single"/>
          <w:lang w:eastAsia="zh-CN"/>
        </w:rPr>
        <w:t>KORELACIJA S DRUGIM PREDMETIMA:</w:t>
      </w:r>
    </w:p>
    <w:p w14:paraId="112BAE63" w14:textId="77777777" w:rsidR="00225FC2" w:rsidRPr="009D0108" w:rsidRDefault="00225FC2" w:rsidP="00225FC2">
      <w:pPr>
        <w:numPr>
          <w:ilvl w:val="0"/>
          <w:numId w:val="8"/>
        </w:num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biologija, hrana i prehrana, prehrambena tehnologija, procesi pripreme hrane</w:t>
      </w:r>
    </w:p>
    <w:p w14:paraId="53CDCA28" w14:textId="77777777" w:rsidR="00225FC2" w:rsidRPr="009D0108" w:rsidRDefault="00225FC2" w:rsidP="009D0108">
      <w:pPr>
        <w:suppressAutoHyphens/>
        <w:spacing w:after="0"/>
        <w:rPr>
          <w:rFonts w:ascii="Times New Roman" w:eastAsia="Times New Roman" w:hAnsi="Times New Roman"/>
          <w:i/>
          <w:sz w:val="24"/>
          <w:szCs w:val="24"/>
          <w:u w:val="single"/>
          <w:lang w:eastAsia="zh-CN"/>
        </w:rPr>
      </w:pPr>
    </w:p>
    <w:p w14:paraId="18D1313B"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i/>
          <w:sz w:val="24"/>
          <w:szCs w:val="24"/>
          <w:u w:val="single"/>
          <w:lang w:eastAsia="zh-CN"/>
        </w:rPr>
        <w:t>OCJENJIVANJE I VREDNOVANJE UČENIČKIH POSTIGNUĆA:</w:t>
      </w:r>
    </w:p>
    <w:p w14:paraId="2C5A6FF6"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Usmeno: kontinuirano kroz cijelu nastavnu godinu</w:t>
      </w:r>
    </w:p>
    <w:p w14:paraId="24860DCE"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Pismeno: prema nastavnom planu i programu</w:t>
      </w:r>
    </w:p>
    <w:p w14:paraId="45CC5EB8"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sz w:val="24"/>
          <w:szCs w:val="24"/>
          <w:u w:val="single"/>
          <w:lang w:eastAsia="zh-CN"/>
        </w:rPr>
        <w:t xml:space="preserve">FINANCIJSKI I TROŠKOVI DODATNIH SADRŽAJA: </w:t>
      </w:r>
      <w:r w:rsidRPr="009D0108">
        <w:rPr>
          <w:rFonts w:ascii="Times New Roman" w:hAnsi="Times New Roman"/>
          <w:sz w:val="24"/>
          <w:szCs w:val="24"/>
          <w:lang w:eastAsia="zh-CN"/>
        </w:rPr>
        <w:t>Troškovi vezani uz prijevoz za realizaciju terenske nastave te organizaciju radionica.</w:t>
      </w:r>
    </w:p>
    <w:p w14:paraId="4C5A8C3D"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sz w:val="24"/>
          <w:szCs w:val="24"/>
          <w:u w:val="single"/>
          <w:lang w:eastAsia="zh-CN"/>
        </w:rPr>
        <w:t xml:space="preserve">NOSITELJ: </w:t>
      </w:r>
      <w:r w:rsidRPr="009D0108">
        <w:rPr>
          <w:rFonts w:ascii="Times New Roman" w:hAnsi="Times New Roman"/>
          <w:sz w:val="24"/>
          <w:szCs w:val="24"/>
          <w:lang w:eastAsia="zh-CN"/>
        </w:rPr>
        <w:t>Ivana Kocijan Grokša</w:t>
      </w:r>
    </w:p>
    <w:p w14:paraId="772658AD" w14:textId="77777777" w:rsidR="00225FC2" w:rsidRPr="009D0108" w:rsidRDefault="00225FC2" w:rsidP="009D0108">
      <w:pPr>
        <w:suppressAutoHyphens/>
        <w:spacing w:after="0"/>
        <w:rPr>
          <w:rFonts w:ascii="Times New Roman" w:hAnsi="Times New Roman"/>
          <w:b/>
          <w:bCs/>
          <w:sz w:val="24"/>
          <w:szCs w:val="24"/>
          <w:lang w:eastAsia="zh-CN"/>
        </w:rPr>
      </w:pPr>
      <w:r w:rsidRPr="009D0108">
        <w:rPr>
          <w:rFonts w:ascii="Times New Roman" w:hAnsi="Times New Roman"/>
          <w:b/>
          <w:bCs/>
          <w:sz w:val="24"/>
          <w:szCs w:val="24"/>
          <w:lang w:eastAsia="zh-CN"/>
        </w:rPr>
        <w:t>IZBORNI PREDMET: EKONOMIKA PREHRAMBENE INDUSTRIJE</w:t>
      </w:r>
    </w:p>
    <w:p w14:paraId="1524DF95" w14:textId="77777777" w:rsidR="00225FC2" w:rsidRPr="009D0108" w:rsidRDefault="00225FC2" w:rsidP="009D0108">
      <w:pPr>
        <w:suppressAutoHyphens/>
        <w:spacing w:after="0"/>
        <w:rPr>
          <w:rFonts w:ascii="Times New Roman" w:hAnsi="Times New Roman"/>
          <w:sz w:val="24"/>
          <w:szCs w:val="24"/>
          <w:lang w:eastAsia="zh-CN"/>
        </w:rPr>
      </w:pPr>
    </w:p>
    <w:p w14:paraId="42A21EFC"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sz w:val="24"/>
          <w:szCs w:val="24"/>
          <w:u w:val="single"/>
          <w:lang w:eastAsia="zh-CN"/>
        </w:rPr>
        <w:t>ZANIMANJE:</w:t>
      </w:r>
      <w:r w:rsidRPr="009D0108">
        <w:rPr>
          <w:rFonts w:ascii="Times New Roman" w:hAnsi="Times New Roman"/>
          <w:sz w:val="24"/>
          <w:szCs w:val="24"/>
          <w:lang w:eastAsia="zh-CN"/>
        </w:rPr>
        <w:t xml:space="preserve">  TEHNIČAR NUTRICIONIST</w:t>
      </w:r>
    </w:p>
    <w:p w14:paraId="608B8ACD" w14:textId="77777777" w:rsidR="00225FC2" w:rsidRPr="009D0108" w:rsidRDefault="00225FC2" w:rsidP="009D0108">
      <w:pPr>
        <w:suppressAutoHyphens/>
        <w:spacing w:after="0"/>
        <w:rPr>
          <w:rFonts w:ascii="Times New Roman" w:hAnsi="Times New Roman"/>
          <w:sz w:val="24"/>
          <w:szCs w:val="24"/>
          <w:lang w:eastAsia="zh-CN"/>
        </w:rPr>
      </w:pPr>
    </w:p>
    <w:p w14:paraId="6458D1D5"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sz w:val="24"/>
          <w:szCs w:val="24"/>
          <w:u w:val="single"/>
          <w:lang w:eastAsia="zh-CN"/>
        </w:rPr>
        <w:t>RAZRED</w:t>
      </w:r>
      <w:r w:rsidRPr="009D0108">
        <w:rPr>
          <w:rFonts w:ascii="Times New Roman" w:hAnsi="Times New Roman"/>
          <w:sz w:val="24"/>
          <w:szCs w:val="24"/>
          <w:lang w:eastAsia="zh-CN"/>
        </w:rPr>
        <w:t>: 3. E</w:t>
      </w:r>
    </w:p>
    <w:p w14:paraId="3E76BFC8" w14:textId="77777777" w:rsidR="00225FC2" w:rsidRPr="009D0108" w:rsidRDefault="00225FC2" w:rsidP="009D0108">
      <w:pPr>
        <w:suppressAutoHyphens/>
        <w:spacing w:after="0"/>
        <w:rPr>
          <w:rFonts w:ascii="Times New Roman" w:hAnsi="Times New Roman"/>
          <w:sz w:val="24"/>
          <w:szCs w:val="24"/>
          <w:lang w:eastAsia="zh-CN"/>
        </w:rPr>
      </w:pPr>
    </w:p>
    <w:p w14:paraId="6CA8289B" w14:textId="77777777" w:rsidR="00225FC2" w:rsidRPr="009D0108" w:rsidRDefault="00225FC2" w:rsidP="009D0108">
      <w:pPr>
        <w:suppressAutoHyphens/>
        <w:spacing w:after="0"/>
        <w:rPr>
          <w:rFonts w:ascii="Times New Roman" w:hAnsi="Times New Roman"/>
          <w:b/>
          <w:sz w:val="24"/>
          <w:szCs w:val="24"/>
          <w:lang w:eastAsia="zh-CN"/>
        </w:rPr>
      </w:pPr>
      <w:r w:rsidRPr="009D0108">
        <w:rPr>
          <w:rFonts w:ascii="Times New Roman" w:hAnsi="Times New Roman"/>
          <w:sz w:val="24"/>
          <w:szCs w:val="24"/>
          <w:u w:val="single"/>
          <w:lang w:eastAsia="zh-CN"/>
        </w:rPr>
        <w:t>TJEDNI/GODIŠNJI BROJ SATI</w:t>
      </w:r>
      <w:r w:rsidRPr="009D0108">
        <w:rPr>
          <w:rFonts w:ascii="Times New Roman" w:hAnsi="Times New Roman"/>
          <w:sz w:val="24"/>
          <w:szCs w:val="24"/>
          <w:lang w:eastAsia="zh-CN"/>
        </w:rPr>
        <w:t>:</w:t>
      </w:r>
      <w:r w:rsidRPr="009D0108">
        <w:rPr>
          <w:rFonts w:ascii="Times New Roman" w:hAnsi="Times New Roman"/>
          <w:b/>
          <w:sz w:val="24"/>
          <w:szCs w:val="24"/>
          <w:lang w:eastAsia="zh-CN"/>
        </w:rPr>
        <w:t xml:space="preserve"> 2+0/70+0</w:t>
      </w:r>
    </w:p>
    <w:p w14:paraId="0A2AB10E" w14:textId="77777777" w:rsidR="00225FC2" w:rsidRPr="009D0108" w:rsidRDefault="00225FC2" w:rsidP="009D0108">
      <w:pPr>
        <w:suppressAutoHyphens/>
        <w:spacing w:after="0"/>
        <w:rPr>
          <w:rFonts w:ascii="Times New Roman" w:hAnsi="Times New Roman"/>
          <w:sz w:val="24"/>
          <w:szCs w:val="24"/>
          <w:lang w:eastAsia="zh-CN"/>
        </w:rPr>
      </w:pPr>
    </w:p>
    <w:p w14:paraId="22D72B8C" w14:textId="77777777" w:rsidR="00225FC2" w:rsidRPr="009D0108" w:rsidRDefault="00225FC2" w:rsidP="009D0108">
      <w:pPr>
        <w:suppressAutoHyphens/>
        <w:spacing w:after="0"/>
        <w:rPr>
          <w:rFonts w:ascii="Times New Roman" w:hAnsi="Times New Roman"/>
          <w:sz w:val="24"/>
          <w:szCs w:val="24"/>
          <w:u w:val="single"/>
          <w:lang w:eastAsia="zh-CN"/>
        </w:rPr>
      </w:pPr>
      <w:r w:rsidRPr="009D0108">
        <w:rPr>
          <w:rFonts w:ascii="Times New Roman" w:hAnsi="Times New Roman"/>
          <w:sz w:val="24"/>
          <w:szCs w:val="24"/>
          <w:u w:val="single"/>
          <w:lang w:eastAsia="zh-CN"/>
        </w:rPr>
        <w:t>CILJEVI:</w:t>
      </w:r>
    </w:p>
    <w:p w14:paraId="33AE5BF2" w14:textId="77777777" w:rsidR="00225FC2" w:rsidRPr="009D0108" w:rsidRDefault="00225FC2" w:rsidP="009D0108">
      <w:pPr>
        <w:autoSpaceDE w:val="0"/>
        <w:autoSpaceDN w:val="0"/>
        <w:adjustRightInd w:val="0"/>
        <w:spacing w:after="0"/>
        <w:ind w:left="714"/>
        <w:contextualSpacing/>
        <w:rPr>
          <w:rFonts w:ascii="Times New Roman" w:hAnsi="Times New Roman"/>
          <w:b/>
          <w:bCs/>
          <w:sz w:val="24"/>
          <w:szCs w:val="24"/>
        </w:rPr>
      </w:pPr>
    </w:p>
    <w:p w14:paraId="430A34B2" w14:textId="77777777" w:rsidR="00225FC2" w:rsidRPr="009D0108" w:rsidRDefault="00225FC2">
      <w:pPr>
        <w:numPr>
          <w:ilvl w:val="0"/>
          <w:numId w:val="312"/>
        </w:numPr>
        <w:suppressAutoHyphens/>
        <w:autoSpaceDE w:val="0"/>
        <w:autoSpaceDN w:val="0"/>
        <w:adjustRightInd w:val="0"/>
        <w:spacing w:after="0"/>
        <w:contextualSpacing/>
        <w:rPr>
          <w:rFonts w:ascii="Times New Roman" w:hAnsi="Times New Roman"/>
          <w:sz w:val="24"/>
          <w:szCs w:val="24"/>
        </w:rPr>
      </w:pPr>
      <w:r w:rsidRPr="009D0108">
        <w:rPr>
          <w:rFonts w:ascii="Times New Roman" w:hAnsi="Times New Roman"/>
          <w:sz w:val="24"/>
          <w:szCs w:val="24"/>
        </w:rPr>
        <w:t>Upoznati učenike s korištenjem znanstvenih metoda istraživanja i analizom osnovnih problema o kojima ovisi optimalni razvoj i funkcioniranje ukupnog prehrambenog sustava. Također upoznati učenike s rezultatima istraživanja koja se temelje na analizi svjetskih prehrambenih problema (polazeći od povijesnog razvoja ove djelatnosti pa do današnjih dana), tržišta prehrambenih proizvoda, ekonomske politike i ekonomike prehrambenih proizvoda.</w:t>
      </w:r>
    </w:p>
    <w:p w14:paraId="79946C13" w14:textId="77777777" w:rsidR="00225FC2" w:rsidRPr="009D0108" w:rsidRDefault="00225FC2">
      <w:pPr>
        <w:numPr>
          <w:ilvl w:val="0"/>
          <w:numId w:val="312"/>
        </w:numPr>
        <w:suppressAutoHyphens/>
        <w:autoSpaceDE w:val="0"/>
        <w:autoSpaceDN w:val="0"/>
        <w:adjustRightInd w:val="0"/>
        <w:spacing w:after="0"/>
        <w:contextualSpacing/>
        <w:rPr>
          <w:rFonts w:ascii="Times New Roman" w:hAnsi="Times New Roman"/>
          <w:sz w:val="24"/>
          <w:szCs w:val="24"/>
        </w:rPr>
      </w:pPr>
      <w:r w:rsidRPr="009D0108">
        <w:rPr>
          <w:rFonts w:ascii="Times New Roman" w:hAnsi="Times New Roman"/>
          <w:sz w:val="24"/>
          <w:szCs w:val="24"/>
        </w:rPr>
        <w:t>Osposobiti učenike da shvate preduvjete, mogućnosti i rješavanje problema prehrane ljudi, ovladaju temeljnim znanjima iz područja mikroekonomike, makroekonomike, menadžmenta, marketinga i poduzetništva. Također osposobiti učenike za primjenu teorijskog znanja u praksi.</w:t>
      </w:r>
    </w:p>
    <w:p w14:paraId="4E0305D2" w14:textId="77777777" w:rsidR="00225FC2" w:rsidRPr="009D0108" w:rsidRDefault="00225FC2" w:rsidP="009D0108">
      <w:pPr>
        <w:suppressAutoHyphens/>
        <w:autoSpaceDE w:val="0"/>
        <w:autoSpaceDN w:val="0"/>
        <w:adjustRightInd w:val="0"/>
        <w:spacing w:after="0"/>
        <w:rPr>
          <w:rFonts w:ascii="Times New Roman" w:hAnsi="Times New Roman"/>
          <w:bCs/>
          <w:sz w:val="24"/>
          <w:szCs w:val="24"/>
          <w:u w:val="single"/>
          <w:lang w:eastAsia="zh-CN"/>
        </w:rPr>
      </w:pPr>
      <w:r w:rsidRPr="009D0108">
        <w:rPr>
          <w:rFonts w:ascii="Times New Roman" w:hAnsi="Times New Roman"/>
          <w:bCs/>
          <w:sz w:val="24"/>
          <w:szCs w:val="24"/>
          <w:u w:val="single"/>
          <w:lang w:eastAsia="zh-CN"/>
        </w:rPr>
        <w:t>ZADACI:</w:t>
      </w:r>
    </w:p>
    <w:p w14:paraId="650318F0" w14:textId="77777777" w:rsidR="00225FC2" w:rsidRPr="009D0108" w:rsidRDefault="00225FC2" w:rsidP="009D0108">
      <w:pPr>
        <w:suppressAutoHyphens/>
        <w:autoSpaceDE w:val="0"/>
        <w:autoSpaceDN w:val="0"/>
        <w:adjustRightInd w:val="0"/>
        <w:spacing w:after="0"/>
        <w:rPr>
          <w:rFonts w:ascii="Times New Roman" w:hAnsi="Times New Roman"/>
          <w:sz w:val="24"/>
          <w:szCs w:val="24"/>
          <w:lang w:eastAsia="zh-CN"/>
        </w:rPr>
      </w:pPr>
      <w:r w:rsidRPr="009D0108">
        <w:rPr>
          <w:rFonts w:ascii="Times New Roman" w:hAnsi="Times New Roman"/>
          <w:sz w:val="24"/>
          <w:szCs w:val="24"/>
          <w:lang w:eastAsia="zh-CN"/>
        </w:rPr>
        <w:t>Shvatiti povezanost prehrambene s ostalim industrijama. Uočiti probleme</w:t>
      </w:r>
    </w:p>
    <w:p w14:paraId="42E08C40" w14:textId="77777777" w:rsidR="00225FC2" w:rsidRPr="009D0108" w:rsidRDefault="00225FC2" w:rsidP="009D0108">
      <w:pPr>
        <w:suppressAutoHyphens/>
        <w:autoSpaceDE w:val="0"/>
        <w:autoSpaceDN w:val="0"/>
        <w:adjustRightInd w:val="0"/>
        <w:spacing w:after="0"/>
        <w:rPr>
          <w:rFonts w:ascii="Times New Roman" w:hAnsi="Times New Roman"/>
          <w:sz w:val="24"/>
          <w:szCs w:val="24"/>
          <w:lang w:eastAsia="zh-CN"/>
        </w:rPr>
      </w:pPr>
      <w:r w:rsidRPr="009D0108">
        <w:rPr>
          <w:rFonts w:ascii="Times New Roman" w:hAnsi="Times New Roman"/>
          <w:sz w:val="24"/>
          <w:szCs w:val="24"/>
          <w:lang w:eastAsia="zh-CN"/>
        </w:rPr>
        <w:t>prehrane u svijetu i posljedice koje nastaju. Shvatiti povijesni razvoj i otkrića u</w:t>
      </w:r>
    </w:p>
    <w:p w14:paraId="3B713DA8" w14:textId="77777777" w:rsidR="00225FC2" w:rsidRPr="009D0108" w:rsidRDefault="00225FC2" w:rsidP="009D0108">
      <w:pPr>
        <w:suppressAutoHyphens/>
        <w:autoSpaceDE w:val="0"/>
        <w:autoSpaceDN w:val="0"/>
        <w:adjustRightInd w:val="0"/>
        <w:spacing w:after="0"/>
        <w:rPr>
          <w:rFonts w:ascii="Times New Roman" w:hAnsi="Times New Roman"/>
          <w:sz w:val="24"/>
          <w:szCs w:val="24"/>
          <w:lang w:eastAsia="zh-CN"/>
        </w:rPr>
      </w:pPr>
      <w:r w:rsidRPr="009D0108">
        <w:rPr>
          <w:rFonts w:ascii="Times New Roman" w:hAnsi="Times New Roman"/>
          <w:sz w:val="24"/>
          <w:szCs w:val="24"/>
          <w:lang w:eastAsia="zh-CN"/>
        </w:rPr>
        <w:t>prehrambenoj industriji. Shvatiti povezanost ekologije i proizvodnje hrane.</w:t>
      </w:r>
    </w:p>
    <w:p w14:paraId="025717AC" w14:textId="77777777" w:rsidR="00225FC2" w:rsidRPr="009D0108" w:rsidRDefault="00225FC2" w:rsidP="009D0108">
      <w:pPr>
        <w:suppressAutoHyphens/>
        <w:autoSpaceDE w:val="0"/>
        <w:autoSpaceDN w:val="0"/>
        <w:adjustRightInd w:val="0"/>
        <w:spacing w:after="0"/>
        <w:rPr>
          <w:rFonts w:ascii="Times New Roman" w:hAnsi="Times New Roman"/>
          <w:sz w:val="24"/>
          <w:szCs w:val="24"/>
          <w:lang w:eastAsia="zh-CN"/>
        </w:rPr>
      </w:pPr>
      <w:r w:rsidRPr="009D0108">
        <w:rPr>
          <w:rFonts w:ascii="Times New Roman" w:hAnsi="Times New Roman"/>
          <w:sz w:val="24"/>
          <w:szCs w:val="24"/>
          <w:lang w:eastAsia="zh-CN"/>
        </w:rPr>
        <w:t>Naučiti metode i područja istraživanja ekonomike prehrambene industrije te</w:t>
      </w:r>
    </w:p>
    <w:p w14:paraId="6233D974" w14:textId="77777777" w:rsidR="00225FC2" w:rsidRPr="009D0108" w:rsidRDefault="00225FC2" w:rsidP="009D0108">
      <w:pPr>
        <w:suppressAutoHyphens/>
        <w:autoSpaceDE w:val="0"/>
        <w:autoSpaceDN w:val="0"/>
        <w:adjustRightInd w:val="0"/>
        <w:spacing w:after="0"/>
        <w:rPr>
          <w:rFonts w:ascii="Times New Roman" w:hAnsi="Times New Roman"/>
          <w:sz w:val="24"/>
          <w:szCs w:val="24"/>
          <w:lang w:eastAsia="zh-CN"/>
        </w:rPr>
      </w:pPr>
      <w:r w:rsidRPr="009D0108">
        <w:rPr>
          <w:rFonts w:ascii="Times New Roman" w:hAnsi="Times New Roman"/>
          <w:sz w:val="24"/>
          <w:szCs w:val="24"/>
          <w:lang w:eastAsia="zh-CN"/>
        </w:rPr>
        <w:t>važnost znanosti, tehnike, tehnologije i obrazovanja u prehrambenoj industriji.</w:t>
      </w:r>
    </w:p>
    <w:p w14:paraId="7A2A2B47" w14:textId="77777777" w:rsidR="00225FC2" w:rsidRPr="009D0108" w:rsidRDefault="00225FC2" w:rsidP="009D0108">
      <w:pPr>
        <w:autoSpaceDE w:val="0"/>
        <w:autoSpaceDN w:val="0"/>
        <w:adjustRightInd w:val="0"/>
        <w:spacing w:after="0"/>
        <w:ind w:left="714"/>
        <w:contextualSpacing/>
        <w:rPr>
          <w:rFonts w:ascii="Times New Roman" w:hAnsi="Times New Roman"/>
          <w:sz w:val="24"/>
          <w:szCs w:val="24"/>
        </w:rPr>
      </w:pPr>
    </w:p>
    <w:p w14:paraId="3ECB4877"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i/>
          <w:sz w:val="24"/>
          <w:szCs w:val="24"/>
          <w:u w:val="single"/>
          <w:lang w:eastAsia="zh-CN"/>
        </w:rPr>
        <w:t>VRIJEME IZVOĐENJA:</w:t>
      </w:r>
      <w:r w:rsidRPr="009D0108">
        <w:rPr>
          <w:rFonts w:ascii="Times New Roman" w:hAnsi="Times New Roman"/>
          <w:sz w:val="24"/>
          <w:szCs w:val="24"/>
          <w:lang w:eastAsia="zh-CN"/>
        </w:rPr>
        <w:t xml:space="preserve">  tijekom  nastavne godine</w:t>
      </w:r>
    </w:p>
    <w:p w14:paraId="17A7D8DF" w14:textId="77777777" w:rsidR="00225FC2" w:rsidRPr="009D0108" w:rsidRDefault="00225FC2" w:rsidP="009D0108">
      <w:pPr>
        <w:suppressAutoHyphens/>
        <w:spacing w:after="0"/>
        <w:rPr>
          <w:rFonts w:ascii="Times New Roman" w:hAnsi="Times New Roman"/>
          <w:i/>
          <w:sz w:val="24"/>
          <w:szCs w:val="24"/>
          <w:u w:val="single"/>
          <w:lang w:eastAsia="zh-CN"/>
        </w:rPr>
      </w:pPr>
    </w:p>
    <w:p w14:paraId="1D379C1C"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i/>
          <w:sz w:val="24"/>
          <w:szCs w:val="24"/>
          <w:u w:val="single"/>
          <w:lang w:eastAsia="zh-CN"/>
        </w:rPr>
        <w:t>METODE RADA:</w:t>
      </w:r>
      <w:r w:rsidRPr="009D0108">
        <w:rPr>
          <w:rFonts w:ascii="Times New Roman" w:hAnsi="Times New Roman"/>
          <w:sz w:val="24"/>
          <w:szCs w:val="24"/>
          <w:lang w:eastAsia="zh-CN"/>
        </w:rPr>
        <w:t xml:space="preserve">  verbalne ( metoda usmenog izlaganja i dijaloška metoda), vizualne (metoda pokazivanja i poduke i tekstualno – ilustrativna metoda) i prakseološke (laboratorijske metode i produkcijska metoda)</w:t>
      </w:r>
    </w:p>
    <w:p w14:paraId="796CA161" w14:textId="77777777" w:rsidR="00225FC2" w:rsidRPr="009D0108" w:rsidRDefault="00225FC2" w:rsidP="009D0108">
      <w:pPr>
        <w:suppressAutoHyphens/>
        <w:spacing w:after="0"/>
        <w:rPr>
          <w:rFonts w:ascii="Times New Roman" w:hAnsi="Times New Roman"/>
          <w:i/>
          <w:sz w:val="24"/>
          <w:szCs w:val="24"/>
          <w:u w:val="single"/>
          <w:lang w:eastAsia="zh-CN"/>
        </w:rPr>
      </w:pPr>
    </w:p>
    <w:p w14:paraId="577803D1" w14:textId="77777777" w:rsidR="00225FC2" w:rsidRPr="009D0108" w:rsidRDefault="00225FC2" w:rsidP="009D0108">
      <w:pPr>
        <w:suppressAutoHyphens/>
        <w:spacing w:after="0"/>
        <w:rPr>
          <w:rFonts w:ascii="Times New Roman" w:hAnsi="Times New Roman"/>
          <w:i/>
          <w:sz w:val="24"/>
          <w:szCs w:val="24"/>
          <w:u w:val="single"/>
          <w:lang w:eastAsia="zh-CN"/>
        </w:rPr>
      </w:pPr>
    </w:p>
    <w:p w14:paraId="32375340"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i/>
          <w:sz w:val="24"/>
          <w:szCs w:val="24"/>
          <w:u w:val="single"/>
          <w:lang w:eastAsia="zh-CN"/>
        </w:rPr>
        <w:t>OBLICI RADA:</w:t>
      </w:r>
      <w:r w:rsidRPr="009D0108">
        <w:rPr>
          <w:rFonts w:ascii="Times New Roman" w:hAnsi="Times New Roman"/>
          <w:sz w:val="24"/>
          <w:szCs w:val="24"/>
          <w:lang w:eastAsia="zh-CN"/>
        </w:rPr>
        <w:t xml:space="preserve">  frontalni, skupni rad, rad u parovima i individualni rad. </w:t>
      </w:r>
    </w:p>
    <w:p w14:paraId="0F818E6D"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b/>
          <w:bCs/>
          <w:sz w:val="24"/>
          <w:szCs w:val="24"/>
          <w:lang w:eastAsia="zh-CN"/>
        </w:rPr>
        <w:t>*Napomena: </w:t>
      </w:r>
      <w:r w:rsidRPr="009D0108">
        <w:rPr>
          <w:rFonts w:ascii="Times New Roman" w:eastAsia="Times New Roman" w:hAnsi="Times New Roman"/>
          <w:sz w:val="24"/>
          <w:szCs w:val="24"/>
          <w:lang w:eastAsia="zh-CN"/>
        </w:rPr>
        <w:t>Izbor metoda i oblika rada za svaki nastavni sat određuje nastavnik prema nastavnim sadržajima, osobitosti polaznika te materijalnim i drugim uvjetima.</w:t>
      </w:r>
    </w:p>
    <w:p w14:paraId="7841ACB5" w14:textId="77777777" w:rsidR="00225FC2" w:rsidRPr="009D0108" w:rsidRDefault="00225FC2" w:rsidP="009D0108">
      <w:pPr>
        <w:suppressAutoHyphens/>
        <w:spacing w:after="0"/>
        <w:jc w:val="both"/>
        <w:rPr>
          <w:rFonts w:ascii="Times New Roman" w:hAnsi="Times New Roman"/>
          <w:sz w:val="24"/>
          <w:szCs w:val="24"/>
          <w:u w:val="single"/>
          <w:lang w:eastAsia="zh-CN"/>
        </w:rPr>
      </w:pPr>
    </w:p>
    <w:p w14:paraId="0A8B960A" w14:textId="77777777" w:rsidR="00225FC2" w:rsidRPr="009D0108" w:rsidRDefault="00225FC2" w:rsidP="009D0108">
      <w:pPr>
        <w:suppressAutoHyphens/>
        <w:spacing w:after="0"/>
        <w:rPr>
          <w:rFonts w:ascii="Times New Roman" w:hAnsi="Times New Roman"/>
          <w:sz w:val="24"/>
          <w:szCs w:val="24"/>
          <w:lang w:eastAsia="zh-CN"/>
        </w:rPr>
      </w:pPr>
    </w:p>
    <w:p w14:paraId="2807C1E5" w14:textId="77777777" w:rsidR="00225FC2" w:rsidRPr="009D0108" w:rsidRDefault="00225FC2" w:rsidP="009D0108">
      <w:pPr>
        <w:suppressAutoHyphens/>
        <w:spacing w:after="0"/>
        <w:rPr>
          <w:rFonts w:ascii="Times New Roman" w:hAnsi="Times New Roman"/>
          <w:sz w:val="24"/>
          <w:szCs w:val="24"/>
          <w:lang w:eastAsia="zh-CN"/>
        </w:rPr>
      </w:pPr>
      <w:bookmarkStart w:id="94" w:name="_Hlk176684893"/>
      <w:r w:rsidRPr="009D0108">
        <w:rPr>
          <w:rFonts w:ascii="Times New Roman" w:hAnsi="Times New Roman"/>
          <w:i/>
          <w:sz w:val="24"/>
          <w:szCs w:val="24"/>
          <w:u w:val="single"/>
          <w:lang w:eastAsia="zh-CN"/>
        </w:rPr>
        <w:t>NASTAVNA SREDSTVA I POMAGALA</w:t>
      </w:r>
      <w:r w:rsidRPr="009D0108">
        <w:rPr>
          <w:rFonts w:ascii="Times New Roman" w:hAnsi="Times New Roman"/>
          <w:sz w:val="24"/>
          <w:szCs w:val="24"/>
          <w:lang w:eastAsia="zh-CN"/>
        </w:rPr>
        <w:t>: školska ploča (tamna ili bijela), računalo s pristupom internetu i potrebnim softverom, projektor i projektno platno, CD player, DVD player i multimedijalne prezentacije, standardna učionica, specijalizirana učionica</w:t>
      </w:r>
    </w:p>
    <w:bookmarkEnd w:id="94"/>
    <w:p w14:paraId="4CA633E0" w14:textId="77777777" w:rsidR="00225FC2" w:rsidRPr="009D0108" w:rsidRDefault="00225FC2" w:rsidP="009D0108">
      <w:pPr>
        <w:suppressAutoHyphens/>
        <w:spacing w:after="0"/>
        <w:rPr>
          <w:rFonts w:ascii="Times New Roman" w:hAnsi="Times New Roman"/>
          <w:sz w:val="24"/>
          <w:szCs w:val="24"/>
          <w:lang w:eastAsia="zh-CN"/>
        </w:rPr>
      </w:pPr>
    </w:p>
    <w:p w14:paraId="1F20EF5E"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sz w:val="24"/>
          <w:szCs w:val="24"/>
          <w:u w:val="single"/>
          <w:lang w:eastAsia="zh-CN"/>
        </w:rPr>
        <w:t>NASTAVNE CJELINE:</w:t>
      </w:r>
      <w:r w:rsidRPr="009D0108">
        <w:rPr>
          <w:rFonts w:ascii="Times New Roman" w:hAnsi="Times New Roman"/>
          <w:sz w:val="24"/>
          <w:szCs w:val="24"/>
          <w:lang w:eastAsia="zh-CN"/>
        </w:rPr>
        <w:t xml:space="preserve"> </w:t>
      </w:r>
    </w:p>
    <w:p w14:paraId="4D8BBE91" w14:textId="77777777" w:rsidR="00225FC2" w:rsidRPr="009D0108" w:rsidRDefault="00225FC2">
      <w:pPr>
        <w:numPr>
          <w:ilvl w:val="0"/>
          <w:numId w:val="313"/>
        </w:numPr>
        <w:suppressAutoHyphens/>
        <w:spacing w:after="0"/>
        <w:contextualSpacing/>
        <w:rPr>
          <w:rFonts w:ascii="Times New Roman" w:hAnsi="Times New Roman"/>
          <w:sz w:val="24"/>
          <w:szCs w:val="24"/>
        </w:rPr>
      </w:pPr>
      <w:r w:rsidRPr="009D0108">
        <w:rPr>
          <w:rFonts w:ascii="Times New Roman" w:hAnsi="Times New Roman"/>
          <w:sz w:val="24"/>
          <w:szCs w:val="24"/>
        </w:rPr>
        <w:t>Uvod u ekonomiku prehrambene industrije</w:t>
      </w:r>
    </w:p>
    <w:p w14:paraId="051A9D37" w14:textId="77777777" w:rsidR="00225FC2" w:rsidRPr="009D0108" w:rsidRDefault="00225FC2">
      <w:pPr>
        <w:numPr>
          <w:ilvl w:val="0"/>
          <w:numId w:val="313"/>
        </w:numPr>
        <w:suppressAutoHyphens/>
        <w:spacing w:after="0"/>
        <w:contextualSpacing/>
        <w:rPr>
          <w:rFonts w:ascii="Times New Roman" w:hAnsi="Times New Roman"/>
          <w:sz w:val="24"/>
          <w:szCs w:val="24"/>
        </w:rPr>
      </w:pPr>
      <w:r w:rsidRPr="009D0108">
        <w:rPr>
          <w:rFonts w:ascii="Times New Roman" w:hAnsi="Times New Roman"/>
          <w:sz w:val="24"/>
          <w:szCs w:val="24"/>
        </w:rPr>
        <w:t>Evolucija prehrambenih procesa i prehrane</w:t>
      </w:r>
    </w:p>
    <w:p w14:paraId="690E06F8" w14:textId="77777777" w:rsidR="00225FC2" w:rsidRPr="009D0108" w:rsidRDefault="00225FC2">
      <w:pPr>
        <w:numPr>
          <w:ilvl w:val="0"/>
          <w:numId w:val="313"/>
        </w:numPr>
        <w:suppressAutoHyphens/>
        <w:spacing w:after="0"/>
        <w:contextualSpacing/>
        <w:rPr>
          <w:rFonts w:ascii="Times New Roman" w:hAnsi="Times New Roman"/>
          <w:sz w:val="24"/>
          <w:szCs w:val="24"/>
        </w:rPr>
      </w:pPr>
      <w:r w:rsidRPr="009D0108">
        <w:rPr>
          <w:rFonts w:ascii="Times New Roman" w:hAnsi="Times New Roman"/>
          <w:sz w:val="24"/>
          <w:szCs w:val="24"/>
        </w:rPr>
        <w:t>Osnovni faktori razvoja prehrambene industrije</w:t>
      </w:r>
    </w:p>
    <w:p w14:paraId="5A2E3694" w14:textId="77777777" w:rsidR="00225FC2" w:rsidRPr="009D0108" w:rsidRDefault="00225FC2">
      <w:pPr>
        <w:numPr>
          <w:ilvl w:val="0"/>
          <w:numId w:val="313"/>
        </w:numPr>
        <w:suppressAutoHyphens/>
        <w:spacing w:after="0"/>
        <w:contextualSpacing/>
        <w:rPr>
          <w:rFonts w:ascii="Times New Roman" w:hAnsi="Times New Roman"/>
          <w:sz w:val="24"/>
          <w:szCs w:val="24"/>
        </w:rPr>
      </w:pPr>
      <w:r w:rsidRPr="009D0108">
        <w:rPr>
          <w:rFonts w:ascii="Times New Roman" w:hAnsi="Times New Roman"/>
          <w:sz w:val="24"/>
          <w:szCs w:val="24"/>
        </w:rPr>
        <w:t>Potražnja prehrambenih proizvoda</w:t>
      </w:r>
    </w:p>
    <w:p w14:paraId="39F0A77B" w14:textId="77777777" w:rsidR="00225FC2" w:rsidRPr="009D0108" w:rsidRDefault="00225FC2">
      <w:pPr>
        <w:numPr>
          <w:ilvl w:val="0"/>
          <w:numId w:val="313"/>
        </w:numPr>
        <w:suppressAutoHyphens/>
        <w:spacing w:after="0"/>
        <w:contextualSpacing/>
        <w:rPr>
          <w:rFonts w:ascii="Times New Roman" w:hAnsi="Times New Roman"/>
          <w:sz w:val="24"/>
          <w:szCs w:val="24"/>
        </w:rPr>
      </w:pPr>
      <w:r w:rsidRPr="009D0108">
        <w:rPr>
          <w:rFonts w:ascii="Times New Roman" w:hAnsi="Times New Roman"/>
          <w:sz w:val="24"/>
          <w:szCs w:val="24"/>
        </w:rPr>
        <w:t>Tržišni pristup poslovanju prehrambene industrije</w:t>
      </w:r>
    </w:p>
    <w:p w14:paraId="6055D9BF" w14:textId="77777777" w:rsidR="00225FC2" w:rsidRPr="009D0108" w:rsidRDefault="00225FC2" w:rsidP="009D0108">
      <w:pPr>
        <w:spacing w:after="0"/>
        <w:ind w:left="720"/>
        <w:contextualSpacing/>
        <w:rPr>
          <w:rFonts w:ascii="Times New Roman" w:hAnsi="Times New Roman"/>
          <w:sz w:val="24"/>
          <w:szCs w:val="24"/>
        </w:rPr>
      </w:pPr>
    </w:p>
    <w:p w14:paraId="588F59D7"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sz w:val="24"/>
          <w:szCs w:val="24"/>
          <w:u w:val="single"/>
          <w:lang w:eastAsia="zh-CN"/>
        </w:rPr>
        <w:t xml:space="preserve">KORELACIJA S DRUGIM PREDMETIMA: </w:t>
      </w:r>
      <w:r w:rsidRPr="009D0108">
        <w:rPr>
          <w:rFonts w:ascii="Times New Roman" w:hAnsi="Times New Roman"/>
          <w:sz w:val="24"/>
          <w:szCs w:val="24"/>
          <w:lang w:eastAsia="zh-CN"/>
        </w:rPr>
        <w:t>Politika i gospodarstvo, Osnove tehnologije namirnica</w:t>
      </w:r>
    </w:p>
    <w:p w14:paraId="0E7664B3" w14:textId="77777777" w:rsidR="00225FC2" w:rsidRPr="009D0108" w:rsidRDefault="00225FC2" w:rsidP="009D0108">
      <w:pPr>
        <w:suppressAutoHyphens/>
        <w:spacing w:after="0"/>
        <w:rPr>
          <w:rFonts w:ascii="Times New Roman" w:hAnsi="Times New Roman"/>
          <w:sz w:val="24"/>
          <w:szCs w:val="24"/>
          <w:lang w:eastAsia="zh-CN"/>
        </w:rPr>
      </w:pPr>
    </w:p>
    <w:p w14:paraId="6F01E777" w14:textId="77777777" w:rsidR="00225FC2" w:rsidRPr="009D0108" w:rsidRDefault="00225FC2" w:rsidP="009D0108">
      <w:pPr>
        <w:suppressAutoHyphens/>
        <w:spacing w:after="0"/>
        <w:rPr>
          <w:rFonts w:ascii="Times New Roman" w:hAnsi="Times New Roman"/>
          <w:sz w:val="24"/>
          <w:szCs w:val="24"/>
          <w:u w:val="single"/>
          <w:lang w:eastAsia="zh-CN"/>
        </w:rPr>
      </w:pPr>
      <w:r w:rsidRPr="009D0108">
        <w:rPr>
          <w:rFonts w:ascii="Times New Roman" w:hAnsi="Times New Roman"/>
          <w:sz w:val="24"/>
          <w:szCs w:val="24"/>
          <w:u w:val="single"/>
          <w:lang w:eastAsia="zh-CN"/>
        </w:rPr>
        <w:t>OCJENJIVANJE I VREDNOVANJE UČENIČKIH POSTIGNUĆA:</w:t>
      </w:r>
    </w:p>
    <w:p w14:paraId="3719A22A" w14:textId="77777777" w:rsidR="00225FC2" w:rsidRPr="009D0108" w:rsidRDefault="00225FC2" w:rsidP="009D0108">
      <w:pPr>
        <w:suppressAutoHyphens/>
        <w:spacing w:after="0"/>
        <w:rPr>
          <w:rFonts w:ascii="Times New Roman" w:hAnsi="Times New Roman"/>
          <w:sz w:val="24"/>
          <w:szCs w:val="24"/>
          <w:lang w:eastAsia="zh-CN"/>
        </w:rPr>
      </w:pPr>
    </w:p>
    <w:p w14:paraId="6D6EE851"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sz w:val="24"/>
          <w:szCs w:val="24"/>
          <w:lang w:eastAsia="zh-CN"/>
        </w:rPr>
        <w:t>Usmeno: kontinuirano kroz cijelu nastavnu godinu</w:t>
      </w:r>
    </w:p>
    <w:p w14:paraId="52D35B11"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sz w:val="24"/>
          <w:szCs w:val="24"/>
          <w:lang w:eastAsia="zh-CN"/>
        </w:rPr>
        <w:t>Pismeno: prema nastavnom planu i programu</w:t>
      </w:r>
    </w:p>
    <w:p w14:paraId="11598DE5" w14:textId="77777777" w:rsidR="00225FC2" w:rsidRPr="009D0108" w:rsidRDefault="00225FC2" w:rsidP="009D0108">
      <w:pPr>
        <w:suppressAutoHyphens/>
        <w:spacing w:after="0"/>
        <w:rPr>
          <w:rFonts w:ascii="Times New Roman" w:hAnsi="Times New Roman"/>
          <w:sz w:val="24"/>
          <w:szCs w:val="24"/>
          <w:u w:val="single"/>
          <w:lang w:eastAsia="zh-CN"/>
        </w:rPr>
      </w:pPr>
    </w:p>
    <w:p w14:paraId="33A54131"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sz w:val="24"/>
          <w:szCs w:val="24"/>
          <w:u w:val="single"/>
          <w:lang w:eastAsia="zh-CN"/>
        </w:rPr>
        <w:t xml:space="preserve">FINANCIJSKI I TROŠKOVI DODATNIH SADRŽAJA: </w:t>
      </w:r>
      <w:r w:rsidRPr="009D0108">
        <w:rPr>
          <w:rFonts w:ascii="Times New Roman" w:hAnsi="Times New Roman"/>
          <w:sz w:val="24"/>
          <w:szCs w:val="24"/>
          <w:lang w:eastAsia="zh-CN"/>
        </w:rPr>
        <w:t>Troškovi vezani uz prijevoz za realizaciju terenske nastave i uređenje panoa.</w:t>
      </w:r>
    </w:p>
    <w:p w14:paraId="65C2B4B6" w14:textId="77777777" w:rsidR="00225FC2" w:rsidRPr="009D0108" w:rsidRDefault="00225FC2" w:rsidP="009D0108">
      <w:pPr>
        <w:suppressAutoHyphens/>
        <w:spacing w:after="0"/>
        <w:rPr>
          <w:rFonts w:ascii="Times New Roman" w:hAnsi="Times New Roman"/>
          <w:sz w:val="24"/>
          <w:szCs w:val="24"/>
          <w:lang w:eastAsia="zh-CN"/>
        </w:rPr>
      </w:pPr>
    </w:p>
    <w:p w14:paraId="799BA7FE" w14:textId="77777777" w:rsidR="00225FC2" w:rsidRPr="009D0108" w:rsidRDefault="00225FC2" w:rsidP="009D0108">
      <w:pPr>
        <w:suppressAutoHyphens/>
        <w:spacing w:after="0"/>
        <w:rPr>
          <w:rFonts w:ascii="Times New Roman" w:hAnsi="Times New Roman"/>
          <w:sz w:val="24"/>
          <w:szCs w:val="24"/>
          <w:u w:val="single"/>
          <w:lang w:eastAsia="zh-CN"/>
        </w:rPr>
      </w:pPr>
      <w:r w:rsidRPr="009D0108">
        <w:rPr>
          <w:rFonts w:ascii="Times New Roman" w:hAnsi="Times New Roman"/>
          <w:sz w:val="24"/>
          <w:szCs w:val="24"/>
          <w:u w:val="single"/>
          <w:lang w:eastAsia="zh-CN"/>
        </w:rPr>
        <w:t xml:space="preserve">NOSITELJ: </w:t>
      </w:r>
      <w:r w:rsidRPr="009D0108">
        <w:rPr>
          <w:rFonts w:ascii="Times New Roman" w:hAnsi="Times New Roman"/>
          <w:sz w:val="24"/>
          <w:szCs w:val="24"/>
          <w:lang w:eastAsia="zh-CN"/>
        </w:rPr>
        <w:t>Ivana Kocijan Grokša</w:t>
      </w:r>
    </w:p>
    <w:p w14:paraId="6388C178"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1072FEB9"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26A2C8CA"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4DFDAF18"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18331106"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7A20DCD5"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59C4C66C"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6CFCFE90"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40BED8A4"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7489EF01"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6AA2FAFD"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09839F0B"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19792863"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580F2B11"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58F4017E"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23EA2235"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682F0027"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6E25BB25"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3889789F"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0CE5411C"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51FF7E60"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51A01359"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05131B72"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49109D49"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3EE8EB05"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b/>
          <w:bCs/>
          <w:sz w:val="24"/>
          <w:szCs w:val="24"/>
          <w:lang w:eastAsia="zh-CN"/>
        </w:rPr>
        <w:t>IZBORNI PREDMET: TEHNOLOGIJA MLIJEKA I MLIJEČNIH PROIZVODA</w:t>
      </w:r>
      <w:r w:rsidRPr="009D0108">
        <w:rPr>
          <w:rFonts w:ascii="Times New Roman" w:hAnsi="Times New Roman"/>
          <w:sz w:val="24"/>
          <w:szCs w:val="24"/>
          <w:lang w:eastAsia="zh-CN"/>
        </w:rPr>
        <w:t xml:space="preserve"> </w:t>
      </w:r>
    </w:p>
    <w:p w14:paraId="088CE1A8"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 xml:space="preserve">ZANIMANJE: Prehrambeni tehničar </w:t>
      </w:r>
    </w:p>
    <w:p w14:paraId="1FB99E69"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 xml:space="preserve">RAZRED: 3.D </w:t>
      </w:r>
    </w:p>
    <w:p w14:paraId="2EFED459"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 xml:space="preserve">TJEDNI/GODIŠNJI BROJ SATI: 1+1 / 35+35 </w:t>
      </w:r>
    </w:p>
    <w:p w14:paraId="012528A3"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u w:val="single"/>
          <w:lang w:eastAsia="zh-CN"/>
        </w:rPr>
        <w:t>CILJEVI:</w:t>
      </w:r>
      <w:r w:rsidRPr="009D0108">
        <w:rPr>
          <w:rFonts w:ascii="Times New Roman" w:hAnsi="Times New Roman"/>
          <w:sz w:val="24"/>
          <w:szCs w:val="24"/>
          <w:lang w:eastAsia="zh-CN"/>
        </w:rPr>
        <w:t xml:space="preserve"> Primijeniti znanja o sastavu mlijeka i mliječnim proizvodima u tehnologiji mlijeka, o procesima, strojevima i uređajima u pripremi za proizvodnju, o liniji za proizvodnju te o pakiranju, čuvanju i stavljanju na tržište gotovog proizvoda. </w:t>
      </w:r>
    </w:p>
    <w:p w14:paraId="0994A193"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u w:val="single"/>
          <w:lang w:eastAsia="zh-CN"/>
        </w:rPr>
        <w:t xml:space="preserve">ISHODI UČENJA: </w:t>
      </w:r>
    </w:p>
    <w:p w14:paraId="26074C43"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poznavati vrste i kemijski sastav mlijeka</w:t>
      </w:r>
    </w:p>
    <w:p w14:paraId="01056CBD"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ocijeniti tehnološku kvalitetu mlijeka</w:t>
      </w:r>
    </w:p>
    <w:p w14:paraId="482947F1"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čuvati mlijeko do prerade</w:t>
      </w:r>
    </w:p>
    <w:p w14:paraId="72B9D05D"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poznavati faze pripreme mlijeka za proizvodnju</w:t>
      </w:r>
    </w:p>
    <w:p w14:paraId="5D7B6B61"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koristiti strojeve i uređaje u pripremi mlijeka za preradu</w:t>
      </w:r>
    </w:p>
    <w:p w14:paraId="62D36225"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poznavati liniju proizvodnje mliječnih proizvoda </w:t>
      </w:r>
    </w:p>
    <w:p w14:paraId="62691396"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poznavati strojeve i uređaje u proizvodnji mlijeka i mliječnih proizvoda </w:t>
      </w:r>
    </w:p>
    <w:p w14:paraId="74213BC7"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koristiti proizvodne procese specifične za tehnologiju mlijeka i mliječnih proizvoda  prepoznati greške u proizvodnji mliječnih proizvoda </w:t>
      </w:r>
    </w:p>
    <w:p w14:paraId="39FF3CC7"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izabrati ambalažu za mlijeko i mliječne proizvode </w:t>
      </w:r>
    </w:p>
    <w:p w14:paraId="0FCB5EF6"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pravilno pakirati mlijeko i mliječne proizvode </w:t>
      </w:r>
    </w:p>
    <w:p w14:paraId="0806AD7B"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pravilno skladištiti mlijeko i mliječne proizvode </w:t>
      </w:r>
    </w:p>
    <w:p w14:paraId="0339FE4F"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transportirati mlijeko i mliječne proizvode </w:t>
      </w:r>
    </w:p>
    <w:p w14:paraId="62DDE022" w14:textId="77777777" w:rsidR="00225FC2" w:rsidRPr="009D0108" w:rsidRDefault="00225FC2" w:rsidP="00225FC2">
      <w:pPr>
        <w:numPr>
          <w:ilvl w:val="0"/>
          <w:numId w:val="248"/>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zbrinjavati otpad i nusproizvode nastale pri proizvodnji mlijeka i mliječnih proizvoda </w:t>
      </w:r>
    </w:p>
    <w:p w14:paraId="74EC6479"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u w:val="single"/>
          <w:lang w:eastAsia="zh-CN"/>
        </w:rPr>
        <w:t xml:space="preserve">VRIJEME IZVOĐENJA: </w:t>
      </w:r>
      <w:r w:rsidRPr="009D0108">
        <w:rPr>
          <w:rFonts w:ascii="Times New Roman" w:hAnsi="Times New Roman"/>
          <w:sz w:val="24"/>
          <w:szCs w:val="24"/>
          <w:lang w:eastAsia="zh-CN"/>
        </w:rPr>
        <w:t xml:space="preserve">Tijekom školske godine </w:t>
      </w:r>
    </w:p>
    <w:p w14:paraId="2BD76AEC"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u w:val="single"/>
          <w:lang w:eastAsia="zh-CN"/>
        </w:rPr>
        <w:t>METODE RADA:</w:t>
      </w:r>
      <w:r w:rsidRPr="009D0108">
        <w:rPr>
          <w:rFonts w:ascii="Times New Roman" w:hAnsi="Times New Roman"/>
          <w:sz w:val="24"/>
          <w:szCs w:val="24"/>
          <w:lang w:eastAsia="zh-CN"/>
        </w:rPr>
        <w:t xml:space="preserve"> </w:t>
      </w:r>
    </w:p>
    <w:p w14:paraId="022DA80B" w14:textId="77777777" w:rsidR="00225FC2" w:rsidRPr="009D0108" w:rsidRDefault="00225FC2" w:rsidP="00225FC2">
      <w:pPr>
        <w:numPr>
          <w:ilvl w:val="0"/>
          <w:numId w:val="249"/>
        </w:numPr>
        <w:tabs>
          <w:tab w:val="clear" w:pos="0"/>
          <w:tab w:val="num" w:pos="720"/>
        </w:tabs>
        <w:suppressAutoHyphens/>
        <w:ind w:left="720"/>
        <w:rPr>
          <w:rFonts w:ascii="Times New Roman" w:hAnsi="Times New Roman"/>
          <w:sz w:val="24"/>
          <w:szCs w:val="24"/>
          <w:lang w:eastAsia="zh-CN"/>
        </w:rPr>
      </w:pPr>
      <w:bookmarkStart w:id="95" w:name="_Hlk176684792"/>
      <w:r w:rsidRPr="009D0108">
        <w:rPr>
          <w:rFonts w:ascii="Times New Roman" w:hAnsi="Times New Roman"/>
          <w:sz w:val="24"/>
          <w:szCs w:val="24"/>
          <w:lang w:eastAsia="zh-CN"/>
        </w:rPr>
        <w:t xml:space="preserve">verbalne metoda usmenog izlaganja i dijaloška metoda, </w:t>
      </w:r>
    </w:p>
    <w:p w14:paraId="2C946C57" w14:textId="77777777" w:rsidR="00225FC2" w:rsidRPr="009D0108" w:rsidRDefault="00225FC2" w:rsidP="00225FC2">
      <w:pPr>
        <w:numPr>
          <w:ilvl w:val="0"/>
          <w:numId w:val="249"/>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vizualne: metoda pokazivanja i poduke i tekstualno – ilustrativna metoda </w:t>
      </w:r>
    </w:p>
    <w:p w14:paraId="550CFDE1" w14:textId="77777777" w:rsidR="00225FC2" w:rsidRPr="009D0108" w:rsidRDefault="00225FC2" w:rsidP="00225FC2">
      <w:pPr>
        <w:numPr>
          <w:ilvl w:val="0"/>
          <w:numId w:val="249"/>
        </w:numPr>
        <w:tabs>
          <w:tab w:val="clear" w:pos="0"/>
          <w:tab w:val="num" w:pos="720"/>
        </w:tabs>
        <w:suppressAutoHyphens/>
        <w:ind w:left="720"/>
        <w:rPr>
          <w:rFonts w:ascii="Times New Roman" w:hAnsi="Times New Roman"/>
          <w:sz w:val="24"/>
          <w:szCs w:val="24"/>
          <w:lang w:eastAsia="zh-CN"/>
        </w:rPr>
      </w:pPr>
      <w:r w:rsidRPr="009D0108">
        <w:rPr>
          <w:rFonts w:ascii="Times New Roman" w:eastAsia="Times New Roman" w:hAnsi="Times New Roman"/>
          <w:sz w:val="24"/>
          <w:szCs w:val="24"/>
          <w:lang w:eastAsia="zh-CN"/>
        </w:rPr>
        <w:t xml:space="preserve"> </w:t>
      </w:r>
      <w:r w:rsidRPr="009D0108">
        <w:rPr>
          <w:rFonts w:ascii="Times New Roman" w:hAnsi="Times New Roman"/>
          <w:sz w:val="24"/>
          <w:szCs w:val="24"/>
          <w:lang w:eastAsia="zh-CN"/>
        </w:rPr>
        <w:t xml:space="preserve">prakseološke: laboratorijske metode i produkcijska metoda </w:t>
      </w:r>
    </w:p>
    <w:p w14:paraId="6E747B06" w14:textId="77777777" w:rsidR="00225FC2" w:rsidRPr="009D0108" w:rsidRDefault="00225FC2" w:rsidP="009D0108">
      <w:pPr>
        <w:suppressAutoHyphens/>
        <w:ind w:left="720"/>
        <w:rPr>
          <w:rFonts w:ascii="Times New Roman" w:hAnsi="Times New Roman"/>
          <w:sz w:val="24"/>
          <w:szCs w:val="24"/>
          <w:lang w:eastAsia="zh-CN"/>
        </w:rPr>
      </w:pPr>
      <w:bookmarkStart w:id="96" w:name="_Hlk176685061"/>
      <w:r w:rsidRPr="009D0108">
        <w:rPr>
          <w:rFonts w:ascii="Times New Roman" w:hAnsi="Times New Roman"/>
          <w:sz w:val="24"/>
          <w:szCs w:val="24"/>
          <w:lang w:eastAsia="zh-CN"/>
        </w:rPr>
        <w:t xml:space="preserve">*Napomena: izbor metoda i oblika rada za svaki nastavni sat određuje nastavnik, sukladno nastavnim sadržajima, osobitosti polaznika, materijalnim i drugim uvjetima. </w:t>
      </w:r>
    </w:p>
    <w:bookmarkEnd w:id="95"/>
    <w:bookmarkEnd w:id="96"/>
    <w:p w14:paraId="05A090AA"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u w:val="single"/>
          <w:lang w:eastAsia="zh-CN"/>
        </w:rPr>
        <w:t>NASTAVNA SREDSTVA I POMAGALA</w:t>
      </w:r>
      <w:r w:rsidRPr="009D0108">
        <w:rPr>
          <w:rFonts w:ascii="Times New Roman" w:hAnsi="Times New Roman"/>
          <w:sz w:val="24"/>
          <w:szCs w:val="24"/>
          <w:lang w:eastAsia="zh-CN"/>
        </w:rPr>
        <w:t xml:space="preserve">: ploča i kreda, laptop, projektor, knjiga, plakati </w:t>
      </w:r>
      <w:bookmarkStart w:id="97" w:name="_Hlk176684955"/>
      <w:r w:rsidRPr="009D0108">
        <w:rPr>
          <w:rFonts w:ascii="Times New Roman" w:hAnsi="Times New Roman"/>
          <w:sz w:val="24"/>
          <w:szCs w:val="24"/>
          <w:u w:val="single"/>
          <w:lang w:eastAsia="zh-CN"/>
        </w:rPr>
        <w:t>OBLICI RADA:</w:t>
      </w:r>
      <w:r w:rsidRPr="009D0108">
        <w:rPr>
          <w:rFonts w:ascii="Times New Roman" w:hAnsi="Times New Roman"/>
          <w:sz w:val="24"/>
          <w:szCs w:val="24"/>
          <w:lang w:eastAsia="zh-CN"/>
        </w:rPr>
        <w:t xml:space="preserve"> frontalni, skupni rad, rad u parovima i individualni rad</w:t>
      </w:r>
    </w:p>
    <w:bookmarkEnd w:id="97"/>
    <w:p w14:paraId="7BDA8A6B"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u w:val="single"/>
          <w:lang w:eastAsia="zh-CN"/>
        </w:rPr>
        <w:t xml:space="preserve">NASTAVNE CJELINE - TEORIJA: </w:t>
      </w:r>
    </w:p>
    <w:p w14:paraId="09FD21B6"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I. Proizvodnja i otkup mlijeka</w:t>
      </w:r>
    </w:p>
    <w:p w14:paraId="4F02F9E4"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II. Primarna obrada mlijeka</w:t>
      </w:r>
    </w:p>
    <w:p w14:paraId="40397133"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III. Fermentirani mliječni proizvodi</w:t>
      </w:r>
    </w:p>
    <w:p w14:paraId="76B89567"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IV. Sirarstvo</w:t>
      </w:r>
    </w:p>
    <w:p w14:paraId="2248957E"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V. Proizvodnja maslaca</w:t>
      </w:r>
    </w:p>
    <w:p w14:paraId="559BCD07"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VI. Proizvodnja sladoleda i mliječnih deserta</w:t>
      </w:r>
    </w:p>
    <w:p w14:paraId="55155F9B"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 xml:space="preserve">VII. Proizvodnja koncentriranog mlijeka i mlijeka u prahu </w:t>
      </w:r>
    </w:p>
    <w:p w14:paraId="3001A3E3"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u w:val="single"/>
          <w:lang w:eastAsia="zh-CN"/>
        </w:rPr>
        <w:t>NASTAVNE CJELINE - VJEŽBE</w:t>
      </w:r>
      <w:r w:rsidRPr="009D0108">
        <w:rPr>
          <w:rFonts w:ascii="Times New Roman" w:hAnsi="Times New Roman"/>
          <w:sz w:val="24"/>
          <w:szCs w:val="24"/>
          <w:lang w:eastAsia="zh-CN"/>
        </w:rPr>
        <w:t xml:space="preserve">: </w:t>
      </w:r>
    </w:p>
    <w:p w14:paraId="49F9087E"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I. Prijem i primarna obrada mlijeka (tehnološke vježbe)</w:t>
      </w:r>
    </w:p>
    <w:p w14:paraId="71C7991F"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II. Proizvodnja fermentiranih mliječnih proizvoda (tehnološke vježbe)</w:t>
      </w:r>
    </w:p>
    <w:p w14:paraId="114A21D1"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III. Proizvodnja sira (tehnološke vježbe)</w:t>
      </w:r>
    </w:p>
    <w:p w14:paraId="64000399"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IV. Proizvodnja sladoleda i mliječnih deserta (tehnološke vježbe)</w:t>
      </w:r>
    </w:p>
    <w:p w14:paraId="6F96F905"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lang w:eastAsia="zh-CN"/>
        </w:rPr>
        <w:t xml:space="preserve">V. Proizvodnja koncentriranog mlijeka i mlijeka u prahu (tehnološke vježbe) </w:t>
      </w:r>
    </w:p>
    <w:p w14:paraId="0DDC1900"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u w:val="single"/>
          <w:lang w:eastAsia="zh-CN"/>
        </w:rPr>
        <w:t xml:space="preserve">KORELACIJA S DRUGIM PREDMETIMA: </w:t>
      </w:r>
      <w:r w:rsidRPr="009D0108">
        <w:rPr>
          <w:rFonts w:ascii="Times New Roman" w:hAnsi="Times New Roman"/>
          <w:sz w:val="24"/>
          <w:szCs w:val="24"/>
          <w:lang w:eastAsia="zh-CN"/>
        </w:rPr>
        <w:t xml:space="preserve"> Prehrambena tehnologija , Kemija hrane</w:t>
      </w:r>
    </w:p>
    <w:p w14:paraId="4FB7C2EE"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u w:val="single"/>
          <w:lang w:eastAsia="zh-CN"/>
        </w:rPr>
        <w:t xml:space="preserve">FINANCIJSKI I TROŠKOVI DODATNIH SADRŽAJA: </w:t>
      </w:r>
      <w:r w:rsidRPr="009D0108">
        <w:rPr>
          <w:rFonts w:ascii="Times New Roman" w:hAnsi="Times New Roman"/>
          <w:sz w:val="24"/>
          <w:szCs w:val="24"/>
          <w:lang w:eastAsia="zh-CN"/>
        </w:rPr>
        <w:t xml:space="preserve">Troškovi vezani uz izvođenje tehnoloških vježbi ( pribor i uređaji, sirovine ) i troškovi vezani uz realizaciju terenske nastave. </w:t>
      </w:r>
    </w:p>
    <w:p w14:paraId="57BE0B90"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eastAsia="Times New Roman" w:hAnsi="Times New Roman"/>
          <w:sz w:val="24"/>
          <w:szCs w:val="24"/>
          <w:u w:val="single"/>
          <w:lang w:eastAsia="zh-CN"/>
        </w:rPr>
        <w:t xml:space="preserve"> </w:t>
      </w:r>
      <w:r w:rsidRPr="009D0108">
        <w:rPr>
          <w:rFonts w:ascii="Times New Roman" w:hAnsi="Times New Roman"/>
          <w:sz w:val="24"/>
          <w:szCs w:val="24"/>
          <w:u w:val="single"/>
          <w:lang w:eastAsia="zh-CN"/>
        </w:rPr>
        <w:t>NOSITELJ:</w:t>
      </w:r>
      <w:r w:rsidRPr="009D0108">
        <w:rPr>
          <w:rFonts w:ascii="Times New Roman" w:hAnsi="Times New Roman"/>
          <w:sz w:val="24"/>
          <w:szCs w:val="24"/>
          <w:lang w:eastAsia="zh-CN"/>
        </w:rPr>
        <w:t xml:space="preserve"> Ivana Kocijan Grokša</w:t>
      </w:r>
    </w:p>
    <w:p w14:paraId="30CE6AC1"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79E246FA"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78C9CEFE" w14:textId="77777777" w:rsidR="00225FC2" w:rsidRPr="009D0108" w:rsidRDefault="00225FC2" w:rsidP="009D0108">
      <w:pPr>
        <w:suppressAutoHyphens/>
        <w:spacing w:after="0"/>
        <w:rPr>
          <w:rFonts w:ascii="Times New Roman" w:eastAsia="Times New Roman" w:hAnsi="Times New Roman"/>
          <w:sz w:val="24"/>
          <w:szCs w:val="24"/>
          <w:lang w:eastAsia="zh-CN"/>
        </w:rPr>
      </w:pPr>
    </w:p>
    <w:p w14:paraId="7116CEF2" w14:textId="77777777" w:rsidR="00225FC2" w:rsidRPr="009D0108" w:rsidRDefault="00225FC2" w:rsidP="009D0108">
      <w:pPr>
        <w:suppressAutoHyphens/>
        <w:spacing w:after="0"/>
        <w:rPr>
          <w:rFonts w:ascii="Times New Roman" w:hAnsi="Times New Roman"/>
          <w:sz w:val="24"/>
          <w:szCs w:val="24"/>
          <w:u w:val="single"/>
          <w:lang w:eastAsia="zh-CN"/>
        </w:rPr>
      </w:pPr>
    </w:p>
    <w:p w14:paraId="130E10AE" w14:textId="77777777" w:rsidR="00225FC2" w:rsidRPr="009D0108" w:rsidRDefault="00225FC2" w:rsidP="009D0108">
      <w:pPr>
        <w:suppressAutoHyphens/>
        <w:spacing w:after="0"/>
        <w:rPr>
          <w:rFonts w:ascii="Times New Roman" w:hAnsi="Times New Roman"/>
          <w:sz w:val="24"/>
          <w:szCs w:val="24"/>
          <w:u w:val="single"/>
          <w:lang w:eastAsia="zh-CN"/>
        </w:rPr>
      </w:pPr>
    </w:p>
    <w:p w14:paraId="1DA292F1" w14:textId="77777777" w:rsidR="00225FC2" w:rsidRPr="009D0108" w:rsidRDefault="00225FC2" w:rsidP="009D0108">
      <w:pPr>
        <w:suppressAutoHyphens/>
        <w:spacing w:after="0"/>
        <w:rPr>
          <w:rFonts w:ascii="Times New Roman" w:hAnsi="Times New Roman"/>
          <w:sz w:val="24"/>
          <w:szCs w:val="24"/>
          <w:u w:val="single"/>
          <w:lang w:eastAsia="zh-CN"/>
        </w:rPr>
      </w:pPr>
    </w:p>
    <w:p w14:paraId="00EBF614" w14:textId="77777777" w:rsidR="00225FC2" w:rsidRDefault="00225FC2" w:rsidP="009D0108">
      <w:pPr>
        <w:suppressAutoHyphens/>
        <w:spacing w:after="0"/>
        <w:rPr>
          <w:rFonts w:ascii="Times New Roman" w:hAnsi="Times New Roman"/>
          <w:sz w:val="24"/>
          <w:szCs w:val="24"/>
          <w:u w:val="single"/>
          <w:lang w:eastAsia="zh-CN"/>
        </w:rPr>
      </w:pPr>
    </w:p>
    <w:p w14:paraId="774C1E86" w14:textId="77777777" w:rsidR="00225FC2" w:rsidRPr="009D0108" w:rsidRDefault="00225FC2" w:rsidP="009D0108">
      <w:pPr>
        <w:suppressAutoHyphens/>
        <w:spacing w:after="0"/>
        <w:rPr>
          <w:rFonts w:ascii="Times New Roman" w:hAnsi="Times New Roman"/>
          <w:sz w:val="24"/>
          <w:szCs w:val="24"/>
          <w:u w:val="single"/>
          <w:lang w:eastAsia="zh-CN"/>
        </w:rPr>
      </w:pPr>
    </w:p>
    <w:p w14:paraId="1F481F7A" w14:textId="77777777" w:rsidR="00225FC2" w:rsidRPr="009D0108" w:rsidRDefault="00225FC2" w:rsidP="009D0108">
      <w:pPr>
        <w:spacing w:after="0"/>
        <w:rPr>
          <w:rFonts w:ascii="Times New Roman" w:hAnsi="Times New Roman"/>
          <w:b/>
          <w:sz w:val="24"/>
          <w:szCs w:val="24"/>
        </w:rPr>
      </w:pPr>
      <w:r w:rsidRPr="009D0108">
        <w:rPr>
          <w:rFonts w:ascii="Times New Roman" w:hAnsi="Times New Roman"/>
          <w:b/>
          <w:sz w:val="24"/>
          <w:szCs w:val="24"/>
        </w:rPr>
        <w:t>IZBORNI PREDMET: TEHNOLOGIJA VODE</w:t>
      </w:r>
    </w:p>
    <w:p w14:paraId="2CEC50B5" w14:textId="77777777" w:rsidR="00225FC2" w:rsidRPr="009D0108" w:rsidRDefault="00225FC2" w:rsidP="009D0108">
      <w:pPr>
        <w:spacing w:after="0"/>
        <w:rPr>
          <w:rFonts w:ascii="Times New Roman" w:hAnsi="Times New Roman"/>
          <w:b/>
          <w:sz w:val="24"/>
          <w:szCs w:val="24"/>
        </w:rPr>
      </w:pPr>
    </w:p>
    <w:p w14:paraId="00E0EAE0"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u w:val="single"/>
        </w:rPr>
        <w:t>ZANIMANJE</w:t>
      </w:r>
      <w:r w:rsidRPr="009D0108">
        <w:rPr>
          <w:rFonts w:ascii="Times New Roman" w:hAnsi="Times New Roman"/>
          <w:sz w:val="24"/>
          <w:szCs w:val="24"/>
        </w:rPr>
        <w:t>: tehničar nutricionist</w:t>
      </w:r>
    </w:p>
    <w:p w14:paraId="4F9F52EA"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u w:val="single"/>
        </w:rPr>
        <w:t>RAZRED</w:t>
      </w:r>
      <w:r w:rsidRPr="009D0108">
        <w:rPr>
          <w:rFonts w:ascii="Times New Roman" w:hAnsi="Times New Roman"/>
          <w:sz w:val="24"/>
          <w:szCs w:val="24"/>
        </w:rPr>
        <w:t>: 1.e</w:t>
      </w:r>
    </w:p>
    <w:p w14:paraId="2E3CB60C" w14:textId="77777777" w:rsidR="00225FC2" w:rsidRPr="009D0108" w:rsidRDefault="00225FC2" w:rsidP="009D0108">
      <w:pPr>
        <w:spacing w:after="0"/>
        <w:rPr>
          <w:rFonts w:ascii="Times New Roman" w:hAnsi="Times New Roman"/>
          <w:sz w:val="24"/>
          <w:szCs w:val="24"/>
        </w:rPr>
      </w:pPr>
    </w:p>
    <w:p w14:paraId="6A20C3E5"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u w:val="single"/>
        </w:rPr>
        <w:t>TJEDNI/GODIŠNJI BROJ SATI</w:t>
      </w:r>
      <w:r w:rsidRPr="009D0108">
        <w:rPr>
          <w:rFonts w:ascii="Times New Roman" w:hAnsi="Times New Roman"/>
          <w:sz w:val="24"/>
          <w:szCs w:val="24"/>
        </w:rPr>
        <w:t xml:space="preserve"> :2 /70</w:t>
      </w:r>
    </w:p>
    <w:p w14:paraId="06082AB8" w14:textId="77777777" w:rsidR="00225FC2" w:rsidRPr="009D0108" w:rsidRDefault="00225FC2" w:rsidP="009D0108">
      <w:pPr>
        <w:spacing w:after="0"/>
        <w:rPr>
          <w:rFonts w:ascii="Times New Roman" w:hAnsi="Times New Roman"/>
          <w:sz w:val="24"/>
          <w:szCs w:val="24"/>
        </w:rPr>
      </w:pPr>
    </w:p>
    <w:p w14:paraId="025B985C" w14:textId="77777777" w:rsidR="00225FC2" w:rsidRPr="009D0108" w:rsidRDefault="00225FC2" w:rsidP="009D0108">
      <w:pPr>
        <w:spacing w:after="0"/>
        <w:rPr>
          <w:rFonts w:ascii="Times New Roman" w:hAnsi="Times New Roman"/>
          <w:sz w:val="24"/>
          <w:szCs w:val="24"/>
          <w:u w:val="single"/>
        </w:rPr>
      </w:pPr>
      <w:r w:rsidRPr="009D0108">
        <w:rPr>
          <w:rFonts w:ascii="Times New Roman" w:hAnsi="Times New Roman"/>
          <w:i/>
          <w:sz w:val="24"/>
          <w:szCs w:val="24"/>
          <w:u w:val="single"/>
        </w:rPr>
        <w:t>CILJEVI</w:t>
      </w:r>
      <w:r w:rsidRPr="009D0108">
        <w:rPr>
          <w:rFonts w:ascii="Times New Roman" w:hAnsi="Times New Roman"/>
          <w:sz w:val="24"/>
          <w:szCs w:val="24"/>
          <w:u w:val="single"/>
        </w:rPr>
        <w:t>:</w:t>
      </w:r>
      <w:r w:rsidRPr="009D0108">
        <w:rPr>
          <w:rFonts w:ascii="Times New Roman" w:hAnsi="Times New Roman"/>
          <w:sz w:val="24"/>
          <w:szCs w:val="24"/>
        </w:rPr>
        <w:t xml:space="preserve"> Steći osnovne spoznaje o ulozi vode u svakidašnjem životu, osobito u prehrambenoj industriji. Upoznati učenike s vodnim resursima kao prirodnom bogatstvu. Upoznati fizikalno-kemijska svojstva vode. Upoznati učenike sa stalnim zagađivanjem vode u prirodi i fizikalno-kemijskim te bakteriološkim analizama radi ocjene kvalitete vode. Upoznati metode pročišćavanja vode prije primjene. Osvrt na problem otpadnih voda kao stalnih zagađivača prirode.</w:t>
      </w:r>
    </w:p>
    <w:p w14:paraId="0EF0A7CA"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VRIJEME IZVOĐENJA:</w:t>
      </w:r>
      <w:r w:rsidRPr="009D0108">
        <w:rPr>
          <w:rFonts w:ascii="Times New Roman" w:hAnsi="Times New Roman"/>
          <w:sz w:val="24"/>
          <w:szCs w:val="24"/>
        </w:rPr>
        <w:t xml:space="preserve"> tijekom nastavne godine</w:t>
      </w:r>
    </w:p>
    <w:p w14:paraId="4161A3DC"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 xml:space="preserve">METODE RADA: </w:t>
      </w:r>
    </w:p>
    <w:p w14:paraId="59D81798" w14:textId="77777777" w:rsidR="00225FC2" w:rsidRPr="009D0108" w:rsidRDefault="00225FC2" w:rsidP="00225FC2">
      <w:pPr>
        <w:numPr>
          <w:ilvl w:val="0"/>
          <w:numId w:val="249"/>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verbalne metoda usmenog izlaganja i dijaloška metoda, </w:t>
      </w:r>
    </w:p>
    <w:p w14:paraId="520E18E8" w14:textId="77777777" w:rsidR="00225FC2" w:rsidRPr="009D0108" w:rsidRDefault="00225FC2" w:rsidP="00225FC2">
      <w:pPr>
        <w:numPr>
          <w:ilvl w:val="0"/>
          <w:numId w:val="249"/>
        </w:numPr>
        <w:tabs>
          <w:tab w:val="clear" w:pos="0"/>
          <w:tab w:val="num" w:pos="720"/>
        </w:tabs>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vizualne: metoda pokazivanja i poduke i tekstualno – ilustrativna metoda </w:t>
      </w:r>
    </w:p>
    <w:p w14:paraId="01DE4B56" w14:textId="77777777" w:rsidR="00225FC2" w:rsidRPr="009D0108" w:rsidRDefault="00225FC2" w:rsidP="00225FC2">
      <w:pPr>
        <w:numPr>
          <w:ilvl w:val="0"/>
          <w:numId w:val="249"/>
        </w:numPr>
        <w:tabs>
          <w:tab w:val="clear" w:pos="0"/>
          <w:tab w:val="num" w:pos="720"/>
        </w:tabs>
        <w:suppressAutoHyphens/>
        <w:ind w:left="720"/>
        <w:rPr>
          <w:rFonts w:ascii="Times New Roman" w:hAnsi="Times New Roman"/>
          <w:sz w:val="24"/>
          <w:szCs w:val="24"/>
          <w:lang w:eastAsia="zh-CN"/>
        </w:rPr>
      </w:pPr>
      <w:r w:rsidRPr="009D0108">
        <w:rPr>
          <w:rFonts w:ascii="Times New Roman" w:eastAsia="Times New Roman" w:hAnsi="Times New Roman"/>
          <w:sz w:val="24"/>
          <w:szCs w:val="24"/>
          <w:lang w:eastAsia="zh-CN"/>
        </w:rPr>
        <w:t xml:space="preserve"> </w:t>
      </w:r>
      <w:r w:rsidRPr="009D0108">
        <w:rPr>
          <w:rFonts w:ascii="Times New Roman" w:hAnsi="Times New Roman"/>
          <w:sz w:val="24"/>
          <w:szCs w:val="24"/>
          <w:lang w:eastAsia="zh-CN"/>
        </w:rPr>
        <w:t xml:space="preserve">prakseološke: laboratorijske metode i produkcijska metoda </w:t>
      </w:r>
    </w:p>
    <w:p w14:paraId="47FCC78E" w14:textId="77777777" w:rsidR="00225FC2" w:rsidRPr="009D0108" w:rsidRDefault="00225FC2" w:rsidP="009D0108">
      <w:pPr>
        <w:suppressAutoHyphens/>
        <w:spacing w:after="0"/>
        <w:rPr>
          <w:rFonts w:ascii="Times New Roman" w:hAnsi="Times New Roman"/>
          <w:sz w:val="24"/>
          <w:szCs w:val="24"/>
          <w:lang w:eastAsia="zh-CN"/>
        </w:rPr>
      </w:pPr>
      <w:r w:rsidRPr="009D0108">
        <w:rPr>
          <w:rFonts w:ascii="Times New Roman" w:hAnsi="Times New Roman"/>
          <w:i/>
          <w:sz w:val="24"/>
          <w:szCs w:val="24"/>
          <w:u w:val="single"/>
          <w:lang w:eastAsia="zh-CN"/>
        </w:rPr>
        <w:t>NASTAVNA SREDSTVA I POMAGALA</w:t>
      </w:r>
      <w:r w:rsidRPr="009D0108">
        <w:rPr>
          <w:rFonts w:ascii="Times New Roman" w:hAnsi="Times New Roman"/>
          <w:sz w:val="24"/>
          <w:szCs w:val="24"/>
          <w:lang w:eastAsia="zh-CN"/>
        </w:rPr>
        <w:t>: školska ploča (tamna ili bijela), računalo s pristupom internetu i potrebnim softverom, projektor i projektno platno, CD player, DVD player i multimedijalne prezentacije, standardna učionica, specijalizirana učionica</w:t>
      </w:r>
    </w:p>
    <w:p w14:paraId="47807DF6" w14:textId="77777777" w:rsidR="00225FC2" w:rsidRPr="009D0108" w:rsidRDefault="00225FC2" w:rsidP="009D0108">
      <w:pPr>
        <w:rPr>
          <w:rFonts w:ascii="Times New Roman" w:hAnsi="Times New Roman"/>
          <w:i/>
          <w:sz w:val="24"/>
          <w:szCs w:val="24"/>
          <w:u w:val="single"/>
        </w:rPr>
      </w:pPr>
    </w:p>
    <w:p w14:paraId="276D1C03" w14:textId="77777777" w:rsidR="00225FC2" w:rsidRPr="009D0108" w:rsidRDefault="00225FC2" w:rsidP="009D0108">
      <w:pPr>
        <w:rPr>
          <w:rFonts w:ascii="Times New Roman" w:hAnsi="Times New Roman"/>
          <w:sz w:val="24"/>
          <w:szCs w:val="24"/>
        </w:rPr>
      </w:pPr>
    </w:p>
    <w:p w14:paraId="1FD86A2C" w14:textId="77777777" w:rsidR="00225FC2" w:rsidRPr="009D0108" w:rsidRDefault="00225FC2" w:rsidP="009D0108">
      <w:pPr>
        <w:suppressAutoHyphens/>
        <w:rPr>
          <w:rFonts w:ascii="Times New Roman" w:hAnsi="Times New Roman"/>
          <w:sz w:val="24"/>
          <w:szCs w:val="24"/>
          <w:lang w:eastAsia="zh-CN"/>
        </w:rPr>
      </w:pPr>
      <w:r w:rsidRPr="009D0108">
        <w:rPr>
          <w:rFonts w:ascii="Times New Roman" w:hAnsi="Times New Roman"/>
          <w:sz w:val="24"/>
          <w:szCs w:val="24"/>
          <w:u w:val="single"/>
          <w:lang w:eastAsia="zh-CN"/>
        </w:rPr>
        <w:t>OBLICI RADA:</w:t>
      </w:r>
      <w:r w:rsidRPr="009D0108">
        <w:rPr>
          <w:rFonts w:ascii="Times New Roman" w:hAnsi="Times New Roman"/>
          <w:sz w:val="24"/>
          <w:szCs w:val="24"/>
          <w:lang w:eastAsia="zh-CN"/>
        </w:rPr>
        <w:t xml:space="preserve"> frontalni, skupni rad, rad u parovima i individualni rad</w:t>
      </w:r>
    </w:p>
    <w:p w14:paraId="4C6DCD9C" w14:textId="77777777" w:rsidR="00225FC2" w:rsidRPr="009D0108" w:rsidRDefault="00225FC2" w:rsidP="009D0108">
      <w:pPr>
        <w:suppressAutoHyphens/>
        <w:ind w:left="720"/>
        <w:rPr>
          <w:rFonts w:ascii="Times New Roman" w:hAnsi="Times New Roman"/>
          <w:sz w:val="24"/>
          <w:szCs w:val="24"/>
          <w:lang w:eastAsia="zh-CN"/>
        </w:rPr>
      </w:pPr>
      <w:r w:rsidRPr="009D0108">
        <w:rPr>
          <w:rFonts w:ascii="Times New Roman" w:hAnsi="Times New Roman"/>
          <w:sz w:val="24"/>
          <w:szCs w:val="24"/>
          <w:lang w:eastAsia="zh-CN"/>
        </w:rPr>
        <w:t xml:space="preserve">*Napomena: izbor metoda i oblika rada za svaki nastavni sat određuje nastavnik, sukladno nastavnim sadržajima, osobitosti polaznika, materijalnim i drugim uvjetima. </w:t>
      </w:r>
    </w:p>
    <w:p w14:paraId="2B75B948" w14:textId="77777777" w:rsidR="00225FC2" w:rsidRPr="009D0108" w:rsidRDefault="00225FC2" w:rsidP="009D0108">
      <w:pPr>
        <w:spacing w:after="0"/>
        <w:rPr>
          <w:rFonts w:ascii="Times New Roman" w:hAnsi="Times New Roman"/>
          <w:sz w:val="24"/>
          <w:szCs w:val="24"/>
        </w:rPr>
      </w:pPr>
    </w:p>
    <w:p w14:paraId="5E51D04D"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NASTAVNE CJELINE</w:t>
      </w:r>
      <w:r w:rsidRPr="009D0108">
        <w:rPr>
          <w:rFonts w:ascii="Times New Roman" w:hAnsi="Times New Roman"/>
          <w:sz w:val="24"/>
          <w:szCs w:val="24"/>
        </w:rPr>
        <w:t xml:space="preserve">: </w:t>
      </w:r>
    </w:p>
    <w:p w14:paraId="03B10F50" w14:textId="77777777" w:rsidR="00225FC2" w:rsidRPr="009D0108" w:rsidRDefault="00225FC2" w:rsidP="009D0108">
      <w:pPr>
        <w:spacing w:after="0"/>
        <w:rPr>
          <w:rFonts w:ascii="Times New Roman" w:hAnsi="Times New Roman"/>
          <w:sz w:val="24"/>
          <w:szCs w:val="24"/>
        </w:rPr>
      </w:pPr>
    </w:p>
    <w:p w14:paraId="3AA534C6" w14:textId="77777777" w:rsidR="00225FC2" w:rsidRPr="009D0108" w:rsidRDefault="00225FC2">
      <w:pPr>
        <w:numPr>
          <w:ilvl w:val="0"/>
          <w:numId w:val="349"/>
        </w:numPr>
        <w:spacing w:after="0"/>
        <w:rPr>
          <w:rFonts w:ascii="Times New Roman" w:hAnsi="Times New Roman"/>
          <w:sz w:val="24"/>
          <w:szCs w:val="24"/>
        </w:rPr>
      </w:pPr>
      <w:r w:rsidRPr="009D0108">
        <w:rPr>
          <w:rFonts w:ascii="Times New Roman" w:hAnsi="Times New Roman"/>
          <w:sz w:val="24"/>
          <w:szCs w:val="24"/>
        </w:rPr>
        <w:t>Svojstva vode</w:t>
      </w:r>
    </w:p>
    <w:p w14:paraId="6EE6590F" w14:textId="77777777" w:rsidR="00225FC2" w:rsidRPr="009D0108" w:rsidRDefault="00225FC2">
      <w:pPr>
        <w:numPr>
          <w:ilvl w:val="0"/>
          <w:numId w:val="349"/>
        </w:numPr>
        <w:spacing w:after="0"/>
        <w:rPr>
          <w:rFonts w:ascii="Times New Roman" w:hAnsi="Times New Roman"/>
          <w:sz w:val="24"/>
          <w:szCs w:val="24"/>
        </w:rPr>
      </w:pPr>
      <w:r w:rsidRPr="009D0108">
        <w:rPr>
          <w:rFonts w:ascii="Times New Roman" w:hAnsi="Times New Roman"/>
          <w:sz w:val="24"/>
          <w:szCs w:val="24"/>
        </w:rPr>
        <w:t>Opskrba vodom</w:t>
      </w:r>
    </w:p>
    <w:p w14:paraId="15F37915" w14:textId="77777777" w:rsidR="00225FC2" w:rsidRPr="009D0108" w:rsidRDefault="00225FC2">
      <w:pPr>
        <w:numPr>
          <w:ilvl w:val="0"/>
          <w:numId w:val="349"/>
        </w:numPr>
        <w:spacing w:after="0"/>
        <w:rPr>
          <w:rFonts w:ascii="Times New Roman" w:hAnsi="Times New Roman"/>
          <w:sz w:val="24"/>
          <w:szCs w:val="24"/>
        </w:rPr>
      </w:pPr>
      <w:r w:rsidRPr="009D0108">
        <w:rPr>
          <w:rFonts w:ascii="Times New Roman" w:hAnsi="Times New Roman"/>
          <w:sz w:val="24"/>
          <w:szCs w:val="24"/>
        </w:rPr>
        <w:t>Priprema vode za piće</w:t>
      </w:r>
    </w:p>
    <w:p w14:paraId="3878CC02" w14:textId="77777777" w:rsidR="00225FC2" w:rsidRPr="009D0108" w:rsidRDefault="00225FC2">
      <w:pPr>
        <w:numPr>
          <w:ilvl w:val="0"/>
          <w:numId w:val="349"/>
        </w:numPr>
        <w:spacing w:after="0"/>
        <w:rPr>
          <w:rFonts w:ascii="Times New Roman" w:hAnsi="Times New Roman"/>
          <w:sz w:val="24"/>
          <w:szCs w:val="24"/>
        </w:rPr>
      </w:pPr>
      <w:r w:rsidRPr="009D0108">
        <w:rPr>
          <w:rFonts w:ascii="Times New Roman" w:hAnsi="Times New Roman"/>
          <w:sz w:val="24"/>
          <w:szCs w:val="24"/>
        </w:rPr>
        <w:t>Omekšavanje vode</w:t>
      </w:r>
    </w:p>
    <w:p w14:paraId="0D37371B" w14:textId="77777777" w:rsidR="00225FC2" w:rsidRPr="009D0108" w:rsidRDefault="00225FC2">
      <w:pPr>
        <w:numPr>
          <w:ilvl w:val="0"/>
          <w:numId w:val="349"/>
        </w:numPr>
        <w:spacing w:after="0"/>
        <w:rPr>
          <w:rFonts w:ascii="Times New Roman" w:hAnsi="Times New Roman"/>
          <w:sz w:val="24"/>
          <w:szCs w:val="24"/>
        </w:rPr>
      </w:pPr>
      <w:r w:rsidRPr="009D0108">
        <w:rPr>
          <w:rFonts w:ascii="Times New Roman" w:hAnsi="Times New Roman"/>
          <w:sz w:val="24"/>
          <w:szCs w:val="24"/>
        </w:rPr>
        <w:t>Otpadne vode</w:t>
      </w:r>
    </w:p>
    <w:p w14:paraId="1A49BA23" w14:textId="77777777" w:rsidR="00225FC2" w:rsidRPr="009D0108" w:rsidRDefault="00225FC2">
      <w:pPr>
        <w:numPr>
          <w:ilvl w:val="0"/>
          <w:numId w:val="349"/>
        </w:numPr>
        <w:spacing w:after="0"/>
        <w:rPr>
          <w:rFonts w:ascii="Times New Roman" w:hAnsi="Times New Roman"/>
          <w:sz w:val="24"/>
          <w:szCs w:val="24"/>
        </w:rPr>
      </w:pPr>
      <w:r w:rsidRPr="009D0108">
        <w:rPr>
          <w:rFonts w:ascii="Times New Roman" w:hAnsi="Times New Roman"/>
          <w:sz w:val="24"/>
          <w:szCs w:val="24"/>
        </w:rPr>
        <w:t>Čišćenje otpadnih voda</w:t>
      </w:r>
    </w:p>
    <w:p w14:paraId="19769474" w14:textId="77777777" w:rsidR="00225FC2" w:rsidRPr="009D0108" w:rsidRDefault="00225FC2">
      <w:pPr>
        <w:numPr>
          <w:ilvl w:val="0"/>
          <w:numId w:val="349"/>
        </w:numPr>
        <w:spacing w:after="0"/>
        <w:rPr>
          <w:rFonts w:ascii="Times New Roman" w:hAnsi="Times New Roman"/>
          <w:sz w:val="24"/>
          <w:szCs w:val="24"/>
        </w:rPr>
      </w:pPr>
      <w:r w:rsidRPr="009D0108">
        <w:rPr>
          <w:rFonts w:ascii="Times New Roman" w:hAnsi="Times New Roman"/>
          <w:sz w:val="24"/>
          <w:szCs w:val="24"/>
        </w:rPr>
        <w:t>Analiza vode</w:t>
      </w:r>
    </w:p>
    <w:p w14:paraId="7529E168" w14:textId="77777777" w:rsidR="00225FC2" w:rsidRPr="009D0108" w:rsidRDefault="00225FC2" w:rsidP="009D0108">
      <w:pPr>
        <w:spacing w:after="0"/>
        <w:rPr>
          <w:rFonts w:ascii="Times New Roman" w:hAnsi="Times New Roman"/>
          <w:sz w:val="24"/>
          <w:szCs w:val="24"/>
        </w:rPr>
      </w:pPr>
    </w:p>
    <w:p w14:paraId="62B9469E"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KORELACIJA S DRUGIM PREDMETIMA</w:t>
      </w:r>
    </w:p>
    <w:p w14:paraId="78D714B4"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 opća kemija, fizika, biologija</w:t>
      </w:r>
    </w:p>
    <w:p w14:paraId="6E424083" w14:textId="77777777" w:rsidR="00225FC2" w:rsidRPr="009D0108" w:rsidRDefault="00225FC2" w:rsidP="009D0108">
      <w:pPr>
        <w:spacing w:after="0"/>
        <w:rPr>
          <w:rFonts w:ascii="Times New Roman" w:hAnsi="Times New Roman"/>
          <w:sz w:val="24"/>
          <w:szCs w:val="24"/>
        </w:rPr>
      </w:pPr>
    </w:p>
    <w:p w14:paraId="7EB1DCFE"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i/>
          <w:sz w:val="24"/>
          <w:szCs w:val="24"/>
          <w:u w:val="single"/>
          <w:lang w:eastAsia="zh-CN"/>
        </w:rPr>
        <w:t>OCJENJIVANJE I VREDNOVANJE UČENIČKIH POSTIGNUĆA:</w:t>
      </w:r>
    </w:p>
    <w:p w14:paraId="087802C6"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Usmeno: kontinuirano kroz cijelu nastavnu godinu</w:t>
      </w:r>
    </w:p>
    <w:p w14:paraId="7F0F1B33" w14:textId="77777777" w:rsidR="00225FC2" w:rsidRPr="009D0108" w:rsidRDefault="00225FC2" w:rsidP="009D0108">
      <w:pPr>
        <w:suppressAutoHyphens/>
        <w:spacing w:after="0"/>
        <w:rPr>
          <w:rFonts w:ascii="Times New Roman" w:eastAsia="Times New Roman" w:hAnsi="Times New Roman"/>
          <w:sz w:val="24"/>
          <w:szCs w:val="24"/>
          <w:lang w:eastAsia="zh-CN"/>
        </w:rPr>
      </w:pPr>
      <w:r w:rsidRPr="009D0108">
        <w:rPr>
          <w:rFonts w:ascii="Times New Roman" w:eastAsia="Times New Roman" w:hAnsi="Times New Roman"/>
          <w:sz w:val="24"/>
          <w:szCs w:val="24"/>
          <w:lang w:eastAsia="zh-CN"/>
        </w:rPr>
        <w:t>Pismeno: prema nastavnom planu i programu</w:t>
      </w:r>
    </w:p>
    <w:p w14:paraId="0193795A" w14:textId="77777777" w:rsidR="00225FC2" w:rsidRPr="009D0108" w:rsidRDefault="00225FC2" w:rsidP="009D0108">
      <w:pPr>
        <w:spacing w:after="0"/>
        <w:rPr>
          <w:rFonts w:ascii="Times New Roman" w:hAnsi="Times New Roman"/>
          <w:b/>
          <w:sz w:val="24"/>
          <w:szCs w:val="24"/>
        </w:rPr>
      </w:pPr>
    </w:p>
    <w:p w14:paraId="11A3350F" w14:textId="77777777" w:rsidR="00225FC2" w:rsidRPr="009D0108" w:rsidRDefault="00225FC2" w:rsidP="009D0108">
      <w:pPr>
        <w:rPr>
          <w:rFonts w:ascii="Times New Roman" w:hAnsi="Times New Roman"/>
          <w:i/>
          <w:sz w:val="24"/>
          <w:szCs w:val="24"/>
          <w:u w:val="single"/>
        </w:rPr>
      </w:pPr>
    </w:p>
    <w:p w14:paraId="3D373F3E"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VRIJEME IZVOĐENJA:</w:t>
      </w:r>
    </w:p>
    <w:p w14:paraId="0B81F4BF"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rPr>
        <w:t xml:space="preserve"> - </w:t>
      </w:r>
      <w:r w:rsidRPr="009D0108">
        <w:rPr>
          <w:rFonts w:ascii="Times New Roman" w:hAnsi="Times New Roman"/>
          <w:sz w:val="24"/>
          <w:szCs w:val="24"/>
        </w:rPr>
        <w:t>tijekom nastavne godine</w:t>
      </w:r>
    </w:p>
    <w:p w14:paraId="1396FCA3"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MJESTO IZVOĐENJA:</w:t>
      </w:r>
    </w:p>
    <w:p w14:paraId="2266A400"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 učionica</w:t>
      </w:r>
    </w:p>
    <w:p w14:paraId="56AE62F9"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FINANCIJSKI I TROŠKOVI DODATNIH SADRŽAJA:</w:t>
      </w:r>
    </w:p>
    <w:p w14:paraId="7B17D587"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-troškovi izvođenja praktičnih vježbi</w:t>
      </w:r>
    </w:p>
    <w:p w14:paraId="5C678B89" w14:textId="77777777" w:rsidR="00225FC2" w:rsidRPr="009D0108" w:rsidRDefault="00225FC2" w:rsidP="009D0108">
      <w:pPr>
        <w:rPr>
          <w:rFonts w:ascii="Times New Roman" w:hAnsi="Times New Roman"/>
          <w:sz w:val="24"/>
          <w:szCs w:val="24"/>
        </w:rPr>
      </w:pPr>
    </w:p>
    <w:p w14:paraId="0B60EB67"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 xml:space="preserve">NOSITELJ: </w:t>
      </w:r>
      <w:r w:rsidRPr="009D0108">
        <w:rPr>
          <w:rFonts w:ascii="Times New Roman" w:hAnsi="Times New Roman"/>
          <w:sz w:val="24"/>
          <w:szCs w:val="24"/>
        </w:rPr>
        <w:t>Ivana Kocijan Grokša</w:t>
      </w:r>
    </w:p>
    <w:p w14:paraId="20337FB9" w14:textId="77777777" w:rsidR="00225FC2" w:rsidRPr="009D0108" w:rsidRDefault="00225FC2" w:rsidP="009D0108">
      <w:pPr>
        <w:suppressAutoHyphens/>
        <w:spacing w:after="0"/>
        <w:rPr>
          <w:rFonts w:ascii="Times New Roman" w:hAnsi="Times New Roman"/>
          <w:sz w:val="24"/>
          <w:szCs w:val="24"/>
          <w:u w:val="single"/>
          <w:lang w:eastAsia="zh-CN"/>
        </w:rPr>
      </w:pPr>
    </w:p>
    <w:p w14:paraId="72B7A39C" w14:textId="77777777" w:rsidR="00225FC2" w:rsidRPr="009D0108" w:rsidRDefault="00225FC2" w:rsidP="009D0108">
      <w:pPr>
        <w:suppressAutoHyphens/>
        <w:spacing w:after="0"/>
        <w:rPr>
          <w:rFonts w:ascii="Times New Roman" w:hAnsi="Times New Roman"/>
          <w:b/>
          <w:sz w:val="24"/>
          <w:szCs w:val="24"/>
          <w:lang w:eastAsia="zh-CN"/>
        </w:rPr>
      </w:pPr>
    </w:p>
    <w:p w14:paraId="0A0C9BD9" w14:textId="77777777" w:rsidR="00225FC2" w:rsidRPr="009D0108" w:rsidRDefault="00225FC2" w:rsidP="009D0108">
      <w:pPr>
        <w:spacing w:after="0"/>
        <w:rPr>
          <w:rFonts w:ascii="Times New Roman" w:hAnsi="Times New Roman"/>
          <w:sz w:val="24"/>
          <w:szCs w:val="24"/>
        </w:rPr>
      </w:pPr>
    </w:p>
    <w:p w14:paraId="20C39732" w14:textId="77777777" w:rsidR="00225FC2" w:rsidRPr="009D0108" w:rsidRDefault="00225FC2" w:rsidP="009D0108">
      <w:pPr>
        <w:spacing w:after="0"/>
        <w:rPr>
          <w:rFonts w:ascii="Times New Roman" w:hAnsi="Times New Roman"/>
          <w:sz w:val="24"/>
          <w:szCs w:val="24"/>
        </w:rPr>
      </w:pPr>
    </w:p>
    <w:p w14:paraId="0A8C17F5" w14:textId="77777777" w:rsidR="00225FC2" w:rsidRPr="009D0108" w:rsidRDefault="00225FC2" w:rsidP="009D0108">
      <w:pPr>
        <w:spacing w:after="0"/>
        <w:rPr>
          <w:rFonts w:ascii="Times New Roman" w:hAnsi="Times New Roman"/>
          <w:sz w:val="24"/>
          <w:szCs w:val="24"/>
        </w:rPr>
      </w:pPr>
    </w:p>
    <w:p w14:paraId="3B7FCDB9" w14:textId="77777777" w:rsidR="00225FC2" w:rsidRPr="009D0108" w:rsidRDefault="00225FC2" w:rsidP="009D0108">
      <w:pPr>
        <w:spacing w:after="0"/>
        <w:rPr>
          <w:rFonts w:ascii="Times New Roman" w:hAnsi="Times New Roman"/>
          <w:b/>
          <w:sz w:val="24"/>
          <w:szCs w:val="24"/>
        </w:rPr>
      </w:pPr>
    </w:p>
    <w:p w14:paraId="31040321" w14:textId="77777777" w:rsidR="00225FC2" w:rsidRPr="009D0108" w:rsidRDefault="00225FC2" w:rsidP="009D0108">
      <w:pPr>
        <w:spacing w:after="0"/>
        <w:rPr>
          <w:rFonts w:ascii="Times New Roman" w:hAnsi="Times New Roman"/>
          <w:b/>
          <w:sz w:val="24"/>
          <w:szCs w:val="24"/>
        </w:rPr>
      </w:pPr>
    </w:p>
    <w:p w14:paraId="01F8E96D" w14:textId="77777777" w:rsidR="00225FC2" w:rsidRPr="009D0108" w:rsidRDefault="00225FC2" w:rsidP="009D0108">
      <w:pPr>
        <w:spacing w:after="0"/>
        <w:rPr>
          <w:rFonts w:ascii="Times New Roman" w:hAnsi="Times New Roman"/>
          <w:b/>
          <w:sz w:val="24"/>
          <w:szCs w:val="24"/>
        </w:rPr>
      </w:pPr>
    </w:p>
    <w:p w14:paraId="451FA54F" w14:textId="77777777" w:rsidR="00225FC2" w:rsidRPr="009D0108" w:rsidRDefault="00225FC2" w:rsidP="009D0108">
      <w:pPr>
        <w:spacing w:after="0"/>
        <w:rPr>
          <w:rFonts w:ascii="Times New Roman" w:hAnsi="Times New Roman"/>
          <w:b/>
          <w:sz w:val="24"/>
          <w:szCs w:val="24"/>
        </w:rPr>
      </w:pPr>
    </w:p>
    <w:p w14:paraId="6A158FB5" w14:textId="77777777" w:rsidR="00225FC2" w:rsidRPr="009D0108" w:rsidRDefault="00225FC2" w:rsidP="009D0108">
      <w:pPr>
        <w:spacing w:after="0"/>
        <w:rPr>
          <w:rFonts w:ascii="Times New Roman" w:hAnsi="Times New Roman"/>
          <w:b/>
          <w:sz w:val="24"/>
          <w:szCs w:val="24"/>
        </w:rPr>
      </w:pPr>
    </w:p>
    <w:p w14:paraId="5836F296" w14:textId="77777777" w:rsidR="00225FC2" w:rsidRPr="009D0108" w:rsidRDefault="00225FC2" w:rsidP="009D0108">
      <w:pPr>
        <w:spacing w:after="0"/>
        <w:rPr>
          <w:rFonts w:ascii="Times New Roman" w:hAnsi="Times New Roman"/>
          <w:b/>
          <w:sz w:val="24"/>
          <w:szCs w:val="24"/>
        </w:rPr>
      </w:pPr>
    </w:p>
    <w:p w14:paraId="4F054A8B" w14:textId="77777777" w:rsidR="00225FC2" w:rsidRPr="009D0108" w:rsidRDefault="00225FC2" w:rsidP="009D0108">
      <w:pPr>
        <w:spacing w:after="0"/>
        <w:rPr>
          <w:rFonts w:ascii="Times New Roman" w:hAnsi="Times New Roman"/>
          <w:b/>
          <w:sz w:val="24"/>
          <w:szCs w:val="24"/>
        </w:rPr>
      </w:pPr>
    </w:p>
    <w:p w14:paraId="19099F79" w14:textId="77777777" w:rsidR="00225FC2" w:rsidRPr="009D0108" w:rsidRDefault="00225FC2" w:rsidP="009D0108">
      <w:pPr>
        <w:spacing w:after="0"/>
        <w:rPr>
          <w:rFonts w:ascii="Times New Roman" w:hAnsi="Times New Roman"/>
          <w:b/>
          <w:sz w:val="24"/>
          <w:szCs w:val="24"/>
        </w:rPr>
      </w:pPr>
    </w:p>
    <w:p w14:paraId="2137AACB" w14:textId="77777777" w:rsidR="00225FC2" w:rsidRPr="009D0108" w:rsidRDefault="00225FC2" w:rsidP="009D0108">
      <w:pPr>
        <w:spacing w:after="0"/>
        <w:rPr>
          <w:rFonts w:ascii="Times New Roman" w:hAnsi="Times New Roman"/>
          <w:b/>
          <w:sz w:val="24"/>
          <w:szCs w:val="24"/>
        </w:rPr>
      </w:pPr>
    </w:p>
    <w:p w14:paraId="6F9FEC4F" w14:textId="77777777" w:rsidR="00225FC2" w:rsidRPr="009D0108" w:rsidRDefault="00225FC2" w:rsidP="009D0108">
      <w:pPr>
        <w:spacing w:after="0"/>
        <w:rPr>
          <w:rFonts w:ascii="Times New Roman" w:hAnsi="Times New Roman"/>
          <w:b/>
          <w:sz w:val="24"/>
          <w:szCs w:val="24"/>
        </w:rPr>
      </w:pPr>
    </w:p>
    <w:p w14:paraId="6539863D" w14:textId="77777777" w:rsidR="00225FC2" w:rsidRPr="009D0108" w:rsidRDefault="00225FC2" w:rsidP="009D0108">
      <w:pPr>
        <w:spacing w:after="0"/>
        <w:rPr>
          <w:rFonts w:ascii="Times New Roman" w:hAnsi="Times New Roman"/>
          <w:b/>
          <w:sz w:val="24"/>
          <w:szCs w:val="24"/>
        </w:rPr>
      </w:pPr>
    </w:p>
    <w:p w14:paraId="6ADFAF98" w14:textId="77777777" w:rsidR="00225FC2" w:rsidRDefault="00225FC2" w:rsidP="009D0108">
      <w:pPr>
        <w:spacing w:after="0"/>
        <w:rPr>
          <w:rFonts w:ascii="Times New Roman" w:hAnsi="Times New Roman"/>
          <w:b/>
          <w:sz w:val="24"/>
          <w:szCs w:val="24"/>
        </w:rPr>
      </w:pPr>
    </w:p>
    <w:p w14:paraId="22604777" w14:textId="77777777" w:rsidR="00225FC2" w:rsidRDefault="00225FC2" w:rsidP="009D0108">
      <w:pPr>
        <w:spacing w:after="0"/>
        <w:rPr>
          <w:rFonts w:ascii="Times New Roman" w:hAnsi="Times New Roman"/>
          <w:b/>
          <w:sz w:val="24"/>
          <w:szCs w:val="24"/>
        </w:rPr>
      </w:pPr>
    </w:p>
    <w:p w14:paraId="62A273C6" w14:textId="77777777" w:rsidR="00225FC2" w:rsidRDefault="00225FC2" w:rsidP="009D0108">
      <w:pPr>
        <w:spacing w:after="0"/>
        <w:rPr>
          <w:rFonts w:ascii="Times New Roman" w:hAnsi="Times New Roman"/>
          <w:b/>
          <w:sz w:val="24"/>
          <w:szCs w:val="24"/>
        </w:rPr>
      </w:pPr>
    </w:p>
    <w:p w14:paraId="0D406114" w14:textId="77777777" w:rsidR="00225FC2" w:rsidRDefault="00225FC2" w:rsidP="009D0108">
      <w:pPr>
        <w:spacing w:after="0"/>
        <w:rPr>
          <w:rFonts w:ascii="Times New Roman" w:hAnsi="Times New Roman"/>
          <w:b/>
          <w:sz w:val="24"/>
          <w:szCs w:val="24"/>
        </w:rPr>
      </w:pPr>
    </w:p>
    <w:p w14:paraId="79D8F030" w14:textId="77777777" w:rsidR="00225FC2" w:rsidRDefault="00225FC2" w:rsidP="009D0108">
      <w:pPr>
        <w:spacing w:after="0"/>
        <w:rPr>
          <w:rFonts w:ascii="Times New Roman" w:hAnsi="Times New Roman"/>
          <w:b/>
          <w:sz w:val="24"/>
          <w:szCs w:val="24"/>
        </w:rPr>
      </w:pPr>
    </w:p>
    <w:p w14:paraId="12835CEC" w14:textId="77777777" w:rsidR="00225FC2" w:rsidRDefault="00225FC2" w:rsidP="009D0108">
      <w:pPr>
        <w:spacing w:after="0"/>
        <w:rPr>
          <w:rFonts w:ascii="Times New Roman" w:hAnsi="Times New Roman"/>
          <w:b/>
          <w:sz w:val="24"/>
          <w:szCs w:val="24"/>
        </w:rPr>
      </w:pPr>
    </w:p>
    <w:p w14:paraId="316A8708" w14:textId="77777777" w:rsidR="00225FC2" w:rsidRPr="009D0108" w:rsidRDefault="00225FC2" w:rsidP="009D0108">
      <w:pPr>
        <w:spacing w:after="0"/>
        <w:rPr>
          <w:rFonts w:ascii="Times New Roman" w:hAnsi="Times New Roman"/>
          <w:b/>
          <w:sz w:val="24"/>
          <w:szCs w:val="24"/>
        </w:rPr>
      </w:pPr>
      <w:r w:rsidRPr="009D0108">
        <w:rPr>
          <w:rFonts w:ascii="Times New Roman" w:hAnsi="Times New Roman"/>
          <w:b/>
          <w:sz w:val="24"/>
          <w:szCs w:val="24"/>
        </w:rPr>
        <w:t>NAZIV NASTAVNOG PREDMETA:TEHNOLOGIJA PIVA I VINA</w:t>
      </w:r>
    </w:p>
    <w:p w14:paraId="5ECB0157"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ZANIMANJE:prehrambeni tehničar</w:t>
      </w:r>
    </w:p>
    <w:p w14:paraId="2CFF52BA"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RAZRED: 4.D</w:t>
      </w:r>
    </w:p>
    <w:p w14:paraId="5A158787" w14:textId="77777777" w:rsidR="00225FC2" w:rsidRPr="009D0108" w:rsidRDefault="00225FC2" w:rsidP="009D0108">
      <w:pPr>
        <w:spacing w:after="0"/>
        <w:rPr>
          <w:rFonts w:ascii="Times New Roman" w:hAnsi="Times New Roman"/>
          <w:sz w:val="24"/>
          <w:szCs w:val="24"/>
        </w:rPr>
      </w:pPr>
      <w:r w:rsidRPr="009D0108">
        <w:rPr>
          <w:rFonts w:ascii="Times New Roman" w:hAnsi="Times New Roman"/>
          <w:sz w:val="24"/>
          <w:szCs w:val="24"/>
        </w:rPr>
        <w:t>TJEDNI/GODIŠNJI BROJ SATI: 2/70 ili 2/64</w:t>
      </w:r>
    </w:p>
    <w:p w14:paraId="06FD3DB5"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CILJEVI:</w:t>
      </w:r>
    </w:p>
    <w:p w14:paraId="3C34FF4D" w14:textId="77777777" w:rsidR="00225FC2" w:rsidRPr="009D0108" w:rsidRDefault="00225FC2" w:rsidP="009D0108">
      <w:pPr>
        <w:autoSpaceDE w:val="0"/>
        <w:autoSpaceDN w:val="0"/>
        <w:adjustRightInd w:val="0"/>
        <w:spacing w:after="0"/>
        <w:rPr>
          <w:rFonts w:ascii="Times New Roman" w:hAnsi="Times New Roman"/>
          <w:sz w:val="24"/>
          <w:szCs w:val="24"/>
        </w:rPr>
      </w:pPr>
    </w:p>
    <w:p w14:paraId="58330FCD"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Primijeniti znanja o vrstama i sastavu osnovnih i pomoćnih sirovina u tehnologiji piva i vina, o procesima, strojevima i uređajima u pripremi za proizvodnju, o liniji za proizvodnju te o pakiranju, čuvanju i stavljanju na tržište gotovog proizvoda. </w:t>
      </w:r>
    </w:p>
    <w:p w14:paraId="39F21BB7" w14:textId="77777777" w:rsidR="00225FC2" w:rsidRPr="009D0108" w:rsidRDefault="00225FC2" w:rsidP="009D0108">
      <w:pPr>
        <w:spacing w:after="0"/>
        <w:rPr>
          <w:rFonts w:ascii="Times New Roman" w:hAnsi="Times New Roman"/>
          <w:iCs/>
          <w:sz w:val="24"/>
          <w:szCs w:val="24"/>
          <w:u w:val="single"/>
        </w:rPr>
      </w:pPr>
    </w:p>
    <w:p w14:paraId="181E1912"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ISHODI :</w:t>
      </w:r>
    </w:p>
    <w:p w14:paraId="55B475FE" w14:textId="77777777" w:rsidR="00225FC2" w:rsidRPr="009D0108" w:rsidRDefault="00225FC2" w:rsidP="009D0108">
      <w:pPr>
        <w:autoSpaceDE w:val="0"/>
        <w:autoSpaceDN w:val="0"/>
        <w:adjustRightInd w:val="0"/>
        <w:spacing w:after="0"/>
        <w:rPr>
          <w:rFonts w:ascii="Times New Roman" w:hAnsi="Times New Roman"/>
          <w:sz w:val="24"/>
          <w:szCs w:val="24"/>
        </w:rPr>
      </w:pPr>
    </w:p>
    <w:p w14:paraId="071F82CB"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poznavati vrste i kemijski sastav sirovina za proizvodnju piva i vina </w:t>
      </w:r>
    </w:p>
    <w:p w14:paraId="5EE96057"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ocijeniti tehnološku kvalitetu sirovina za proizvodnju piva i vina </w:t>
      </w:r>
    </w:p>
    <w:p w14:paraId="3A21C518"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čuvati sirovine za proizvodnju piva i vina do prerade </w:t>
      </w:r>
    </w:p>
    <w:p w14:paraId="3C92FB3E"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poznavati pomoćne sirovine u proizvodnji vina i piva </w:t>
      </w:r>
    </w:p>
    <w:p w14:paraId="6DBD44F9"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opisati faze pripreme sirovine za proizvodnju vina i piva </w:t>
      </w:r>
    </w:p>
    <w:p w14:paraId="110C014A"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koristiti strojeve i uređaje u pripremi sirovina za proizvodnju piva i vina </w:t>
      </w:r>
    </w:p>
    <w:p w14:paraId="149A3F0A"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čuvati poluproizvode do prerade </w:t>
      </w:r>
    </w:p>
    <w:p w14:paraId="7C711D39"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razlikovati operacije i procese koje se koriste u pripremi za preradu u pivo i vino </w:t>
      </w:r>
    </w:p>
    <w:p w14:paraId="1A7B158F"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poznavati liniju proizvodnje piva i vina </w:t>
      </w:r>
    </w:p>
    <w:p w14:paraId="7EF6E08B"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provoditi unutarnji nadzor u proizvodnji vina i piva </w:t>
      </w:r>
    </w:p>
    <w:p w14:paraId="60112D47"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poznavati strojeve i uređaje u proizvodnji vina i piva </w:t>
      </w:r>
    </w:p>
    <w:p w14:paraId="0E02F581"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koristiti proizvodne procese specifične za tehnologiju piva i vina </w:t>
      </w:r>
    </w:p>
    <w:p w14:paraId="2291213E"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koristiti postupke dorade piva i vina </w:t>
      </w:r>
    </w:p>
    <w:p w14:paraId="34B51706"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prepoznati greške u proizvodnji piva i vina </w:t>
      </w:r>
    </w:p>
    <w:p w14:paraId="2241104E"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izabrati ambalažu za pivo i vino </w:t>
      </w:r>
    </w:p>
    <w:p w14:paraId="351B52FC"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poznavati strojeve i uređaje na liniji za pakiranje piva i vina </w:t>
      </w:r>
    </w:p>
    <w:p w14:paraId="744B4E6F" w14:textId="77777777" w:rsidR="00225FC2" w:rsidRPr="009D0108" w:rsidRDefault="00225FC2" w:rsidP="00225FC2">
      <w:pPr>
        <w:numPr>
          <w:ilvl w:val="0"/>
          <w:numId w:val="182"/>
        </w:num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zbrinjavati otpad i nusproizvode u proizvodnji vina i piva </w:t>
      </w:r>
    </w:p>
    <w:p w14:paraId="080CDDB5" w14:textId="77777777" w:rsidR="00225FC2" w:rsidRPr="009D0108" w:rsidRDefault="00225FC2" w:rsidP="009D0108">
      <w:pPr>
        <w:spacing w:after="0"/>
        <w:rPr>
          <w:rFonts w:ascii="Times New Roman" w:hAnsi="Times New Roman"/>
          <w:iCs/>
          <w:sz w:val="24"/>
          <w:szCs w:val="24"/>
          <w:u w:val="single"/>
        </w:rPr>
      </w:pPr>
    </w:p>
    <w:p w14:paraId="70A21316"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VRIJEME IZVOĐENJA:</w:t>
      </w:r>
      <w:r w:rsidRPr="009D0108">
        <w:rPr>
          <w:rFonts w:ascii="Times New Roman" w:hAnsi="Times New Roman"/>
          <w:i/>
          <w:sz w:val="24"/>
          <w:szCs w:val="24"/>
        </w:rPr>
        <w:t xml:space="preserve"> </w:t>
      </w:r>
      <w:r w:rsidRPr="009D0108">
        <w:rPr>
          <w:rFonts w:ascii="Times New Roman" w:hAnsi="Times New Roman"/>
          <w:sz w:val="24"/>
          <w:szCs w:val="24"/>
        </w:rPr>
        <w:t>tijekom nastavne godine</w:t>
      </w:r>
    </w:p>
    <w:p w14:paraId="14C324E3"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METODE RADA :</w:t>
      </w:r>
    </w:p>
    <w:p w14:paraId="1D6ACF8A"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Metode: verbalne (metoda usmenog izlaganja i dijaloška metoda), vizualne (metoda pokazivanja i poduke i tekstualno – ilustrativna metoda) i prakseološke (laboratorijske metode i produkcijska metoda). </w:t>
      </w:r>
    </w:p>
    <w:p w14:paraId="25A8A804" w14:textId="77777777" w:rsidR="00225FC2" w:rsidRPr="009D0108" w:rsidRDefault="00225FC2" w:rsidP="009D0108">
      <w:pPr>
        <w:spacing w:after="0"/>
        <w:rPr>
          <w:rFonts w:ascii="Times New Roman" w:hAnsi="Times New Roman"/>
          <w:iCs/>
          <w:sz w:val="24"/>
          <w:szCs w:val="24"/>
          <w:u w:val="single"/>
        </w:rPr>
      </w:pPr>
      <w:r w:rsidRPr="009D0108">
        <w:rPr>
          <w:rFonts w:ascii="Times New Roman" w:hAnsi="Times New Roman"/>
          <w:sz w:val="24"/>
          <w:szCs w:val="24"/>
        </w:rPr>
        <w:t xml:space="preserve">Napomena: izbor metoda i oblika rada za svaki nastavni sat određuje nastavnik, sukladno nastavnim sadržajima, osobitosti polaznika, materijalnim i drugim uvjetima. </w:t>
      </w:r>
    </w:p>
    <w:p w14:paraId="524274D9"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NASTAVNA SREDSTVA I POMAGALA:</w:t>
      </w:r>
    </w:p>
    <w:p w14:paraId="5A89890A" w14:textId="77777777" w:rsidR="00225FC2" w:rsidRPr="009D0108" w:rsidRDefault="00225FC2" w:rsidP="009D0108">
      <w:pPr>
        <w:widowControl w:val="0"/>
        <w:spacing w:after="0"/>
        <w:ind w:left="100"/>
        <w:rPr>
          <w:rFonts w:ascii="Times New Roman" w:eastAsia="Verdana" w:hAnsi="Times New Roman"/>
          <w:sz w:val="24"/>
          <w:szCs w:val="24"/>
          <w:lang w:val="en-US"/>
        </w:rPr>
      </w:pPr>
      <w:r w:rsidRPr="009D0108">
        <w:rPr>
          <w:rFonts w:ascii="Times New Roman" w:eastAsia="Verdana" w:hAnsi="Times New Roman"/>
          <w:sz w:val="24"/>
          <w:szCs w:val="24"/>
          <w:lang w:val="en-US"/>
        </w:rPr>
        <w:t>Školska ploča (tamna ili bijela), računalo s pristupom internetu i potrebnim softverom, projektor i projektno platno, CD player, DVD player i multimedijalne prezentacije oprema i uređaji u praktikumu za</w:t>
      </w:r>
      <w:r w:rsidRPr="009D0108">
        <w:rPr>
          <w:rFonts w:ascii="Times New Roman" w:eastAsia="Verdana" w:hAnsi="Times New Roman"/>
          <w:spacing w:val="-11"/>
          <w:sz w:val="24"/>
          <w:szCs w:val="24"/>
          <w:lang w:val="en-US"/>
        </w:rPr>
        <w:t xml:space="preserve"> </w:t>
      </w:r>
      <w:r w:rsidRPr="009D0108">
        <w:rPr>
          <w:rFonts w:ascii="Times New Roman" w:eastAsia="Verdana" w:hAnsi="Times New Roman"/>
          <w:sz w:val="24"/>
          <w:szCs w:val="24"/>
          <w:lang w:val="en-US"/>
        </w:rPr>
        <w:t>prehrambenu tehnologiju i procese pripreme</w:t>
      </w:r>
      <w:r w:rsidRPr="009D0108">
        <w:rPr>
          <w:rFonts w:ascii="Times New Roman" w:eastAsia="Verdana" w:hAnsi="Times New Roman"/>
          <w:spacing w:val="-7"/>
          <w:sz w:val="24"/>
          <w:szCs w:val="24"/>
          <w:lang w:val="en-US"/>
        </w:rPr>
        <w:t xml:space="preserve"> </w:t>
      </w:r>
      <w:r w:rsidRPr="009D0108">
        <w:rPr>
          <w:rFonts w:ascii="Times New Roman" w:eastAsia="Verdana" w:hAnsi="Times New Roman"/>
          <w:sz w:val="24"/>
          <w:szCs w:val="24"/>
          <w:lang w:val="en-US"/>
        </w:rPr>
        <w:t>hrane</w:t>
      </w:r>
    </w:p>
    <w:p w14:paraId="695B2729" w14:textId="77777777" w:rsidR="00225FC2" w:rsidRPr="009D0108" w:rsidRDefault="00225FC2" w:rsidP="009D0108">
      <w:pPr>
        <w:spacing w:after="0"/>
        <w:rPr>
          <w:rFonts w:ascii="Times New Roman" w:hAnsi="Times New Roman"/>
          <w:iCs/>
          <w:sz w:val="24"/>
          <w:szCs w:val="24"/>
          <w:u w:val="single"/>
        </w:rPr>
      </w:pPr>
      <w:r w:rsidRPr="009D0108">
        <w:rPr>
          <w:rFonts w:ascii="Times New Roman" w:hAnsi="Times New Roman"/>
          <w:sz w:val="24"/>
          <w:szCs w:val="24"/>
        </w:rPr>
        <w:t xml:space="preserve">  u skladu s važećim propisima, standardima i normama za tehnologiju piva i vina.</w:t>
      </w:r>
    </w:p>
    <w:p w14:paraId="68FA4AA0"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i/>
          <w:color w:val="000000"/>
          <w:sz w:val="24"/>
          <w:szCs w:val="24"/>
          <w:u w:val="single"/>
        </w:rPr>
        <w:t>OBLICI RADA:</w:t>
      </w:r>
      <w:r w:rsidRPr="009D0108">
        <w:rPr>
          <w:rFonts w:ascii="Times New Roman" w:hAnsi="Times New Roman"/>
          <w:color w:val="000000"/>
          <w:sz w:val="24"/>
          <w:szCs w:val="24"/>
        </w:rPr>
        <w:t xml:space="preserve"> Oblici: frontalni, skupni rad, rad u parovima i individualni rad. </w:t>
      </w:r>
    </w:p>
    <w:p w14:paraId="650DCA31" w14:textId="77777777" w:rsidR="00225FC2" w:rsidRPr="009D0108" w:rsidRDefault="00225FC2" w:rsidP="009D0108">
      <w:pPr>
        <w:spacing w:after="0"/>
        <w:rPr>
          <w:rFonts w:ascii="Times New Roman" w:hAnsi="Times New Roman"/>
          <w:i/>
          <w:sz w:val="24"/>
          <w:szCs w:val="24"/>
          <w:u w:val="single"/>
        </w:rPr>
      </w:pPr>
    </w:p>
    <w:p w14:paraId="5D12B37C" w14:textId="77777777" w:rsidR="00225FC2" w:rsidRPr="009D0108" w:rsidRDefault="00225FC2" w:rsidP="009D0108">
      <w:pPr>
        <w:spacing w:after="0"/>
        <w:rPr>
          <w:rFonts w:ascii="Times New Roman" w:hAnsi="Times New Roman"/>
          <w:i/>
          <w:sz w:val="24"/>
          <w:szCs w:val="24"/>
          <w:u w:val="single"/>
        </w:rPr>
      </w:pPr>
    </w:p>
    <w:p w14:paraId="317C754A"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NASTAVNE CJELINE:</w:t>
      </w:r>
    </w:p>
    <w:tbl>
      <w:tblPr>
        <w:tblW w:w="0" w:type="auto"/>
        <w:tblBorders>
          <w:top w:val="nil"/>
          <w:left w:val="nil"/>
          <w:bottom w:val="nil"/>
          <w:right w:val="nil"/>
        </w:tblBorders>
        <w:tblLayout w:type="fixed"/>
        <w:tblLook w:val="0000" w:firstRow="0" w:lastRow="0" w:firstColumn="0" w:lastColumn="0" w:noHBand="0" w:noVBand="0"/>
      </w:tblPr>
      <w:tblGrid>
        <w:gridCol w:w="2258"/>
        <w:gridCol w:w="815"/>
        <w:gridCol w:w="1443"/>
        <w:gridCol w:w="1631"/>
      </w:tblGrid>
      <w:tr w:rsidR="00225FC2" w:rsidRPr="009D0108" w14:paraId="3D6B5F69" w14:textId="77777777" w:rsidTr="00547EEB">
        <w:trPr>
          <w:trHeight w:val="178"/>
        </w:trPr>
        <w:tc>
          <w:tcPr>
            <w:tcW w:w="3073" w:type="dxa"/>
            <w:gridSpan w:val="2"/>
          </w:tcPr>
          <w:p w14:paraId="0EAC582D"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1.Sirovine u proizvodnji piva </w:t>
            </w:r>
          </w:p>
        </w:tc>
        <w:tc>
          <w:tcPr>
            <w:tcW w:w="3073" w:type="dxa"/>
            <w:gridSpan w:val="2"/>
          </w:tcPr>
          <w:p w14:paraId="04BF63FC"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tc>
      </w:tr>
      <w:tr w:rsidR="00225FC2" w:rsidRPr="009D0108" w14:paraId="6B0BFA2D" w14:textId="77777777" w:rsidTr="00547EEB">
        <w:trPr>
          <w:trHeight w:val="284"/>
        </w:trPr>
        <w:tc>
          <w:tcPr>
            <w:tcW w:w="3073" w:type="dxa"/>
            <w:gridSpan w:val="2"/>
          </w:tcPr>
          <w:p w14:paraId="5B382712"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2.Proizvodnja slada </w:t>
            </w:r>
          </w:p>
        </w:tc>
        <w:tc>
          <w:tcPr>
            <w:tcW w:w="3073" w:type="dxa"/>
            <w:gridSpan w:val="2"/>
          </w:tcPr>
          <w:p w14:paraId="143FB4E9"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tc>
      </w:tr>
      <w:tr w:rsidR="00225FC2" w:rsidRPr="009D0108" w14:paraId="49B21B5A" w14:textId="77777777" w:rsidTr="00547EEB">
        <w:trPr>
          <w:trHeight w:val="707"/>
        </w:trPr>
        <w:tc>
          <w:tcPr>
            <w:tcW w:w="3073" w:type="dxa"/>
            <w:gridSpan w:val="2"/>
          </w:tcPr>
          <w:p w14:paraId="45897EA4"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3.Dobivanje piva </w:t>
            </w:r>
          </w:p>
          <w:p w14:paraId="46CC41CE"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4.Punjenje piva</w:t>
            </w:r>
          </w:p>
          <w:p w14:paraId="250548B7"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5.Sirovine u proizvodnji vina</w:t>
            </w:r>
          </w:p>
          <w:p w14:paraId="56C355E4"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6.Proizvodnja vina</w:t>
            </w:r>
          </w:p>
          <w:p w14:paraId="1EC2FBA0"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7.Punjenje vina </w:t>
            </w:r>
          </w:p>
          <w:p w14:paraId="393BDCE7"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tc>
        <w:tc>
          <w:tcPr>
            <w:tcW w:w="3073" w:type="dxa"/>
            <w:gridSpan w:val="2"/>
          </w:tcPr>
          <w:p w14:paraId="4896511A"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tc>
      </w:tr>
      <w:tr w:rsidR="00225FC2" w:rsidRPr="009D0108" w14:paraId="263DB3E8" w14:textId="77777777" w:rsidTr="00547EEB">
        <w:trPr>
          <w:trHeight w:val="284"/>
        </w:trPr>
        <w:tc>
          <w:tcPr>
            <w:tcW w:w="3073" w:type="dxa"/>
            <w:gridSpan w:val="2"/>
          </w:tcPr>
          <w:p w14:paraId="50D01B6B"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p w14:paraId="5AB8BBE6" w14:textId="77777777" w:rsidR="00225FC2" w:rsidRPr="009D0108" w:rsidRDefault="00225FC2" w:rsidP="009D0108">
            <w:pPr>
              <w:autoSpaceDE w:val="0"/>
              <w:autoSpaceDN w:val="0"/>
              <w:adjustRightInd w:val="0"/>
              <w:spacing w:after="0"/>
              <w:rPr>
                <w:rFonts w:ascii="Times New Roman" w:hAnsi="Times New Roman"/>
                <w:color w:val="000000"/>
                <w:sz w:val="24"/>
                <w:szCs w:val="24"/>
                <w:u w:val="single"/>
              </w:rPr>
            </w:pPr>
            <w:r w:rsidRPr="009D0108">
              <w:rPr>
                <w:rFonts w:ascii="Times New Roman" w:hAnsi="Times New Roman"/>
                <w:color w:val="000000"/>
                <w:sz w:val="24"/>
                <w:szCs w:val="24"/>
                <w:u w:val="single"/>
              </w:rPr>
              <w:t>Vježbe:</w:t>
            </w:r>
          </w:p>
        </w:tc>
        <w:tc>
          <w:tcPr>
            <w:tcW w:w="3073" w:type="dxa"/>
            <w:gridSpan w:val="2"/>
          </w:tcPr>
          <w:p w14:paraId="7C0D5333"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tc>
      </w:tr>
      <w:tr w:rsidR="00225FC2" w:rsidRPr="009D0108" w14:paraId="612817A9" w14:textId="77777777" w:rsidTr="00547EEB">
        <w:trPr>
          <w:trHeight w:val="177"/>
        </w:trPr>
        <w:tc>
          <w:tcPr>
            <w:tcW w:w="3073" w:type="dxa"/>
            <w:gridSpan w:val="2"/>
          </w:tcPr>
          <w:p w14:paraId="282B7FCF"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1.Proizvodnja piva (tehnološke vježbe) </w:t>
            </w:r>
          </w:p>
        </w:tc>
        <w:tc>
          <w:tcPr>
            <w:tcW w:w="3073" w:type="dxa"/>
            <w:gridSpan w:val="2"/>
          </w:tcPr>
          <w:p w14:paraId="27D2E857"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tc>
      </w:tr>
      <w:tr w:rsidR="00225FC2" w:rsidRPr="009D0108" w14:paraId="31E2A03F" w14:textId="77777777" w:rsidTr="00547EEB">
        <w:trPr>
          <w:trHeight w:val="72"/>
        </w:trPr>
        <w:tc>
          <w:tcPr>
            <w:tcW w:w="6147" w:type="dxa"/>
            <w:gridSpan w:val="4"/>
          </w:tcPr>
          <w:p w14:paraId="5A20A83A"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r w:rsidRPr="009D0108">
              <w:rPr>
                <w:rFonts w:ascii="Times New Roman" w:hAnsi="Times New Roman"/>
                <w:color w:val="000000"/>
                <w:sz w:val="24"/>
                <w:szCs w:val="24"/>
              </w:rPr>
              <w:t xml:space="preserve">2.Proizvodnja vina (tehnološke vježbe) </w:t>
            </w:r>
          </w:p>
        </w:tc>
      </w:tr>
      <w:tr w:rsidR="00225FC2" w:rsidRPr="009D0108" w14:paraId="1F7AE63F" w14:textId="77777777" w:rsidTr="00547EEB">
        <w:trPr>
          <w:gridAfter w:val="1"/>
          <w:wAfter w:w="1631" w:type="dxa"/>
          <w:trHeight w:val="179"/>
        </w:trPr>
        <w:tc>
          <w:tcPr>
            <w:tcW w:w="2258" w:type="dxa"/>
          </w:tcPr>
          <w:p w14:paraId="5E2A6F4B"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tc>
        <w:tc>
          <w:tcPr>
            <w:tcW w:w="2258" w:type="dxa"/>
            <w:gridSpan w:val="2"/>
          </w:tcPr>
          <w:p w14:paraId="1CFC8B5B"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tc>
      </w:tr>
      <w:tr w:rsidR="00225FC2" w:rsidRPr="009D0108" w14:paraId="35CB4C7E" w14:textId="77777777" w:rsidTr="00547EEB">
        <w:trPr>
          <w:gridAfter w:val="1"/>
          <w:wAfter w:w="1631" w:type="dxa"/>
          <w:trHeight w:val="390"/>
        </w:trPr>
        <w:tc>
          <w:tcPr>
            <w:tcW w:w="2258" w:type="dxa"/>
          </w:tcPr>
          <w:p w14:paraId="48DFBD9A"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tc>
        <w:tc>
          <w:tcPr>
            <w:tcW w:w="2258" w:type="dxa"/>
            <w:gridSpan w:val="2"/>
          </w:tcPr>
          <w:p w14:paraId="4A79980F"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tc>
      </w:tr>
      <w:tr w:rsidR="00225FC2" w:rsidRPr="009D0108" w14:paraId="341688F9" w14:textId="77777777" w:rsidTr="00547EEB">
        <w:trPr>
          <w:gridAfter w:val="1"/>
          <w:wAfter w:w="1631" w:type="dxa"/>
          <w:trHeight w:val="284"/>
        </w:trPr>
        <w:tc>
          <w:tcPr>
            <w:tcW w:w="4516" w:type="dxa"/>
            <w:gridSpan w:val="3"/>
          </w:tcPr>
          <w:p w14:paraId="53425DD5" w14:textId="77777777" w:rsidR="00225FC2" w:rsidRPr="009D0108" w:rsidRDefault="00225FC2" w:rsidP="009D0108">
            <w:pPr>
              <w:autoSpaceDE w:val="0"/>
              <w:autoSpaceDN w:val="0"/>
              <w:adjustRightInd w:val="0"/>
              <w:spacing w:after="0"/>
              <w:rPr>
                <w:rFonts w:ascii="Times New Roman" w:hAnsi="Times New Roman"/>
                <w:color w:val="000000"/>
                <w:sz w:val="24"/>
                <w:szCs w:val="24"/>
              </w:rPr>
            </w:pPr>
          </w:p>
        </w:tc>
      </w:tr>
    </w:tbl>
    <w:p w14:paraId="5F919511" w14:textId="77777777" w:rsidR="00225FC2" w:rsidRPr="009D0108" w:rsidRDefault="00225FC2" w:rsidP="009D0108">
      <w:pPr>
        <w:spacing w:after="0"/>
        <w:rPr>
          <w:rFonts w:ascii="Times New Roman" w:hAnsi="Times New Roman"/>
          <w:iCs/>
          <w:sz w:val="24"/>
          <w:szCs w:val="24"/>
          <w:u w:val="single"/>
        </w:rPr>
      </w:pPr>
    </w:p>
    <w:p w14:paraId="6F109A7E"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
          <w:sz w:val="24"/>
          <w:szCs w:val="24"/>
          <w:u w:val="single"/>
        </w:rPr>
        <w:t>KORELACIJA S DRUGIM PREDMETIMA:</w:t>
      </w:r>
      <w:r w:rsidRPr="009D0108">
        <w:rPr>
          <w:rFonts w:ascii="Times New Roman" w:hAnsi="Times New Roman"/>
          <w:iCs/>
          <w:sz w:val="24"/>
          <w:szCs w:val="24"/>
        </w:rPr>
        <w:t xml:space="preserve"> prehrambena tehnologija, kemija hrane, hrana i prehrana</w:t>
      </w:r>
    </w:p>
    <w:p w14:paraId="6B03D47F" w14:textId="77777777" w:rsidR="00225FC2" w:rsidRPr="009D0108" w:rsidRDefault="00225FC2" w:rsidP="009D0108">
      <w:pPr>
        <w:spacing w:after="0"/>
        <w:rPr>
          <w:rFonts w:ascii="Times New Roman" w:hAnsi="Times New Roman"/>
          <w:i/>
          <w:sz w:val="24"/>
          <w:szCs w:val="24"/>
          <w:u w:val="single"/>
        </w:rPr>
      </w:pPr>
    </w:p>
    <w:p w14:paraId="0CFC0EBD" w14:textId="77777777" w:rsidR="00225FC2" w:rsidRPr="009D0108" w:rsidRDefault="00225FC2" w:rsidP="009D0108">
      <w:pPr>
        <w:spacing w:after="0"/>
        <w:rPr>
          <w:rFonts w:ascii="Times New Roman" w:hAnsi="Times New Roman"/>
          <w:i/>
          <w:sz w:val="24"/>
          <w:szCs w:val="24"/>
          <w:u w:val="single"/>
        </w:rPr>
      </w:pPr>
      <w:r w:rsidRPr="009D0108">
        <w:rPr>
          <w:rFonts w:ascii="Times New Roman" w:hAnsi="Times New Roman"/>
          <w:i/>
          <w:sz w:val="24"/>
          <w:szCs w:val="24"/>
          <w:u w:val="single"/>
        </w:rPr>
        <w:t xml:space="preserve">FINANCIJSKI I TROŠKOVI DODATNIH SADRŽAJA: </w:t>
      </w:r>
      <w:r w:rsidRPr="009D0108">
        <w:rPr>
          <w:rFonts w:ascii="Times New Roman" w:hAnsi="Times New Roman"/>
          <w:sz w:val="24"/>
          <w:szCs w:val="24"/>
        </w:rPr>
        <w:t>troškovi pripreme nastavnih materijala, troškovi opreme za izvođenje vježbi</w:t>
      </w:r>
    </w:p>
    <w:p w14:paraId="3CCE3337" w14:textId="77777777" w:rsidR="00225FC2" w:rsidRPr="009D0108" w:rsidRDefault="00225FC2" w:rsidP="009D0108">
      <w:pPr>
        <w:spacing w:after="0"/>
        <w:rPr>
          <w:rFonts w:ascii="Times New Roman" w:hAnsi="Times New Roman"/>
          <w:i/>
          <w:sz w:val="24"/>
          <w:szCs w:val="24"/>
          <w:u w:val="single"/>
        </w:rPr>
      </w:pPr>
    </w:p>
    <w:p w14:paraId="4D8F948E" w14:textId="77777777" w:rsidR="00225FC2" w:rsidRPr="009D0108" w:rsidRDefault="00225FC2" w:rsidP="009D0108">
      <w:pPr>
        <w:spacing w:after="0"/>
        <w:rPr>
          <w:rFonts w:ascii="Times New Roman" w:hAnsi="Times New Roman"/>
          <w:sz w:val="24"/>
          <w:szCs w:val="24"/>
        </w:rPr>
      </w:pPr>
      <w:r w:rsidRPr="009D0108">
        <w:rPr>
          <w:rFonts w:ascii="Times New Roman" w:hAnsi="Times New Roman"/>
          <w:i/>
          <w:sz w:val="24"/>
          <w:szCs w:val="24"/>
          <w:u w:val="single"/>
        </w:rPr>
        <w:t>NOSITELJI:</w:t>
      </w:r>
      <w:r w:rsidRPr="009D0108">
        <w:rPr>
          <w:rFonts w:ascii="Times New Roman" w:hAnsi="Times New Roman"/>
          <w:sz w:val="24"/>
          <w:szCs w:val="24"/>
        </w:rPr>
        <w:t>Karmen Kokot</w:t>
      </w:r>
    </w:p>
    <w:p w14:paraId="1842E1AE" w14:textId="77777777" w:rsidR="00225FC2" w:rsidRPr="009D0108" w:rsidRDefault="00225FC2" w:rsidP="009D0108">
      <w:pPr>
        <w:rPr>
          <w:rFonts w:ascii="Times New Roman" w:hAnsi="Times New Roman"/>
          <w:b/>
          <w:sz w:val="24"/>
          <w:szCs w:val="24"/>
        </w:rPr>
      </w:pPr>
      <w:r w:rsidRPr="009D0108">
        <w:rPr>
          <w:rFonts w:ascii="Times New Roman" w:hAnsi="Times New Roman"/>
          <w:sz w:val="24"/>
          <w:szCs w:val="24"/>
        </w:rPr>
        <w:br w:type="page"/>
      </w:r>
      <w:r w:rsidRPr="009D0108">
        <w:rPr>
          <w:rFonts w:ascii="Times New Roman" w:hAnsi="Times New Roman"/>
          <w:b/>
          <w:sz w:val="24"/>
          <w:szCs w:val="24"/>
        </w:rPr>
        <w:t xml:space="preserve">IZBORNI PREDMET: FERMENTIRANI PROCESI U PREHRANI </w:t>
      </w:r>
    </w:p>
    <w:p w14:paraId="58D89EBC"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ZANIMANJE: TEHNIČAR NUTRICIONIST</w:t>
      </w:r>
    </w:p>
    <w:p w14:paraId="094E79ED"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RAZRED:  4.E</w:t>
      </w:r>
    </w:p>
    <w:p w14:paraId="22A83498"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TJEDNI/GODIŠNJI BROJ SATI: 2</w:t>
      </w:r>
    </w:p>
    <w:p w14:paraId="29F6673D"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 xml:space="preserve">CILJEVI: </w:t>
      </w:r>
    </w:p>
    <w:p w14:paraId="6CE35597"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 xml:space="preserve">Svladavanje osnovnih disciplina u području prirodnih, tehničkih i biotehničkih znanosti. </w:t>
      </w:r>
    </w:p>
    <w:p w14:paraId="6857782A"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Osposobljavanje za pravilno i sigurno izvođenje operacija vezanih uz fermentirane procese. Usvajanje teoretskih i stručnih znanja za biotehnološke procese. Rad na pripremi čistih kultura mikroorganizama u laboratoriju. Priprema supstrata za proizvodni proces vođenje vrenja. Izdvajanje finalnog proizvoda.</w:t>
      </w:r>
    </w:p>
    <w:p w14:paraId="7EA9DC43"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ISHODI:</w:t>
      </w:r>
    </w:p>
    <w:p w14:paraId="557403F4"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*Objasniti pojam fermentacije</w:t>
      </w:r>
    </w:p>
    <w:p w14:paraId="5EC88D2B"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*klasificirati fermentacije prema krajnjem produktu i tipu fermentacije</w:t>
      </w:r>
    </w:p>
    <w:p w14:paraId="4EDC892E"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tok mikrobnog procesa</w:t>
      </w:r>
    </w:p>
    <w:p w14:paraId="7D878C63"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*nabrojati hranjive podloge</w:t>
      </w:r>
    </w:p>
    <w:p w14:paraId="5421BAA2"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*nabrojati faktore rasta mikroorganizama</w:t>
      </w:r>
    </w:p>
    <w:p w14:paraId="2D01BEAE"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*nabrojati primjenu fermentacija u prehrani</w:t>
      </w:r>
    </w:p>
    <w:p w14:paraId="36FCED48"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*razlikovati anaerobne od aerobnih fermentacija</w:t>
      </w:r>
    </w:p>
    <w:p w14:paraId="2027B55B"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*nabrojati anaerobne mikrobne procese</w:t>
      </w:r>
    </w:p>
    <w:p w14:paraId="2E652180"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proizvodnju alkohola iz melase kukuruza</w:t>
      </w:r>
    </w:p>
    <w:p w14:paraId="78C3033D"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*pripremiti alkoholno vrenje u laboratoriju</w:t>
      </w:r>
    </w:p>
    <w:p w14:paraId="6C602FE5"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*definirati pojam vina</w:t>
      </w:r>
    </w:p>
    <w:p w14:paraId="411A6465"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*klasificirati vino</w:t>
      </w:r>
    </w:p>
    <w:p w14:paraId="2C8A4871"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proces proizvodnje vina</w:t>
      </w:r>
    </w:p>
    <w:p w14:paraId="5009D10B"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*razlikovati procese proizvodnje crnog i bijelog vina</w:t>
      </w:r>
    </w:p>
    <w:p w14:paraId="23A58377"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*pratiti faktore pri proizvodnje vina</w:t>
      </w:r>
    </w:p>
    <w:p w14:paraId="1FB1385C"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klasificirati rakije</w:t>
      </w:r>
    </w:p>
    <w:p w14:paraId="6CCBE9E0"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procese proizvodnje raznih vrsta rakija</w:t>
      </w:r>
    </w:p>
    <w:p w14:paraId="65D82903"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*definirati pojam piva</w:t>
      </w:r>
    </w:p>
    <w:p w14:paraId="30AA54FF"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*klasificirati pivo</w:t>
      </w:r>
    </w:p>
    <w:p w14:paraId="118B8C9D"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*nabrojati sirovine za proizvodnju piva</w:t>
      </w:r>
    </w:p>
    <w:p w14:paraId="319E0B93"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procese proizvodnje slada i piva</w:t>
      </w:r>
    </w:p>
    <w:p w14:paraId="172EC425"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*odrediti alkohol u alkoholnim pićima</w:t>
      </w:r>
    </w:p>
    <w:p w14:paraId="78278CB0"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*definirati mliječno kiselo vrenje</w:t>
      </w:r>
    </w:p>
    <w:p w14:paraId="204D468F"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*razlikovati probiotike, prebiotike i postbiotike</w:t>
      </w:r>
    </w:p>
    <w:p w14:paraId="4F9890EC"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*nabrojati starter kulture u proizvodnji fermentiranih mliječnih proizvoda</w:t>
      </w:r>
    </w:p>
    <w:p w14:paraId="2AFC97AF"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procese proizvodnje ukiseljavanja maslina i povrća</w:t>
      </w:r>
    </w:p>
    <w:p w14:paraId="3753E845"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*pripremiti mliječno kiselo vrenje u laboratoriju</w:t>
      </w:r>
    </w:p>
    <w:p w14:paraId="290274C9"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*razlikovati anaerobne od aerobnih fermentacija</w:t>
      </w:r>
    </w:p>
    <w:p w14:paraId="5E471511"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*nabrojati aerobne mikrobne procese</w:t>
      </w:r>
    </w:p>
    <w:p w14:paraId="6800030B"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proces proizvodnje pekarskog kvasca</w:t>
      </w:r>
    </w:p>
    <w:p w14:paraId="63819CFA"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procese proizvodnje octene, limunske, L-glutaminske kiseline i L-lizina</w:t>
      </w:r>
    </w:p>
    <w:p w14:paraId="7E7016CE"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procese mikrobne proizvodnje vitamina</w:t>
      </w:r>
    </w:p>
    <w:p w14:paraId="2D27E3EF"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procese mikrobne proizvodnje enzima</w:t>
      </w:r>
    </w:p>
    <w:p w14:paraId="6E600E7B"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procese mikrobne proizvodnje antibiotika</w:t>
      </w:r>
    </w:p>
    <w:p w14:paraId="76186989"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*opisati proces biološke obrade otpadnih voda</w:t>
      </w:r>
    </w:p>
    <w:p w14:paraId="2195997E" w14:textId="77777777" w:rsidR="00225FC2" w:rsidRPr="009D0108" w:rsidRDefault="00225FC2" w:rsidP="009D0108">
      <w:pPr>
        <w:spacing w:after="0"/>
        <w:rPr>
          <w:rFonts w:ascii="Times New Roman" w:hAnsi="Times New Roman"/>
          <w:iCs/>
          <w:sz w:val="24"/>
          <w:szCs w:val="24"/>
        </w:rPr>
      </w:pPr>
      <w:r w:rsidRPr="009D0108">
        <w:rPr>
          <w:rFonts w:ascii="Times New Roman" w:hAnsi="Times New Roman"/>
          <w:iCs/>
          <w:sz w:val="24"/>
          <w:szCs w:val="24"/>
        </w:rPr>
        <w:t>*odrediti parametre zagađenosti vode</w:t>
      </w:r>
    </w:p>
    <w:p w14:paraId="032E3FD5" w14:textId="77777777" w:rsidR="00225FC2" w:rsidRPr="009D0108" w:rsidRDefault="00225FC2" w:rsidP="009D0108">
      <w:pPr>
        <w:rPr>
          <w:rFonts w:ascii="Times New Roman" w:hAnsi="Times New Roman"/>
          <w:iCs/>
          <w:sz w:val="24"/>
          <w:szCs w:val="24"/>
        </w:rPr>
      </w:pPr>
    </w:p>
    <w:p w14:paraId="205385AE"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 xml:space="preserve">VRIJEME IZVOĐENJA: </w:t>
      </w:r>
      <w:r w:rsidRPr="009D0108">
        <w:rPr>
          <w:rFonts w:ascii="Times New Roman" w:hAnsi="Times New Roman"/>
          <w:sz w:val="24"/>
          <w:szCs w:val="24"/>
        </w:rPr>
        <w:t>tijekom školske godine 2024. / 2025.</w:t>
      </w:r>
      <w:r w:rsidRPr="009D0108">
        <w:rPr>
          <w:rFonts w:ascii="Times New Roman" w:hAnsi="Times New Roman"/>
          <w:i/>
          <w:sz w:val="24"/>
          <w:szCs w:val="24"/>
          <w:u w:val="single"/>
        </w:rPr>
        <w:t xml:space="preserve"> </w:t>
      </w:r>
    </w:p>
    <w:p w14:paraId="3F3C19A3"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u w:val="single"/>
        </w:rPr>
        <w:t>METODE RADA</w:t>
      </w:r>
      <w:r w:rsidRPr="009D0108">
        <w:rPr>
          <w:rFonts w:ascii="Times New Roman" w:hAnsi="Times New Roman"/>
          <w:sz w:val="24"/>
          <w:szCs w:val="24"/>
        </w:rPr>
        <w:t>: verbalne metode (metoda usmenog izlaganja i dijaloška metoda) , metoda demonstracije, tekstualno- ilustrativna metoda, metoda grafičkih radova, laboratorijska metoda, prakseološke metode</w:t>
      </w:r>
    </w:p>
    <w:p w14:paraId="7FB0603F"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u w:val="single"/>
        </w:rPr>
        <w:t>NASTAVNA SREDSTVA I POMAGALA:</w:t>
      </w:r>
      <w:r w:rsidRPr="009D0108">
        <w:rPr>
          <w:rFonts w:ascii="Times New Roman" w:hAnsi="Times New Roman"/>
          <w:sz w:val="24"/>
          <w:szCs w:val="24"/>
        </w:rPr>
        <w:t xml:space="preserve"> ploča, laboratorijski pribor i kemikalije, udžbenici, radne bilježnice, powerpoint prezentacija</w:t>
      </w:r>
    </w:p>
    <w:p w14:paraId="2C694F84"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OBLICI RADA:</w:t>
      </w:r>
      <w:r w:rsidRPr="009D0108">
        <w:rPr>
          <w:rFonts w:ascii="Times New Roman" w:hAnsi="Times New Roman"/>
          <w:sz w:val="24"/>
          <w:szCs w:val="24"/>
        </w:rPr>
        <w:t xml:space="preserve"> frontalni, grupni, individualni</w:t>
      </w:r>
    </w:p>
    <w:p w14:paraId="5F1C53E4" w14:textId="77777777" w:rsidR="00225FC2" w:rsidRPr="009D0108" w:rsidRDefault="00225FC2" w:rsidP="009D0108">
      <w:pPr>
        <w:rPr>
          <w:rFonts w:ascii="Times New Roman" w:hAnsi="Times New Roman"/>
          <w:i/>
          <w:sz w:val="24"/>
          <w:szCs w:val="24"/>
          <w:u w:val="single"/>
        </w:rPr>
      </w:pPr>
    </w:p>
    <w:p w14:paraId="5CCB42F8"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NASTAVNE CJELINE:</w:t>
      </w:r>
    </w:p>
    <w:p w14:paraId="7CD50892"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 xml:space="preserve">I. Uvod </w:t>
      </w:r>
    </w:p>
    <w:p w14:paraId="13B6B923"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II. Anaerobni mikrobni procesi</w:t>
      </w:r>
    </w:p>
    <w:p w14:paraId="63E91D00"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III. Aerobni mikrobni procesi</w:t>
      </w:r>
    </w:p>
    <w:p w14:paraId="010A6611"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IV. Mikrobna proizvodnja vitamina</w:t>
      </w:r>
    </w:p>
    <w:p w14:paraId="06FA3E38"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V. Proizvodnja enzima mikrobnog porijekla</w:t>
      </w:r>
    </w:p>
    <w:p w14:paraId="4931ABFB"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VI. Proizvodnja antibiotika</w:t>
      </w:r>
    </w:p>
    <w:p w14:paraId="119FA606" w14:textId="77777777" w:rsidR="00225FC2" w:rsidRPr="009D0108" w:rsidRDefault="00225FC2" w:rsidP="009D0108">
      <w:pPr>
        <w:rPr>
          <w:rFonts w:ascii="Times New Roman" w:hAnsi="Times New Roman"/>
          <w:sz w:val="24"/>
          <w:szCs w:val="24"/>
        </w:rPr>
      </w:pPr>
      <w:r w:rsidRPr="009D0108">
        <w:rPr>
          <w:rFonts w:ascii="Times New Roman" w:hAnsi="Times New Roman"/>
          <w:sz w:val="24"/>
          <w:szCs w:val="24"/>
        </w:rPr>
        <w:t>VII. Biološka obrada otpadnih voda</w:t>
      </w:r>
    </w:p>
    <w:p w14:paraId="34B0EA47" w14:textId="77777777" w:rsidR="00225FC2" w:rsidRPr="009D0108" w:rsidRDefault="00225FC2" w:rsidP="009D0108">
      <w:pPr>
        <w:rPr>
          <w:rFonts w:ascii="Times New Roman" w:hAnsi="Times New Roman"/>
          <w:i/>
          <w:sz w:val="24"/>
          <w:szCs w:val="24"/>
          <w:u w:val="single"/>
        </w:rPr>
      </w:pPr>
      <w:r w:rsidRPr="009D0108">
        <w:rPr>
          <w:rFonts w:ascii="Times New Roman" w:hAnsi="Times New Roman"/>
          <w:i/>
          <w:sz w:val="24"/>
          <w:szCs w:val="24"/>
          <w:u w:val="single"/>
        </w:rPr>
        <w:t>KORELACIJA S DRUGIM PREDMETIMA:</w:t>
      </w:r>
      <w:r w:rsidRPr="009D0108">
        <w:rPr>
          <w:rFonts w:ascii="Times New Roman" w:hAnsi="Times New Roman"/>
          <w:sz w:val="24"/>
          <w:szCs w:val="24"/>
        </w:rPr>
        <w:t xml:space="preserve">  biologija, kemija, povijest,  fizika, geografija,  matematika te međupredmetne teme i ostala područja kurikuluma  </w:t>
      </w:r>
    </w:p>
    <w:p w14:paraId="0218852E" w14:textId="77777777" w:rsidR="00225FC2" w:rsidRPr="009D0108" w:rsidRDefault="00225FC2" w:rsidP="009D0108">
      <w:pPr>
        <w:rPr>
          <w:rFonts w:ascii="Times New Roman" w:hAnsi="Times New Roman"/>
          <w:sz w:val="24"/>
          <w:szCs w:val="24"/>
        </w:rPr>
      </w:pPr>
      <w:r w:rsidRPr="009D0108">
        <w:rPr>
          <w:rFonts w:ascii="Times New Roman" w:hAnsi="Times New Roman"/>
          <w:i/>
          <w:sz w:val="24"/>
          <w:szCs w:val="24"/>
          <w:u w:val="single"/>
        </w:rPr>
        <w:t>FINANCIJSKI I TROŠKOVI DODATNIH SADRŽAJA</w:t>
      </w:r>
      <w:r w:rsidRPr="009D0108">
        <w:rPr>
          <w:rFonts w:ascii="Times New Roman" w:hAnsi="Times New Roman"/>
          <w:sz w:val="24"/>
          <w:szCs w:val="24"/>
        </w:rPr>
        <w:t>:    troškovi pripreme nastavnih materijala, troškovi opreme za izvođenje vježbi, troškovi vezani uz realizaciju terenske nastave.</w:t>
      </w:r>
    </w:p>
    <w:p w14:paraId="0574D2EC" w14:textId="6F8F0BF2" w:rsidR="00F66A28" w:rsidRPr="00225FC2" w:rsidRDefault="00225FC2" w:rsidP="00F74978">
      <w:pPr>
        <w:rPr>
          <w:rFonts w:ascii="Times New Roman" w:hAnsi="Times New Roman"/>
          <w:sz w:val="24"/>
          <w:szCs w:val="24"/>
        </w:rPr>
      </w:pPr>
      <w:r w:rsidRPr="009D0108">
        <w:rPr>
          <w:rFonts w:ascii="Times New Roman" w:hAnsi="Times New Roman"/>
          <w:i/>
          <w:sz w:val="24"/>
          <w:szCs w:val="24"/>
          <w:u w:val="single"/>
        </w:rPr>
        <w:t>NOSITELJ</w:t>
      </w:r>
      <w:r w:rsidRPr="009D0108">
        <w:rPr>
          <w:rFonts w:ascii="Times New Roman" w:hAnsi="Times New Roman"/>
          <w:sz w:val="24"/>
          <w:szCs w:val="24"/>
        </w:rPr>
        <w:t>:   Lidija Vrban</w:t>
      </w:r>
      <w:r>
        <w:rPr>
          <w:rFonts w:ascii="Times New Roman" w:hAnsi="Times New Roman"/>
          <w:sz w:val="24"/>
          <w:szCs w:val="24"/>
        </w:rPr>
        <w:t>ić</w:t>
      </w:r>
    </w:p>
    <w:p w14:paraId="518992AC" w14:textId="77777777" w:rsidR="00917585" w:rsidRPr="00840438" w:rsidRDefault="00917585" w:rsidP="00917585">
      <w:pPr>
        <w:rPr>
          <w:rFonts w:ascii="Times New Roman" w:hAnsi="Times New Roman" w:cs="Times New Roman"/>
          <w:sz w:val="24"/>
          <w:szCs w:val="24"/>
        </w:rPr>
      </w:pPr>
    </w:p>
    <w:p w14:paraId="25CCA6BB" w14:textId="77777777" w:rsidR="00B02D53" w:rsidRPr="00840438" w:rsidRDefault="00456C62">
      <w:pPr>
        <w:pStyle w:val="Odlomakpopisa"/>
        <w:numPr>
          <w:ilvl w:val="2"/>
          <w:numId w:val="140"/>
        </w:numPr>
        <w:rPr>
          <w:rFonts w:ascii="Times New Roman" w:hAnsi="Times New Roman" w:cs="Times New Roman"/>
          <w:b/>
          <w:sz w:val="24"/>
          <w:szCs w:val="24"/>
        </w:rPr>
      </w:pPr>
      <w:r w:rsidRPr="00840438">
        <w:rPr>
          <w:rFonts w:ascii="Times New Roman" w:hAnsi="Times New Roman" w:cs="Times New Roman"/>
          <w:b/>
          <w:sz w:val="24"/>
          <w:szCs w:val="24"/>
        </w:rPr>
        <w:t>Stručno vijeće – G</w:t>
      </w:r>
      <w:r w:rsidR="00917585" w:rsidRPr="00840438">
        <w:rPr>
          <w:rFonts w:ascii="Times New Roman" w:hAnsi="Times New Roman" w:cs="Times New Roman"/>
          <w:b/>
          <w:sz w:val="24"/>
          <w:szCs w:val="24"/>
        </w:rPr>
        <w:t>raditeljstvo</w:t>
      </w:r>
    </w:p>
    <w:p w14:paraId="37250A08" w14:textId="77777777" w:rsidR="00917585" w:rsidRPr="00840438" w:rsidRDefault="00917585" w:rsidP="00917585">
      <w:pPr>
        <w:ind w:left="592"/>
        <w:rPr>
          <w:rFonts w:ascii="Times New Roman" w:hAnsi="Times New Roman" w:cs="Times New Roman"/>
          <w:i/>
          <w:sz w:val="24"/>
          <w:szCs w:val="24"/>
        </w:rPr>
      </w:pPr>
      <w:r w:rsidRPr="00840438">
        <w:rPr>
          <w:rFonts w:ascii="Times New Roman" w:hAnsi="Times New Roman" w:cs="Times New Roman"/>
          <w:i/>
          <w:sz w:val="24"/>
          <w:szCs w:val="24"/>
        </w:rPr>
        <w:t>1.2.4.1. Popis izbornih predmeta</w:t>
      </w:r>
    </w:p>
    <w:p w14:paraId="61F201A8" w14:textId="7DE6ED1E" w:rsidR="00225FC2" w:rsidRDefault="00225FC2">
      <w:pPr>
        <w:numPr>
          <w:ilvl w:val="0"/>
          <w:numId w:val="314"/>
        </w:numPr>
        <w:rPr>
          <w:rFonts w:ascii="Times New Roman" w:hAnsi="Times New Roman"/>
          <w:sz w:val="24"/>
          <w:szCs w:val="24"/>
        </w:rPr>
      </w:pPr>
      <w:r w:rsidRPr="00AE7329">
        <w:rPr>
          <w:rFonts w:ascii="Times New Roman" w:hAnsi="Times New Roman"/>
          <w:sz w:val="24"/>
          <w:szCs w:val="24"/>
        </w:rPr>
        <w:t>STAMBENE I JAVNE ZGRADE (ARHITEKTONSKI TEHNIČAR)</w:t>
      </w:r>
    </w:p>
    <w:p w14:paraId="1C3686CA" w14:textId="34B5CD8F" w:rsidR="00225FC2" w:rsidRDefault="00225FC2">
      <w:pPr>
        <w:numPr>
          <w:ilvl w:val="0"/>
          <w:numId w:val="314"/>
        </w:numPr>
        <w:rPr>
          <w:rFonts w:ascii="Times New Roman" w:hAnsi="Times New Roman"/>
          <w:sz w:val="24"/>
          <w:szCs w:val="24"/>
        </w:rPr>
      </w:pPr>
      <w:r w:rsidRPr="008F2E14">
        <w:rPr>
          <w:rFonts w:ascii="Times New Roman" w:hAnsi="Times New Roman"/>
          <w:sz w:val="24"/>
          <w:szCs w:val="24"/>
        </w:rPr>
        <w:t>PROMETNICE</w:t>
      </w:r>
      <w:r>
        <w:rPr>
          <w:rFonts w:ascii="Times New Roman" w:hAnsi="Times New Roman"/>
          <w:sz w:val="24"/>
          <w:szCs w:val="24"/>
        </w:rPr>
        <w:t xml:space="preserve"> (GRAĐEVINSKI TEHNIČAR)</w:t>
      </w:r>
    </w:p>
    <w:p w14:paraId="72DDB76A" w14:textId="2C145A00" w:rsidR="00225FC2" w:rsidRPr="008F2E14" w:rsidRDefault="00225FC2">
      <w:pPr>
        <w:numPr>
          <w:ilvl w:val="0"/>
          <w:numId w:val="314"/>
        </w:numPr>
        <w:rPr>
          <w:rFonts w:ascii="Times New Roman" w:hAnsi="Times New Roman"/>
          <w:sz w:val="24"/>
          <w:szCs w:val="24"/>
        </w:rPr>
      </w:pPr>
      <w:r>
        <w:rPr>
          <w:rFonts w:ascii="Times New Roman" w:hAnsi="Times New Roman"/>
          <w:sz w:val="24"/>
          <w:szCs w:val="24"/>
        </w:rPr>
        <w:t xml:space="preserve">VODOGRADNJE </w:t>
      </w:r>
    </w:p>
    <w:p w14:paraId="20575D7E" w14:textId="77777777" w:rsidR="00917585" w:rsidRPr="00840438" w:rsidRDefault="00917585">
      <w:pPr>
        <w:rPr>
          <w:rFonts w:ascii="Times New Roman" w:hAnsi="Times New Roman" w:cs="Times New Roman"/>
          <w:sz w:val="24"/>
          <w:szCs w:val="24"/>
        </w:rPr>
      </w:pPr>
    </w:p>
    <w:p w14:paraId="52AA5FBF" w14:textId="77777777" w:rsidR="00917585" w:rsidRPr="00840438" w:rsidRDefault="00917585">
      <w:pPr>
        <w:rPr>
          <w:rFonts w:ascii="Times New Roman" w:hAnsi="Times New Roman"/>
          <w:sz w:val="24"/>
          <w:szCs w:val="24"/>
        </w:rPr>
      </w:pPr>
      <w:r w:rsidRPr="00840438">
        <w:rPr>
          <w:rFonts w:ascii="Times New Roman" w:hAnsi="Times New Roman"/>
          <w:sz w:val="24"/>
          <w:szCs w:val="24"/>
        </w:rPr>
        <w:br w:type="page"/>
      </w:r>
    </w:p>
    <w:p w14:paraId="6D280C55" w14:textId="77777777" w:rsidR="00917585" w:rsidRPr="00840438" w:rsidRDefault="00917585">
      <w:pPr>
        <w:pStyle w:val="Odlomakpopisa"/>
        <w:numPr>
          <w:ilvl w:val="3"/>
          <w:numId w:val="183"/>
        </w:numPr>
        <w:rPr>
          <w:rFonts w:ascii="Times New Roman" w:hAnsi="Times New Roman" w:cs="Times New Roman"/>
          <w:i/>
          <w:sz w:val="24"/>
          <w:szCs w:val="24"/>
        </w:rPr>
      </w:pPr>
      <w:r w:rsidRPr="00840438">
        <w:rPr>
          <w:rFonts w:ascii="Times New Roman" w:hAnsi="Times New Roman" w:cs="Times New Roman"/>
          <w:i/>
          <w:sz w:val="24"/>
          <w:szCs w:val="24"/>
        </w:rPr>
        <w:t>Kurikulum izbornih predmeta</w:t>
      </w:r>
    </w:p>
    <w:p w14:paraId="0B4F51D6" w14:textId="77777777" w:rsidR="00225FC2" w:rsidRPr="00FF2213" w:rsidRDefault="00225FC2">
      <w:pPr>
        <w:rPr>
          <w:rFonts w:ascii="Times New Roman" w:hAnsi="Times New Roman"/>
          <w:b/>
          <w:sz w:val="24"/>
          <w:szCs w:val="24"/>
        </w:rPr>
      </w:pPr>
      <w:r>
        <w:rPr>
          <w:rFonts w:ascii="Times New Roman" w:hAnsi="Times New Roman"/>
          <w:b/>
          <w:sz w:val="24"/>
          <w:szCs w:val="24"/>
        </w:rPr>
        <w:t>IZBORNI</w:t>
      </w:r>
      <w:r w:rsidRPr="00FF2213">
        <w:rPr>
          <w:rFonts w:ascii="Times New Roman" w:hAnsi="Times New Roman"/>
          <w:b/>
          <w:sz w:val="24"/>
          <w:szCs w:val="24"/>
        </w:rPr>
        <w:t xml:space="preserve"> PREDMET:</w:t>
      </w:r>
      <w:r>
        <w:rPr>
          <w:rFonts w:ascii="Times New Roman" w:hAnsi="Times New Roman"/>
          <w:b/>
          <w:sz w:val="24"/>
          <w:szCs w:val="24"/>
        </w:rPr>
        <w:t xml:space="preserve">                                       </w:t>
      </w:r>
      <w:r w:rsidRPr="00285D68">
        <w:rPr>
          <w:rFonts w:ascii="Times New Roman" w:hAnsi="Times New Roman"/>
          <w:b/>
          <w:sz w:val="24"/>
          <w:szCs w:val="24"/>
        </w:rPr>
        <w:t>STAMBENE I JAVNE ZGRADE</w:t>
      </w:r>
    </w:p>
    <w:p w14:paraId="7D0341E0" w14:textId="77777777" w:rsidR="00225FC2" w:rsidRPr="001F0225" w:rsidRDefault="00225FC2" w:rsidP="00382DBB">
      <w:pPr>
        <w:rPr>
          <w:rFonts w:ascii="Times New Roman" w:hAnsi="Times New Roman"/>
          <w:sz w:val="24"/>
          <w:szCs w:val="24"/>
        </w:rPr>
      </w:pPr>
      <w:r w:rsidRPr="001F0225">
        <w:rPr>
          <w:rFonts w:ascii="Times New Roman" w:hAnsi="Times New Roman"/>
          <w:sz w:val="24"/>
          <w:szCs w:val="24"/>
        </w:rPr>
        <w:t xml:space="preserve">ZANIMANJE:                             </w:t>
      </w:r>
      <w:r>
        <w:rPr>
          <w:rFonts w:ascii="Times New Roman" w:hAnsi="Times New Roman"/>
          <w:sz w:val="24"/>
          <w:szCs w:val="24"/>
        </w:rPr>
        <w:t xml:space="preserve">                           </w:t>
      </w:r>
      <w:r w:rsidRPr="001F0225">
        <w:rPr>
          <w:rFonts w:ascii="Times New Roman" w:hAnsi="Times New Roman"/>
          <w:sz w:val="24"/>
          <w:szCs w:val="24"/>
        </w:rPr>
        <w:t xml:space="preserve">  ARHITEKTONSKI TEHNIČAR</w:t>
      </w:r>
    </w:p>
    <w:p w14:paraId="010324FE" w14:textId="77777777" w:rsidR="00225FC2" w:rsidRPr="001F0225" w:rsidRDefault="00225FC2" w:rsidP="00382DBB">
      <w:pPr>
        <w:rPr>
          <w:rFonts w:ascii="Times New Roman" w:hAnsi="Times New Roman"/>
          <w:sz w:val="24"/>
          <w:szCs w:val="24"/>
        </w:rPr>
      </w:pPr>
      <w:r w:rsidRPr="001F0225">
        <w:rPr>
          <w:rFonts w:ascii="Times New Roman" w:hAnsi="Times New Roman"/>
          <w:sz w:val="24"/>
          <w:szCs w:val="24"/>
        </w:rPr>
        <w:t xml:space="preserve">RAZRED:                                                        </w:t>
      </w:r>
      <w:r>
        <w:rPr>
          <w:rFonts w:ascii="Times New Roman" w:hAnsi="Times New Roman"/>
          <w:sz w:val="24"/>
          <w:szCs w:val="24"/>
        </w:rPr>
        <w:t xml:space="preserve">                          </w:t>
      </w:r>
      <w:r w:rsidRPr="001F0225">
        <w:rPr>
          <w:rFonts w:ascii="Times New Roman" w:hAnsi="Times New Roman"/>
          <w:sz w:val="24"/>
          <w:szCs w:val="24"/>
        </w:rPr>
        <w:t xml:space="preserve">  </w:t>
      </w:r>
      <w:r w:rsidRPr="00285D68">
        <w:rPr>
          <w:rFonts w:ascii="Times New Roman" w:hAnsi="Times New Roman"/>
          <w:b/>
          <w:sz w:val="24"/>
          <w:szCs w:val="24"/>
        </w:rPr>
        <w:t>TREĆI</w:t>
      </w:r>
    </w:p>
    <w:p w14:paraId="70AEC610" w14:textId="77777777" w:rsidR="00225FC2" w:rsidRPr="001F0225" w:rsidRDefault="00225FC2" w:rsidP="00382DBB">
      <w:pPr>
        <w:rPr>
          <w:rFonts w:ascii="Times New Roman" w:hAnsi="Times New Roman"/>
          <w:sz w:val="24"/>
          <w:szCs w:val="24"/>
        </w:rPr>
      </w:pPr>
      <w:r w:rsidRPr="001F0225">
        <w:rPr>
          <w:rFonts w:ascii="Times New Roman" w:hAnsi="Times New Roman"/>
          <w:sz w:val="24"/>
          <w:szCs w:val="24"/>
        </w:rPr>
        <w:t xml:space="preserve">TJEDNI/GODIŠNJI BROJ SATI:                  </w:t>
      </w:r>
      <w:r>
        <w:rPr>
          <w:rFonts w:ascii="Times New Roman" w:hAnsi="Times New Roman"/>
          <w:sz w:val="24"/>
          <w:szCs w:val="24"/>
        </w:rPr>
        <w:t xml:space="preserve">                             </w:t>
      </w:r>
      <w:r w:rsidRPr="001F0225">
        <w:rPr>
          <w:rFonts w:ascii="Times New Roman" w:hAnsi="Times New Roman"/>
          <w:sz w:val="24"/>
          <w:szCs w:val="24"/>
        </w:rPr>
        <w:t>3 /  105</w:t>
      </w:r>
    </w:p>
    <w:p w14:paraId="7BF150F1" w14:textId="77777777" w:rsidR="00225FC2" w:rsidRPr="001F0225" w:rsidRDefault="00225FC2" w:rsidP="00382DBB">
      <w:pPr>
        <w:rPr>
          <w:rFonts w:ascii="Times New Roman" w:hAnsi="Times New Roman"/>
          <w:i/>
          <w:sz w:val="24"/>
          <w:szCs w:val="24"/>
          <w:u w:val="single"/>
        </w:rPr>
      </w:pPr>
      <w:r w:rsidRPr="001F0225">
        <w:rPr>
          <w:rFonts w:ascii="Times New Roman" w:hAnsi="Times New Roman"/>
          <w:i/>
          <w:sz w:val="24"/>
          <w:szCs w:val="24"/>
          <w:u w:val="single"/>
        </w:rPr>
        <w:t>CILJEVI:</w:t>
      </w:r>
    </w:p>
    <w:p w14:paraId="73BB1FF7" w14:textId="77777777" w:rsidR="00225FC2" w:rsidRPr="001F0225" w:rsidRDefault="00225FC2" w:rsidP="00225FC2">
      <w:pPr>
        <w:pStyle w:val="Odlomakpopisa"/>
        <w:numPr>
          <w:ilvl w:val="0"/>
          <w:numId w:val="14"/>
        </w:numPr>
        <w:rPr>
          <w:rFonts w:ascii="Times New Roman" w:hAnsi="Times New Roman"/>
          <w:sz w:val="24"/>
          <w:szCs w:val="24"/>
        </w:rPr>
      </w:pPr>
      <w:r w:rsidRPr="001F0225">
        <w:rPr>
          <w:rFonts w:ascii="Times New Roman" w:hAnsi="Times New Roman"/>
          <w:sz w:val="24"/>
          <w:szCs w:val="24"/>
        </w:rPr>
        <w:t>ovladati crtanjem i razradom arhitektonskih nacrta jednostavnih stambenih zgrada</w:t>
      </w:r>
    </w:p>
    <w:p w14:paraId="6CC62EA7" w14:textId="77777777" w:rsidR="00225FC2" w:rsidRPr="001F0225" w:rsidRDefault="00225FC2" w:rsidP="00225FC2">
      <w:pPr>
        <w:pStyle w:val="Odlomakpopisa"/>
        <w:numPr>
          <w:ilvl w:val="0"/>
          <w:numId w:val="14"/>
        </w:numPr>
        <w:rPr>
          <w:rFonts w:ascii="Times New Roman" w:hAnsi="Times New Roman"/>
          <w:sz w:val="24"/>
          <w:szCs w:val="24"/>
        </w:rPr>
      </w:pPr>
      <w:r w:rsidRPr="001F0225">
        <w:rPr>
          <w:rFonts w:ascii="Times New Roman" w:hAnsi="Times New Roman"/>
          <w:sz w:val="24"/>
          <w:szCs w:val="24"/>
        </w:rPr>
        <w:t>naučiti s razumijevanjem  povezanost funkcije, konstrukcije i oblikovanje zgrade</w:t>
      </w:r>
    </w:p>
    <w:p w14:paraId="09F8BA7A" w14:textId="77777777" w:rsidR="00225FC2" w:rsidRPr="001F0225" w:rsidRDefault="00225FC2" w:rsidP="00225FC2">
      <w:pPr>
        <w:pStyle w:val="Odlomakpopisa"/>
        <w:numPr>
          <w:ilvl w:val="0"/>
          <w:numId w:val="14"/>
        </w:numPr>
        <w:rPr>
          <w:rFonts w:ascii="Times New Roman" w:hAnsi="Times New Roman"/>
          <w:sz w:val="24"/>
          <w:szCs w:val="24"/>
        </w:rPr>
      </w:pPr>
      <w:r w:rsidRPr="001F0225">
        <w:rPr>
          <w:rFonts w:ascii="Times New Roman" w:hAnsi="Times New Roman"/>
          <w:sz w:val="24"/>
          <w:szCs w:val="24"/>
        </w:rPr>
        <w:t>naučiti primjenu propisa za uštedu energije</w:t>
      </w:r>
    </w:p>
    <w:p w14:paraId="26168CE6" w14:textId="77777777" w:rsidR="00225FC2" w:rsidRPr="001F0225" w:rsidRDefault="00225FC2" w:rsidP="00225FC2">
      <w:pPr>
        <w:pStyle w:val="Odlomakpopisa"/>
        <w:numPr>
          <w:ilvl w:val="0"/>
          <w:numId w:val="13"/>
        </w:numPr>
        <w:rPr>
          <w:rFonts w:ascii="Times New Roman" w:hAnsi="Times New Roman"/>
          <w:sz w:val="24"/>
          <w:szCs w:val="24"/>
        </w:rPr>
      </w:pPr>
      <w:r w:rsidRPr="001F0225">
        <w:rPr>
          <w:rFonts w:ascii="Times New Roman" w:hAnsi="Times New Roman"/>
          <w:sz w:val="24"/>
          <w:szCs w:val="24"/>
        </w:rPr>
        <w:t xml:space="preserve"> Usvojiti načine izražavanja u graditeljstvu</w:t>
      </w:r>
    </w:p>
    <w:p w14:paraId="4A281E55" w14:textId="77777777" w:rsidR="00225FC2" w:rsidRPr="001F0225" w:rsidRDefault="00225FC2" w:rsidP="00225FC2">
      <w:pPr>
        <w:pStyle w:val="Odlomakpopisa"/>
        <w:numPr>
          <w:ilvl w:val="0"/>
          <w:numId w:val="13"/>
        </w:numPr>
        <w:rPr>
          <w:rFonts w:ascii="Times New Roman" w:hAnsi="Times New Roman"/>
          <w:sz w:val="24"/>
          <w:szCs w:val="24"/>
        </w:rPr>
      </w:pPr>
      <w:r w:rsidRPr="001F0225">
        <w:rPr>
          <w:rFonts w:ascii="Times New Roman" w:hAnsi="Times New Roman"/>
          <w:sz w:val="24"/>
          <w:szCs w:val="24"/>
        </w:rPr>
        <w:t>Razvijati interes i odgovornost prema struci</w:t>
      </w:r>
    </w:p>
    <w:p w14:paraId="0020875D" w14:textId="77777777" w:rsidR="00225FC2" w:rsidRPr="001F0225" w:rsidRDefault="00225FC2" w:rsidP="00225FC2">
      <w:pPr>
        <w:pStyle w:val="Odlomakpopisa"/>
        <w:numPr>
          <w:ilvl w:val="0"/>
          <w:numId w:val="13"/>
        </w:numPr>
        <w:rPr>
          <w:rFonts w:ascii="Times New Roman" w:hAnsi="Times New Roman"/>
          <w:sz w:val="24"/>
          <w:szCs w:val="24"/>
        </w:rPr>
      </w:pPr>
      <w:r w:rsidRPr="001F0225">
        <w:rPr>
          <w:rFonts w:ascii="Times New Roman" w:hAnsi="Times New Roman"/>
          <w:sz w:val="24"/>
          <w:szCs w:val="24"/>
        </w:rPr>
        <w:t>Pristupati oblikovanju zgrade sa ekološki osviještenom kreativnošću</w:t>
      </w:r>
    </w:p>
    <w:p w14:paraId="7AF59E26" w14:textId="77777777" w:rsidR="00225FC2" w:rsidRPr="001F0225" w:rsidRDefault="00225FC2" w:rsidP="00225FC2">
      <w:pPr>
        <w:pStyle w:val="Odlomakpopisa"/>
        <w:numPr>
          <w:ilvl w:val="0"/>
          <w:numId w:val="14"/>
        </w:numPr>
        <w:rPr>
          <w:rFonts w:ascii="Times New Roman" w:hAnsi="Times New Roman"/>
          <w:sz w:val="24"/>
          <w:szCs w:val="24"/>
        </w:rPr>
      </w:pPr>
      <w:r w:rsidRPr="001F0225">
        <w:rPr>
          <w:rFonts w:ascii="Times New Roman" w:hAnsi="Times New Roman"/>
          <w:sz w:val="24"/>
          <w:szCs w:val="24"/>
        </w:rPr>
        <w:t>Razvijati kreativnost i samostalnost</w:t>
      </w:r>
    </w:p>
    <w:p w14:paraId="3BC10DD2" w14:textId="77777777" w:rsidR="00225FC2" w:rsidRPr="001F0225" w:rsidRDefault="00225FC2" w:rsidP="00225FC2">
      <w:pPr>
        <w:pStyle w:val="Odlomakpopisa"/>
        <w:numPr>
          <w:ilvl w:val="0"/>
          <w:numId w:val="15"/>
        </w:numPr>
        <w:rPr>
          <w:rFonts w:ascii="Times New Roman" w:hAnsi="Times New Roman"/>
          <w:sz w:val="24"/>
          <w:szCs w:val="24"/>
        </w:rPr>
      </w:pPr>
      <w:r w:rsidRPr="001F0225">
        <w:rPr>
          <w:rFonts w:ascii="Times New Roman" w:hAnsi="Times New Roman"/>
          <w:sz w:val="24"/>
          <w:szCs w:val="24"/>
        </w:rPr>
        <w:t>Razvijati grafomotoričke vještine (crtanje i razrada nacrta)</w:t>
      </w:r>
    </w:p>
    <w:p w14:paraId="783BF672" w14:textId="77777777" w:rsidR="00225FC2" w:rsidRDefault="00225FC2" w:rsidP="00225FC2">
      <w:pPr>
        <w:pStyle w:val="Odlomakpopisa"/>
        <w:numPr>
          <w:ilvl w:val="0"/>
          <w:numId w:val="15"/>
        </w:numPr>
        <w:rPr>
          <w:rFonts w:ascii="Times New Roman" w:hAnsi="Times New Roman"/>
          <w:sz w:val="24"/>
          <w:szCs w:val="24"/>
        </w:rPr>
      </w:pPr>
      <w:r w:rsidRPr="001F0225">
        <w:rPr>
          <w:rFonts w:ascii="Times New Roman" w:hAnsi="Times New Roman"/>
          <w:sz w:val="24"/>
          <w:szCs w:val="24"/>
        </w:rPr>
        <w:t xml:space="preserve"> Razviti samostalnost u rješavanju zadataka</w:t>
      </w:r>
    </w:p>
    <w:p w14:paraId="2F6A665B" w14:textId="77777777" w:rsidR="00225FC2" w:rsidRPr="00382DBB" w:rsidRDefault="00225FC2" w:rsidP="00225FC2">
      <w:pPr>
        <w:pStyle w:val="Odlomakpopisa"/>
        <w:numPr>
          <w:ilvl w:val="0"/>
          <w:numId w:val="15"/>
        </w:numPr>
        <w:rPr>
          <w:rFonts w:ascii="Times New Roman" w:hAnsi="Times New Roman"/>
          <w:sz w:val="24"/>
          <w:szCs w:val="24"/>
        </w:rPr>
      </w:pPr>
      <w:r w:rsidRPr="00382DBB">
        <w:rPr>
          <w:rFonts w:ascii="Times New Roman" w:hAnsi="Times New Roman"/>
          <w:sz w:val="24"/>
          <w:szCs w:val="24"/>
        </w:rPr>
        <w:t>Razvijanje motivacije za arhitekturu</w:t>
      </w:r>
    </w:p>
    <w:p w14:paraId="1FE57D1D" w14:textId="77777777" w:rsidR="00225FC2" w:rsidRDefault="00225FC2" w:rsidP="00382DBB">
      <w:pPr>
        <w:rPr>
          <w:rFonts w:ascii="Times New Roman" w:hAnsi="Times New Roman"/>
          <w:i/>
          <w:iCs/>
          <w:sz w:val="24"/>
          <w:szCs w:val="24"/>
          <w:u w:val="single"/>
        </w:rPr>
      </w:pPr>
      <w:r w:rsidRPr="009719C6">
        <w:rPr>
          <w:rFonts w:ascii="Times New Roman" w:hAnsi="Times New Roman"/>
          <w:i/>
          <w:iCs/>
          <w:sz w:val="24"/>
          <w:szCs w:val="24"/>
          <w:u w:val="single"/>
        </w:rPr>
        <w:t>ISHODI:</w:t>
      </w:r>
    </w:p>
    <w:p w14:paraId="41FD8306" w14:textId="77777777" w:rsidR="00225FC2" w:rsidRPr="00111F08" w:rsidRDefault="00225FC2" w:rsidP="00225FC2">
      <w:pPr>
        <w:framePr w:hSpace="180" w:wrap="around" w:vAnchor="text" w:hAnchor="margin" w:y="69"/>
        <w:numPr>
          <w:ilvl w:val="0"/>
          <w:numId w:val="14"/>
        </w:numPr>
        <w:spacing w:after="0"/>
        <w:rPr>
          <w:rFonts w:ascii="Times New Roman" w:hAnsi="Times New Roman"/>
          <w:sz w:val="24"/>
          <w:szCs w:val="24"/>
        </w:rPr>
      </w:pPr>
      <w:r w:rsidRPr="00111F08">
        <w:rPr>
          <w:rFonts w:ascii="Times New Roman" w:hAnsi="Times New Roman"/>
          <w:sz w:val="24"/>
          <w:szCs w:val="24"/>
        </w:rPr>
        <w:t>Ovladati crtanjem i razradom arhitektonskih nacrta</w:t>
      </w:r>
    </w:p>
    <w:p w14:paraId="35984D94" w14:textId="77777777" w:rsidR="00225FC2" w:rsidRPr="00111F08" w:rsidRDefault="00225FC2" w:rsidP="00225FC2">
      <w:pPr>
        <w:framePr w:hSpace="180" w:wrap="around" w:vAnchor="text" w:hAnchor="margin" w:y="69"/>
        <w:numPr>
          <w:ilvl w:val="0"/>
          <w:numId w:val="14"/>
        </w:numPr>
        <w:spacing w:after="0"/>
        <w:rPr>
          <w:rFonts w:ascii="Times New Roman" w:hAnsi="Times New Roman"/>
          <w:sz w:val="24"/>
          <w:szCs w:val="24"/>
        </w:rPr>
      </w:pPr>
      <w:r w:rsidRPr="00111F08">
        <w:rPr>
          <w:rFonts w:ascii="Times New Roman" w:hAnsi="Times New Roman"/>
          <w:sz w:val="24"/>
          <w:szCs w:val="24"/>
        </w:rPr>
        <w:t>Poznavati dijelove tehničke dokumentacije glavnog projekta</w:t>
      </w:r>
    </w:p>
    <w:p w14:paraId="2EE4FCC9" w14:textId="77777777" w:rsidR="00225FC2" w:rsidRPr="00111F08" w:rsidRDefault="00225FC2" w:rsidP="00225FC2">
      <w:pPr>
        <w:framePr w:hSpace="180" w:wrap="around" w:vAnchor="text" w:hAnchor="margin" w:y="69"/>
        <w:numPr>
          <w:ilvl w:val="0"/>
          <w:numId w:val="14"/>
        </w:numPr>
        <w:spacing w:after="0"/>
        <w:rPr>
          <w:rFonts w:ascii="Times New Roman" w:hAnsi="Times New Roman"/>
          <w:sz w:val="24"/>
          <w:szCs w:val="24"/>
        </w:rPr>
      </w:pPr>
      <w:r w:rsidRPr="00111F08">
        <w:rPr>
          <w:rFonts w:ascii="Times New Roman" w:hAnsi="Times New Roman"/>
          <w:sz w:val="24"/>
          <w:szCs w:val="24"/>
        </w:rPr>
        <w:t>Raz</w:t>
      </w:r>
      <w:r>
        <w:rPr>
          <w:rFonts w:ascii="Times New Roman" w:hAnsi="Times New Roman"/>
          <w:sz w:val="24"/>
          <w:szCs w:val="24"/>
        </w:rPr>
        <w:t xml:space="preserve">umjeti funkciju, konstrukciju i </w:t>
      </w:r>
      <w:r w:rsidRPr="00111F08">
        <w:rPr>
          <w:rFonts w:ascii="Times New Roman" w:hAnsi="Times New Roman"/>
          <w:sz w:val="24"/>
          <w:szCs w:val="24"/>
        </w:rPr>
        <w:t>oblikovanje zgrade</w:t>
      </w:r>
    </w:p>
    <w:p w14:paraId="21C27294" w14:textId="77777777" w:rsidR="00225FC2" w:rsidRPr="00111F08" w:rsidRDefault="00225FC2" w:rsidP="00225FC2">
      <w:pPr>
        <w:framePr w:hSpace="180" w:wrap="around" w:vAnchor="text" w:hAnchor="margin" w:y="69"/>
        <w:numPr>
          <w:ilvl w:val="0"/>
          <w:numId w:val="14"/>
        </w:numPr>
        <w:spacing w:after="0"/>
        <w:rPr>
          <w:rFonts w:ascii="Times New Roman" w:hAnsi="Times New Roman"/>
          <w:sz w:val="24"/>
          <w:szCs w:val="24"/>
        </w:rPr>
      </w:pPr>
      <w:r w:rsidRPr="00111F08">
        <w:rPr>
          <w:rFonts w:ascii="Times New Roman" w:hAnsi="Times New Roman"/>
          <w:sz w:val="24"/>
          <w:szCs w:val="24"/>
        </w:rPr>
        <w:t>Primijeniti propise za dimenzioniranje konstruktivnih elemenata i prostorija u stanu</w:t>
      </w:r>
    </w:p>
    <w:p w14:paraId="3BB25D26" w14:textId="77777777" w:rsidR="00225FC2" w:rsidRPr="009719C6" w:rsidRDefault="00225FC2" w:rsidP="00225FC2">
      <w:pPr>
        <w:numPr>
          <w:ilvl w:val="0"/>
          <w:numId w:val="14"/>
        </w:numPr>
        <w:spacing w:after="0"/>
        <w:rPr>
          <w:rFonts w:ascii="Times New Roman" w:hAnsi="Times New Roman"/>
          <w:sz w:val="24"/>
          <w:szCs w:val="24"/>
        </w:rPr>
      </w:pPr>
      <w:r w:rsidRPr="00111F08">
        <w:rPr>
          <w:rFonts w:ascii="Times New Roman" w:hAnsi="Times New Roman"/>
          <w:sz w:val="24"/>
          <w:szCs w:val="24"/>
        </w:rPr>
        <w:t>Nacrtati glavni projekt obiteljske kuće u AutoCAD-u uz samostalnu primjenu različitih naredbi</w:t>
      </w:r>
    </w:p>
    <w:p w14:paraId="44AC5C49" w14:textId="77777777" w:rsidR="00225FC2" w:rsidRDefault="00225FC2" w:rsidP="00382DBB">
      <w:pPr>
        <w:spacing w:before="240"/>
        <w:rPr>
          <w:rFonts w:ascii="Times New Roman" w:hAnsi="Times New Roman"/>
          <w:i/>
          <w:sz w:val="24"/>
          <w:szCs w:val="24"/>
          <w:u w:val="single"/>
        </w:rPr>
      </w:pPr>
      <w:r>
        <w:rPr>
          <w:rFonts w:ascii="Times New Roman" w:hAnsi="Times New Roman"/>
          <w:i/>
          <w:sz w:val="24"/>
          <w:szCs w:val="24"/>
          <w:u w:val="single"/>
        </w:rPr>
        <w:t>VRIJEME IZVOĐENJA</w:t>
      </w:r>
      <w:r w:rsidRPr="00382DBB">
        <w:rPr>
          <w:rFonts w:ascii="Times New Roman" w:hAnsi="Times New Roman"/>
          <w:i/>
          <w:sz w:val="24"/>
          <w:szCs w:val="24"/>
        </w:rPr>
        <w:t xml:space="preserve">:                   </w:t>
      </w:r>
      <w:r>
        <w:rPr>
          <w:rFonts w:ascii="Times New Roman" w:hAnsi="Times New Roman"/>
          <w:sz w:val="24"/>
          <w:szCs w:val="24"/>
        </w:rPr>
        <w:t>tijekom školske godine</w:t>
      </w:r>
      <w:r>
        <w:rPr>
          <w:rFonts w:ascii="Times New Roman" w:hAnsi="Times New Roman"/>
          <w:i/>
          <w:sz w:val="24"/>
          <w:szCs w:val="24"/>
          <w:u w:val="single"/>
        </w:rPr>
        <w:t xml:space="preserve">    </w:t>
      </w:r>
    </w:p>
    <w:p w14:paraId="235D426D" w14:textId="77777777" w:rsidR="00225FC2" w:rsidRPr="001F0225" w:rsidRDefault="00225FC2" w:rsidP="00382DBB">
      <w:pPr>
        <w:rPr>
          <w:rFonts w:ascii="Times New Roman" w:hAnsi="Times New Roman"/>
          <w:sz w:val="20"/>
          <w:szCs w:val="20"/>
        </w:rPr>
      </w:pPr>
      <w:r w:rsidRPr="001F0225">
        <w:rPr>
          <w:rFonts w:ascii="Times New Roman" w:hAnsi="Times New Roman"/>
          <w:i/>
          <w:sz w:val="24"/>
          <w:szCs w:val="24"/>
          <w:u w:val="single"/>
        </w:rPr>
        <w:t xml:space="preserve">METODE RADA: </w:t>
      </w:r>
      <w:r w:rsidRPr="001F0225">
        <w:rPr>
          <w:rFonts w:ascii="Times New Roman" w:hAnsi="Times New Roman"/>
          <w:sz w:val="24"/>
          <w:szCs w:val="24"/>
        </w:rPr>
        <w:t xml:space="preserve">           Verbalna, vizualna, dijalog, diskusija, pisanje, crtanje, demonstracije</w:t>
      </w:r>
    </w:p>
    <w:p w14:paraId="4BCA0446" w14:textId="77777777" w:rsidR="00225FC2" w:rsidRPr="001F0225" w:rsidRDefault="00225FC2" w:rsidP="00382DBB">
      <w:pPr>
        <w:rPr>
          <w:rFonts w:ascii="Times New Roman" w:hAnsi="Times New Roman"/>
          <w:i/>
          <w:sz w:val="24"/>
          <w:szCs w:val="24"/>
          <w:u w:val="single"/>
        </w:rPr>
      </w:pPr>
      <w:r w:rsidRPr="001F0225">
        <w:rPr>
          <w:rFonts w:ascii="Times New Roman" w:hAnsi="Times New Roman"/>
          <w:i/>
          <w:sz w:val="24"/>
          <w:szCs w:val="24"/>
          <w:u w:val="single"/>
        </w:rPr>
        <w:t>NASTAVNA SREDSTVA I POMAGALA</w:t>
      </w:r>
      <w:r w:rsidRPr="001F0225">
        <w:rPr>
          <w:rFonts w:ascii="Times New Roman" w:hAnsi="Times New Roman"/>
          <w:i/>
          <w:sz w:val="24"/>
          <w:szCs w:val="24"/>
        </w:rPr>
        <w:t xml:space="preserve">:  </w:t>
      </w:r>
      <w:r w:rsidRPr="001F0225">
        <w:rPr>
          <w:rFonts w:ascii="Times New Roman" w:hAnsi="Times New Roman"/>
          <w:sz w:val="24"/>
          <w:szCs w:val="24"/>
        </w:rPr>
        <w:t xml:space="preserve"> Projektor i računalo, PowerPoint, AutoCad, izvorna stvarnost (projekti),  </w:t>
      </w:r>
    </w:p>
    <w:p w14:paraId="2012BF82" w14:textId="77777777" w:rsidR="00225FC2" w:rsidRPr="001F0225" w:rsidRDefault="00225FC2" w:rsidP="00382DBB">
      <w:pPr>
        <w:rPr>
          <w:rFonts w:ascii="Times New Roman" w:hAnsi="Times New Roman"/>
          <w:i/>
          <w:sz w:val="24"/>
          <w:szCs w:val="24"/>
          <w:u w:val="single"/>
        </w:rPr>
      </w:pPr>
      <w:r w:rsidRPr="001F0225">
        <w:rPr>
          <w:rFonts w:ascii="Times New Roman" w:hAnsi="Times New Roman"/>
          <w:i/>
          <w:sz w:val="24"/>
          <w:szCs w:val="24"/>
          <w:u w:val="single"/>
        </w:rPr>
        <w:t>OBLICI RADA</w:t>
      </w:r>
      <w:r w:rsidRPr="001F0225">
        <w:rPr>
          <w:rFonts w:ascii="Times New Roman" w:hAnsi="Times New Roman"/>
          <w:i/>
          <w:sz w:val="24"/>
          <w:szCs w:val="24"/>
        </w:rPr>
        <w:t xml:space="preserve">:   </w:t>
      </w:r>
      <w:r w:rsidRPr="001F0225">
        <w:rPr>
          <w:rFonts w:ascii="Times New Roman" w:hAnsi="Times New Roman"/>
          <w:sz w:val="24"/>
          <w:szCs w:val="24"/>
        </w:rPr>
        <w:t>Kombinirani oblik nastave, nastava sa vježbom, verbalni,  u parovima, individualni rad učenika</w:t>
      </w:r>
    </w:p>
    <w:p w14:paraId="0A499C0C" w14:textId="77777777" w:rsidR="00225FC2" w:rsidRPr="001F0225" w:rsidRDefault="00225FC2" w:rsidP="00382DBB">
      <w:pPr>
        <w:rPr>
          <w:rFonts w:ascii="Times New Roman" w:hAnsi="Times New Roman"/>
          <w:i/>
          <w:sz w:val="24"/>
          <w:szCs w:val="24"/>
          <w:u w:val="single"/>
        </w:rPr>
      </w:pPr>
      <w:r w:rsidRPr="001F0225">
        <w:rPr>
          <w:rFonts w:ascii="Times New Roman" w:hAnsi="Times New Roman"/>
          <w:i/>
          <w:sz w:val="24"/>
          <w:szCs w:val="24"/>
          <w:u w:val="single"/>
        </w:rPr>
        <w:t>NASTAVNE CJELINE:</w:t>
      </w:r>
    </w:p>
    <w:p w14:paraId="44F42637" w14:textId="77777777" w:rsidR="00225FC2" w:rsidRDefault="00225FC2">
      <w:pPr>
        <w:numPr>
          <w:ilvl w:val="0"/>
          <w:numId w:val="316"/>
        </w:numPr>
        <w:spacing w:after="0"/>
        <w:rPr>
          <w:rFonts w:ascii="Times New Roman" w:hAnsi="Times New Roman"/>
          <w:sz w:val="24"/>
          <w:szCs w:val="24"/>
        </w:rPr>
      </w:pPr>
      <w:r w:rsidRPr="001F0225">
        <w:rPr>
          <w:rFonts w:ascii="Times New Roman" w:hAnsi="Times New Roman"/>
          <w:sz w:val="24"/>
          <w:szCs w:val="24"/>
        </w:rPr>
        <w:t xml:space="preserve">ARHITEKTONSKO PROJEKTIRANJE,  </w:t>
      </w:r>
    </w:p>
    <w:p w14:paraId="656AEC1D" w14:textId="77777777" w:rsidR="00225FC2" w:rsidRDefault="00225FC2">
      <w:pPr>
        <w:numPr>
          <w:ilvl w:val="0"/>
          <w:numId w:val="316"/>
        </w:numPr>
        <w:spacing w:after="0"/>
        <w:rPr>
          <w:rFonts w:ascii="Times New Roman" w:hAnsi="Times New Roman"/>
          <w:sz w:val="24"/>
          <w:szCs w:val="24"/>
        </w:rPr>
      </w:pPr>
      <w:r w:rsidRPr="001F0225">
        <w:rPr>
          <w:rFonts w:ascii="Times New Roman" w:hAnsi="Times New Roman"/>
          <w:sz w:val="24"/>
          <w:szCs w:val="24"/>
        </w:rPr>
        <w:t xml:space="preserve">URBANIZAM I PROSTORNO PLANIRANJE, </w:t>
      </w:r>
    </w:p>
    <w:p w14:paraId="51F0F019" w14:textId="77777777" w:rsidR="00225FC2" w:rsidRDefault="00225FC2">
      <w:pPr>
        <w:numPr>
          <w:ilvl w:val="0"/>
          <w:numId w:val="316"/>
        </w:numPr>
        <w:spacing w:after="0"/>
        <w:rPr>
          <w:rFonts w:ascii="Times New Roman" w:hAnsi="Times New Roman"/>
          <w:sz w:val="24"/>
          <w:szCs w:val="24"/>
        </w:rPr>
      </w:pPr>
      <w:r w:rsidRPr="001F0225">
        <w:rPr>
          <w:rFonts w:ascii="Times New Roman" w:hAnsi="Times New Roman"/>
          <w:sz w:val="24"/>
          <w:szCs w:val="24"/>
        </w:rPr>
        <w:t xml:space="preserve">GLAVNI NACRT,  </w:t>
      </w:r>
    </w:p>
    <w:p w14:paraId="2337C793" w14:textId="77777777" w:rsidR="00225FC2" w:rsidRDefault="00225FC2">
      <w:pPr>
        <w:numPr>
          <w:ilvl w:val="0"/>
          <w:numId w:val="316"/>
        </w:numPr>
        <w:spacing w:after="0"/>
        <w:rPr>
          <w:rFonts w:ascii="Times New Roman" w:hAnsi="Times New Roman"/>
          <w:sz w:val="24"/>
          <w:szCs w:val="24"/>
        </w:rPr>
      </w:pPr>
      <w:r w:rsidRPr="001F0225">
        <w:rPr>
          <w:rFonts w:ascii="Times New Roman" w:hAnsi="Times New Roman"/>
          <w:sz w:val="24"/>
          <w:szCs w:val="24"/>
        </w:rPr>
        <w:t xml:space="preserve">STRUKTURA STANA, </w:t>
      </w:r>
    </w:p>
    <w:p w14:paraId="2DF019BC" w14:textId="77777777" w:rsidR="00225FC2" w:rsidRDefault="00225FC2">
      <w:pPr>
        <w:numPr>
          <w:ilvl w:val="0"/>
          <w:numId w:val="316"/>
        </w:numPr>
        <w:spacing w:after="0"/>
        <w:rPr>
          <w:rFonts w:ascii="Times New Roman" w:hAnsi="Times New Roman"/>
          <w:sz w:val="24"/>
          <w:szCs w:val="24"/>
        </w:rPr>
      </w:pPr>
      <w:r w:rsidRPr="001F0225">
        <w:rPr>
          <w:rFonts w:ascii="Times New Roman" w:hAnsi="Times New Roman"/>
          <w:sz w:val="24"/>
          <w:szCs w:val="24"/>
        </w:rPr>
        <w:t xml:space="preserve">IZVEDBENI NACRTI, </w:t>
      </w:r>
    </w:p>
    <w:p w14:paraId="6F181823" w14:textId="77777777" w:rsidR="00225FC2" w:rsidRDefault="00225FC2">
      <w:pPr>
        <w:numPr>
          <w:ilvl w:val="0"/>
          <w:numId w:val="316"/>
        </w:numPr>
        <w:spacing w:after="0"/>
        <w:rPr>
          <w:rFonts w:ascii="Times New Roman" w:hAnsi="Times New Roman"/>
          <w:sz w:val="24"/>
          <w:szCs w:val="24"/>
        </w:rPr>
      </w:pPr>
      <w:r w:rsidRPr="001F0225">
        <w:rPr>
          <w:rFonts w:ascii="Times New Roman" w:hAnsi="Times New Roman"/>
          <w:sz w:val="24"/>
          <w:szCs w:val="24"/>
        </w:rPr>
        <w:t xml:space="preserve">TIPOVI OBITELJSKIH KUĆA, </w:t>
      </w:r>
    </w:p>
    <w:p w14:paraId="0A62E490" w14:textId="77777777" w:rsidR="00225FC2" w:rsidRPr="001F0225" w:rsidRDefault="00225FC2">
      <w:pPr>
        <w:numPr>
          <w:ilvl w:val="0"/>
          <w:numId w:val="316"/>
        </w:numPr>
        <w:spacing w:after="0"/>
        <w:rPr>
          <w:rFonts w:ascii="Times New Roman" w:hAnsi="Times New Roman"/>
          <w:sz w:val="24"/>
          <w:szCs w:val="24"/>
          <w:u w:val="single"/>
        </w:rPr>
      </w:pPr>
      <w:r w:rsidRPr="001F0225">
        <w:rPr>
          <w:rFonts w:ascii="Times New Roman" w:hAnsi="Times New Roman"/>
          <w:sz w:val="24"/>
          <w:szCs w:val="24"/>
        </w:rPr>
        <w:t>OPREMA I ORGANIZACIJA PROSTORA U KUĆI</w:t>
      </w:r>
    </w:p>
    <w:p w14:paraId="0EE726E2" w14:textId="77777777" w:rsidR="00225FC2" w:rsidRPr="001F0225" w:rsidRDefault="00225FC2" w:rsidP="00382DBB">
      <w:pPr>
        <w:rPr>
          <w:rFonts w:ascii="Times New Roman" w:hAnsi="Times New Roman"/>
          <w:i/>
          <w:sz w:val="24"/>
          <w:szCs w:val="24"/>
          <w:u w:val="single"/>
        </w:rPr>
      </w:pPr>
      <w:r w:rsidRPr="001F0225">
        <w:rPr>
          <w:rFonts w:ascii="Times New Roman" w:hAnsi="Times New Roman"/>
          <w:i/>
          <w:sz w:val="24"/>
          <w:szCs w:val="24"/>
          <w:u w:val="single"/>
        </w:rPr>
        <w:t>KORELACIJA S DRUGIM PREDMETIMA:</w:t>
      </w:r>
    </w:p>
    <w:p w14:paraId="54CB52EA" w14:textId="77777777" w:rsidR="00225FC2" w:rsidRPr="001F0225" w:rsidRDefault="00225FC2" w:rsidP="00382DBB">
      <w:pPr>
        <w:rPr>
          <w:rFonts w:ascii="Times New Roman" w:hAnsi="Times New Roman"/>
          <w:sz w:val="24"/>
          <w:szCs w:val="24"/>
        </w:rPr>
      </w:pPr>
      <w:r w:rsidRPr="001F0225">
        <w:rPr>
          <w:rFonts w:ascii="Times New Roman" w:hAnsi="Times New Roman"/>
          <w:sz w:val="24"/>
          <w:szCs w:val="24"/>
        </w:rPr>
        <w:t xml:space="preserve">Arhitektonske konstrukcije, nosive konstrukcije, računalstvo, </w:t>
      </w:r>
    </w:p>
    <w:p w14:paraId="1738B84C" w14:textId="77777777" w:rsidR="00225FC2" w:rsidRDefault="00225FC2">
      <w:pPr>
        <w:rPr>
          <w:rFonts w:ascii="Times New Roman" w:hAnsi="Times New Roman"/>
          <w:i/>
          <w:sz w:val="24"/>
          <w:szCs w:val="24"/>
          <w:u w:val="single"/>
        </w:rPr>
      </w:pPr>
      <w:r>
        <w:rPr>
          <w:rFonts w:ascii="Times New Roman" w:hAnsi="Times New Roman"/>
          <w:i/>
          <w:sz w:val="24"/>
          <w:szCs w:val="24"/>
          <w:u w:val="single"/>
        </w:rPr>
        <w:t>FINANCIJSKI I TROŠKOVI DODATNIH SADRŽAJA:</w:t>
      </w:r>
    </w:p>
    <w:p w14:paraId="7602F48D" w14:textId="77777777" w:rsidR="00225FC2" w:rsidRDefault="00225FC2" w:rsidP="00382DBB">
      <w:pPr>
        <w:rPr>
          <w:rFonts w:ascii="Times New Roman" w:hAnsi="Times New Roman"/>
          <w:sz w:val="24"/>
          <w:szCs w:val="24"/>
        </w:rPr>
      </w:pPr>
      <w:r w:rsidRPr="001F0225">
        <w:rPr>
          <w:rFonts w:ascii="Times New Roman" w:hAnsi="Times New Roman"/>
          <w:sz w:val="24"/>
          <w:szCs w:val="24"/>
        </w:rPr>
        <w:t>Plotanje nacrta velikog formata za predviđene programe godišnjim izvedbenim programom.</w:t>
      </w:r>
    </w:p>
    <w:p w14:paraId="6A6CC739" w14:textId="77777777" w:rsidR="00225FC2" w:rsidRPr="00FF2213" w:rsidRDefault="00225FC2">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Jadranka Cmrk, Lidija Ilčić</w:t>
      </w:r>
    </w:p>
    <w:p w14:paraId="6A23B53D" w14:textId="77777777" w:rsidR="00225FC2" w:rsidRDefault="00225FC2">
      <w:pPr>
        <w:rPr>
          <w:rFonts w:ascii="Times New Roman" w:hAnsi="Times New Roman"/>
          <w:sz w:val="24"/>
          <w:szCs w:val="24"/>
        </w:rPr>
      </w:pPr>
    </w:p>
    <w:p w14:paraId="76ECD5B3" w14:textId="77777777" w:rsidR="00225FC2" w:rsidRPr="004D28D5" w:rsidRDefault="00225FC2" w:rsidP="00382DBB">
      <w:pPr>
        <w:rPr>
          <w:rFonts w:ascii="Times New Roman" w:hAnsi="Times New Roman"/>
          <w:sz w:val="24"/>
          <w:szCs w:val="24"/>
        </w:rPr>
      </w:pPr>
      <w:r w:rsidRPr="004D28D5">
        <w:rPr>
          <w:rFonts w:ascii="Times New Roman" w:hAnsi="Times New Roman"/>
          <w:sz w:val="24"/>
          <w:szCs w:val="24"/>
        </w:rPr>
        <w:t xml:space="preserve">RAZRED:                                                          </w:t>
      </w:r>
      <w:r>
        <w:rPr>
          <w:rFonts w:ascii="Times New Roman" w:hAnsi="Times New Roman"/>
          <w:sz w:val="24"/>
          <w:szCs w:val="24"/>
        </w:rPr>
        <w:t xml:space="preserve">              </w:t>
      </w:r>
      <w:r w:rsidRPr="00285D68">
        <w:rPr>
          <w:rFonts w:ascii="Times New Roman" w:hAnsi="Times New Roman"/>
          <w:b/>
          <w:sz w:val="24"/>
          <w:szCs w:val="24"/>
        </w:rPr>
        <w:t>ČETVRTI</w:t>
      </w:r>
      <w:r w:rsidRPr="004D28D5">
        <w:rPr>
          <w:rFonts w:ascii="Times New Roman" w:hAnsi="Times New Roman"/>
          <w:sz w:val="24"/>
          <w:szCs w:val="24"/>
        </w:rPr>
        <w:t xml:space="preserve"> </w:t>
      </w:r>
    </w:p>
    <w:p w14:paraId="76CF2D7C" w14:textId="77777777" w:rsidR="00225FC2" w:rsidRPr="004D28D5" w:rsidRDefault="00225FC2" w:rsidP="00382DBB">
      <w:pPr>
        <w:rPr>
          <w:rFonts w:ascii="Times New Roman" w:hAnsi="Times New Roman"/>
          <w:sz w:val="24"/>
          <w:szCs w:val="24"/>
        </w:rPr>
      </w:pPr>
      <w:r w:rsidRPr="004D28D5">
        <w:rPr>
          <w:rFonts w:ascii="Times New Roman" w:hAnsi="Times New Roman"/>
          <w:sz w:val="24"/>
          <w:szCs w:val="24"/>
        </w:rPr>
        <w:t xml:space="preserve">TJEDNI/GODIŠNJI BROJ SATI:                 </w:t>
      </w:r>
      <w:r>
        <w:rPr>
          <w:rFonts w:ascii="Times New Roman" w:hAnsi="Times New Roman"/>
          <w:sz w:val="24"/>
          <w:szCs w:val="24"/>
        </w:rPr>
        <w:t xml:space="preserve">                  </w:t>
      </w:r>
      <w:r w:rsidRPr="004D28D5">
        <w:rPr>
          <w:rFonts w:ascii="Times New Roman" w:hAnsi="Times New Roman"/>
          <w:sz w:val="24"/>
          <w:szCs w:val="24"/>
        </w:rPr>
        <w:t>4 /  128</w:t>
      </w:r>
    </w:p>
    <w:p w14:paraId="0510D8D3" w14:textId="77777777" w:rsidR="00225FC2" w:rsidRPr="004D28D5" w:rsidRDefault="00225FC2" w:rsidP="00382DBB">
      <w:pPr>
        <w:rPr>
          <w:rFonts w:ascii="Times New Roman" w:hAnsi="Times New Roman"/>
          <w:i/>
          <w:sz w:val="24"/>
          <w:szCs w:val="24"/>
          <w:u w:val="single"/>
        </w:rPr>
      </w:pPr>
      <w:r w:rsidRPr="004D28D5">
        <w:rPr>
          <w:rFonts w:ascii="Times New Roman" w:hAnsi="Times New Roman"/>
          <w:i/>
          <w:sz w:val="24"/>
          <w:szCs w:val="24"/>
          <w:u w:val="single"/>
        </w:rPr>
        <w:t>CILJEVI:</w:t>
      </w:r>
    </w:p>
    <w:p w14:paraId="725AC3FB" w14:textId="77777777" w:rsidR="00225FC2" w:rsidRPr="004D28D5" w:rsidRDefault="00225FC2" w:rsidP="00225FC2">
      <w:pPr>
        <w:pStyle w:val="Odlomakpopisa"/>
        <w:numPr>
          <w:ilvl w:val="0"/>
          <w:numId w:val="14"/>
        </w:numPr>
        <w:rPr>
          <w:rFonts w:ascii="Times New Roman" w:hAnsi="Times New Roman"/>
          <w:sz w:val="24"/>
          <w:szCs w:val="24"/>
        </w:rPr>
      </w:pPr>
      <w:r w:rsidRPr="004D28D5">
        <w:rPr>
          <w:rFonts w:ascii="Times New Roman" w:hAnsi="Times New Roman"/>
          <w:sz w:val="24"/>
          <w:szCs w:val="24"/>
        </w:rPr>
        <w:t>ovladati crtanjem i razradom arhitektonskih nacrta više stambenih zgrada</w:t>
      </w:r>
    </w:p>
    <w:p w14:paraId="1F1D7044" w14:textId="77777777" w:rsidR="00225FC2" w:rsidRPr="004D28D5" w:rsidRDefault="00225FC2" w:rsidP="00225FC2">
      <w:pPr>
        <w:pStyle w:val="Odlomakpopisa"/>
        <w:numPr>
          <w:ilvl w:val="0"/>
          <w:numId w:val="14"/>
        </w:numPr>
        <w:rPr>
          <w:rFonts w:ascii="Times New Roman" w:hAnsi="Times New Roman"/>
          <w:sz w:val="24"/>
          <w:szCs w:val="24"/>
        </w:rPr>
      </w:pPr>
      <w:r w:rsidRPr="004D28D5">
        <w:rPr>
          <w:rFonts w:ascii="Times New Roman" w:hAnsi="Times New Roman"/>
          <w:sz w:val="24"/>
          <w:szCs w:val="24"/>
        </w:rPr>
        <w:t>naučiti s razumijevanjem  povezanost funkcije, konstrukcije i oblikovanje zgrade</w:t>
      </w:r>
    </w:p>
    <w:p w14:paraId="4768B2C0" w14:textId="77777777" w:rsidR="00225FC2" w:rsidRPr="004D28D5" w:rsidRDefault="00225FC2" w:rsidP="00225FC2">
      <w:pPr>
        <w:pStyle w:val="Odlomakpopisa"/>
        <w:numPr>
          <w:ilvl w:val="0"/>
          <w:numId w:val="14"/>
        </w:numPr>
        <w:rPr>
          <w:rFonts w:ascii="Times New Roman" w:hAnsi="Times New Roman"/>
          <w:sz w:val="24"/>
          <w:szCs w:val="24"/>
        </w:rPr>
      </w:pPr>
      <w:r w:rsidRPr="004D28D5">
        <w:rPr>
          <w:rFonts w:ascii="Times New Roman" w:hAnsi="Times New Roman"/>
          <w:sz w:val="24"/>
          <w:szCs w:val="24"/>
        </w:rPr>
        <w:t>naučiti primjenu propisa za uštedu energije</w:t>
      </w:r>
    </w:p>
    <w:p w14:paraId="169E459F" w14:textId="77777777" w:rsidR="00225FC2" w:rsidRPr="004D28D5" w:rsidRDefault="00225FC2" w:rsidP="00225FC2">
      <w:pPr>
        <w:pStyle w:val="Odlomakpopisa"/>
        <w:numPr>
          <w:ilvl w:val="0"/>
          <w:numId w:val="13"/>
        </w:numPr>
        <w:rPr>
          <w:rFonts w:ascii="Times New Roman" w:hAnsi="Times New Roman"/>
          <w:sz w:val="24"/>
          <w:szCs w:val="24"/>
        </w:rPr>
      </w:pPr>
      <w:r w:rsidRPr="004D28D5">
        <w:rPr>
          <w:rFonts w:ascii="Times New Roman" w:hAnsi="Times New Roman"/>
          <w:sz w:val="24"/>
          <w:szCs w:val="24"/>
        </w:rPr>
        <w:t xml:space="preserve"> Usvojiti načine izražavanja u graditeljstvu</w:t>
      </w:r>
    </w:p>
    <w:p w14:paraId="50E19E62" w14:textId="77777777" w:rsidR="00225FC2" w:rsidRPr="004D28D5" w:rsidRDefault="00225FC2" w:rsidP="00225FC2">
      <w:pPr>
        <w:pStyle w:val="Odlomakpopisa"/>
        <w:numPr>
          <w:ilvl w:val="0"/>
          <w:numId w:val="13"/>
        </w:numPr>
        <w:rPr>
          <w:rFonts w:ascii="Times New Roman" w:hAnsi="Times New Roman"/>
          <w:sz w:val="24"/>
          <w:szCs w:val="24"/>
        </w:rPr>
      </w:pPr>
      <w:r w:rsidRPr="004D28D5">
        <w:rPr>
          <w:rFonts w:ascii="Times New Roman" w:hAnsi="Times New Roman"/>
          <w:sz w:val="24"/>
          <w:szCs w:val="24"/>
        </w:rPr>
        <w:t>Razvijati interes i odgovornost prema struci</w:t>
      </w:r>
    </w:p>
    <w:p w14:paraId="7A85E339" w14:textId="77777777" w:rsidR="00225FC2" w:rsidRPr="004D28D5" w:rsidRDefault="00225FC2" w:rsidP="00225FC2">
      <w:pPr>
        <w:pStyle w:val="Odlomakpopisa"/>
        <w:numPr>
          <w:ilvl w:val="0"/>
          <w:numId w:val="13"/>
        </w:numPr>
        <w:rPr>
          <w:rFonts w:ascii="Times New Roman" w:hAnsi="Times New Roman"/>
          <w:sz w:val="24"/>
          <w:szCs w:val="24"/>
        </w:rPr>
      </w:pPr>
      <w:r w:rsidRPr="004D28D5">
        <w:rPr>
          <w:rFonts w:ascii="Times New Roman" w:hAnsi="Times New Roman"/>
          <w:sz w:val="24"/>
          <w:szCs w:val="24"/>
        </w:rPr>
        <w:t>Pristupati oblikovanju zgrade sa ekološki osviještenom kreativnošću</w:t>
      </w:r>
    </w:p>
    <w:p w14:paraId="7D6B08CD" w14:textId="77777777" w:rsidR="00225FC2" w:rsidRPr="004D28D5" w:rsidRDefault="00225FC2" w:rsidP="00225FC2">
      <w:pPr>
        <w:pStyle w:val="Odlomakpopisa"/>
        <w:numPr>
          <w:ilvl w:val="0"/>
          <w:numId w:val="14"/>
        </w:numPr>
        <w:rPr>
          <w:rFonts w:ascii="Times New Roman" w:hAnsi="Times New Roman"/>
          <w:sz w:val="24"/>
          <w:szCs w:val="24"/>
        </w:rPr>
      </w:pPr>
      <w:r w:rsidRPr="004D28D5">
        <w:rPr>
          <w:rFonts w:ascii="Times New Roman" w:hAnsi="Times New Roman"/>
          <w:sz w:val="24"/>
          <w:szCs w:val="24"/>
        </w:rPr>
        <w:t>Razvijati kreativnost i samostalnost</w:t>
      </w:r>
    </w:p>
    <w:p w14:paraId="0E3D8D7F" w14:textId="77777777" w:rsidR="00225FC2" w:rsidRPr="004D28D5" w:rsidRDefault="00225FC2" w:rsidP="00225FC2">
      <w:pPr>
        <w:pStyle w:val="Odlomakpopisa"/>
        <w:numPr>
          <w:ilvl w:val="0"/>
          <w:numId w:val="15"/>
        </w:numPr>
        <w:rPr>
          <w:rFonts w:ascii="Times New Roman" w:hAnsi="Times New Roman"/>
          <w:sz w:val="24"/>
          <w:szCs w:val="24"/>
        </w:rPr>
      </w:pPr>
      <w:r w:rsidRPr="004D28D5">
        <w:rPr>
          <w:rFonts w:ascii="Times New Roman" w:hAnsi="Times New Roman"/>
          <w:sz w:val="24"/>
          <w:szCs w:val="24"/>
        </w:rPr>
        <w:t>Razvijati grafomotoričke vještine (crtanje i razrada nacrta)</w:t>
      </w:r>
    </w:p>
    <w:p w14:paraId="6A69FFB3" w14:textId="77777777" w:rsidR="00225FC2" w:rsidRPr="004D28D5" w:rsidRDefault="00225FC2" w:rsidP="00225FC2">
      <w:pPr>
        <w:pStyle w:val="Odlomakpopisa"/>
        <w:numPr>
          <w:ilvl w:val="0"/>
          <w:numId w:val="15"/>
        </w:numPr>
        <w:rPr>
          <w:rFonts w:ascii="Times New Roman" w:hAnsi="Times New Roman"/>
          <w:sz w:val="24"/>
          <w:szCs w:val="24"/>
        </w:rPr>
      </w:pPr>
      <w:r w:rsidRPr="004D28D5">
        <w:rPr>
          <w:rFonts w:ascii="Times New Roman" w:hAnsi="Times New Roman"/>
          <w:sz w:val="24"/>
          <w:szCs w:val="24"/>
        </w:rPr>
        <w:t xml:space="preserve"> Razviti samostalnost u rješavanju zadataka</w:t>
      </w:r>
    </w:p>
    <w:p w14:paraId="7F836990" w14:textId="77777777" w:rsidR="00225FC2" w:rsidRPr="004D28D5" w:rsidRDefault="00225FC2" w:rsidP="00225FC2">
      <w:pPr>
        <w:pStyle w:val="Odlomakpopisa"/>
        <w:numPr>
          <w:ilvl w:val="0"/>
          <w:numId w:val="14"/>
        </w:numPr>
        <w:rPr>
          <w:rFonts w:ascii="Times New Roman" w:hAnsi="Times New Roman"/>
          <w:sz w:val="24"/>
          <w:szCs w:val="24"/>
        </w:rPr>
      </w:pPr>
      <w:r w:rsidRPr="004D28D5">
        <w:rPr>
          <w:rFonts w:ascii="Times New Roman" w:hAnsi="Times New Roman"/>
          <w:sz w:val="24"/>
          <w:szCs w:val="24"/>
        </w:rPr>
        <w:t>Razvijanje motivacije za arhitekturu</w:t>
      </w:r>
    </w:p>
    <w:p w14:paraId="6F75BCF5" w14:textId="77777777" w:rsidR="00225FC2" w:rsidRDefault="00225FC2" w:rsidP="00382DBB">
      <w:pPr>
        <w:rPr>
          <w:rFonts w:ascii="Times New Roman" w:hAnsi="Times New Roman"/>
          <w:sz w:val="24"/>
          <w:szCs w:val="24"/>
        </w:rPr>
      </w:pPr>
      <w:r w:rsidRPr="009719C6">
        <w:rPr>
          <w:rFonts w:ascii="Times New Roman" w:hAnsi="Times New Roman"/>
          <w:i/>
          <w:iCs/>
          <w:sz w:val="24"/>
          <w:szCs w:val="24"/>
          <w:u w:val="single"/>
        </w:rPr>
        <w:t>ISHODI</w:t>
      </w:r>
      <w:r>
        <w:rPr>
          <w:rFonts w:ascii="Times New Roman" w:hAnsi="Times New Roman"/>
          <w:i/>
          <w:iCs/>
          <w:sz w:val="24"/>
          <w:szCs w:val="24"/>
          <w:u w:val="single"/>
        </w:rPr>
        <w:t>:</w:t>
      </w:r>
    </w:p>
    <w:p w14:paraId="12DF08C1" w14:textId="77777777" w:rsidR="00225FC2" w:rsidRPr="00111F08" w:rsidRDefault="00225FC2" w:rsidP="00225FC2">
      <w:pPr>
        <w:numPr>
          <w:ilvl w:val="0"/>
          <w:numId w:val="14"/>
        </w:numPr>
        <w:rPr>
          <w:rFonts w:ascii="Times New Roman" w:hAnsi="Times New Roman"/>
          <w:sz w:val="24"/>
          <w:szCs w:val="24"/>
        </w:rPr>
      </w:pPr>
      <w:r w:rsidRPr="00111F08">
        <w:rPr>
          <w:rFonts w:ascii="Times New Roman" w:hAnsi="Times New Roman"/>
          <w:sz w:val="24"/>
          <w:szCs w:val="24"/>
        </w:rPr>
        <w:t xml:space="preserve">Izraditi glavne i izvedbene nacrte po individualnim zadacima </w:t>
      </w:r>
    </w:p>
    <w:p w14:paraId="115F906F" w14:textId="77777777" w:rsidR="00225FC2" w:rsidRPr="00111F08" w:rsidRDefault="00225FC2" w:rsidP="00225FC2">
      <w:pPr>
        <w:numPr>
          <w:ilvl w:val="0"/>
          <w:numId w:val="14"/>
        </w:numPr>
        <w:rPr>
          <w:rFonts w:ascii="Times New Roman" w:hAnsi="Times New Roman"/>
          <w:sz w:val="24"/>
          <w:szCs w:val="24"/>
        </w:rPr>
      </w:pPr>
      <w:r w:rsidRPr="00111F08">
        <w:rPr>
          <w:rFonts w:ascii="Times New Roman" w:hAnsi="Times New Roman"/>
          <w:sz w:val="24"/>
          <w:szCs w:val="24"/>
        </w:rPr>
        <w:t>Analizirati tlocrtna rješenja, oblikovanje i konstrukciju zgrade</w:t>
      </w:r>
    </w:p>
    <w:p w14:paraId="1A34AE45" w14:textId="77777777" w:rsidR="00225FC2" w:rsidRPr="00111F08" w:rsidRDefault="00225FC2" w:rsidP="00225FC2">
      <w:pPr>
        <w:numPr>
          <w:ilvl w:val="0"/>
          <w:numId w:val="14"/>
        </w:numPr>
        <w:rPr>
          <w:rFonts w:ascii="Times New Roman" w:hAnsi="Times New Roman"/>
          <w:sz w:val="24"/>
          <w:szCs w:val="24"/>
        </w:rPr>
      </w:pPr>
      <w:r w:rsidRPr="00111F08">
        <w:rPr>
          <w:rFonts w:ascii="Times New Roman" w:hAnsi="Times New Roman"/>
          <w:sz w:val="24"/>
          <w:szCs w:val="24"/>
        </w:rPr>
        <w:t>Analizirati probleme u projektiranju višestambene zgrade, njene značajne sadržaje, funkcije, konstrukcije i primijeniti osnove projektiranja višestambenih zgrada</w:t>
      </w:r>
    </w:p>
    <w:p w14:paraId="720E4C87" w14:textId="77777777" w:rsidR="00225FC2" w:rsidRPr="000F7609" w:rsidRDefault="00225FC2" w:rsidP="00225FC2">
      <w:pPr>
        <w:numPr>
          <w:ilvl w:val="0"/>
          <w:numId w:val="14"/>
        </w:numPr>
        <w:rPr>
          <w:rFonts w:ascii="Times New Roman" w:hAnsi="Times New Roman"/>
          <w:sz w:val="24"/>
          <w:szCs w:val="24"/>
        </w:rPr>
      </w:pPr>
      <w:r w:rsidRPr="00111F08">
        <w:rPr>
          <w:rFonts w:ascii="Times New Roman" w:hAnsi="Times New Roman"/>
          <w:sz w:val="24"/>
          <w:szCs w:val="24"/>
        </w:rPr>
        <w:t xml:space="preserve">Koncipirati rješavanje strukture stambene jedinice po zadanim parametrima i propisima </w:t>
      </w:r>
    </w:p>
    <w:p w14:paraId="299AD17A" w14:textId="77777777" w:rsidR="00225FC2" w:rsidRDefault="00225FC2" w:rsidP="00382DBB">
      <w:pPr>
        <w:rPr>
          <w:rFonts w:ascii="Times New Roman" w:hAnsi="Times New Roman"/>
          <w:sz w:val="24"/>
          <w:szCs w:val="24"/>
        </w:rPr>
      </w:pPr>
      <w:r w:rsidRPr="004D28D5">
        <w:rPr>
          <w:rFonts w:ascii="Times New Roman" w:hAnsi="Times New Roman"/>
          <w:i/>
          <w:sz w:val="24"/>
          <w:szCs w:val="24"/>
          <w:u w:val="single"/>
        </w:rPr>
        <w:t>VRIJEME IZVOĐENJA:</w:t>
      </w:r>
      <w:r w:rsidRPr="004D28D5">
        <w:rPr>
          <w:rFonts w:ascii="Times New Roman" w:hAnsi="Times New Roman"/>
          <w:i/>
          <w:sz w:val="24"/>
          <w:szCs w:val="24"/>
        </w:rPr>
        <w:t xml:space="preserve">   </w:t>
      </w:r>
      <w:r w:rsidRPr="004D28D5">
        <w:rPr>
          <w:rFonts w:ascii="Times New Roman" w:hAnsi="Times New Roman"/>
          <w:sz w:val="24"/>
          <w:szCs w:val="24"/>
        </w:rPr>
        <w:t xml:space="preserve">                        </w:t>
      </w:r>
      <w:r>
        <w:rPr>
          <w:rFonts w:ascii="Times New Roman" w:hAnsi="Times New Roman"/>
          <w:sz w:val="24"/>
          <w:szCs w:val="24"/>
        </w:rPr>
        <w:t>tijekom školske godine</w:t>
      </w:r>
    </w:p>
    <w:p w14:paraId="336307AB" w14:textId="77777777" w:rsidR="00225FC2" w:rsidRPr="004D28D5" w:rsidRDefault="00225FC2" w:rsidP="00382DBB">
      <w:pPr>
        <w:rPr>
          <w:rFonts w:ascii="Times New Roman" w:hAnsi="Times New Roman"/>
          <w:sz w:val="20"/>
          <w:szCs w:val="20"/>
        </w:rPr>
      </w:pPr>
      <w:r w:rsidRPr="004D28D5">
        <w:rPr>
          <w:rFonts w:ascii="Times New Roman" w:hAnsi="Times New Roman"/>
          <w:i/>
          <w:sz w:val="24"/>
          <w:szCs w:val="24"/>
          <w:u w:val="single"/>
        </w:rPr>
        <w:t xml:space="preserve">METODE RADA: </w:t>
      </w:r>
      <w:r w:rsidRPr="004D28D5">
        <w:rPr>
          <w:rFonts w:ascii="Times New Roman" w:hAnsi="Times New Roman"/>
          <w:sz w:val="24"/>
          <w:szCs w:val="24"/>
        </w:rPr>
        <w:t xml:space="preserve">           Verbalna, vizualna, dijalog, diskusija, pisanje, crtanje, demonstracije</w:t>
      </w:r>
    </w:p>
    <w:p w14:paraId="7929F67F" w14:textId="77777777" w:rsidR="00225FC2" w:rsidRPr="004D28D5" w:rsidRDefault="00225FC2" w:rsidP="00382DBB">
      <w:pPr>
        <w:rPr>
          <w:rFonts w:ascii="Times New Roman" w:hAnsi="Times New Roman"/>
          <w:i/>
          <w:sz w:val="24"/>
          <w:szCs w:val="24"/>
          <w:u w:val="single"/>
        </w:rPr>
      </w:pPr>
      <w:r w:rsidRPr="004D28D5">
        <w:rPr>
          <w:rFonts w:ascii="Times New Roman" w:hAnsi="Times New Roman"/>
          <w:i/>
          <w:sz w:val="24"/>
          <w:szCs w:val="24"/>
          <w:u w:val="single"/>
        </w:rPr>
        <w:t>NASTAVNA SREDSTVA I POMAGALA</w:t>
      </w:r>
      <w:r w:rsidRPr="004D28D5">
        <w:rPr>
          <w:rFonts w:ascii="Times New Roman" w:hAnsi="Times New Roman"/>
          <w:i/>
          <w:sz w:val="24"/>
          <w:szCs w:val="24"/>
        </w:rPr>
        <w:t xml:space="preserve">:  </w:t>
      </w:r>
      <w:r w:rsidRPr="004D28D5">
        <w:rPr>
          <w:rFonts w:ascii="Times New Roman" w:hAnsi="Times New Roman"/>
          <w:sz w:val="24"/>
          <w:szCs w:val="24"/>
        </w:rPr>
        <w:t xml:space="preserve"> Projektor i računalo, PowerPoint, Auto Cad, izvorna stvarnost (projekti),  </w:t>
      </w:r>
    </w:p>
    <w:p w14:paraId="59E25BFF" w14:textId="77777777" w:rsidR="00225FC2" w:rsidRPr="004D28D5" w:rsidRDefault="00225FC2" w:rsidP="00382DBB">
      <w:pPr>
        <w:rPr>
          <w:rFonts w:ascii="Times New Roman" w:hAnsi="Times New Roman"/>
          <w:i/>
          <w:sz w:val="24"/>
          <w:szCs w:val="24"/>
          <w:u w:val="single"/>
        </w:rPr>
      </w:pPr>
      <w:r w:rsidRPr="004D28D5">
        <w:rPr>
          <w:rFonts w:ascii="Times New Roman" w:hAnsi="Times New Roman"/>
          <w:i/>
          <w:sz w:val="24"/>
          <w:szCs w:val="24"/>
          <w:u w:val="single"/>
        </w:rPr>
        <w:t>OBLICI RADA</w:t>
      </w:r>
      <w:r w:rsidRPr="004D28D5">
        <w:rPr>
          <w:rFonts w:ascii="Times New Roman" w:hAnsi="Times New Roman"/>
          <w:i/>
          <w:sz w:val="24"/>
          <w:szCs w:val="24"/>
        </w:rPr>
        <w:t xml:space="preserve">:   </w:t>
      </w:r>
      <w:r w:rsidRPr="004D28D5">
        <w:rPr>
          <w:rFonts w:ascii="Times New Roman" w:hAnsi="Times New Roman"/>
          <w:sz w:val="24"/>
          <w:szCs w:val="24"/>
        </w:rPr>
        <w:t>Kombinirani oblik nastave, nastava sa vježbom, verbalni,  u parovima, individualni rad učenika</w:t>
      </w:r>
    </w:p>
    <w:p w14:paraId="5BF03B33" w14:textId="77777777" w:rsidR="00225FC2" w:rsidRPr="004D28D5" w:rsidRDefault="00225FC2" w:rsidP="00382DBB">
      <w:pPr>
        <w:rPr>
          <w:rFonts w:ascii="Times New Roman" w:hAnsi="Times New Roman"/>
          <w:i/>
          <w:sz w:val="24"/>
          <w:szCs w:val="24"/>
          <w:u w:val="single"/>
        </w:rPr>
      </w:pPr>
      <w:r w:rsidRPr="004D28D5">
        <w:rPr>
          <w:rFonts w:ascii="Times New Roman" w:hAnsi="Times New Roman"/>
          <w:i/>
          <w:sz w:val="24"/>
          <w:szCs w:val="24"/>
          <w:u w:val="single"/>
        </w:rPr>
        <w:t>NASTAVNE CJELINE:</w:t>
      </w:r>
    </w:p>
    <w:p w14:paraId="2A1BED25" w14:textId="77777777" w:rsidR="00225FC2" w:rsidRDefault="00225FC2">
      <w:pPr>
        <w:numPr>
          <w:ilvl w:val="0"/>
          <w:numId w:val="315"/>
        </w:numPr>
        <w:spacing w:after="0"/>
        <w:rPr>
          <w:rFonts w:ascii="Times New Roman" w:hAnsi="Times New Roman"/>
          <w:sz w:val="24"/>
          <w:szCs w:val="24"/>
        </w:rPr>
      </w:pPr>
      <w:r w:rsidRPr="004D28D5">
        <w:rPr>
          <w:rFonts w:ascii="Times New Roman" w:hAnsi="Times New Roman"/>
          <w:sz w:val="24"/>
          <w:szCs w:val="24"/>
        </w:rPr>
        <w:t xml:space="preserve">STRUKTURA I SADRŽAJ STAMBENE ZGRADE,  </w:t>
      </w:r>
    </w:p>
    <w:p w14:paraId="0C656136" w14:textId="77777777" w:rsidR="00225FC2" w:rsidRDefault="00225FC2">
      <w:pPr>
        <w:numPr>
          <w:ilvl w:val="0"/>
          <w:numId w:val="315"/>
        </w:numPr>
        <w:spacing w:after="0"/>
        <w:rPr>
          <w:rFonts w:ascii="Times New Roman" w:hAnsi="Times New Roman"/>
          <w:sz w:val="24"/>
          <w:szCs w:val="24"/>
        </w:rPr>
      </w:pPr>
      <w:r w:rsidRPr="004D28D5">
        <w:rPr>
          <w:rFonts w:ascii="Times New Roman" w:hAnsi="Times New Roman"/>
          <w:sz w:val="24"/>
          <w:szCs w:val="24"/>
        </w:rPr>
        <w:t>GLAVNI NACRT STAMBENE ZGRADE,</w:t>
      </w:r>
    </w:p>
    <w:p w14:paraId="284F1402" w14:textId="77777777" w:rsidR="00225FC2" w:rsidRDefault="00225FC2">
      <w:pPr>
        <w:numPr>
          <w:ilvl w:val="0"/>
          <w:numId w:val="315"/>
        </w:numPr>
        <w:spacing w:after="0"/>
        <w:rPr>
          <w:rFonts w:ascii="Times New Roman" w:hAnsi="Times New Roman"/>
          <w:sz w:val="24"/>
          <w:szCs w:val="24"/>
        </w:rPr>
      </w:pPr>
      <w:r w:rsidRPr="004D28D5">
        <w:rPr>
          <w:rFonts w:ascii="Times New Roman" w:hAnsi="Times New Roman"/>
          <w:sz w:val="24"/>
          <w:szCs w:val="24"/>
        </w:rPr>
        <w:t xml:space="preserve">IZVEDBENI NACRTI STAMBENE ZGRADE, </w:t>
      </w:r>
    </w:p>
    <w:p w14:paraId="7CBF5DD3" w14:textId="77777777" w:rsidR="00225FC2" w:rsidRDefault="00225FC2">
      <w:pPr>
        <w:numPr>
          <w:ilvl w:val="0"/>
          <w:numId w:val="315"/>
        </w:numPr>
        <w:spacing w:after="0"/>
        <w:rPr>
          <w:rFonts w:ascii="Times New Roman" w:hAnsi="Times New Roman"/>
          <w:sz w:val="24"/>
          <w:szCs w:val="24"/>
        </w:rPr>
      </w:pPr>
      <w:r w:rsidRPr="004D28D5">
        <w:rPr>
          <w:rFonts w:ascii="Times New Roman" w:hAnsi="Times New Roman"/>
          <w:sz w:val="24"/>
          <w:szCs w:val="24"/>
        </w:rPr>
        <w:t xml:space="preserve">TIPOVI I PRIMJERI STAMBENIH ZGRADA, </w:t>
      </w:r>
    </w:p>
    <w:p w14:paraId="547F6455" w14:textId="77777777" w:rsidR="00225FC2" w:rsidRPr="00856475" w:rsidRDefault="00225FC2">
      <w:pPr>
        <w:numPr>
          <w:ilvl w:val="0"/>
          <w:numId w:val="315"/>
        </w:numPr>
        <w:rPr>
          <w:rFonts w:ascii="Times New Roman" w:hAnsi="Times New Roman"/>
          <w:sz w:val="24"/>
          <w:szCs w:val="24"/>
        </w:rPr>
      </w:pPr>
      <w:r w:rsidRPr="004D28D5">
        <w:rPr>
          <w:rFonts w:ascii="Times New Roman" w:hAnsi="Times New Roman"/>
          <w:sz w:val="24"/>
          <w:szCs w:val="24"/>
        </w:rPr>
        <w:t>JAVNE ZGRADE</w:t>
      </w:r>
    </w:p>
    <w:p w14:paraId="3638F44F" w14:textId="77777777" w:rsidR="00225FC2" w:rsidRPr="004D28D5" w:rsidRDefault="00225FC2" w:rsidP="00382DBB">
      <w:pPr>
        <w:rPr>
          <w:rFonts w:ascii="Times New Roman" w:hAnsi="Times New Roman"/>
          <w:i/>
          <w:sz w:val="24"/>
          <w:szCs w:val="24"/>
          <w:u w:val="single"/>
        </w:rPr>
      </w:pPr>
      <w:r w:rsidRPr="004D28D5">
        <w:rPr>
          <w:rFonts w:ascii="Times New Roman" w:hAnsi="Times New Roman"/>
          <w:i/>
          <w:sz w:val="24"/>
          <w:szCs w:val="24"/>
          <w:u w:val="single"/>
        </w:rPr>
        <w:t>KORELACIJA S DRUGIM PREDMETIMA:</w:t>
      </w:r>
    </w:p>
    <w:p w14:paraId="420155F6" w14:textId="77777777" w:rsidR="00225FC2" w:rsidRPr="004D28D5" w:rsidRDefault="00225FC2" w:rsidP="00382DBB">
      <w:pPr>
        <w:rPr>
          <w:rFonts w:ascii="Times New Roman" w:hAnsi="Times New Roman"/>
          <w:sz w:val="24"/>
          <w:szCs w:val="24"/>
        </w:rPr>
      </w:pPr>
      <w:r w:rsidRPr="004D28D5">
        <w:rPr>
          <w:rFonts w:ascii="Times New Roman" w:hAnsi="Times New Roman"/>
          <w:sz w:val="24"/>
          <w:szCs w:val="24"/>
        </w:rPr>
        <w:t xml:space="preserve">Arhitektonske konstrukcije, nosive konstrukcije, računalstvo, </w:t>
      </w:r>
    </w:p>
    <w:p w14:paraId="484BA159" w14:textId="77777777" w:rsidR="00225FC2" w:rsidRPr="004D28D5" w:rsidRDefault="00225FC2" w:rsidP="00856475">
      <w:pPr>
        <w:rPr>
          <w:rFonts w:ascii="Times New Roman" w:hAnsi="Times New Roman"/>
          <w:i/>
          <w:sz w:val="24"/>
          <w:szCs w:val="24"/>
          <w:u w:val="single"/>
        </w:rPr>
      </w:pPr>
      <w:r w:rsidRPr="004D28D5">
        <w:rPr>
          <w:rFonts w:ascii="Times New Roman" w:hAnsi="Times New Roman"/>
          <w:i/>
          <w:sz w:val="24"/>
          <w:szCs w:val="24"/>
          <w:u w:val="single"/>
        </w:rPr>
        <w:t>FINANCIJSKI I TROŠKOVI DODATNIH SADRŽAJA:</w:t>
      </w:r>
    </w:p>
    <w:p w14:paraId="1879AB27" w14:textId="77777777" w:rsidR="00225FC2" w:rsidRPr="004D28D5" w:rsidRDefault="00225FC2" w:rsidP="00856475">
      <w:pPr>
        <w:rPr>
          <w:rFonts w:ascii="Times New Roman" w:hAnsi="Times New Roman"/>
          <w:sz w:val="24"/>
          <w:szCs w:val="24"/>
        </w:rPr>
      </w:pPr>
      <w:r w:rsidRPr="004D28D5">
        <w:rPr>
          <w:rFonts w:ascii="Times New Roman" w:hAnsi="Times New Roman"/>
          <w:sz w:val="24"/>
          <w:szCs w:val="24"/>
        </w:rPr>
        <w:t>Plotanje nacrta velikog formata za predviđene programe godišnjim izvedbenim programom.</w:t>
      </w:r>
    </w:p>
    <w:p w14:paraId="0EA7A627" w14:textId="77777777" w:rsidR="00225FC2" w:rsidRPr="00FF2213" w:rsidRDefault="00225FC2" w:rsidP="00856475">
      <w:pPr>
        <w:rPr>
          <w:rFonts w:ascii="Times New Roman" w:hAnsi="Times New Roman"/>
          <w:i/>
          <w:sz w:val="24"/>
          <w:szCs w:val="24"/>
          <w:u w:val="single"/>
        </w:rPr>
      </w:pPr>
      <w:r>
        <w:rPr>
          <w:rFonts w:ascii="Times New Roman" w:hAnsi="Times New Roman"/>
          <w:i/>
          <w:sz w:val="24"/>
          <w:szCs w:val="24"/>
          <w:u w:val="single"/>
        </w:rPr>
        <w:t>NOSITELJI</w:t>
      </w:r>
      <w:r w:rsidRPr="00382DBB">
        <w:rPr>
          <w:rFonts w:ascii="Times New Roman" w:hAnsi="Times New Roman"/>
          <w:iCs/>
          <w:sz w:val="24"/>
          <w:szCs w:val="24"/>
        </w:rPr>
        <w:t xml:space="preserve">:     </w:t>
      </w:r>
      <w:r>
        <w:rPr>
          <w:rFonts w:ascii="Times New Roman" w:hAnsi="Times New Roman"/>
          <w:iCs/>
          <w:sz w:val="24"/>
          <w:szCs w:val="24"/>
        </w:rPr>
        <w:t xml:space="preserve">Jadranka Cmrk </w:t>
      </w:r>
      <w:r>
        <w:rPr>
          <w:rFonts w:ascii="Times New Roman" w:hAnsi="Times New Roman"/>
          <w:i/>
          <w:sz w:val="24"/>
          <w:szCs w:val="24"/>
          <w:u w:val="single"/>
        </w:rPr>
        <w:t xml:space="preserve"> </w:t>
      </w:r>
    </w:p>
    <w:p w14:paraId="509DD55F" w14:textId="77777777" w:rsidR="00225FC2" w:rsidRDefault="00225FC2" w:rsidP="00382DBB">
      <w:pPr>
        <w:rPr>
          <w:rFonts w:ascii="Times New Roman" w:hAnsi="Times New Roman"/>
          <w:sz w:val="24"/>
          <w:szCs w:val="24"/>
        </w:rPr>
      </w:pPr>
    </w:p>
    <w:p w14:paraId="520F87FC" w14:textId="77777777" w:rsidR="00225FC2" w:rsidRDefault="00225FC2">
      <w:pPr>
        <w:rPr>
          <w:rFonts w:ascii="Times New Roman" w:hAnsi="Times New Roman"/>
          <w:sz w:val="24"/>
          <w:szCs w:val="24"/>
        </w:rPr>
      </w:pPr>
    </w:p>
    <w:p w14:paraId="504F3217" w14:textId="77777777" w:rsidR="00225FC2" w:rsidRDefault="00225FC2" w:rsidP="00DC1C4E">
      <w:pPr>
        <w:rPr>
          <w:rFonts w:ascii="Times New Roman" w:hAnsi="Times New Roman"/>
          <w:b/>
          <w:sz w:val="24"/>
          <w:szCs w:val="24"/>
        </w:rPr>
      </w:pPr>
      <w:r>
        <w:rPr>
          <w:rFonts w:ascii="Times New Roman" w:hAnsi="Times New Roman"/>
          <w:b/>
          <w:sz w:val="24"/>
          <w:szCs w:val="24"/>
        </w:rPr>
        <w:br w:type="page"/>
      </w:r>
    </w:p>
    <w:p w14:paraId="38E0ACA8" w14:textId="5F04A588" w:rsidR="00225FC2" w:rsidRPr="00F410BD" w:rsidRDefault="00225FC2" w:rsidP="00DC1C4E">
      <w:pPr>
        <w:rPr>
          <w:rFonts w:ascii="Times New Roman" w:hAnsi="Times New Roman"/>
          <w:b/>
          <w:sz w:val="24"/>
          <w:szCs w:val="24"/>
        </w:rPr>
      </w:pPr>
      <w:r w:rsidRPr="00F410BD">
        <w:rPr>
          <w:rFonts w:ascii="Times New Roman" w:hAnsi="Times New Roman"/>
          <w:b/>
          <w:sz w:val="24"/>
          <w:szCs w:val="24"/>
        </w:rPr>
        <w:t xml:space="preserve">NASTAVNI PREDMET:                                                            </w:t>
      </w:r>
      <w:bookmarkStart w:id="98" w:name="_Hlk145310168"/>
      <w:r>
        <w:rPr>
          <w:rFonts w:ascii="Times New Roman" w:hAnsi="Times New Roman"/>
          <w:b/>
          <w:sz w:val="24"/>
          <w:szCs w:val="24"/>
        </w:rPr>
        <w:t>PROMETNICE</w:t>
      </w:r>
    </w:p>
    <w:bookmarkEnd w:id="98"/>
    <w:p w14:paraId="1E4C8844" w14:textId="77777777" w:rsidR="00225FC2" w:rsidRPr="00F410BD" w:rsidRDefault="00225FC2" w:rsidP="00DC1C4E">
      <w:pPr>
        <w:rPr>
          <w:rFonts w:ascii="Times New Roman" w:hAnsi="Times New Roman"/>
          <w:sz w:val="24"/>
          <w:szCs w:val="24"/>
        </w:rPr>
      </w:pPr>
      <w:r w:rsidRPr="00F410BD">
        <w:rPr>
          <w:rFonts w:ascii="Times New Roman" w:hAnsi="Times New Roman"/>
          <w:sz w:val="24"/>
          <w:szCs w:val="24"/>
        </w:rPr>
        <w:t xml:space="preserve">ZANIMANJE:                                             </w:t>
      </w:r>
      <w:r>
        <w:rPr>
          <w:rFonts w:ascii="Times New Roman" w:hAnsi="Times New Roman"/>
          <w:sz w:val="24"/>
          <w:szCs w:val="24"/>
        </w:rPr>
        <w:t xml:space="preserve">               </w:t>
      </w:r>
      <w:r w:rsidRPr="00F410BD">
        <w:rPr>
          <w:rFonts w:ascii="Times New Roman" w:hAnsi="Times New Roman"/>
          <w:sz w:val="24"/>
          <w:szCs w:val="24"/>
        </w:rPr>
        <w:t xml:space="preserve">  </w:t>
      </w:r>
      <w:r>
        <w:rPr>
          <w:rFonts w:ascii="Times New Roman" w:hAnsi="Times New Roman"/>
          <w:sz w:val="24"/>
          <w:szCs w:val="24"/>
        </w:rPr>
        <w:t>GRAĐEVINSKI</w:t>
      </w:r>
      <w:r w:rsidRPr="00F410BD">
        <w:rPr>
          <w:rFonts w:ascii="Times New Roman" w:hAnsi="Times New Roman"/>
          <w:sz w:val="24"/>
          <w:szCs w:val="24"/>
        </w:rPr>
        <w:t xml:space="preserve"> TEHNIČAR</w:t>
      </w:r>
    </w:p>
    <w:p w14:paraId="79146D5E" w14:textId="77777777" w:rsidR="00225FC2" w:rsidRPr="00F410BD" w:rsidRDefault="00225FC2" w:rsidP="00DC1C4E">
      <w:pPr>
        <w:rPr>
          <w:rFonts w:ascii="Times New Roman" w:hAnsi="Times New Roman"/>
          <w:sz w:val="24"/>
          <w:szCs w:val="24"/>
        </w:rPr>
      </w:pPr>
      <w:r w:rsidRPr="00F410BD">
        <w:rPr>
          <w:rFonts w:ascii="Times New Roman" w:hAnsi="Times New Roman"/>
          <w:sz w:val="24"/>
          <w:szCs w:val="24"/>
        </w:rPr>
        <w:t xml:space="preserve">RAZRED:                                                                               </w:t>
      </w:r>
      <w:r>
        <w:rPr>
          <w:rFonts w:ascii="Times New Roman" w:hAnsi="Times New Roman"/>
          <w:sz w:val="24"/>
          <w:szCs w:val="24"/>
        </w:rPr>
        <w:t xml:space="preserve">     </w:t>
      </w:r>
      <w:r w:rsidRPr="00F410BD">
        <w:rPr>
          <w:rFonts w:ascii="Times New Roman" w:hAnsi="Times New Roman"/>
          <w:sz w:val="24"/>
          <w:szCs w:val="24"/>
        </w:rPr>
        <w:t xml:space="preserve">    </w:t>
      </w:r>
      <w:r w:rsidRPr="00F410BD">
        <w:rPr>
          <w:rFonts w:ascii="Times New Roman" w:hAnsi="Times New Roman"/>
          <w:b/>
          <w:sz w:val="24"/>
          <w:szCs w:val="24"/>
        </w:rPr>
        <w:t>DRUGI</w:t>
      </w:r>
    </w:p>
    <w:p w14:paraId="1FB4B918" w14:textId="77777777" w:rsidR="00225FC2" w:rsidRPr="00F410BD" w:rsidRDefault="00225FC2" w:rsidP="00DC1C4E">
      <w:pPr>
        <w:rPr>
          <w:rFonts w:ascii="Times New Roman" w:hAnsi="Times New Roman"/>
          <w:sz w:val="24"/>
          <w:szCs w:val="24"/>
        </w:rPr>
      </w:pPr>
      <w:r w:rsidRPr="00F410BD">
        <w:rPr>
          <w:rFonts w:ascii="Times New Roman" w:hAnsi="Times New Roman"/>
          <w:sz w:val="24"/>
          <w:szCs w:val="24"/>
        </w:rPr>
        <w:t xml:space="preserve">TJEDNI/GODIŠNJI BROJ SATI:                                        </w:t>
      </w:r>
      <w:r>
        <w:rPr>
          <w:rFonts w:ascii="Times New Roman" w:hAnsi="Times New Roman"/>
          <w:sz w:val="24"/>
          <w:szCs w:val="24"/>
        </w:rPr>
        <w:t xml:space="preserve">         </w:t>
      </w:r>
      <w:r w:rsidRPr="00F410BD">
        <w:rPr>
          <w:rFonts w:ascii="Times New Roman" w:hAnsi="Times New Roman"/>
          <w:sz w:val="24"/>
          <w:szCs w:val="24"/>
        </w:rPr>
        <w:t xml:space="preserve">  2 /  70</w:t>
      </w:r>
    </w:p>
    <w:p w14:paraId="732D90A0" w14:textId="77777777" w:rsidR="00225FC2" w:rsidRPr="000645E8" w:rsidRDefault="00225FC2" w:rsidP="00DC1C4E">
      <w:pPr>
        <w:rPr>
          <w:rFonts w:ascii="Times New Roman" w:hAnsi="Times New Roman"/>
          <w:i/>
          <w:sz w:val="24"/>
          <w:szCs w:val="24"/>
          <w:u w:val="single"/>
        </w:rPr>
      </w:pPr>
      <w:r w:rsidRPr="000645E8">
        <w:rPr>
          <w:rFonts w:ascii="Times New Roman" w:hAnsi="Times New Roman"/>
          <w:i/>
          <w:sz w:val="24"/>
          <w:szCs w:val="24"/>
          <w:u w:val="single"/>
        </w:rPr>
        <w:t>CILJEVI:</w:t>
      </w:r>
    </w:p>
    <w:p w14:paraId="36125232" w14:textId="77777777" w:rsidR="00225FC2" w:rsidRPr="000645E8" w:rsidRDefault="00225FC2" w:rsidP="00DC1C4E">
      <w:pPr>
        <w:pStyle w:val="Bezproreda"/>
        <w:rPr>
          <w:rFonts w:ascii="Times New Roman" w:hAnsi="Times New Roman"/>
          <w:sz w:val="24"/>
          <w:szCs w:val="24"/>
        </w:rPr>
      </w:pPr>
      <w:r w:rsidRPr="000645E8">
        <w:rPr>
          <w:rFonts w:ascii="Times New Roman" w:hAnsi="Times New Roman"/>
          <w:sz w:val="24"/>
          <w:szCs w:val="24"/>
        </w:rPr>
        <w:t>- razvijati osjećaj za važnost i ljepotu prometnih objekata</w:t>
      </w:r>
    </w:p>
    <w:p w14:paraId="77E81C9B" w14:textId="77777777" w:rsidR="00225FC2" w:rsidRPr="000645E8" w:rsidRDefault="00225FC2" w:rsidP="00DC1C4E">
      <w:pPr>
        <w:pStyle w:val="Bezproreda"/>
        <w:rPr>
          <w:rFonts w:ascii="Times New Roman" w:hAnsi="Times New Roman"/>
          <w:sz w:val="24"/>
          <w:szCs w:val="24"/>
        </w:rPr>
      </w:pPr>
      <w:r w:rsidRPr="000645E8">
        <w:rPr>
          <w:rFonts w:ascii="Times New Roman" w:hAnsi="Times New Roman"/>
          <w:sz w:val="24"/>
          <w:szCs w:val="24"/>
        </w:rPr>
        <w:t>- usvojiti stručne pojmove</w:t>
      </w:r>
    </w:p>
    <w:p w14:paraId="1E9E5B59" w14:textId="77777777" w:rsidR="00225FC2" w:rsidRPr="000645E8" w:rsidRDefault="00225FC2" w:rsidP="00DC1C4E">
      <w:pPr>
        <w:pStyle w:val="Bezproreda"/>
        <w:rPr>
          <w:rFonts w:ascii="Times New Roman" w:hAnsi="Times New Roman"/>
          <w:sz w:val="24"/>
          <w:szCs w:val="24"/>
        </w:rPr>
      </w:pPr>
      <w:r w:rsidRPr="000645E8">
        <w:rPr>
          <w:rFonts w:ascii="Times New Roman" w:hAnsi="Times New Roman"/>
          <w:sz w:val="24"/>
          <w:szCs w:val="24"/>
        </w:rPr>
        <w:t>- razvijati interes i odgovornost prema struci</w:t>
      </w:r>
    </w:p>
    <w:p w14:paraId="3C2334AF" w14:textId="77777777" w:rsidR="00225FC2" w:rsidRPr="000645E8" w:rsidRDefault="00225FC2" w:rsidP="00DC1C4E">
      <w:pPr>
        <w:pStyle w:val="Bezproreda"/>
        <w:rPr>
          <w:rFonts w:ascii="Times New Roman" w:hAnsi="Times New Roman"/>
          <w:sz w:val="24"/>
          <w:szCs w:val="24"/>
        </w:rPr>
      </w:pPr>
      <w:r w:rsidRPr="000645E8">
        <w:rPr>
          <w:rFonts w:ascii="Times New Roman" w:hAnsi="Times New Roman"/>
          <w:sz w:val="24"/>
          <w:szCs w:val="24"/>
        </w:rPr>
        <w:t>- razvijati logički način razmišljanja</w:t>
      </w:r>
    </w:p>
    <w:p w14:paraId="2DA8DEC3" w14:textId="77777777" w:rsidR="00225FC2" w:rsidRPr="000645E8" w:rsidRDefault="00225FC2" w:rsidP="00DC1C4E">
      <w:pPr>
        <w:pStyle w:val="Bezproreda"/>
        <w:rPr>
          <w:rFonts w:ascii="Times New Roman" w:hAnsi="Times New Roman"/>
          <w:sz w:val="24"/>
          <w:szCs w:val="24"/>
        </w:rPr>
      </w:pPr>
      <w:r w:rsidRPr="000645E8">
        <w:rPr>
          <w:rFonts w:ascii="Times New Roman" w:hAnsi="Times New Roman"/>
          <w:sz w:val="24"/>
          <w:szCs w:val="24"/>
        </w:rPr>
        <w:t>- upoznati prometne objekte i sve njihove konstruktivne dijelove</w:t>
      </w:r>
    </w:p>
    <w:p w14:paraId="4276B9BA" w14:textId="77777777" w:rsidR="00225FC2" w:rsidRPr="000645E8" w:rsidRDefault="00225FC2" w:rsidP="00DC1C4E">
      <w:pPr>
        <w:pStyle w:val="Bezproreda"/>
        <w:rPr>
          <w:rFonts w:ascii="Times New Roman" w:hAnsi="Times New Roman"/>
          <w:sz w:val="24"/>
          <w:szCs w:val="24"/>
        </w:rPr>
      </w:pPr>
      <w:r w:rsidRPr="000645E8">
        <w:rPr>
          <w:rFonts w:ascii="Times New Roman" w:hAnsi="Times New Roman"/>
          <w:sz w:val="24"/>
          <w:szCs w:val="24"/>
        </w:rPr>
        <w:t>- ovladati suvremenim metodama građenja i suvremenim materijalima</w:t>
      </w:r>
    </w:p>
    <w:p w14:paraId="5FBFFB12" w14:textId="77777777" w:rsidR="00225FC2" w:rsidRPr="000645E8" w:rsidRDefault="00225FC2" w:rsidP="00DC1C4E">
      <w:pPr>
        <w:pStyle w:val="Bezproreda"/>
        <w:rPr>
          <w:rFonts w:ascii="Times New Roman" w:hAnsi="Times New Roman"/>
          <w:sz w:val="24"/>
          <w:szCs w:val="24"/>
        </w:rPr>
      </w:pPr>
      <w:r w:rsidRPr="000645E8">
        <w:rPr>
          <w:rFonts w:ascii="Times New Roman" w:hAnsi="Times New Roman"/>
          <w:sz w:val="24"/>
          <w:szCs w:val="24"/>
        </w:rPr>
        <w:t>- razvijati samostalnost u rješavanju programskih zadataka</w:t>
      </w:r>
    </w:p>
    <w:p w14:paraId="630FCDF5" w14:textId="77777777" w:rsidR="00225FC2" w:rsidRPr="000645E8" w:rsidRDefault="00225FC2" w:rsidP="00DC1C4E">
      <w:pPr>
        <w:rPr>
          <w:rFonts w:ascii="Times New Roman" w:hAnsi="Times New Roman"/>
          <w:i/>
          <w:iCs/>
          <w:sz w:val="24"/>
          <w:szCs w:val="24"/>
          <w:u w:val="single"/>
        </w:rPr>
      </w:pPr>
    </w:p>
    <w:p w14:paraId="705D29D6" w14:textId="77777777" w:rsidR="00225FC2" w:rsidRPr="000645E8" w:rsidRDefault="00225FC2" w:rsidP="00DC1C4E">
      <w:pPr>
        <w:rPr>
          <w:rFonts w:ascii="Times New Roman" w:hAnsi="Times New Roman"/>
          <w:sz w:val="24"/>
          <w:szCs w:val="24"/>
        </w:rPr>
      </w:pPr>
      <w:r w:rsidRPr="000645E8">
        <w:rPr>
          <w:rFonts w:ascii="Times New Roman" w:hAnsi="Times New Roman"/>
          <w:i/>
          <w:iCs/>
          <w:sz w:val="24"/>
          <w:szCs w:val="24"/>
          <w:u w:val="single"/>
        </w:rPr>
        <w:t xml:space="preserve">ISHODI: </w:t>
      </w:r>
      <w:r w:rsidRPr="000645E8">
        <w:rPr>
          <w:rFonts w:ascii="Times New Roman" w:hAnsi="Times New Roman"/>
          <w:sz w:val="24"/>
          <w:szCs w:val="24"/>
        </w:rPr>
        <w:tab/>
      </w:r>
    </w:p>
    <w:p w14:paraId="411ADDEB"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Razlikovati dijelove gornjeg i donjeg ustroja te krune ceste</w:t>
      </w:r>
    </w:p>
    <w:p w14:paraId="3EC05EDB"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Povezati osnovne dijelove projekta  </w:t>
      </w:r>
    </w:p>
    <w:p w14:paraId="7503D345"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Nacrtati normalni poprečni presjek u mjerilu</w:t>
      </w:r>
    </w:p>
    <w:p w14:paraId="2ECCE47F"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Razlikovati i konstruirati poprečni presjek ceste u usjeku, </w:t>
      </w:r>
    </w:p>
    <w:p w14:paraId="05669B4E"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nasipu i zasjeku</w:t>
      </w:r>
    </w:p>
    <w:p w14:paraId="4C60B788"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Uočiti usku povezanost između geodetske i građevinske struke pri gradnji prometnica te razlikovati horizontalna i visinska snimanja te pribor i uređaje</w:t>
      </w:r>
    </w:p>
    <w:p w14:paraId="356DBF16"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Razlikovati metode izvedbe usjeka i nasipa </w:t>
      </w:r>
    </w:p>
    <w:p w14:paraId="4E48914C"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Skicirati različite načine zaštite pokosa u nasipu/usjeku </w:t>
      </w:r>
    </w:p>
    <w:p w14:paraId="50FAF670"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Uočiti načine zaštite od površinskih i podzemnih voda</w:t>
      </w:r>
    </w:p>
    <w:p w14:paraId="46CCFAC2"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Razlikovati  uloge pojedinih slojeva gornjeg ustroja u </w:t>
      </w:r>
    </w:p>
    <w:p w14:paraId="40BCB6AC"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preuzimanju opterećenja te agregate i veziva za izradu prema vrstama i svojstvima </w:t>
      </w:r>
    </w:p>
    <w:p w14:paraId="22B8C84A"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Uočiti značaj kvalitetno izvedene posteljice </w:t>
      </w:r>
    </w:p>
    <w:p w14:paraId="25E896A0"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Razlikovati asfaltne i betonske zastore, poznavati sastave </w:t>
      </w:r>
    </w:p>
    <w:p w14:paraId="66E7467F"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i načine izvedbe </w:t>
      </w:r>
    </w:p>
    <w:p w14:paraId="51887630"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Odabrati kolničku konstrukciju za različita prometna </w:t>
      </w:r>
    </w:p>
    <w:p w14:paraId="7B2AF988"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Opterećenja</w:t>
      </w:r>
    </w:p>
    <w:p w14:paraId="3AB3DE67" w14:textId="77777777" w:rsidR="00225FC2" w:rsidRPr="000645E8" w:rsidRDefault="00225FC2" w:rsidP="00DC1C4E">
      <w:pPr>
        <w:pStyle w:val="Bezproreda"/>
        <w:spacing w:line="276" w:lineRule="auto"/>
        <w:rPr>
          <w:rFonts w:ascii="Times New Roman" w:hAnsi="Times New Roman"/>
          <w:sz w:val="24"/>
          <w:szCs w:val="24"/>
          <w:lang w:eastAsia="hr-HR"/>
        </w:rPr>
      </w:pPr>
    </w:p>
    <w:p w14:paraId="2167E2F9"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Razlikovati građevinske strojeve za izvedbu zemljanih </w:t>
      </w:r>
    </w:p>
    <w:p w14:paraId="297B1DDC"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radova u različitim materijalima </w:t>
      </w:r>
    </w:p>
    <w:p w14:paraId="73354B9F" w14:textId="77777777" w:rsidR="00225FC2" w:rsidRPr="000645E8" w:rsidRDefault="00225FC2" w:rsidP="00DC1C4E">
      <w:pPr>
        <w:pStyle w:val="Bezproreda"/>
        <w:spacing w:line="276" w:lineRule="auto"/>
        <w:rPr>
          <w:rStyle w:val="normaltextrun"/>
          <w:rFonts w:ascii="Times New Roman" w:hAnsi="Times New Roman"/>
          <w:sz w:val="24"/>
          <w:szCs w:val="24"/>
          <w:shd w:val="clear" w:color="auto" w:fill="FFFFFF"/>
        </w:rPr>
      </w:pPr>
      <w:r w:rsidRPr="000645E8">
        <w:rPr>
          <w:rStyle w:val="normaltextrun"/>
          <w:rFonts w:ascii="Times New Roman" w:hAnsi="Times New Roman"/>
          <w:sz w:val="24"/>
          <w:szCs w:val="24"/>
          <w:shd w:val="clear" w:color="auto" w:fill="FFFFFF"/>
        </w:rPr>
        <w:t>Sastaviti stavke troškovnika za cestu za pripremne, zemljane i radove na kolničkoj konstrukciji</w:t>
      </w:r>
    </w:p>
    <w:p w14:paraId="5EA316A2" w14:textId="77777777" w:rsidR="00225FC2" w:rsidRPr="000645E8" w:rsidRDefault="00225FC2" w:rsidP="00DC1C4E">
      <w:pPr>
        <w:pStyle w:val="Bezproreda"/>
        <w:spacing w:line="276" w:lineRule="auto"/>
        <w:rPr>
          <w:rFonts w:ascii="Times New Roman" w:hAnsi="Times New Roman"/>
          <w:sz w:val="24"/>
          <w:szCs w:val="24"/>
          <w:lang w:eastAsia="hr-HR"/>
        </w:rPr>
      </w:pPr>
      <w:r w:rsidRPr="000645E8">
        <w:rPr>
          <w:rFonts w:ascii="Times New Roman" w:hAnsi="Times New Roman"/>
          <w:sz w:val="24"/>
          <w:szCs w:val="24"/>
          <w:lang w:eastAsia="hr-HR"/>
        </w:rPr>
        <w:t>Odabrati adekvatan stroj za izvedbu gornjeg ustroja</w:t>
      </w:r>
    </w:p>
    <w:p w14:paraId="31A83911" w14:textId="77777777" w:rsidR="00225FC2" w:rsidRPr="000645E8" w:rsidRDefault="00225FC2" w:rsidP="00DC1C4E">
      <w:pPr>
        <w:rPr>
          <w:rFonts w:ascii="Times New Roman" w:hAnsi="Times New Roman"/>
          <w:sz w:val="24"/>
          <w:szCs w:val="24"/>
        </w:rPr>
      </w:pPr>
    </w:p>
    <w:p w14:paraId="1DA21074" w14:textId="77777777" w:rsidR="00225FC2" w:rsidRPr="000645E8" w:rsidRDefault="00225FC2" w:rsidP="00DC1C4E">
      <w:pPr>
        <w:rPr>
          <w:rFonts w:ascii="Times New Roman" w:hAnsi="Times New Roman"/>
          <w:sz w:val="24"/>
          <w:szCs w:val="24"/>
        </w:rPr>
      </w:pPr>
      <w:r w:rsidRPr="000645E8">
        <w:rPr>
          <w:rFonts w:ascii="Times New Roman" w:hAnsi="Times New Roman"/>
          <w:i/>
          <w:sz w:val="24"/>
          <w:szCs w:val="24"/>
          <w:u w:val="single"/>
        </w:rPr>
        <w:t>VRIJEME IZVOĐENJA:</w:t>
      </w:r>
      <w:r w:rsidRPr="000645E8">
        <w:rPr>
          <w:rFonts w:ascii="Times New Roman" w:hAnsi="Times New Roman"/>
          <w:i/>
          <w:sz w:val="24"/>
          <w:szCs w:val="24"/>
        </w:rPr>
        <w:t xml:space="preserve">   </w:t>
      </w:r>
      <w:r w:rsidRPr="000645E8">
        <w:rPr>
          <w:rFonts w:ascii="Times New Roman" w:hAnsi="Times New Roman"/>
          <w:sz w:val="24"/>
          <w:szCs w:val="24"/>
        </w:rPr>
        <w:t xml:space="preserve">     tijekom nastavne godine</w:t>
      </w:r>
    </w:p>
    <w:p w14:paraId="6D5DEC5C" w14:textId="77777777" w:rsidR="00225FC2" w:rsidRPr="000645E8" w:rsidRDefault="00225FC2" w:rsidP="00DC1C4E">
      <w:pPr>
        <w:rPr>
          <w:rFonts w:ascii="Times New Roman" w:hAnsi="Times New Roman"/>
          <w:sz w:val="24"/>
          <w:szCs w:val="24"/>
        </w:rPr>
      </w:pPr>
      <w:r w:rsidRPr="000645E8">
        <w:rPr>
          <w:rFonts w:ascii="Times New Roman" w:hAnsi="Times New Roman"/>
          <w:i/>
          <w:sz w:val="24"/>
          <w:szCs w:val="24"/>
          <w:u w:val="single"/>
        </w:rPr>
        <w:t xml:space="preserve">METODE RADA: </w:t>
      </w:r>
      <w:r w:rsidRPr="000645E8">
        <w:rPr>
          <w:rFonts w:ascii="Times New Roman" w:hAnsi="Times New Roman"/>
          <w:sz w:val="24"/>
          <w:szCs w:val="24"/>
        </w:rPr>
        <w:t xml:space="preserve">           Verbalna, vizualna, crtanje, demonstracije</w:t>
      </w:r>
    </w:p>
    <w:p w14:paraId="4741646E" w14:textId="77777777" w:rsidR="00225FC2" w:rsidRPr="000645E8" w:rsidRDefault="00225FC2" w:rsidP="00DC1C4E">
      <w:pPr>
        <w:rPr>
          <w:rFonts w:ascii="Times New Roman" w:hAnsi="Times New Roman"/>
          <w:i/>
          <w:sz w:val="24"/>
          <w:szCs w:val="24"/>
          <w:u w:val="single"/>
        </w:rPr>
      </w:pPr>
      <w:r w:rsidRPr="000645E8">
        <w:rPr>
          <w:rFonts w:ascii="Times New Roman" w:hAnsi="Times New Roman"/>
          <w:i/>
          <w:sz w:val="24"/>
          <w:szCs w:val="24"/>
          <w:u w:val="single"/>
        </w:rPr>
        <w:t>NASTAVNA SREDSTVA I POMAGALA</w:t>
      </w:r>
      <w:r w:rsidRPr="000645E8">
        <w:rPr>
          <w:rFonts w:ascii="Times New Roman" w:hAnsi="Times New Roman"/>
          <w:i/>
          <w:sz w:val="24"/>
          <w:szCs w:val="24"/>
        </w:rPr>
        <w:t xml:space="preserve">: </w:t>
      </w:r>
      <w:r w:rsidRPr="000645E8">
        <w:rPr>
          <w:rFonts w:ascii="Times New Roman" w:hAnsi="Times New Roman"/>
          <w:sz w:val="24"/>
          <w:szCs w:val="24"/>
        </w:rPr>
        <w:t>školska ploča i krede u boji,</w:t>
      </w:r>
      <w:r w:rsidRPr="000645E8">
        <w:rPr>
          <w:rFonts w:ascii="Times New Roman" w:hAnsi="Times New Roman"/>
          <w:i/>
          <w:sz w:val="24"/>
          <w:szCs w:val="24"/>
        </w:rPr>
        <w:t xml:space="preserve"> </w:t>
      </w:r>
      <w:r w:rsidRPr="000645E8">
        <w:rPr>
          <w:rFonts w:ascii="Times New Roman" w:hAnsi="Times New Roman"/>
          <w:sz w:val="24"/>
          <w:szCs w:val="24"/>
        </w:rPr>
        <w:t xml:space="preserve"> PowerPoint prezentacije, slike i filmovi </w:t>
      </w:r>
    </w:p>
    <w:p w14:paraId="32B6B617" w14:textId="77777777" w:rsidR="00225FC2" w:rsidRPr="000645E8" w:rsidRDefault="00225FC2" w:rsidP="00DC1C4E">
      <w:pPr>
        <w:rPr>
          <w:rFonts w:ascii="Times New Roman" w:hAnsi="Times New Roman"/>
          <w:i/>
          <w:sz w:val="24"/>
          <w:szCs w:val="24"/>
          <w:u w:val="single"/>
        </w:rPr>
      </w:pPr>
      <w:r w:rsidRPr="000645E8">
        <w:rPr>
          <w:rFonts w:ascii="Times New Roman" w:hAnsi="Times New Roman"/>
          <w:i/>
          <w:sz w:val="24"/>
          <w:szCs w:val="24"/>
          <w:u w:val="single"/>
        </w:rPr>
        <w:t>OBLICI RADA</w:t>
      </w:r>
      <w:r w:rsidRPr="000645E8">
        <w:rPr>
          <w:rFonts w:ascii="Times New Roman" w:hAnsi="Times New Roman"/>
          <w:i/>
          <w:sz w:val="24"/>
          <w:szCs w:val="24"/>
        </w:rPr>
        <w:t xml:space="preserve">:   </w:t>
      </w:r>
      <w:r w:rsidRPr="000645E8">
        <w:rPr>
          <w:rFonts w:ascii="Times New Roman" w:hAnsi="Times New Roman"/>
          <w:sz w:val="24"/>
          <w:szCs w:val="24"/>
        </w:rPr>
        <w:t>Kombinirani oblik nastave, nastava sa vježbom, verbalni,   individualni rad učenika</w:t>
      </w:r>
    </w:p>
    <w:p w14:paraId="267459F0" w14:textId="77777777" w:rsidR="00225FC2" w:rsidRPr="00DC1C4E" w:rsidRDefault="00225FC2" w:rsidP="00DC1C4E">
      <w:pPr>
        <w:autoSpaceDE w:val="0"/>
        <w:autoSpaceDN w:val="0"/>
        <w:adjustRightInd w:val="0"/>
        <w:spacing w:after="0" w:line="240" w:lineRule="auto"/>
        <w:rPr>
          <w:rFonts w:ascii="Times New Roman" w:hAnsi="Times New Roman"/>
          <w:sz w:val="24"/>
          <w:szCs w:val="24"/>
        </w:rPr>
      </w:pPr>
      <w:r w:rsidRPr="000645E8">
        <w:rPr>
          <w:rFonts w:ascii="Times New Roman" w:hAnsi="Times New Roman"/>
          <w:i/>
          <w:sz w:val="24"/>
          <w:szCs w:val="24"/>
          <w:u w:val="single"/>
        </w:rPr>
        <w:t>NASTAVNE CJELINE:</w:t>
      </w:r>
      <w:r w:rsidRPr="000645E8">
        <w:rPr>
          <w:rFonts w:ascii="Times New Roman" w:hAnsi="Times New Roman"/>
          <w:iCs/>
          <w:sz w:val="24"/>
          <w:szCs w:val="24"/>
        </w:rPr>
        <w:tab/>
      </w:r>
      <w:r w:rsidRPr="00DC1C4E">
        <w:rPr>
          <w:rFonts w:ascii="Times New Roman" w:hAnsi="Times New Roman"/>
          <w:sz w:val="24"/>
          <w:szCs w:val="24"/>
        </w:rPr>
        <w:t>Uvod u građenje cesta, Konstruktivni elementi ceste, Izvedba zemljanih radova, Donji ustroj ceste, Geodetski radovi, Gornji ustroj cesta – Kolnička konstrukcija</w:t>
      </w:r>
    </w:p>
    <w:p w14:paraId="58AB0DE6" w14:textId="77777777" w:rsidR="00225FC2" w:rsidRPr="00DC1C4E" w:rsidRDefault="00225FC2" w:rsidP="00DC1C4E">
      <w:pPr>
        <w:autoSpaceDE w:val="0"/>
        <w:autoSpaceDN w:val="0"/>
        <w:adjustRightInd w:val="0"/>
        <w:spacing w:after="0" w:line="240" w:lineRule="auto"/>
        <w:rPr>
          <w:rFonts w:ascii="Times New Roman" w:hAnsi="Times New Roman"/>
          <w:sz w:val="24"/>
          <w:szCs w:val="24"/>
        </w:rPr>
      </w:pPr>
    </w:p>
    <w:p w14:paraId="354115DC" w14:textId="77777777" w:rsidR="00225FC2" w:rsidRPr="000645E8" w:rsidRDefault="00225FC2" w:rsidP="00DC1C4E">
      <w:pPr>
        <w:rPr>
          <w:rFonts w:ascii="Times New Roman" w:hAnsi="Times New Roman"/>
          <w:iCs/>
          <w:sz w:val="24"/>
          <w:szCs w:val="24"/>
        </w:rPr>
      </w:pPr>
      <w:r w:rsidRPr="000645E8">
        <w:rPr>
          <w:rFonts w:ascii="Times New Roman" w:hAnsi="Times New Roman"/>
          <w:i/>
          <w:sz w:val="24"/>
          <w:szCs w:val="24"/>
          <w:u w:val="single"/>
        </w:rPr>
        <w:t xml:space="preserve">KORELACIJA S DRUGIM PREDMETIMA: </w:t>
      </w:r>
      <w:r w:rsidRPr="000645E8">
        <w:rPr>
          <w:rFonts w:ascii="Times New Roman" w:hAnsi="Times New Roman"/>
          <w:iCs/>
          <w:sz w:val="24"/>
          <w:szCs w:val="24"/>
        </w:rPr>
        <w:tab/>
        <w:t xml:space="preserve">arhitektonske konstrukcije, nosive konstrukcije, </w:t>
      </w:r>
    </w:p>
    <w:p w14:paraId="1CF06294" w14:textId="77777777" w:rsidR="00225FC2" w:rsidRPr="000645E8" w:rsidRDefault="00225FC2" w:rsidP="00DC1C4E">
      <w:pPr>
        <w:rPr>
          <w:rFonts w:ascii="Times New Roman" w:hAnsi="Times New Roman"/>
          <w:sz w:val="24"/>
          <w:szCs w:val="24"/>
        </w:rPr>
      </w:pPr>
      <w:r w:rsidRPr="000645E8">
        <w:rPr>
          <w:rFonts w:ascii="Times New Roman" w:hAnsi="Times New Roman"/>
          <w:i/>
          <w:sz w:val="24"/>
          <w:szCs w:val="24"/>
          <w:u w:val="single"/>
        </w:rPr>
        <w:t>FINANCIJSKI I TROŠKOVI DODATNIH SADRŽAJA</w:t>
      </w:r>
      <w:r w:rsidRPr="000645E8">
        <w:rPr>
          <w:rFonts w:ascii="Times New Roman" w:hAnsi="Times New Roman"/>
          <w:iCs/>
          <w:sz w:val="24"/>
          <w:szCs w:val="24"/>
        </w:rPr>
        <w:t xml:space="preserve">:        </w:t>
      </w:r>
    </w:p>
    <w:p w14:paraId="4D029072" w14:textId="77777777" w:rsidR="00225FC2" w:rsidRPr="000645E8" w:rsidRDefault="00225FC2" w:rsidP="00DC1C4E">
      <w:pPr>
        <w:spacing w:before="240"/>
        <w:rPr>
          <w:rFonts w:ascii="Times New Roman" w:hAnsi="Times New Roman"/>
          <w:sz w:val="24"/>
          <w:szCs w:val="24"/>
        </w:rPr>
      </w:pPr>
      <w:r w:rsidRPr="000645E8">
        <w:rPr>
          <w:rFonts w:ascii="Times New Roman" w:hAnsi="Times New Roman"/>
          <w:i/>
          <w:sz w:val="24"/>
          <w:szCs w:val="24"/>
          <w:u w:val="single"/>
        </w:rPr>
        <w:t>NOSITELJI</w:t>
      </w:r>
      <w:r w:rsidRPr="000645E8">
        <w:rPr>
          <w:rFonts w:ascii="Times New Roman" w:hAnsi="Times New Roman"/>
          <w:iCs/>
          <w:sz w:val="24"/>
          <w:szCs w:val="24"/>
        </w:rPr>
        <w:t xml:space="preserve">:      </w:t>
      </w:r>
      <w:r>
        <w:rPr>
          <w:rFonts w:ascii="Times New Roman" w:hAnsi="Times New Roman"/>
          <w:iCs/>
          <w:sz w:val="24"/>
          <w:szCs w:val="24"/>
        </w:rPr>
        <w:t>Damir</w:t>
      </w:r>
      <w:r w:rsidRPr="000645E8">
        <w:rPr>
          <w:rFonts w:ascii="Times New Roman" w:hAnsi="Times New Roman"/>
          <w:iCs/>
          <w:sz w:val="24"/>
          <w:szCs w:val="24"/>
        </w:rPr>
        <w:t xml:space="preserve"> Pečevski</w:t>
      </w:r>
    </w:p>
    <w:p w14:paraId="766C4698" w14:textId="77777777" w:rsidR="00225FC2" w:rsidRDefault="00225FC2">
      <w:pPr>
        <w:rPr>
          <w:rFonts w:ascii="Times New Roman" w:hAnsi="Times New Roman"/>
          <w:sz w:val="24"/>
          <w:szCs w:val="24"/>
        </w:rPr>
      </w:pPr>
    </w:p>
    <w:p w14:paraId="32DD259D" w14:textId="77777777" w:rsidR="00225FC2" w:rsidRPr="00F410BD" w:rsidRDefault="00225FC2" w:rsidP="00DB36F2">
      <w:pPr>
        <w:rPr>
          <w:rFonts w:ascii="Times New Roman" w:hAnsi="Times New Roman"/>
          <w:b/>
          <w:sz w:val="24"/>
          <w:szCs w:val="24"/>
        </w:rPr>
      </w:pPr>
      <w:r w:rsidRPr="00F410BD">
        <w:rPr>
          <w:rFonts w:ascii="Times New Roman" w:hAnsi="Times New Roman"/>
          <w:b/>
          <w:sz w:val="24"/>
          <w:szCs w:val="24"/>
        </w:rPr>
        <w:t xml:space="preserve">NASTAVNI PREDMET:                                                            </w:t>
      </w:r>
      <w:r>
        <w:rPr>
          <w:rFonts w:ascii="Times New Roman" w:hAnsi="Times New Roman"/>
          <w:b/>
          <w:sz w:val="24"/>
          <w:szCs w:val="24"/>
        </w:rPr>
        <w:t>PROMETNICE</w:t>
      </w:r>
    </w:p>
    <w:p w14:paraId="68F8BD31" w14:textId="77777777" w:rsidR="00225FC2" w:rsidRPr="00F410BD" w:rsidRDefault="00225FC2" w:rsidP="00DB36F2">
      <w:pPr>
        <w:rPr>
          <w:rFonts w:ascii="Times New Roman" w:hAnsi="Times New Roman"/>
          <w:sz w:val="24"/>
          <w:szCs w:val="24"/>
        </w:rPr>
      </w:pPr>
      <w:r w:rsidRPr="00F410BD">
        <w:rPr>
          <w:rFonts w:ascii="Times New Roman" w:hAnsi="Times New Roman"/>
          <w:sz w:val="24"/>
          <w:szCs w:val="24"/>
        </w:rPr>
        <w:t xml:space="preserve">ZANIMANJE:                                             </w:t>
      </w:r>
      <w:r>
        <w:rPr>
          <w:rFonts w:ascii="Times New Roman" w:hAnsi="Times New Roman"/>
          <w:sz w:val="24"/>
          <w:szCs w:val="24"/>
        </w:rPr>
        <w:t xml:space="preserve">               </w:t>
      </w:r>
      <w:r w:rsidRPr="00F410BD">
        <w:rPr>
          <w:rFonts w:ascii="Times New Roman" w:hAnsi="Times New Roman"/>
          <w:sz w:val="24"/>
          <w:szCs w:val="24"/>
        </w:rPr>
        <w:t xml:space="preserve">  </w:t>
      </w:r>
      <w:r>
        <w:rPr>
          <w:rFonts w:ascii="Times New Roman" w:hAnsi="Times New Roman"/>
          <w:sz w:val="24"/>
          <w:szCs w:val="24"/>
        </w:rPr>
        <w:t>GRAĐEVINSKI</w:t>
      </w:r>
      <w:r w:rsidRPr="00F410BD">
        <w:rPr>
          <w:rFonts w:ascii="Times New Roman" w:hAnsi="Times New Roman"/>
          <w:sz w:val="24"/>
          <w:szCs w:val="24"/>
        </w:rPr>
        <w:t xml:space="preserve"> TEHNIČAR</w:t>
      </w:r>
    </w:p>
    <w:p w14:paraId="297EF3BE" w14:textId="77777777" w:rsidR="00225FC2" w:rsidRPr="00F410BD" w:rsidRDefault="00225FC2" w:rsidP="00DB36F2">
      <w:pPr>
        <w:rPr>
          <w:rFonts w:ascii="Times New Roman" w:hAnsi="Times New Roman"/>
          <w:sz w:val="24"/>
          <w:szCs w:val="24"/>
        </w:rPr>
      </w:pPr>
      <w:r w:rsidRPr="00F410BD">
        <w:rPr>
          <w:rFonts w:ascii="Times New Roman" w:hAnsi="Times New Roman"/>
          <w:sz w:val="24"/>
          <w:szCs w:val="24"/>
        </w:rPr>
        <w:t xml:space="preserve">RAZRED:                                                                               </w:t>
      </w:r>
      <w:r>
        <w:rPr>
          <w:rFonts w:ascii="Times New Roman" w:hAnsi="Times New Roman"/>
          <w:sz w:val="24"/>
          <w:szCs w:val="24"/>
        </w:rPr>
        <w:t xml:space="preserve">     </w:t>
      </w:r>
      <w:r w:rsidRPr="00F410BD">
        <w:rPr>
          <w:rFonts w:ascii="Times New Roman" w:hAnsi="Times New Roman"/>
          <w:sz w:val="24"/>
          <w:szCs w:val="24"/>
        </w:rPr>
        <w:t xml:space="preserve">    </w:t>
      </w:r>
      <w:r>
        <w:rPr>
          <w:rFonts w:ascii="Times New Roman" w:hAnsi="Times New Roman"/>
          <w:b/>
          <w:sz w:val="24"/>
          <w:szCs w:val="24"/>
        </w:rPr>
        <w:t>TREĆI</w:t>
      </w:r>
    </w:p>
    <w:p w14:paraId="06598BEE" w14:textId="77777777" w:rsidR="00225FC2" w:rsidRPr="00F410BD" w:rsidRDefault="00225FC2" w:rsidP="00DB36F2">
      <w:pPr>
        <w:rPr>
          <w:rFonts w:ascii="Times New Roman" w:hAnsi="Times New Roman"/>
          <w:sz w:val="24"/>
          <w:szCs w:val="24"/>
        </w:rPr>
      </w:pPr>
      <w:r w:rsidRPr="00F410BD">
        <w:rPr>
          <w:rFonts w:ascii="Times New Roman" w:hAnsi="Times New Roman"/>
          <w:sz w:val="24"/>
          <w:szCs w:val="24"/>
        </w:rPr>
        <w:t xml:space="preserve">TJEDNI/GODIŠNJI BROJ SATI:                                        </w:t>
      </w:r>
      <w:r>
        <w:rPr>
          <w:rFonts w:ascii="Times New Roman" w:hAnsi="Times New Roman"/>
          <w:sz w:val="24"/>
          <w:szCs w:val="24"/>
        </w:rPr>
        <w:t xml:space="preserve">         </w:t>
      </w:r>
      <w:r w:rsidRPr="00F410BD">
        <w:rPr>
          <w:rFonts w:ascii="Times New Roman" w:hAnsi="Times New Roman"/>
          <w:sz w:val="24"/>
          <w:szCs w:val="24"/>
        </w:rPr>
        <w:t xml:space="preserve">  </w:t>
      </w:r>
      <w:r>
        <w:rPr>
          <w:rFonts w:ascii="Times New Roman" w:hAnsi="Times New Roman"/>
          <w:sz w:val="24"/>
          <w:szCs w:val="24"/>
        </w:rPr>
        <w:t>4</w:t>
      </w:r>
      <w:r w:rsidRPr="00F410BD">
        <w:rPr>
          <w:rFonts w:ascii="Times New Roman" w:hAnsi="Times New Roman"/>
          <w:sz w:val="24"/>
          <w:szCs w:val="24"/>
        </w:rPr>
        <w:t xml:space="preserve"> /  </w:t>
      </w:r>
      <w:r>
        <w:rPr>
          <w:rFonts w:ascii="Times New Roman" w:hAnsi="Times New Roman"/>
          <w:sz w:val="24"/>
          <w:szCs w:val="24"/>
        </w:rPr>
        <w:t>140</w:t>
      </w:r>
    </w:p>
    <w:p w14:paraId="3459DD03" w14:textId="77777777" w:rsidR="00225FC2" w:rsidRPr="000645E8" w:rsidRDefault="00225FC2" w:rsidP="00DB36F2">
      <w:pPr>
        <w:rPr>
          <w:rFonts w:ascii="Times New Roman" w:hAnsi="Times New Roman"/>
          <w:i/>
          <w:sz w:val="24"/>
          <w:szCs w:val="24"/>
          <w:u w:val="single"/>
        </w:rPr>
      </w:pPr>
      <w:r w:rsidRPr="000645E8">
        <w:rPr>
          <w:rFonts w:ascii="Times New Roman" w:hAnsi="Times New Roman"/>
          <w:i/>
          <w:sz w:val="24"/>
          <w:szCs w:val="24"/>
          <w:u w:val="single"/>
        </w:rPr>
        <w:t>CILJEVI:</w:t>
      </w:r>
    </w:p>
    <w:p w14:paraId="768094BA"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razvijati osjećaj za važnost i ljepotu prometnih objekata</w:t>
      </w:r>
    </w:p>
    <w:p w14:paraId="3DD69F34"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usvojiti stručne pojmove</w:t>
      </w:r>
    </w:p>
    <w:p w14:paraId="6DA65CA3"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razvijati interes i odgovornost prema struci</w:t>
      </w:r>
    </w:p>
    <w:p w14:paraId="223CD5BF"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razvijati logički način razmišljanja</w:t>
      </w:r>
    </w:p>
    <w:p w14:paraId="12E0D608"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upoznati prometne objekte i sve njihove konstruktivne dijelove</w:t>
      </w:r>
    </w:p>
    <w:p w14:paraId="567FBBFC"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ovladati suvremenim metodama građenja i suvremenim materijalima</w:t>
      </w:r>
    </w:p>
    <w:p w14:paraId="7D5B8C88"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razvijati samostalnost u rješavanju programskih zadataka</w:t>
      </w:r>
    </w:p>
    <w:p w14:paraId="3C2B4361"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usvojiti principe projektiranja cesta, željezničkih pruga i cijevnih propusta</w:t>
      </w:r>
    </w:p>
    <w:p w14:paraId="62C4B162"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steći osjećaj za prostorno predočavanje prometnih objekata</w:t>
      </w:r>
    </w:p>
    <w:p w14:paraId="2ED5F1F1"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razvijati osjećaj za očuvanje okoliša pri projektiranju prometnih objekata</w:t>
      </w:r>
    </w:p>
    <w:p w14:paraId="60AF6F42"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razvijati smisao za preglednost, sistematičnost, točnost, preciznost i urednost</w:t>
      </w:r>
    </w:p>
    <w:p w14:paraId="454C2678"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naučiti samostalno se služiti pravilnicima o tehničkim uvjetima pri projektiranju cesta i</w:t>
      </w:r>
    </w:p>
    <w:p w14:paraId="156CAE3A"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željezničkih pruga</w:t>
      </w:r>
    </w:p>
    <w:p w14:paraId="05649861" w14:textId="77777777" w:rsidR="00225FC2" w:rsidRPr="000645E8" w:rsidRDefault="00225FC2" w:rsidP="00DB36F2">
      <w:pPr>
        <w:rPr>
          <w:rFonts w:ascii="Times New Roman" w:hAnsi="Times New Roman"/>
          <w:sz w:val="24"/>
          <w:szCs w:val="24"/>
        </w:rPr>
      </w:pPr>
      <w:r w:rsidRPr="000645E8">
        <w:rPr>
          <w:rFonts w:ascii="Times New Roman" w:hAnsi="Times New Roman"/>
          <w:i/>
          <w:iCs/>
          <w:sz w:val="24"/>
          <w:szCs w:val="24"/>
          <w:u w:val="single"/>
        </w:rPr>
        <w:t xml:space="preserve">ISHODI: </w:t>
      </w:r>
      <w:r w:rsidRPr="000645E8">
        <w:rPr>
          <w:rFonts w:ascii="Times New Roman" w:hAnsi="Times New Roman"/>
          <w:sz w:val="24"/>
          <w:szCs w:val="24"/>
        </w:rPr>
        <w:tab/>
      </w:r>
    </w:p>
    <w:p w14:paraId="7F366247" w14:textId="77777777" w:rsidR="00225FC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 xml:space="preserve">Razlikovati vrste gradskih </w:t>
      </w:r>
    </w:p>
    <w:p w14:paraId="646541F7"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Poprečni presjeci gradskih cesta i cesta izvan naselja</w:t>
      </w:r>
    </w:p>
    <w:p w14:paraId="1BA08A75"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Objasniti osnove regulacije</w:t>
      </w:r>
      <w:r>
        <w:rPr>
          <w:rFonts w:ascii="Times New Roman" w:hAnsi="Times New Roman"/>
          <w:sz w:val="24"/>
          <w:szCs w:val="24"/>
          <w:lang w:eastAsia="hr-HR"/>
        </w:rPr>
        <w:t xml:space="preserve"> </w:t>
      </w:r>
      <w:r w:rsidRPr="00DB36F2">
        <w:rPr>
          <w:rFonts w:ascii="Times New Roman" w:hAnsi="Times New Roman"/>
          <w:sz w:val="24"/>
          <w:szCs w:val="24"/>
          <w:lang w:eastAsia="hr-HR"/>
        </w:rPr>
        <w:t>prometa u gradu</w:t>
      </w:r>
    </w:p>
    <w:p w14:paraId="78EC694A"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Nabrojiti osnovne element</w:t>
      </w:r>
      <w:r>
        <w:rPr>
          <w:rFonts w:ascii="Times New Roman" w:hAnsi="Times New Roman"/>
          <w:sz w:val="24"/>
          <w:szCs w:val="24"/>
          <w:lang w:eastAsia="hr-HR"/>
        </w:rPr>
        <w:t xml:space="preserve"> </w:t>
      </w:r>
      <w:r w:rsidRPr="00DB36F2">
        <w:rPr>
          <w:rFonts w:ascii="Times New Roman" w:hAnsi="Times New Roman"/>
          <w:sz w:val="24"/>
          <w:szCs w:val="24"/>
          <w:lang w:eastAsia="hr-HR"/>
        </w:rPr>
        <w:t>mirujućeg prometa u gradu</w:t>
      </w:r>
    </w:p>
    <w:p w14:paraId="20904454" w14:textId="77777777" w:rsidR="00225FC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Opisati jednostavna čvorišta</w:t>
      </w:r>
      <w:r>
        <w:rPr>
          <w:rFonts w:ascii="Times New Roman" w:hAnsi="Times New Roman"/>
          <w:sz w:val="24"/>
          <w:szCs w:val="24"/>
          <w:lang w:eastAsia="hr-HR"/>
        </w:rPr>
        <w:t xml:space="preserve"> </w:t>
      </w:r>
      <w:r w:rsidRPr="00DB36F2">
        <w:rPr>
          <w:rFonts w:ascii="Times New Roman" w:hAnsi="Times New Roman"/>
          <w:sz w:val="24"/>
          <w:szCs w:val="24"/>
          <w:lang w:eastAsia="hr-HR"/>
        </w:rPr>
        <w:t>u više razina</w:t>
      </w:r>
    </w:p>
    <w:p w14:paraId="599A1B83" w14:textId="77777777" w:rsidR="00225FC2" w:rsidRPr="000645E8"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Opisati suvremene načine</w:t>
      </w:r>
      <w:r>
        <w:rPr>
          <w:rFonts w:ascii="Times New Roman" w:hAnsi="Times New Roman"/>
          <w:sz w:val="24"/>
          <w:szCs w:val="24"/>
          <w:lang w:eastAsia="hr-HR"/>
        </w:rPr>
        <w:t xml:space="preserve"> </w:t>
      </w:r>
      <w:r w:rsidRPr="00DB36F2">
        <w:rPr>
          <w:rFonts w:ascii="Times New Roman" w:hAnsi="Times New Roman"/>
          <w:sz w:val="24"/>
          <w:szCs w:val="24"/>
          <w:lang w:eastAsia="hr-HR"/>
        </w:rPr>
        <w:t>održavanja i rekonstrukcije</w:t>
      </w:r>
      <w:r>
        <w:rPr>
          <w:rFonts w:ascii="Times New Roman" w:hAnsi="Times New Roman"/>
          <w:sz w:val="24"/>
          <w:szCs w:val="24"/>
          <w:lang w:eastAsia="hr-HR"/>
        </w:rPr>
        <w:t xml:space="preserve"> </w:t>
      </w:r>
      <w:r w:rsidRPr="00DB36F2">
        <w:rPr>
          <w:rFonts w:ascii="Times New Roman" w:hAnsi="Times New Roman"/>
          <w:sz w:val="24"/>
          <w:szCs w:val="24"/>
          <w:lang w:eastAsia="hr-HR"/>
        </w:rPr>
        <w:t>cesta</w:t>
      </w:r>
    </w:p>
    <w:p w14:paraId="081E57FF" w14:textId="77777777" w:rsidR="00225FC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Obrazložiti povezanosti</w:t>
      </w:r>
      <w:r>
        <w:rPr>
          <w:rFonts w:ascii="Times New Roman" w:hAnsi="Times New Roman"/>
          <w:sz w:val="24"/>
          <w:szCs w:val="24"/>
          <w:lang w:eastAsia="hr-HR"/>
        </w:rPr>
        <w:t xml:space="preserve"> </w:t>
      </w:r>
      <w:r w:rsidRPr="00DB36F2">
        <w:rPr>
          <w:rFonts w:ascii="Times New Roman" w:hAnsi="Times New Roman"/>
          <w:sz w:val="24"/>
          <w:szCs w:val="24"/>
          <w:lang w:eastAsia="hr-HR"/>
        </w:rPr>
        <w:t>osnovnih elemenata ceste u</w:t>
      </w:r>
      <w:r>
        <w:rPr>
          <w:rFonts w:ascii="Times New Roman" w:hAnsi="Times New Roman"/>
          <w:sz w:val="24"/>
          <w:szCs w:val="24"/>
          <w:lang w:eastAsia="hr-HR"/>
        </w:rPr>
        <w:t xml:space="preserve"> </w:t>
      </w:r>
      <w:r w:rsidRPr="00DB36F2">
        <w:rPr>
          <w:rFonts w:ascii="Times New Roman" w:hAnsi="Times New Roman"/>
          <w:sz w:val="24"/>
          <w:szCs w:val="24"/>
          <w:lang w:eastAsia="hr-HR"/>
        </w:rPr>
        <w:t>položajnom, visinskom i</w:t>
      </w:r>
      <w:r>
        <w:rPr>
          <w:rFonts w:ascii="Times New Roman" w:hAnsi="Times New Roman"/>
          <w:sz w:val="24"/>
          <w:szCs w:val="24"/>
          <w:lang w:eastAsia="hr-HR"/>
        </w:rPr>
        <w:t xml:space="preserve"> </w:t>
      </w:r>
      <w:r w:rsidRPr="00DB36F2">
        <w:rPr>
          <w:rFonts w:ascii="Times New Roman" w:hAnsi="Times New Roman"/>
          <w:sz w:val="24"/>
          <w:szCs w:val="24"/>
          <w:lang w:eastAsia="hr-HR"/>
        </w:rPr>
        <w:t>prostornom</w:t>
      </w:r>
      <w:r>
        <w:rPr>
          <w:rFonts w:ascii="Times New Roman" w:hAnsi="Times New Roman"/>
          <w:sz w:val="24"/>
          <w:szCs w:val="24"/>
          <w:lang w:eastAsia="hr-HR"/>
        </w:rPr>
        <w:t xml:space="preserve"> </w:t>
      </w:r>
      <w:r w:rsidRPr="00DB36F2">
        <w:rPr>
          <w:rFonts w:ascii="Times New Roman" w:hAnsi="Times New Roman"/>
          <w:sz w:val="24"/>
          <w:szCs w:val="24"/>
          <w:lang w:eastAsia="hr-HR"/>
        </w:rPr>
        <w:t>smislu</w:t>
      </w:r>
    </w:p>
    <w:p w14:paraId="0F22783A" w14:textId="77777777" w:rsidR="00225FC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Samostalno riješiti program</w:t>
      </w:r>
      <w:r>
        <w:rPr>
          <w:rFonts w:ascii="Times New Roman" w:hAnsi="Times New Roman"/>
          <w:sz w:val="24"/>
          <w:szCs w:val="24"/>
          <w:lang w:eastAsia="hr-HR"/>
        </w:rPr>
        <w:t xml:space="preserve"> </w:t>
      </w:r>
      <w:r w:rsidRPr="00DB36F2">
        <w:rPr>
          <w:rFonts w:ascii="Times New Roman" w:hAnsi="Times New Roman"/>
          <w:sz w:val="24"/>
          <w:szCs w:val="24"/>
          <w:lang w:eastAsia="hr-HR"/>
        </w:rPr>
        <w:t>na individualnom zadatku</w:t>
      </w:r>
      <w:r>
        <w:rPr>
          <w:rFonts w:ascii="Times New Roman" w:hAnsi="Times New Roman"/>
          <w:sz w:val="24"/>
          <w:szCs w:val="24"/>
          <w:lang w:eastAsia="hr-HR"/>
        </w:rPr>
        <w:t xml:space="preserve"> </w:t>
      </w:r>
    </w:p>
    <w:p w14:paraId="386B1174"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Služiti se pravilnikom o</w:t>
      </w:r>
      <w:r>
        <w:rPr>
          <w:rFonts w:ascii="Times New Roman" w:hAnsi="Times New Roman"/>
          <w:sz w:val="24"/>
          <w:szCs w:val="24"/>
          <w:lang w:eastAsia="hr-HR"/>
        </w:rPr>
        <w:t xml:space="preserve"> </w:t>
      </w:r>
      <w:r w:rsidRPr="00DB36F2">
        <w:rPr>
          <w:rFonts w:ascii="Times New Roman" w:hAnsi="Times New Roman"/>
          <w:sz w:val="24"/>
          <w:szCs w:val="24"/>
          <w:lang w:eastAsia="hr-HR"/>
        </w:rPr>
        <w:t>projektiranju ceste izvan</w:t>
      </w:r>
      <w:r>
        <w:rPr>
          <w:rFonts w:ascii="Times New Roman" w:hAnsi="Times New Roman"/>
          <w:sz w:val="24"/>
          <w:szCs w:val="24"/>
          <w:lang w:eastAsia="hr-HR"/>
        </w:rPr>
        <w:t xml:space="preserve"> </w:t>
      </w:r>
      <w:r w:rsidRPr="00DB36F2">
        <w:rPr>
          <w:rFonts w:ascii="Times New Roman" w:hAnsi="Times New Roman"/>
          <w:sz w:val="24"/>
          <w:szCs w:val="24"/>
          <w:lang w:eastAsia="hr-HR"/>
        </w:rPr>
        <w:t>naselja i odabrati elemente</w:t>
      </w:r>
    </w:p>
    <w:p w14:paraId="7E895472"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Izraditi prikaz trase u</w:t>
      </w:r>
      <w:r>
        <w:rPr>
          <w:rFonts w:ascii="Times New Roman" w:hAnsi="Times New Roman"/>
          <w:sz w:val="24"/>
          <w:szCs w:val="24"/>
          <w:lang w:eastAsia="hr-HR"/>
        </w:rPr>
        <w:t xml:space="preserve"> </w:t>
      </w:r>
      <w:r w:rsidRPr="00DB36F2">
        <w:rPr>
          <w:rFonts w:ascii="Times New Roman" w:hAnsi="Times New Roman"/>
          <w:sz w:val="24"/>
          <w:szCs w:val="24"/>
          <w:lang w:eastAsia="hr-HR"/>
        </w:rPr>
        <w:t>položajnom i visinskom</w:t>
      </w:r>
      <w:r>
        <w:rPr>
          <w:rFonts w:ascii="Times New Roman" w:hAnsi="Times New Roman"/>
          <w:sz w:val="24"/>
          <w:szCs w:val="24"/>
          <w:lang w:eastAsia="hr-HR"/>
        </w:rPr>
        <w:t xml:space="preserve"> </w:t>
      </w:r>
      <w:r w:rsidRPr="00DB36F2">
        <w:rPr>
          <w:rFonts w:ascii="Times New Roman" w:hAnsi="Times New Roman"/>
          <w:sz w:val="24"/>
          <w:szCs w:val="24"/>
          <w:lang w:eastAsia="hr-HR"/>
        </w:rPr>
        <w:t>smislu</w:t>
      </w:r>
    </w:p>
    <w:p w14:paraId="75799A4A"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Izračunati količine i nacrtati</w:t>
      </w:r>
      <w:r>
        <w:rPr>
          <w:rFonts w:ascii="Times New Roman" w:hAnsi="Times New Roman"/>
          <w:sz w:val="24"/>
          <w:szCs w:val="24"/>
          <w:lang w:eastAsia="hr-HR"/>
        </w:rPr>
        <w:t xml:space="preserve"> </w:t>
      </w:r>
      <w:r w:rsidRPr="00DB36F2">
        <w:rPr>
          <w:rFonts w:ascii="Times New Roman" w:hAnsi="Times New Roman"/>
          <w:sz w:val="24"/>
          <w:szCs w:val="24"/>
          <w:lang w:eastAsia="hr-HR"/>
        </w:rPr>
        <w:t>liniju masa</w:t>
      </w:r>
    </w:p>
    <w:p w14:paraId="5520F2E8"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Samostalno iskolčiti jedan</w:t>
      </w:r>
      <w:r>
        <w:rPr>
          <w:rFonts w:ascii="Times New Roman" w:hAnsi="Times New Roman"/>
          <w:sz w:val="24"/>
          <w:szCs w:val="24"/>
          <w:lang w:eastAsia="hr-HR"/>
        </w:rPr>
        <w:t xml:space="preserve"> </w:t>
      </w:r>
      <w:r w:rsidRPr="00DB36F2">
        <w:rPr>
          <w:rFonts w:ascii="Times New Roman" w:hAnsi="Times New Roman"/>
          <w:sz w:val="24"/>
          <w:szCs w:val="24"/>
          <w:lang w:eastAsia="hr-HR"/>
        </w:rPr>
        <w:t>zavoj, zaobliti niveletu,</w:t>
      </w:r>
      <w:r>
        <w:rPr>
          <w:rFonts w:ascii="Times New Roman" w:hAnsi="Times New Roman"/>
          <w:sz w:val="24"/>
          <w:szCs w:val="24"/>
          <w:lang w:eastAsia="hr-HR"/>
        </w:rPr>
        <w:t xml:space="preserve"> </w:t>
      </w:r>
      <w:r w:rsidRPr="00DB36F2">
        <w:rPr>
          <w:rFonts w:ascii="Times New Roman" w:hAnsi="Times New Roman"/>
          <w:sz w:val="24"/>
          <w:szCs w:val="24"/>
          <w:lang w:eastAsia="hr-HR"/>
        </w:rPr>
        <w:t>izračunati kote nivelete,</w:t>
      </w:r>
      <w:r>
        <w:rPr>
          <w:rFonts w:ascii="Times New Roman" w:hAnsi="Times New Roman"/>
          <w:sz w:val="24"/>
          <w:szCs w:val="24"/>
          <w:lang w:eastAsia="hr-HR"/>
        </w:rPr>
        <w:t xml:space="preserve"> </w:t>
      </w:r>
      <w:r w:rsidRPr="00DB36F2">
        <w:rPr>
          <w:rFonts w:ascii="Times New Roman" w:hAnsi="Times New Roman"/>
          <w:sz w:val="24"/>
          <w:szCs w:val="24"/>
          <w:lang w:eastAsia="hr-HR"/>
        </w:rPr>
        <w:t>planimetrirati poprečne</w:t>
      </w:r>
      <w:r>
        <w:rPr>
          <w:rFonts w:ascii="Times New Roman" w:hAnsi="Times New Roman"/>
          <w:sz w:val="24"/>
          <w:szCs w:val="24"/>
          <w:lang w:eastAsia="hr-HR"/>
        </w:rPr>
        <w:t xml:space="preserve"> </w:t>
      </w:r>
      <w:r w:rsidRPr="00DB36F2">
        <w:rPr>
          <w:rFonts w:ascii="Times New Roman" w:hAnsi="Times New Roman"/>
          <w:sz w:val="24"/>
          <w:szCs w:val="24"/>
          <w:lang w:eastAsia="hr-HR"/>
        </w:rPr>
        <w:t>presjeke</w:t>
      </w:r>
    </w:p>
    <w:p w14:paraId="6C138904" w14:textId="77777777" w:rsidR="00225FC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Riješiti odvodnju i</w:t>
      </w:r>
      <w:r>
        <w:rPr>
          <w:rFonts w:ascii="Times New Roman" w:hAnsi="Times New Roman"/>
          <w:sz w:val="24"/>
          <w:szCs w:val="24"/>
          <w:lang w:eastAsia="hr-HR"/>
        </w:rPr>
        <w:t xml:space="preserve"> </w:t>
      </w:r>
      <w:r w:rsidRPr="00DB36F2">
        <w:rPr>
          <w:rFonts w:ascii="Times New Roman" w:hAnsi="Times New Roman"/>
          <w:sz w:val="24"/>
          <w:szCs w:val="24"/>
          <w:lang w:eastAsia="hr-HR"/>
        </w:rPr>
        <w:t>vitoperenje kolnika</w:t>
      </w:r>
    </w:p>
    <w:p w14:paraId="447C5D62" w14:textId="77777777" w:rsidR="00225FC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Opisati razvoj gradnje,</w:t>
      </w:r>
      <w:r>
        <w:rPr>
          <w:rFonts w:ascii="Times New Roman" w:hAnsi="Times New Roman"/>
          <w:sz w:val="24"/>
          <w:szCs w:val="24"/>
          <w:lang w:eastAsia="hr-HR"/>
        </w:rPr>
        <w:t xml:space="preserve"> </w:t>
      </w:r>
      <w:r w:rsidRPr="00DB36F2">
        <w:rPr>
          <w:rFonts w:ascii="Times New Roman" w:hAnsi="Times New Roman"/>
          <w:sz w:val="24"/>
          <w:szCs w:val="24"/>
          <w:lang w:eastAsia="hr-HR"/>
        </w:rPr>
        <w:t>kriterije za razvrstavanje i</w:t>
      </w:r>
      <w:r>
        <w:rPr>
          <w:rFonts w:ascii="Times New Roman" w:hAnsi="Times New Roman"/>
          <w:sz w:val="24"/>
          <w:szCs w:val="24"/>
          <w:lang w:eastAsia="hr-HR"/>
        </w:rPr>
        <w:t xml:space="preserve"> </w:t>
      </w:r>
      <w:r w:rsidRPr="00DB36F2">
        <w:rPr>
          <w:rFonts w:ascii="Times New Roman" w:hAnsi="Times New Roman"/>
          <w:sz w:val="24"/>
          <w:szCs w:val="24"/>
          <w:lang w:eastAsia="hr-HR"/>
        </w:rPr>
        <w:t>prednosti i nedostatke</w:t>
      </w:r>
      <w:r>
        <w:rPr>
          <w:rFonts w:ascii="Times New Roman" w:hAnsi="Times New Roman"/>
          <w:sz w:val="24"/>
          <w:szCs w:val="24"/>
          <w:lang w:eastAsia="hr-HR"/>
        </w:rPr>
        <w:t xml:space="preserve"> </w:t>
      </w:r>
      <w:r w:rsidRPr="00DB36F2">
        <w:rPr>
          <w:rFonts w:ascii="Times New Roman" w:hAnsi="Times New Roman"/>
          <w:sz w:val="24"/>
          <w:szCs w:val="24"/>
          <w:lang w:eastAsia="hr-HR"/>
        </w:rPr>
        <w:t>željezničke pruge</w:t>
      </w:r>
    </w:p>
    <w:p w14:paraId="7217470C" w14:textId="77777777" w:rsidR="00225FC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Nacrtati osnovne elemente u</w:t>
      </w:r>
      <w:r>
        <w:rPr>
          <w:rFonts w:ascii="Times New Roman" w:hAnsi="Times New Roman"/>
          <w:sz w:val="24"/>
          <w:szCs w:val="24"/>
          <w:lang w:eastAsia="hr-HR"/>
        </w:rPr>
        <w:t xml:space="preserve"> </w:t>
      </w:r>
      <w:r w:rsidRPr="00DB36F2">
        <w:rPr>
          <w:rFonts w:ascii="Times New Roman" w:hAnsi="Times New Roman"/>
          <w:sz w:val="24"/>
          <w:szCs w:val="24"/>
          <w:lang w:eastAsia="hr-HR"/>
        </w:rPr>
        <w:t>poprečnom presjeku</w:t>
      </w:r>
    </w:p>
    <w:p w14:paraId="020D9E62" w14:textId="77777777" w:rsidR="00225FC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Objasniti razlike i sličnosti s</w:t>
      </w:r>
      <w:r>
        <w:rPr>
          <w:rFonts w:ascii="Times New Roman" w:hAnsi="Times New Roman"/>
          <w:sz w:val="24"/>
          <w:szCs w:val="24"/>
          <w:lang w:eastAsia="hr-HR"/>
        </w:rPr>
        <w:t xml:space="preserve"> </w:t>
      </w:r>
      <w:r w:rsidRPr="00DB36F2">
        <w:rPr>
          <w:rFonts w:ascii="Times New Roman" w:hAnsi="Times New Roman"/>
          <w:sz w:val="24"/>
          <w:szCs w:val="24"/>
          <w:lang w:eastAsia="hr-HR"/>
        </w:rPr>
        <w:t>cestama</w:t>
      </w:r>
    </w:p>
    <w:p w14:paraId="5F81D55D"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Objasniti načina izvođenja</w:t>
      </w:r>
      <w:r>
        <w:rPr>
          <w:rFonts w:ascii="Times New Roman" w:hAnsi="Times New Roman"/>
          <w:sz w:val="24"/>
          <w:szCs w:val="24"/>
          <w:lang w:eastAsia="hr-HR"/>
        </w:rPr>
        <w:t xml:space="preserve"> </w:t>
      </w:r>
      <w:r w:rsidRPr="00DB36F2">
        <w:rPr>
          <w:rFonts w:ascii="Times New Roman" w:hAnsi="Times New Roman"/>
          <w:sz w:val="24"/>
          <w:szCs w:val="24"/>
          <w:lang w:eastAsia="hr-HR"/>
        </w:rPr>
        <w:t>zemljanih radova na slabo</w:t>
      </w:r>
      <w:r>
        <w:rPr>
          <w:rFonts w:ascii="Times New Roman" w:hAnsi="Times New Roman"/>
          <w:sz w:val="24"/>
          <w:szCs w:val="24"/>
          <w:lang w:eastAsia="hr-HR"/>
        </w:rPr>
        <w:t xml:space="preserve"> </w:t>
      </w:r>
      <w:r w:rsidRPr="00DB36F2">
        <w:rPr>
          <w:rFonts w:ascii="Times New Roman" w:hAnsi="Times New Roman"/>
          <w:sz w:val="24"/>
          <w:szCs w:val="24"/>
          <w:lang w:eastAsia="hr-HR"/>
        </w:rPr>
        <w:t>nosivom tlu i uz objekte</w:t>
      </w:r>
    </w:p>
    <w:p w14:paraId="12E340BC"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Nacrtati i objasniti razlike</w:t>
      </w:r>
      <w:r>
        <w:rPr>
          <w:rFonts w:ascii="Times New Roman" w:hAnsi="Times New Roman"/>
          <w:sz w:val="24"/>
          <w:szCs w:val="24"/>
          <w:lang w:eastAsia="hr-HR"/>
        </w:rPr>
        <w:t xml:space="preserve"> </w:t>
      </w:r>
      <w:r w:rsidRPr="00DB36F2">
        <w:rPr>
          <w:rFonts w:ascii="Times New Roman" w:hAnsi="Times New Roman"/>
          <w:sz w:val="24"/>
          <w:szCs w:val="24"/>
          <w:lang w:eastAsia="hr-HR"/>
        </w:rPr>
        <w:t>posteljice, mogućih</w:t>
      </w:r>
      <w:r>
        <w:rPr>
          <w:rFonts w:ascii="Times New Roman" w:hAnsi="Times New Roman"/>
          <w:sz w:val="24"/>
          <w:szCs w:val="24"/>
          <w:lang w:eastAsia="hr-HR"/>
        </w:rPr>
        <w:t xml:space="preserve"> </w:t>
      </w:r>
      <w:r w:rsidRPr="00DB36F2">
        <w:rPr>
          <w:rFonts w:ascii="Times New Roman" w:hAnsi="Times New Roman"/>
          <w:sz w:val="24"/>
          <w:szCs w:val="24"/>
          <w:lang w:eastAsia="hr-HR"/>
        </w:rPr>
        <w:t>deformacija</w:t>
      </w:r>
    </w:p>
    <w:p w14:paraId="33371EA6"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Obrazložiti načine</w:t>
      </w:r>
      <w:r>
        <w:rPr>
          <w:rFonts w:ascii="Times New Roman" w:hAnsi="Times New Roman"/>
          <w:sz w:val="24"/>
          <w:szCs w:val="24"/>
          <w:lang w:eastAsia="hr-HR"/>
        </w:rPr>
        <w:t xml:space="preserve"> </w:t>
      </w:r>
      <w:r w:rsidRPr="00DB36F2">
        <w:rPr>
          <w:rFonts w:ascii="Times New Roman" w:hAnsi="Times New Roman"/>
          <w:sz w:val="24"/>
          <w:szCs w:val="24"/>
          <w:lang w:eastAsia="hr-HR"/>
        </w:rPr>
        <w:t>preventivne sanacije i</w:t>
      </w:r>
      <w:r>
        <w:rPr>
          <w:rFonts w:ascii="Times New Roman" w:hAnsi="Times New Roman"/>
          <w:sz w:val="24"/>
          <w:szCs w:val="24"/>
          <w:lang w:eastAsia="hr-HR"/>
        </w:rPr>
        <w:t xml:space="preserve"> </w:t>
      </w:r>
      <w:r w:rsidRPr="00DB36F2">
        <w:rPr>
          <w:rFonts w:ascii="Times New Roman" w:hAnsi="Times New Roman"/>
          <w:sz w:val="24"/>
          <w:szCs w:val="24"/>
          <w:lang w:eastAsia="hr-HR"/>
        </w:rPr>
        <w:t>sanacije u eksploataciji</w:t>
      </w:r>
    </w:p>
    <w:p w14:paraId="649FA28A"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Nacrtati deformacije trupa</w:t>
      </w:r>
      <w:r>
        <w:rPr>
          <w:rFonts w:ascii="Times New Roman" w:hAnsi="Times New Roman"/>
          <w:sz w:val="24"/>
          <w:szCs w:val="24"/>
          <w:lang w:eastAsia="hr-HR"/>
        </w:rPr>
        <w:t xml:space="preserve"> </w:t>
      </w:r>
      <w:r w:rsidRPr="00DB36F2">
        <w:rPr>
          <w:rFonts w:ascii="Times New Roman" w:hAnsi="Times New Roman"/>
          <w:sz w:val="24"/>
          <w:szCs w:val="24"/>
          <w:lang w:eastAsia="hr-HR"/>
        </w:rPr>
        <w:t>pruge, te načine njihove</w:t>
      </w:r>
      <w:r>
        <w:rPr>
          <w:rFonts w:ascii="Times New Roman" w:hAnsi="Times New Roman"/>
          <w:sz w:val="24"/>
          <w:szCs w:val="24"/>
          <w:lang w:eastAsia="hr-HR"/>
        </w:rPr>
        <w:t xml:space="preserve"> </w:t>
      </w:r>
      <w:r w:rsidRPr="00DB36F2">
        <w:rPr>
          <w:rFonts w:ascii="Times New Roman" w:hAnsi="Times New Roman"/>
          <w:sz w:val="24"/>
          <w:szCs w:val="24"/>
          <w:lang w:eastAsia="hr-HR"/>
        </w:rPr>
        <w:t>sanacije</w:t>
      </w:r>
    </w:p>
    <w:p w14:paraId="5B2B78F9"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Primijeniti način zaštite</w:t>
      </w:r>
      <w:r>
        <w:rPr>
          <w:rFonts w:ascii="Times New Roman" w:hAnsi="Times New Roman"/>
          <w:sz w:val="24"/>
          <w:szCs w:val="24"/>
          <w:lang w:eastAsia="hr-HR"/>
        </w:rPr>
        <w:t xml:space="preserve"> </w:t>
      </w:r>
      <w:r w:rsidRPr="00DB36F2">
        <w:rPr>
          <w:rFonts w:ascii="Times New Roman" w:hAnsi="Times New Roman"/>
          <w:sz w:val="24"/>
          <w:szCs w:val="24"/>
          <w:lang w:eastAsia="hr-HR"/>
        </w:rPr>
        <w:t>pokosa iz zemljanih radova</w:t>
      </w:r>
      <w:r>
        <w:rPr>
          <w:rFonts w:ascii="Times New Roman" w:hAnsi="Times New Roman"/>
          <w:sz w:val="24"/>
          <w:szCs w:val="24"/>
          <w:lang w:eastAsia="hr-HR"/>
        </w:rPr>
        <w:t xml:space="preserve"> </w:t>
      </w:r>
      <w:r w:rsidRPr="00DB36F2">
        <w:rPr>
          <w:rFonts w:ascii="Times New Roman" w:hAnsi="Times New Roman"/>
          <w:sz w:val="24"/>
          <w:szCs w:val="24"/>
          <w:lang w:eastAsia="hr-HR"/>
        </w:rPr>
        <w:t>cesta</w:t>
      </w:r>
    </w:p>
    <w:p w14:paraId="2DCCD76D"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Nacrtati i objasniti vrste</w:t>
      </w:r>
      <w:r>
        <w:rPr>
          <w:rFonts w:ascii="Times New Roman" w:hAnsi="Times New Roman"/>
          <w:sz w:val="24"/>
          <w:szCs w:val="24"/>
          <w:lang w:eastAsia="hr-HR"/>
        </w:rPr>
        <w:t xml:space="preserve"> </w:t>
      </w:r>
      <w:r w:rsidRPr="00DB36F2">
        <w:rPr>
          <w:rFonts w:ascii="Times New Roman" w:hAnsi="Times New Roman"/>
          <w:sz w:val="24"/>
          <w:szCs w:val="24"/>
          <w:lang w:eastAsia="hr-HR"/>
        </w:rPr>
        <w:t>potpornih i upornih zidova</w:t>
      </w:r>
    </w:p>
    <w:p w14:paraId="26714AD0"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Nacrtati i objasniti načina</w:t>
      </w:r>
      <w:r>
        <w:rPr>
          <w:rFonts w:ascii="Times New Roman" w:hAnsi="Times New Roman"/>
          <w:sz w:val="24"/>
          <w:szCs w:val="24"/>
          <w:lang w:eastAsia="hr-HR"/>
        </w:rPr>
        <w:t xml:space="preserve"> </w:t>
      </w:r>
      <w:r w:rsidRPr="00DB36F2">
        <w:rPr>
          <w:rFonts w:ascii="Times New Roman" w:hAnsi="Times New Roman"/>
          <w:sz w:val="24"/>
          <w:szCs w:val="24"/>
          <w:lang w:eastAsia="hr-HR"/>
        </w:rPr>
        <w:t>zaštite od voda</w:t>
      </w:r>
    </w:p>
    <w:p w14:paraId="634FDBB6" w14:textId="77777777" w:rsidR="00225FC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Objasniti način zaštite od</w:t>
      </w:r>
      <w:r>
        <w:rPr>
          <w:rFonts w:ascii="Times New Roman" w:hAnsi="Times New Roman"/>
          <w:sz w:val="24"/>
          <w:szCs w:val="24"/>
          <w:lang w:eastAsia="hr-HR"/>
        </w:rPr>
        <w:t xml:space="preserve"> </w:t>
      </w:r>
      <w:r w:rsidRPr="00DB36F2">
        <w:rPr>
          <w:rFonts w:ascii="Times New Roman" w:hAnsi="Times New Roman"/>
          <w:sz w:val="24"/>
          <w:szCs w:val="24"/>
          <w:lang w:eastAsia="hr-HR"/>
        </w:rPr>
        <w:t>snijega, vjetra, lavina</w:t>
      </w:r>
    </w:p>
    <w:p w14:paraId="09ACC045"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Objasniti uloge, materijale i</w:t>
      </w:r>
      <w:r>
        <w:rPr>
          <w:rFonts w:ascii="Times New Roman" w:hAnsi="Times New Roman"/>
          <w:sz w:val="24"/>
          <w:szCs w:val="24"/>
          <w:lang w:eastAsia="hr-HR"/>
        </w:rPr>
        <w:t xml:space="preserve"> </w:t>
      </w:r>
      <w:r w:rsidRPr="00DB36F2">
        <w:rPr>
          <w:rFonts w:ascii="Times New Roman" w:hAnsi="Times New Roman"/>
          <w:sz w:val="24"/>
          <w:szCs w:val="24"/>
          <w:lang w:eastAsia="hr-HR"/>
        </w:rPr>
        <w:t>veličine osnovnih elemenata</w:t>
      </w:r>
      <w:r>
        <w:rPr>
          <w:rFonts w:ascii="Times New Roman" w:hAnsi="Times New Roman"/>
          <w:sz w:val="24"/>
          <w:szCs w:val="24"/>
          <w:lang w:eastAsia="hr-HR"/>
        </w:rPr>
        <w:t xml:space="preserve"> </w:t>
      </w:r>
      <w:r w:rsidRPr="00DB36F2">
        <w:rPr>
          <w:rFonts w:ascii="Times New Roman" w:hAnsi="Times New Roman"/>
          <w:sz w:val="24"/>
          <w:szCs w:val="24"/>
          <w:lang w:eastAsia="hr-HR"/>
        </w:rPr>
        <w:t>gornjeg ustroja željezničkih</w:t>
      </w:r>
      <w:r>
        <w:rPr>
          <w:rFonts w:ascii="Times New Roman" w:hAnsi="Times New Roman"/>
          <w:sz w:val="24"/>
          <w:szCs w:val="24"/>
          <w:lang w:eastAsia="hr-HR"/>
        </w:rPr>
        <w:t xml:space="preserve"> </w:t>
      </w:r>
      <w:r w:rsidRPr="00DB36F2">
        <w:rPr>
          <w:rFonts w:ascii="Times New Roman" w:hAnsi="Times New Roman"/>
          <w:sz w:val="24"/>
          <w:szCs w:val="24"/>
          <w:lang w:eastAsia="hr-HR"/>
        </w:rPr>
        <w:t>pruga</w:t>
      </w:r>
    </w:p>
    <w:p w14:paraId="4358C0CD"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Opisati načine nastavljanja</w:t>
      </w:r>
      <w:r>
        <w:rPr>
          <w:rFonts w:ascii="Times New Roman" w:hAnsi="Times New Roman"/>
          <w:sz w:val="24"/>
          <w:szCs w:val="24"/>
          <w:lang w:eastAsia="hr-HR"/>
        </w:rPr>
        <w:t xml:space="preserve"> </w:t>
      </w:r>
      <w:r w:rsidRPr="00DB36F2">
        <w:rPr>
          <w:rFonts w:ascii="Times New Roman" w:hAnsi="Times New Roman"/>
          <w:sz w:val="24"/>
          <w:szCs w:val="24"/>
          <w:lang w:eastAsia="hr-HR"/>
        </w:rPr>
        <w:t>tračnica</w:t>
      </w:r>
    </w:p>
    <w:p w14:paraId="3EE958FB"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Objasniti uređenja kolosijeka</w:t>
      </w:r>
      <w:r>
        <w:rPr>
          <w:rFonts w:ascii="Times New Roman" w:hAnsi="Times New Roman"/>
          <w:sz w:val="24"/>
          <w:szCs w:val="24"/>
          <w:lang w:eastAsia="hr-HR"/>
        </w:rPr>
        <w:t xml:space="preserve"> </w:t>
      </w:r>
      <w:r w:rsidRPr="00DB36F2">
        <w:rPr>
          <w:rFonts w:ascii="Times New Roman" w:hAnsi="Times New Roman"/>
          <w:sz w:val="24"/>
          <w:szCs w:val="24"/>
          <w:lang w:eastAsia="hr-HR"/>
        </w:rPr>
        <w:t>u pravcu i zavoju</w:t>
      </w:r>
    </w:p>
    <w:p w14:paraId="19076D3A" w14:textId="77777777" w:rsidR="00225FC2" w:rsidRPr="00DB36F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Objasniti funkcije osnovnih</w:t>
      </w:r>
      <w:r>
        <w:rPr>
          <w:rFonts w:ascii="Times New Roman" w:hAnsi="Times New Roman"/>
          <w:sz w:val="24"/>
          <w:szCs w:val="24"/>
          <w:lang w:eastAsia="hr-HR"/>
        </w:rPr>
        <w:t xml:space="preserve"> </w:t>
      </w:r>
      <w:r w:rsidRPr="00DB36F2">
        <w:rPr>
          <w:rFonts w:ascii="Times New Roman" w:hAnsi="Times New Roman"/>
          <w:sz w:val="24"/>
          <w:szCs w:val="24"/>
          <w:lang w:eastAsia="hr-HR"/>
        </w:rPr>
        <w:t>uređaja kod željezničke</w:t>
      </w:r>
      <w:r>
        <w:rPr>
          <w:rFonts w:ascii="Times New Roman" w:hAnsi="Times New Roman"/>
          <w:sz w:val="24"/>
          <w:szCs w:val="24"/>
          <w:lang w:eastAsia="hr-HR"/>
        </w:rPr>
        <w:t xml:space="preserve"> </w:t>
      </w:r>
      <w:r w:rsidRPr="00DB36F2">
        <w:rPr>
          <w:rFonts w:ascii="Times New Roman" w:hAnsi="Times New Roman"/>
          <w:sz w:val="24"/>
          <w:szCs w:val="24"/>
          <w:lang w:eastAsia="hr-HR"/>
        </w:rPr>
        <w:t>pruge</w:t>
      </w:r>
    </w:p>
    <w:p w14:paraId="4CF60DF4" w14:textId="77777777" w:rsidR="00225FC2" w:rsidRDefault="00225FC2" w:rsidP="00DB36F2">
      <w:pPr>
        <w:pStyle w:val="Bezproreda"/>
        <w:rPr>
          <w:rFonts w:ascii="Times New Roman" w:hAnsi="Times New Roman"/>
          <w:sz w:val="24"/>
          <w:szCs w:val="24"/>
          <w:lang w:eastAsia="hr-HR"/>
        </w:rPr>
      </w:pPr>
      <w:r w:rsidRPr="00DB36F2">
        <w:rPr>
          <w:rFonts w:ascii="Times New Roman" w:hAnsi="Times New Roman"/>
          <w:sz w:val="24"/>
          <w:szCs w:val="24"/>
          <w:lang w:eastAsia="hr-HR"/>
        </w:rPr>
        <w:t>Nabrojiti i opisati teretnih,</w:t>
      </w:r>
      <w:r>
        <w:rPr>
          <w:rFonts w:ascii="Times New Roman" w:hAnsi="Times New Roman"/>
          <w:sz w:val="24"/>
          <w:szCs w:val="24"/>
          <w:lang w:eastAsia="hr-HR"/>
        </w:rPr>
        <w:t xml:space="preserve"> </w:t>
      </w:r>
      <w:r w:rsidRPr="00DB36F2">
        <w:rPr>
          <w:rFonts w:ascii="Times New Roman" w:hAnsi="Times New Roman"/>
          <w:sz w:val="24"/>
          <w:szCs w:val="24"/>
          <w:lang w:eastAsia="hr-HR"/>
        </w:rPr>
        <w:t>ranžirnih i putničkih stanica</w:t>
      </w:r>
    </w:p>
    <w:p w14:paraId="16823936" w14:textId="77777777" w:rsidR="00225FC2" w:rsidRPr="000645E8" w:rsidRDefault="00225FC2" w:rsidP="00DB36F2">
      <w:pPr>
        <w:pStyle w:val="Bezproreda"/>
        <w:rPr>
          <w:rFonts w:ascii="Times New Roman" w:hAnsi="Times New Roman"/>
          <w:sz w:val="24"/>
          <w:szCs w:val="24"/>
          <w:lang w:eastAsia="hr-HR"/>
        </w:rPr>
      </w:pPr>
    </w:p>
    <w:p w14:paraId="1CD991DA" w14:textId="77777777" w:rsidR="00225FC2" w:rsidRPr="000645E8" w:rsidRDefault="00225FC2" w:rsidP="00DB36F2">
      <w:pPr>
        <w:rPr>
          <w:rFonts w:ascii="Times New Roman" w:hAnsi="Times New Roman"/>
          <w:sz w:val="24"/>
          <w:szCs w:val="24"/>
        </w:rPr>
      </w:pPr>
      <w:r w:rsidRPr="000645E8">
        <w:rPr>
          <w:rFonts w:ascii="Times New Roman" w:hAnsi="Times New Roman"/>
          <w:i/>
          <w:sz w:val="24"/>
          <w:szCs w:val="24"/>
          <w:u w:val="single"/>
        </w:rPr>
        <w:t>VRIJEME IZVOĐENJA:</w:t>
      </w:r>
      <w:r w:rsidRPr="000645E8">
        <w:rPr>
          <w:rFonts w:ascii="Times New Roman" w:hAnsi="Times New Roman"/>
          <w:i/>
          <w:sz w:val="24"/>
          <w:szCs w:val="24"/>
        </w:rPr>
        <w:t xml:space="preserve">   </w:t>
      </w:r>
      <w:r w:rsidRPr="000645E8">
        <w:rPr>
          <w:rFonts w:ascii="Times New Roman" w:hAnsi="Times New Roman"/>
          <w:sz w:val="24"/>
          <w:szCs w:val="24"/>
        </w:rPr>
        <w:t xml:space="preserve">     tijekom nastavne godine</w:t>
      </w:r>
    </w:p>
    <w:p w14:paraId="61BD2BBD" w14:textId="77777777" w:rsidR="00225FC2" w:rsidRPr="000645E8" w:rsidRDefault="00225FC2" w:rsidP="00DB36F2">
      <w:pPr>
        <w:rPr>
          <w:rFonts w:ascii="Times New Roman" w:hAnsi="Times New Roman"/>
          <w:sz w:val="24"/>
          <w:szCs w:val="24"/>
        </w:rPr>
      </w:pPr>
      <w:r w:rsidRPr="000645E8">
        <w:rPr>
          <w:rFonts w:ascii="Times New Roman" w:hAnsi="Times New Roman"/>
          <w:i/>
          <w:sz w:val="24"/>
          <w:szCs w:val="24"/>
          <w:u w:val="single"/>
        </w:rPr>
        <w:t xml:space="preserve">METODE RADA: </w:t>
      </w:r>
      <w:r w:rsidRPr="000645E8">
        <w:rPr>
          <w:rFonts w:ascii="Times New Roman" w:hAnsi="Times New Roman"/>
          <w:sz w:val="24"/>
          <w:szCs w:val="24"/>
        </w:rPr>
        <w:t xml:space="preserve">           Verbalna, vizualna, crtanje, demonstracije</w:t>
      </w:r>
    </w:p>
    <w:p w14:paraId="3143DFCE" w14:textId="77777777" w:rsidR="00225FC2" w:rsidRPr="000645E8" w:rsidRDefault="00225FC2" w:rsidP="00DB36F2">
      <w:pPr>
        <w:rPr>
          <w:rFonts w:ascii="Times New Roman" w:hAnsi="Times New Roman"/>
          <w:i/>
          <w:sz w:val="24"/>
          <w:szCs w:val="24"/>
          <w:u w:val="single"/>
        </w:rPr>
      </w:pPr>
      <w:r w:rsidRPr="000645E8">
        <w:rPr>
          <w:rFonts w:ascii="Times New Roman" w:hAnsi="Times New Roman"/>
          <w:i/>
          <w:sz w:val="24"/>
          <w:szCs w:val="24"/>
          <w:u w:val="single"/>
        </w:rPr>
        <w:t>NASTAVNA SREDSTVA I POMAGALA</w:t>
      </w:r>
      <w:r w:rsidRPr="000645E8">
        <w:rPr>
          <w:rFonts w:ascii="Times New Roman" w:hAnsi="Times New Roman"/>
          <w:i/>
          <w:sz w:val="24"/>
          <w:szCs w:val="24"/>
        </w:rPr>
        <w:t xml:space="preserve">: </w:t>
      </w:r>
      <w:r w:rsidRPr="000645E8">
        <w:rPr>
          <w:rFonts w:ascii="Times New Roman" w:hAnsi="Times New Roman"/>
          <w:sz w:val="24"/>
          <w:szCs w:val="24"/>
        </w:rPr>
        <w:t>školska ploča i krede u boji,</w:t>
      </w:r>
      <w:r w:rsidRPr="000645E8">
        <w:rPr>
          <w:rFonts w:ascii="Times New Roman" w:hAnsi="Times New Roman"/>
          <w:i/>
          <w:sz w:val="24"/>
          <w:szCs w:val="24"/>
        </w:rPr>
        <w:t xml:space="preserve"> </w:t>
      </w:r>
      <w:r w:rsidRPr="000645E8">
        <w:rPr>
          <w:rFonts w:ascii="Times New Roman" w:hAnsi="Times New Roman"/>
          <w:sz w:val="24"/>
          <w:szCs w:val="24"/>
        </w:rPr>
        <w:t xml:space="preserve"> PowerPoint prezentacije, slike i filmovi</w:t>
      </w:r>
      <w:r>
        <w:rPr>
          <w:rFonts w:ascii="Times New Roman" w:hAnsi="Times New Roman"/>
          <w:sz w:val="24"/>
          <w:szCs w:val="24"/>
        </w:rPr>
        <w:t>, računala s AutoCAD-om</w:t>
      </w:r>
    </w:p>
    <w:p w14:paraId="13EDBC21" w14:textId="77777777" w:rsidR="00225FC2" w:rsidRPr="000645E8" w:rsidRDefault="00225FC2" w:rsidP="00DB36F2">
      <w:pPr>
        <w:rPr>
          <w:rFonts w:ascii="Times New Roman" w:hAnsi="Times New Roman"/>
          <w:i/>
          <w:sz w:val="24"/>
          <w:szCs w:val="24"/>
          <w:u w:val="single"/>
        </w:rPr>
      </w:pPr>
      <w:r w:rsidRPr="000645E8">
        <w:rPr>
          <w:rFonts w:ascii="Times New Roman" w:hAnsi="Times New Roman"/>
          <w:i/>
          <w:sz w:val="24"/>
          <w:szCs w:val="24"/>
          <w:u w:val="single"/>
        </w:rPr>
        <w:t>OBLICI RADA</w:t>
      </w:r>
      <w:r w:rsidRPr="000645E8">
        <w:rPr>
          <w:rFonts w:ascii="Times New Roman" w:hAnsi="Times New Roman"/>
          <w:i/>
          <w:sz w:val="24"/>
          <w:szCs w:val="24"/>
        </w:rPr>
        <w:t xml:space="preserve">:   </w:t>
      </w:r>
      <w:r w:rsidRPr="000645E8">
        <w:rPr>
          <w:rFonts w:ascii="Times New Roman" w:hAnsi="Times New Roman"/>
          <w:sz w:val="24"/>
          <w:szCs w:val="24"/>
        </w:rPr>
        <w:t>Kombinirani oblik nastave, nastava sa vježbom, verbalni,   individualni rad učenika</w:t>
      </w:r>
    </w:p>
    <w:p w14:paraId="2256ECBF" w14:textId="77777777" w:rsidR="00225FC2" w:rsidRPr="009E1838" w:rsidRDefault="00225FC2" w:rsidP="009E1838">
      <w:pPr>
        <w:autoSpaceDE w:val="0"/>
        <w:autoSpaceDN w:val="0"/>
        <w:adjustRightInd w:val="0"/>
        <w:spacing w:after="0" w:line="240" w:lineRule="auto"/>
        <w:rPr>
          <w:rFonts w:ascii="Times New Roman" w:hAnsi="Times New Roman"/>
          <w:iCs/>
          <w:sz w:val="24"/>
          <w:szCs w:val="24"/>
        </w:rPr>
      </w:pPr>
      <w:r w:rsidRPr="000645E8">
        <w:rPr>
          <w:rFonts w:ascii="Times New Roman" w:hAnsi="Times New Roman"/>
          <w:i/>
          <w:sz w:val="24"/>
          <w:szCs w:val="24"/>
          <w:u w:val="single"/>
        </w:rPr>
        <w:t>NASTAVNE CJELINE:</w:t>
      </w:r>
      <w:r w:rsidRPr="000645E8">
        <w:rPr>
          <w:rFonts w:ascii="Times New Roman" w:hAnsi="Times New Roman"/>
          <w:iCs/>
          <w:sz w:val="24"/>
          <w:szCs w:val="24"/>
        </w:rPr>
        <w:tab/>
      </w:r>
      <w:r w:rsidRPr="009E1838">
        <w:rPr>
          <w:rFonts w:ascii="Times New Roman" w:hAnsi="Times New Roman"/>
          <w:iCs/>
          <w:sz w:val="24"/>
          <w:szCs w:val="24"/>
        </w:rPr>
        <w:t>Gradske ceste</w:t>
      </w:r>
      <w:r>
        <w:rPr>
          <w:rFonts w:ascii="Times New Roman" w:hAnsi="Times New Roman"/>
          <w:iCs/>
          <w:sz w:val="24"/>
          <w:szCs w:val="24"/>
        </w:rPr>
        <w:t xml:space="preserve">, </w:t>
      </w:r>
      <w:r w:rsidRPr="009E1838">
        <w:rPr>
          <w:rFonts w:ascii="Times New Roman" w:hAnsi="Times New Roman"/>
          <w:iCs/>
          <w:sz w:val="24"/>
          <w:szCs w:val="24"/>
        </w:rPr>
        <w:t>Održavanje i</w:t>
      </w:r>
      <w:r>
        <w:rPr>
          <w:rFonts w:ascii="Times New Roman" w:hAnsi="Times New Roman"/>
          <w:iCs/>
          <w:sz w:val="24"/>
          <w:szCs w:val="24"/>
        </w:rPr>
        <w:t xml:space="preserve"> </w:t>
      </w:r>
      <w:r w:rsidRPr="009E1838">
        <w:rPr>
          <w:rFonts w:ascii="Times New Roman" w:hAnsi="Times New Roman"/>
          <w:iCs/>
          <w:sz w:val="24"/>
          <w:szCs w:val="24"/>
        </w:rPr>
        <w:t>rekonstrukcija cesta</w:t>
      </w:r>
      <w:r>
        <w:rPr>
          <w:rFonts w:ascii="Times New Roman" w:hAnsi="Times New Roman"/>
          <w:iCs/>
          <w:sz w:val="24"/>
          <w:szCs w:val="24"/>
        </w:rPr>
        <w:t xml:space="preserve">, </w:t>
      </w:r>
      <w:r w:rsidRPr="009E1838">
        <w:rPr>
          <w:rFonts w:ascii="Times New Roman" w:hAnsi="Times New Roman"/>
          <w:iCs/>
          <w:sz w:val="24"/>
          <w:szCs w:val="24"/>
        </w:rPr>
        <w:t>Projektiranje</w:t>
      </w:r>
      <w:r>
        <w:rPr>
          <w:rFonts w:ascii="Times New Roman" w:hAnsi="Times New Roman"/>
          <w:iCs/>
          <w:sz w:val="24"/>
          <w:szCs w:val="24"/>
        </w:rPr>
        <w:t xml:space="preserve"> </w:t>
      </w:r>
      <w:r w:rsidRPr="009E1838">
        <w:rPr>
          <w:rFonts w:ascii="Times New Roman" w:hAnsi="Times New Roman"/>
          <w:iCs/>
          <w:sz w:val="24"/>
          <w:szCs w:val="24"/>
        </w:rPr>
        <w:t>cesta izvan</w:t>
      </w:r>
      <w:r>
        <w:rPr>
          <w:rFonts w:ascii="Times New Roman" w:hAnsi="Times New Roman"/>
          <w:iCs/>
          <w:sz w:val="24"/>
          <w:szCs w:val="24"/>
        </w:rPr>
        <w:t xml:space="preserve"> </w:t>
      </w:r>
      <w:r w:rsidRPr="009E1838">
        <w:rPr>
          <w:rFonts w:ascii="Times New Roman" w:hAnsi="Times New Roman"/>
          <w:iCs/>
          <w:sz w:val="24"/>
          <w:szCs w:val="24"/>
        </w:rPr>
        <w:t>naselja</w:t>
      </w:r>
      <w:r>
        <w:rPr>
          <w:rFonts w:ascii="Times New Roman" w:hAnsi="Times New Roman"/>
          <w:iCs/>
          <w:sz w:val="24"/>
          <w:szCs w:val="24"/>
        </w:rPr>
        <w:t xml:space="preserve">, </w:t>
      </w:r>
      <w:r w:rsidRPr="009E1838">
        <w:rPr>
          <w:rFonts w:ascii="Times New Roman" w:hAnsi="Times New Roman"/>
          <w:iCs/>
          <w:sz w:val="24"/>
          <w:szCs w:val="24"/>
        </w:rPr>
        <w:t>Uvod u gradnju</w:t>
      </w:r>
      <w:r>
        <w:rPr>
          <w:rFonts w:ascii="Times New Roman" w:hAnsi="Times New Roman"/>
          <w:iCs/>
          <w:sz w:val="24"/>
          <w:szCs w:val="24"/>
        </w:rPr>
        <w:t xml:space="preserve"> </w:t>
      </w:r>
      <w:r w:rsidRPr="009E1838">
        <w:rPr>
          <w:rFonts w:ascii="Times New Roman" w:hAnsi="Times New Roman"/>
          <w:iCs/>
          <w:sz w:val="24"/>
          <w:szCs w:val="24"/>
        </w:rPr>
        <w:t>željezničkih pruga</w:t>
      </w:r>
      <w:r>
        <w:rPr>
          <w:rFonts w:ascii="Times New Roman" w:hAnsi="Times New Roman"/>
          <w:iCs/>
          <w:sz w:val="24"/>
          <w:szCs w:val="24"/>
        </w:rPr>
        <w:t xml:space="preserve">, </w:t>
      </w:r>
      <w:r w:rsidRPr="009E1838">
        <w:rPr>
          <w:rFonts w:ascii="Times New Roman" w:hAnsi="Times New Roman"/>
          <w:iCs/>
          <w:sz w:val="24"/>
          <w:szCs w:val="24"/>
        </w:rPr>
        <w:t>Konstruktivni elementi</w:t>
      </w:r>
      <w:r>
        <w:rPr>
          <w:rFonts w:ascii="Times New Roman" w:hAnsi="Times New Roman"/>
          <w:iCs/>
          <w:sz w:val="24"/>
          <w:szCs w:val="24"/>
        </w:rPr>
        <w:t xml:space="preserve"> </w:t>
      </w:r>
      <w:r w:rsidRPr="009E1838">
        <w:rPr>
          <w:rFonts w:ascii="Times New Roman" w:hAnsi="Times New Roman"/>
          <w:iCs/>
          <w:sz w:val="24"/>
          <w:szCs w:val="24"/>
        </w:rPr>
        <w:t>željezničkih pruga</w:t>
      </w:r>
      <w:r>
        <w:rPr>
          <w:rFonts w:ascii="Times New Roman" w:hAnsi="Times New Roman"/>
          <w:iCs/>
          <w:sz w:val="24"/>
          <w:szCs w:val="24"/>
        </w:rPr>
        <w:t xml:space="preserve">, </w:t>
      </w:r>
      <w:r w:rsidRPr="009E1838">
        <w:rPr>
          <w:rFonts w:ascii="Times New Roman" w:hAnsi="Times New Roman"/>
          <w:iCs/>
          <w:sz w:val="24"/>
          <w:szCs w:val="24"/>
        </w:rPr>
        <w:t>Izvedba zemljanih radova</w:t>
      </w:r>
      <w:r>
        <w:rPr>
          <w:rFonts w:ascii="Times New Roman" w:hAnsi="Times New Roman"/>
          <w:iCs/>
          <w:sz w:val="24"/>
          <w:szCs w:val="24"/>
        </w:rPr>
        <w:t xml:space="preserve">, </w:t>
      </w:r>
      <w:r w:rsidRPr="009E1838">
        <w:rPr>
          <w:rFonts w:ascii="Times New Roman" w:hAnsi="Times New Roman"/>
          <w:iCs/>
          <w:sz w:val="24"/>
          <w:szCs w:val="24"/>
        </w:rPr>
        <w:t>Donji ustroj željezničke</w:t>
      </w:r>
      <w:r>
        <w:rPr>
          <w:rFonts w:ascii="Times New Roman" w:hAnsi="Times New Roman"/>
          <w:iCs/>
          <w:sz w:val="24"/>
          <w:szCs w:val="24"/>
        </w:rPr>
        <w:t xml:space="preserve"> </w:t>
      </w:r>
      <w:r w:rsidRPr="009E1838">
        <w:rPr>
          <w:rFonts w:ascii="Times New Roman" w:hAnsi="Times New Roman"/>
          <w:iCs/>
          <w:sz w:val="24"/>
          <w:szCs w:val="24"/>
        </w:rPr>
        <w:t>pruge</w:t>
      </w:r>
      <w:r>
        <w:rPr>
          <w:rFonts w:ascii="Times New Roman" w:hAnsi="Times New Roman"/>
          <w:iCs/>
          <w:sz w:val="24"/>
          <w:szCs w:val="24"/>
        </w:rPr>
        <w:t xml:space="preserve">, </w:t>
      </w:r>
      <w:r w:rsidRPr="009E1838">
        <w:rPr>
          <w:rFonts w:ascii="Times New Roman" w:hAnsi="Times New Roman"/>
          <w:iCs/>
          <w:sz w:val="24"/>
          <w:szCs w:val="24"/>
        </w:rPr>
        <w:t>Gornji ustroj željezničkih</w:t>
      </w:r>
    </w:p>
    <w:p w14:paraId="7BC51C0C" w14:textId="77777777" w:rsidR="00225FC2" w:rsidRPr="009E1838" w:rsidRDefault="00225FC2" w:rsidP="009E1838">
      <w:pPr>
        <w:autoSpaceDE w:val="0"/>
        <w:autoSpaceDN w:val="0"/>
        <w:adjustRightInd w:val="0"/>
        <w:spacing w:after="0" w:line="240" w:lineRule="auto"/>
        <w:rPr>
          <w:rFonts w:ascii="Times New Roman" w:hAnsi="Times New Roman"/>
          <w:iCs/>
          <w:sz w:val="24"/>
          <w:szCs w:val="24"/>
        </w:rPr>
      </w:pPr>
      <w:r w:rsidRPr="009E1838">
        <w:rPr>
          <w:rFonts w:ascii="Times New Roman" w:hAnsi="Times New Roman"/>
          <w:iCs/>
          <w:sz w:val="24"/>
          <w:szCs w:val="24"/>
        </w:rPr>
        <w:t>pruga</w:t>
      </w:r>
    </w:p>
    <w:p w14:paraId="53D1EF32" w14:textId="77777777" w:rsidR="00225FC2" w:rsidRPr="00DC1C4E" w:rsidRDefault="00225FC2" w:rsidP="00DB36F2">
      <w:pPr>
        <w:autoSpaceDE w:val="0"/>
        <w:autoSpaceDN w:val="0"/>
        <w:adjustRightInd w:val="0"/>
        <w:spacing w:after="0" w:line="240" w:lineRule="auto"/>
        <w:rPr>
          <w:rFonts w:ascii="Times New Roman" w:hAnsi="Times New Roman"/>
          <w:sz w:val="24"/>
          <w:szCs w:val="24"/>
        </w:rPr>
      </w:pPr>
    </w:p>
    <w:p w14:paraId="37D22E4D" w14:textId="77777777" w:rsidR="00225FC2" w:rsidRPr="000645E8" w:rsidRDefault="00225FC2" w:rsidP="00DB36F2">
      <w:pPr>
        <w:rPr>
          <w:rFonts w:ascii="Times New Roman" w:hAnsi="Times New Roman"/>
          <w:iCs/>
          <w:sz w:val="24"/>
          <w:szCs w:val="24"/>
        </w:rPr>
      </w:pPr>
      <w:r w:rsidRPr="000645E8">
        <w:rPr>
          <w:rFonts w:ascii="Times New Roman" w:hAnsi="Times New Roman"/>
          <w:i/>
          <w:sz w:val="24"/>
          <w:szCs w:val="24"/>
          <w:u w:val="single"/>
        </w:rPr>
        <w:t xml:space="preserve">KORELACIJA S DRUGIM PREDMETIMA: </w:t>
      </w:r>
      <w:r>
        <w:rPr>
          <w:rFonts w:ascii="Times New Roman" w:hAnsi="Times New Roman"/>
          <w:iCs/>
          <w:sz w:val="24"/>
          <w:szCs w:val="24"/>
        </w:rPr>
        <w:t xml:space="preserve"> </w:t>
      </w:r>
      <w:r w:rsidRPr="000645E8">
        <w:rPr>
          <w:rFonts w:ascii="Times New Roman" w:hAnsi="Times New Roman"/>
          <w:iCs/>
          <w:sz w:val="24"/>
          <w:szCs w:val="24"/>
        </w:rPr>
        <w:t xml:space="preserve">arhitektonske konstrukcije, nosive konstrukcije, </w:t>
      </w:r>
      <w:r>
        <w:rPr>
          <w:rFonts w:ascii="Times New Roman" w:hAnsi="Times New Roman"/>
          <w:iCs/>
          <w:sz w:val="24"/>
          <w:szCs w:val="24"/>
        </w:rPr>
        <w:t xml:space="preserve">organizacija građenja </w:t>
      </w:r>
    </w:p>
    <w:p w14:paraId="15471159" w14:textId="77777777" w:rsidR="00225FC2" w:rsidRPr="000645E8" w:rsidRDefault="00225FC2" w:rsidP="00DB36F2">
      <w:pPr>
        <w:rPr>
          <w:rFonts w:ascii="Times New Roman" w:hAnsi="Times New Roman"/>
          <w:sz w:val="24"/>
          <w:szCs w:val="24"/>
        </w:rPr>
      </w:pPr>
      <w:r w:rsidRPr="000645E8">
        <w:rPr>
          <w:rFonts w:ascii="Times New Roman" w:hAnsi="Times New Roman"/>
          <w:i/>
          <w:sz w:val="24"/>
          <w:szCs w:val="24"/>
          <w:u w:val="single"/>
        </w:rPr>
        <w:t>FINANCIJSKI I TROŠKOVI DODATNIH SADRŽAJA</w:t>
      </w:r>
      <w:r w:rsidRPr="000645E8">
        <w:rPr>
          <w:rFonts w:ascii="Times New Roman" w:hAnsi="Times New Roman"/>
          <w:iCs/>
          <w:sz w:val="24"/>
          <w:szCs w:val="24"/>
        </w:rPr>
        <w:t xml:space="preserve">:        </w:t>
      </w:r>
    </w:p>
    <w:p w14:paraId="627140D9" w14:textId="77777777" w:rsidR="00225FC2" w:rsidRDefault="00225FC2" w:rsidP="00DB36F2">
      <w:pPr>
        <w:spacing w:before="240"/>
        <w:rPr>
          <w:rFonts w:ascii="Times New Roman" w:hAnsi="Times New Roman"/>
          <w:iCs/>
          <w:sz w:val="24"/>
          <w:szCs w:val="24"/>
        </w:rPr>
      </w:pPr>
      <w:r w:rsidRPr="000645E8">
        <w:rPr>
          <w:rFonts w:ascii="Times New Roman" w:hAnsi="Times New Roman"/>
          <w:i/>
          <w:sz w:val="24"/>
          <w:szCs w:val="24"/>
          <w:u w:val="single"/>
        </w:rPr>
        <w:t>NOSITELJI</w:t>
      </w:r>
      <w:r w:rsidRPr="000645E8">
        <w:rPr>
          <w:rFonts w:ascii="Times New Roman" w:hAnsi="Times New Roman"/>
          <w:iCs/>
          <w:sz w:val="24"/>
          <w:szCs w:val="24"/>
        </w:rPr>
        <w:t>:       Petra Pečevski</w:t>
      </w:r>
    </w:p>
    <w:p w14:paraId="5E7BD5C0" w14:textId="77777777" w:rsidR="00225FC2" w:rsidRPr="00F410BD" w:rsidRDefault="00225FC2" w:rsidP="00886FCC">
      <w:pPr>
        <w:rPr>
          <w:rFonts w:ascii="Times New Roman" w:hAnsi="Times New Roman"/>
          <w:b/>
          <w:sz w:val="24"/>
          <w:szCs w:val="24"/>
        </w:rPr>
      </w:pPr>
      <w:r w:rsidRPr="00F410BD">
        <w:rPr>
          <w:rFonts w:ascii="Times New Roman" w:hAnsi="Times New Roman"/>
          <w:b/>
          <w:sz w:val="24"/>
          <w:szCs w:val="24"/>
        </w:rPr>
        <w:t xml:space="preserve">NASTAVNI PREDMET:                                                            </w:t>
      </w:r>
      <w:r>
        <w:rPr>
          <w:rFonts w:ascii="Times New Roman" w:hAnsi="Times New Roman"/>
          <w:b/>
          <w:sz w:val="24"/>
          <w:szCs w:val="24"/>
        </w:rPr>
        <w:t>VODOGRADNJE</w:t>
      </w:r>
    </w:p>
    <w:p w14:paraId="4FC400D0" w14:textId="77777777" w:rsidR="00225FC2" w:rsidRPr="00F410BD" w:rsidRDefault="00225FC2" w:rsidP="00886FCC">
      <w:pPr>
        <w:rPr>
          <w:rFonts w:ascii="Times New Roman" w:hAnsi="Times New Roman"/>
          <w:sz w:val="24"/>
          <w:szCs w:val="24"/>
        </w:rPr>
      </w:pPr>
      <w:r w:rsidRPr="00F410BD">
        <w:rPr>
          <w:rFonts w:ascii="Times New Roman" w:hAnsi="Times New Roman"/>
          <w:sz w:val="24"/>
          <w:szCs w:val="24"/>
        </w:rPr>
        <w:t xml:space="preserve">ZANIMANJE:                                             </w:t>
      </w:r>
      <w:r>
        <w:rPr>
          <w:rFonts w:ascii="Times New Roman" w:hAnsi="Times New Roman"/>
          <w:sz w:val="24"/>
          <w:szCs w:val="24"/>
        </w:rPr>
        <w:t xml:space="preserve">               </w:t>
      </w:r>
      <w:r w:rsidRPr="00F410BD">
        <w:rPr>
          <w:rFonts w:ascii="Times New Roman" w:hAnsi="Times New Roman"/>
          <w:sz w:val="24"/>
          <w:szCs w:val="24"/>
        </w:rPr>
        <w:t xml:space="preserve">  </w:t>
      </w:r>
      <w:r>
        <w:rPr>
          <w:rFonts w:ascii="Times New Roman" w:hAnsi="Times New Roman"/>
          <w:sz w:val="24"/>
          <w:szCs w:val="24"/>
        </w:rPr>
        <w:t>GRAĐEVINSKI</w:t>
      </w:r>
      <w:r w:rsidRPr="00F410BD">
        <w:rPr>
          <w:rFonts w:ascii="Times New Roman" w:hAnsi="Times New Roman"/>
          <w:sz w:val="24"/>
          <w:szCs w:val="24"/>
        </w:rPr>
        <w:t xml:space="preserve"> TEHNIČAR</w:t>
      </w:r>
    </w:p>
    <w:p w14:paraId="2D601224" w14:textId="77777777" w:rsidR="00225FC2" w:rsidRPr="00F410BD" w:rsidRDefault="00225FC2" w:rsidP="00886FCC">
      <w:pPr>
        <w:rPr>
          <w:rFonts w:ascii="Times New Roman" w:hAnsi="Times New Roman"/>
          <w:sz w:val="24"/>
          <w:szCs w:val="24"/>
        </w:rPr>
      </w:pPr>
      <w:r w:rsidRPr="00F410BD">
        <w:rPr>
          <w:rFonts w:ascii="Times New Roman" w:hAnsi="Times New Roman"/>
          <w:sz w:val="24"/>
          <w:szCs w:val="24"/>
        </w:rPr>
        <w:t xml:space="preserve">RAZRED:                                                                               </w:t>
      </w:r>
      <w:r>
        <w:rPr>
          <w:rFonts w:ascii="Times New Roman" w:hAnsi="Times New Roman"/>
          <w:sz w:val="24"/>
          <w:szCs w:val="24"/>
        </w:rPr>
        <w:t xml:space="preserve">     </w:t>
      </w:r>
      <w:r w:rsidRPr="00F410BD">
        <w:rPr>
          <w:rFonts w:ascii="Times New Roman" w:hAnsi="Times New Roman"/>
          <w:sz w:val="24"/>
          <w:szCs w:val="24"/>
        </w:rPr>
        <w:t xml:space="preserve">    </w:t>
      </w:r>
      <w:r>
        <w:rPr>
          <w:rFonts w:ascii="Times New Roman" w:hAnsi="Times New Roman"/>
          <w:b/>
          <w:sz w:val="24"/>
          <w:szCs w:val="24"/>
        </w:rPr>
        <w:t>TREĆI</w:t>
      </w:r>
    </w:p>
    <w:p w14:paraId="59A4BC1A" w14:textId="77777777" w:rsidR="00225FC2" w:rsidRPr="00F410BD" w:rsidRDefault="00225FC2" w:rsidP="00886FCC">
      <w:pPr>
        <w:rPr>
          <w:rFonts w:ascii="Times New Roman" w:hAnsi="Times New Roman"/>
          <w:sz w:val="24"/>
          <w:szCs w:val="24"/>
        </w:rPr>
      </w:pPr>
      <w:r w:rsidRPr="00F410BD">
        <w:rPr>
          <w:rFonts w:ascii="Times New Roman" w:hAnsi="Times New Roman"/>
          <w:sz w:val="24"/>
          <w:szCs w:val="24"/>
        </w:rPr>
        <w:t xml:space="preserve">TJEDNI/GODIŠNJI BROJ SATI:                                        </w:t>
      </w:r>
      <w:r>
        <w:rPr>
          <w:rFonts w:ascii="Times New Roman" w:hAnsi="Times New Roman"/>
          <w:sz w:val="24"/>
          <w:szCs w:val="24"/>
        </w:rPr>
        <w:t xml:space="preserve">         </w:t>
      </w:r>
      <w:r w:rsidRPr="00F410BD">
        <w:rPr>
          <w:rFonts w:ascii="Times New Roman" w:hAnsi="Times New Roman"/>
          <w:sz w:val="24"/>
          <w:szCs w:val="24"/>
        </w:rPr>
        <w:t xml:space="preserve">  </w:t>
      </w:r>
      <w:r>
        <w:rPr>
          <w:rFonts w:ascii="Times New Roman" w:hAnsi="Times New Roman"/>
          <w:sz w:val="24"/>
          <w:szCs w:val="24"/>
        </w:rPr>
        <w:t>3</w:t>
      </w:r>
      <w:r w:rsidRPr="00F410BD">
        <w:rPr>
          <w:rFonts w:ascii="Times New Roman" w:hAnsi="Times New Roman"/>
          <w:sz w:val="24"/>
          <w:szCs w:val="24"/>
        </w:rPr>
        <w:t xml:space="preserve"> /  </w:t>
      </w:r>
      <w:r>
        <w:rPr>
          <w:rFonts w:ascii="Times New Roman" w:hAnsi="Times New Roman"/>
          <w:sz w:val="24"/>
          <w:szCs w:val="24"/>
        </w:rPr>
        <w:t>105</w:t>
      </w:r>
    </w:p>
    <w:p w14:paraId="1FD12729" w14:textId="77777777" w:rsidR="00225FC2" w:rsidRPr="000645E8" w:rsidRDefault="00225FC2" w:rsidP="00886FCC">
      <w:pPr>
        <w:rPr>
          <w:rFonts w:ascii="Times New Roman" w:hAnsi="Times New Roman"/>
          <w:i/>
          <w:sz w:val="24"/>
          <w:szCs w:val="24"/>
          <w:u w:val="single"/>
        </w:rPr>
      </w:pPr>
      <w:r w:rsidRPr="000645E8">
        <w:rPr>
          <w:rFonts w:ascii="Times New Roman" w:hAnsi="Times New Roman"/>
          <w:i/>
          <w:sz w:val="24"/>
          <w:szCs w:val="24"/>
          <w:u w:val="single"/>
        </w:rPr>
        <w:t>CILJEVI:</w:t>
      </w:r>
    </w:p>
    <w:p w14:paraId="35D81115"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 usvojiti terminologiju koja se koristi u hidrotehnici</w:t>
      </w:r>
    </w:p>
    <w:p w14:paraId="3D142D84"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 razumjeti uzroke i posljedice zagađenja hidrosfere, te mogućnosti zaštite čovjekova okoliša</w:t>
      </w:r>
    </w:p>
    <w:p w14:paraId="4A230774"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 upoznati metode mjerenja osnovnih prirodnih pojava, radi prepoznavanja relevantnih</w:t>
      </w:r>
    </w:p>
    <w:p w14:paraId="3CE1D990"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podataka i njihovog korištenja u proračunima</w:t>
      </w:r>
    </w:p>
    <w:p w14:paraId="3F643CC8"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 osposobiti učenike da stečena znanja samostalno koriste pri izradi različitih proračuna i</w:t>
      </w:r>
    </w:p>
    <w:p w14:paraId="037CABD6"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dimenzioniranja hidrotehničkih objekata</w:t>
      </w:r>
    </w:p>
    <w:p w14:paraId="60D8E8C9"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 razvijati smisao za sistematičnost i razumijevanje pri izradi zadanih programa</w:t>
      </w:r>
    </w:p>
    <w:p w14:paraId="7C676220"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 razvijati osjećaj za ispravno i točno prikazivanje podataka i urednost u radu</w:t>
      </w:r>
    </w:p>
    <w:p w14:paraId="252C502D"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 osvježiti znanja iz matematike i fizike, koja su potrebna u proračunima hidrotehničkih</w:t>
      </w:r>
    </w:p>
    <w:p w14:paraId="300C8D37"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objekata</w:t>
      </w:r>
    </w:p>
    <w:p w14:paraId="6C9239AA" w14:textId="77777777" w:rsidR="00225FC2"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 usvojiti principe i steći znanja za primjenu na novim zadacima</w:t>
      </w:r>
    </w:p>
    <w:p w14:paraId="40BB21EC" w14:textId="77777777" w:rsidR="00225FC2" w:rsidRDefault="00225FC2" w:rsidP="00886FCC">
      <w:pPr>
        <w:pStyle w:val="Bezproreda"/>
        <w:rPr>
          <w:rFonts w:ascii="Times New Roman" w:hAnsi="Times New Roman"/>
          <w:sz w:val="24"/>
          <w:szCs w:val="24"/>
          <w:lang w:eastAsia="hr-HR"/>
        </w:rPr>
      </w:pPr>
    </w:p>
    <w:p w14:paraId="66113B9D" w14:textId="77777777" w:rsidR="00225FC2" w:rsidRPr="00886FCC" w:rsidRDefault="00225FC2" w:rsidP="00886FCC">
      <w:pPr>
        <w:rPr>
          <w:rFonts w:ascii="Times New Roman" w:hAnsi="Times New Roman"/>
          <w:i/>
          <w:iCs/>
          <w:sz w:val="24"/>
          <w:szCs w:val="24"/>
          <w:u w:val="single"/>
        </w:rPr>
      </w:pPr>
      <w:r w:rsidRPr="00886FCC">
        <w:rPr>
          <w:rFonts w:ascii="Times New Roman" w:hAnsi="Times New Roman"/>
          <w:i/>
          <w:iCs/>
          <w:sz w:val="24"/>
          <w:szCs w:val="24"/>
          <w:u w:val="single"/>
        </w:rPr>
        <w:t xml:space="preserve">ISHODI: </w:t>
      </w:r>
    </w:p>
    <w:p w14:paraId="3E28F0EB"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Objasniti pojmove:</w:t>
      </w:r>
      <w:r>
        <w:rPr>
          <w:rFonts w:ascii="Times New Roman" w:hAnsi="Times New Roman"/>
          <w:sz w:val="24"/>
          <w:szCs w:val="24"/>
          <w:lang w:eastAsia="hr-HR"/>
        </w:rPr>
        <w:t xml:space="preserve"> </w:t>
      </w:r>
      <w:r w:rsidRPr="00886FCC">
        <w:rPr>
          <w:rFonts w:ascii="Times New Roman" w:hAnsi="Times New Roman"/>
          <w:sz w:val="24"/>
          <w:szCs w:val="24"/>
          <w:lang w:eastAsia="hr-HR"/>
        </w:rPr>
        <w:t>ekosustav, biosfera</w:t>
      </w:r>
      <w:r>
        <w:rPr>
          <w:rFonts w:ascii="Times New Roman" w:hAnsi="Times New Roman"/>
          <w:sz w:val="24"/>
          <w:szCs w:val="24"/>
          <w:lang w:eastAsia="hr-HR"/>
        </w:rPr>
        <w:t xml:space="preserve"> </w:t>
      </w:r>
      <w:r w:rsidRPr="00886FCC">
        <w:rPr>
          <w:rFonts w:ascii="Times New Roman" w:hAnsi="Times New Roman"/>
          <w:sz w:val="24"/>
          <w:szCs w:val="24"/>
          <w:lang w:eastAsia="hr-HR"/>
        </w:rPr>
        <w:t>hidrosfera, litosfera,</w:t>
      </w:r>
    </w:p>
    <w:p w14:paraId="43AF3D04"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Definirati prirodne</w:t>
      </w:r>
      <w:r>
        <w:rPr>
          <w:rFonts w:ascii="Times New Roman" w:hAnsi="Times New Roman"/>
          <w:sz w:val="24"/>
          <w:szCs w:val="24"/>
          <w:lang w:eastAsia="hr-HR"/>
        </w:rPr>
        <w:t xml:space="preserve"> </w:t>
      </w:r>
      <w:r w:rsidRPr="00886FCC">
        <w:rPr>
          <w:rFonts w:ascii="Times New Roman" w:hAnsi="Times New Roman"/>
          <w:sz w:val="24"/>
          <w:szCs w:val="24"/>
          <w:lang w:eastAsia="hr-HR"/>
        </w:rPr>
        <w:t>zakonitosti iz kojih nastaju</w:t>
      </w:r>
      <w:r>
        <w:rPr>
          <w:rFonts w:ascii="Times New Roman" w:hAnsi="Times New Roman"/>
          <w:sz w:val="24"/>
          <w:szCs w:val="24"/>
          <w:lang w:eastAsia="hr-HR"/>
        </w:rPr>
        <w:t xml:space="preserve"> </w:t>
      </w:r>
      <w:r w:rsidRPr="00886FCC">
        <w:rPr>
          <w:rFonts w:ascii="Times New Roman" w:hAnsi="Times New Roman"/>
          <w:sz w:val="24"/>
          <w:szCs w:val="24"/>
          <w:lang w:eastAsia="hr-HR"/>
        </w:rPr>
        <w:t>ograničenja u razvoju i</w:t>
      </w:r>
      <w:r>
        <w:rPr>
          <w:rFonts w:ascii="Times New Roman" w:hAnsi="Times New Roman"/>
          <w:sz w:val="24"/>
          <w:szCs w:val="24"/>
          <w:lang w:eastAsia="hr-HR"/>
        </w:rPr>
        <w:t xml:space="preserve"> </w:t>
      </w:r>
      <w:r w:rsidRPr="00886FCC">
        <w:rPr>
          <w:rFonts w:ascii="Times New Roman" w:hAnsi="Times New Roman"/>
          <w:sz w:val="24"/>
          <w:szCs w:val="24"/>
          <w:lang w:eastAsia="hr-HR"/>
        </w:rPr>
        <w:t>opstanku svih bioloških vrsta</w:t>
      </w:r>
      <w:r>
        <w:rPr>
          <w:rFonts w:ascii="Times New Roman" w:hAnsi="Times New Roman"/>
          <w:sz w:val="24"/>
          <w:szCs w:val="24"/>
          <w:lang w:eastAsia="hr-HR"/>
        </w:rPr>
        <w:t xml:space="preserve"> </w:t>
      </w:r>
      <w:r w:rsidRPr="00886FCC">
        <w:rPr>
          <w:rFonts w:ascii="Times New Roman" w:hAnsi="Times New Roman"/>
          <w:sz w:val="24"/>
          <w:szCs w:val="24"/>
          <w:lang w:eastAsia="hr-HR"/>
        </w:rPr>
        <w:t>na planetu, uključujući i</w:t>
      </w:r>
      <w:r>
        <w:rPr>
          <w:rFonts w:ascii="Times New Roman" w:hAnsi="Times New Roman"/>
          <w:sz w:val="24"/>
          <w:szCs w:val="24"/>
          <w:lang w:eastAsia="hr-HR"/>
        </w:rPr>
        <w:t xml:space="preserve"> </w:t>
      </w:r>
      <w:r w:rsidRPr="00886FCC">
        <w:rPr>
          <w:rFonts w:ascii="Times New Roman" w:hAnsi="Times New Roman"/>
          <w:sz w:val="24"/>
          <w:szCs w:val="24"/>
          <w:lang w:eastAsia="hr-HR"/>
        </w:rPr>
        <w:t>čovjeka</w:t>
      </w:r>
    </w:p>
    <w:p w14:paraId="34C48D88"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Opisati uzroke i posljedice</w:t>
      </w:r>
      <w:r>
        <w:rPr>
          <w:rFonts w:ascii="Times New Roman" w:hAnsi="Times New Roman"/>
          <w:sz w:val="24"/>
          <w:szCs w:val="24"/>
          <w:lang w:eastAsia="hr-HR"/>
        </w:rPr>
        <w:t xml:space="preserve"> </w:t>
      </w:r>
      <w:r w:rsidRPr="00886FCC">
        <w:rPr>
          <w:rFonts w:ascii="Times New Roman" w:hAnsi="Times New Roman"/>
          <w:sz w:val="24"/>
          <w:szCs w:val="24"/>
          <w:lang w:eastAsia="hr-HR"/>
        </w:rPr>
        <w:t>zagađivanja okoliša i</w:t>
      </w:r>
      <w:r>
        <w:rPr>
          <w:rFonts w:ascii="Times New Roman" w:hAnsi="Times New Roman"/>
          <w:sz w:val="24"/>
          <w:szCs w:val="24"/>
          <w:lang w:eastAsia="hr-HR"/>
        </w:rPr>
        <w:t xml:space="preserve"> </w:t>
      </w:r>
      <w:r w:rsidRPr="00886FCC">
        <w:rPr>
          <w:rFonts w:ascii="Times New Roman" w:hAnsi="Times New Roman"/>
          <w:sz w:val="24"/>
          <w:szCs w:val="24"/>
          <w:lang w:eastAsia="hr-HR"/>
        </w:rPr>
        <w:t>djelokrug hidrologije</w:t>
      </w:r>
    </w:p>
    <w:p w14:paraId="73767464"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Opisati načine mjerenja</w:t>
      </w:r>
      <w:r>
        <w:rPr>
          <w:rFonts w:ascii="Times New Roman" w:hAnsi="Times New Roman"/>
          <w:sz w:val="24"/>
          <w:szCs w:val="24"/>
          <w:lang w:eastAsia="hr-HR"/>
        </w:rPr>
        <w:t xml:space="preserve"> </w:t>
      </w:r>
      <w:r w:rsidRPr="00886FCC">
        <w:rPr>
          <w:rFonts w:ascii="Times New Roman" w:hAnsi="Times New Roman"/>
          <w:sz w:val="24"/>
          <w:szCs w:val="24"/>
          <w:lang w:eastAsia="hr-HR"/>
        </w:rPr>
        <w:t>oborina, način prikazivanja i</w:t>
      </w:r>
      <w:r>
        <w:rPr>
          <w:rFonts w:ascii="Times New Roman" w:hAnsi="Times New Roman"/>
          <w:sz w:val="24"/>
          <w:szCs w:val="24"/>
          <w:lang w:eastAsia="hr-HR"/>
        </w:rPr>
        <w:t xml:space="preserve"> </w:t>
      </w:r>
      <w:r w:rsidRPr="00886FCC">
        <w:rPr>
          <w:rFonts w:ascii="Times New Roman" w:hAnsi="Times New Roman"/>
          <w:sz w:val="24"/>
          <w:szCs w:val="24"/>
          <w:lang w:eastAsia="hr-HR"/>
        </w:rPr>
        <w:t>rezultata mjerenja</w:t>
      </w:r>
    </w:p>
    <w:p w14:paraId="225C264D" w14:textId="77777777" w:rsidR="00225FC2" w:rsidRPr="00886FCC"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Razlikovati vrste tlaka u</w:t>
      </w:r>
      <w:r>
        <w:rPr>
          <w:rFonts w:ascii="Times New Roman" w:hAnsi="Times New Roman"/>
          <w:sz w:val="24"/>
          <w:szCs w:val="24"/>
          <w:lang w:eastAsia="hr-HR"/>
        </w:rPr>
        <w:t xml:space="preserve"> </w:t>
      </w:r>
      <w:r w:rsidRPr="00886FCC">
        <w:rPr>
          <w:rFonts w:ascii="Times New Roman" w:hAnsi="Times New Roman"/>
          <w:sz w:val="24"/>
          <w:szCs w:val="24"/>
          <w:lang w:eastAsia="hr-HR"/>
        </w:rPr>
        <w:t>tekućini</w:t>
      </w:r>
    </w:p>
    <w:p w14:paraId="4436291F" w14:textId="77777777" w:rsidR="00225FC2" w:rsidRDefault="00225FC2" w:rsidP="00886FCC">
      <w:pPr>
        <w:pStyle w:val="Bezproreda"/>
        <w:rPr>
          <w:rFonts w:ascii="Times New Roman" w:hAnsi="Times New Roman"/>
          <w:sz w:val="24"/>
          <w:szCs w:val="24"/>
          <w:lang w:eastAsia="hr-HR"/>
        </w:rPr>
      </w:pPr>
      <w:r w:rsidRPr="00886FCC">
        <w:rPr>
          <w:rFonts w:ascii="Times New Roman" w:hAnsi="Times New Roman"/>
          <w:sz w:val="24"/>
          <w:szCs w:val="24"/>
          <w:lang w:eastAsia="hr-HR"/>
        </w:rPr>
        <w:t>Interpretirati grafoanalitičko</w:t>
      </w:r>
      <w:r>
        <w:rPr>
          <w:rFonts w:ascii="Times New Roman" w:hAnsi="Times New Roman"/>
          <w:sz w:val="24"/>
          <w:szCs w:val="24"/>
          <w:lang w:eastAsia="hr-HR"/>
        </w:rPr>
        <w:t xml:space="preserve"> </w:t>
      </w:r>
      <w:r w:rsidRPr="00886FCC">
        <w:rPr>
          <w:rFonts w:ascii="Times New Roman" w:hAnsi="Times New Roman"/>
          <w:sz w:val="24"/>
          <w:szCs w:val="24"/>
          <w:lang w:eastAsia="hr-HR"/>
        </w:rPr>
        <w:t>rješavanje zadataka iz</w:t>
      </w:r>
      <w:r>
        <w:rPr>
          <w:rFonts w:ascii="Times New Roman" w:hAnsi="Times New Roman"/>
          <w:sz w:val="24"/>
          <w:szCs w:val="24"/>
          <w:lang w:eastAsia="hr-HR"/>
        </w:rPr>
        <w:t xml:space="preserve"> </w:t>
      </w:r>
      <w:r w:rsidRPr="00886FCC">
        <w:rPr>
          <w:rFonts w:ascii="Times New Roman" w:hAnsi="Times New Roman"/>
          <w:sz w:val="24"/>
          <w:szCs w:val="24"/>
          <w:lang w:eastAsia="hr-HR"/>
        </w:rPr>
        <w:t>hidrostatike</w:t>
      </w:r>
    </w:p>
    <w:p w14:paraId="6CD4593C" w14:textId="77777777" w:rsidR="00225FC2" w:rsidRPr="000645E8" w:rsidRDefault="00225FC2" w:rsidP="00886FCC">
      <w:pPr>
        <w:pStyle w:val="Bezproreda"/>
        <w:rPr>
          <w:rFonts w:ascii="Times New Roman" w:hAnsi="Times New Roman"/>
          <w:sz w:val="24"/>
          <w:szCs w:val="24"/>
          <w:lang w:eastAsia="hr-HR"/>
        </w:rPr>
      </w:pPr>
    </w:p>
    <w:p w14:paraId="29703DDF" w14:textId="77777777" w:rsidR="00225FC2" w:rsidRPr="000645E8" w:rsidRDefault="00225FC2" w:rsidP="00886FCC">
      <w:pPr>
        <w:rPr>
          <w:rFonts w:ascii="Times New Roman" w:hAnsi="Times New Roman"/>
          <w:sz w:val="24"/>
          <w:szCs w:val="24"/>
        </w:rPr>
      </w:pPr>
      <w:r w:rsidRPr="000645E8">
        <w:rPr>
          <w:rFonts w:ascii="Times New Roman" w:hAnsi="Times New Roman"/>
          <w:i/>
          <w:sz w:val="24"/>
          <w:szCs w:val="24"/>
          <w:u w:val="single"/>
        </w:rPr>
        <w:t>VRIJEME IZVOĐENJA:</w:t>
      </w:r>
      <w:r w:rsidRPr="000645E8">
        <w:rPr>
          <w:rFonts w:ascii="Times New Roman" w:hAnsi="Times New Roman"/>
          <w:i/>
          <w:sz w:val="24"/>
          <w:szCs w:val="24"/>
        </w:rPr>
        <w:t xml:space="preserve">   </w:t>
      </w:r>
      <w:r w:rsidRPr="000645E8">
        <w:rPr>
          <w:rFonts w:ascii="Times New Roman" w:hAnsi="Times New Roman"/>
          <w:sz w:val="24"/>
          <w:szCs w:val="24"/>
        </w:rPr>
        <w:t xml:space="preserve">     tijekom nastavne godine</w:t>
      </w:r>
    </w:p>
    <w:p w14:paraId="52025D37" w14:textId="77777777" w:rsidR="00225FC2" w:rsidRPr="000645E8" w:rsidRDefault="00225FC2" w:rsidP="00886FCC">
      <w:pPr>
        <w:rPr>
          <w:rFonts w:ascii="Times New Roman" w:hAnsi="Times New Roman"/>
          <w:sz w:val="24"/>
          <w:szCs w:val="24"/>
        </w:rPr>
      </w:pPr>
      <w:r w:rsidRPr="000645E8">
        <w:rPr>
          <w:rFonts w:ascii="Times New Roman" w:hAnsi="Times New Roman"/>
          <w:i/>
          <w:sz w:val="24"/>
          <w:szCs w:val="24"/>
          <w:u w:val="single"/>
        </w:rPr>
        <w:t xml:space="preserve">METODE RADA: </w:t>
      </w:r>
      <w:r w:rsidRPr="000645E8">
        <w:rPr>
          <w:rFonts w:ascii="Times New Roman" w:hAnsi="Times New Roman"/>
          <w:sz w:val="24"/>
          <w:szCs w:val="24"/>
        </w:rPr>
        <w:t xml:space="preserve">           Verbalna, vizualna, crtanje, demonstracije</w:t>
      </w:r>
    </w:p>
    <w:p w14:paraId="3FBEF294" w14:textId="77777777" w:rsidR="00225FC2" w:rsidRPr="000645E8" w:rsidRDefault="00225FC2" w:rsidP="00886FCC">
      <w:pPr>
        <w:rPr>
          <w:rFonts w:ascii="Times New Roman" w:hAnsi="Times New Roman"/>
          <w:i/>
          <w:sz w:val="24"/>
          <w:szCs w:val="24"/>
          <w:u w:val="single"/>
        </w:rPr>
      </w:pPr>
      <w:r w:rsidRPr="000645E8">
        <w:rPr>
          <w:rFonts w:ascii="Times New Roman" w:hAnsi="Times New Roman"/>
          <w:i/>
          <w:sz w:val="24"/>
          <w:szCs w:val="24"/>
          <w:u w:val="single"/>
        </w:rPr>
        <w:t>NASTAVNA SREDSTVA I POMAGALA</w:t>
      </w:r>
      <w:r w:rsidRPr="000645E8">
        <w:rPr>
          <w:rFonts w:ascii="Times New Roman" w:hAnsi="Times New Roman"/>
          <w:i/>
          <w:sz w:val="24"/>
          <w:szCs w:val="24"/>
        </w:rPr>
        <w:t xml:space="preserve">: </w:t>
      </w:r>
      <w:r w:rsidRPr="000645E8">
        <w:rPr>
          <w:rFonts w:ascii="Times New Roman" w:hAnsi="Times New Roman"/>
          <w:sz w:val="24"/>
          <w:szCs w:val="24"/>
        </w:rPr>
        <w:t>školska ploča i krede u boji,</w:t>
      </w:r>
      <w:r w:rsidRPr="000645E8">
        <w:rPr>
          <w:rFonts w:ascii="Times New Roman" w:hAnsi="Times New Roman"/>
          <w:i/>
          <w:sz w:val="24"/>
          <w:szCs w:val="24"/>
        </w:rPr>
        <w:t xml:space="preserve"> </w:t>
      </w:r>
      <w:r w:rsidRPr="000645E8">
        <w:rPr>
          <w:rFonts w:ascii="Times New Roman" w:hAnsi="Times New Roman"/>
          <w:sz w:val="24"/>
          <w:szCs w:val="24"/>
        </w:rPr>
        <w:t xml:space="preserve"> PowerPoint prezentacije, slike i filmovi</w:t>
      </w:r>
      <w:r>
        <w:rPr>
          <w:rFonts w:ascii="Times New Roman" w:hAnsi="Times New Roman"/>
          <w:sz w:val="24"/>
          <w:szCs w:val="24"/>
        </w:rPr>
        <w:t>, računala s AutoCAD-om</w:t>
      </w:r>
    </w:p>
    <w:p w14:paraId="1B6CEB50" w14:textId="77777777" w:rsidR="00225FC2" w:rsidRPr="000645E8" w:rsidRDefault="00225FC2" w:rsidP="00886FCC">
      <w:pPr>
        <w:rPr>
          <w:rFonts w:ascii="Times New Roman" w:hAnsi="Times New Roman"/>
          <w:i/>
          <w:sz w:val="24"/>
          <w:szCs w:val="24"/>
          <w:u w:val="single"/>
        </w:rPr>
      </w:pPr>
      <w:r w:rsidRPr="000645E8">
        <w:rPr>
          <w:rFonts w:ascii="Times New Roman" w:hAnsi="Times New Roman"/>
          <w:i/>
          <w:sz w:val="24"/>
          <w:szCs w:val="24"/>
          <w:u w:val="single"/>
        </w:rPr>
        <w:t>OBLICI RADA</w:t>
      </w:r>
      <w:r w:rsidRPr="000645E8">
        <w:rPr>
          <w:rFonts w:ascii="Times New Roman" w:hAnsi="Times New Roman"/>
          <w:i/>
          <w:sz w:val="24"/>
          <w:szCs w:val="24"/>
        </w:rPr>
        <w:t xml:space="preserve">:   </w:t>
      </w:r>
      <w:r w:rsidRPr="000645E8">
        <w:rPr>
          <w:rFonts w:ascii="Times New Roman" w:hAnsi="Times New Roman"/>
          <w:sz w:val="24"/>
          <w:szCs w:val="24"/>
        </w:rPr>
        <w:t>Kombinirani oblik nastave, nastava sa vježbom, verbalni,   individualni rad učenika</w:t>
      </w:r>
    </w:p>
    <w:p w14:paraId="3C8C23D8" w14:textId="77777777" w:rsidR="00225FC2" w:rsidRPr="009E1838" w:rsidRDefault="00225FC2" w:rsidP="00886FCC">
      <w:pPr>
        <w:autoSpaceDE w:val="0"/>
        <w:autoSpaceDN w:val="0"/>
        <w:adjustRightInd w:val="0"/>
        <w:spacing w:after="0" w:line="240" w:lineRule="auto"/>
        <w:rPr>
          <w:rFonts w:ascii="Times New Roman" w:hAnsi="Times New Roman"/>
          <w:iCs/>
          <w:sz w:val="24"/>
          <w:szCs w:val="24"/>
        </w:rPr>
      </w:pPr>
      <w:r w:rsidRPr="000645E8">
        <w:rPr>
          <w:rFonts w:ascii="Times New Roman" w:hAnsi="Times New Roman"/>
          <w:i/>
          <w:sz w:val="24"/>
          <w:szCs w:val="24"/>
          <w:u w:val="single"/>
        </w:rPr>
        <w:t>NASTAVNE CJELINE:</w:t>
      </w:r>
      <w:r w:rsidRPr="000645E8">
        <w:rPr>
          <w:rFonts w:ascii="Times New Roman" w:hAnsi="Times New Roman"/>
          <w:iCs/>
          <w:sz w:val="24"/>
          <w:szCs w:val="24"/>
        </w:rPr>
        <w:tab/>
      </w:r>
      <w:r w:rsidRPr="00886FCC">
        <w:rPr>
          <w:rFonts w:ascii="Times New Roman" w:hAnsi="Times New Roman"/>
          <w:iCs/>
          <w:sz w:val="24"/>
          <w:szCs w:val="24"/>
        </w:rPr>
        <w:t>Vodogradnje i zaštita</w:t>
      </w:r>
      <w:r>
        <w:rPr>
          <w:rFonts w:ascii="Times New Roman" w:hAnsi="Times New Roman"/>
          <w:iCs/>
          <w:sz w:val="24"/>
          <w:szCs w:val="24"/>
        </w:rPr>
        <w:t xml:space="preserve"> </w:t>
      </w:r>
      <w:r w:rsidRPr="00886FCC">
        <w:rPr>
          <w:rFonts w:ascii="Times New Roman" w:hAnsi="Times New Roman"/>
          <w:iCs/>
          <w:sz w:val="24"/>
          <w:szCs w:val="24"/>
        </w:rPr>
        <w:t>čovjekova okoliša</w:t>
      </w:r>
      <w:r>
        <w:rPr>
          <w:rFonts w:ascii="Times New Roman" w:hAnsi="Times New Roman"/>
          <w:iCs/>
          <w:sz w:val="24"/>
          <w:szCs w:val="24"/>
        </w:rPr>
        <w:t xml:space="preserve">, </w:t>
      </w:r>
      <w:r w:rsidRPr="00886FCC">
        <w:rPr>
          <w:rFonts w:ascii="Times New Roman" w:hAnsi="Times New Roman"/>
          <w:iCs/>
          <w:sz w:val="24"/>
          <w:szCs w:val="24"/>
        </w:rPr>
        <w:t>Hidrologija</w:t>
      </w:r>
      <w:r>
        <w:rPr>
          <w:rFonts w:ascii="Times New Roman" w:hAnsi="Times New Roman"/>
          <w:iCs/>
          <w:sz w:val="24"/>
          <w:szCs w:val="24"/>
        </w:rPr>
        <w:t xml:space="preserve">, </w:t>
      </w:r>
      <w:r w:rsidRPr="00886FCC">
        <w:rPr>
          <w:rFonts w:ascii="Times New Roman" w:hAnsi="Times New Roman"/>
          <w:iCs/>
          <w:sz w:val="24"/>
          <w:szCs w:val="24"/>
        </w:rPr>
        <w:t>Hidraulika</w:t>
      </w:r>
    </w:p>
    <w:p w14:paraId="6747EFC1" w14:textId="77777777" w:rsidR="00225FC2" w:rsidRPr="00DC1C4E" w:rsidRDefault="00225FC2" w:rsidP="00886FCC">
      <w:pPr>
        <w:autoSpaceDE w:val="0"/>
        <w:autoSpaceDN w:val="0"/>
        <w:adjustRightInd w:val="0"/>
        <w:spacing w:after="0" w:line="240" w:lineRule="auto"/>
        <w:rPr>
          <w:rFonts w:ascii="Times New Roman" w:hAnsi="Times New Roman"/>
          <w:sz w:val="24"/>
          <w:szCs w:val="24"/>
        </w:rPr>
      </w:pPr>
    </w:p>
    <w:p w14:paraId="4DC5BA98" w14:textId="77777777" w:rsidR="00225FC2" w:rsidRPr="000645E8" w:rsidRDefault="00225FC2" w:rsidP="00886FCC">
      <w:pPr>
        <w:rPr>
          <w:rFonts w:ascii="Times New Roman" w:hAnsi="Times New Roman"/>
          <w:iCs/>
          <w:sz w:val="24"/>
          <w:szCs w:val="24"/>
        </w:rPr>
      </w:pPr>
      <w:r w:rsidRPr="000645E8">
        <w:rPr>
          <w:rFonts w:ascii="Times New Roman" w:hAnsi="Times New Roman"/>
          <w:i/>
          <w:sz w:val="24"/>
          <w:szCs w:val="24"/>
          <w:u w:val="single"/>
        </w:rPr>
        <w:t xml:space="preserve">KORELACIJA S DRUGIM PREDMETIMA: </w:t>
      </w:r>
      <w:r>
        <w:rPr>
          <w:rFonts w:ascii="Times New Roman" w:hAnsi="Times New Roman"/>
          <w:iCs/>
          <w:sz w:val="24"/>
          <w:szCs w:val="24"/>
        </w:rPr>
        <w:t xml:space="preserve"> </w:t>
      </w:r>
      <w:r w:rsidRPr="000645E8">
        <w:rPr>
          <w:rFonts w:ascii="Times New Roman" w:hAnsi="Times New Roman"/>
          <w:iCs/>
          <w:sz w:val="24"/>
          <w:szCs w:val="24"/>
        </w:rPr>
        <w:t xml:space="preserve">arhitektonske konstrukcije, nosive konstrukcije, </w:t>
      </w:r>
      <w:r>
        <w:rPr>
          <w:rFonts w:ascii="Times New Roman" w:hAnsi="Times New Roman"/>
          <w:iCs/>
          <w:sz w:val="24"/>
          <w:szCs w:val="24"/>
        </w:rPr>
        <w:t>organizacija građenja, prometnice</w:t>
      </w:r>
    </w:p>
    <w:p w14:paraId="3594403F" w14:textId="77777777" w:rsidR="00225FC2" w:rsidRPr="000645E8" w:rsidRDefault="00225FC2" w:rsidP="00886FCC">
      <w:pPr>
        <w:rPr>
          <w:rFonts w:ascii="Times New Roman" w:hAnsi="Times New Roman"/>
          <w:sz w:val="24"/>
          <w:szCs w:val="24"/>
        </w:rPr>
      </w:pPr>
      <w:r w:rsidRPr="000645E8">
        <w:rPr>
          <w:rFonts w:ascii="Times New Roman" w:hAnsi="Times New Roman"/>
          <w:i/>
          <w:sz w:val="24"/>
          <w:szCs w:val="24"/>
          <w:u w:val="single"/>
        </w:rPr>
        <w:t>FINANCIJSKI I TROŠKOVI DODATNIH SADRŽAJA</w:t>
      </w:r>
      <w:r w:rsidRPr="000645E8">
        <w:rPr>
          <w:rFonts w:ascii="Times New Roman" w:hAnsi="Times New Roman"/>
          <w:iCs/>
          <w:sz w:val="24"/>
          <w:szCs w:val="24"/>
        </w:rPr>
        <w:t xml:space="preserve">:        </w:t>
      </w:r>
    </w:p>
    <w:p w14:paraId="7229AAD4" w14:textId="0941747A" w:rsidR="00917585" w:rsidRPr="00225FC2" w:rsidRDefault="00225FC2" w:rsidP="00225FC2">
      <w:pPr>
        <w:spacing w:before="240"/>
        <w:rPr>
          <w:rFonts w:ascii="Times New Roman" w:hAnsi="Times New Roman"/>
          <w:sz w:val="24"/>
          <w:szCs w:val="24"/>
        </w:rPr>
      </w:pPr>
      <w:r w:rsidRPr="000645E8">
        <w:rPr>
          <w:rFonts w:ascii="Times New Roman" w:hAnsi="Times New Roman"/>
          <w:i/>
          <w:sz w:val="24"/>
          <w:szCs w:val="24"/>
          <w:u w:val="single"/>
        </w:rPr>
        <w:t>NOSITELJI</w:t>
      </w:r>
      <w:r w:rsidRPr="000645E8">
        <w:rPr>
          <w:rFonts w:ascii="Times New Roman" w:hAnsi="Times New Roman"/>
          <w:iCs/>
          <w:sz w:val="24"/>
          <w:szCs w:val="24"/>
        </w:rPr>
        <w:t xml:space="preserve">:       </w:t>
      </w:r>
      <w:r>
        <w:rPr>
          <w:rFonts w:ascii="Times New Roman" w:hAnsi="Times New Roman"/>
          <w:iCs/>
          <w:sz w:val="24"/>
          <w:szCs w:val="24"/>
        </w:rPr>
        <w:t>Damir Pečevski</w:t>
      </w:r>
    </w:p>
    <w:p w14:paraId="57C72402" w14:textId="77777777" w:rsidR="00917585" w:rsidRPr="00840438" w:rsidRDefault="00917585">
      <w:pPr>
        <w:pStyle w:val="Odlomakpopisa"/>
        <w:numPr>
          <w:ilvl w:val="2"/>
          <w:numId w:val="183"/>
        </w:numPr>
        <w:rPr>
          <w:rFonts w:ascii="Times New Roman" w:hAnsi="Times New Roman"/>
          <w:b/>
          <w:sz w:val="24"/>
          <w:szCs w:val="24"/>
        </w:rPr>
      </w:pPr>
      <w:bookmarkStart w:id="99" w:name="_Hlk146491485"/>
      <w:r w:rsidRPr="00840438">
        <w:rPr>
          <w:rFonts w:ascii="Times New Roman" w:hAnsi="Times New Roman"/>
          <w:b/>
          <w:sz w:val="24"/>
          <w:szCs w:val="24"/>
        </w:rPr>
        <w:t>Stručn</w:t>
      </w:r>
      <w:r w:rsidR="00F95B3F" w:rsidRPr="00840438">
        <w:rPr>
          <w:rFonts w:ascii="Times New Roman" w:hAnsi="Times New Roman"/>
          <w:b/>
          <w:sz w:val="24"/>
          <w:szCs w:val="24"/>
        </w:rPr>
        <w:t>o vijeće – Geologija i rudarstvo</w:t>
      </w:r>
    </w:p>
    <w:p w14:paraId="0DBD413D" w14:textId="77777777" w:rsidR="00917585" w:rsidRPr="00840438" w:rsidRDefault="00917585" w:rsidP="00917585">
      <w:pPr>
        <w:ind w:left="360"/>
        <w:rPr>
          <w:rFonts w:ascii="Times New Roman" w:hAnsi="Times New Roman"/>
          <w:i/>
          <w:sz w:val="24"/>
          <w:szCs w:val="24"/>
        </w:rPr>
      </w:pPr>
      <w:r w:rsidRPr="00840438">
        <w:rPr>
          <w:rFonts w:ascii="Times New Roman" w:hAnsi="Times New Roman"/>
          <w:i/>
          <w:sz w:val="24"/>
          <w:szCs w:val="24"/>
        </w:rPr>
        <w:t>1.2.5.1. Popis izbornih predmeta</w:t>
      </w:r>
      <w:bookmarkEnd w:id="99"/>
    </w:p>
    <w:p w14:paraId="3B1157F6" w14:textId="301F720D" w:rsidR="00225FC2" w:rsidRDefault="00225FC2" w:rsidP="00225FC2">
      <w:pPr>
        <w:numPr>
          <w:ilvl w:val="0"/>
          <w:numId w:val="184"/>
        </w:numPr>
        <w:rPr>
          <w:rFonts w:ascii="Times New Roman" w:hAnsi="Times New Roman"/>
          <w:sz w:val="24"/>
          <w:szCs w:val="24"/>
        </w:rPr>
      </w:pPr>
      <w:r>
        <w:rPr>
          <w:rFonts w:ascii="Times New Roman" w:hAnsi="Times New Roman"/>
          <w:sz w:val="24"/>
          <w:szCs w:val="24"/>
        </w:rPr>
        <w:t>NACRTNA GEOMETRIJA (2AG)</w:t>
      </w:r>
    </w:p>
    <w:p w14:paraId="236843F9" w14:textId="16D0D626" w:rsidR="00225FC2" w:rsidRDefault="00225FC2" w:rsidP="00225FC2">
      <w:pPr>
        <w:numPr>
          <w:ilvl w:val="0"/>
          <w:numId w:val="184"/>
        </w:numPr>
        <w:rPr>
          <w:rFonts w:ascii="Times New Roman" w:hAnsi="Times New Roman"/>
          <w:sz w:val="24"/>
          <w:szCs w:val="24"/>
        </w:rPr>
      </w:pPr>
      <w:r>
        <w:rPr>
          <w:rFonts w:ascii="Times New Roman" w:hAnsi="Times New Roman"/>
          <w:sz w:val="24"/>
          <w:szCs w:val="24"/>
        </w:rPr>
        <w:t>UZORKOVANJE I ANALIZE MINERALNIH SIROVINA (3AG)</w:t>
      </w:r>
    </w:p>
    <w:p w14:paraId="7204657F" w14:textId="7C2E8399" w:rsidR="00225FC2" w:rsidRDefault="00225FC2" w:rsidP="00225FC2">
      <w:pPr>
        <w:numPr>
          <w:ilvl w:val="0"/>
          <w:numId w:val="184"/>
        </w:numPr>
        <w:rPr>
          <w:rFonts w:ascii="Times New Roman" w:hAnsi="Times New Roman"/>
          <w:sz w:val="24"/>
          <w:szCs w:val="24"/>
        </w:rPr>
      </w:pPr>
      <w:r>
        <w:rPr>
          <w:rFonts w:ascii="Times New Roman" w:hAnsi="Times New Roman"/>
          <w:sz w:val="24"/>
          <w:szCs w:val="24"/>
        </w:rPr>
        <w:t>LABORATORIJSKE I TERENSKE VJEŽBE (3AG)</w:t>
      </w:r>
    </w:p>
    <w:p w14:paraId="2DB6A243" w14:textId="69557CC2" w:rsidR="00225FC2" w:rsidRDefault="00225FC2" w:rsidP="00225FC2">
      <w:pPr>
        <w:numPr>
          <w:ilvl w:val="0"/>
          <w:numId w:val="184"/>
        </w:numPr>
        <w:rPr>
          <w:rFonts w:ascii="Times New Roman" w:hAnsi="Times New Roman"/>
          <w:sz w:val="24"/>
          <w:szCs w:val="24"/>
        </w:rPr>
      </w:pPr>
      <w:r>
        <w:rPr>
          <w:rFonts w:ascii="Times New Roman" w:hAnsi="Times New Roman"/>
          <w:sz w:val="24"/>
          <w:szCs w:val="24"/>
        </w:rPr>
        <w:t>LEŽIŠTA NAFTE I PLINA (3AR)</w:t>
      </w:r>
    </w:p>
    <w:p w14:paraId="527BB82F" w14:textId="0EC0835C" w:rsidR="00225FC2" w:rsidRDefault="00225FC2" w:rsidP="00225FC2">
      <w:pPr>
        <w:numPr>
          <w:ilvl w:val="0"/>
          <w:numId w:val="184"/>
        </w:numPr>
        <w:rPr>
          <w:rFonts w:ascii="Times New Roman" w:hAnsi="Times New Roman"/>
          <w:sz w:val="24"/>
          <w:szCs w:val="24"/>
        </w:rPr>
      </w:pPr>
      <w:r>
        <w:rPr>
          <w:rFonts w:ascii="Times New Roman" w:hAnsi="Times New Roman"/>
          <w:sz w:val="24"/>
          <w:szCs w:val="24"/>
        </w:rPr>
        <w:t>PROIZVODNJA I TRANSPORT NAFTE I PLINA (4AR)</w:t>
      </w:r>
    </w:p>
    <w:p w14:paraId="6F55C6BA" w14:textId="3E369F5F" w:rsidR="00225FC2" w:rsidRDefault="00225FC2" w:rsidP="00225FC2">
      <w:pPr>
        <w:numPr>
          <w:ilvl w:val="0"/>
          <w:numId w:val="184"/>
        </w:numPr>
        <w:rPr>
          <w:rFonts w:ascii="Times New Roman" w:hAnsi="Times New Roman"/>
          <w:sz w:val="24"/>
          <w:szCs w:val="24"/>
        </w:rPr>
      </w:pPr>
      <w:r>
        <w:rPr>
          <w:rFonts w:ascii="Times New Roman" w:hAnsi="Times New Roman"/>
          <w:sz w:val="24"/>
          <w:szCs w:val="24"/>
        </w:rPr>
        <w:t>PROJEKTIRANJE U RUDARSTVU (4AR)</w:t>
      </w:r>
    </w:p>
    <w:p w14:paraId="48B5BDBD" w14:textId="3BAAE9E6" w:rsidR="00225FC2" w:rsidRDefault="00225FC2" w:rsidP="00225FC2">
      <w:pPr>
        <w:numPr>
          <w:ilvl w:val="0"/>
          <w:numId w:val="184"/>
        </w:numPr>
        <w:rPr>
          <w:rFonts w:ascii="Times New Roman" w:hAnsi="Times New Roman"/>
          <w:sz w:val="24"/>
          <w:szCs w:val="24"/>
        </w:rPr>
      </w:pPr>
      <w:r>
        <w:rPr>
          <w:rFonts w:ascii="Times New Roman" w:hAnsi="Times New Roman"/>
          <w:sz w:val="24"/>
          <w:szCs w:val="24"/>
        </w:rPr>
        <w:t>RAČUNALSTVO U STRUCI (4AG)</w:t>
      </w:r>
    </w:p>
    <w:p w14:paraId="7F3CD259" w14:textId="6FEE572A" w:rsidR="00225FC2" w:rsidRDefault="00225FC2" w:rsidP="00225FC2">
      <w:pPr>
        <w:numPr>
          <w:ilvl w:val="0"/>
          <w:numId w:val="184"/>
        </w:numPr>
        <w:rPr>
          <w:rFonts w:ascii="Times New Roman" w:hAnsi="Times New Roman"/>
          <w:sz w:val="24"/>
          <w:szCs w:val="24"/>
        </w:rPr>
      </w:pPr>
      <w:r>
        <w:rPr>
          <w:rFonts w:ascii="Times New Roman" w:hAnsi="Times New Roman"/>
          <w:sz w:val="24"/>
          <w:szCs w:val="24"/>
        </w:rPr>
        <w:t>OSNOVE EKOLOGIJE (4AG)</w:t>
      </w:r>
    </w:p>
    <w:p w14:paraId="326D9C19" w14:textId="77777777" w:rsidR="007B3E5C" w:rsidRPr="00840438" w:rsidRDefault="007B3E5C">
      <w:pPr>
        <w:rPr>
          <w:rFonts w:ascii="Times New Roman" w:hAnsi="Times New Roman"/>
          <w:sz w:val="24"/>
          <w:szCs w:val="24"/>
        </w:rPr>
      </w:pPr>
    </w:p>
    <w:p w14:paraId="320A2F58" w14:textId="77777777" w:rsidR="00917585" w:rsidRPr="00840438" w:rsidRDefault="00917585">
      <w:pPr>
        <w:rPr>
          <w:rFonts w:ascii="Times New Roman" w:hAnsi="Times New Roman"/>
          <w:i/>
          <w:sz w:val="24"/>
          <w:szCs w:val="24"/>
        </w:rPr>
      </w:pPr>
      <w:r w:rsidRPr="00840438">
        <w:rPr>
          <w:rFonts w:ascii="Times New Roman" w:hAnsi="Times New Roman"/>
          <w:i/>
          <w:sz w:val="24"/>
          <w:szCs w:val="24"/>
        </w:rPr>
        <w:br w:type="page"/>
      </w:r>
    </w:p>
    <w:p w14:paraId="4BC708A7" w14:textId="4C9D981F" w:rsidR="00917585" w:rsidRDefault="00917585">
      <w:pPr>
        <w:pStyle w:val="Odlomakpopisa"/>
        <w:numPr>
          <w:ilvl w:val="3"/>
          <w:numId w:val="183"/>
        </w:numPr>
        <w:rPr>
          <w:rFonts w:ascii="Times New Roman" w:hAnsi="Times New Roman"/>
          <w:i/>
          <w:sz w:val="24"/>
          <w:szCs w:val="24"/>
        </w:rPr>
      </w:pPr>
      <w:r w:rsidRPr="00840438">
        <w:rPr>
          <w:rFonts w:ascii="Times New Roman" w:hAnsi="Times New Roman"/>
          <w:i/>
          <w:sz w:val="24"/>
          <w:szCs w:val="24"/>
        </w:rPr>
        <w:t xml:space="preserve"> Kurikulum izbornih predmeta</w:t>
      </w:r>
    </w:p>
    <w:p w14:paraId="032DACCC" w14:textId="77777777" w:rsidR="00225FC2" w:rsidRPr="00A65790" w:rsidRDefault="00225FC2" w:rsidP="00A65790">
      <w:pPr>
        <w:rPr>
          <w:rFonts w:ascii="Times New Roman" w:eastAsia="Times New Roman" w:hAnsi="Times New Roman" w:cs="Times New Roman"/>
          <w:b/>
          <w:i/>
          <w:sz w:val="24"/>
          <w:szCs w:val="24"/>
          <w:u w:val="single"/>
        </w:rPr>
      </w:pPr>
      <w:r w:rsidRPr="00A65790">
        <w:rPr>
          <w:rFonts w:ascii="Times New Roman" w:eastAsia="Times New Roman" w:hAnsi="Times New Roman" w:cs="Times New Roman"/>
          <w:i/>
          <w:sz w:val="24"/>
          <w:szCs w:val="24"/>
        </w:rPr>
        <w:t xml:space="preserve">IZBORNI PREDMET: </w:t>
      </w:r>
      <w:r w:rsidRPr="00A65790">
        <w:rPr>
          <w:rFonts w:ascii="Times New Roman" w:eastAsia="Times New Roman" w:hAnsi="Times New Roman" w:cs="Times New Roman"/>
          <w:b/>
          <w:i/>
          <w:sz w:val="24"/>
          <w:szCs w:val="24"/>
          <w:u w:val="single"/>
        </w:rPr>
        <w:t>NACRTNA GEOMETRIJA</w:t>
      </w:r>
    </w:p>
    <w:p w14:paraId="0A4AD0E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ZANIMANJE: geološki tehničar</w:t>
      </w:r>
    </w:p>
    <w:p w14:paraId="733BDD27" w14:textId="77777777" w:rsidR="00225FC2" w:rsidRPr="00A65790" w:rsidRDefault="00225FC2" w:rsidP="00A65790">
      <w:pPr>
        <w:rPr>
          <w:rFonts w:ascii="Times New Roman" w:eastAsia="Times New Roman" w:hAnsi="Times New Roman" w:cs="Times New Roman"/>
          <w:b/>
          <w:i/>
          <w:sz w:val="24"/>
          <w:szCs w:val="24"/>
        </w:rPr>
      </w:pPr>
      <w:r w:rsidRPr="00A65790">
        <w:rPr>
          <w:rFonts w:ascii="Times New Roman" w:eastAsia="Times New Roman" w:hAnsi="Times New Roman" w:cs="Times New Roman"/>
          <w:i/>
          <w:sz w:val="24"/>
          <w:szCs w:val="24"/>
        </w:rPr>
        <w:t xml:space="preserve">RAZRED: </w:t>
      </w:r>
      <w:r w:rsidRPr="00A65790">
        <w:rPr>
          <w:rFonts w:ascii="Times New Roman" w:eastAsia="Times New Roman" w:hAnsi="Times New Roman" w:cs="Times New Roman"/>
          <w:b/>
          <w:i/>
          <w:sz w:val="24"/>
          <w:szCs w:val="24"/>
        </w:rPr>
        <w:t>2AG</w:t>
      </w:r>
    </w:p>
    <w:p w14:paraId="5AA01F89"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TJEDNI/GODIŠNJI BROJ SATI: 2/70</w:t>
      </w:r>
    </w:p>
    <w:p w14:paraId="4BE69E77" w14:textId="77777777" w:rsidR="00225FC2" w:rsidRPr="00A65790" w:rsidRDefault="00225FC2" w:rsidP="00A65790">
      <w:pPr>
        <w:rPr>
          <w:rFonts w:ascii="Times New Roman" w:eastAsia="Times New Roman" w:hAnsi="Times New Roman" w:cs="Times New Roman"/>
          <w:i/>
          <w:sz w:val="24"/>
          <w:szCs w:val="24"/>
          <w:u w:val="single"/>
        </w:rPr>
      </w:pPr>
    </w:p>
    <w:p w14:paraId="695A10F2"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CILJEVI:</w:t>
      </w:r>
      <w:r w:rsidRPr="00A65790">
        <w:rPr>
          <w:rFonts w:ascii="Times New Roman" w:eastAsia="Times New Roman" w:hAnsi="Times New Roman" w:cs="Times New Roman"/>
          <w:i/>
          <w:sz w:val="24"/>
          <w:szCs w:val="24"/>
        </w:rPr>
        <w:t xml:space="preserve"> </w:t>
      </w:r>
    </w:p>
    <w:p w14:paraId="3F490C53"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-Razviti smisao za prostorno predočavanje</w:t>
      </w:r>
      <w:r w:rsidRPr="00A65790">
        <w:rPr>
          <w:rFonts w:ascii="Times New Roman" w:eastAsia="Times New Roman" w:hAnsi="Times New Roman" w:cs="Times New Roman"/>
          <w:i/>
          <w:sz w:val="24"/>
          <w:szCs w:val="24"/>
        </w:rPr>
        <w:br/>
        <w:t>-Razviti smisao za preciznost u radu i estetski izgled crteža</w:t>
      </w:r>
      <w:r w:rsidRPr="00A65790">
        <w:rPr>
          <w:rFonts w:ascii="Times New Roman" w:eastAsia="Times New Roman" w:hAnsi="Times New Roman" w:cs="Times New Roman"/>
          <w:i/>
          <w:sz w:val="24"/>
          <w:szCs w:val="24"/>
        </w:rPr>
        <w:br/>
        <w:t>-Usvajanje osnovnih metoda i tehnika nacrtne geometrije</w:t>
      </w:r>
    </w:p>
    <w:p w14:paraId="706AA204" w14:textId="77777777" w:rsidR="00225FC2" w:rsidRPr="00A65790" w:rsidRDefault="00225FC2" w:rsidP="00A65790">
      <w:pPr>
        <w:rPr>
          <w:rFonts w:ascii="Times New Roman" w:eastAsia="Times New Roman" w:hAnsi="Times New Roman" w:cs="Times New Roman"/>
          <w:i/>
          <w:sz w:val="24"/>
          <w:szCs w:val="24"/>
          <w:u w:val="single"/>
        </w:rPr>
      </w:pPr>
    </w:p>
    <w:p w14:paraId="45D679CD"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VRIJEME IZVOĐENJA:</w:t>
      </w:r>
    </w:p>
    <w:p w14:paraId="500B7B2C"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tijekom nastavne godine</w:t>
      </w:r>
    </w:p>
    <w:p w14:paraId="63812EAF" w14:textId="77777777" w:rsidR="00225FC2" w:rsidRPr="00A65790" w:rsidRDefault="00225FC2" w:rsidP="00A65790">
      <w:pPr>
        <w:rPr>
          <w:rFonts w:ascii="Times New Roman" w:eastAsia="Times New Roman" w:hAnsi="Times New Roman" w:cs="Times New Roman"/>
          <w:i/>
          <w:sz w:val="24"/>
          <w:szCs w:val="24"/>
          <w:u w:val="single"/>
        </w:rPr>
      </w:pPr>
    </w:p>
    <w:p w14:paraId="6DE8D865"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METODE RADA:</w:t>
      </w:r>
    </w:p>
    <w:p w14:paraId="18C29F51"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-VERBALNE</w:t>
      </w:r>
      <w:r w:rsidRPr="00A65790">
        <w:rPr>
          <w:rFonts w:ascii="Times New Roman" w:eastAsia="Times New Roman" w:hAnsi="Times New Roman" w:cs="Times New Roman"/>
          <w:i/>
          <w:sz w:val="24"/>
          <w:szCs w:val="24"/>
        </w:rPr>
        <w:br/>
        <w:t>- usmeno izlaganje</w:t>
      </w:r>
      <w:r w:rsidRPr="00A65790">
        <w:rPr>
          <w:rFonts w:ascii="Times New Roman" w:eastAsia="Times New Roman" w:hAnsi="Times New Roman" w:cs="Times New Roman"/>
          <w:i/>
          <w:sz w:val="24"/>
          <w:szCs w:val="24"/>
        </w:rPr>
        <w:br/>
        <w:t>- razgovor - diskusija</w:t>
      </w:r>
    </w:p>
    <w:p w14:paraId="7D66AD61"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-VIZUALNE</w:t>
      </w:r>
    </w:p>
    <w:p w14:paraId="671662F7"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demonstracija</w:t>
      </w:r>
      <w:r w:rsidRPr="00A65790">
        <w:rPr>
          <w:rFonts w:ascii="Times New Roman" w:eastAsia="Times New Roman" w:hAnsi="Times New Roman" w:cs="Times New Roman"/>
          <w:i/>
          <w:sz w:val="24"/>
          <w:szCs w:val="24"/>
        </w:rPr>
        <w:br/>
        <w:t>- crtanje</w:t>
      </w:r>
    </w:p>
    <w:p w14:paraId="60DF79F7"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-PRAKSEOLOŠKA</w:t>
      </w:r>
    </w:p>
    <w:p w14:paraId="7856E992" w14:textId="77777777" w:rsidR="00225FC2" w:rsidRPr="00A65790" w:rsidRDefault="00225FC2" w:rsidP="00A65790">
      <w:pPr>
        <w:rPr>
          <w:rFonts w:ascii="Times New Roman" w:eastAsia="Times New Roman" w:hAnsi="Times New Roman" w:cs="Times New Roman"/>
          <w:i/>
          <w:sz w:val="24"/>
          <w:szCs w:val="24"/>
          <w:u w:val="single"/>
        </w:rPr>
      </w:pPr>
    </w:p>
    <w:p w14:paraId="394B7502"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NASTAVNA SREDSTVA I POMAGALA:</w:t>
      </w:r>
    </w:p>
    <w:p w14:paraId="1ED4A804"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-udžbenik</w:t>
      </w:r>
      <w:r w:rsidRPr="00A65790">
        <w:rPr>
          <w:rFonts w:ascii="Times New Roman" w:eastAsia="Times New Roman" w:hAnsi="Times New Roman" w:cs="Times New Roman"/>
          <w:i/>
          <w:sz w:val="24"/>
          <w:szCs w:val="24"/>
        </w:rPr>
        <w:br/>
        <w:t>-ilustrirani materijal</w:t>
      </w:r>
      <w:r w:rsidRPr="00A65790">
        <w:rPr>
          <w:rFonts w:ascii="Times New Roman" w:eastAsia="Times New Roman" w:hAnsi="Times New Roman" w:cs="Times New Roman"/>
          <w:i/>
          <w:sz w:val="24"/>
          <w:szCs w:val="24"/>
        </w:rPr>
        <w:br/>
        <w:t>-tehnička sredstva</w:t>
      </w:r>
      <w:r w:rsidRPr="00A65790">
        <w:rPr>
          <w:rFonts w:ascii="Times New Roman" w:eastAsia="Times New Roman" w:hAnsi="Times New Roman" w:cs="Times New Roman"/>
          <w:i/>
          <w:sz w:val="24"/>
          <w:szCs w:val="24"/>
        </w:rPr>
        <w:br/>
        <w:t>-pribor za crtanje na ploči</w:t>
      </w:r>
    </w:p>
    <w:p w14:paraId="5F3E7692" w14:textId="77777777" w:rsidR="00225FC2" w:rsidRPr="00A65790" w:rsidRDefault="00225FC2" w:rsidP="00A65790">
      <w:pPr>
        <w:rPr>
          <w:rFonts w:ascii="Times New Roman" w:eastAsia="Times New Roman" w:hAnsi="Times New Roman" w:cs="Times New Roman"/>
          <w:i/>
          <w:sz w:val="24"/>
          <w:szCs w:val="24"/>
          <w:u w:val="single"/>
        </w:rPr>
      </w:pPr>
    </w:p>
    <w:p w14:paraId="7A57A61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OBLICI RADA:</w:t>
      </w:r>
      <w:r w:rsidRPr="00A65790">
        <w:rPr>
          <w:rFonts w:ascii="Times New Roman" w:eastAsia="Times New Roman" w:hAnsi="Times New Roman" w:cs="Times New Roman"/>
          <w:i/>
          <w:sz w:val="24"/>
          <w:szCs w:val="24"/>
        </w:rPr>
        <w:t xml:space="preserve"> </w:t>
      </w:r>
    </w:p>
    <w:p w14:paraId="0F8AAAA7"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-frontalni rad</w:t>
      </w:r>
      <w:r w:rsidRPr="00A65790">
        <w:rPr>
          <w:rFonts w:ascii="Times New Roman" w:eastAsia="Times New Roman" w:hAnsi="Times New Roman" w:cs="Times New Roman"/>
          <w:i/>
          <w:sz w:val="24"/>
          <w:szCs w:val="24"/>
        </w:rPr>
        <w:br/>
        <w:t>-pojedinačni rad</w:t>
      </w:r>
    </w:p>
    <w:p w14:paraId="55C17F71"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NASTAVNE CJELINE:</w:t>
      </w:r>
    </w:p>
    <w:p w14:paraId="7B42E36B"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1. UVOD</w:t>
      </w:r>
      <w:r w:rsidRPr="00A65790">
        <w:rPr>
          <w:rFonts w:ascii="Times New Roman" w:eastAsia="Times New Roman" w:hAnsi="Times New Roman" w:cs="Times New Roman"/>
          <w:i/>
          <w:sz w:val="24"/>
          <w:szCs w:val="24"/>
        </w:rPr>
        <w:br/>
        <w:t>2. PROJEKCIJE TOČKE I PRAVCA</w:t>
      </w:r>
      <w:r w:rsidRPr="00A65790">
        <w:rPr>
          <w:rFonts w:ascii="Times New Roman" w:eastAsia="Times New Roman" w:hAnsi="Times New Roman" w:cs="Times New Roman"/>
          <w:i/>
          <w:sz w:val="24"/>
          <w:szCs w:val="24"/>
        </w:rPr>
        <w:br/>
        <w:t>3. RAVNINA</w:t>
      </w:r>
      <w:r w:rsidRPr="00A65790">
        <w:rPr>
          <w:rFonts w:ascii="Times New Roman" w:eastAsia="Times New Roman" w:hAnsi="Times New Roman" w:cs="Times New Roman"/>
          <w:i/>
          <w:sz w:val="24"/>
          <w:szCs w:val="24"/>
        </w:rPr>
        <w:br/>
        <w:t>4. PRAVCI I RAVNINE U PROSTORU</w:t>
      </w:r>
      <w:r w:rsidRPr="00A65790">
        <w:rPr>
          <w:rFonts w:ascii="Times New Roman" w:eastAsia="Times New Roman" w:hAnsi="Times New Roman" w:cs="Times New Roman"/>
          <w:i/>
          <w:sz w:val="24"/>
          <w:szCs w:val="24"/>
        </w:rPr>
        <w:br/>
        <w:t>5. BOKOCRT</w:t>
      </w:r>
      <w:r w:rsidRPr="00A65790">
        <w:rPr>
          <w:rFonts w:ascii="Times New Roman" w:eastAsia="Times New Roman" w:hAnsi="Times New Roman" w:cs="Times New Roman"/>
          <w:i/>
          <w:sz w:val="24"/>
          <w:szCs w:val="24"/>
        </w:rPr>
        <w:br/>
        <w:t>6. AKSONOMETRIJA</w:t>
      </w:r>
      <w:r w:rsidRPr="00A65790">
        <w:rPr>
          <w:rFonts w:ascii="Times New Roman" w:eastAsia="Times New Roman" w:hAnsi="Times New Roman" w:cs="Times New Roman"/>
          <w:i/>
          <w:sz w:val="24"/>
          <w:szCs w:val="24"/>
        </w:rPr>
        <w:br/>
        <w:t>7. KOTIRANA PROJEKCIJA</w:t>
      </w:r>
    </w:p>
    <w:p w14:paraId="501B8A1D" w14:textId="77777777" w:rsidR="00225FC2" w:rsidRPr="00A65790" w:rsidRDefault="00225FC2" w:rsidP="00A65790">
      <w:pPr>
        <w:rPr>
          <w:rFonts w:ascii="Times New Roman" w:eastAsia="Times New Roman" w:hAnsi="Times New Roman" w:cs="Times New Roman"/>
          <w:i/>
          <w:sz w:val="24"/>
          <w:szCs w:val="24"/>
          <w:u w:val="single"/>
        </w:rPr>
      </w:pPr>
    </w:p>
    <w:p w14:paraId="4B8E5952"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KORELACIJA S DRUGIM PREDMETIMA:</w:t>
      </w:r>
    </w:p>
    <w:p w14:paraId="2F057003"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-Tehničko crtanje – slični ciljevi, nastavak realizacije</w:t>
      </w:r>
      <w:r w:rsidRPr="00A65790">
        <w:rPr>
          <w:rFonts w:ascii="Times New Roman" w:eastAsia="Times New Roman" w:hAnsi="Times New Roman" w:cs="Times New Roman"/>
          <w:i/>
          <w:sz w:val="24"/>
          <w:szCs w:val="24"/>
        </w:rPr>
        <w:br/>
        <w:t>-svi tehnički predmeti – primjena prostornog zora, crtanje programskih zadataka</w:t>
      </w:r>
    </w:p>
    <w:p w14:paraId="7EA6F907" w14:textId="77777777" w:rsidR="00225FC2" w:rsidRPr="00A65790" w:rsidRDefault="00225FC2" w:rsidP="00A65790">
      <w:pPr>
        <w:rPr>
          <w:rFonts w:ascii="Times New Roman" w:eastAsia="Times New Roman" w:hAnsi="Times New Roman" w:cs="Times New Roman"/>
          <w:i/>
          <w:sz w:val="24"/>
          <w:szCs w:val="24"/>
          <w:u w:val="single"/>
        </w:rPr>
      </w:pPr>
    </w:p>
    <w:p w14:paraId="66AC8EDB" w14:textId="77777777" w:rsidR="00225FC2" w:rsidRPr="00366C55" w:rsidRDefault="00225FC2" w:rsidP="00366C55">
      <w:pPr>
        <w:rPr>
          <w:rFonts w:ascii="Times New Roman" w:eastAsia="Times New Roman" w:hAnsi="Times New Roman" w:cs="Times New Roman"/>
          <w:i/>
          <w:sz w:val="24"/>
          <w:szCs w:val="24"/>
          <w:u w:val="single"/>
        </w:rPr>
      </w:pPr>
      <w:r w:rsidRPr="00366C55">
        <w:rPr>
          <w:rFonts w:ascii="Times New Roman" w:eastAsia="Times New Roman" w:hAnsi="Times New Roman" w:cs="Times New Roman"/>
          <w:i/>
          <w:sz w:val="24"/>
          <w:szCs w:val="24"/>
          <w:u w:val="single"/>
        </w:rPr>
        <w:t>FINANCIJSKI I TROŠKOVI DODATNIH SADRŽAJA:</w:t>
      </w:r>
    </w:p>
    <w:p w14:paraId="04F15795" w14:textId="77777777" w:rsidR="00225FC2" w:rsidRPr="00366C55" w:rsidRDefault="00225FC2" w:rsidP="00366C55">
      <w:pPr>
        <w:rPr>
          <w:rFonts w:ascii="Times New Roman" w:eastAsia="Times New Roman" w:hAnsi="Times New Roman" w:cs="Times New Roman"/>
          <w:i/>
          <w:sz w:val="24"/>
          <w:szCs w:val="24"/>
        </w:rPr>
      </w:pPr>
      <w:r w:rsidRPr="00366C55">
        <w:rPr>
          <w:rFonts w:ascii="Times New Roman" w:eastAsia="Times New Roman" w:hAnsi="Times New Roman" w:cs="Times New Roman"/>
          <w:i/>
          <w:sz w:val="24"/>
          <w:szCs w:val="24"/>
        </w:rPr>
        <w:t xml:space="preserve">- </w:t>
      </w:r>
    </w:p>
    <w:p w14:paraId="39B99172" w14:textId="77777777" w:rsidR="00225FC2" w:rsidRPr="00366C55" w:rsidRDefault="00225FC2" w:rsidP="00366C55">
      <w:pPr>
        <w:rPr>
          <w:rFonts w:ascii="Times New Roman" w:eastAsia="Times New Roman" w:hAnsi="Times New Roman" w:cs="Times New Roman"/>
          <w:i/>
          <w:sz w:val="24"/>
          <w:szCs w:val="24"/>
          <w:u w:val="single"/>
        </w:rPr>
      </w:pPr>
    </w:p>
    <w:p w14:paraId="1F0DA399"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 xml:space="preserve">NOSITELJI: </w:t>
      </w:r>
    </w:p>
    <w:p w14:paraId="6949EE9C"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Ivica Inkret</w:t>
      </w:r>
    </w:p>
    <w:p w14:paraId="5453C231"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br w:type="page"/>
      </w:r>
    </w:p>
    <w:p w14:paraId="2C4DC4BE" w14:textId="77777777" w:rsidR="00225FC2" w:rsidRPr="00A65790" w:rsidRDefault="00225FC2" w:rsidP="00A65790">
      <w:pPr>
        <w:rPr>
          <w:rFonts w:ascii="Times New Roman" w:eastAsia="Times New Roman" w:hAnsi="Times New Roman" w:cs="Times New Roman"/>
          <w:b/>
          <w:i/>
          <w:sz w:val="24"/>
          <w:szCs w:val="24"/>
          <w:u w:val="single"/>
        </w:rPr>
      </w:pPr>
      <w:r w:rsidRPr="00A65790">
        <w:rPr>
          <w:rFonts w:ascii="Times New Roman" w:eastAsia="Times New Roman" w:hAnsi="Times New Roman" w:cs="Times New Roman"/>
          <w:i/>
          <w:sz w:val="24"/>
          <w:szCs w:val="24"/>
        </w:rPr>
        <w:t xml:space="preserve">IZBORNI PREDMET: </w:t>
      </w:r>
      <w:r w:rsidRPr="00A65790">
        <w:rPr>
          <w:rFonts w:ascii="Times New Roman" w:eastAsia="Times New Roman" w:hAnsi="Times New Roman" w:cs="Times New Roman"/>
          <w:b/>
          <w:i/>
          <w:sz w:val="24"/>
          <w:szCs w:val="24"/>
          <w:u w:val="single"/>
        </w:rPr>
        <w:t>UZORKOVANJE I ANALIZE MINERALNIH SIROVINA</w:t>
      </w:r>
    </w:p>
    <w:p w14:paraId="3E8178ED"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ZANIMANJE: geološki tehničar</w:t>
      </w:r>
    </w:p>
    <w:p w14:paraId="0808F604"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RAZRED: 2AG</w:t>
      </w:r>
    </w:p>
    <w:p w14:paraId="5AD2A9BB"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TJEDNI/GODIŠNJI BROJ SATI: 2/70</w:t>
      </w:r>
    </w:p>
    <w:p w14:paraId="5EC64033" w14:textId="77777777" w:rsidR="00225FC2" w:rsidRPr="00A65790" w:rsidRDefault="00225FC2" w:rsidP="00A65790">
      <w:pPr>
        <w:rPr>
          <w:rFonts w:ascii="Times New Roman" w:eastAsia="Times New Roman" w:hAnsi="Times New Roman" w:cs="Times New Roman"/>
          <w:i/>
          <w:sz w:val="24"/>
          <w:szCs w:val="24"/>
          <w:u w:val="single"/>
        </w:rPr>
      </w:pPr>
    </w:p>
    <w:p w14:paraId="7699D97D"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CILJEVI:</w:t>
      </w:r>
      <w:r w:rsidRPr="00A65790">
        <w:rPr>
          <w:rFonts w:ascii="Times New Roman" w:eastAsia="Times New Roman" w:hAnsi="Times New Roman" w:cs="Times New Roman"/>
          <w:i/>
          <w:sz w:val="24"/>
          <w:szCs w:val="24"/>
        </w:rPr>
        <w:t xml:space="preserve">           </w:t>
      </w:r>
    </w:p>
    <w:p w14:paraId="07397F02"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upoznavanje učenika s osnovnim metodama uzorkovanja i analiza mineralnih sirovina,</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osposobljavanje za samostalno prikupljanje i pripremu uzoraka za različite vrste analiza,</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osposobljavanje za samostalno izvođenje jednostavnih i pojedinih složenijih analiza uzoraka mineralnih sirovina,</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razvijanje navika i vještina u pogledu preciznosti i sistematičnosti.</w:t>
      </w:r>
      <w:r>
        <w:rPr>
          <w:rFonts w:ascii="Times New Roman" w:eastAsia="Times New Roman" w:hAnsi="Times New Roman" w:cs="Times New Roman"/>
          <w:i/>
          <w:sz w:val="24"/>
          <w:szCs w:val="24"/>
        </w:rPr>
        <w:br/>
      </w:r>
    </w:p>
    <w:p w14:paraId="43CA2719" w14:textId="77777777" w:rsidR="00225FC2"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VRIJEME IZVOĐENJA:</w:t>
      </w:r>
      <w:r w:rsidRPr="00A65790">
        <w:rPr>
          <w:rFonts w:ascii="Times New Roman" w:eastAsia="Times New Roman" w:hAnsi="Times New Roman" w:cs="Times New Roman"/>
          <w:i/>
          <w:sz w:val="24"/>
          <w:szCs w:val="24"/>
        </w:rPr>
        <w:t xml:space="preserve"> </w:t>
      </w:r>
    </w:p>
    <w:p w14:paraId="3D4ACCD7" w14:textId="77777777" w:rsidR="00225FC2" w:rsidRPr="00A65790" w:rsidRDefault="00225FC2" w:rsidP="00A6579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65790">
        <w:rPr>
          <w:rFonts w:ascii="Times New Roman" w:eastAsia="Times New Roman" w:hAnsi="Times New Roman" w:cs="Times New Roman"/>
          <w:i/>
          <w:sz w:val="24"/>
          <w:szCs w:val="24"/>
        </w:rPr>
        <w:t>tijekom nastavne godine</w:t>
      </w:r>
    </w:p>
    <w:p w14:paraId="79A11703" w14:textId="77777777" w:rsidR="00225FC2" w:rsidRPr="00A65790" w:rsidRDefault="00225FC2" w:rsidP="00A65790">
      <w:pPr>
        <w:rPr>
          <w:rFonts w:ascii="Times New Roman" w:eastAsia="Times New Roman" w:hAnsi="Times New Roman" w:cs="Times New Roman"/>
          <w:i/>
          <w:sz w:val="24"/>
          <w:szCs w:val="24"/>
          <w:u w:val="single"/>
        </w:rPr>
      </w:pPr>
    </w:p>
    <w:p w14:paraId="33FCD629"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METODE RADA:</w:t>
      </w:r>
    </w:p>
    <w:p w14:paraId="05B0B75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VERBALNE</w:t>
      </w:r>
    </w:p>
    <w:p w14:paraId="67765347"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usmeno izlaganje</w:t>
      </w:r>
      <w:r w:rsidRPr="00A65790">
        <w:rPr>
          <w:rFonts w:ascii="Times New Roman" w:eastAsia="Times New Roman" w:hAnsi="Times New Roman" w:cs="Times New Roman"/>
          <w:i/>
          <w:sz w:val="24"/>
          <w:szCs w:val="24"/>
        </w:rPr>
        <w:br/>
        <w:t>-  razgovor - diskusija</w:t>
      </w:r>
    </w:p>
    <w:p w14:paraId="4165C05B"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-VIZUALNE</w:t>
      </w:r>
    </w:p>
    <w:p w14:paraId="77913CAB"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demonstracija</w:t>
      </w:r>
      <w:r w:rsidRPr="00A65790">
        <w:rPr>
          <w:rFonts w:ascii="Times New Roman" w:eastAsia="Times New Roman" w:hAnsi="Times New Roman" w:cs="Times New Roman"/>
          <w:i/>
          <w:sz w:val="24"/>
          <w:szCs w:val="24"/>
        </w:rPr>
        <w:br/>
        <w:t>-  crtanje</w:t>
      </w:r>
    </w:p>
    <w:p w14:paraId="19D1759E"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-PRAKSEOLOŠKA</w:t>
      </w:r>
    </w:p>
    <w:p w14:paraId="1399EDDE" w14:textId="77777777" w:rsidR="00225FC2" w:rsidRPr="00A65790" w:rsidRDefault="00225FC2" w:rsidP="00A65790">
      <w:pPr>
        <w:rPr>
          <w:rFonts w:ascii="Times New Roman" w:eastAsia="Times New Roman" w:hAnsi="Times New Roman" w:cs="Times New Roman"/>
          <w:i/>
          <w:sz w:val="24"/>
          <w:szCs w:val="24"/>
          <w:u w:val="single"/>
        </w:rPr>
      </w:pPr>
    </w:p>
    <w:p w14:paraId="13470B5C"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NASTAVNA SREDSTVA I POMAGALA:</w:t>
      </w:r>
    </w:p>
    <w:p w14:paraId="278B7442"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nastava se izvodi u specijaliziranoj učionici s mineraloško-petrografskom zbirkom</w:t>
      </w:r>
    </w:p>
    <w:p w14:paraId="2BF7C56B"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dio vježbi izvodi se u geomehaničkom laboratoriju</w:t>
      </w:r>
    </w:p>
    <w:p w14:paraId="5B5D719C"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izbrusci minerala, stijena i fosila</w:t>
      </w:r>
    </w:p>
    <w:p w14:paraId="2ADC6269"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polarizacijski mikroskop</w:t>
      </w:r>
    </w:p>
    <w:p w14:paraId="63B82FD5"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tehnička pomagala</w:t>
      </w:r>
    </w:p>
    <w:p w14:paraId="2C0FE87B" w14:textId="77777777" w:rsidR="00225FC2" w:rsidRPr="00A65790" w:rsidRDefault="00225FC2" w:rsidP="00A65790">
      <w:pPr>
        <w:rPr>
          <w:rFonts w:ascii="Times New Roman" w:eastAsia="Times New Roman" w:hAnsi="Times New Roman" w:cs="Times New Roman"/>
          <w:i/>
          <w:sz w:val="24"/>
          <w:szCs w:val="24"/>
        </w:rPr>
      </w:pPr>
    </w:p>
    <w:p w14:paraId="795671F3"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OBLICI RADA:</w:t>
      </w:r>
      <w:r w:rsidRPr="00A65790">
        <w:rPr>
          <w:rFonts w:ascii="Times New Roman" w:eastAsia="Times New Roman" w:hAnsi="Times New Roman" w:cs="Times New Roman"/>
          <w:i/>
          <w:sz w:val="24"/>
          <w:szCs w:val="24"/>
        </w:rPr>
        <w:t xml:space="preserve"> </w:t>
      </w:r>
    </w:p>
    <w:p w14:paraId="045E6B1F"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frontalni rad</w:t>
      </w:r>
      <w:r w:rsidRPr="00A65790">
        <w:rPr>
          <w:rFonts w:ascii="Times New Roman" w:eastAsia="Times New Roman" w:hAnsi="Times New Roman" w:cs="Times New Roman"/>
          <w:i/>
          <w:sz w:val="24"/>
          <w:szCs w:val="24"/>
        </w:rPr>
        <w:br/>
        <w:t>- pojedinačni rad</w:t>
      </w:r>
    </w:p>
    <w:p w14:paraId="354030D8" w14:textId="77777777" w:rsidR="00225FC2" w:rsidRDefault="00225FC2" w:rsidP="00A65790">
      <w:pPr>
        <w:rPr>
          <w:rFonts w:ascii="Times New Roman" w:eastAsia="Times New Roman" w:hAnsi="Times New Roman" w:cs="Times New Roman"/>
          <w:i/>
          <w:sz w:val="24"/>
          <w:szCs w:val="24"/>
          <w:u w:val="single"/>
        </w:rPr>
      </w:pPr>
    </w:p>
    <w:p w14:paraId="7A9EAB3A"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NASTAVNE CJELINE:</w:t>
      </w:r>
    </w:p>
    <w:p w14:paraId="341BCB54"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rPr>
        <w:t>1. UVOD</w:t>
      </w:r>
      <w:r w:rsidRPr="00A65790">
        <w:rPr>
          <w:rFonts w:ascii="Times New Roman" w:eastAsia="Times New Roman" w:hAnsi="Times New Roman" w:cs="Times New Roman"/>
          <w:i/>
          <w:sz w:val="24"/>
          <w:szCs w:val="24"/>
        </w:rPr>
        <w:br/>
        <w:t>2. UZORKOVANJE</w:t>
      </w:r>
      <w:r w:rsidRPr="00A65790">
        <w:rPr>
          <w:rFonts w:ascii="Times New Roman" w:eastAsia="Times New Roman" w:hAnsi="Times New Roman" w:cs="Times New Roman"/>
          <w:i/>
          <w:sz w:val="24"/>
          <w:szCs w:val="24"/>
        </w:rPr>
        <w:br/>
        <w:t>3. PRIPREMA UZORAKA ZA ANALIZE</w:t>
      </w:r>
      <w:r w:rsidRPr="00A65790">
        <w:rPr>
          <w:rFonts w:ascii="Times New Roman" w:eastAsia="Times New Roman" w:hAnsi="Times New Roman" w:cs="Times New Roman"/>
          <w:i/>
          <w:sz w:val="24"/>
          <w:szCs w:val="24"/>
        </w:rPr>
        <w:br/>
        <w:t>4. JEDNOSTAVNE METODE ANALIZA</w:t>
      </w:r>
      <w:r w:rsidRPr="00A65790">
        <w:rPr>
          <w:rFonts w:ascii="Times New Roman" w:eastAsia="Times New Roman" w:hAnsi="Times New Roman" w:cs="Times New Roman"/>
          <w:i/>
          <w:sz w:val="24"/>
          <w:szCs w:val="24"/>
        </w:rPr>
        <w:br/>
        <w:t>5. SLOŽENE METODE ANALIZA</w:t>
      </w:r>
      <w:r w:rsidRPr="00A65790">
        <w:rPr>
          <w:rFonts w:ascii="Times New Roman" w:eastAsia="Times New Roman" w:hAnsi="Times New Roman" w:cs="Times New Roman"/>
          <w:i/>
          <w:sz w:val="24"/>
          <w:szCs w:val="24"/>
        </w:rPr>
        <w:br/>
      </w:r>
    </w:p>
    <w:p w14:paraId="295427B7"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KORELACIJA S DRUGIM PREDMETIMA:</w:t>
      </w:r>
    </w:p>
    <w:p w14:paraId="1C8454ED"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Mineralogija – određivanje svojstava minerala</w:t>
      </w:r>
      <w:r w:rsidRPr="00A65790">
        <w:rPr>
          <w:rFonts w:ascii="Times New Roman" w:eastAsia="Times New Roman" w:hAnsi="Times New Roman" w:cs="Times New Roman"/>
          <w:i/>
          <w:sz w:val="24"/>
          <w:szCs w:val="24"/>
        </w:rPr>
        <w:br/>
        <w:t>- Petrologija – određivanje svojstava i prepoznavanja stijena</w:t>
      </w:r>
      <w:r w:rsidRPr="00A65790">
        <w:rPr>
          <w:rFonts w:ascii="Times New Roman" w:eastAsia="Times New Roman" w:hAnsi="Times New Roman" w:cs="Times New Roman"/>
          <w:i/>
          <w:sz w:val="24"/>
          <w:szCs w:val="24"/>
        </w:rPr>
        <w:br/>
        <w:t>- Hidrogeologija i inženjerska geologija – određivanje fizičko-mehaničkih svojstava stijena</w:t>
      </w:r>
    </w:p>
    <w:p w14:paraId="1BBAB97A" w14:textId="77777777" w:rsidR="00225FC2" w:rsidRPr="00A65790" w:rsidRDefault="00225FC2" w:rsidP="00A65790">
      <w:pPr>
        <w:rPr>
          <w:rFonts w:ascii="Times New Roman" w:eastAsia="Times New Roman" w:hAnsi="Times New Roman" w:cs="Times New Roman"/>
          <w:i/>
          <w:sz w:val="24"/>
          <w:szCs w:val="24"/>
          <w:u w:val="single"/>
        </w:rPr>
      </w:pPr>
    </w:p>
    <w:p w14:paraId="656A4BB1" w14:textId="77777777" w:rsidR="00225FC2" w:rsidRDefault="00225FC2" w:rsidP="00366C55">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FINANCIJSKI I TROŠKOVI DODATNIH SADRŽAJA:</w:t>
      </w:r>
    </w:p>
    <w:p w14:paraId="39E6C55B" w14:textId="77777777" w:rsidR="00225FC2" w:rsidRPr="00366C55" w:rsidRDefault="00225FC2" w:rsidP="00366C5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52DF7CB" w14:textId="77777777" w:rsidR="00225FC2" w:rsidRPr="00A65790" w:rsidRDefault="00225FC2" w:rsidP="00366C55">
      <w:pPr>
        <w:rPr>
          <w:rFonts w:ascii="Times New Roman" w:eastAsia="Times New Roman" w:hAnsi="Times New Roman" w:cs="Times New Roman"/>
          <w:i/>
          <w:sz w:val="24"/>
          <w:szCs w:val="24"/>
          <w:u w:val="single"/>
        </w:rPr>
      </w:pPr>
    </w:p>
    <w:p w14:paraId="2F880861"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 xml:space="preserve">NOSITELJI: </w:t>
      </w:r>
    </w:p>
    <w:p w14:paraId="10B63EB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Ivica Inkret</w:t>
      </w:r>
    </w:p>
    <w:p w14:paraId="3A90C547" w14:textId="77777777" w:rsidR="00225FC2" w:rsidRDefault="00225F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5EED039E" w14:textId="77777777" w:rsidR="00225FC2" w:rsidRPr="00A65790" w:rsidRDefault="00225FC2" w:rsidP="00A65790">
      <w:pPr>
        <w:rPr>
          <w:rFonts w:ascii="Times New Roman" w:eastAsia="Times New Roman" w:hAnsi="Times New Roman" w:cs="Times New Roman"/>
          <w:b/>
          <w:i/>
          <w:sz w:val="24"/>
          <w:szCs w:val="24"/>
          <w:u w:val="single"/>
        </w:rPr>
      </w:pPr>
      <w:r w:rsidRPr="00A65790">
        <w:rPr>
          <w:rFonts w:ascii="Times New Roman" w:eastAsia="Times New Roman" w:hAnsi="Times New Roman" w:cs="Times New Roman"/>
          <w:i/>
          <w:sz w:val="24"/>
          <w:szCs w:val="24"/>
        </w:rPr>
        <w:t xml:space="preserve">IZBORNI PREDMET: </w:t>
      </w:r>
      <w:r w:rsidRPr="00A65790">
        <w:rPr>
          <w:rFonts w:ascii="Times New Roman" w:eastAsia="Times New Roman" w:hAnsi="Times New Roman" w:cs="Times New Roman"/>
          <w:b/>
          <w:i/>
          <w:sz w:val="24"/>
          <w:szCs w:val="24"/>
          <w:u w:val="single"/>
        </w:rPr>
        <w:t>LABORATORIJSKE I TERENSKE VJEŽBE</w:t>
      </w:r>
    </w:p>
    <w:p w14:paraId="45B0A189"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ZANIMANJE: geološki tehničar</w:t>
      </w:r>
    </w:p>
    <w:p w14:paraId="2431D625" w14:textId="77777777" w:rsidR="00225FC2" w:rsidRPr="00A65790" w:rsidRDefault="00225FC2" w:rsidP="00A65790">
      <w:pPr>
        <w:rPr>
          <w:rFonts w:ascii="Times New Roman" w:eastAsia="Times New Roman" w:hAnsi="Times New Roman" w:cs="Times New Roman"/>
          <w:b/>
          <w:i/>
          <w:sz w:val="24"/>
          <w:szCs w:val="24"/>
        </w:rPr>
      </w:pPr>
      <w:r w:rsidRPr="00A65790">
        <w:rPr>
          <w:rFonts w:ascii="Times New Roman" w:eastAsia="Times New Roman" w:hAnsi="Times New Roman" w:cs="Times New Roman"/>
          <w:i/>
          <w:sz w:val="24"/>
          <w:szCs w:val="24"/>
        </w:rPr>
        <w:t xml:space="preserve">RAZRED: </w:t>
      </w:r>
      <w:r w:rsidRPr="00A65790">
        <w:rPr>
          <w:rFonts w:ascii="Times New Roman" w:eastAsia="Times New Roman" w:hAnsi="Times New Roman" w:cs="Times New Roman"/>
          <w:b/>
          <w:i/>
          <w:sz w:val="24"/>
          <w:szCs w:val="24"/>
        </w:rPr>
        <w:t>3AG</w:t>
      </w:r>
    </w:p>
    <w:p w14:paraId="26F106F6"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TJEDNI/GODIŠNJI BROJ SATI: 2/70</w:t>
      </w:r>
    </w:p>
    <w:p w14:paraId="07A4C3B8" w14:textId="77777777" w:rsidR="00225FC2" w:rsidRPr="00A65790" w:rsidRDefault="00225FC2" w:rsidP="00A65790">
      <w:pPr>
        <w:rPr>
          <w:rFonts w:ascii="Times New Roman" w:eastAsia="Times New Roman" w:hAnsi="Times New Roman" w:cs="Times New Roman"/>
          <w:i/>
          <w:sz w:val="24"/>
          <w:szCs w:val="24"/>
        </w:rPr>
      </w:pPr>
    </w:p>
    <w:p w14:paraId="56F50DBC"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CILJEVI:</w:t>
      </w:r>
      <w:r w:rsidRPr="00A65790">
        <w:rPr>
          <w:rFonts w:ascii="Times New Roman" w:eastAsia="Times New Roman" w:hAnsi="Times New Roman" w:cs="Times New Roman"/>
          <w:i/>
          <w:sz w:val="24"/>
          <w:szCs w:val="24"/>
        </w:rPr>
        <w:t xml:space="preserve"> </w:t>
      </w:r>
    </w:p>
    <w:p w14:paraId="121CBF5D"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osposobljavanje učenika za samostalnu izradu tehničkih crteža i geološke dokumentacije na računalu,</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primjena teorijskih znanja iz izrade bušotina, osposobljavanje za izvođenje radova vezanih uz izradu bušotina,</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osposobljavanje za rad u laboratoriju na pripremi uzoraka i izvođenju jednostavnih analiza, samostalnost u izradi izvještaja o laboratorijskim i terenskim istraživanjima.</w:t>
      </w:r>
    </w:p>
    <w:p w14:paraId="73E612FF" w14:textId="77777777" w:rsidR="00225FC2" w:rsidRPr="00A65790" w:rsidRDefault="00225FC2" w:rsidP="00A65790">
      <w:pPr>
        <w:rPr>
          <w:rFonts w:ascii="Times New Roman" w:eastAsia="Times New Roman" w:hAnsi="Times New Roman" w:cs="Times New Roman"/>
          <w:i/>
          <w:sz w:val="24"/>
          <w:szCs w:val="24"/>
          <w:u w:val="single"/>
        </w:rPr>
      </w:pPr>
    </w:p>
    <w:p w14:paraId="5C73B406"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VRIJEME IZVOĐENJA:</w:t>
      </w:r>
      <w:r w:rsidRPr="00A65790">
        <w:rPr>
          <w:rFonts w:ascii="Times New Roman" w:eastAsia="Times New Roman" w:hAnsi="Times New Roman" w:cs="Times New Roman"/>
          <w:i/>
          <w:sz w:val="24"/>
          <w:szCs w:val="24"/>
        </w:rPr>
        <w:t xml:space="preserve"> tijekom nastavne godine</w:t>
      </w:r>
    </w:p>
    <w:p w14:paraId="5DCE3FE4" w14:textId="77777777" w:rsidR="00225FC2" w:rsidRPr="00A65790" w:rsidRDefault="00225FC2" w:rsidP="00A65790">
      <w:pPr>
        <w:rPr>
          <w:rFonts w:ascii="Times New Roman" w:eastAsia="Times New Roman" w:hAnsi="Times New Roman" w:cs="Times New Roman"/>
          <w:i/>
          <w:sz w:val="24"/>
          <w:szCs w:val="24"/>
          <w:u w:val="single"/>
        </w:rPr>
      </w:pPr>
    </w:p>
    <w:p w14:paraId="4C75F561"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METODE RADA:</w:t>
      </w:r>
    </w:p>
    <w:p w14:paraId="6453652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VERBALNE</w:t>
      </w:r>
    </w:p>
    <w:p w14:paraId="6E5B632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usmeno izlaganje</w:t>
      </w:r>
      <w:r w:rsidRPr="00A65790">
        <w:rPr>
          <w:rFonts w:ascii="Times New Roman" w:eastAsia="Times New Roman" w:hAnsi="Times New Roman" w:cs="Times New Roman"/>
          <w:i/>
          <w:sz w:val="24"/>
          <w:szCs w:val="24"/>
        </w:rPr>
        <w:br/>
        <w:t>-  razgovor - diskusija</w:t>
      </w:r>
    </w:p>
    <w:p w14:paraId="42F6AF0C"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-VIZUALNE</w:t>
      </w:r>
    </w:p>
    <w:p w14:paraId="0CA632E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demonstracija</w:t>
      </w:r>
      <w:r w:rsidRPr="00A65790">
        <w:rPr>
          <w:rFonts w:ascii="Times New Roman" w:eastAsia="Times New Roman" w:hAnsi="Times New Roman" w:cs="Times New Roman"/>
          <w:i/>
          <w:sz w:val="24"/>
          <w:szCs w:val="24"/>
        </w:rPr>
        <w:br/>
        <w:t>-  crtanje</w:t>
      </w:r>
    </w:p>
    <w:p w14:paraId="5EFBB61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-PRAKSEOLOŠKA</w:t>
      </w:r>
    </w:p>
    <w:p w14:paraId="79845E19" w14:textId="77777777" w:rsidR="00225FC2" w:rsidRPr="00A65790" w:rsidRDefault="00225FC2" w:rsidP="00A65790">
      <w:pPr>
        <w:rPr>
          <w:rFonts w:ascii="Times New Roman" w:eastAsia="Times New Roman" w:hAnsi="Times New Roman" w:cs="Times New Roman"/>
          <w:i/>
          <w:sz w:val="24"/>
          <w:szCs w:val="24"/>
          <w:u w:val="single"/>
        </w:rPr>
      </w:pPr>
    </w:p>
    <w:p w14:paraId="661AE090"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NASTAVNA SREDSTVA I POMAGALA:</w:t>
      </w:r>
    </w:p>
    <w:p w14:paraId="3025DB57"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nastava se izvodi u specijaliziranoj učionici s računalnom opremom i kabinetom</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nastava se izvodi u specijaliziranoj učionici za geotehniku i bušenje , uz uporabu zbirki tehničke dokumentacije izvedenih bušotina i radova</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laboratorijski dio se obavlja u laboratoriju za bušenje s opremom za izradu i ispitivanje isplake</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praktični dio nastave obavlja se na školskom poligonu s bušilicama i opremom za bušenje</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tehnička pomagala</w:t>
      </w:r>
    </w:p>
    <w:p w14:paraId="375C6914" w14:textId="77777777" w:rsidR="00225FC2" w:rsidRPr="00A65790" w:rsidRDefault="00225FC2" w:rsidP="00A65790">
      <w:pPr>
        <w:rPr>
          <w:rFonts w:ascii="Times New Roman" w:eastAsia="Times New Roman" w:hAnsi="Times New Roman" w:cs="Times New Roman"/>
          <w:i/>
          <w:sz w:val="24"/>
          <w:szCs w:val="24"/>
        </w:rPr>
      </w:pPr>
    </w:p>
    <w:p w14:paraId="6F38014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OBLICI RADA:</w:t>
      </w:r>
      <w:r w:rsidRPr="00A65790">
        <w:rPr>
          <w:rFonts w:ascii="Times New Roman" w:eastAsia="Times New Roman" w:hAnsi="Times New Roman" w:cs="Times New Roman"/>
          <w:i/>
          <w:sz w:val="24"/>
          <w:szCs w:val="24"/>
        </w:rPr>
        <w:t xml:space="preserve"> </w:t>
      </w:r>
    </w:p>
    <w:p w14:paraId="5294DE0C"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frontalni rad</w:t>
      </w:r>
      <w:r w:rsidRPr="00A65790">
        <w:rPr>
          <w:rFonts w:ascii="Times New Roman" w:eastAsia="Times New Roman" w:hAnsi="Times New Roman" w:cs="Times New Roman"/>
          <w:i/>
          <w:sz w:val="24"/>
          <w:szCs w:val="24"/>
        </w:rPr>
        <w:br/>
        <w:t>- pojedinačni rad</w:t>
      </w:r>
    </w:p>
    <w:p w14:paraId="34175E7B" w14:textId="77777777" w:rsidR="00225FC2" w:rsidRPr="00A65790" w:rsidRDefault="00225FC2" w:rsidP="00A65790">
      <w:pPr>
        <w:rPr>
          <w:rFonts w:ascii="Times New Roman" w:eastAsia="Times New Roman" w:hAnsi="Times New Roman" w:cs="Times New Roman"/>
          <w:i/>
          <w:sz w:val="24"/>
          <w:szCs w:val="24"/>
          <w:u w:val="single"/>
        </w:rPr>
      </w:pPr>
    </w:p>
    <w:p w14:paraId="7F9072A4"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NASTAVNE CJELINE:</w:t>
      </w:r>
    </w:p>
    <w:p w14:paraId="638AF53D"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rPr>
        <w:t>1. AutoCAD – PRIMJENA PROGRAMA</w:t>
      </w:r>
      <w:r w:rsidRPr="00A65790">
        <w:rPr>
          <w:rFonts w:ascii="Times New Roman" w:eastAsia="Times New Roman" w:hAnsi="Times New Roman" w:cs="Times New Roman"/>
          <w:i/>
          <w:sz w:val="24"/>
          <w:szCs w:val="24"/>
        </w:rPr>
        <w:br/>
        <w:t>2. IZRADA BUŠOTINA - VJEŽBE</w:t>
      </w:r>
      <w:r w:rsidRPr="00A65790">
        <w:rPr>
          <w:rFonts w:ascii="Times New Roman" w:eastAsia="Times New Roman" w:hAnsi="Times New Roman" w:cs="Times New Roman"/>
          <w:i/>
          <w:sz w:val="24"/>
          <w:szCs w:val="24"/>
        </w:rPr>
        <w:br/>
      </w:r>
    </w:p>
    <w:p w14:paraId="64EF0225"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KORELACIJA S DRUGIM PREDMETIMA:</w:t>
      </w:r>
    </w:p>
    <w:p w14:paraId="40322F3E"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-Nacrtna geometrija, Tehničko crtanje – izrada nacrt, prostorni zor</w:t>
      </w:r>
      <w:r w:rsidRPr="00A65790">
        <w:rPr>
          <w:rFonts w:ascii="Times New Roman" w:eastAsia="Times New Roman" w:hAnsi="Times New Roman" w:cs="Times New Roman"/>
          <w:i/>
          <w:sz w:val="24"/>
          <w:szCs w:val="24"/>
        </w:rPr>
        <w:br/>
        <w:t>-Izrada bušotina– vježbe uz nastavni predmet</w:t>
      </w:r>
      <w:r w:rsidRPr="00A65790">
        <w:rPr>
          <w:rFonts w:ascii="Times New Roman" w:eastAsia="Times New Roman" w:hAnsi="Times New Roman" w:cs="Times New Roman"/>
          <w:i/>
          <w:sz w:val="24"/>
          <w:szCs w:val="24"/>
        </w:rPr>
        <w:br/>
      </w:r>
    </w:p>
    <w:p w14:paraId="604B2348" w14:textId="77777777" w:rsidR="00225FC2" w:rsidRDefault="00225FC2" w:rsidP="00366C55">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FINANCIJSKI I TROŠKOVI DODATNIH SADRŽAJA:</w:t>
      </w:r>
    </w:p>
    <w:p w14:paraId="3D955F1E" w14:textId="77777777" w:rsidR="00225FC2" w:rsidRPr="00366C55" w:rsidRDefault="00225FC2" w:rsidP="00366C5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266ED333" w14:textId="77777777" w:rsidR="00225FC2" w:rsidRPr="00A65790" w:rsidRDefault="00225FC2" w:rsidP="00366C55">
      <w:pPr>
        <w:rPr>
          <w:rFonts w:ascii="Times New Roman" w:eastAsia="Times New Roman" w:hAnsi="Times New Roman" w:cs="Times New Roman"/>
          <w:i/>
          <w:sz w:val="24"/>
          <w:szCs w:val="24"/>
          <w:u w:val="single"/>
        </w:rPr>
      </w:pPr>
    </w:p>
    <w:p w14:paraId="04A90214"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 xml:space="preserve">NOSITELJI: </w:t>
      </w:r>
    </w:p>
    <w:p w14:paraId="62C175BB"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Zdenko Jurinić (AutoCAD – PRIMJENA PROGRAMA)</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Ivan Lacković (IZRADA BUŠOTINA – VJEŽBE)</w:t>
      </w:r>
    </w:p>
    <w:p w14:paraId="32CE772D"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br w:type="page"/>
      </w:r>
    </w:p>
    <w:p w14:paraId="35BED6EF" w14:textId="77777777" w:rsidR="00225FC2" w:rsidRPr="00A65790" w:rsidRDefault="00225FC2" w:rsidP="00A65790">
      <w:pPr>
        <w:rPr>
          <w:rFonts w:ascii="Times New Roman" w:eastAsia="Times New Roman" w:hAnsi="Times New Roman" w:cs="Times New Roman"/>
          <w:b/>
          <w:i/>
          <w:sz w:val="24"/>
          <w:szCs w:val="24"/>
          <w:u w:val="single"/>
        </w:rPr>
      </w:pPr>
      <w:r w:rsidRPr="00A65790">
        <w:rPr>
          <w:rFonts w:ascii="Times New Roman" w:eastAsia="Times New Roman" w:hAnsi="Times New Roman" w:cs="Times New Roman"/>
          <w:i/>
          <w:sz w:val="24"/>
          <w:szCs w:val="24"/>
        </w:rPr>
        <w:t xml:space="preserve">IZBORNI PREDMET: </w:t>
      </w:r>
      <w:r w:rsidRPr="00A65790">
        <w:rPr>
          <w:rFonts w:ascii="Times New Roman" w:eastAsia="Times New Roman" w:hAnsi="Times New Roman" w:cs="Times New Roman"/>
          <w:b/>
          <w:i/>
          <w:sz w:val="24"/>
          <w:szCs w:val="24"/>
          <w:u w:val="single"/>
        </w:rPr>
        <w:t>LEŽIŠTA NAFTE I PLINA</w:t>
      </w:r>
    </w:p>
    <w:p w14:paraId="754863A4"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ZANIMANJE: rudarski tehničar</w:t>
      </w:r>
    </w:p>
    <w:p w14:paraId="75237C17"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xml:space="preserve">RAZRED: </w:t>
      </w:r>
      <w:r w:rsidRPr="00A65790">
        <w:rPr>
          <w:rFonts w:ascii="Times New Roman" w:eastAsia="Times New Roman" w:hAnsi="Times New Roman" w:cs="Times New Roman"/>
          <w:b/>
          <w:i/>
          <w:sz w:val="24"/>
          <w:szCs w:val="24"/>
        </w:rPr>
        <w:t>3AR</w:t>
      </w:r>
    </w:p>
    <w:p w14:paraId="6D5C85C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TJEDNI/GODIŠNJI BROJ SATI: 2/70</w:t>
      </w:r>
    </w:p>
    <w:p w14:paraId="1183F949" w14:textId="77777777" w:rsidR="00225FC2" w:rsidRPr="00A65790" w:rsidRDefault="00225FC2" w:rsidP="00A65790">
      <w:pPr>
        <w:rPr>
          <w:rFonts w:ascii="Times New Roman" w:eastAsia="Times New Roman" w:hAnsi="Times New Roman" w:cs="Times New Roman"/>
          <w:i/>
          <w:sz w:val="24"/>
          <w:szCs w:val="24"/>
          <w:u w:val="single"/>
        </w:rPr>
      </w:pPr>
    </w:p>
    <w:p w14:paraId="0EFF139B"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CILJEVI:</w:t>
      </w:r>
      <w:r w:rsidRPr="00A65790">
        <w:rPr>
          <w:rFonts w:ascii="Times New Roman" w:eastAsia="Times New Roman" w:hAnsi="Times New Roman" w:cs="Times New Roman"/>
          <w:i/>
          <w:sz w:val="24"/>
          <w:szCs w:val="24"/>
        </w:rPr>
        <w:t xml:space="preserve"> </w:t>
      </w:r>
    </w:p>
    <w:p w14:paraId="6A9FC99E"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upoznavanje s najvažnijim energentima, njihovim izvorima, proizvodnjom i potrošnjom</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osposobljavanje učenika za prikupljanje potrebnih podataka na terenu za laboratorijska ispitivanja i kabinetski kartografski rad</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praktična primjena znanja u rješavanju konkretnih problema</w:t>
      </w:r>
    </w:p>
    <w:p w14:paraId="0F06A7F7" w14:textId="77777777" w:rsidR="00225FC2" w:rsidRPr="00A65790" w:rsidRDefault="00225FC2" w:rsidP="00A65790">
      <w:pPr>
        <w:rPr>
          <w:rFonts w:ascii="Times New Roman" w:eastAsia="Times New Roman" w:hAnsi="Times New Roman" w:cs="Times New Roman"/>
          <w:i/>
          <w:sz w:val="24"/>
          <w:szCs w:val="24"/>
        </w:rPr>
      </w:pPr>
    </w:p>
    <w:p w14:paraId="0D6661FC" w14:textId="77777777" w:rsidR="00225FC2" w:rsidRPr="00EC7B84" w:rsidRDefault="00225FC2" w:rsidP="00EC7B84">
      <w:pPr>
        <w:spacing w:line="240" w:lineRule="auto"/>
        <w:rPr>
          <w:rFonts w:ascii="Times New Roman" w:eastAsia="Times New Roman" w:hAnsi="Times New Roman" w:cs="Times New Roman"/>
          <w:i/>
          <w:sz w:val="24"/>
          <w:szCs w:val="24"/>
        </w:rPr>
      </w:pPr>
      <w:r w:rsidRPr="00EC7B84">
        <w:rPr>
          <w:rFonts w:ascii="Times New Roman" w:eastAsia="Times New Roman" w:hAnsi="Times New Roman" w:cs="Times New Roman"/>
          <w:i/>
          <w:color w:val="000000"/>
          <w:sz w:val="24"/>
          <w:szCs w:val="24"/>
          <w:u w:val="single"/>
        </w:rPr>
        <w:t>ISHODI:</w:t>
      </w:r>
    </w:p>
    <w:p w14:paraId="2BC9BD51" w14:textId="77777777" w:rsidR="00225FC2" w:rsidRPr="00EC7B84" w:rsidRDefault="00225FC2" w:rsidP="00225FC2">
      <w:pPr>
        <w:pStyle w:val="Odlomakpopisa"/>
        <w:numPr>
          <w:ilvl w:val="0"/>
          <w:numId w:val="179"/>
        </w:numPr>
        <w:spacing w:after="0" w:line="240" w:lineRule="auto"/>
        <w:ind w:left="851" w:hanging="491"/>
        <w:contextualSpacing w:val="0"/>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 xml:space="preserve">opisati energetske resurse </w:t>
      </w:r>
    </w:p>
    <w:p w14:paraId="75708BD0" w14:textId="77777777" w:rsidR="00225FC2" w:rsidRPr="00EC7B84" w:rsidRDefault="00225FC2" w:rsidP="00225FC2">
      <w:pPr>
        <w:pStyle w:val="Odlomakpopisa"/>
        <w:numPr>
          <w:ilvl w:val="0"/>
          <w:numId w:val="179"/>
        </w:numPr>
        <w:spacing w:line="240" w:lineRule="auto"/>
        <w:ind w:left="851" w:hanging="491"/>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analizirati obnovljive i neobnovljive izvore energije</w:t>
      </w:r>
    </w:p>
    <w:p w14:paraId="79B09E06" w14:textId="77777777" w:rsidR="00225FC2" w:rsidRPr="00EC7B84" w:rsidRDefault="00225FC2" w:rsidP="00225FC2">
      <w:pPr>
        <w:pStyle w:val="Odlomakpopisa"/>
        <w:numPr>
          <w:ilvl w:val="0"/>
          <w:numId w:val="179"/>
        </w:numPr>
        <w:spacing w:line="240" w:lineRule="auto"/>
        <w:ind w:left="851" w:hanging="491"/>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objasniti postanak nafte i plina</w:t>
      </w:r>
    </w:p>
    <w:p w14:paraId="07AB48F0" w14:textId="77777777" w:rsidR="00225FC2" w:rsidRPr="00EC7B84" w:rsidRDefault="00225FC2" w:rsidP="00225FC2">
      <w:pPr>
        <w:pStyle w:val="Odlomakpopisa"/>
        <w:numPr>
          <w:ilvl w:val="0"/>
          <w:numId w:val="179"/>
        </w:numPr>
        <w:spacing w:line="240" w:lineRule="auto"/>
        <w:ind w:left="851" w:hanging="491"/>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nabrojati elemente koji su potrebni da bi nastalo ležište ugljikovodika</w:t>
      </w:r>
    </w:p>
    <w:p w14:paraId="5119E34C" w14:textId="77777777" w:rsidR="00225FC2" w:rsidRPr="00EC7B84" w:rsidRDefault="00225FC2" w:rsidP="00225FC2">
      <w:pPr>
        <w:pStyle w:val="Odlomakpopisa"/>
        <w:numPr>
          <w:ilvl w:val="0"/>
          <w:numId w:val="179"/>
        </w:numPr>
        <w:spacing w:line="240" w:lineRule="auto"/>
        <w:ind w:left="851" w:hanging="491"/>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objasniti pojmove „šupljikavost“ i „propusnost“ i njihovu ulogu u migraciji ugljikovodika</w:t>
      </w:r>
    </w:p>
    <w:p w14:paraId="6931B8B8" w14:textId="77777777" w:rsidR="00225FC2" w:rsidRPr="00EC7B84" w:rsidRDefault="00225FC2" w:rsidP="00225FC2">
      <w:pPr>
        <w:pStyle w:val="Odlomakpopisa"/>
        <w:numPr>
          <w:ilvl w:val="0"/>
          <w:numId w:val="179"/>
        </w:numPr>
        <w:spacing w:line="240" w:lineRule="auto"/>
        <w:ind w:left="851" w:hanging="491"/>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navesti glavna fizička i kemijska svojstva nafte i plina</w:t>
      </w:r>
    </w:p>
    <w:p w14:paraId="33884A14" w14:textId="77777777" w:rsidR="00225FC2" w:rsidRPr="00EC7B84" w:rsidRDefault="00225FC2" w:rsidP="00225FC2">
      <w:pPr>
        <w:pStyle w:val="Odlomakpopisa"/>
        <w:numPr>
          <w:ilvl w:val="0"/>
          <w:numId w:val="179"/>
        </w:numPr>
        <w:spacing w:line="240" w:lineRule="auto"/>
        <w:ind w:left="851" w:hanging="491"/>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klasificirati ležišta nafte i plina</w:t>
      </w:r>
    </w:p>
    <w:p w14:paraId="0E8EB5F0" w14:textId="77777777" w:rsidR="00225FC2" w:rsidRPr="00EC7B84" w:rsidRDefault="00225FC2" w:rsidP="00225FC2">
      <w:pPr>
        <w:pStyle w:val="Odlomakpopisa"/>
        <w:numPr>
          <w:ilvl w:val="0"/>
          <w:numId w:val="179"/>
        </w:numPr>
        <w:spacing w:line="240" w:lineRule="auto"/>
        <w:ind w:left="851" w:hanging="491"/>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navesti metode istraživanja nafte i plina</w:t>
      </w:r>
    </w:p>
    <w:p w14:paraId="13E67568" w14:textId="77777777" w:rsidR="00225FC2" w:rsidRPr="00EC7B84" w:rsidRDefault="00225FC2" w:rsidP="00225FC2">
      <w:pPr>
        <w:pStyle w:val="Odlomakpopisa"/>
        <w:numPr>
          <w:ilvl w:val="0"/>
          <w:numId w:val="179"/>
        </w:numPr>
        <w:spacing w:line="240" w:lineRule="auto"/>
        <w:ind w:left="851" w:hanging="491"/>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opisati rad geološko – plinskog laboratorija</w:t>
      </w:r>
    </w:p>
    <w:p w14:paraId="0B32D99F" w14:textId="77777777" w:rsidR="00225FC2" w:rsidRDefault="00225FC2" w:rsidP="00A65790">
      <w:pPr>
        <w:rPr>
          <w:rFonts w:ascii="Times New Roman" w:eastAsia="Times New Roman" w:hAnsi="Times New Roman" w:cs="Times New Roman"/>
          <w:i/>
          <w:sz w:val="24"/>
          <w:szCs w:val="24"/>
          <w:u w:val="single"/>
        </w:rPr>
      </w:pPr>
    </w:p>
    <w:p w14:paraId="38D35D23"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VRIJEME IZVOĐENJA:</w:t>
      </w:r>
      <w:r w:rsidRPr="00A65790">
        <w:rPr>
          <w:rFonts w:ascii="Times New Roman" w:eastAsia="Times New Roman" w:hAnsi="Times New Roman" w:cs="Times New Roman"/>
          <w:i/>
          <w:sz w:val="24"/>
          <w:szCs w:val="24"/>
        </w:rPr>
        <w:t xml:space="preserve"> </w:t>
      </w:r>
    </w:p>
    <w:p w14:paraId="1FA8E04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tijekom nastavne godine</w:t>
      </w:r>
    </w:p>
    <w:p w14:paraId="2CB0F875" w14:textId="77777777" w:rsidR="00225FC2" w:rsidRPr="00A65790" w:rsidRDefault="00225FC2" w:rsidP="00A65790">
      <w:pPr>
        <w:rPr>
          <w:rFonts w:ascii="Times New Roman" w:eastAsia="Times New Roman" w:hAnsi="Times New Roman" w:cs="Times New Roman"/>
          <w:i/>
          <w:sz w:val="24"/>
          <w:szCs w:val="24"/>
          <w:u w:val="single"/>
        </w:rPr>
      </w:pPr>
    </w:p>
    <w:p w14:paraId="1C38733A"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METODE RADA:</w:t>
      </w:r>
    </w:p>
    <w:p w14:paraId="3CA93FED"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VERBALNE</w:t>
      </w:r>
    </w:p>
    <w:p w14:paraId="4406485B"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usmeno izlaganje</w:t>
      </w:r>
      <w:r w:rsidRPr="00A65790">
        <w:rPr>
          <w:rFonts w:ascii="Times New Roman" w:eastAsia="Times New Roman" w:hAnsi="Times New Roman" w:cs="Times New Roman"/>
          <w:i/>
          <w:sz w:val="24"/>
          <w:szCs w:val="24"/>
        </w:rPr>
        <w:br/>
        <w:t>-  razgovor - diskusija</w:t>
      </w:r>
    </w:p>
    <w:p w14:paraId="40129C0E"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-VIZUALNE</w:t>
      </w:r>
    </w:p>
    <w:p w14:paraId="24F9AC7D"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demonstracija</w:t>
      </w:r>
      <w:r w:rsidRPr="00A65790">
        <w:rPr>
          <w:rFonts w:ascii="Times New Roman" w:eastAsia="Times New Roman" w:hAnsi="Times New Roman" w:cs="Times New Roman"/>
          <w:i/>
          <w:sz w:val="24"/>
          <w:szCs w:val="24"/>
        </w:rPr>
        <w:br/>
        <w:t>-  crtanje</w:t>
      </w:r>
    </w:p>
    <w:p w14:paraId="195B045D" w14:textId="77777777" w:rsidR="00225FC2" w:rsidRPr="00A65790" w:rsidRDefault="00225FC2" w:rsidP="00A65790">
      <w:pPr>
        <w:rPr>
          <w:rFonts w:ascii="Times New Roman" w:eastAsia="Times New Roman" w:hAnsi="Times New Roman" w:cs="Times New Roman"/>
          <w:i/>
          <w:sz w:val="24"/>
          <w:szCs w:val="24"/>
          <w:u w:val="single"/>
        </w:rPr>
      </w:pPr>
    </w:p>
    <w:p w14:paraId="53C32C2A"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NASTAVNA SREDSTVA I POMAGALA:</w:t>
      </w:r>
    </w:p>
    <w:p w14:paraId="018232EF" w14:textId="77777777" w:rsidR="00225FC2" w:rsidRDefault="00225FC2" w:rsidP="00225FC2">
      <w:pPr>
        <w:pStyle w:val="Odlomakpopisa"/>
        <w:numPr>
          <w:ilvl w:val="0"/>
          <w:numId w:val="185"/>
        </w:numPr>
        <w:rPr>
          <w:rFonts w:ascii="Times New Roman" w:eastAsia="Times New Roman" w:hAnsi="Times New Roman" w:cs="Times New Roman"/>
          <w:i/>
          <w:sz w:val="24"/>
          <w:szCs w:val="24"/>
        </w:rPr>
      </w:pPr>
      <w:r w:rsidRPr="00EC7B84">
        <w:rPr>
          <w:rFonts w:ascii="Times New Roman" w:eastAsia="Times New Roman" w:hAnsi="Times New Roman" w:cs="Times New Roman"/>
          <w:i/>
          <w:sz w:val="24"/>
          <w:szCs w:val="24"/>
        </w:rPr>
        <w:t>nastava se izvodi u specijaliziranoj učionici s mineraloško-petrografskom zbirkom</w:t>
      </w:r>
    </w:p>
    <w:p w14:paraId="7AE8AEF9" w14:textId="77777777" w:rsidR="00225FC2" w:rsidRPr="00EC7B84" w:rsidRDefault="00225FC2" w:rsidP="00225FC2">
      <w:pPr>
        <w:pStyle w:val="Odlomakpopisa"/>
        <w:numPr>
          <w:ilvl w:val="0"/>
          <w:numId w:val="185"/>
        </w:numPr>
        <w:rPr>
          <w:rFonts w:ascii="Times New Roman" w:eastAsia="Times New Roman" w:hAnsi="Times New Roman" w:cs="Times New Roman"/>
          <w:i/>
          <w:sz w:val="24"/>
          <w:szCs w:val="24"/>
        </w:rPr>
      </w:pPr>
      <w:r w:rsidRPr="00EC7B84">
        <w:rPr>
          <w:rFonts w:ascii="Times New Roman" w:eastAsia="Times New Roman" w:hAnsi="Times New Roman" w:cs="Times New Roman"/>
          <w:i/>
          <w:sz w:val="24"/>
          <w:szCs w:val="24"/>
        </w:rPr>
        <w:t>udžbenik</w:t>
      </w:r>
    </w:p>
    <w:p w14:paraId="4B8D707B" w14:textId="77777777" w:rsidR="00225FC2" w:rsidRPr="00EC7B84" w:rsidRDefault="00225FC2" w:rsidP="00225FC2">
      <w:pPr>
        <w:pStyle w:val="Odlomakpopisa"/>
        <w:numPr>
          <w:ilvl w:val="0"/>
          <w:numId w:val="185"/>
        </w:numPr>
        <w:rPr>
          <w:rFonts w:ascii="Times New Roman" w:eastAsia="Times New Roman" w:hAnsi="Times New Roman" w:cs="Times New Roman"/>
          <w:i/>
          <w:sz w:val="24"/>
          <w:szCs w:val="24"/>
        </w:rPr>
      </w:pPr>
      <w:r w:rsidRPr="00EC7B84">
        <w:rPr>
          <w:rFonts w:ascii="Times New Roman" w:eastAsia="Times New Roman" w:hAnsi="Times New Roman" w:cs="Times New Roman"/>
          <w:i/>
          <w:sz w:val="24"/>
          <w:szCs w:val="24"/>
        </w:rPr>
        <w:t>Power point prezentacije</w:t>
      </w:r>
    </w:p>
    <w:p w14:paraId="0C2104F7" w14:textId="77777777" w:rsidR="00225FC2" w:rsidRPr="00EC7B84" w:rsidRDefault="00225FC2" w:rsidP="00225FC2">
      <w:pPr>
        <w:pStyle w:val="Odlomakpopisa"/>
        <w:numPr>
          <w:ilvl w:val="0"/>
          <w:numId w:val="185"/>
        </w:numPr>
        <w:rPr>
          <w:rFonts w:ascii="Times New Roman" w:eastAsia="Times New Roman" w:hAnsi="Times New Roman" w:cs="Times New Roman"/>
          <w:i/>
          <w:sz w:val="24"/>
          <w:szCs w:val="24"/>
        </w:rPr>
      </w:pPr>
      <w:r w:rsidRPr="00EC7B84">
        <w:rPr>
          <w:rFonts w:ascii="Times New Roman" w:eastAsia="Times New Roman" w:hAnsi="Times New Roman" w:cs="Times New Roman"/>
          <w:i/>
          <w:sz w:val="24"/>
          <w:szCs w:val="24"/>
        </w:rPr>
        <w:t xml:space="preserve">računalo i projektor </w:t>
      </w:r>
    </w:p>
    <w:p w14:paraId="69C828E2" w14:textId="77777777" w:rsidR="00225FC2" w:rsidRPr="00EC7B84" w:rsidRDefault="00225FC2" w:rsidP="00225FC2">
      <w:pPr>
        <w:pStyle w:val="Odlomakpopisa"/>
        <w:numPr>
          <w:ilvl w:val="0"/>
          <w:numId w:val="185"/>
        </w:numPr>
        <w:rPr>
          <w:rFonts w:ascii="Times New Roman" w:eastAsia="Times New Roman" w:hAnsi="Times New Roman" w:cs="Times New Roman"/>
          <w:i/>
          <w:sz w:val="24"/>
          <w:szCs w:val="24"/>
        </w:rPr>
      </w:pPr>
      <w:r w:rsidRPr="00EC7B84">
        <w:rPr>
          <w:rFonts w:ascii="Times New Roman" w:eastAsia="Times New Roman" w:hAnsi="Times New Roman" w:cs="Times New Roman"/>
          <w:i/>
          <w:sz w:val="24"/>
          <w:szCs w:val="24"/>
        </w:rPr>
        <w:t>pribor za crtanje na ploči</w:t>
      </w:r>
    </w:p>
    <w:p w14:paraId="3ED545EF" w14:textId="77777777" w:rsidR="00225FC2" w:rsidRDefault="00225FC2" w:rsidP="00A65790">
      <w:pPr>
        <w:rPr>
          <w:rFonts w:ascii="Times New Roman" w:eastAsia="Times New Roman" w:hAnsi="Times New Roman" w:cs="Times New Roman"/>
          <w:i/>
          <w:sz w:val="24"/>
          <w:szCs w:val="24"/>
          <w:u w:val="single"/>
        </w:rPr>
      </w:pPr>
    </w:p>
    <w:p w14:paraId="16E8C7E1"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OBLICI RADA:</w:t>
      </w:r>
      <w:r w:rsidRPr="00A65790">
        <w:rPr>
          <w:rFonts w:ascii="Times New Roman" w:eastAsia="Times New Roman" w:hAnsi="Times New Roman" w:cs="Times New Roman"/>
          <w:i/>
          <w:sz w:val="24"/>
          <w:szCs w:val="24"/>
        </w:rPr>
        <w:t xml:space="preserve"> </w:t>
      </w:r>
    </w:p>
    <w:p w14:paraId="7B48C559"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frontalni rad</w:t>
      </w:r>
      <w:r w:rsidRPr="00A65790">
        <w:rPr>
          <w:rFonts w:ascii="Times New Roman" w:eastAsia="Times New Roman" w:hAnsi="Times New Roman" w:cs="Times New Roman"/>
          <w:i/>
          <w:sz w:val="24"/>
          <w:szCs w:val="24"/>
        </w:rPr>
        <w:br/>
        <w:t xml:space="preserve">- </w:t>
      </w:r>
      <w:r>
        <w:rPr>
          <w:rFonts w:ascii="Times New Roman" w:eastAsia="Times New Roman" w:hAnsi="Times New Roman" w:cs="Times New Roman"/>
          <w:i/>
          <w:sz w:val="24"/>
          <w:szCs w:val="24"/>
        </w:rPr>
        <w:t>individualni</w:t>
      </w:r>
      <w:r w:rsidRPr="00A65790">
        <w:rPr>
          <w:rFonts w:ascii="Times New Roman" w:eastAsia="Times New Roman" w:hAnsi="Times New Roman" w:cs="Times New Roman"/>
          <w:i/>
          <w:sz w:val="24"/>
          <w:szCs w:val="24"/>
        </w:rPr>
        <w:t xml:space="preserve"> rad</w:t>
      </w:r>
      <w:r>
        <w:rPr>
          <w:rFonts w:ascii="Times New Roman" w:eastAsia="Times New Roman" w:hAnsi="Times New Roman" w:cs="Times New Roman"/>
          <w:i/>
          <w:sz w:val="24"/>
          <w:szCs w:val="24"/>
        </w:rPr>
        <w:br/>
        <w:t>- rad u parovima</w:t>
      </w:r>
    </w:p>
    <w:p w14:paraId="31C7D388" w14:textId="77777777" w:rsidR="00225FC2" w:rsidRPr="00A65790" w:rsidRDefault="00225FC2" w:rsidP="00A65790">
      <w:pPr>
        <w:rPr>
          <w:rFonts w:ascii="Times New Roman" w:eastAsia="Times New Roman" w:hAnsi="Times New Roman" w:cs="Times New Roman"/>
          <w:i/>
          <w:sz w:val="24"/>
          <w:szCs w:val="24"/>
          <w:u w:val="single"/>
        </w:rPr>
      </w:pPr>
    </w:p>
    <w:p w14:paraId="5A0AC6F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NASTAVNE CJELINE:</w:t>
      </w:r>
    </w:p>
    <w:p w14:paraId="6A800BA2" w14:textId="77777777" w:rsidR="00225FC2" w:rsidRPr="00EC7B84" w:rsidRDefault="00225FC2" w:rsidP="00225FC2">
      <w:pPr>
        <w:pStyle w:val="Odlomakpopisa"/>
        <w:numPr>
          <w:ilvl w:val="0"/>
          <w:numId w:val="178"/>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UVOD</w:t>
      </w:r>
    </w:p>
    <w:p w14:paraId="4D4B2323" w14:textId="77777777" w:rsidR="00225FC2" w:rsidRPr="00EC7B84" w:rsidRDefault="00225FC2" w:rsidP="00225FC2">
      <w:pPr>
        <w:pStyle w:val="Odlomakpopisa"/>
        <w:numPr>
          <w:ilvl w:val="0"/>
          <w:numId w:val="178"/>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POSTANAK NAFTE I PLINA</w:t>
      </w:r>
    </w:p>
    <w:p w14:paraId="568FD506" w14:textId="77777777" w:rsidR="00225FC2" w:rsidRPr="00EC7B84" w:rsidRDefault="00225FC2" w:rsidP="00225FC2">
      <w:pPr>
        <w:pStyle w:val="Odlomakpopisa"/>
        <w:numPr>
          <w:ilvl w:val="0"/>
          <w:numId w:val="178"/>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MIGRACIJA UGLJIKOVODIKA</w:t>
      </w:r>
    </w:p>
    <w:p w14:paraId="66EC22D1" w14:textId="77777777" w:rsidR="00225FC2" w:rsidRPr="00EC7B84" w:rsidRDefault="00225FC2" w:rsidP="00225FC2">
      <w:pPr>
        <w:pStyle w:val="Odlomakpopisa"/>
        <w:numPr>
          <w:ilvl w:val="0"/>
          <w:numId w:val="178"/>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OSNOVNA SVOJSTVA UGLJIKOVODIKA</w:t>
      </w:r>
    </w:p>
    <w:p w14:paraId="0C008B63" w14:textId="77777777" w:rsidR="00225FC2" w:rsidRPr="00EC7B84" w:rsidRDefault="00225FC2" w:rsidP="00225FC2">
      <w:pPr>
        <w:pStyle w:val="Odlomakpopisa"/>
        <w:numPr>
          <w:ilvl w:val="0"/>
          <w:numId w:val="178"/>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TIPOVI LEŽIŠTA</w:t>
      </w:r>
    </w:p>
    <w:p w14:paraId="0BF0182E" w14:textId="77777777" w:rsidR="00225FC2" w:rsidRPr="00EC7B84" w:rsidRDefault="00225FC2" w:rsidP="00225FC2">
      <w:pPr>
        <w:pStyle w:val="Odlomakpopisa"/>
        <w:numPr>
          <w:ilvl w:val="0"/>
          <w:numId w:val="178"/>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NAFTNA I PLINSKA LEŽIŠTA U HRVATSKOJ I SVIJETU</w:t>
      </w:r>
    </w:p>
    <w:p w14:paraId="14DC4D91" w14:textId="77777777" w:rsidR="00225FC2" w:rsidRPr="00EC7B84" w:rsidRDefault="00225FC2" w:rsidP="00225FC2">
      <w:pPr>
        <w:pStyle w:val="Odlomakpopisa"/>
        <w:numPr>
          <w:ilvl w:val="0"/>
          <w:numId w:val="178"/>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METODE ISTRAŽIVANJA NAFTE I PLINA</w:t>
      </w:r>
    </w:p>
    <w:p w14:paraId="629877A2" w14:textId="77777777" w:rsidR="00225FC2" w:rsidRPr="00EC7B84" w:rsidRDefault="00225FC2" w:rsidP="00225FC2">
      <w:pPr>
        <w:pStyle w:val="Odlomakpopisa"/>
        <w:numPr>
          <w:ilvl w:val="0"/>
          <w:numId w:val="178"/>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GEOLOŠKO PRAĆENJE BUŠOTINA</w:t>
      </w:r>
    </w:p>
    <w:p w14:paraId="0E327864" w14:textId="77777777" w:rsidR="00225FC2" w:rsidRPr="00EC7B84" w:rsidRDefault="00225FC2" w:rsidP="00225FC2">
      <w:pPr>
        <w:pStyle w:val="Odlomakpopisa"/>
        <w:numPr>
          <w:ilvl w:val="0"/>
          <w:numId w:val="178"/>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REZERVE NAFTE I PLINA</w:t>
      </w:r>
    </w:p>
    <w:p w14:paraId="41415571" w14:textId="77777777" w:rsidR="00225FC2" w:rsidRDefault="00225FC2" w:rsidP="00A65790">
      <w:pPr>
        <w:rPr>
          <w:rFonts w:ascii="Times New Roman" w:eastAsia="Times New Roman" w:hAnsi="Times New Roman" w:cs="Times New Roman"/>
          <w:i/>
          <w:sz w:val="24"/>
          <w:szCs w:val="24"/>
          <w:u w:val="single"/>
        </w:rPr>
      </w:pPr>
    </w:p>
    <w:p w14:paraId="0277A3F9"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KORELACIJA S DRUGIM PREDMETIMA:</w:t>
      </w:r>
    </w:p>
    <w:p w14:paraId="42DA4BB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Geologija i petrologija - geološka osnova ležišta mineralnih sirovina</w:t>
      </w:r>
      <w:r w:rsidRPr="00A65790">
        <w:rPr>
          <w:rFonts w:ascii="Times New Roman" w:eastAsia="Times New Roman" w:hAnsi="Times New Roman" w:cs="Times New Roman"/>
          <w:i/>
          <w:sz w:val="24"/>
          <w:szCs w:val="24"/>
        </w:rPr>
        <w:br/>
        <w:t xml:space="preserve">- Proizvodnja i transport nafte i plina - tehnička nadogradnja kroz izborni predmet u 4. </w:t>
      </w:r>
      <w:r w:rsidRPr="00A65790">
        <w:rPr>
          <w:rFonts w:ascii="Times New Roman" w:eastAsia="Times New Roman" w:hAnsi="Times New Roman" w:cs="Times New Roman"/>
          <w:i/>
          <w:sz w:val="24"/>
          <w:szCs w:val="24"/>
        </w:rPr>
        <w:br/>
        <w:t xml:space="preserve">  razredu</w:t>
      </w:r>
      <w:r w:rsidRPr="00A65790">
        <w:rPr>
          <w:rFonts w:ascii="Times New Roman" w:eastAsia="Times New Roman" w:hAnsi="Times New Roman" w:cs="Times New Roman"/>
          <w:i/>
          <w:sz w:val="24"/>
          <w:szCs w:val="24"/>
        </w:rPr>
        <w:br/>
        <w:t>- Bušenje s vježbama – tehnička nadogradnja kroz redovni predmet u 4.  razredu</w:t>
      </w:r>
      <w:r w:rsidRPr="00A65790">
        <w:rPr>
          <w:rFonts w:ascii="Times New Roman" w:eastAsia="Times New Roman" w:hAnsi="Times New Roman" w:cs="Times New Roman"/>
          <w:i/>
          <w:sz w:val="24"/>
          <w:szCs w:val="24"/>
        </w:rPr>
        <w:br/>
      </w:r>
    </w:p>
    <w:p w14:paraId="4B979787" w14:textId="77777777" w:rsidR="00225FC2"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FINANCIJSKI I TROŠKOVI DODATNIH SADRŽAJA:</w:t>
      </w:r>
    </w:p>
    <w:p w14:paraId="119D040A" w14:textId="77777777" w:rsidR="00225FC2" w:rsidRPr="00366C55" w:rsidRDefault="00225FC2" w:rsidP="00A6579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FB0BFFC" w14:textId="77777777" w:rsidR="00225FC2" w:rsidRPr="00A65790" w:rsidRDefault="00225FC2" w:rsidP="00A65790">
      <w:pPr>
        <w:rPr>
          <w:rFonts w:ascii="Times New Roman" w:eastAsia="Times New Roman" w:hAnsi="Times New Roman" w:cs="Times New Roman"/>
          <w:i/>
          <w:sz w:val="24"/>
          <w:szCs w:val="24"/>
          <w:u w:val="single"/>
        </w:rPr>
      </w:pPr>
    </w:p>
    <w:p w14:paraId="4AC203E8"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 xml:space="preserve">NOSITELJI: </w:t>
      </w:r>
    </w:p>
    <w:p w14:paraId="101CC19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Zoran Cuković</w:t>
      </w:r>
      <w:r w:rsidRPr="00A65790">
        <w:rPr>
          <w:rFonts w:ascii="Times New Roman" w:eastAsia="Times New Roman" w:hAnsi="Times New Roman" w:cs="Times New Roman"/>
          <w:i/>
          <w:sz w:val="24"/>
          <w:szCs w:val="24"/>
        </w:rPr>
        <w:br w:type="page"/>
      </w:r>
    </w:p>
    <w:p w14:paraId="3A3A6277" w14:textId="77777777" w:rsidR="00225FC2" w:rsidRPr="00A65790" w:rsidRDefault="00225FC2" w:rsidP="00A65790">
      <w:pPr>
        <w:rPr>
          <w:rFonts w:ascii="Times New Roman" w:eastAsia="Times New Roman" w:hAnsi="Times New Roman" w:cs="Times New Roman"/>
          <w:b/>
          <w:i/>
          <w:sz w:val="24"/>
          <w:szCs w:val="24"/>
          <w:u w:val="single"/>
        </w:rPr>
      </w:pPr>
      <w:r w:rsidRPr="00A65790">
        <w:rPr>
          <w:rFonts w:ascii="Times New Roman" w:eastAsia="Times New Roman" w:hAnsi="Times New Roman" w:cs="Times New Roman"/>
          <w:i/>
          <w:sz w:val="24"/>
          <w:szCs w:val="24"/>
        </w:rPr>
        <w:t xml:space="preserve">IZBORNI PREDMET: </w:t>
      </w:r>
      <w:r w:rsidRPr="00A65790">
        <w:rPr>
          <w:rFonts w:ascii="Times New Roman" w:eastAsia="Times New Roman" w:hAnsi="Times New Roman" w:cs="Times New Roman"/>
          <w:b/>
          <w:i/>
          <w:sz w:val="24"/>
          <w:szCs w:val="24"/>
          <w:u w:val="single"/>
        </w:rPr>
        <w:t>PROIZVODNJA I TRANSPORT NAFTE I PLINA</w:t>
      </w:r>
    </w:p>
    <w:p w14:paraId="6CE04F1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ZANIMANJE: rudarski tehničar</w:t>
      </w:r>
    </w:p>
    <w:p w14:paraId="7445FEDD"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RAZRED: 4AR</w:t>
      </w:r>
    </w:p>
    <w:p w14:paraId="3C4F4D69"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TJEDNI/GODIŠNJI BROJ SATI: 2/64</w:t>
      </w:r>
    </w:p>
    <w:p w14:paraId="495988FD" w14:textId="77777777" w:rsidR="00225FC2" w:rsidRPr="00A65790" w:rsidRDefault="00225FC2" w:rsidP="00A65790">
      <w:pPr>
        <w:rPr>
          <w:rFonts w:ascii="Times New Roman" w:eastAsia="Times New Roman" w:hAnsi="Times New Roman" w:cs="Times New Roman"/>
          <w:i/>
          <w:sz w:val="24"/>
          <w:szCs w:val="24"/>
          <w:u w:val="single"/>
        </w:rPr>
      </w:pPr>
    </w:p>
    <w:p w14:paraId="0AE93591"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CILJEVI:</w:t>
      </w:r>
      <w:r w:rsidRPr="00A65790">
        <w:rPr>
          <w:rFonts w:ascii="Times New Roman" w:eastAsia="Times New Roman" w:hAnsi="Times New Roman" w:cs="Times New Roman"/>
          <w:i/>
          <w:sz w:val="24"/>
          <w:szCs w:val="24"/>
        </w:rPr>
        <w:t xml:space="preserve"> </w:t>
      </w:r>
    </w:p>
    <w:p w14:paraId="2FB8C57B"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upoznati učenike s teoretskim i praktičnim znanjima iz područja dobivanja nafte i plina</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pripremiti učenike za specifične zahtjeve izvođenja radova i opremanje objekata za dobivanje nafte i plina, za održavanje objekata u radu, upoznavanje dubinske bušotinske opreme i izvođenje njezine zamjene, servisiranje objekata (stručni nadzor i održavanje objekata).</w:t>
      </w:r>
    </w:p>
    <w:p w14:paraId="5E7CD64D" w14:textId="77777777" w:rsidR="00225FC2" w:rsidRPr="00A65790" w:rsidRDefault="00225FC2" w:rsidP="00A65790">
      <w:pPr>
        <w:rPr>
          <w:rFonts w:ascii="Times New Roman" w:eastAsia="Times New Roman" w:hAnsi="Times New Roman" w:cs="Times New Roman"/>
          <w:i/>
          <w:sz w:val="24"/>
          <w:szCs w:val="24"/>
        </w:rPr>
      </w:pPr>
    </w:p>
    <w:p w14:paraId="763620E9" w14:textId="77777777" w:rsidR="00225FC2"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VRIJEME IZVOĐENJA:</w:t>
      </w:r>
      <w:r w:rsidRPr="00A65790">
        <w:rPr>
          <w:rFonts w:ascii="Times New Roman" w:eastAsia="Times New Roman" w:hAnsi="Times New Roman" w:cs="Times New Roman"/>
          <w:i/>
          <w:sz w:val="24"/>
          <w:szCs w:val="24"/>
        </w:rPr>
        <w:t xml:space="preserve"> </w:t>
      </w:r>
    </w:p>
    <w:p w14:paraId="15997BCA" w14:textId="77777777" w:rsidR="00225FC2" w:rsidRPr="00A65790" w:rsidRDefault="00225FC2" w:rsidP="00A6579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65790">
        <w:rPr>
          <w:rFonts w:ascii="Times New Roman" w:eastAsia="Times New Roman" w:hAnsi="Times New Roman" w:cs="Times New Roman"/>
          <w:i/>
          <w:sz w:val="24"/>
          <w:szCs w:val="24"/>
        </w:rPr>
        <w:t>tijekom nastavne godine</w:t>
      </w:r>
    </w:p>
    <w:p w14:paraId="3C2EB2A6" w14:textId="77777777" w:rsidR="00225FC2" w:rsidRPr="00A65790" w:rsidRDefault="00225FC2" w:rsidP="00A65790">
      <w:pPr>
        <w:rPr>
          <w:rFonts w:ascii="Times New Roman" w:eastAsia="Times New Roman" w:hAnsi="Times New Roman" w:cs="Times New Roman"/>
          <w:i/>
          <w:sz w:val="24"/>
          <w:szCs w:val="24"/>
          <w:u w:val="single"/>
        </w:rPr>
      </w:pPr>
    </w:p>
    <w:p w14:paraId="668861F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METODE RADA:</w:t>
      </w:r>
    </w:p>
    <w:p w14:paraId="192354DE"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VERBALNE</w:t>
      </w:r>
    </w:p>
    <w:p w14:paraId="7B7B801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usmeno izlaganje</w:t>
      </w:r>
      <w:r w:rsidRPr="00A65790">
        <w:rPr>
          <w:rFonts w:ascii="Times New Roman" w:eastAsia="Times New Roman" w:hAnsi="Times New Roman" w:cs="Times New Roman"/>
          <w:i/>
          <w:sz w:val="24"/>
          <w:szCs w:val="24"/>
        </w:rPr>
        <w:br/>
        <w:t>-  razgovor - diskusija</w:t>
      </w:r>
    </w:p>
    <w:p w14:paraId="4BEE0271"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-VIZUALNE</w:t>
      </w:r>
    </w:p>
    <w:p w14:paraId="04E08E4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demonstracija</w:t>
      </w:r>
      <w:r w:rsidRPr="00A65790">
        <w:rPr>
          <w:rFonts w:ascii="Times New Roman" w:eastAsia="Times New Roman" w:hAnsi="Times New Roman" w:cs="Times New Roman"/>
          <w:i/>
          <w:sz w:val="24"/>
          <w:szCs w:val="24"/>
        </w:rPr>
        <w:br/>
        <w:t>-  crtanje</w:t>
      </w:r>
    </w:p>
    <w:p w14:paraId="35BF22D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-PRAKSEOLOŠKA</w:t>
      </w:r>
    </w:p>
    <w:p w14:paraId="00A88546" w14:textId="77777777" w:rsidR="00225FC2" w:rsidRPr="00A65790" w:rsidRDefault="00225FC2" w:rsidP="00A65790">
      <w:pPr>
        <w:rPr>
          <w:rFonts w:ascii="Times New Roman" w:eastAsia="Times New Roman" w:hAnsi="Times New Roman" w:cs="Times New Roman"/>
          <w:i/>
          <w:sz w:val="24"/>
          <w:szCs w:val="24"/>
          <w:u w:val="single"/>
        </w:rPr>
      </w:pPr>
    </w:p>
    <w:p w14:paraId="5C0D88DF"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NASTAVNA SREDSTVA I POMAGALA:</w:t>
      </w:r>
    </w:p>
    <w:p w14:paraId="0E48C6EE"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nastava se ostvaruje u specijaliziranoj učionici za rudarstvo i geotehniku s kabinetom, izlošcima, opremom za projekcije, i tehničkom dokumentacijom, elaboratima i grafičkim prikazima, te stručne ekskurzije.</w:t>
      </w:r>
    </w:p>
    <w:p w14:paraId="19045754" w14:textId="77777777" w:rsidR="00225FC2" w:rsidRPr="00A65790" w:rsidRDefault="00225FC2" w:rsidP="00A65790">
      <w:pPr>
        <w:rPr>
          <w:rFonts w:ascii="Times New Roman" w:eastAsia="Times New Roman" w:hAnsi="Times New Roman" w:cs="Times New Roman"/>
          <w:i/>
          <w:sz w:val="24"/>
          <w:szCs w:val="24"/>
        </w:rPr>
      </w:pPr>
    </w:p>
    <w:p w14:paraId="5696F433"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OBLICI RADA:</w:t>
      </w:r>
      <w:r w:rsidRPr="00A65790">
        <w:rPr>
          <w:rFonts w:ascii="Times New Roman" w:eastAsia="Times New Roman" w:hAnsi="Times New Roman" w:cs="Times New Roman"/>
          <w:i/>
          <w:sz w:val="24"/>
          <w:szCs w:val="24"/>
        </w:rPr>
        <w:t xml:space="preserve"> </w:t>
      </w:r>
    </w:p>
    <w:p w14:paraId="78233BB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frontalni rad</w:t>
      </w:r>
      <w:r w:rsidRPr="00A65790">
        <w:rPr>
          <w:rFonts w:ascii="Times New Roman" w:eastAsia="Times New Roman" w:hAnsi="Times New Roman" w:cs="Times New Roman"/>
          <w:i/>
          <w:sz w:val="24"/>
          <w:szCs w:val="24"/>
        </w:rPr>
        <w:br/>
        <w:t>- pojedinačni rad</w:t>
      </w:r>
    </w:p>
    <w:p w14:paraId="7AB5D61B" w14:textId="77777777" w:rsidR="00225FC2" w:rsidRPr="00A65790" w:rsidRDefault="00225FC2" w:rsidP="00A65790">
      <w:pPr>
        <w:rPr>
          <w:rFonts w:ascii="Times New Roman" w:eastAsia="Times New Roman" w:hAnsi="Times New Roman" w:cs="Times New Roman"/>
          <w:i/>
          <w:sz w:val="24"/>
          <w:szCs w:val="24"/>
          <w:u w:val="single"/>
        </w:rPr>
      </w:pPr>
    </w:p>
    <w:p w14:paraId="2CE3BDB9"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NASTAVNE CJELINE:</w:t>
      </w:r>
    </w:p>
    <w:p w14:paraId="37F23C0C"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rPr>
        <w:t>1. UVOD</w:t>
      </w:r>
      <w:r w:rsidRPr="00A65790">
        <w:rPr>
          <w:rFonts w:ascii="Times New Roman" w:eastAsia="Times New Roman" w:hAnsi="Times New Roman" w:cs="Times New Roman"/>
          <w:i/>
          <w:sz w:val="24"/>
          <w:szCs w:val="24"/>
        </w:rPr>
        <w:br/>
        <w:t>2. OPREMANJE BUŠOTINA</w:t>
      </w:r>
      <w:r w:rsidRPr="00A65790">
        <w:rPr>
          <w:rFonts w:ascii="Times New Roman" w:eastAsia="Times New Roman" w:hAnsi="Times New Roman" w:cs="Times New Roman"/>
          <w:i/>
          <w:sz w:val="24"/>
          <w:szCs w:val="24"/>
        </w:rPr>
        <w:br/>
        <w:t>3. METODE PROIZVODNJE NAFTE, PLINA, TEHNOLOŠKE I GEOTERMALNE VODE</w:t>
      </w:r>
      <w:r w:rsidRPr="00A65790">
        <w:rPr>
          <w:rFonts w:ascii="Times New Roman" w:eastAsia="Times New Roman" w:hAnsi="Times New Roman" w:cs="Times New Roman"/>
          <w:i/>
          <w:sz w:val="24"/>
          <w:szCs w:val="24"/>
        </w:rPr>
        <w:br/>
        <w:t>4. CJEVOVODI</w:t>
      </w:r>
      <w:r w:rsidRPr="00A65790">
        <w:rPr>
          <w:rFonts w:ascii="Times New Roman" w:eastAsia="Times New Roman" w:hAnsi="Times New Roman" w:cs="Times New Roman"/>
          <w:i/>
          <w:sz w:val="24"/>
          <w:szCs w:val="24"/>
        </w:rPr>
        <w:br/>
        <w:t>5. SABIRNO-TRANSPORTNI SUSTAV</w:t>
      </w:r>
      <w:r w:rsidRPr="00A65790">
        <w:rPr>
          <w:rFonts w:ascii="Times New Roman" w:eastAsia="Times New Roman" w:hAnsi="Times New Roman" w:cs="Times New Roman"/>
          <w:i/>
          <w:sz w:val="24"/>
          <w:szCs w:val="24"/>
        </w:rPr>
        <w:br/>
        <w:t>6. MJERENJE PROIZVEDENIH KOLIČINA</w:t>
      </w:r>
      <w:r w:rsidRPr="00A65790">
        <w:rPr>
          <w:rFonts w:ascii="Times New Roman" w:eastAsia="Times New Roman" w:hAnsi="Times New Roman" w:cs="Times New Roman"/>
          <w:i/>
          <w:sz w:val="24"/>
          <w:szCs w:val="24"/>
        </w:rPr>
        <w:br/>
        <w:t>7. MJERNO-REGULACIJSKI ELEMENTI I UREĐAJI</w:t>
      </w:r>
      <w:r w:rsidRPr="00A65790">
        <w:rPr>
          <w:rFonts w:ascii="Times New Roman" w:eastAsia="Times New Roman" w:hAnsi="Times New Roman" w:cs="Times New Roman"/>
          <w:i/>
          <w:sz w:val="24"/>
          <w:szCs w:val="24"/>
        </w:rPr>
        <w:br/>
        <w:t>8. ELEKTROENERGETIKA PROIZVODNOG POLJA</w:t>
      </w:r>
      <w:r w:rsidRPr="00A65790">
        <w:rPr>
          <w:rFonts w:ascii="Times New Roman" w:eastAsia="Times New Roman" w:hAnsi="Times New Roman" w:cs="Times New Roman"/>
          <w:i/>
          <w:sz w:val="24"/>
          <w:szCs w:val="24"/>
        </w:rPr>
        <w:br/>
        <w:t>9. UPORABA KEMIKALIJA U TEHNILOŠKOM PROCESU</w:t>
      </w:r>
      <w:r w:rsidRPr="00A65790">
        <w:rPr>
          <w:rFonts w:ascii="Times New Roman" w:eastAsia="Times New Roman" w:hAnsi="Times New Roman" w:cs="Times New Roman"/>
          <w:i/>
          <w:sz w:val="24"/>
          <w:szCs w:val="24"/>
        </w:rPr>
        <w:br/>
        <w:t>10. ZAŠTITA RADNOG I ŽIVOTNOG OKOLIŠA</w:t>
      </w:r>
      <w:r w:rsidRPr="00A65790">
        <w:rPr>
          <w:rFonts w:ascii="Times New Roman" w:eastAsia="Times New Roman" w:hAnsi="Times New Roman" w:cs="Times New Roman"/>
          <w:i/>
          <w:sz w:val="24"/>
          <w:szCs w:val="24"/>
        </w:rPr>
        <w:br/>
      </w:r>
    </w:p>
    <w:p w14:paraId="62F66A08"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KORELACIJA S DRUGIM PREDMETIMA:</w:t>
      </w:r>
    </w:p>
    <w:p w14:paraId="224E8E4C"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Geologija i petrologija - geološka osnova ležišta mineralnih sirovina</w:t>
      </w:r>
      <w:r w:rsidRPr="00A65790">
        <w:rPr>
          <w:rFonts w:ascii="Times New Roman" w:eastAsia="Times New Roman" w:hAnsi="Times New Roman" w:cs="Times New Roman"/>
          <w:i/>
          <w:sz w:val="24"/>
          <w:szCs w:val="24"/>
        </w:rPr>
        <w:br/>
        <w:t xml:space="preserve">- Proizvodnja i transport nafte i plina - tehnička nadogradnja kroz izborni predmet u 4. </w:t>
      </w:r>
      <w:r w:rsidRPr="00A65790">
        <w:rPr>
          <w:rFonts w:ascii="Times New Roman" w:eastAsia="Times New Roman" w:hAnsi="Times New Roman" w:cs="Times New Roman"/>
          <w:i/>
          <w:sz w:val="24"/>
          <w:szCs w:val="24"/>
        </w:rPr>
        <w:br/>
        <w:t xml:space="preserve">  razredu</w:t>
      </w:r>
      <w:r w:rsidRPr="00A65790">
        <w:rPr>
          <w:rFonts w:ascii="Times New Roman" w:eastAsia="Times New Roman" w:hAnsi="Times New Roman" w:cs="Times New Roman"/>
          <w:i/>
          <w:sz w:val="24"/>
          <w:szCs w:val="24"/>
        </w:rPr>
        <w:br/>
        <w:t>- Bušenje s vježbama – tehnička nadogradnja kroz redovni predmet u 4.  razredu</w:t>
      </w:r>
      <w:r w:rsidRPr="00A65790">
        <w:rPr>
          <w:rFonts w:ascii="Times New Roman" w:eastAsia="Times New Roman" w:hAnsi="Times New Roman" w:cs="Times New Roman"/>
          <w:i/>
          <w:sz w:val="24"/>
          <w:szCs w:val="24"/>
        </w:rPr>
        <w:br/>
      </w:r>
    </w:p>
    <w:p w14:paraId="3AB5C7D6"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FINANCIJSKI I TROŠKOVI DODATNIH SADRŽAJA:</w:t>
      </w:r>
    </w:p>
    <w:p w14:paraId="6AC0287E"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troškovi terenskih vježbi - obilazak bušotina i postrojenja za proizvodnju i transport nafte i plina</w:t>
      </w:r>
    </w:p>
    <w:p w14:paraId="68DE5C1D" w14:textId="77777777" w:rsidR="00225FC2" w:rsidRPr="00A65790" w:rsidRDefault="00225FC2" w:rsidP="00A65790">
      <w:pPr>
        <w:rPr>
          <w:rFonts w:ascii="Times New Roman" w:eastAsia="Times New Roman" w:hAnsi="Times New Roman" w:cs="Times New Roman"/>
          <w:i/>
          <w:sz w:val="24"/>
          <w:szCs w:val="24"/>
          <w:u w:val="single"/>
        </w:rPr>
      </w:pPr>
    </w:p>
    <w:p w14:paraId="3580A56B"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 xml:space="preserve">NOSITELJI: </w:t>
      </w:r>
    </w:p>
    <w:p w14:paraId="2356CE64"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Dalibor Štimac</w:t>
      </w:r>
    </w:p>
    <w:p w14:paraId="5438A7F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br w:type="page"/>
      </w:r>
    </w:p>
    <w:p w14:paraId="1C90C68A" w14:textId="77777777" w:rsidR="00225FC2" w:rsidRPr="00A65790" w:rsidRDefault="00225FC2" w:rsidP="00A65790">
      <w:pPr>
        <w:rPr>
          <w:rFonts w:ascii="Times New Roman" w:eastAsia="Times New Roman" w:hAnsi="Times New Roman" w:cs="Times New Roman"/>
          <w:b/>
          <w:i/>
          <w:sz w:val="24"/>
          <w:szCs w:val="24"/>
          <w:u w:val="single"/>
        </w:rPr>
      </w:pPr>
      <w:r w:rsidRPr="00A65790">
        <w:rPr>
          <w:rFonts w:ascii="Times New Roman" w:eastAsia="Times New Roman" w:hAnsi="Times New Roman" w:cs="Times New Roman"/>
          <w:i/>
          <w:sz w:val="24"/>
          <w:szCs w:val="24"/>
        </w:rPr>
        <w:t xml:space="preserve">IZBORNI PREDMET: </w:t>
      </w:r>
      <w:r w:rsidRPr="00A65790">
        <w:rPr>
          <w:rFonts w:ascii="Times New Roman" w:eastAsia="Times New Roman" w:hAnsi="Times New Roman" w:cs="Times New Roman"/>
          <w:b/>
          <w:i/>
          <w:sz w:val="24"/>
          <w:szCs w:val="24"/>
          <w:u w:val="single"/>
        </w:rPr>
        <w:t>PROJEKTIRANJE U RUDARSTVU</w:t>
      </w:r>
    </w:p>
    <w:p w14:paraId="791D4FC1"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ZANIMANJE: rudarski tehničar</w:t>
      </w:r>
    </w:p>
    <w:p w14:paraId="7489A515" w14:textId="77777777" w:rsidR="00225FC2" w:rsidRPr="00A65790" w:rsidRDefault="00225FC2" w:rsidP="00A65790">
      <w:pPr>
        <w:rPr>
          <w:rFonts w:ascii="Times New Roman" w:eastAsia="Times New Roman" w:hAnsi="Times New Roman" w:cs="Times New Roman"/>
          <w:b/>
          <w:i/>
          <w:sz w:val="24"/>
          <w:szCs w:val="24"/>
        </w:rPr>
      </w:pPr>
      <w:r w:rsidRPr="00A65790">
        <w:rPr>
          <w:rFonts w:ascii="Times New Roman" w:eastAsia="Times New Roman" w:hAnsi="Times New Roman" w:cs="Times New Roman"/>
          <w:i/>
          <w:sz w:val="24"/>
          <w:szCs w:val="24"/>
        </w:rPr>
        <w:t xml:space="preserve">RAZRED: </w:t>
      </w:r>
      <w:r w:rsidRPr="00A65790">
        <w:rPr>
          <w:rFonts w:ascii="Times New Roman" w:eastAsia="Times New Roman" w:hAnsi="Times New Roman" w:cs="Times New Roman"/>
          <w:b/>
          <w:i/>
          <w:sz w:val="24"/>
          <w:szCs w:val="24"/>
        </w:rPr>
        <w:t>4AR</w:t>
      </w:r>
    </w:p>
    <w:p w14:paraId="5F8F0E23"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TJEDNI/GODIŠNJI BROJ SATI: 2/64</w:t>
      </w:r>
    </w:p>
    <w:p w14:paraId="0E1E4A21" w14:textId="77777777" w:rsidR="00225FC2" w:rsidRPr="00A65790" w:rsidRDefault="00225FC2" w:rsidP="00A65790">
      <w:pPr>
        <w:rPr>
          <w:rFonts w:ascii="Times New Roman" w:eastAsia="Times New Roman" w:hAnsi="Times New Roman" w:cs="Times New Roman"/>
          <w:i/>
          <w:sz w:val="24"/>
          <w:szCs w:val="24"/>
          <w:u w:val="single"/>
        </w:rPr>
      </w:pPr>
    </w:p>
    <w:p w14:paraId="3B0E9FAB"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CILJEVI:</w:t>
      </w:r>
      <w:r w:rsidRPr="00A65790">
        <w:rPr>
          <w:rFonts w:ascii="Times New Roman" w:eastAsia="Times New Roman" w:hAnsi="Times New Roman" w:cs="Times New Roman"/>
          <w:i/>
          <w:sz w:val="24"/>
          <w:szCs w:val="24"/>
        </w:rPr>
        <w:t xml:space="preserve"> </w:t>
      </w:r>
    </w:p>
    <w:p w14:paraId="3B102821"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upoznati učenike s osnovnim projektima na kojima se temelji rudarska proizvodnja, te zakonskom regulativom kojom su određeni.</w:t>
      </w:r>
    </w:p>
    <w:p w14:paraId="75E05EFD" w14:textId="77777777" w:rsidR="00225FC2" w:rsidRPr="00A65790" w:rsidRDefault="00225FC2" w:rsidP="00A65790">
      <w:pPr>
        <w:rPr>
          <w:rFonts w:ascii="Times New Roman" w:eastAsia="Times New Roman" w:hAnsi="Times New Roman" w:cs="Times New Roman"/>
          <w:i/>
          <w:sz w:val="24"/>
          <w:szCs w:val="24"/>
        </w:rPr>
      </w:pPr>
    </w:p>
    <w:p w14:paraId="3BA90A6B" w14:textId="77777777" w:rsidR="00225FC2"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VRIJEME IZVOĐENJA:</w:t>
      </w:r>
      <w:r w:rsidRPr="00A65790">
        <w:rPr>
          <w:rFonts w:ascii="Times New Roman" w:eastAsia="Times New Roman" w:hAnsi="Times New Roman" w:cs="Times New Roman"/>
          <w:i/>
          <w:sz w:val="24"/>
          <w:szCs w:val="24"/>
        </w:rPr>
        <w:t xml:space="preserve"> </w:t>
      </w:r>
    </w:p>
    <w:p w14:paraId="5F01841C" w14:textId="77777777" w:rsidR="00225FC2" w:rsidRPr="00A65790" w:rsidRDefault="00225FC2" w:rsidP="00A6579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65790">
        <w:rPr>
          <w:rFonts w:ascii="Times New Roman" w:eastAsia="Times New Roman" w:hAnsi="Times New Roman" w:cs="Times New Roman"/>
          <w:i/>
          <w:sz w:val="24"/>
          <w:szCs w:val="24"/>
        </w:rPr>
        <w:t>tijekom nastavne godine</w:t>
      </w:r>
    </w:p>
    <w:p w14:paraId="58360CD3" w14:textId="77777777" w:rsidR="00225FC2" w:rsidRPr="00A65790" w:rsidRDefault="00225FC2" w:rsidP="00A65790">
      <w:pPr>
        <w:rPr>
          <w:rFonts w:ascii="Times New Roman" w:eastAsia="Times New Roman" w:hAnsi="Times New Roman" w:cs="Times New Roman"/>
          <w:i/>
          <w:sz w:val="24"/>
          <w:szCs w:val="24"/>
          <w:u w:val="single"/>
        </w:rPr>
      </w:pPr>
    </w:p>
    <w:p w14:paraId="2C96CEA6"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METODE RADA:</w:t>
      </w:r>
    </w:p>
    <w:p w14:paraId="30828189"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VERBALNE</w:t>
      </w:r>
    </w:p>
    <w:p w14:paraId="19B02656"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usmeno izlaganje</w:t>
      </w:r>
      <w:r w:rsidRPr="00A65790">
        <w:rPr>
          <w:rFonts w:ascii="Times New Roman" w:eastAsia="Times New Roman" w:hAnsi="Times New Roman" w:cs="Times New Roman"/>
          <w:i/>
          <w:sz w:val="24"/>
          <w:szCs w:val="24"/>
        </w:rPr>
        <w:br/>
        <w:t>-  razgovor - diskusija</w:t>
      </w:r>
    </w:p>
    <w:p w14:paraId="15BB624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-VIZUALNE</w:t>
      </w:r>
    </w:p>
    <w:p w14:paraId="50B4DCC8"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demonstracija</w:t>
      </w:r>
      <w:r w:rsidRPr="00A65790">
        <w:rPr>
          <w:rFonts w:ascii="Times New Roman" w:eastAsia="Times New Roman" w:hAnsi="Times New Roman" w:cs="Times New Roman"/>
          <w:i/>
          <w:sz w:val="24"/>
          <w:szCs w:val="24"/>
        </w:rPr>
        <w:br/>
        <w:t>-  crtanje</w:t>
      </w:r>
    </w:p>
    <w:p w14:paraId="4586D2F3"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-PRAKSEOLOŠKA</w:t>
      </w:r>
    </w:p>
    <w:p w14:paraId="60579C80" w14:textId="77777777" w:rsidR="00225FC2" w:rsidRPr="00A65790" w:rsidRDefault="00225FC2" w:rsidP="00A65790">
      <w:pPr>
        <w:rPr>
          <w:rFonts w:ascii="Times New Roman" w:eastAsia="Times New Roman" w:hAnsi="Times New Roman" w:cs="Times New Roman"/>
          <w:i/>
          <w:sz w:val="24"/>
          <w:szCs w:val="24"/>
          <w:u w:val="single"/>
        </w:rPr>
      </w:pPr>
    </w:p>
    <w:p w14:paraId="1C1BCDBE"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NASTAVNA SREDSTVA I POMAGALA:</w:t>
      </w:r>
    </w:p>
    <w:p w14:paraId="71B0B36F"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nastava se ostvaruje u specijaliziranoj učionici za rudarstvo i geotehniku s kabinetom, izlošcima, opremom za projekcije, i tehničkom dokumentacijom, elaboratima i grafičkim prikazima, te stručne ekskurzije.</w:t>
      </w:r>
    </w:p>
    <w:p w14:paraId="22E0991F" w14:textId="77777777" w:rsidR="00225FC2" w:rsidRPr="00A65790" w:rsidRDefault="00225FC2" w:rsidP="00A65790">
      <w:pPr>
        <w:rPr>
          <w:rFonts w:ascii="Times New Roman" w:eastAsia="Times New Roman" w:hAnsi="Times New Roman" w:cs="Times New Roman"/>
          <w:i/>
          <w:sz w:val="24"/>
          <w:szCs w:val="24"/>
          <w:u w:val="single"/>
        </w:rPr>
      </w:pPr>
    </w:p>
    <w:p w14:paraId="1D5EEE0A"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OBLICI RADA:</w:t>
      </w:r>
      <w:r w:rsidRPr="00A65790">
        <w:rPr>
          <w:rFonts w:ascii="Times New Roman" w:eastAsia="Times New Roman" w:hAnsi="Times New Roman" w:cs="Times New Roman"/>
          <w:i/>
          <w:sz w:val="24"/>
          <w:szCs w:val="24"/>
        </w:rPr>
        <w:t xml:space="preserve"> </w:t>
      </w:r>
    </w:p>
    <w:p w14:paraId="5DDEBCD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frontalni rad</w:t>
      </w:r>
      <w:r w:rsidRPr="00A65790">
        <w:rPr>
          <w:rFonts w:ascii="Times New Roman" w:eastAsia="Times New Roman" w:hAnsi="Times New Roman" w:cs="Times New Roman"/>
          <w:i/>
          <w:sz w:val="24"/>
          <w:szCs w:val="24"/>
        </w:rPr>
        <w:br/>
        <w:t>- pojedinačni rad</w:t>
      </w:r>
    </w:p>
    <w:p w14:paraId="44FE66D5" w14:textId="77777777" w:rsidR="00225FC2" w:rsidRPr="00A65790" w:rsidRDefault="00225FC2" w:rsidP="00A65790">
      <w:pPr>
        <w:rPr>
          <w:rFonts w:ascii="Times New Roman" w:eastAsia="Times New Roman" w:hAnsi="Times New Roman" w:cs="Times New Roman"/>
          <w:i/>
          <w:sz w:val="24"/>
          <w:szCs w:val="24"/>
          <w:u w:val="single"/>
        </w:rPr>
      </w:pPr>
    </w:p>
    <w:p w14:paraId="6EBBC91A"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NASTAVNE CJELINE:</w:t>
      </w:r>
    </w:p>
    <w:p w14:paraId="351ECE7A"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rPr>
        <w:t>1. UVOD</w:t>
      </w:r>
      <w:r w:rsidRPr="00A65790">
        <w:rPr>
          <w:rFonts w:ascii="Times New Roman" w:eastAsia="Times New Roman" w:hAnsi="Times New Roman" w:cs="Times New Roman"/>
          <w:i/>
          <w:sz w:val="24"/>
          <w:szCs w:val="24"/>
        </w:rPr>
        <w:br/>
        <w:t>2. RUDARSKI PROJEKTI</w:t>
      </w:r>
      <w:r w:rsidRPr="00A65790">
        <w:rPr>
          <w:rFonts w:ascii="Times New Roman" w:eastAsia="Times New Roman" w:hAnsi="Times New Roman" w:cs="Times New Roman"/>
          <w:i/>
          <w:sz w:val="24"/>
          <w:szCs w:val="24"/>
        </w:rPr>
        <w:br/>
        <w:t>3. PROJEKTIRANJE POVRŠINSKIH KOPOVA</w:t>
      </w:r>
      <w:r w:rsidRPr="00A65790">
        <w:rPr>
          <w:rFonts w:ascii="Times New Roman" w:eastAsia="Times New Roman" w:hAnsi="Times New Roman" w:cs="Times New Roman"/>
          <w:i/>
          <w:sz w:val="24"/>
          <w:szCs w:val="24"/>
        </w:rPr>
        <w:br/>
        <w:t>4. PROJEKTIRANJE PODZEMNE EKSPLOATACIJE</w:t>
      </w:r>
      <w:r w:rsidRPr="00A65790">
        <w:rPr>
          <w:rFonts w:ascii="Times New Roman" w:eastAsia="Times New Roman" w:hAnsi="Times New Roman" w:cs="Times New Roman"/>
          <w:i/>
          <w:sz w:val="24"/>
          <w:szCs w:val="24"/>
        </w:rPr>
        <w:br/>
        <w:t>5. KAMENOLOMI I POSEBNI RUDARSKI PROJEKTI</w:t>
      </w:r>
      <w:r w:rsidRPr="00A65790">
        <w:rPr>
          <w:rFonts w:ascii="Times New Roman" w:eastAsia="Times New Roman" w:hAnsi="Times New Roman" w:cs="Times New Roman"/>
          <w:i/>
          <w:sz w:val="24"/>
          <w:szCs w:val="24"/>
        </w:rPr>
        <w:br/>
        <w:t>6. REKULTIVIRANJE I PRENAMJENA ZEMLJIŠTA ZAHVAĆENOG POVRŠINSKOM  EKSPLOATACIJOM</w:t>
      </w:r>
      <w:r w:rsidRPr="00A65790">
        <w:rPr>
          <w:rFonts w:ascii="Times New Roman" w:eastAsia="Times New Roman" w:hAnsi="Times New Roman" w:cs="Times New Roman"/>
          <w:i/>
          <w:sz w:val="24"/>
          <w:szCs w:val="24"/>
        </w:rPr>
        <w:br/>
      </w:r>
    </w:p>
    <w:p w14:paraId="79E3E4AD"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KORELACIJA S DRUGIM PREDMETIMA:</w:t>
      </w:r>
    </w:p>
    <w:p w14:paraId="36C8B031"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Eksploatacija mineralnih sirovina - tehnička nadogradnja kroz redovni predmet u 4.</w:t>
      </w:r>
      <w:r w:rsidRPr="00A65790">
        <w:rPr>
          <w:rFonts w:ascii="Times New Roman" w:eastAsia="Times New Roman" w:hAnsi="Times New Roman" w:cs="Times New Roman"/>
          <w:i/>
          <w:sz w:val="24"/>
          <w:szCs w:val="24"/>
        </w:rPr>
        <w:br/>
        <w:t xml:space="preserve">  razredu</w:t>
      </w:r>
      <w:r w:rsidRPr="00A65790">
        <w:rPr>
          <w:rFonts w:ascii="Times New Roman" w:eastAsia="Times New Roman" w:hAnsi="Times New Roman" w:cs="Times New Roman"/>
          <w:i/>
          <w:sz w:val="24"/>
          <w:szCs w:val="24"/>
        </w:rPr>
        <w:br/>
      </w:r>
    </w:p>
    <w:p w14:paraId="4C1C1EA4" w14:textId="77777777" w:rsidR="00225FC2" w:rsidRDefault="00225FC2" w:rsidP="00366C55">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FINANCIJSKI I TROŠKOVI DODATNIH SADRŽAJA:</w:t>
      </w:r>
    </w:p>
    <w:p w14:paraId="6DD0676C" w14:textId="77777777" w:rsidR="00225FC2" w:rsidRPr="00366C55" w:rsidRDefault="00225FC2" w:rsidP="00366C5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F1C7F03" w14:textId="77777777" w:rsidR="00225FC2" w:rsidRPr="00A65790" w:rsidRDefault="00225FC2" w:rsidP="00366C55">
      <w:pPr>
        <w:rPr>
          <w:rFonts w:ascii="Times New Roman" w:eastAsia="Times New Roman" w:hAnsi="Times New Roman" w:cs="Times New Roman"/>
          <w:i/>
          <w:sz w:val="24"/>
          <w:szCs w:val="24"/>
          <w:u w:val="single"/>
        </w:rPr>
      </w:pPr>
    </w:p>
    <w:p w14:paraId="33417BC5" w14:textId="77777777" w:rsidR="00225FC2" w:rsidRPr="00A65790" w:rsidRDefault="00225FC2" w:rsidP="00A65790">
      <w:pPr>
        <w:rPr>
          <w:rFonts w:ascii="Times New Roman" w:eastAsia="Times New Roman" w:hAnsi="Times New Roman" w:cs="Times New Roman"/>
          <w:i/>
          <w:sz w:val="24"/>
          <w:szCs w:val="24"/>
          <w:u w:val="single"/>
        </w:rPr>
      </w:pPr>
      <w:r w:rsidRPr="00A65790">
        <w:rPr>
          <w:rFonts w:ascii="Times New Roman" w:eastAsia="Times New Roman" w:hAnsi="Times New Roman" w:cs="Times New Roman"/>
          <w:i/>
          <w:sz w:val="24"/>
          <w:szCs w:val="24"/>
          <w:u w:val="single"/>
        </w:rPr>
        <w:t xml:space="preserve">NOSITELJI: </w:t>
      </w:r>
    </w:p>
    <w:p w14:paraId="7235FAC5"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Zdenko Jurinić</w:t>
      </w:r>
    </w:p>
    <w:p w14:paraId="1BE25F57" w14:textId="77777777" w:rsidR="00225FC2" w:rsidRPr="00A65790" w:rsidRDefault="00225FC2" w:rsidP="00A65790">
      <w:pPr>
        <w:rPr>
          <w:rFonts w:ascii="Times New Roman" w:eastAsia="Times New Roman" w:hAnsi="Times New Roman" w:cs="Times New Roman"/>
          <w:i/>
          <w:sz w:val="24"/>
          <w:szCs w:val="24"/>
        </w:rPr>
      </w:pPr>
    </w:p>
    <w:p w14:paraId="5670452D" w14:textId="77777777" w:rsidR="00225FC2" w:rsidRDefault="00225F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2C1AAE82" w14:textId="77777777" w:rsidR="00225FC2" w:rsidRPr="00A65790" w:rsidRDefault="00225FC2" w:rsidP="00A65790">
      <w:pPr>
        <w:rPr>
          <w:rFonts w:ascii="Times New Roman" w:eastAsia="Times New Roman" w:hAnsi="Times New Roman" w:cs="Times New Roman"/>
          <w:b/>
          <w:i/>
          <w:sz w:val="24"/>
          <w:szCs w:val="24"/>
          <w:u w:val="single"/>
        </w:rPr>
      </w:pPr>
      <w:r w:rsidRPr="00A65790">
        <w:rPr>
          <w:rFonts w:ascii="Times New Roman" w:eastAsia="Times New Roman" w:hAnsi="Times New Roman" w:cs="Times New Roman"/>
          <w:i/>
          <w:sz w:val="24"/>
          <w:szCs w:val="24"/>
        </w:rPr>
        <w:t xml:space="preserve">IZBORNI PREDMET: </w:t>
      </w:r>
      <w:r w:rsidRPr="00A65790">
        <w:rPr>
          <w:rFonts w:ascii="Times New Roman" w:eastAsia="Times New Roman" w:hAnsi="Times New Roman" w:cs="Times New Roman"/>
          <w:b/>
          <w:i/>
          <w:sz w:val="24"/>
          <w:szCs w:val="24"/>
          <w:u w:val="single"/>
        </w:rPr>
        <w:t>RAČUNALSTVO U STRUCI</w:t>
      </w:r>
    </w:p>
    <w:p w14:paraId="16A57EEE"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ZANIMANJE: Geološki  tehničar</w:t>
      </w:r>
    </w:p>
    <w:p w14:paraId="660331CC" w14:textId="77777777" w:rsidR="00225FC2" w:rsidRPr="00A65790" w:rsidRDefault="00225FC2" w:rsidP="00A65790">
      <w:pPr>
        <w:rPr>
          <w:rFonts w:ascii="Times New Roman" w:eastAsia="Times New Roman" w:hAnsi="Times New Roman" w:cs="Times New Roman"/>
          <w:b/>
          <w:i/>
          <w:sz w:val="24"/>
          <w:szCs w:val="24"/>
        </w:rPr>
      </w:pPr>
      <w:r w:rsidRPr="00A65790">
        <w:rPr>
          <w:rFonts w:ascii="Times New Roman" w:eastAsia="Times New Roman" w:hAnsi="Times New Roman" w:cs="Times New Roman"/>
          <w:i/>
          <w:sz w:val="24"/>
          <w:szCs w:val="24"/>
        </w:rPr>
        <w:t xml:space="preserve">RAZRED: </w:t>
      </w:r>
      <w:r w:rsidRPr="00A65790">
        <w:rPr>
          <w:rFonts w:ascii="Times New Roman" w:eastAsia="Times New Roman" w:hAnsi="Times New Roman" w:cs="Times New Roman"/>
          <w:b/>
          <w:i/>
          <w:sz w:val="24"/>
          <w:szCs w:val="24"/>
        </w:rPr>
        <w:t>4AG</w:t>
      </w:r>
    </w:p>
    <w:p w14:paraId="239A47F0"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TJEDNI/GODIŠNJI BROJ SATI: 2/64</w:t>
      </w:r>
    </w:p>
    <w:p w14:paraId="70C67A15" w14:textId="77777777" w:rsidR="00225FC2" w:rsidRPr="00A65790" w:rsidRDefault="00225FC2" w:rsidP="00A65790">
      <w:pPr>
        <w:rPr>
          <w:rFonts w:ascii="Times New Roman" w:eastAsia="Times New Roman" w:hAnsi="Times New Roman" w:cs="Times New Roman"/>
          <w:i/>
          <w:sz w:val="24"/>
          <w:szCs w:val="24"/>
        </w:rPr>
      </w:pPr>
    </w:p>
    <w:p w14:paraId="094664CE"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u w:val="single"/>
        </w:rPr>
        <w:t>CILJEVI:</w:t>
      </w:r>
      <w:r w:rsidRPr="00A65790">
        <w:rPr>
          <w:rFonts w:ascii="Times New Roman" w:eastAsia="Times New Roman" w:hAnsi="Times New Roman" w:cs="Times New Roman"/>
          <w:i/>
          <w:sz w:val="24"/>
          <w:szCs w:val="24"/>
        </w:rPr>
        <w:t xml:space="preserve"> </w:t>
      </w:r>
    </w:p>
    <w:p w14:paraId="6C95D8F9" w14:textId="77777777" w:rsidR="00225FC2" w:rsidRPr="00A65790" w:rsidRDefault="00225FC2" w:rsidP="00A65790">
      <w:pPr>
        <w:rPr>
          <w:rFonts w:ascii="Times New Roman" w:eastAsia="Times New Roman" w:hAnsi="Times New Roman" w:cs="Times New Roman"/>
          <w:i/>
          <w:sz w:val="24"/>
          <w:szCs w:val="24"/>
        </w:rPr>
      </w:pPr>
      <w:r w:rsidRPr="00A65790">
        <w:rPr>
          <w:rFonts w:ascii="Times New Roman" w:eastAsia="Times New Roman" w:hAnsi="Times New Roman" w:cs="Times New Roman"/>
          <w:i/>
          <w:sz w:val="24"/>
          <w:szCs w:val="24"/>
        </w:rPr>
        <w:t>- upoznavanje osnovnih značajki upotrebe računala u geologiji, te s njihovim osnovnim karakteristikama</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xml:space="preserve">- upoznavanje računalnih metoda  i njihovog korištenja kod rada i istraživanja. </w:t>
      </w:r>
      <w:r>
        <w:rPr>
          <w:rFonts w:ascii="Times New Roman" w:eastAsia="Times New Roman" w:hAnsi="Times New Roman" w:cs="Times New Roman"/>
          <w:i/>
          <w:sz w:val="24"/>
          <w:szCs w:val="24"/>
        </w:rPr>
        <w:br/>
      </w:r>
      <w:r w:rsidRPr="00A65790">
        <w:rPr>
          <w:rFonts w:ascii="Times New Roman" w:eastAsia="Times New Roman" w:hAnsi="Times New Roman" w:cs="Times New Roman"/>
          <w:i/>
          <w:sz w:val="24"/>
          <w:szCs w:val="24"/>
        </w:rPr>
        <w:t>- osposobljavanje za prikupljanje potrebnih podataka  te za njihovo korištenje. Kabinetski kartografski rad.</w:t>
      </w:r>
    </w:p>
    <w:p w14:paraId="4BB1B3C1" w14:textId="77777777" w:rsidR="00225FC2" w:rsidRPr="00A65790" w:rsidRDefault="00225FC2" w:rsidP="00A65790">
      <w:pPr>
        <w:rPr>
          <w:rFonts w:ascii="Times New Roman" w:eastAsia="Times New Roman" w:hAnsi="Times New Roman" w:cs="Times New Roman"/>
          <w:i/>
          <w:sz w:val="24"/>
          <w:szCs w:val="24"/>
        </w:rPr>
      </w:pPr>
    </w:p>
    <w:p w14:paraId="7B49D125"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ISHODI:</w:t>
      </w:r>
    </w:p>
    <w:p w14:paraId="59E97712" w14:textId="77777777" w:rsidR="00225FC2" w:rsidRPr="00EC7B84" w:rsidRDefault="00225FC2" w:rsidP="00225FC2">
      <w:pPr>
        <w:pStyle w:val="Odlomakpopisa"/>
        <w:numPr>
          <w:ilvl w:val="0"/>
          <w:numId w:val="186"/>
        </w:numPr>
        <w:spacing w:after="0"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demonstrirati oblikovanje teksta u programu MS Word</w:t>
      </w:r>
    </w:p>
    <w:p w14:paraId="6C89C67A" w14:textId="77777777" w:rsidR="00225FC2" w:rsidRPr="00EC7B84" w:rsidRDefault="00225FC2" w:rsidP="00225FC2">
      <w:pPr>
        <w:pStyle w:val="Odlomakpopisa"/>
        <w:numPr>
          <w:ilvl w:val="0"/>
          <w:numId w:val="186"/>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objasniti i demonstrirati strategiju pretraživanja podataka na internetu</w:t>
      </w:r>
    </w:p>
    <w:p w14:paraId="7C902775" w14:textId="77777777" w:rsidR="00225FC2" w:rsidRPr="00EC7B84" w:rsidRDefault="00225FC2" w:rsidP="00225FC2">
      <w:pPr>
        <w:pStyle w:val="Odlomakpopisa"/>
        <w:numPr>
          <w:ilvl w:val="0"/>
          <w:numId w:val="186"/>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demonstrirati izradu baze podataka u programu MS Access</w:t>
      </w:r>
    </w:p>
    <w:p w14:paraId="4146BE7F" w14:textId="77777777" w:rsidR="00225FC2" w:rsidRPr="00EC7B84" w:rsidRDefault="00225FC2" w:rsidP="00225FC2">
      <w:pPr>
        <w:pStyle w:val="Odlomakpopisa"/>
        <w:numPr>
          <w:ilvl w:val="0"/>
          <w:numId w:val="186"/>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objasniti pojam i primjenu „Geografskih informacijskih sustava“</w:t>
      </w:r>
    </w:p>
    <w:p w14:paraId="5206E5E1" w14:textId="77777777" w:rsidR="00225FC2" w:rsidRPr="00EC7B84" w:rsidRDefault="00225FC2" w:rsidP="00225FC2">
      <w:pPr>
        <w:pStyle w:val="Odlomakpopisa"/>
        <w:numPr>
          <w:ilvl w:val="0"/>
          <w:numId w:val="186"/>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objasniti osnovne principe i idealni sustav daljinskih istraživanja</w:t>
      </w:r>
    </w:p>
    <w:p w14:paraId="6DADB71C" w14:textId="77777777" w:rsidR="00225FC2" w:rsidRPr="00EC7B84" w:rsidRDefault="00225FC2" w:rsidP="00225FC2">
      <w:pPr>
        <w:pStyle w:val="Odlomakpopisa"/>
        <w:numPr>
          <w:ilvl w:val="0"/>
          <w:numId w:val="186"/>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navesti primjere praktične upotrebe digitalnih snimaka</w:t>
      </w:r>
    </w:p>
    <w:p w14:paraId="3C56AD3A" w14:textId="77777777" w:rsidR="00225FC2" w:rsidRPr="00EC7B84" w:rsidRDefault="00225FC2" w:rsidP="00EC7B84">
      <w:pPr>
        <w:spacing w:line="240" w:lineRule="auto"/>
        <w:contextualSpacing/>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br/>
      </w:r>
      <w:r w:rsidRPr="00EC7B84">
        <w:rPr>
          <w:rFonts w:ascii="Times New Roman" w:eastAsia="Times New Roman" w:hAnsi="Times New Roman" w:cs="Times New Roman"/>
          <w:color w:val="000000"/>
          <w:sz w:val="24"/>
          <w:szCs w:val="24"/>
          <w:u w:val="single"/>
        </w:rPr>
        <w:t>VRIJEME IZVOĐENJA:</w:t>
      </w:r>
      <w:r w:rsidRPr="00EC7B84">
        <w:rPr>
          <w:rFonts w:ascii="Times New Roman" w:eastAsia="Times New Roman" w:hAnsi="Times New Roman" w:cs="Times New Roman"/>
          <w:color w:val="000000"/>
          <w:sz w:val="24"/>
          <w:szCs w:val="24"/>
        </w:rPr>
        <w:t> </w:t>
      </w:r>
    </w:p>
    <w:p w14:paraId="64404DE1"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rPr>
        <w:t>rujan 2021. – svibanj 2022.</w:t>
      </w:r>
    </w:p>
    <w:p w14:paraId="11F89957" w14:textId="77777777" w:rsidR="00225FC2" w:rsidRDefault="00225FC2" w:rsidP="00EC7B84">
      <w:pPr>
        <w:spacing w:line="240" w:lineRule="auto"/>
        <w:rPr>
          <w:rFonts w:ascii="Times New Roman" w:eastAsia="Times New Roman" w:hAnsi="Times New Roman" w:cs="Times New Roman"/>
          <w:color w:val="000000"/>
          <w:sz w:val="24"/>
          <w:szCs w:val="24"/>
          <w:u w:val="single"/>
        </w:rPr>
      </w:pPr>
    </w:p>
    <w:p w14:paraId="091F67F7"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METODE RADA:</w:t>
      </w:r>
    </w:p>
    <w:p w14:paraId="14E41B8A" w14:textId="77777777" w:rsidR="00225FC2" w:rsidRPr="00EC7B84" w:rsidRDefault="00225FC2" w:rsidP="00EC7B84">
      <w:pPr>
        <w:spacing w:line="240" w:lineRule="auto"/>
        <w:ind w:left="284" w:hanging="284"/>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rPr>
        <w:t>- VERBALNE</w:t>
      </w:r>
      <w:r w:rsidRPr="00EC7B84">
        <w:rPr>
          <w:rFonts w:ascii="Times New Roman" w:eastAsia="Times New Roman" w:hAnsi="Times New Roman" w:cs="Times New Roman"/>
          <w:color w:val="000000"/>
          <w:sz w:val="24"/>
          <w:szCs w:val="24"/>
        </w:rPr>
        <w:br/>
        <w:t>- usmeno izlaganje</w:t>
      </w:r>
      <w:r w:rsidRPr="00EC7B84">
        <w:rPr>
          <w:rFonts w:ascii="Times New Roman" w:eastAsia="Times New Roman" w:hAnsi="Times New Roman" w:cs="Times New Roman"/>
          <w:color w:val="000000"/>
          <w:sz w:val="24"/>
          <w:szCs w:val="24"/>
        </w:rPr>
        <w:br/>
        <w:t>- razgovor - diskusija</w:t>
      </w:r>
    </w:p>
    <w:p w14:paraId="0E014870" w14:textId="77777777" w:rsidR="00225FC2" w:rsidRPr="00EC7B84" w:rsidRDefault="00225FC2" w:rsidP="00EC7B84">
      <w:pPr>
        <w:spacing w:after="0"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rPr>
        <w:t>- VIZUALNE</w:t>
      </w:r>
    </w:p>
    <w:p w14:paraId="6244B937" w14:textId="77777777" w:rsidR="00225FC2" w:rsidRPr="00EC7B84" w:rsidRDefault="00225FC2" w:rsidP="00EC7B84">
      <w:pPr>
        <w:spacing w:line="240" w:lineRule="auto"/>
        <w:ind w:left="284"/>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demonstracija</w:t>
      </w:r>
      <w:r w:rsidRPr="00EC7B84">
        <w:rPr>
          <w:rFonts w:ascii="Times New Roman" w:eastAsia="Times New Roman" w:hAnsi="Times New Roman" w:cs="Times New Roman"/>
          <w:color w:val="000000"/>
          <w:sz w:val="24"/>
          <w:szCs w:val="24"/>
        </w:rPr>
        <w:br/>
        <w:t>- crtanje</w:t>
      </w:r>
      <w:r w:rsidRPr="00EC7B84">
        <w:rPr>
          <w:rFonts w:ascii="Times New Roman" w:eastAsia="Times New Roman" w:hAnsi="Times New Roman" w:cs="Times New Roman"/>
          <w:color w:val="000000"/>
          <w:sz w:val="24"/>
          <w:szCs w:val="24"/>
        </w:rPr>
        <w:br/>
        <w:t>- projekcije i video projekcije</w:t>
      </w:r>
    </w:p>
    <w:p w14:paraId="01826C98" w14:textId="77777777" w:rsidR="00225FC2" w:rsidRPr="00EC7B84" w:rsidRDefault="00225FC2" w:rsidP="00EC7B84">
      <w:pPr>
        <w:spacing w:line="240" w:lineRule="auto"/>
        <w:ind w:left="284" w:hanging="284"/>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PRAKTIČAN RAD</w:t>
      </w:r>
      <w:r w:rsidRPr="00EC7B84">
        <w:rPr>
          <w:rFonts w:ascii="Times New Roman" w:eastAsia="Times New Roman" w:hAnsi="Times New Roman" w:cs="Times New Roman"/>
          <w:color w:val="000000"/>
          <w:sz w:val="24"/>
          <w:szCs w:val="24"/>
        </w:rPr>
        <w:br/>
      </w:r>
    </w:p>
    <w:p w14:paraId="3579BF21" w14:textId="77777777" w:rsidR="00225FC2" w:rsidRDefault="00225FC2" w:rsidP="00EC7B84">
      <w:pPr>
        <w:spacing w:line="240" w:lineRule="auto"/>
        <w:rPr>
          <w:rFonts w:ascii="Times New Roman" w:eastAsia="Times New Roman" w:hAnsi="Times New Roman" w:cs="Times New Roman"/>
          <w:color w:val="000000"/>
          <w:sz w:val="24"/>
          <w:szCs w:val="24"/>
          <w:u w:val="single"/>
        </w:rPr>
      </w:pPr>
    </w:p>
    <w:p w14:paraId="75BDFCE8" w14:textId="77777777" w:rsidR="00225FC2" w:rsidRDefault="00225FC2" w:rsidP="00EC7B84">
      <w:pPr>
        <w:spacing w:line="240" w:lineRule="auto"/>
        <w:rPr>
          <w:rFonts w:ascii="Times New Roman" w:eastAsia="Times New Roman" w:hAnsi="Times New Roman" w:cs="Times New Roman"/>
          <w:color w:val="000000"/>
          <w:sz w:val="24"/>
          <w:szCs w:val="24"/>
          <w:u w:val="single"/>
        </w:rPr>
      </w:pPr>
    </w:p>
    <w:p w14:paraId="038CAF21" w14:textId="1AA637F9"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NASTAVNA SREDSTVA I POMAGALA:</w:t>
      </w:r>
    </w:p>
    <w:p w14:paraId="47274966" w14:textId="77777777" w:rsidR="00225FC2" w:rsidRPr="00EC7B84" w:rsidRDefault="00225FC2" w:rsidP="00EC7B84">
      <w:pPr>
        <w:spacing w:line="240" w:lineRule="auto"/>
        <w:contextualSpacing/>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udžbenik</w:t>
      </w:r>
      <w:r w:rsidRPr="00EC7B84">
        <w:rPr>
          <w:rFonts w:ascii="Times New Roman" w:eastAsia="Times New Roman" w:hAnsi="Times New Roman" w:cs="Times New Roman"/>
          <w:color w:val="000000"/>
          <w:sz w:val="24"/>
          <w:szCs w:val="24"/>
        </w:rPr>
        <w:br/>
        <w:t>- Power point prezentacije</w:t>
      </w:r>
    </w:p>
    <w:p w14:paraId="4937AD2C" w14:textId="77777777" w:rsidR="00225FC2" w:rsidRPr="00EC7B84" w:rsidRDefault="00225FC2" w:rsidP="00EC7B84">
      <w:pPr>
        <w:spacing w:line="240" w:lineRule="auto"/>
        <w:contextualSpacing/>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xml:space="preserve">- računalo i projektor </w:t>
      </w:r>
    </w:p>
    <w:p w14:paraId="77FB46C6" w14:textId="77777777" w:rsidR="00225FC2" w:rsidRPr="00EC7B84" w:rsidRDefault="00225FC2" w:rsidP="00EC7B84">
      <w:pPr>
        <w:spacing w:line="240" w:lineRule="auto"/>
        <w:contextualSpacing/>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Internet veza</w:t>
      </w:r>
    </w:p>
    <w:p w14:paraId="7DD7194E" w14:textId="77777777" w:rsidR="00225FC2" w:rsidRPr="00EC7B84" w:rsidRDefault="00225FC2" w:rsidP="00EC7B84">
      <w:pPr>
        <w:spacing w:line="240" w:lineRule="auto"/>
        <w:contextualSpacing/>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računala za učenike</w:t>
      </w:r>
    </w:p>
    <w:p w14:paraId="3FF2BD72"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rPr>
        <w:br/>
      </w:r>
      <w:r w:rsidRPr="00EC7B84">
        <w:rPr>
          <w:rFonts w:ascii="Times New Roman" w:eastAsia="Times New Roman" w:hAnsi="Times New Roman" w:cs="Times New Roman"/>
          <w:color w:val="000000"/>
          <w:sz w:val="24"/>
          <w:szCs w:val="24"/>
          <w:u w:val="single"/>
        </w:rPr>
        <w:t>OBLICI RADA:</w:t>
      </w:r>
      <w:r w:rsidRPr="00EC7B84">
        <w:rPr>
          <w:rFonts w:ascii="Times New Roman" w:eastAsia="Times New Roman" w:hAnsi="Times New Roman" w:cs="Times New Roman"/>
          <w:color w:val="000000"/>
          <w:sz w:val="24"/>
          <w:szCs w:val="24"/>
        </w:rPr>
        <w:t> </w:t>
      </w:r>
    </w:p>
    <w:p w14:paraId="5E5A9ED8"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rPr>
        <w:t>- frontalni rad</w:t>
      </w:r>
      <w:r w:rsidRPr="00EC7B84">
        <w:rPr>
          <w:rFonts w:ascii="Times New Roman" w:eastAsia="Times New Roman" w:hAnsi="Times New Roman" w:cs="Times New Roman"/>
          <w:color w:val="000000"/>
          <w:sz w:val="24"/>
          <w:szCs w:val="24"/>
        </w:rPr>
        <w:br/>
        <w:t>- individualni rad</w:t>
      </w:r>
      <w:r w:rsidRPr="00EC7B84">
        <w:rPr>
          <w:rFonts w:ascii="Times New Roman" w:eastAsia="Times New Roman" w:hAnsi="Times New Roman" w:cs="Times New Roman"/>
          <w:color w:val="000000"/>
          <w:sz w:val="24"/>
          <w:szCs w:val="24"/>
        </w:rPr>
        <w:br/>
        <w:t>- rad u parovima</w:t>
      </w:r>
    </w:p>
    <w:p w14:paraId="558CBBE7" w14:textId="77777777" w:rsidR="00225FC2" w:rsidRDefault="00225FC2" w:rsidP="00EC7B84">
      <w:pPr>
        <w:spacing w:line="240" w:lineRule="auto"/>
        <w:rPr>
          <w:rFonts w:ascii="Times New Roman" w:eastAsia="Times New Roman" w:hAnsi="Times New Roman" w:cs="Times New Roman"/>
          <w:color w:val="000000"/>
          <w:sz w:val="24"/>
          <w:szCs w:val="24"/>
          <w:u w:val="single"/>
        </w:rPr>
      </w:pPr>
    </w:p>
    <w:p w14:paraId="13117B4A"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NASTAVNE CJELINE:</w:t>
      </w:r>
    </w:p>
    <w:p w14:paraId="20B38EB7" w14:textId="77777777" w:rsidR="00225FC2" w:rsidRPr="00EC7B84" w:rsidRDefault="00225FC2" w:rsidP="00225FC2">
      <w:pPr>
        <w:pStyle w:val="Odlomakpopisa"/>
        <w:numPr>
          <w:ilvl w:val="0"/>
          <w:numId w:val="187"/>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UVOD</w:t>
      </w:r>
    </w:p>
    <w:p w14:paraId="2376CB3D" w14:textId="77777777" w:rsidR="00225FC2" w:rsidRPr="00EC7B84" w:rsidRDefault="00225FC2" w:rsidP="00225FC2">
      <w:pPr>
        <w:pStyle w:val="Odlomakpopisa"/>
        <w:numPr>
          <w:ilvl w:val="0"/>
          <w:numId w:val="187"/>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xml:space="preserve">GEOLOŠKE INFORMACIJE NA MREŽI </w:t>
      </w:r>
    </w:p>
    <w:p w14:paraId="1F5FA4F3" w14:textId="77777777" w:rsidR="00225FC2" w:rsidRPr="00EC7B84" w:rsidRDefault="00225FC2" w:rsidP="00225FC2">
      <w:pPr>
        <w:pStyle w:val="Odlomakpopisa"/>
        <w:numPr>
          <w:ilvl w:val="0"/>
          <w:numId w:val="187"/>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xml:space="preserve">BAZE PODATAKA </w:t>
      </w:r>
    </w:p>
    <w:p w14:paraId="3347C430" w14:textId="77777777" w:rsidR="00225FC2" w:rsidRPr="00EC7B84" w:rsidRDefault="00225FC2" w:rsidP="00225FC2">
      <w:pPr>
        <w:pStyle w:val="Odlomakpopisa"/>
        <w:numPr>
          <w:ilvl w:val="0"/>
          <w:numId w:val="187"/>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xml:space="preserve">GEOGRAFSKI INFORMACIJSKI SUSTAVI </w:t>
      </w:r>
    </w:p>
    <w:p w14:paraId="633E2AF8" w14:textId="77777777" w:rsidR="00225FC2" w:rsidRPr="00EC7B84" w:rsidRDefault="00225FC2" w:rsidP="00225FC2">
      <w:pPr>
        <w:pStyle w:val="Odlomakpopisa"/>
        <w:numPr>
          <w:ilvl w:val="0"/>
          <w:numId w:val="187"/>
        </w:numPr>
        <w:spacing w:after="0"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DALJINSKA ISTRAŽIVANJA</w:t>
      </w:r>
    </w:p>
    <w:p w14:paraId="63035B83" w14:textId="77777777" w:rsidR="00225FC2" w:rsidRPr="00EC7B84" w:rsidRDefault="00225FC2" w:rsidP="00EC7B84">
      <w:pPr>
        <w:spacing w:after="0" w:line="240" w:lineRule="auto"/>
        <w:rPr>
          <w:rFonts w:ascii="Times New Roman" w:eastAsia="Times New Roman" w:hAnsi="Times New Roman" w:cs="Times New Roman"/>
          <w:sz w:val="24"/>
          <w:szCs w:val="24"/>
        </w:rPr>
      </w:pPr>
    </w:p>
    <w:p w14:paraId="12DA8E41" w14:textId="77777777" w:rsidR="00225FC2" w:rsidRDefault="00225FC2" w:rsidP="00EC7B84">
      <w:pPr>
        <w:spacing w:line="240" w:lineRule="auto"/>
        <w:rPr>
          <w:rFonts w:ascii="Times New Roman" w:eastAsia="Times New Roman" w:hAnsi="Times New Roman" w:cs="Times New Roman"/>
          <w:color w:val="000000"/>
          <w:sz w:val="24"/>
          <w:szCs w:val="24"/>
          <w:u w:val="single"/>
        </w:rPr>
      </w:pPr>
    </w:p>
    <w:p w14:paraId="65900909"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KORELACIJA S DRUGIM PREDMETIMA:</w:t>
      </w:r>
    </w:p>
    <w:p w14:paraId="61B78BAA" w14:textId="77777777" w:rsidR="00225FC2" w:rsidRPr="00EC7B84" w:rsidRDefault="00225FC2" w:rsidP="00EC7B84">
      <w:pPr>
        <w:spacing w:line="240" w:lineRule="auto"/>
        <w:ind w:left="567" w:hanging="567"/>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 Geodezija, geologija, petrologija, hidrogeologija, ležišta mineralnih sirovina</w:t>
      </w:r>
    </w:p>
    <w:p w14:paraId="5975DA17" w14:textId="77777777" w:rsidR="00225FC2" w:rsidRPr="00EC7B84" w:rsidRDefault="00225FC2" w:rsidP="00EC7B84">
      <w:pPr>
        <w:spacing w:line="240" w:lineRule="auto"/>
        <w:ind w:left="567" w:hanging="567"/>
        <w:rPr>
          <w:rFonts w:ascii="Times New Roman" w:eastAsia="Times New Roman" w:hAnsi="Times New Roman" w:cs="Times New Roman"/>
          <w:sz w:val="24"/>
          <w:szCs w:val="24"/>
        </w:rPr>
      </w:pPr>
    </w:p>
    <w:p w14:paraId="193C7C53"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FINANCIJSKI I TROŠKOVI DODATNIH SADRŽAJA:</w:t>
      </w:r>
    </w:p>
    <w:p w14:paraId="407A3912"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rPr>
        <w:t xml:space="preserve">- </w:t>
      </w:r>
    </w:p>
    <w:p w14:paraId="2BEC34DE" w14:textId="77777777" w:rsidR="00225FC2" w:rsidRDefault="00225FC2" w:rsidP="00EC7B84">
      <w:pPr>
        <w:spacing w:line="240" w:lineRule="auto"/>
        <w:rPr>
          <w:rFonts w:ascii="Times New Roman" w:eastAsia="Times New Roman" w:hAnsi="Times New Roman" w:cs="Times New Roman"/>
          <w:color w:val="000000"/>
          <w:sz w:val="24"/>
          <w:szCs w:val="24"/>
          <w:u w:val="single"/>
        </w:rPr>
      </w:pPr>
    </w:p>
    <w:p w14:paraId="1FB4ED83"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NOSITELJI:</w:t>
      </w:r>
      <w:r w:rsidRPr="00EC7B84">
        <w:rPr>
          <w:rFonts w:ascii="Times New Roman" w:eastAsia="Times New Roman" w:hAnsi="Times New Roman" w:cs="Times New Roman"/>
          <w:color w:val="000000"/>
          <w:sz w:val="24"/>
          <w:szCs w:val="24"/>
        </w:rPr>
        <w:t> </w:t>
      </w:r>
    </w:p>
    <w:p w14:paraId="7B086B4A" w14:textId="77777777" w:rsidR="00225FC2" w:rsidRPr="00EC7B84" w:rsidRDefault="00225FC2" w:rsidP="00EC7B84">
      <w:pPr>
        <w:rPr>
          <w:rFonts w:ascii="Times New Roman" w:hAnsi="Times New Roman" w:cs="Times New Roman"/>
          <w:sz w:val="24"/>
          <w:szCs w:val="24"/>
        </w:rPr>
      </w:pPr>
      <w:r w:rsidRPr="00EC7B84">
        <w:rPr>
          <w:rFonts w:ascii="Times New Roman" w:eastAsia="Times New Roman" w:hAnsi="Times New Roman" w:cs="Times New Roman"/>
          <w:color w:val="000000"/>
          <w:sz w:val="24"/>
          <w:szCs w:val="24"/>
        </w:rPr>
        <w:t>Zoran Cuković</w:t>
      </w:r>
    </w:p>
    <w:p w14:paraId="0D08F8A3" w14:textId="77777777" w:rsidR="00225FC2" w:rsidRDefault="00225F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2C373758" w14:textId="77777777" w:rsidR="00225FC2" w:rsidRPr="00D93102" w:rsidRDefault="00225FC2" w:rsidP="00A65790">
      <w:pPr>
        <w:rPr>
          <w:rFonts w:ascii="Times New Roman" w:eastAsia="Times New Roman" w:hAnsi="Times New Roman" w:cs="Times New Roman"/>
          <w:b/>
          <w:i/>
          <w:sz w:val="24"/>
          <w:szCs w:val="24"/>
          <w:u w:val="single"/>
        </w:rPr>
      </w:pPr>
      <w:r w:rsidRPr="00D93102">
        <w:rPr>
          <w:rFonts w:ascii="Times New Roman" w:eastAsia="Times New Roman" w:hAnsi="Times New Roman" w:cs="Times New Roman"/>
          <w:i/>
          <w:sz w:val="24"/>
          <w:szCs w:val="24"/>
        </w:rPr>
        <w:t>IZBORNI PREDMET</w:t>
      </w:r>
      <w:r w:rsidRPr="00A65790">
        <w:rPr>
          <w:rFonts w:ascii="Times New Roman" w:eastAsia="Times New Roman" w:hAnsi="Times New Roman" w:cs="Times New Roman"/>
          <w:b/>
          <w:i/>
          <w:sz w:val="24"/>
          <w:szCs w:val="24"/>
        </w:rPr>
        <w:t xml:space="preserve">: </w:t>
      </w:r>
      <w:r w:rsidRPr="00D93102">
        <w:rPr>
          <w:rFonts w:ascii="Times New Roman" w:eastAsia="Times New Roman" w:hAnsi="Times New Roman" w:cs="Times New Roman"/>
          <w:b/>
          <w:i/>
          <w:sz w:val="24"/>
          <w:szCs w:val="24"/>
          <w:u w:val="single"/>
        </w:rPr>
        <w:t>OSNOVE EKOLOGIJE</w:t>
      </w:r>
    </w:p>
    <w:p w14:paraId="5D52F24D" w14:textId="77777777" w:rsidR="00225FC2" w:rsidRPr="00D93102" w:rsidRDefault="00225FC2" w:rsidP="009567FF">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ZANIMANJE: Geološki  tehničar</w:t>
      </w:r>
    </w:p>
    <w:p w14:paraId="52264AD0" w14:textId="77777777" w:rsidR="00225FC2" w:rsidRPr="00D93102" w:rsidRDefault="00225FC2" w:rsidP="009567FF">
      <w:pPr>
        <w:rPr>
          <w:rFonts w:ascii="Times New Roman" w:eastAsia="Times New Roman" w:hAnsi="Times New Roman" w:cs="Times New Roman"/>
          <w:b/>
          <w:sz w:val="24"/>
          <w:szCs w:val="24"/>
        </w:rPr>
      </w:pPr>
      <w:r w:rsidRPr="00D93102">
        <w:rPr>
          <w:rFonts w:ascii="Times New Roman" w:eastAsia="Times New Roman" w:hAnsi="Times New Roman" w:cs="Times New Roman"/>
          <w:sz w:val="24"/>
          <w:szCs w:val="24"/>
        </w:rPr>
        <w:t>RAZRED</w:t>
      </w:r>
      <w:r w:rsidRPr="00D93102">
        <w:rPr>
          <w:rFonts w:ascii="Times New Roman" w:eastAsia="Times New Roman" w:hAnsi="Times New Roman" w:cs="Times New Roman"/>
          <w:b/>
          <w:sz w:val="24"/>
          <w:szCs w:val="24"/>
        </w:rPr>
        <w:t>: 4AG</w:t>
      </w:r>
    </w:p>
    <w:p w14:paraId="2210FB69" w14:textId="77777777" w:rsidR="00225FC2" w:rsidRPr="00D93102" w:rsidRDefault="00225FC2" w:rsidP="009567FF">
      <w:pPr>
        <w:rPr>
          <w:rFonts w:ascii="Times New Roman" w:eastAsia="Times New Roman" w:hAnsi="Times New Roman" w:cs="Times New Roman"/>
          <w:sz w:val="24"/>
          <w:szCs w:val="24"/>
        </w:rPr>
      </w:pPr>
      <w:r w:rsidRPr="00D93102">
        <w:rPr>
          <w:rFonts w:ascii="Times New Roman" w:eastAsia="Times New Roman" w:hAnsi="Times New Roman" w:cs="Times New Roman"/>
          <w:sz w:val="24"/>
          <w:szCs w:val="24"/>
        </w:rPr>
        <w:t>TJEDNI/GODIŠNJI BROJ SATI: 2/64</w:t>
      </w:r>
    </w:p>
    <w:p w14:paraId="0089A990" w14:textId="77777777" w:rsidR="00225FC2" w:rsidRPr="00D93102" w:rsidRDefault="00225FC2" w:rsidP="009567FF">
      <w:pPr>
        <w:rPr>
          <w:rFonts w:ascii="Times New Roman" w:eastAsia="Times New Roman" w:hAnsi="Times New Roman" w:cs="Times New Roman"/>
          <w:sz w:val="24"/>
          <w:szCs w:val="24"/>
        </w:rPr>
      </w:pPr>
    </w:p>
    <w:p w14:paraId="3C3AB88D" w14:textId="77777777" w:rsidR="00225FC2" w:rsidRPr="00D93102" w:rsidRDefault="00225FC2" w:rsidP="009567FF">
      <w:pPr>
        <w:tabs>
          <w:tab w:val="left" w:pos="1276"/>
        </w:tabs>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u w:val="single"/>
        </w:rPr>
        <w:t>CILJEVI:</w:t>
      </w:r>
      <w:r w:rsidRPr="00D93102">
        <w:rPr>
          <w:rFonts w:ascii="Times New Roman" w:eastAsia="Times New Roman" w:hAnsi="Times New Roman" w:cs="Times New Roman"/>
          <w:i/>
          <w:sz w:val="24"/>
          <w:szCs w:val="24"/>
        </w:rPr>
        <w:t xml:space="preserve"> </w:t>
      </w:r>
    </w:p>
    <w:p w14:paraId="33C6DEC1" w14:textId="77777777" w:rsidR="00225FC2" w:rsidRPr="00D93102" w:rsidRDefault="00225FC2" w:rsidP="009567FF">
      <w:pPr>
        <w:spacing w:after="0"/>
        <w:rPr>
          <w:rFonts w:ascii="Times New Roman" w:eastAsia="Times New Roman" w:hAnsi="Times New Roman" w:cs="Times New Roman"/>
          <w:i/>
          <w:sz w:val="24"/>
          <w:szCs w:val="24"/>
        </w:rPr>
      </w:pPr>
      <w:r w:rsidRPr="00D93102">
        <w:rPr>
          <w:rFonts w:ascii="Times New Roman" w:eastAsia="Times New Roman" w:hAnsi="Times New Roman" w:cs="Times New Roman"/>
          <w:i/>
          <w:sz w:val="24"/>
          <w:szCs w:val="24"/>
        </w:rPr>
        <w:t xml:space="preserve">- upoznavanje s izvorima i načinima zagađenja okoliša, te promjenama u okolišu koje čovjek izaziva svojom aktivnošću. Postupci za sprječavanje i smanjenje zagađenja. Upoznavanje s okolišima i paleoekološkom analizom. Stjecanje temeljnih znanja o fosilnim ostacima organizama i njihovim uvjetima života </w:t>
      </w:r>
    </w:p>
    <w:p w14:paraId="6F5C55C5" w14:textId="77777777" w:rsidR="00225FC2" w:rsidRPr="00D93102" w:rsidRDefault="00225FC2" w:rsidP="009567FF">
      <w:pPr>
        <w:spacing w:after="0"/>
        <w:ind w:left="357"/>
        <w:rPr>
          <w:rFonts w:ascii="Times New Roman" w:eastAsia="Times New Roman" w:hAnsi="Times New Roman" w:cs="Times New Roman"/>
          <w:i/>
          <w:sz w:val="24"/>
          <w:szCs w:val="24"/>
        </w:rPr>
      </w:pPr>
    </w:p>
    <w:p w14:paraId="44536798"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ISHODI:</w:t>
      </w:r>
    </w:p>
    <w:p w14:paraId="4EBA03F7" w14:textId="77777777" w:rsidR="00225FC2" w:rsidRPr="00EC7B84" w:rsidRDefault="00225FC2" w:rsidP="00225FC2">
      <w:pPr>
        <w:pStyle w:val="Odlomakpopisa"/>
        <w:numPr>
          <w:ilvl w:val="0"/>
          <w:numId w:val="188"/>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objasniti osnovne pojmove iz ekologije</w:t>
      </w:r>
    </w:p>
    <w:p w14:paraId="5136FB16" w14:textId="77777777" w:rsidR="00225FC2" w:rsidRPr="00EC7B84" w:rsidRDefault="00225FC2" w:rsidP="00225FC2">
      <w:pPr>
        <w:pStyle w:val="Odlomakpopisa"/>
        <w:numPr>
          <w:ilvl w:val="0"/>
          <w:numId w:val="188"/>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analizirati odnose živih bića i abiotičkih čimbenika okoliša</w:t>
      </w:r>
    </w:p>
    <w:p w14:paraId="454B6B76" w14:textId="77777777" w:rsidR="00225FC2" w:rsidRPr="00EC7B84" w:rsidRDefault="00225FC2" w:rsidP="00225FC2">
      <w:pPr>
        <w:pStyle w:val="Odlomakpopisa"/>
        <w:numPr>
          <w:ilvl w:val="0"/>
          <w:numId w:val="188"/>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objasniti utjecaj biotičkih čimbenika na život i održavanje živih bića</w:t>
      </w:r>
    </w:p>
    <w:p w14:paraId="796659FE" w14:textId="77777777" w:rsidR="00225FC2" w:rsidRPr="00EC7B84" w:rsidRDefault="00225FC2" w:rsidP="00225FC2">
      <w:pPr>
        <w:pStyle w:val="Odlomakpopisa"/>
        <w:numPr>
          <w:ilvl w:val="0"/>
          <w:numId w:val="188"/>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opisati značajke i međuodnose populacija, biocenoza i ekosustava</w:t>
      </w:r>
    </w:p>
    <w:p w14:paraId="66975417" w14:textId="77777777" w:rsidR="00225FC2" w:rsidRPr="00EC7B84" w:rsidRDefault="00225FC2" w:rsidP="00225FC2">
      <w:pPr>
        <w:pStyle w:val="Odlomakpopisa"/>
        <w:numPr>
          <w:ilvl w:val="0"/>
          <w:numId w:val="188"/>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analizirati probleme onečišćenja sastavnica biosfere</w:t>
      </w:r>
    </w:p>
    <w:p w14:paraId="5681E912" w14:textId="77777777" w:rsidR="00225FC2" w:rsidRPr="00EC7B84" w:rsidRDefault="00225FC2" w:rsidP="00225FC2">
      <w:pPr>
        <w:pStyle w:val="Odlomakpopisa"/>
        <w:numPr>
          <w:ilvl w:val="0"/>
          <w:numId w:val="188"/>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objasniti pojam održivog razvoja</w:t>
      </w:r>
    </w:p>
    <w:p w14:paraId="50D734E6" w14:textId="77777777" w:rsidR="00225FC2" w:rsidRPr="00EC7B84" w:rsidRDefault="00225FC2" w:rsidP="00225FC2">
      <w:pPr>
        <w:pStyle w:val="Odlomakpopisa"/>
        <w:numPr>
          <w:ilvl w:val="0"/>
          <w:numId w:val="188"/>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nabrojati glavne uzročnike narušavanja okoliša</w:t>
      </w:r>
    </w:p>
    <w:p w14:paraId="6B1541D4" w14:textId="77777777" w:rsidR="00225FC2" w:rsidRPr="00EC7B84" w:rsidRDefault="00225FC2" w:rsidP="00225FC2">
      <w:pPr>
        <w:pStyle w:val="Odlomakpopisa"/>
        <w:numPr>
          <w:ilvl w:val="0"/>
          <w:numId w:val="188"/>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analizirati postupke zbrinjavanja otpada</w:t>
      </w:r>
    </w:p>
    <w:p w14:paraId="298B5FE6" w14:textId="77777777" w:rsidR="00225FC2" w:rsidRPr="00EC7B84" w:rsidRDefault="00225FC2" w:rsidP="00225FC2">
      <w:pPr>
        <w:pStyle w:val="Odlomakpopisa"/>
        <w:numPr>
          <w:ilvl w:val="0"/>
          <w:numId w:val="188"/>
        </w:num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analizirati geološku ulogu u zaštiti okoliša</w:t>
      </w:r>
    </w:p>
    <w:p w14:paraId="62EAB406" w14:textId="77777777" w:rsidR="00225FC2" w:rsidRPr="00EC7B84" w:rsidRDefault="00225FC2" w:rsidP="00EC7B84">
      <w:pPr>
        <w:spacing w:line="240" w:lineRule="auto"/>
        <w:contextualSpacing/>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br/>
      </w:r>
      <w:r w:rsidRPr="00EC7B84">
        <w:rPr>
          <w:rFonts w:ascii="Times New Roman" w:eastAsia="Times New Roman" w:hAnsi="Times New Roman" w:cs="Times New Roman"/>
          <w:color w:val="000000"/>
          <w:sz w:val="24"/>
          <w:szCs w:val="24"/>
          <w:u w:val="single"/>
        </w:rPr>
        <w:t>VRIJEME IZVOĐENJA:</w:t>
      </w:r>
      <w:r w:rsidRPr="00EC7B84">
        <w:rPr>
          <w:rFonts w:ascii="Times New Roman" w:eastAsia="Times New Roman" w:hAnsi="Times New Roman" w:cs="Times New Roman"/>
          <w:color w:val="000000"/>
          <w:sz w:val="24"/>
          <w:szCs w:val="24"/>
        </w:rPr>
        <w:t> </w:t>
      </w:r>
    </w:p>
    <w:p w14:paraId="6109303B"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rPr>
        <w:t>rujan 2021. – svibanj 2022.</w:t>
      </w:r>
    </w:p>
    <w:p w14:paraId="388C3069" w14:textId="77777777" w:rsidR="00225FC2" w:rsidRDefault="00225FC2" w:rsidP="00EC7B84">
      <w:pPr>
        <w:spacing w:line="240" w:lineRule="auto"/>
        <w:rPr>
          <w:rFonts w:ascii="Times New Roman" w:eastAsia="Times New Roman" w:hAnsi="Times New Roman" w:cs="Times New Roman"/>
          <w:color w:val="000000"/>
          <w:sz w:val="24"/>
          <w:szCs w:val="24"/>
          <w:u w:val="single"/>
        </w:rPr>
      </w:pPr>
    </w:p>
    <w:p w14:paraId="7529F1FA"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METODE RADA:</w:t>
      </w:r>
    </w:p>
    <w:p w14:paraId="6534E8BF" w14:textId="77777777" w:rsidR="00225FC2" w:rsidRPr="00EC7B84" w:rsidRDefault="00225FC2" w:rsidP="00EC7B84">
      <w:pPr>
        <w:spacing w:line="240" w:lineRule="auto"/>
        <w:ind w:left="284" w:hanging="284"/>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rPr>
        <w:t>- VERBALNE</w:t>
      </w:r>
      <w:r w:rsidRPr="00EC7B84">
        <w:rPr>
          <w:rFonts w:ascii="Times New Roman" w:eastAsia="Times New Roman" w:hAnsi="Times New Roman" w:cs="Times New Roman"/>
          <w:color w:val="000000"/>
          <w:sz w:val="24"/>
          <w:szCs w:val="24"/>
        </w:rPr>
        <w:br/>
        <w:t>- usmeno izlaganje</w:t>
      </w:r>
      <w:r w:rsidRPr="00EC7B84">
        <w:rPr>
          <w:rFonts w:ascii="Times New Roman" w:eastAsia="Times New Roman" w:hAnsi="Times New Roman" w:cs="Times New Roman"/>
          <w:color w:val="000000"/>
          <w:sz w:val="24"/>
          <w:szCs w:val="24"/>
        </w:rPr>
        <w:br/>
        <w:t>- razgovor - diskusija</w:t>
      </w:r>
    </w:p>
    <w:p w14:paraId="39D1DB00" w14:textId="77777777" w:rsidR="00225FC2" w:rsidRPr="00EC7B84" w:rsidRDefault="00225FC2" w:rsidP="00EC7B84">
      <w:pPr>
        <w:spacing w:after="0"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rPr>
        <w:t>- VIZUALNE</w:t>
      </w:r>
    </w:p>
    <w:p w14:paraId="42CB7341" w14:textId="77777777" w:rsidR="00225FC2" w:rsidRPr="00EC7B84" w:rsidRDefault="00225FC2" w:rsidP="00EC7B84">
      <w:pPr>
        <w:spacing w:line="240" w:lineRule="auto"/>
        <w:ind w:left="284"/>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demonstracija</w:t>
      </w:r>
      <w:r w:rsidRPr="00EC7B84">
        <w:rPr>
          <w:rFonts w:ascii="Times New Roman" w:eastAsia="Times New Roman" w:hAnsi="Times New Roman" w:cs="Times New Roman"/>
          <w:color w:val="000000"/>
          <w:sz w:val="24"/>
          <w:szCs w:val="24"/>
        </w:rPr>
        <w:br/>
        <w:t>- crtanje</w:t>
      </w:r>
      <w:r w:rsidRPr="00EC7B84">
        <w:rPr>
          <w:rFonts w:ascii="Times New Roman" w:eastAsia="Times New Roman" w:hAnsi="Times New Roman" w:cs="Times New Roman"/>
          <w:color w:val="000000"/>
          <w:sz w:val="24"/>
          <w:szCs w:val="24"/>
        </w:rPr>
        <w:br/>
        <w:t>- projekcije i video projekcije</w:t>
      </w:r>
    </w:p>
    <w:p w14:paraId="12115FCE" w14:textId="77777777" w:rsidR="00225FC2" w:rsidRDefault="00225FC2" w:rsidP="00EC7B84">
      <w:pPr>
        <w:spacing w:line="240" w:lineRule="auto"/>
        <w:rPr>
          <w:rFonts w:ascii="Times New Roman" w:eastAsia="Times New Roman" w:hAnsi="Times New Roman" w:cs="Times New Roman"/>
          <w:color w:val="000000"/>
          <w:sz w:val="24"/>
          <w:szCs w:val="24"/>
          <w:u w:val="single"/>
        </w:rPr>
      </w:pPr>
    </w:p>
    <w:p w14:paraId="3F95177C"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NASTAVNA SREDSTVA I POMAGALA:</w:t>
      </w:r>
    </w:p>
    <w:p w14:paraId="55B2CBFC" w14:textId="77777777" w:rsidR="00225FC2" w:rsidRPr="00EC7B84" w:rsidRDefault="00225FC2" w:rsidP="00EC7B84">
      <w:pPr>
        <w:spacing w:line="240" w:lineRule="auto"/>
        <w:contextualSpacing/>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udžbenik</w:t>
      </w:r>
      <w:r w:rsidRPr="00EC7B84">
        <w:rPr>
          <w:rFonts w:ascii="Times New Roman" w:eastAsia="Times New Roman" w:hAnsi="Times New Roman" w:cs="Times New Roman"/>
          <w:color w:val="000000"/>
          <w:sz w:val="24"/>
          <w:szCs w:val="24"/>
        </w:rPr>
        <w:br/>
        <w:t>- Power point prezentacije</w:t>
      </w:r>
    </w:p>
    <w:p w14:paraId="47485784" w14:textId="77777777" w:rsidR="00225FC2" w:rsidRPr="00EC7B84" w:rsidRDefault="00225FC2" w:rsidP="00EC7B84">
      <w:pPr>
        <w:spacing w:line="240" w:lineRule="auto"/>
        <w:contextualSpacing/>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xml:space="preserve">- računalo i projektor </w:t>
      </w:r>
    </w:p>
    <w:p w14:paraId="3D523C0B" w14:textId="77777777" w:rsidR="00225FC2" w:rsidRPr="00EC7B84" w:rsidRDefault="00225FC2" w:rsidP="00EC7B84">
      <w:pPr>
        <w:spacing w:line="240" w:lineRule="auto"/>
        <w:contextualSpacing/>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 pribor za crtanje na ploči</w:t>
      </w:r>
    </w:p>
    <w:p w14:paraId="16D64AB7" w14:textId="77777777" w:rsidR="00225FC2" w:rsidRDefault="00225FC2" w:rsidP="00EC7B84">
      <w:pPr>
        <w:spacing w:line="240" w:lineRule="auto"/>
        <w:rPr>
          <w:rFonts w:ascii="Times New Roman" w:eastAsia="Times New Roman" w:hAnsi="Times New Roman" w:cs="Times New Roman"/>
          <w:color w:val="000000"/>
          <w:sz w:val="24"/>
          <w:szCs w:val="24"/>
          <w:u w:val="single"/>
        </w:rPr>
      </w:pPr>
      <w:r w:rsidRPr="00EC7B84">
        <w:rPr>
          <w:rFonts w:ascii="Times New Roman" w:eastAsia="Times New Roman" w:hAnsi="Times New Roman" w:cs="Times New Roman"/>
          <w:color w:val="000000"/>
          <w:sz w:val="24"/>
          <w:szCs w:val="24"/>
        </w:rPr>
        <w:br/>
      </w:r>
    </w:p>
    <w:p w14:paraId="35FD045B"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OBLICI RADA:</w:t>
      </w:r>
      <w:r w:rsidRPr="00EC7B84">
        <w:rPr>
          <w:rFonts w:ascii="Times New Roman" w:eastAsia="Times New Roman" w:hAnsi="Times New Roman" w:cs="Times New Roman"/>
          <w:color w:val="000000"/>
          <w:sz w:val="24"/>
          <w:szCs w:val="24"/>
        </w:rPr>
        <w:t> </w:t>
      </w:r>
    </w:p>
    <w:p w14:paraId="469CE18A"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rPr>
        <w:t>- frontalni rad</w:t>
      </w:r>
      <w:r w:rsidRPr="00EC7B84">
        <w:rPr>
          <w:rFonts w:ascii="Times New Roman" w:eastAsia="Times New Roman" w:hAnsi="Times New Roman" w:cs="Times New Roman"/>
          <w:color w:val="000000"/>
          <w:sz w:val="24"/>
          <w:szCs w:val="24"/>
        </w:rPr>
        <w:br/>
        <w:t>- individualni rad</w:t>
      </w:r>
      <w:r w:rsidRPr="00EC7B84">
        <w:rPr>
          <w:rFonts w:ascii="Times New Roman" w:eastAsia="Times New Roman" w:hAnsi="Times New Roman" w:cs="Times New Roman"/>
          <w:color w:val="000000"/>
          <w:sz w:val="24"/>
          <w:szCs w:val="24"/>
        </w:rPr>
        <w:br/>
        <w:t>- rad u parovima</w:t>
      </w:r>
    </w:p>
    <w:p w14:paraId="0B8533BE" w14:textId="77777777" w:rsidR="00225FC2" w:rsidRDefault="00225FC2" w:rsidP="00EC7B84">
      <w:pPr>
        <w:spacing w:line="240" w:lineRule="auto"/>
        <w:rPr>
          <w:rFonts w:ascii="Times New Roman" w:eastAsia="Times New Roman" w:hAnsi="Times New Roman" w:cs="Times New Roman"/>
          <w:color w:val="000000"/>
          <w:sz w:val="24"/>
          <w:szCs w:val="24"/>
          <w:u w:val="single"/>
        </w:rPr>
      </w:pPr>
    </w:p>
    <w:p w14:paraId="101EB3E1"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NASTAVNE CJELINE:</w:t>
      </w:r>
    </w:p>
    <w:p w14:paraId="04E76687" w14:textId="77777777" w:rsidR="00225FC2" w:rsidRPr="00EC7B84" w:rsidRDefault="00225FC2" w:rsidP="00225FC2">
      <w:pPr>
        <w:pStyle w:val="Odlomakpopisa"/>
        <w:numPr>
          <w:ilvl w:val="0"/>
          <w:numId w:val="180"/>
        </w:numPr>
        <w:spacing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UVOD</w:t>
      </w:r>
    </w:p>
    <w:p w14:paraId="3C550DD4" w14:textId="77777777" w:rsidR="00225FC2" w:rsidRPr="00EC7B84" w:rsidRDefault="00225FC2" w:rsidP="00225FC2">
      <w:pPr>
        <w:pStyle w:val="Odlomakpopisa"/>
        <w:numPr>
          <w:ilvl w:val="0"/>
          <w:numId w:val="180"/>
        </w:numPr>
        <w:spacing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EKOSUSTAV</w:t>
      </w:r>
    </w:p>
    <w:p w14:paraId="26004E1E" w14:textId="77777777" w:rsidR="00225FC2" w:rsidRPr="00EC7B84" w:rsidRDefault="00225FC2" w:rsidP="00225FC2">
      <w:pPr>
        <w:pStyle w:val="Odlomakpopisa"/>
        <w:numPr>
          <w:ilvl w:val="0"/>
          <w:numId w:val="180"/>
        </w:numPr>
        <w:spacing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UZROCI NARUŠAVANJA OKOLIŠA</w:t>
      </w:r>
    </w:p>
    <w:p w14:paraId="74C18F0A" w14:textId="77777777" w:rsidR="00225FC2" w:rsidRPr="00EC7B84" w:rsidRDefault="00225FC2" w:rsidP="00225FC2">
      <w:pPr>
        <w:pStyle w:val="Odlomakpopisa"/>
        <w:numPr>
          <w:ilvl w:val="0"/>
          <w:numId w:val="180"/>
        </w:numPr>
        <w:spacing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ZAGAĐENJE I ZAŠTITA ZRAKA</w:t>
      </w:r>
    </w:p>
    <w:p w14:paraId="4099710A" w14:textId="77777777" w:rsidR="00225FC2" w:rsidRPr="00EC7B84" w:rsidRDefault="00225FC2" w:rsidP="00225FC2">
      <w:pPr>
        <w:pStyle w:val="Odlomakpopisa"/>
        <w:numPr>
          <w:ilvl w:val="0"/>
          <w:numId w:val="180"/>
        </w:numPr>
        <w:spacing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ZAGAĐENJE I ZAŠTITA VODA</w:t>
      </w:r>
    </w:p>
    <w:p w14:paraId="59925097" w14:textId="77777777" w:rsidR="00225FC2" w:rsidRPr="00EC7B84" w:rsidRDefault="00225FC2" w:rsidP="00225FC2">
      <w:pPr>
        <w:pStyle w:val="Odlomakpopisa"/>
        <w:numPr>
          <w:ilvl w:val="0"/>
          <w:numId w:val="180"/>
        </w:numPr>
        <w:spacing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ZAGAĐENJE I ZAŠTITA TLA</w:t>
      </w:r>
    </w:p>
    <w:p w14:paraId="5D2AA764" w14:textId="77777777" w:rsidR="00225FC2" w:rsidRPr="00EC7B84" w:rsidRDefault="00225FC2" w:rsidP="00225FC2">
      <w:pPr>
        <w:pStyle w:val="Odlomakpopisa"/>
        <w:numPr>
          <w:ilvl w:val="0"/>
          <w:numId w:val="180"/>
        </w:numPr>
        <w:spacing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POSTUPANJE S OTPADOM</w:t>
      </w:r>
    </w:p>
    <w:p w14:paraId="48648ECE" w14:textId="77777777" w:rsidR="00225FC2" w:rsidRPr="00EC7B84" w:rsidRDefault="00225FC2" w:rsidP="00225FC2">
      <w:pPr>
        <w:pStyle w:val="Odlomakpopisa"/>
        <w:numPr>
          <w:ilvl w:val="0"/>
          <w:numId w:val="180"/>
        </w:numPr>
        <w:spacing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PRAVO PRIRODE I OKOLIŠA</w:t>
      </w:r>
    </w:p>
    <w:p w14:paraId="54C748C1" w14:textId="77777777" w:rsidR="00225FC2" w:rsidRPr="00EC7B84" w:rsidRDefault="00225FC2" w:rsidP="00225FC2">
      <w:pPr>
        <w:pStyle w:val="Odlomakpopisa"/>
        <w:numPr>
          <w:ilvl w:val="0"/>
          <w:numId w:val="180"/>
        </w:numPr>
        <w:spacing w:line="240" w:lineRule="auto"/>
        <w:rPr>
          <w:rFonts w:ascii="Times New Roman" w:eastAsia="Times New Roman" w:hAnsi="Times New Roman" w:cs="Times New Roman"/>
          <w:color w:val="000000"/>
          <w:sz w:val="24"/>
          <w:szCs w:val="24"/>
        </w:rPr>
      </w:pPr>
      <w:r w:rsidRPr="00EC7B84">
        <w:rPr>
          <w:rFonts w:ascii="Times New Roman" w:eastAsia="Times New Roman" w:hAnsi="Times New Roman" w:cs="Times New Roman"/>
          <w:color w:val="000000"/>
          <w:sz w:val="24"/>
          <w:szCs w:val="24"/>
        </w:rPr>
        <w:t>GEOLOŠKA ULOGA U ZAŠTITI OKOLIŠA</w:t>
      </w:r>
    </w:p>
    <w:p w14:paraId="7C3EFEBC" w14:textId="77777777" w:rsidR="00225FC2" w:rsidRPr="00EC7B84" w:rsidRDefault="00225FC2" w:rsidP="00EC7B84">
      <w:pPr>
        <w:spacing w:after="0" w:line="240" w:lineRule="auto"/>
        <w:rPr>
          <w:rFonts w:ascii="Times New Roman" w:eastAsia="Times New Roman" w:hAnsi="Times New Roman" w:cs="Times New Roman"/>
          <w:sz w:val="24"/>
          <w:szCs w:val="24"/>
        </w:rPr>
      </w:pPr>
    </w:p>
    <w:p w14:paraId="17BF5E59"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KORELACIJA S DRUGIM PREDMETIMA:</w:t>
      </w:r>
    </w:p>
    <w:p w14:paraId="23932D1D" w14:textId="77777777" w:rsidR="00225FC2" w:rsidRPr="00EC7B84" w:rsidRDefault="00225FC2" w:rsidP="00EC7B84">
      <w:pPr>
        <w:spacing w:line="240" w:lineRule="auto"/>
        <w:ind w:left="567" w:hanging="567"/>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 Biologija, kemija, geografija</w:t>
      </w:r>
    </w:p>
    <w:p w14:paraId="60366E86" w14:textId="77777777" w:rsidR="00225FC2" w:rsidRPr="00EC7B84" w:rsidRDefault="00225FC2" w:rsidP="00EC7B84">
      <w:pPr>
        <w:spacing w:line="240" w:lineRule="auto"/>
        <w:ind w:left="567" w:hanging="567"/>
        <w:rPr>
          <w:rFonts w:ascii="Times New Roman" w:eastAsia="Times New Roman" w:hAnsi="Times New Roman" w:cs="Times New Roman"/>
          <w:sz w:val="24"/>
          <w:szCs w:val="24"/>
        </w:rPr>
      </w:pPr>
      <w:r w:rsidRPr="00EC7B84">
        <w:rPr>
          <w:rFonts w:ascii="Times New Roman" w:eastAsia="Times New Roman" w:hAnsi="Times New Roman" w:cs="Times New Roman"/>
          <w:sz w:val="24"/>
          <w:szCs w:val="24"/>
        </w:rPr>
        <w:t>- Geologija, petrologija, hidrogeologija, ležišta mineralnih sirovina</w:t>
      </w:r>
    </w:p>
    <w:p w14:paraId="233B0557" w14:textId="77777777" w:rsidR="00225FC2" w:rsidRPr="00EC7B84" w:rsidRDefault="00225FC2" w:rsidP="00EC7B84">
      <w:pPr>
        <w:spacing w:line="240" w:lineRule="auto"/>
        <w:ind w:left="567" w:hanging="567"/>
        <w:rPr>
          <w:rFonts w:ascii="Times New Roman" w:eastAsia="Times New Roman" w:hAnsi="Times New Roman" w:cs="Times New Roman"/>
          <w:sz w:val="24"/>
          <w:szCs w:val="24"/>
        </w:rPr>
      </w:pPr>
    </w:p>
    <w:p w14:paraId="2A489B58"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FINANCIJSKI I TROŠKOVI DODATNIH SADRŽAJA:</w:t>
      </w:r>
    </w:p>
    <w:p w14:paraId="3E7C5669"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rPr>
        <w:t xml:space="preserve">- </w:t>
      </w:r>
    </w:p>
    <w:p w14:paraId="430BD302" w14:textId="77777777" w:rsidR="00225FC2" w:rsidRDefault="00225FC2" w:rsidP="00EC7B84">
      <w:pPr>
        <w:spacing w:line="240" w:lineRule="auto"/>
        <w:rPr>
          <w:rFonts w:ascii="Times New Roman" w:eastAsia="Times New Roman" w:hAnsi="Times New Roman" w:cs="Times New Roman"/>
          <w:color w:val="000000"/>
          <w:sz w:val="24"/>
          <w:szCs w:val="24"/>
          <w:u w:val="single"/>
        </w:rPr>
      </w:pPr>
    </w:p>
    <w:p w14:paraId="37AADDE7" w14:textId="77777777" w:rsidR="00225FC2" w:rsidRPr="00EC7B84" w:rsidRDefault="00225FC2" w:rsidP="00EC7B84">
      <w:pPr>
        <w:spacing w:line="240" w:lineRule="auto"/>
        <w:rPr>
          <w:rFonts w:ascii="Times New Roman" w:eastAsia="Times New Roman" w:hAnsi="Times New Roman" w:cs="Times New Roman"/>
          <w:sz w:val="24"/>
          <w:szCs w:val="24"/>
        </w:rPr>
      </w:pPr>
      <w:r w:rsidRPr="00EC7B84">
        <w:rPr>
          <w:rFonts w:ascii="Times New Roman" w:eastAsia="Times New Roman" w:hAnsi="Times New Roman" w:cs="Times New Roman"/>
          <w:color w:val="000000"/>
          <w:sz w:val="24"/>
          <w:szCs w:val="24"/>
          <w:u w:val="single"/>
        </w:rPr>
        <w:t>NOSITELJI:</w:t>
      </w:r>
      <w:r w:rsidRPr="00EC7B84">
        <w:rPr>
          <w:rFonts w:ascii="Times New Roman" w:eastAsia="Times New Roman" w:hAnsi="Times New Roman" w:cs="Times New Roman"/>
          <w:color w:val="000000"/>
          <w:sz w:val="24"/>
          <w:szCs w:val="24"/>
        </w:rPr>
        <w:t> </w:t>
      </w:r>
    </w:p>
    <w:p w14:paraId="310FA928" w14:textId="77777777" w:rsidR="00225FC2" w:rsidRPr="00EC7B84" w:rsidRDefault="00225FC2" w:rsidP="009567FF">
      <w:pPr>
        <w:rPr>
          <w:rFonts w:ascii="Times New Roman" w:hAnsi="Times New Roman" w:cs="Times New Roman"/>
          <w:i/>
          <w:sz w:val="24"/>
          <w:szCs w:val="24"/>
        </w:rPr>
      </w:pPr>
      <w:r>
        <w:rPr>
          <w:rFonts w:ascii="Times New Roman" w:eastAsia="Times New Roman" w:hAnsi="Times New Roman" w:cs="Times New Roman"/>
          <w:color w:val="000000"/>
          <w:sz w:val="24"/>
          <w:szCs w:val="24"/>
        </w:rPr>
        <w:t>Radovan Radiković</w:t>
      </w:r>
    </w:p>
    <w:p w14:paraId="6810D12F" w14:textId="77777777" w:rsidR="00225FC2" w:rsidRDefault="00225FC2" w:rsidP="00225FC2">
      <w:pPr>
        <w:rPr>
          <w:rFonts w:ascii="Times New Roman" w:hAnsi="Times New Roman"/>
          <w:b/>
          <w:sz w:val="24"/>
          <w:szCs w:val="24"/>
        </w:rPr>
      </w:pPr>
    </w:p>
    <w:p w14:paraId="3704192D" w14:textId="02007EE5" w:rsidR="00225FC2" w:rsidRPr="00225FC2" w:rsidRDefault="00225FC2" w:rsidP="00225FC2">
      <w:pPr>
        <w:rPr>
          <w:rFonts w:ascii="Times New Roman" w:hAnsi="Times New Roman"/>
          <w:b/>
          <w:sz w:val="24"/>
          <w:szCs w:val="24"/>
        </w:rPr>
      </w:pPr>
      <w:r w:rsidRPr="00225FC2">
        <w:rPr>
          <w:rFonts w:ascii="Times New Roman" w:hAnsi="Times New Roman"/>
          <w:b/>
          <w:sz w:val="24"/>
          <w:szCs w:val="24"/>
        </w:rPr>
        <w:br w:type="page"/>
      </w:r>
    </w:p>
    <w:p w14:paraId="5BC9820C" w14:textId="2E16AD53" w:rsidR="004A2E14" w:rsidRDefault="004A2E14">
      <w:pPr>
        <w:pStyle w:val="Odlomakpopisa"/>
        <w:numPr>
          <w:ilvl w:val="2"/>
          <w:numId w:val="183"/>
        </w:numPr>
        <w:rPr>
          <w:rFonts w:ascii="Times New Roman" w:hAnsi="Times New Roman"/>
          <w:b/>
          <w:sz w:val="24"/>
          <w:szCs w:val="24"/>
        </w:rPr>
      </w:pPr>
      <w:r w:rsidRPr="004A2E14">
        <w:rPr>
          <w:rFonts w:ascii="Times New Roman" w:hAnsi="Times New Roman"/>
          <w:b/>
          <w:sz w:val="24"/>
          <w:szCs w:val="24"/>
        </w:rPr>
        <w:t xml:space="preserve">Stručno vijeće – </w:t>
      </w:r>
      <w:r>
        <w:rPr>
          <w:rFonts w:ascii="Times New Roman" w:hAnsi="Times New Roman"/>
          <w:b/>
          <w:sz w:val="24"/>
          <w:szCs w:val="24"/>
        </w:rPr>
        <w:t>Matematika, Fizika, Računalstvo</w:t>
      </w:r>
    </w:p>
    <w:p w14:paraId="58597685" w14:textId="77777777" w:rsidR="004A2E14" w:rsidRPr="004A2E14" w:rsidRDefault="004A2E14" w:rsidP="004A2E14">
      <w:pPr>
        <w:pStyle w:val="Odlomakpopisa"/>
        <w:ind w:left="1080"/>
        <w:rPr>
          <w:rFonts w:ascii="Times New Roman" w:hAnsi="Times New Roman"/>
          <w:b/>
          <w:sz w:val="24"/>
          <w:szCs w:val="24"/>
        </w:rPr>
      </w:pPr>
    </w:p>
    <w:p w14:paraId="4E426547" w14:textId="04173CFE" w:rsidR="008E31F8" w:rsidRPr="004A2E14" w:rsidRDefault="004A2E14">
      <w:pPr>
        <w:pStyle w:val="Odlomakpopisa"/>
        <w:numPr>
          <w:ilvl w:val="3"/>
          <w:numId w:val="65"/>
        </w:numPr>
        <w:rPr>
          <w:rFonts w:ascii="Times New Roman" w:hAnsi="Times New Roman"/>
          <w:i/>
          <w:sz w:val="24"/>
          <w:szCs w:val="24"/>
        </w:rPr>
      </w:pPr>
      <w:r w:rsidRPr="004A2E14">
        <w:rPr>
          <w:rFonts w:ascii="Times New Roman" w:hAnsi="Times New Roman"/>
          <w:i/>
          <w:sz w:val="24"/>
          <w:szCs w:val="24"/>
        </w:rPr>
        <w:t>Popis izbornih predmeta</w:t>
      </w:r>
    </w:p>
    <w:p w14:paraId="35792899" w14:textId="417565AA" w:rsidR="004A2E14" w:rsidRDefault="004A2E14" w:rsidP="004A2E14">
      <w:pPr>
        <w:ind w:left="360"/>
        <w:rPr>
          <w:rFonts w:ascii="Times New Roman" w:hAnsi="Times New Roman"/>
          <w:iCs/>
          <w:sz w:val="24"/>
          <w:szCs w:val="24"/>
        </w:rPr>
      </w:pPr>
      <w:r>
        <w:rPr>
          <w:rFonts w:ascii="Times New Roman" w:hAnsi="Times New Roman"/>
          <w:iCs/>
          <w:sz w:val="24"/>
          <w:szCs w:val="24"/>
        </w:rPr>
        <w:t>ENERGETIKA</w:t>
      </w:r>
    </w:p>
    <w:p w14:paraId="4FCA147B" w14:textId="5E4DCED2" w:rsidR="004A2E14" w:rsidRDefault="004A2E14" w:rsidP="004A2E14">
      <w:pPr>
        <w:ind w:left="360"/>
        <w:rPr>
          <w:rFonts w:ascii="Times New Roman" w:hAnsi="Times New Roman"/>
          <w:iCs/>
          <w:sz w:val="24"/>
          <w:szCs w:val="24"/>
        </w:rPr>
      </w:pPr>
      <w:r>
        <w:rPr>
          <w:rFonts w:ascii="Times New Roman" w:hAnsi="Times New Roman"/>
          <w:iCs/>
          <w:sz w:val="24"/>
          <w:szCs w:val="24"/>
        </w:rPr>
        <w:br w:type="page"/>
      </w:r>
    </w:p>
    <w:p w14:paraId="2C20A841" w14:textId="0D2495B1" w:rsidR="004A2E14" w:rsidRDefault="004A2E14">
      <w:pPr>
        <w:pStyle w:val="Odlomakpopisa"/>
        <w:numPr>
          <w:ilvl w:val="3"/>
          <w:numId w:val="65"/>
        </w:numPr>
        <w:rPr>
          <w:rFonts w:ascii="Times New Roman" w:hAnsi="Times New Roman"/>
          <w:i/>
          <w:sz w:val="24"/>
          <w:szCs w:val="24"/>
        </w:rPr>
      </w:pPr>
      <w:r w:rsidRPr="004A2E14">
        <w:rPr>
          <w:rFonts w:ascii="Times New Roman" w:hAnsi="Times New Roman"/>
          <w:i/>
          <w:sz w:val="24"/>
          <w:szCs w:val="24"/>
        </w:rPr>
        <w:t>Kurikulum izbornih predmeta</w:t>
      </w:r>
    </w:p>
    <w:p w14:paraId="722FCC02" w14:textId="77777777" w:rsidR="00107EDB" w:rsidRPr="00107EDB" w:rsidRDefault="00107EDB" w:rsidP="00107EDB">
      <w:pPr>
        <w:rPr>
          <w:rFonts w:ascii="Times New Roman" w:eastAsia="Calibri" w:hAnsi="Times New Roman" w:cs="Times New Roman"/>
          <w:b/>
          <w:sz w:val="24"/>
          <w:szCs w:val="24"/>
          <w:lang w:eastAsia="en-US"/>
        </w:rPr>
      </w:pPr>
      <w:r w:rsidRPr="00107EDB">
        <w:rPr>
          <w:rFonts w:ascii="Times New Roman" w:eastAsia="Calibri" w:hAnsi="Times New Roman" w:cs="Times New Roman"/>
          <w:b/>
          <w:sz w:val="24"/>
          <w:szCs w:val="24"/>
          <w:lang w:eastAsia="en-US"/>
        </w:rPr>
        <w:t>IZBORNI PREDMET: Energetika</w:t>
      </w:r>
    </w:p>
    <w:p w14:paraId="2EB259DF" w14:textId="77777777" w:rsidR="00107EDB" w:rsidRPr="00107EDB" w:rsidRDefault="00107EDB" w:rsidP="00107EDB">
      <w:pPr>
        <w:rPr>
          <w:rFonts w:ascii="Times New Roman" w:eastAsia="Calibri" w:hAnsi="Times New Roman" w:cs="Times New Roman"/>
          <w:sz w:val="24"/>
          <w:szCs w:val="24"/>
          <w:lang w:eastAsia="en-US"/>
        </w:rPr>
      </w:pPr>
      <w:r w:rsidRPr="00107EDB">
        <w:rPr>
          <w:rFonts w:ascii="Times New Roman" w:eastAsia="Calibri" w:hAnsi="Times New Roman" w:cs="Times New Roman"/>
          <w:sz w:val="24"/>
          <w:szCs w:val="24"/>
          <w:lang w:eastAsia="en-US"/>
        </w:rPr>
        <w:t>ZANIMANJE: Tehničar nutricionist</w:t>
      </w:r>
    </w:p>
    <w:p w14:paraId="0B2E7E48" w14:textId="77777777" w:rsidR="00107EDB" w:rsidRPr="00107EDB" w:rsidRDefault="00107EDB" w:rsidP="00107EDB">
      <w:pPr>
        <w:rPr>
          <w:rFonts w:ascii="Times New Roman" w:eastAsia="Calibri" w:hAnsi="Times New Roman" w:cs="Times New Roman"/>
          <w:sz w:val="24"/>
          <w:szCs w:val="24"/>
          <w:lang w:eastAsia="en-US"/>
        </w:rPr>
      </w:pPr>
      <w:r w:rsidRPr="00107EDB">
        <w:rPr>
          <w:rFonts w:ascii="Times New Roman" w:eastAsia="Calibri" w:hAnsi="Times New Roman" w:cs="Times New Roman"/>
          <w:sz w:val="24"/>
          <w:szCs w:val="24"/>
          <w:lang w:eastAsia="en-US"/>
        </w:rPr>
        <w:t>RAZRED: 2. E</w:t>
      </w:r>
    </w:p>
    <w:p w14:paraId="11AF4176" w14:textId="77777777" w:rsidR="00107EDB" w:rsidRPr="00107EDB" w:rsidRDefault="00107EDB" w:rsidP="00107EDB">
      <w:pPr>
        <w:rPr>
          <w:rFonts w:ascii="Times New Roman" w:eastAsia="Calibri" w:hAnsi="Times New Roman" w:cs="Times New Roman"/>
          <w:sz w:val="24"/>
          <w:szCs w:val="24"/>
          <w:lang w:eastAsia="en-US"/>
        </w:rPr>
      </w:pPr>
      <w:r w:rsidRPr="00107EDB">
        <w:rPr>
          <w:rFonts w:ascii="Times New Roman" w:eastAsia="Calibri" w:hAnsi="Times New Roman" w:cs="Times New Roman"/>
          <w:sz w:val="24"/>
          <w:szCs w:val="24"/>
          <w:lang w:eastAsia="en-US"/>
        </w:rPr>
        <w:t>TJEDNI/GODIŠNJI BROJ SATI: 2/70</w:t>
      </w:r>
    </w:p>
    <w:p w14:paraId="0B6F1347" w14:textId="77777777" w:rsidR="00107EDB" w:rsidRPr="00107EDB" w:rsidRDefault="00107EDB" w:rsidP="00107EDB">
      <w:pPr>
        <w:rPr>
          <w:rFonts w:ascii="Times New Roman" w:eastAsia="Calibri" w:hAnsi="Times New Roman" w:cs="Times New Roman"/>
          <w:sz w:val="24"/>
          <w:szCs w:val="24"/>
          <w:lang w:eastAsia="en-US"/>
        </w:rPr>
      </w:pPr>
    </w:p>
    <w:p w14:paraId="3F43423E" w14:textId="77777777" w:rsidR="00107EDB" w:rsidRPr="00107EDB" w:rsidRDefault="00107EDB" w:rsidP="00107EDB">
      <w:pPr>
        <w:rPr>
          <w:rFonts w:ascii="Times New Roman" w:eastAsia="Calibri" w:hAnsi="Times New Roman" w:cs="Times New Roman"/>
          <w:i/>
          <w:color w:val="222222"/>
          <w:sz w:val="24"/>
          <w:szCs w:val="26"/>
          <w:shd w:val="clear" w:color="auto" w:fill="FFFFFF"/>
          <w:lang w:eastAsia="en-US"/>
        </w:rPr>
      </w:pPr>
      <w:r w:rsidRPr="00107EDB">
        <w:rPr>
          <w:rFonts w:ascii="Times New Roman" w:eastAsia="Calibri" w:hAnsi="Times New Roman" w:cs="Times New Roman"/>
          <w:i/>
          <w:sz w:val="24"/>
          <w:szCs w:val="24"/>
          <w:u w:val="single"/>
          <w:lang w:eastAsia="en-US"/>
        </w:rPr>
        <w:t xml:space="preserve">CILJEVI: </w:t>
      </w:r>
      <w:r w:rsidRPr="00107EDB">
        <w:rPr>
          <w:rFonts w:ascii="Ubuntu" w:eastAsia="Calibri" w:hAnsi="Ubuntu" w:cs="Times New Roman"/>
          <w:color w:val="211819"/>
          <w:shd w:val="clear" w:color="auto" w:fill="FFFFFF"/>
          <w:lang w:eastAsia="en-US"/>
        </w:rPr>
        <w:t xml:space="preserve"> </w:t>
      </w:r>
      <w:r w:rsidRPr="00107EDB">
        <w:rPr>
          <w:rFonts w:ascii="Arial" w:eastAsia="Calibri" w:hAnsi="Arial" w:cs="Arial"/>
          <w:color w:val="222222"/>
          <w:sz w:val="26"/>
          <w:szCs w:val="26"/>
          <w:shd w:val="clear" w:color="auto" w:fill="FFFFFF"/>
          <w:lang w:eastAsia="en-US"/>
        </w:rPr>
        <w:t> </w:t>
      </w:r>
      <w:r w:rsidRPr="00107EDB">
        <w:rPr>
          <w:rFonts w:ascii="Times New Roman" w:eastAsia="Calibri" w:hAnsi="Times New Roman" w:cs="Times New Roman"/>
          <w:i/>
          <w:color w:val="222222"/>
          <w:sz w:val="24"/>
          <w:szCs w:val="26"/>
          <w:shd w:val="clear" w:color="auto" w:fill="FFFFFF"/>
          <w:lang w:eastAsia="en-US"/>
        </w:rPr>
        <w:t>Usvajanje osnovnih fizikalnih pojmova energije, upoznavanje tehnoloških osobina energetskih uređaja i sustava te osobine energetskih izvora i pretvorbe energije.</w:t>
      </w:r>
      <w:r w:rsidRPr="00107EDB">
        <w:rPr>
          <w:rFonts w:ascii="Times New Roman" w:eastAsia="Calibri" w:hAnsi="Times New Roman" w:cs="Times New Roman"/>
          <w:i/>
          <w:color w:val="222222"/>
          <w:sz w:val="24"/>
          <w:szCs w:val="26"/>
          <w:shd w:val="clear" w:color="auto" w:fill="FFFFFF"/>
          <w:lang w:eastAsia="en-US"/>
        </w:rPr>
        <w:br/>
        <w:t>Osposobiti učenike da posebnu pozornost usmjere na energetski razvoj Hrvatske i svijeta, razumiju osnovne značajke sveze energetike i ekologije koja postaje sve značajniji čimbenik s odrazom na gospodarski aspekt energetike</w:t>
      </w:r>
    </w:p>
    <w:p w14:paraId="125107E3" w14:textId="77777777" w:rsidR="00107EDB" w:rsidRPr="00107EDB" w:rsidRDefault="00107EDB" w:rsidP="00107EDB">
      <w:pPr>
        <w:rPr>
          <w:rFonts w:ascii="Times New Roman" w:eastAsia="Calibri" w:hAnsi="Times New Roman" w:cs="Times New Roman"/>
          <w:i/>
          <w:sz w:val="24"/>
          <w:szCs w:val="24"/>
          <w:u w:val="single"/>
          <w:lang w:eastAsia="en-US"/>
        </w:rPr>
      </w:pPr>
      <w:r w:rsidRPr="00107EDB">
        <w:rPr>
          <w:rFonts w:ascii="Times New Roman" w:eastAsia="Calibri" w:hAnsi="Times New Roman" w:cs="Times New Roman"/>
          <w:i/>
          <w:sz w:val="24"/>
          <w:szCs w:val="24"/>
          <w:u w:val="single"/>
          <w:lang w:eastAsia="en-US"/>
        </w:rPr>
        <w:t xml:space="preserve">VRIJEME IZVOĐENJA: </w:t>
      </w:r>
      <w:r w:rsidRPr="00107EDB">
        <w:rPr>
          <w:rFonts w:ascii="Times New Roman" w:eastAsia="Calibri" w:hAnsi="Times New Roman" w:cs="Times New Roman"/>
          <w:i/>
          <w:sz w:val="24"/>
          <w:szCs w:val="24"/>
          <w:lang w:eastAsia="en-US"/>
        </w:rPr>
        <w:t>tijekom nastavne godine</w:t>
      </w:r>
    </w:p>
    <w:p w14:paraId="49A84E41" w14:textId="77777777" w:rsidR="00107EDB" w:rsidRPr="00107EDB" w:rsidRDefault="00107EDB" w:rsidP="00107EDB">
      <w:pPr>
        <w:rPr>
          <w:rFonts w:ascii="Times New Roman" w:eastAsia="Calibri" w:hAnsi="Times New Roman" w:cs="Times New Roman"/>
          <w:i/>
          <w:sz w:val="24"/>
          <w:szCs w:val="24"/>
          <w:u w:val="single"/>
          <w:lang w:eastAsia="en-US"/>
        </w:rPr>
      </w:pPr>
    </w:p>
    <w:p w14:paraId="58CEF5B1" w14:textId="77777777" w:rsidR="00107EDB" w:rsidRPr="00107EDB" w:rsidRDefault="00107EDB" w:rsidP="00107EDB">
      <w:pPr>
        <w:rPr>
          <w:rFonts w:ascii="Times New Roman" w:eastAsia="Calibri" w:hAnsi="Times New Roman" w:cs="Times New Roman"/>
          <w:i/>
          <w:sz w:val="28"/>
          <w:szCs w:val="24"/>
          <w:lang w:eastAsia="en-US"/>
        </w:rPr>
      </w:pPr>
      <w:r w:rsidRPr="00107EDB">
        <w:rPr>
          <w:rFonts w:ascii="Times New Roman" w:eastAsia="Calibri" w:hAnsi="Times New Roman" w:cs="Times New Roman"/>
          <w:i/>
          <w:sz w:val="24"/>
          <w:szCs w:val="24"/>
          <w:u w:val="single"/>
          <w:lang w:eastAsia="en-US"/>
        </w:rPr>
        <w:t>METODE RADA:</w:t>
      </w:r>
      <w:r w:rsidRPr="00107EDB">
        <w:rPr>
          <w:rFonts w:ascii="Calibri" w:eastAsia="Calibri" w:hAnsi="Calibri" w:cs="Times New Roman"/>
          <w:lang w:eastAsia="en-US"/>
        </w:rPr>
        <w:t xml:space="preserve"> </w:t>
      </w:r>
      <w:r w:rsidRPr="00107EDB">
        <w:rPr>
          <w:rFonts w:ascii="Times New Roman" w:eastAsia="Calibri" w:hAnsi="Times New Roman" w:cs="Times New Roman"/>
          <w:i/>
          <w:sz w:val="24"/>
          <w:lang w:eastAsia="en-US"/>
        </w:rPr>
        <w:t>metoda usmenog izlaganja, metoda razgovora, metoda čitanja i rada na tekstu i metoda pisanja.</w:t>
      </w:r>
    </w:p>
    <w:p w14:paraId="16B47E97" w14:textId="77777777" w:rsidR="00107EDB" w:rsidRPr="00107EDB" w:rsidRDefault="00107EDB" w:rsidP="00107EDB">
      <w:pPr>
        <w:rPr>
          <w:rFonts w:ascii="Times New Roman" w:eastAsia="Calibri" w:hAnsi="Times New Roman" w:cs="Times New Roman"/>
          <w:i/>
          <w:sz w:val="24"/>
          <w:szCs w:val="24"/>
          <w:u w:val="single"/>
          <w:lang w:eastAsia="en-US"/>
        </w:rPr>
      </w:pPr>
    </w:p>
    <w:p w14:paraId="256920ED" w14:textId="77777777" w:rsidR="00107EDB" w:rsidRPr="00107EDB" w:rsidRDefault="00107EDB" w:rsidP="00107EDB">
      <w:pPr>
        <w:rPr>
          <w:rFonts w:ascii="Times New Roman" w:eastAsia="Calibri" w:hAnsi="Times New Roman" w:cs="Times New Roman"/>
          <w:i/>
          <w:sz w:val="24"/>
          <w:szCs w:val="24"/>
          <w:u w:val="single"/>
          <w:lang w:eastAsia="en-US"/>
        </w:rPr>
      </w:pPr>
      <w:r w:rsidRPr="00107EDB">
        <w:rPr>
          <w:rFonts w:ascii="Times New Roman" w:eastAsia="Calibri" w:hAnsi="Times New Roman" w:cs="Times New Roman"/>
          <w:i/>
          <w:sz w:val="24"/>
          <w:szCs w:val="24"/>
          <w:u w:val="single"/>
          <w:lang w:eastAsia="en-US"/>
        </w:rPr>
        <w:t xml:space="preserve">NASTAVNA SREDSTVA I POMAGALA: </w:t>
      </w:r>
      <w:r w:rsidRPr="00107EDB">
        <w:rPr>
          <w:rFonts w:ascii="Times New Roman" w:eastAsia="Calibri" w:hAnsi="Times New Roman" w:cs="Times New Roman"/>
          <w:i/>
          <w:sz w:val="24"/>
          <w:szCs w:val="24"/>
          <w:lang w:eastAsia="en-US"/>
        </w:rPr>
        <w:t>udžbenik,</w:t>
      </w:r>
      <w:r w:rsidRPr="00107EDB">
        <w:rPr>
          <w:rFonts w:ascii="Times New Roman" w:eastAsia="Calibri" w:hAnsi="Times New Roman" w:cs="Times New Roman"/>
          <w:i/>
          <w:sz w:val="24"/>
          <w:szCs w:val="24"/>
          <w:u w:val="single"/>
          <w:lang w:eastAsia="en-US"/>
        </w:rPr>
        <w:t xml:space="preserve"> </w:t>
      </w:r>
      <w:r w:rsidRPr="00107EDB">
        <w:rPr>
          <w:rFonts w:ascii="Times New Roman" w:eastAsia="Calibri" w:hAnsi="Times New Roman" w:cs="Times New Roman"/>
          <w:i/>
          <w:sz w:val="24"/>
          <w:szCs w:val="24"/>
          <w:lang w:eastAsia="en-US"/>
        </w:rPr>
        <w:t>bilježnica, web stranice vezane uz energiju i energetiku</w:t>
      </w:r>
    </w:p>
    <w:p w14:paraId="4D20F52B" w14:textId="77777777" w:rsidR="00107EDB" w:rsidRPr="00107EDB" w:rsidRDefault="00107EDB" w:rsidP="00107EDB">
      <w:pPr>
        <w:rPr>
          <w:rFonts w:ascii="Times New Roman" w:eastAsia="Calibri" w:hAnsi="Times New Roman" w:cs="Times New Roman"/>
          <w:i/>
          <w:sz w:val="24"/>
          <w:szCs w:val="24"/>
          <w:lang w:eastAsia="en-US"/>
        </w:rPr>
      </w:pPr>
      <w:r w:rsidRPr="00107EDB">
        <w:rPr>
          <w:rFonts w:ascii="Times New Roman" w:eastAsia="Calibri" w:hAnsi="Times New Roman" w:cs="Times New Roman"/>
          <w:i/>
          <w:sz w:val="24"/>
          <w:szCs w:val="24"/>
          <w:u w:val="single"/>
          <w:lang w:eastAsia="en-US"/>
        </w:rPr>
        <w:t>OBLICI RADA:</w:t>
      </w:r>
      <w:r w:rsidRPr="00107EDB">
        <w:rPr>
          <w:rFonts w:ascii="Times New Roman" w:eastAsia="Calibri" w:hAnsi="Times New Roman" w:cs="Times New Roman"/>
          <w:i/>
          <w:sz w:val="24"/>
          <w:szCs w:val="24"/>
          <w:lang w:eastAsia="en-US"/>
        </w:rPr>
        <w:t>frontalni način rada, timski rad, individualni rad</w:t>
      </w:r>
    </w:p>
    <w:p w14:paraId="046A60FF" w14:textId="77777777" w:rsidR="00107EDB" w:rsidRPr="00107EDB" w:rsidRDefault="00107EDB" w:rsidP="00107EDB">
      <w:pPr>
        <w:rPr>
          <w:rFonts w:ascii="Times New Roman" w:eastAsia="Calibri" w:hAnsi="Times New Roman" w:cs="Times New Roman"/>
          <w:i/>
          <w:sz w:val="24"/>
          <w:szCs w:val="24"/>
          <w:lang w:eastAsia="en-US"/>
        </w:rPr>
      </w:pPr>
      <w:r w:rsidRPr="00107EDB">
        <w:rPr>
          <w:rFonts w:ascii="Times New Roman" w:eastAsia="Calibri" w:hAnsi="Times New Roman" w:cs="Times New Roman"/>
          <w:i/>
          <w:sz w:val="24"/>
          <w:szCs w:val="24"/>
          <w:u w:val="single"/>
          <w:lang w:eastAsia="en-US"/>
        </w:rPr>
        <w:t xml:space="preserve">NASTAVNE CJELINE: </w:t>
      </w:r>
      <w:r w:rsidRPr="00107EDB">
        <w:rPr>
          <w:rFonts w:ascii="Times New Roman" w:eastAsia="Calibri" w:hAnsi="Times New Roman" w:cs="Times New Roman"/>
          <w:i/>
          <w:sz w:val="24"/>
          <w:szCs w:val="24"/>
          <w:lang w:eastAsia="en-US"/>
        </w:rPr>
        <w:t>energija i energetika, energetska učinkovitost, obnovljivi i neobnovljivi oblici energije, energetska slika Hrvatske, energetski rizici</w:t>
      </w:r>
    </w:p>
    <w:p w14:paraId="0017B91C" w14:textId="77777777" w:rsidR="00107EDB" w:rsidRPr="00107EDB" w:rsidRDefault="00107EDB" w:rsidP="00107EDB">
      <w:pPr>
        <w:rPr>
          <w:rFonts w:ascii="Times New Roman" w:eastAsia="Calibri" w:hAnsi="Times New Roman" w:cs="Times New Roman"/>
          <w:i/>
          <w:sz w:val="24"/>
          <w:szCs w:val="24"/>
          <w:lang w:eastAsia="en-US"/>
        </w:rPr>
      </w:pPr>
      <w:r w:rsidRPr="00107EDB">
        <w:rPr>
          <w:rFonts w:ascii="Times New Roman" w:eastAsia="Calibri" w:hAnsi="Times New Roman" w:cs="Times New Roman"/>
          <w:i/>
          <w:sz w:val="24"/>
          <w:szCs w:val="24"/>
          <w:u w:val="single"/>
          <w:lang w:eastAsia="en-US"/>
        </w:rPr>
        <w:t>KORELACIJA S DRUGIM PREDMETIMA:</w:t>
      </w:r>
      <w:r w:rsidRPr="00107EDB">
        <w:rPr>
          <w:rFonts w:ascii="Times New Roman" w:eastAsia="Calibri" w:hAnsi="Times New Roman" w:cs="Times New Roman"/>
          <w:i/>
          <w:sz w:val="24"/>
          <w:szCs w:val="24"/>
          <w:lang w:eastAsia="en-US"/>
        </w:rPr>
        <w:t xml:space="preserve"> fizika, geografija, biologija</w:t>
      </w:r>
    </w:p>
    <w:p w14:paraId="29250991" w14:textId="77777777" w:rsidR="00107EDB" w:rsidRPr="00107EDB" w:rsidRDefault="00107EDB" w:rsidP="00107EDB">
      <w:pPr>
        <w:rPr>
          <w:rFonts w:ascii="Times New Roman" w:eastAsia="Calibri" w:hAnsi="Times New Roman" w:cs="Times New Roman"/>
          <w:i/>
          <w:sz w:val="24"/>
          <w:szCs w:val="24"/>
          <w:lang w:eastAsia="en-US"/>
        </w:rPr>
      </w:pPr>
      <w:r w:rsidRPr="00107EDB">
        <w:rPr>
          <w:rFonts w:ascii="Times New Roman" w:eastAsia="Calibri" w:hAnsi="Times New Roman" w:cs="Times New Roman"/>
          <w:i/>
          <w:sz w:val="24"/>
          <w:szCs w:val="24"/>
          <w:u w:val="single"/>
          <w:lang w:eastAsia="en-US"/>
        </w:rPr>
        <w:t>OCJENJIVANJE I VREDNOVANJE UČENIČKIH POSTIGNUĆA:</w:t>
      </w:r>
      <w:r w:rsidRPr="00107EDB">
        <w:rPr>
          <w:rFonts w:ascii="Times New Roman" w:eastAsia="Calibri" w:hAnsi="Times New Roman" w:cs="Times New Roman"/>
          <w:i/>
          <w:sz w:val="24"/>
          <w:szCs w:val="24"/>
          <w:lang w:eastAsia="en-US"/>
        </w:rPr>
        <w:t xml:space="preserve"> usmeno, pismeno, samostalni rad</w:t>
      </w:r>
    </w:p>
    <w:p w14:paraId="0CECC178" w14:textId="77777777" w:rsidR="00107EDB" w:rsidRPr="00107EDB" w:rsidRDefault="00107EDB" w:rsidP="00107EDB">
      <w:pPr>
        <w:rPr>
          <w:rFonts w:ascii="Times New Roman" w:eastAsia="Calibri" w:hAnsi="Times New Roman" w:cs="Times New Roman"/>
          <w:i/>
          <w:sz w:val="24"/>
          <w:szCs w:val="24"/>
          <w:u w:val="single"/>
          <w:lang w:eastAsia="en-US"/>
        </w:rPr>
      </w:pPr>
      <w:r w:rsidRPr="00107EDB">
        <w:rPr>
          <w:rFonts w:ascii="Times New Roman" w:eastAsia="Calibri" w:hAnsi="Times New Roman" w:cs="Times New Roman"/>
          <w:i/>
          <w:sz w:val="24"/>
          <w:szCs w:val="24"/>
          <w:u w:val="single"/>
          <w:lang w:eastAsia="en-US"/>
        </w:rPr>
        <w:t>FINANCIJSKI I TROŠKOVI DODATNIH SADRŽAJA:</w:t>
      </w:r>
    </w:p>
    <w:p w14:paraId="71C6C5C6" w14:textId="77777777" w:rsidR="00107EDB" w:rsidRPr="00107EDB" w:rsidRDefault="00107EDB" w:rsidP="00107EDB">
      <w:pPr>
        <w:rPr>
          <w:rFonts w:ascii="Times New Roman" w:eastAsia="Calibri" w:hAnsi="Times New Roman" w:cs="Times New Roman"/>
          <w:i/>
          <w:sz w:val="24"/>
          <w:szCs w:val="24"/>
          <w:u w:val="single"/>
          <w:lang w:eastAsia="en-US"/>
        </w:rPr>
      </w:pPr>
      <w:r w:rsidRPr="00107EDB">
        <w:rPr>
          <w:rFonts w:ascii="Times New Roman" w:eastAsia="Calibri" w:hAnsi="Times New Roman" w:cs="Times New Roman"/>
          <w:i/>
          <w:sz w:val="24"/>
          <w:szCs w:val="24"/>
          <w:u w:val="single"/>
          <w:lang w:eastAsia="en-US"/>
        </w:rPr>
        <w:t xml:space="preserve">NOSITELJI: </w:t>
      </w:r>
      <w:r w:rsidRPr="00107EDB">
        <w:rPr>
          <w:rFonts w:ascii="Times New Roman" w:eastAsia="Calibri" w:hAnsi="Times New Roman" w:cs="Times New Roman"/>
          <w:i/>
          <w:sz w:val="24"/>
          <w:szCs w:val="24"/>
          <w:lang w:eastAsia="en-US"/>
        </w:rPr>
        <w:t>Marijana Buhin</w:t>
      </w:r>
    </w:p>
    <w:p w14:paraId="719E2B12" w14:textId="77777777" w:rsidR="00107EDB" w:rsidRPr="00107EDB" w:rsidRDefault="00107EDB" w:rsidP="00107EDB">
      <w:pPr>
        <w:rPr>
          <w:rFonts w:ascii="Times New Roman" w:eastAsia="Calibri" w:hAnsi="Times New Roman" w:cs="Times New Roman"/>
          <w:sz w:val="24"/>
          <w:szCs w:val="24"/>
          <w:lang w:eastAsia="en-US"/>
        </w:rPr>
      </w:pPr>
    </w:p>
    <w:p w14:paraId="5BE75257" w14:textId="77777777" w:rsidR="00107EDB" w:rsidRPr="00107EDB" w:rsidRDefault="00107EDB" w:rsidP="00107EDB">
      <w:pPr>
        <w:rPr>
          <w:rFonts w:ascii="Times New Roman" w:eastAsia="Calibri" w:hAnsi="Times New Roman" w:cs="Times New Roman"/>
          <w:sz w:val="24"/>
          <w:szCs w:val="24"/>
          <w:lang w:eastAsia="en-US"/>
        </w:rPr>
      </w:pPr>
    </w:p>
    <w:p w14:paraId="6A044593" w14:textId="77777777" w:rsidR="004A2E14" w:rsidRPr="004A2E14" w:rsidRDefault="004A2E14" w:rsidP="004A2E14">
      <w:pPr>
        <w:ind w:left="360"/>
        <w:rPr>
          <w:rFonts w:ascii="Times New Roman" w:hAnsi="Times New Roman"/>
          <w:iCs/>
          <w:sz w:val="24"/>
          <w:szCs w:val="24"/>
        </w:rPr>
      </w:pPr>
    </w:p>
    <w:sectPr w:rsidR="004A2E14" w:rsidRPr="004A2E14" w:rsidSect="00B22C6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95F59" w14:textId="77777777" w:rsidR="000D5863" w:rsidRDefault="000D5863" w:rsidP="002B126F">
      <w:pPr>
        <w:spacing w:after="0" w:line="240" w:lineRule="auto"/>
      </w:pPr>
      <w:r>
        <w:separator/>
      </w:r>
    </w:p>
  </w:endnote>
  <w:endnote w:type="continuationSeparator" w:id="0">
    <w:p w14:paraId="0E3DB500" w14:textId="77777777" w:rsidR="000D5863" w:rsidRDefault="000D5863" w:rsidP="002B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yriad Pro Light">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Liberation Serif">
    <w:altName w:val="MV Boli"/>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Bold">
    <w:altName w:val="Calibri"/>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eris">
    <w:altName w:val="Calibri"/>
    <w:panose1 w:val="00000000000000000000"/>
    <w:charset w:val="00"/>
    <w:family w:val="swiss"/>
    <w:notTrueType/>
    <w:pitch w:val="default"/>
    <w:sig w:usb0="00000003"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VladaRHSans Lt">
    <w:altName w:val="Times New Roman"/>
    <w:charset w:val="00"/>
    <w:family w:val="auto"/>
    <w:pitch w:val="default"/>
  </w:font>
  <w:font w:name="HRTimes">
    <w:altName w:val="Times New Roman"/>
    <w:charset w:val="00"/>
    <w:family w:val="auto"/>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2450"/>
      <w:docPartObj>
        <w:docPartGallery w:val="Page Numbers (Bottom of Page)"/>
        <w:docPartUnique/>
      </w:docPartObj>
    </w:sdtPr>
    <w:sdtEndPr/>
    <w:sdtContent>
      <w:p w14:paraId="636B67CB" w14:textId="0BBA4206" w:rsidR="001738D2" w:rsidRDefault="001738D2">
        <w:pPr>
          <w:pStyle w:val="Podnoje"/>
          <w:jc w:val="right"/>
        </w:pPr>
        <w:r>
          <w:fldChar w:fldCharType="begin"/>
        </w:r>
        <w:r>
          <w:instrText>PAGE   \* MERGEFORMAT</w:instrText>
        </w:r>
        <w:r>
          <w:fldChar w:fldCharType="separate"/>
        </w:r>
        <w:r>
          <w:t>2</w:t>
        </w:r>
        <w:r>
          <w:fldChar w:fldCharType="end"/>
        </w:r>
      </w:p>
    </w:sdtContent>
  </w:sdt>
  <w:p w14:paraId="3CEA31DB" w14:textId="77777777" w:rsidR="001738D2" w:rsidRDefault="001738D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643654"/>
      <w:docPartObj>
        <w:docPartGallery w:val="Page Numbers (Bottom of Page)"/>
        <w:docPartUnique/>
      </w:docPartObj>
    </w:sdtPr>
    <w:sdtEndPr/>
    <w:sdtContent>
      <w:p w14:paraId="58BA66C5" w14:textId="77777777" w:rsidR="007A3623" w:rsidRDefault="007A3623">
        <w:pPr>
          <w:pStyle w:val="Podnoje"/>
          <w:jc w:val="right"/>
        </w:pPr>
        <w:r>
          <w:fldChar w:fldCharType="begin"/>
        </w:r>
        <w:r>
          <w:instrText>PAGE   \* MERGEFORMAT</w:instrText>
        </w:r>
        <w:r>
          <w:fldChar w:fldCharType="separate"/>
        </w:r>
        <w:r w:rsidR="00B75BD9">
          <w:rPr>
            <w:noProof/>
          </w:rPr>
          <w:t>86</w:t>
        </w:r>
        <w:r>
          <w:fldChar w:fldCharType="end"/>
        </w:r>
      </w:p>
    </w:sdtContent>
  </w:sdt>
  <w:p w14:paraId="0205889C" w14:textId="77777777" w:rsidR="007A3623" w:rsidRDefault="007A362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7419"/>
      <w:docPartObj>
        <w:docPartGallery w:val="Page Numbers (Bottom of Page)"/>
        <w:docPartUnique/>
      </w:docPartObj>
    </w:sdtPr>
    <w:sdtEndPr/>
    <w:sdtContent>
      <w:p w14:paraId="744D61D7" w14:textId="77777777" w:rsidR="007A3623" w:rsidRDefault="007A3623">
        <w:pPr>
          <w:pStyle w:val="Podnoje"/>
          <w:jc w:val="right"/>
        </w:pPr>
        <w:r>
          <w:fldChar w:fldCharType="begin"/>
        </w:r>
        <w:r>
          <w:instrText xml:space="preserve"> PAGE   \* MERGEFORMAT </w:instrText>
        </w:r>
        <w:r>
          <w:fldChar w:fldCharType="separate"/>
        </w:r>
        <w:r w:rsidR="00B75BD9">
          <w:rPr>
            <w:noProof/>
          </w:rPr>
          <w:t>600</w:t>
        </w:r>
        <w:r>
          <w:rPr>
            <w:noProof/>
          </w:rPr>
          <w:fldChar w:fldCharType="end"/>
        </w:r>
      </w:p>
    </w:sdtContent>
  </w:sdt>
  <w:p w14:paraId="57AF6F3D" w14:textId="77777777" w:rsidR="007A3623" w:rsidRDefault="007A362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E168E" w14:textId="77777777" w:rsidR="000D5863" w:rsidRDefault="000D5863" w:rsidP="002B126F">
      <w:pPr>
        <w:spacing w:after="0" w:line="240" w:lineRule="auto"/>
      </w:pPr>
      <w:r>
        <w:separator/>
      </w:r>
    </w:p>
  </w:footnote>
  <w:footnote w:type="continuationSeparator" w:id="0">
    <w:p w14:paraId="03796700" w14:textId="77777777" w:rsidR="000D5863" w:rsidRDefault="000D5863" w:rsidP="002B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6"/>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22"/>
    <w:lvl w:ilvl="0">
      <w:start w:val="1"/>
      <w:numFmt w:val="bullet"/>
      <w:lvlText w:val=""/>
      <w:lvlJc w:val="left"/>
      <w:pPr>
        <w:tabs>
          <w:tab w:val="num" w:pos="0"/>
        </w:tabs>
        <w:ind w:left="1485" w:hanging="360"/>
      </w:pPr>
      <w:rPr>
        <w:rFonts w:ascii="Symbol" w:hAnsi="Symbol"/>
        <w:sz w:val="24"/>
      </w:rPr>
    </w:lvl>
    <w:lvl w:ilvl="1">
      <w:start w:val="1"/>
      <w:numFmt w:val="bullet"/>
      <w:lvlText w:val="o"/>
      <w:lvlJc w:val="left"/>
      <w:pPr>
        <w:tabs>
          <w:tab w:val="num" w:pos="0"/>
        </w:tabs>
        <w:ind w:left="2205" w:hanging="360"/>
      </w:pPr>
      <w:rPr>
        <w:rFonts w:ascii="Courier New" w:hAnsi="Courier New" w:cs="Courier New"/>
      </w:rPr>
    </w:lvl>
    <w:lvl w:ilvl="2">
      <w:start w:val="1"/>
      <w:numFmt w:val="bullet"/>
      <w:lvlText w:val=""/>
      <w:lvlJc w:val="left"/>
      <w:pPr>
        <w:tabs>
          <w:tab w:val="num" w:pos="0"/>
        </w:tabs>
        <w:ind w:left="2925" w:hanging="360"/>
      </w:pPr>
      <w:rPr>
        <w:rFonts w:ascii="Wingdings" w:hAnsi="Wingdings"/>
      </w:rPr>
    </w:lvl>
    <w:lvl w:ilvl="3">
      <w:start w:val="1"/>
      <w:numFmt w:val="bullet"/>
      <w:lvlText w:val=""/>
      <w:lvlJc w:val="left"/>
      <w:pPr>
        <w:tabs>
          <w:tab w:val="num" w:pos="0"/>
        </w:tabs>
        <w:ind w:left="3645" w:hanging="360"/>
      </w:pPr>
      <w:rPr>
        <w:rFonts w:ascii="Symbol" w:hAnsi="Symbol"/>
      </w:rPr>
    </w:lvl>
    <w:lvl w:ilvl="4">
      <w:start w:val="1"/>
      <w:numFmt w:val="bullet"/>
      <w:lvlText w:val="o"/>
      <w:lvlJc w:val="left"/>
      <w:pPr>
        <w:tabs>
          <w:tab w:val="num" w:pos="0"/>
        </w:tabs>
        <w:ind w:left="4365" w:hanging="360"/>
      </w:pPr>
      <w:rPr>
        <w:rFonts w:ascii="Courier New" w:hAnsi="Courier New" w:cs="Courier New"/>
      </w:rPr>
    </w:lvl>
    <w:lvl w:ilvl="5">
      <w:start w:val="1"/>
      <w:numFmt w:val="bullet"/>
      <w:lvlText w:val=""/>
      <w:lvlJc w:val="left"/>
      <w:pPr>
        <w:tabs>
          <w:tab w:val="num" w:pos="0"/>
        </w:tabs>
        <w:ind w:left="5085" w:hanging="360"/>
      </w:pPr>
      <w:rPr>
        <w:rFonts w:ascii="Wingdings" w:hAnsi="Wingdings"/>
      </w:rPr>
    </w:lvl>
    <w:lvl w:ilvl="6">
      <w:start w:val="1"/>
      <w:numFmt w:val="bullet"/>
      <w:lvlText w:val=""/>
      <w:lvlJc w:val="left"/>
      <w:pPr>
        <w:tabs>
          <w:tab w:val="num" w:pos="0"/>
        </w:tabs>
        <w:ind w:left="5805" w:hanging="360"/>
      </w:pPr>
      <w:rPr>
        <w:rFonts w:ascii="Symbol" w:hAnsi="Symbol"/>
      </w:rPr>
    </w:lvl>
    <w:lvl w:ilvl="7">
      <w:start w:val="1"/>
      <w:numFmt w:val="bullet"/>
      <w:lvlText w:val="o"/>
      <w:lvlJc w:val="left"/>
      <w:pPr>
        <w:tabs>
          <w:tab w:val="num" w:pos="0"/>
        </w:tabs>
        <w:ind w:left="6525" w:hanging="360"/>
      </w:pPr>
      <w:rPr>
        <w:rFonts w:ascii="Courier New" w:hAnsi="Courier New" w:cs="Courier New"/>
      </w:rPr>
    </w:lvl>
    <w:lvl w:ilvl="8">
      <w:start w:val="1"/>
      <w:numFmt w:val="bullet"/>
      <w:lvlText w:val=""/>
      <w:lvlJc w:val="left"/>
      <w:pPr>
        <w:tabs>
          <w:tab w:val="num" w:pos="0"/>
        </w:tabs>
        <w:ind w:left="7245" w:hanging="360"/>
      </w:pPr>
      <w:rPr>
        <w:rFonts w:ascii="Wingdings" w:hAnsi="Wingdings"/>
      </w:rPr>
    </w:lvl>
  </w:abstractNum>
  <w:abstractNum w:abstractNumId="3" w15:restartNumberingAfterBreak="0">
    <w:nsid w:val="00000004"/>
    <w:multiLevelType w:val="multilevel"/>
    <w:tmpl w:val="00000004"/>
    <w:name w:val="WWNum23"/>
    <w:lvl w:ilvl="0">
      <w:start w:val="1"/>
      <w:numFmt w:val="bullet"/>
      <w:lvlText w:val=""/>
      <w:lvlJc w:val="left"/>
      <w:pPr>
        <w:tabs>
          <w:tab w:val="num" w:pos="0"/>
        </w:tabs>
        <w:ind w:left="1485" w:hanging="360"/>
      </w:pPr>
      <w:rPr>
        <w:rFonts w:ascii="Symbol" w:hAnsi="Symbol"/>
        <w:sz w:val="24"/>
      </w:rPr>
    </w:lvl>
    <w:lvl w:ilvl="1">
      <w:start w:val="1"/>
      <w:numFmt w:val="bullet"/>
      <w:lvlText w:val="o"/>
      <w:lvlJc w:val="left"/>
      <w:pPr>
        <w:tabs>
          <w:tab w:val="num" w:pos="0"/>
        </w:tabs>
        <w:ind w:left="2205" w:hanging="360"/>
      </w:pPr>
      <w:rPr>
        <w:rFonts w:ascii="Courier New" w:hAnsi="Courier New" w:cs="Courier New"/>
      </w:rPr>
    </w:lvl>
    <w:lvl w:ilvl="2">
      <w:start w:val="1"/>
      <w:numFmt w:val="bullet"/>
      <w:lvlText w:val=""/>
      <w:lvlJc w:val="left"/>
      <w:pPr>
        <w:tabs>
          <w:tab w:val="num" w:pos="0"/>
        </w:tabs>
        <w:ind w:left="2925" w:hanging="360"/>
      </w:pPr>
      <w:rPr>
        <w:rFonts w:ascii="Wingdings" w:hAnsi="Wingdings"/>
      </w:rPr>
    </w:lvl>
    <w:lvl w:ilvl="3">
      <w:start w:val="1"/>
      <w:numFmt w:val="bullet"/>
      <w:lvlText w:val=""/>
      <w:lvlJc w:val="left"/>
      <w:pPr>
        <w:tabs>
          <w:tab w:val="num" w:pos="0"/>
        </w:tabs>
        <w:ind w:left="3645" w:hanging="360"/>
      </w:pPr>
      <w:rPr>
        <w:rFonts w:ascii="Symbol" w:hAnsi="Symbol"/>
      </w:rPr>
    </w:lvl>
    <w:lvl w:ilvl="4">
      <w:start w:val="1"/>
      <w:numFmt w:val="bullet"/>
      <w:lvlText w:val="o"/>
      <w:lvlJc w:val="left"/>
      <w:pPr>
        <w:tabs>
          <w:tab w:val="num" w:pos="0"/>
        </w:tabs>
        <w:ind w:left="4365" w:hanging="360"/>
      </w:pPr>
      <w:rPr>
        <w:rFonts w:ascii="Courier New" w:hAnsi="Courier New" w:cs="Courier New"/>
      </w:rPr>
    </w:lvl>
    <w:lvl w:ilvl="5">
      <w:start w:val="1"/>
      <w:numFmt w:val="bullet"/>
      <w:lvlText w:val=""/>
      <w:lvlJc w:val="left"/>
      <w:pPr>
        <w:tabs>
          <w:tab w:val="num" w:pos="0"/>
        </w:tabs>
        <w:ind w:left="5085" w:hanging="360"/>
      </w:pPr>
      <w:rPr>
        <w:rFonts w:ascii="Wingdings" w:hAnsi="Wingdings"/>
      </w:rPr>
    </w:lvl>
    <w:lvl w:ilvl="6">
      <w:start w:val="1"/>
      <w:numFmt w:val="bullet"/>
      <w:lvlText w:val=""/>
      <w:lvlJc w:val="left"/>
      <w:pPr>
        <w:tabs>
          <w:tab w:val="num" w:pos="0"/>
        </w:tabs>
        <w:ind w:left="5805" w:hanging="360"/>
      </w:pPr>
      <w:rPr>
        <w:rFonts w:ascii="Symbol" w:hAnsi="Symbol"/>
      </w:rPr>
    </w:lvl>
    <w:lvl w:ilvl="7">
      <w:start w:val="1"/>
      <w:numFmt w:val="bullet"/>
      <w:lvlText w:val="o"/>
      <w:lvlJc w:val="left"/>
      <w:pPr>
        <w:tabs>
          <w:tab w:val="num" w:pos="0"/>
        </w:tabs>
        <w:ind w:left="6525" w:hanging="360"/>
      </w:pPr>
      <w:rPr>
        <w:rFonts w:ascii="Courier New" w:hAnsi="Courier New" w:cs="Courier New"/>
      </w:rPr>
    </w:lvl>
    <w:lvl w:ilvl="8">
      <w:start w:val="1"/>
      <w:numFmt w:val="bullet"/>
      <w:lvlText w:val=""/>
      <w:lvlJc w:val="left"/>
      <w:pPr>
        <w:tabs>
          <w:tab w:val="num" w:pos="0"/>
        </w:tabs>
        <w:ind w:left="7245" w:hanging="360"/>
      </w:pPr>
      <w:rPr>
        <w:rFonts w:ascii="Wingdings" w:hAnsi="Wingdings"/>
      </w:rPr>
    </w:lvl>
  </w:abstractNum>
  <w:abstractNum w:abstractNumId="4" w15:restartNumberingAfterBreak="0">
    <w:nsid w:val="00000005"/>
    <w:multiLevelType w:val="multilevel"/>
    <w:tmpl w:val="00000005"/>
    <w:name w:val="WWNum24"/>
    <w:lvl w:ilvl="0">
      <w:start w:val="1"/>
      <w:numFmt w:val="bullet"/>
      <w:lvlText w:val=""/>
      <w:lvlJc w:val="left"/>
      <w:pPr>
        <w:tabs>
          <w:tab w:val="num" w:pos="0"/>
        </w:tabs>
        <w:ind w:left="1485" w:hanging="360"/>
      </w:pPr>
      <w:rPr>
        <w:rFonts w:ascii="Symbol" w:hAnsi="Symbol"/>
        <w:sz w:val="24"/>
      </w:rPr>
    </w:lvl>
    <w:lvl w:ilvl="1">
      <w:start w:val="1"/>
      <w:numFmt w:val="bullet"/>
      <w:lvlText w:val="o"/>
      <w:lvlJc w:val="left"/>
      <w:pPr>
        <w:tabs>
          <w:tab w:val="num" w:pos="0"/>
        </w:tabs>
        <w:ind w:left="2205" w:hanging="360"/>
      </w:pPr>
      <w:rPr>
        <w:rFonts w:ascii="Courier New" w:hAnsi="Courier New" w:cs="Courier New"/>
      </w:rPr>
    </w:lvl>
    <w:lvl w:ilvl="2">
      <w:start w:val="1"/>
      <w:numFmt w:val="bullet"/>
      <w:lvlText w:val=""/>
      <w:lvlJc w:val="left"/>
      <w:pPr>
        <w:tabs>
          <w:tab w:val="num" w:pos="0"/>
        </w:tabs>
        <w:ind w:left="2925" w:hanging="360"/>
      </w:pPr>
      <w:rPr>
        <w:rFonts w:ascii="Wingdings" w:hAnsi="Wingdings"/>
      </w:rPr>
    </w:lvl>
    <w:lvl w:ilvl="3">
      <w:start w:val="1"/>
      <w:numFmt w:val="bullet"/>
      <w:lvlText w:val=""/>
      <w:lvlJc w:val="left"/>
      <w:pPr>
        <w:tabs>
          <w:tab w:val="num" w:pos="0"/>
        </w:tabs>
        <w:ind w:left="3645" w:hanging="360"/>
      </w:pPr>
      <w:rPr>
        <w:rFonts w:ascii="Symbol" w:hAnsi="Symbol"/>
      </w:rPr>
    </w:lvl>
    <w:lvl w:ilvl="4">
      <w:start w:val="1"/>
      <w:numFmt w:val="bullet"/>
      <w:lvlText w:val="o"/>
      <w:lvlJc w:val="left"/>
      <w:pPr>
        <w:tabs>
          <w:tab w:val="num" w:pos="0"/>
        </w:tabs>
        <w:ind w:left="4365" w:hanging="360"/>
      </w:pPr>
      <w:rPr>
        <w:rFonts w:ascii="Courier New" w:hAnsi="Courier New" w:cs="Courier New"/>
      </w:rPr>
    </w:lvl>
    <w:lvl w:ilvl="5">
      <w:start w:val="1"/>
      <w:numFmt w:val="bullet"/>
      <w:lvlText w:val=""/>
      <w:lvlJc w:val="left"/>
      <w:pPr>
        <w:tabs>
          <w:tab w:val="num" w:pos="0"/>
        </w:tabs>
        <w:ind w:left="5085" w:hanging="360"/>
      </w:pPr>
      <w:rPr>
        <w:rFonts w:ascii="Wingdings" w:hAnsi="Wingdings"/>
      </w:rPr>
    </w:lvl>
    <w:lvl w:ilvl="6">
      <w:start w:val="1"/>
      <w:numFmt w:val="bullet"/>
      <w:lvlText w:val=""/>
      <w:lvlJc w:val="left"/>
      <w:pPr>
        <w:tabs>
          <w:tab w:val="num" w:pos="0"/>
        </w:tabs>
        <w:ind w:left="5805" w:hanging="360"/>
      </w:pPr>
      <w:rPr>
        <w:rFonts w:ascii="Symbol" w:hAnsi="Symbol"/>
      </w:rPr>
    </w:lvl>
    <w:lvl w:ilvl="7">
      <w:start w:val="1"/>
      <w:numFmt w:val="bullet"/>
      <w:lvlText w:val="o"/>
      <w:lvlJc w:val="left"/>
      <w:pPr>
        <w:tabs>
          <w:tab w:val="num" w:pos="0"/>
        </w:tabs>
        <w:ind w:left="6525" w:hanging="360"/>
      </w:pPr>
      <w:rPr>
        <w:rFonts w:ascii="Courier New" w:hAnsi="Courier New" w:cs="Courier New"/>
      </w:rPr>
    </w:lvl>
    <w:lvl w:ilvl="8">
      <w:start w:val="1"/>
      <w:numFmt w:val="bullet"/>
      <w:lvlText w:val=""/>
      <w:lvlJc w:val="left"/>
      <w:pPr>
        <w:tabs>
          <w:tab w:val="num" w:pos="0"/>
        </w:tabs>
        <w:ind w:left="7245" w:hanging="360"/>
      </w:pPr>
      <w:rPr>
        <w:rFonts w:ascii="Wingdings" w:hAnsi="Wingdings"/>
      </w:rPr>
    </w:lvl>
  </w:abstractNum>
  <w:abstractNum w:abstractNumId="5" w15:restartNumberingAfterBreak="0">
    <w:nsid w:val="00000006"/>
    <w:multiLevelType w:val="multilevel"/>
    <w:tmpl w:val="00000006"/>
    <w:name w:val="WWNum25"/>
    <w:lvl w:ilvl="0">
      <w:start w:val="1"/>
      <w:numFmt w:val="bullet"/>
      <w:lvlText w:val=""/>
      <w:lvlJc w:val="left"/>
      <w:pPr>
        <w:tabs>
          <w:tab w:val="num" w:pos="0"/>
        </w:tabs>
        <w:ind w:left="1485" w:hanging="360"/>
      </w:pPr>
      <w:rPr>
        <w:rFonts w:ascii="Symbol" w:hAnsi="Symbol"/>
        <w:sz w:val="24"/>
      </w:rPr>
    </w:lvl>
    <w:lvl w:ilvl="1">
      <w:start w:val="1"/>
      <w:numFmt w:val="bullet"/>
      <w:lvlText w:val="o"/>
      <w:lvlJc w:val="left"/>
      <w:pPr>
        <w:tabs>
          <w:tab w:val="num" w:pos="0"/>
        </w:tabs>
        <w:ind w:left="2205" w:hanging="360"/>
      </w:pPr>
      <w:rPr>
        <w:rFonts w:ascii="Courier New" w:hAnsi="Courier New" w:cs="Courier New"/>
      </w:rPr>
    </w:lvl>
    <w:lvl w:ilvl="2">
      <w:start w:val="1"/>
      <w:numFmt w:val="bullet"/>
      <w:lvlText w:val=""/>
      <w:lvlJc w:val="left"/>
      <w:pPr>
        <w:tabs>
          <w:tab w:val="num" w:pos="0"/>
        </w:tabs>
        <w:ind w:left="2925" w:hanging="360"/>
      </w:pPr>
      <w:rPr>
        <w:rFonts w:ascii="Wingdings" w:hAnsi="Wingdings"/>
      </w:rPr>
    </w:lvl>
    <w:lvl w:ilvl="3">
      <w:start w:val="1"/>
      <w:numFmt w:val="bullet"/>
      <w:lvlText w:val=""/>
      <w:lvlJc w:val="left"/>
      <w:pPr>
        <w:tabs>
          <w:tab w:val="num" w:pos="0"/>
        </w:tabs>
        <w:ind w:left="3645" w:hanging="360"/>
      </w:pPr>
      <w:rPr>
        <w:rFonts w:ascii="Symbol" w:hAnsi="Symbol"/>
      </w:rPr>
    </w:lvl>
    <w:lvl w:ilvl="4">
      <w:start w:val="1"/>
      <w:numFmt w:val="bullet"/>
      <w:lvlText w:val="o"/>
      <w:lvlJc w:val="left"/>
      <w:pPr>
        <w:tabs>
          <w:tab w:val="num" w:pos="0"/>
        </w:tabs>
        <w:ind w:left="4365" w:hanging="360"/>
      </w:pPr>
      <w:rPr>
        <w:rFonts w:ascii="Courier New" w:hAnsi="Courier New" w:cs="Courier New"/>
      </w:rPr>
    </w:lvl>
    <w:lvl w:ilvl="5">
      <w:start w:val="1"/>
      <w:numFmt w:val="bullet"/>
      <w:lvlText w:val=""/>
      <w:lvlJc w:val="left"/>
      <w:pPr>
        <w:tabs>
          <w:tab w:val="num" w:pos="0"/>
        </w:tabs>
        <w:ind w:left="5085" w:hanging="360"/>
      </w:pPr>
      <w:rPr>
        <w:rFonts w:ascii="Wingdings" w:hAnsi="Wingdings"/>
      </w:rPr>
    </w:lvl>
    <w:lvl w:ilvl="6">
      <w:start w:val="1"/>
      <w:numFmt w:val="bullet"/>
      <w:lvlText w:val=""/>
      <w:lvlJc w:val="left"/>
      <w:pPr>
        <w:tabs>
          <w:tab w:val="num" w:pos="0"/>
        </w:tabs>
        <w:ind w:left="5805" w:hanging="360"/>
      </w:pPr>
      <w:rPr>
        <w:rFonts w:ascii="Symbol" w:hAnsi="Symbol"/>
      </w:rPr>
    </w:lvl>
    <w:lvl w:ilvl="7">
      <w:start w:val="1"/>
      <w:numFmt w:val="bullet"/>
      <w:lvlText w:val="o"/>
      <w:lvlJc w:val="left"/>
      <w:pPr>
        <w:tabs>
          <w:tab w:val="num" w:pos="0"/>
        </w:tabs>
        <w:ind w:left="6525" w:hanging="360"/>
      </w:pPr>
      <w:rPr>
        <w:rFonts w:ascii="Courier New" w:hAnsi="Courier New" w:cs="Courier New"/>
      </w:rPr>
    </w:lvl>
    <w:lvl w:ilvl="8">
      <w:start w:val="1"/>
      <w:numFmt w:val="bullet"/>
      <w:lvlText w:val=""/>
      <w:lvlJc w:val="left"/>
      <w:pPr>
        <w:tabs>
          <w:tab w:val="num" w:pos="0"/>
        </w:tabs>
        <w:ind w:left="7245" w:hanging="360"/>
      </w:pPr>
      <w:rPr>
        <w:rFonts w:ascii="Wingdings" w:hAnsi="Wingdings"/>
      </w:rPr>
    </w:lvl>
  </w:abstractNum>
  <w:abstractNum w:abstractNumId="6" w15:restartNumberingAfterBreak="0">
    <w:nsid w:val="00000007"/>
    <w:multiLevelType w:val="multilevel"/>
    <w:tmpl w:val="00000007"/>
    <w:name w:val="WWNum27"/>
    <w:lvl w:ilvl="0">
      <w:start w:val="1"/>
      <w:numFmt w:val="bullet"/>
      <w:lvlText w:val=""/>
      <w:lvlJc w:val="left"/>
      <w:pPr>
        <w:tabs>
          <w:tab w:val="num" w:pos="0"/>
        </w:tabs>
        <w:ind w:left="720" w:hanging="360"/>
      </w:pPr>
      <w:rPr>
        <w:rFonts w:ascii="Symbol" w:hAnsi="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28"/>
    <w:lvl w:ilvl="0">
      <w:start w:val="1"/>
      <w:numFmt w:val="decimal"/>
      <w:lvlText w:val="%1."/>
      <w:lvlJc w:val="left"/>
      <w:pPr>
        <w:tabs>
          <w:tab w:val="num" w:pos="0"/>
        </w:tabs>
        <w:ind w:left="765" w:hanging="360"/>
      </w:pPr>
      <w:rPr>
        <w:rFonts w:ascii="Times New Roman" w:hAnsi="Times New Roman"/>
        <w:sz w:val="24"/>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rPr>
    </w:lvl>
    <w:lvl w:ilvl="3">
      <w:start w:val="1"/>
      <w:numFmt w:val="bullet"/>
      <w:lvlText w:val=""/>
      <w:lvlJc w:val="left"/>
      <w:pPr>
        <w:tabs>
          <w:tab w:val="num" w:pos="0"/>
        </w:tabs>
        <w:ind w:left="2925" w:hanging="360"/>
      </w:pPr>
      <w:rPr>
        <w:rFonts w:ascii="Symbol" w:hAnsi="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rPr>
    </w:lvl>
    <w:lvl w:ilvl="6">
      <w:start w:val="1"/>
      <w:numFmt w:val="bullet"/>
      <w:lvlText w:val=""/>
      <w:lvlJc w:val="left"/>
      <w:pPr>
        <w:tabs>
          <w:tab w:val="num" w:pos="0"/>
        </w:tabs>
        <w:ind w:left="5085" w:hanging="360"/>
      </w:pPr>
      <w:rPr>
        <w:rFonts w:ascii="Symbol" w:hAnsi="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277A91"/>
    <w:multiLevelType w:val="multilevel"/>
    <w:tmpl w:val="9AE27E8C"/>
    <w:lvl w:ilvl="0">
      <w:start w:val="1"/>
      <w:numFmt w:val="decimal"/>
      <w:lvlText w:val="%1"/>
      <w:lvlJc w:val="left"/>
      <w:pPr>
        <w:ind w:left="750" w:hanging="750"/>
      </w:pPr>
      <w:rPr>
        <w:rFonts w:hint="default"/>
      </w:rPr>
    </w:lvl>
    <w:lvl w:ilvl="1">
      <w:start w:val="1"/>
      <w:numFmt w:val="decimal"/>
      <w:lvlText w:val="%1.%2"/>
      <w:lvlJc w:val="left"/>
      <w:pPr>
        <w:ind w:left="1455" w:hanging="750"/>
      </w:pPr>
      <w:rPr>
        <w:rFonts w:hint="default"/>
      </w:rPr>
    </w:lvl>
    <w:lvl w:ilvl="2">
      <w:start w:val="1"/>
      <w:numFmt w:val="decimal"/>
      <w:lvlText w:val="%1.%2.%3"/>
      <w:lvlJc w:val="left"/>
      <w:pPr>
        <w:ind w:left="2160" w:hanging="750"/>
      </w:pPr>
      <w:rPr>
        <w:rFonts w:hint="default"/>
      </w:rPr>
    </w:lvl>
    <w:lvl w:ilvl="3">
      <w:start w:val="1"/>
      <w:numFmt w:val="decimal"/>
      <w:lvlText w:val="%1.%2.%3.%4"/>
      <w:lvlJc w:val="left"/>
      <w:pPr>
        <w:ind w:left="2865" w:hanging="75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008B030D"/>
    <w:multiLevelType w:val="hybridMultilevel"/>
    <w:tmpl w:val="71B8146E"/>
    <w:lvl w:ilvl="0" w:tplc="569052B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0EE5005"/>
    <w:multiLevelType w:val="hybridMultilevel"/>
    <w:tmpl w:val="224E50C6"/>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1AD0888"/>
    <w:multiLevelType w:val="hybridMultilevel"/>
    <w:tmpl w:val="EC8672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01B81CFC"/>
    <w:multiLevelType w:val="hybridMultilevel"/>
    <w:tmpl w:val="5D4CA0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01C92F36"/>
    <w:multiLevelType w:val="hybridMultilevel"/>
    <w:tmpl w:val="65EA4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20D5505"/>
    <w:multiLevelType w:val="hybridMultilevel"/>
    <w:tmpl w:val="1E3A200A"/>
    <w:lvl w:ilvl="0" w:tplc="EC62135C">
      <w:numFmt w:val="bullet"/>
      <w:lvlText w:val="-"/>
      <w:lvlJc w:val="left"/>
      <w:pPr>
        <w:ind w:left="720" w:hanging="360"/>
      </w:pPr>
      <w:rPr>
        <w:rFonts w:ascii="Cambria" w:eastAsia="Calibri" w:hAnsi="Cambria" w:cs="Calibri" w:hint="default"/>
        <w:i w:val="0"/>
        <w:color w:val="000000"/>
        <w:sz w:val="22"/>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25C40C3"/>
    <w:multiLevelType w:val="hybridMultilevel"/>
    <w:tmpl w:val="51221CF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1" w15:restartNumberingAfterBreak="0">
    <w:nsid w:val="026D3D83"/>
    <w:multiLevelType w:val="hybridMultilevel"/>
    <w:tmpl w:val="1C846010"/>
    <w:lvl w:ilvl="0" w:tplc="53460470">
      <w:start w:val="3"/>
      <w:numFmt w:val="bullet"/>
      <w:lvlText w:val="-"/>
      <w:lvlJc w:val="left"/>
      <w:pPr>
        <w:ind w:left="720" w:hanging="360"/>
      </w:pPr>
      <w:rPr>
        <w:rFonts w:ascii="Arial" w:eastAsia="Calibri"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026D3FF1"/>
    <w:multiLevelType w:val="hybridMultilevel"/>
    <w:tmpl w:val="788C2BC6"/>
    <w:lvl w:ilvl="0" w:tplc="0FF44BCE">
      <w:start w:val="2"/>
      <w:numFmt w:val="decimal"/>
      <w:lvlText w:val="%1."/>
      <w:lvlJc w:val="left"/>
      <w:pPr>
        <w:ind w:left="90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15:restartNumberingAfterBreak="0">
    <w:nsid w:val="02911AC7"/>
    <w:multiLevelType w:val="hybridMultilevel"/>
    <w:tmpl w:val="10A8672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031572B2"/>
    <w:multiLevelType w:val="hybridMultilevel"/>
    <w:tmpl w:val="C986B602"/>
    <w:lvl w:ilvl="0" w:tplc="041A000F">
      <w:start w:val="1"/>
      <w:numFmt w:val="decimal"/>
      <w:lvlText w:val="%1."/>
      <w:lvlJc w:val="left"/>
      <w:pPr>
        <w:ind w:left="2136" w:hanging="360"/>
      </w:p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5" w15:restartNumberingAfterBreak="0">
    <w:nsid w:val="033C4870"/>
    <w:multiLevelType w:val="hybridMultilevel"/>
    <w:tmpl w:val="47AC154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046F530F"/>
    <w:multiLevelType w:val="hybridMultilevel"/>
    <w:tmpl w:val="3A02EE04"/>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04AF4B5D"/>
    <w:multiLevelType w:val="hybridMultilevel"/>
    <w:tmpl w:val="E37813B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04D20E5C"/>
    <w:multiLevelType w:val="hybridMultilevel"/>
    <w:tmpl w:val="39003EFA"/>
    <w:lvl w:ilvl="0" w:tplc="53460470">
      <w:start w:val="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04FA2B42"/>
    <w:multiLevelType w:val="hybridMultilevel"/>
    <w:tmpl w:val="A80685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05485B34"/>
    <w:multiLevelType w:val="hybridMultilevel"/>
    <w:tmpl w:val="B2C26C00"/>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078B22E5"/>
    <w:multiLevelType w:val="hybridMultilevel"/>
    <w:tmpl w:val="64AC8BA4"/>
    <w:lvl w:ilvl="0" w:tplc="E0B88B88">
      <w:start w:val="1"/>
      <w:numFmt w:val="decimal"/>
      <w:lvlText w:val="%1."/>
      <w:lvlJc w:val="left"/>
      <w:pPr>
        <w:tabs>
          <w:tab w:val="num" w:pos="840"/>
        </w:tabs>
        <w:ind w:left="840" w:hanging="360"/>
      </w:pPr>
      <w:rPr>
        <w:rFonts w:hint="default"/>
      </w:rPr>
    </w:lvl>
    <w:lvl w:ilvl="1" w:tplc="041A0019" w:tentative="1">
      <w:start w:val="1"/>
      <w:numFmt w:val="lowerLetter"/>
      <w:lvlText w:val="%2."/>
      <w:lvlJc w:val="left"/>
      <w:pPr>
        <w:tabs>
          <w:tab w:val="num" w:pos="1560"/>
        </w:tabs>
        <w:ind w:left="1560" w:hanging="360"/>
      </w:pPr>
    </w:lvl>
    <w:lvl w:ilvl="2" w:tplc="041A001B" w:tentative="1">
      <w:start w:val="1"/>
      <w:numFmt w:val="lowerRoman"/>
      <w:lvlText w:val="%3."/>
      <w:lvlJc w:val="right"/>
      <w:pPr>
        <w:tabs>
          <w:tab w:val="num" w:pos="2280"/>
        </w:tabs>
        <w:ind w:left="2280" w:hanging="180"/>
      </w:pPr>
    </w:lvl>
    <w:lvl w:ilvl="3" w:tplc="041A000F" w:tentative="1">
      <w:start w:val="1"/>
      <w:numFmt w:val="decimal"/>
      <w:lvlText w:val="%4."/>
      <w:lvlJc w:val="left"/>
      <w:pPr>
        <w:tabs>
          <w:tab w:val="num" w:pos="3000"/>
        </w:tabs>
        <w:ind w:left="3000" w:hanging="360"/>
      </w:pPr>
    </w:lvl>
    <w:lvl w:ilvl="4" w:tplc="041A0019" w:tentative="1">
      <w:start w:val="1"/>
      <w:numFmt w:val="lowerLetter"/>
      <w:lvlText w:val="%5."/>
      <w:lvlJc w:val="left"/>
      <w:pPr>
        <w:tabs>
          <w:tab w:val="num" w:pos="3720"/>
        </w:tabs>
        <w:ind w:left="3720" w:hanging="360"/>
      </w:pPr>
    </w:lvl>
    <w:lvl w:ilvl="5" w:tplc="041A001B" w:tentative="1">
      <w:start w:val="1"/>
      <w:numFmt w:val="lowerRoman"/>
      <w:lvlText w:val="%6."/>
      <w:lvlJc w:val="right"/>
      <w:pPr>
        <w:tabs>
          <w:tab w:val="num" w:pos="4440"/>
        </w:tabs>
        <w:ind w:left="4440" w:hanging="180"/>
      </w:pPr>
    </w:lvl>
    <w:lvl w:ilvl="6" w:tplc="041A000F" w:tentative="1">
      <w:start w:val="1"/>
      <w:numFmt w:val="decimal"/>
      <w:lvlText w:val="%7."/>
      <w:lvlJc w:val="left"/>
      <w:pPr>
        <w:tabs>
          <w:tab w:val="num" w:pos="5160"/>
        </w:tabs>
        <w:ind w:left="5160" w:hanging="360"/>
      </w:pPr>
    </w:lvl>
    <w:lvl w:ilvl="7" w:tplc="041A0019" w:tentative="1">
      <w:start w:val="1"/>
      <w:numFmt w:val="lowerLetter"/>
      <w:lvlText w:val="%8."/>
      <w:lvlJc w:val="left"/>
      <w:pPr>
        <w:tabs>
          <w:tab w:val="num" w:pos="5880"/>
        </w:tabs>
        <w:ind w:left="5880" w:hanging="360"/>
      </w:pPr>
    </w:lvl>
    <w:lvl w:ilvl="8" w:tplc="041A001B" w:tentative="1">
      <w:start w:val="1"/>
      <w:numFmt w:val="lowerRoman"/>
      <w:lvlText w:val="%9."/>
      <w:lvlJc w:val="right"/>
      <w:pPr>
        <w:tabs>
          <w:tab w:val="num" w:pos="6600"/>
        </w:tabs>
        <w:ind w:left="6600" w:hanging="180"/>
      </w:pPr>
    </w:lvl>
  </w:abstractNum>
  <w:abstractNum w:abstractNumId="32" w15:restartNumberingAfterBreak="0">
    <w:nsid w:val="07C53289"/>
    <w:multiLevelType w:val="hybridMultilevel"/>
    <w:tmpl w:val="F35A8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083A40D7"/>
    <w:multiLevelType w:val="hybridMultilevel"/>
    <w:tmpl w:val="4DC87EC4"/>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087524B4"/>
    <w:multiLevelType w:val="hybridMultilevel"/>
    <w:tmpl w:val="0E4CFB8E"/>
    <w:lvl w:ilvl="0" w:tplc="43F80102">
      <w:start w:val="4"/>
      <w:numFmt w:val="bullet"/>
      <w:lvlText w:val="-"/>
      <w:lvlJc w:val="left"/>
      <w:pPr>
        <w:ind w:left="1620" w:hanging="360"/>
      </w:pPr>
      <w:rPr>
        <w:rFonts w:ascii="Times New Roman" w:eastAsia="Calibri"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35" w15:restartNumberingAfterBreak="0">
    <w:nsid w:val="08962598"/>
    <w:multiLevelType w:val="hybridMultilevel"/>
    <w:tmpl w:val="CCF6854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09134DC3"/>
    <w:multiLevelType w:val="hybridMultilevel"/>
    <w:tmpl w:val="C526C3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094A104A"/>
    <w:multiLevelType w:val="hybridMultilevel"/>
    <w:tmpl w:val="4D1CAE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09F36D0E"/>
    <w:multiLevelType w:val="hybridMultilevel"/>
    <w:tmpl w:val="ED823D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0A7444CF"/>
    <w:multiLevelType w:val="hybridMultilevel"/>
    <w:tmpl w:val="8E3861B4"/>
    <w:lvl w:ilvl="0" w:tplc="AA201712">
      <w:start w:val="5"/>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0B991962"/>
    <w:multiLevelType w:val="hybridMultilevel"/>
    <w:tmpl w:val="8EB421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0BC9561E"/>
    <w:multiLevelType w:val="hybridMultilevel"/>
    <w:tmpl w:val="E8D49FA2"/>
    <w:lvl w:ilvl="0" w:tplc="CCB0FC6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0BD521B1"/>
    <w:multiLevelType w:val="hybridMultilevel"/>
    <w:tmpl w:val="6A9A0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0C1C3B14"/>
    <w:multiLevelType w:val="hybridMultilevel"/>
    <w:tmpl w:val="DEC251F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4" w15:restartNumberingAfterBreak="0">
    <w:nsid w:val="0CDE61A8"/>
    <w:multiLevelType w:val="hybridMultilevel"/>
    <w:tmpl w:val="6A860262"/>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0CE84BBF"/>
    <w:multiLevelType w:val="hybridMultilevel"/>
    <w:tmpl w:val="67AA79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0DFD61F7"/>
    <w:multiLevelType w:val="hybridMultilevel"/>
    <w:tmpl w:val="2578CA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0E266CB9"/>
    <w:multiLevelType w:val="hybridMultilevel"/>
    <w:tmpl w:val="A6D48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0E3C3DB1"/>
    <w:multiLevelType w:val="hybridMultilevel"/>
    <w:tmpl w:val="5AF82F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0E5E53F3"/>
    <w:multiLevelType w:val="hybridMultilevel"/>
    <w:tmpl w:val="CF1E6D3C"/>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0F3A46F0"/>
    <w:multiLevelType w:val="hybridMultilevel"/>
    <w:tmpl w:val="50A094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1">
      <w:start w:val="1"/>
      <w:numFmt w:val="bullet"/>
      <w:lvlText w:val=""/>
      <w:lvlJc w:val="left"/>
      <w:pPr>
        <w:ind w:left="3600" w:hanging="360"/>
      </w:pPr>
      <w:rPr>
        <w:rFonts w:ascii="Symbol" w:hAnsi="Symbol"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0F57409A"/>
    <w:multiLevelType w:val="hybridMultilevel"/>
    <w:tmpl w:val="3EC69270"/>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0F8B7482"/>
    <w:multiLevelType w:val="hybridMultilevel"/>
    <w:tmpl w:val="D8B063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101104B0"/>
    <w:multiLevelType w:val="hybridMultilevel"/>
    <w:tmpl w:val="2174CFD2"/>
    <w:lvl w:ilvl="0" w:tplc="709EC51A">
      <w:numFmt w:val="bullet"/>
      <w:lvlText w:val="-"/>
      <w:lvlJc w:val="left"/>
      <w:pPr>
        <w:ind w:left="720" w:hanging="360"/>
      </w:pPr>
      <w:rPr>
        <w:rFonts w:ascii="Times New Roman" w:eastAsia="Calibri"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10123723"/>
    <w:multiLevelType w:val="hybridMultilevel"/>
    <w:tmpl w:val="51C4486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10360D1A"/>
    <w:multiLevelType w:val="hybridMultilevel"/>
    <w:tmpl w:val="6CC2CE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10E56724"/>
    <w:multiLevelType w:val="hybridMultilevel"/>
    <w:tmpl w:val="4972280E"/>
    <w:lvl w:ilvl="0" w:tplc="18BEA238">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116E606E"/>
    <w:multiLevelType w:val="hybridMultilevel"/>
    <w:tmpl w:val="573032F6"/>
    <w:lvl w:ilvl="0" w:tplc="041A000F">
      <w:start w:val="1"/>
      <w:numFmt w:val="decimal"/>
      <w:lvlText w:val="%1."/>
      <w:lvlJc w:val="left"/>
      <w:pPr>
        <w:tabs>
          <w:tab w:val="num" w:pos="540"/>
        </w:tabs>
        <w:ind w:left="5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8" w15:restartNumberingAfterBreak="0">
    <w:nsid w:val="11ED70DC"/>
    <w:multiLevelType w:val="hybridMultilevel"/>
    <w:tmpl w:val="1A966E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128F3A93"/>
    <w:multiLevelType w:val="hybridMultilevel"/>
    <w:tmpl w:val="A9F80F4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0" w15:restartNumberingAfterBreak="0">
    <w:nsid w:val="133A4EA3"/>
    <w:multiLevelType w:val="hybridMultilevel"/>
    <w:tmpl w:val="F1502AC2"/>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1380587C"/>
    <w:multiLevelType w:val="hybridMultilevel"/>
    <w:tmpl w:val="87C64D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14261D2D"/>
    <w:multiLevelType w:val="hybridMultilevel"/>
    <w:tmpl w:val="FE8618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14441DA9"/>
    <w:multiLevelType w:val="hybridMultilevel"/>
    <w:tmpl w:val="21F64D82"/>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14732AFD"/>
    <w:multiLevelType w:val="hybridMultilevel"/>
    <w:tmpl w:val="C9C8A2E2"/>
    <w:lvl w:ilvl="0" w:tplc="8B76A9BC">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4757DFE"/>
    <w:multiLevelType w:val="hybridMultilevel"/>
    <w:tmpl w:val="A1CEF904"/>
    <w:lvl w:ilvl="0" w:tplc="CCB0FC6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14942F92"/>
    <w:multiLevelType w:val="hybridMultilevel"/>
    <w:tmpl w:val="143CCA8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7" w15:restartNumberingAfterBreak="0">
    <w:nsid w:val="14E95000"/>
    <w:multiLevelType w:val="hybridMultilevel"/>
    <w:tmpl w:val="F4B8E9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15A75468"/>
    <w:multiLevelType w:val="hybridMultilevel"/>
    <w:tmpl w:val="DF567540"/>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15F34D68"/>
    <w:multiLevelType w:val="hybridMultilevel"/>
    <w:tmpl w:val="B254D6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163B1C31"/>
    <w:multiLevelType w:val="hybridMultilevel"/>
    <w:tmpl w:val="2072190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1" w15:restartNumberingAfterBreak="0">
    <w:nsid w:val="163C3D95"/>
    <w:multiLevelType w:val="hybridMultilevel"/>
    <w:tmpl w:val="573032F6"/>
    <w:lvl w:ilvl="0" w:tplc="041A000F">
      <w:start w:val="1"/>
      <w:numFmt w:val="decimal"/>
      <w:lvlText w:val="%1."/>
      <w:lvlJc w:val="left"/>
      <w:pPr>
        <w:tabs>
          <w:tab w:val="num" w:pos="540"/>
        </w:tabs>
        <w:ind w:left="5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2" w15:restartNumberingAfterBreak="0">
    <w:nsid w:val="1692111E"/>
    <w:multiLevelType w:val="hybridMultilevel"/>
    <w:tmpl w:val="BDC4B1AC"/>
    <w:lvl w:ilvl="0" w:tplc="BD96C3C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175264A1"/>
    <w:multiLevelType w:val="hybridMultilevel"/>
    <w:tmpl w:val="85B623E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4" w15:restartNumberingAfterBreak="0">
    <w:nsid w:val="177A4A07"/>
    <w:multiLevelType w:val="hybridMultilevel"/>
    <w:tmpl w:val="74649E0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5" w15:restartNumberingAfterBreak="0">
    <w:nsid w:val="17BB0F7E"/>
    <w:multiLevelType w:val="hybridMultilevel"/>
    <w:tmpl w:val="3A146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7F94E2B"/>
    <w:multiLevelType w:val="hybridMultilevel"/>
    <w:tmpl w:val="9488C38C"/>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180D605C"/>
    <w:multiLevelType w:val="hybridMultilevel"/>
    <w:tmpl w:val="DE32D2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185C2BE4"/>
    <w:multiLevelType w:val="hybridMultilevel"/>
    <w:tmpl w:val="1E4826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18C90495"/>
    <w:multiLevelType w:val="hybridMultilevel"/>
    <w:tmpl w:val="EE167C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18EC5414"/>
    <w:multiLevelType w:val="hybridMultilevel"/>
    <w:tmpl w:val="A086CA8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19341910"/>
    <w:multiLevelType w:val="hybridMultilevel"/>
    <w:tmpl w:val="C9405B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196D17B7"/>
    <w:multiLevelType w:val="hybridMultilevel"/>
    <w:tmpl w:val="0388F9A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3" w15:restartNumberingAfterBreak="0">
    <w:nsid w:val="19C42A8F"/>
    <w:multiLevelType w:val="hybridMultilevel"/>
    <w:tmpl w:val="EE1E8502"/>
    <w:lvl w:ilvl="0" w:tplc="316C61C0">
      <w:start w:val="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4" w15:restartNumberingAfterBreak="0">
    <w:nsid w:val="19DF2702"/>
    <w:multiLevelType w:val="hybridMultilevel"/>
    <w:tmpl w:val="4FB8B79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5" w15:restartNumberingAfterBreak="0">
    <w:nsid w:val="1A1C5C6F"/>
    <w:multiLevelType w:val="hybridMultilevel"/>
    <w:tmpl w:val="95045A5A"/>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6" w15:restartNumberingAfterBreak="0">
    <w:nsid w:val="1B262F5B"/>
    <w:multiLevelType w:val="hybridMultilevel"/>
    <w:tmpl w:val="37E0F8D2"/>
    <w:lvl w:ilvl="0" w:tplc="CCB0FC6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1B442593"/>
    <w:multiLevelType w:val="hybridMultilevel"/>
    <w:tmpl w:val="89B4384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8" w15:restartNumberingAfterBreak="0">
    <w:nsid w:val="1BE42E28"/>
    <w:multiLevelType w:val="hybridMultilevel"/>
    <w:tmpl w:val="55BCA68C"/>
    <w:lvl w:ilvl="0" w:tplc="D1A2A8E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1CD12852"/>
    <w:multiLevelType w:val="hybridMultilevel"/>
    <w:tmpl w:val="274CF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1CD13CF3"/>
    <w:multiLevelType w:val="hybridMultilevel"/>
    <w:tmpl w:val="A65E16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1D25474E"/>
    <w:multiLevelType w:val="hybridMultilevel"/>
    <w:tmpl w:val="922E7488"/>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92" w15:restartNumberingAfterBreak="0">
    <w:nsid w:val="1D9F0B94"/>
    <w:multiLevelType w:val="hybridMultilevel"/>
    <w:tmpl w:val="AEAED5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1DE76C99"/>
    <w:multiLevelType w:val="hybridMultilevel"/>
    <w:tmpl w:val="E714AD90"/>
    <w:lvl w:ilvl="0" w:tplc="041A0001">
      <w:start w:val="1"/>
      <w:numFmt w:val="bullet"/>
      <w:lvlText w:val=""/>
      <w:lvlJc w:val="left"/>
      <w:pPr>
        <w:ind w:left="2520" w:hanging="360"/>
      </w:pPr>
      <w:rPr>
        <w:rFonts w:ascii="Symbol" w:hAnsi="Symbo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94" w15:restartNumberingAfterBreak="0">
    <w:nsid w:val="1EDF7BF9"/>
    <w:multiLevelType w:val="hybridMultilevel"/>
    <w:tmpl w:val="8BF84324"/>
    <w:lvl w:ilvl="0" w:tplc="12720CF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1F192901"/>
    <w:multiLevelType w:val="hybridMultilevel"/>
    <w:tmpl w:val="69B4ADB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1FF12A7D"/>
    <w:multiLevelType w:val="hybridMultilevel"/>
    <w:tmpl w:val="90FA4FF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7" w15:restartNumberingAfterBreak="0">
    <w:nsid w:val="20354D16"/>
    <w:multiLevelType w:val="hybridMultilevel"/>
    <w:tmpl w:val="21726E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20744286"/>
    <w:multiLevelType w:val="hybridMultilevel"/>
    <w:tmpl w:val="99FE369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20B45ED7"/>
    <w:multiLevelType w:val="hybridMultilevel"/>
    <w:tmpl w:val="73261944"/>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20F8756A"/>
    <w:multiLevelType w:val="hybridMultilevel"/>
    <w:tmpl w:val="6E3A4A5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1" w15:restartNumberingAfterBreak="0">
    <w:nsid w:val="21237F27"/>
    <w:multiLevelType w:val="hybridMultilevel"/>
    <w:tmpl w:val="A6BCF508"/>
    <w:lvl w:ilvl="0" w:tplc="086C5DFA">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2132410F"/>
    <w:multiLevelType w:val="hybridMultilevel"/>
    <w:tmpl w:val="58345190"/>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218C2E59"/>
    <w:multiLevelType w:val="hybridMultilevel"/>
    <w:tmpl w:val="742632B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21C65319"/>
    <w:multiLevelType w:val="hybridMultilevel"/>
    <w:tmpl w:val="7E8A111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5" w15:restartNumberingAfterBreak="0">
    <w:nsid w:val="22275EF3"/>
    <w:multiLevelType w:val="hybridMultilevel"/>
    <w:tmpl w:val="3BD2467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6" w15:restartNumberingAfterBreak="0">
    <w:nsid w:val="22A01A68"/>
    <w:multiLevelType w:val="hybridMultilevel"/>
    <w:tmpl w:val="5816BB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22B23014"/>
    <w:multiLevelType w:val="hybridMultilevel"/>
    <w:tmpl w:val="D6D07478"/>
    <w:lvl w:ilvl="0" w:tplc="CFDEFDC4">
      <w:start w:val="23"/>
      <w:numFmt w:val="bullet"/>
      <w:lvlText w:val="-"/>
      <w:lvlJc w:val="left"/>
      <w:pPr>
        <w:tabs>
          <w:tab w:val="num" w:pos="360"/>
        </w:tabs>
        <w:ind w:left="360" w:hanging="360"/>
      </w:pPr>
      <w:rPr>
        <w:rFonts w:ascii="Georgia" w:eastAsia="Times New Roman" w:hAnsi="Georgia" w:cs="Times New Roman" w:hint="default"/>
        <w:b w:val="0"/>
        <w:sz w:val="32"/>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8" w15:restartNumberingAfterBreak="0">
    <w:nsid w:val="22FE2802"/>
    <w:multiLevelType w:val="hybridMultilevel"/>
    <w:tmpl w:val="34DE928A"/>
    <w:lvl w:ilvl="0" w:tplc="D21E5214">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230249E1"/>
    <w:multiLevelType w:val="hybridMultilevel"/>
    <w:tmpl w:val="0C82519A"/>
    <w:lvl w:ilvl="0" w:tplc="041A0001">
      <w:start w:val="1"/>
      <w:numFmt w:val="bullet"/>
      <w:lvlText w:val=""/>
      <w:lvlJc w:val="left"/>
      <w:pPr>
        <w:ind w:left="1560" w:hanging="360"/>
      </w:pPr>
      <w:rPr>
        <w:rFonts w:ascii="Symbol" w:hAnsi="Symbol"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10" w15:restartNumberingAfterBreak="0">
    <w:nsid w:val="2342575B"/>
    <w:multiLevelType w:val="hybridMultilevel"/>
    <w:tmpl w:val="1CF0A7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236E6508"/>
    <w:multiLevelType w:val="hybridMultilevel"/>
    <w:tmpl w:val="3EC21A6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241F63B3"/>
    <w:multiLevelType w:val="hybridMultilevel"/>
    <w:tmpl w:val="23EEDC6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244E7429"/>
    <w:multiLevelType w:val="hybridMultilevel"/>
    <w:tmpl w:val="116A4E7E"/>
    <w:lvl w:ilvl="0" w:tplc="1520CF92">
      <w:start w:val="7"/>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4" w15:restartNumberingAfterBreak="0">
    <w:nsid w:val="2477266F"/>
    <w:multiLevelType w:val="hybridMultilevel"/>
    <w:tmpl w:val="90661C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24EE08CC"/>
    <w:multiLevelType w:val="hybridMultilevel"/>
    <w:tmpl w:val="30300250"/>
    <w:lvl w:ilvl="0" w:tplc="041A0001">
      <w:start w:val="1"/>
      <w:numFmt w:val="bullet"/>
      <w:lvlText w:val=""/>
      <w:lvlJc w:val="left"/>
      <w:pPr>
        <w:ind w:left="754" w:hanging="360"/>
      </w:pPr>
      <w:rPr>
        <w:rFonts w:ascii="Symbol" w:hAnsi="Symbol" w:hint="default"/>
      </w:rPr>
    </w:lvl>
    <w:lvl w:ilvl="1" w:tplc="041A0003" w:tentative="1">
      <w:start w:val="1"/>
      <w:numFmt w:val="bullet"/>
      <w:lvlText w:val="o"/>
      <w:lvlJc w:val="left"/>
      <w:pPr>
        <w:ind w:left="1474" w:hanging="360"/>
      </w:pPr>
      <w:rPr>
        <w:rFonts w:ascii="Courier New" w:hAnsi="Courier New" w:cs="Courier New" w:hint="default"/>
      </w:rPr>
    </w:lvl>
    <w:lvl w:ilvl="2" w:tplc="041A0005" w:tentative="1">
      <w:start w:val="1"/>
      <w:numFmt w:val="bullet"/>
      <w:lvlText w:val=""/>
      <w:lvlJc w:val="left"/>
      <w:pPr>
        <w:ind w:left="2194" w:hanging="360"/>
      </w:pPr>
      <w:rPr>
        <w:rFonts w:ascii="Wingdings" w:hAnsi="Wingdings" w:hint="default"/>
      </w:rPr>
    </w:lvl>
    <w:lvl w:ilvl="3" w:tplc="041A0001" w:tentative="1">
      <w:start w:val="1"/>
      <w:numFmt w:val="bullet"/>
      <w:lvlText w:val=""/>
      <w:lvlJc w:val="left"/>
      <w:pPr>
        <w:ind w:left="2914" w:hanging="360"/>
      </w:pPr>
      <w:rPr>
        <w:rFonts w:ascii="Symbol" w:hAnsi="Symbol" w:hint="default"/>
      </w:rPr>
    </w:lvl>
    <w:lvl w:ilvl="4" w:tplc="041A0003" w:tentative="1">
      <w:start w:val="1"/>
      <w:numFmt w:val="bullet"/>
      <w:lvlText w:val="o"/>
      <w:lvlJc w:val="left"/>
      <w:pPr>
        <w:ind w:left="3634" w:hanging="360"/>
      </w:pPr>
      <w:rPr>
        <w:rFonts w:ascii="Courier New" w:hAnsi="Courier New" w:cs="Courier New" w:hint="default"/>
      </w:rPr>
    </w:lvl>
    <w:lvl w:ilvl="5" w:tplc="041A0005" w:tentative="1">
      <w:start w:val="1"/>
      <w:numFmt w:val="bullet"/>
      <w:lvlText w:val=""/>
      <w:lvlJc w:val="left"/>
      <w:pPr>
        <w:ind w:left="4354" w:hanging="360"/>
      </w:pPr>
      <w:rPr>
        <w:rFonts w:ascii="Wingdings" w:hAnsi="Wingdings" w:hint="default"/>
      </w:rPr>
    </w:lvl>
    <w:lvl w:ilvl="6" w:tplc="041A0001" w:tentative="1">
      <w:start w:val="1"/>
      <w:numFmt w:val="bullet"/>
      <w:lvlText w:val=""/>
      <w:lvlJc w:val="left"/>
      <w:pPr>
        <w:ind w:left="5074" w:hanging="360"/>
      </w:pPr>
      <w:rPr>
        <w:rFonts w:ascii="Symbol" w:hAnsi="Symbol" w:hint="default"/>
      </w:rPr>
    </w:lvl>
    <w:lvl w:ilvl="7" w:tplc="041A0003" w:tentative="1">
      <w:start w:val="1"/>
      <w:numFmt w:val="bullet"/>
      <w:lvlText w:val="o"/>
      <w:lvlJc w:val="left"/>
      <w:pPr>
        <w:ind w:left="5794" w:hanging="360"/>
      </w:pPr>
      <w:rPr>
        <w:rFonts w:ascii="Courier New" w:hAnsi="Courier New" w:cs="Courier New" w:hint="default"/>
      </w:rPr>
    </w:lvl>
    <w:lvl w:ilvl="8" w:tplc="041A0005" w:tentative="1">
      <w:start w:val="1"/>
      <w:numFmt w:val="bullet"/>
      <w:lvlText w:val=""/>
      <w:lvlJc w:val="left"/>
      <w:pPr>
        <w:ind w:left="6514" w:hanging="360"/>
      </w:pPr>
      <w:rPr>
        <w:rFonts w:ascii="Wingdings" w:hAnsi="Wingdings" w:hint="default"/>
      </w:rPr>
    </w:lvl>
  </w:abstractNum>
  <w:abstractNum w:abstractNumId="116" w15:restartNumberingAfterBreak="0">
    <w:nsid w:val="25F44A97"/>
    <w:multiLevelType w:val="hybridMultilevel"/>
    <w:tmpl w:val="6C88F5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275F1A74"/>
    <w:multiLevelType w:val="hybridMultilevel"/>
    <w:tmpl w:val="06041356"/>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27A51FCF"/>
    <w:multiLevelType w:val="hybridMultilevel"/>
    <w:tmpl w:val="1F3231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27AB1303"/>
    <w:multiLevelType w:val="hybridMultilevel"/>
    <w:tmpl w:val="ADC6256E"/>
    <w:lvl w:ilvl="0" w:tplc="66DEEE7A">
      <w:start w:val="4"/>
      <w:numFmt w:val="bullet"/>
      <w:lvlText w:val="-"/>
      <w:lvlJc w:val="left"/>
      <w:pPr>
        <w:ind w:left="720" w:hanging="360"/>
      </w:pPr>
      <w:rPr>
        <w:rFonts w:ascii="TimesNewRomanPSMT" w:eastAsia="Calibri" w:hAnsi="TimesNewRomanPSMT" w:cs="TimesNewRomanPSM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0" w15:restartNumberingAfterBreak="0">
    <w:nsid w:val="27B57839"/>
    <w:multiLevelType w:val="multilevel"/>
    <w:tmpl w:val="CFDA9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2806363B"/>
    <w:multiLevelType w:val="hybridMultilevel"/>
    <w:tmpl w:val="FCECACF6"/>
    <w:lvl w:ilvl="0" w:tplc="702CC598">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2" w15:restartNumberingAfterBreak="0">
    <w:nsid w:val="28C4127C"/>
    <w:multiLevelType w:val="hybridMultilevel"/>
    <w:tmpl w:val="A3D2513E"/>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3" w15:restartNumberingAfterBreak="0">
    <w:nsid w:val="294440BE"/>
    <w:multiLevelType w:val="hybridMultilevel"/>
    <w:tmpl w:val="C8A60C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4" w15:restartNumberingAfterBreak="0">
    <w:nsid w:val="2A314F67"/>
    <w:multiLevelType w:val="hybridMultilevel"/>
    <w:tmpl w:val="24461CBA"/>
    <w:lvl w:ilvl="0" w:tplc="A6BC07B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2A621EFD"/>
    <w:multiLevelType w:val="hybridMultilevel"/>
    <w:tmpl w:val="5B4012CE"/>
    <w:lvl w:ilvl="0" w:tplc="B79E97AC">
      <w:start w:val="1"/>
      <w:numFmt w:val="decimal"/>
      <w:lvlText w:val="%1."/>
      <w:lvlJc w:val="left"/>
      <w:pPr>
        <w:ind w:left="720" w:hanging="360"/>
      </w:pPr>
      <w:rPr>
        <w:i w:val="0"/>
        <w:strike w:val="0"/>
        <w:dstrike w:val="0"/>
        <w:color w:val="auto"/>
        <w:u w:val="none"/>
        <w:effect w:val="none"/>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6" w15:restartNumberingAfterBreak="0">
    <w:nsid w:val="2AAF3E78"/>
    <w:multiLevelType w:val="hybridMultilevel"/>
    <w:tmpl w:val="A6B850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7" w15:restartNumberingAfterBreak="0">
    <w:nsid w:val="2B5051AB"/>
    <w:multiLevelType w:val="hybridMultilevel"/>
    <w:tmpl w:val="CC66F1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0F">
      <w:start w:val="1"/>
      <w:numFmt w:val="decimal"/>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2B661BD2"/>
    <w:multiLevelType w:val="hybridMultilevel"/>
    <w:tmpl w:val="E7C0696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9" w15:restartNumberingAfterBreak="0">
    <w:nsid w:val="2B7568CB"/>
    <w:multiLevelType w:val="hybridMultilevel"/>
    <w:tmpl w:val="19AAD290"/>
    <w:lvl w:ilvl="0" w:tplc="569052B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0" w15:restartNumberingAfterBreak="0">
    <w:nsid w:val="2C0B6A55"/>
    <w:multiLevelType w:val="hybridMultilevel"/>
    <w:tmpl w:val="FFA891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2CEF082E"/>
    <w:multiLevelType w:val="hybridMultilevel"/>
    <w:tmpl w:val="EAEE3A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2D2F256A"/>
    <w:multiLevelType w:val="hybridMultilevel"/>
    <w:tmpl w:val="B0484B90"/>
    <w:lvl w:ilvl="0" w:tplc="1B24AECE">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33" w15:restartNumberingAfterBreak="0">
    <w:nsid w:val="2D4F6C5B"/>
    <w:multiLevelType w:val="hybridMultilevel"/>
    <w:tmpl w:val="7ADCD41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2D85741E"/>
    <w:multiLevelType w:val="hybridMultilevel"/>
    <w:tmpl w:val="573032F6"/>
    <w:lvl w:ilvl="0" w:tplc="041A000F">
      <w:start w:val="1"/>
      <w:numFmt w:val="decimal"/>
      <w:lvlText w:val="%1."/>
      <w:lvlJc w:val="left"/>
      <w:pPr>
        <w:tabs>
          <w:tab w:val="num" w:pos="540"/>
        </w:tabs>
        <w:ind w:left="5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5" w15:restartNumberingAfterBreak="0">
    <w:nsid w:val="2DBB135B"/>
    <w:multiLevelType w:val="hybridMultilevel"/>
    <w:tmpl w:val="6F58E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6" w15:restartNumberingAfterBreak="0">
    <w:nsid w:val="2DE26007"/>
    <w:multiLevelType w:val="hybridMultilevel"/>
    <w:tmpl w:val="4CEC65D0"/>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2E733BF9"/>
    <w:multiLevelType w:val="hybridMultilevel"/>
    <w:tmpl w:val="8F868DA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8" w15:restartNumberingAfterBreak="0">
    <w:nsid w:val="2F00411B"/>
    <w:multiLevelType w:val="hybridMultilevel"/>
    <w:tmpl w:val="4C083CFE"/>
    <w:lvl w:ilvl="0" w:tplc="CCBE2614">
      <w:start w:val="1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9" w15:restartNumberingAfterBreak="0">
    <w:nsid w:val="2F551B18"/>
    <w:multiLevelType w:val="hybridMultilevel"/>
    <w:tmpl w:val="BB8800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2FBD2534"/>
    <w:multiLevelType w:val="hybridMultilevel"/>
    <w:tmpl w:val="0AB2C9F0"/>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1" w15:restartNumberingAfterBreak="0">
    <w:nsid w:val="30BD0FD3"/>
    <w:multiLevelType w:val="hybridMultilevel"/>
    <w:tmpl w:val="82E03246"/>
    <w:lvl w:ilvl="0" w:tplc="CCBE2614">
      <w:start w:val="12"/>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2" w15:restartNumberingAfterBreak="0">
    <w:nsid w:val="312B7BF7"/>
    <w:multiLevelType w:val="hybridMultilevel"/>
    <w:tmpl w:val="E56016AE"/>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31430781"/>
    <w:multiLevelType w:val="hybridMultilevel"/>
    <w:tmpl w:val="F9E8F2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15:restartNumberingAfterBreak="0">
    <w:nsid w:val="31536703"/>
    <w:multiLevelType w:val="hybridMultilevel"/>
    <w:tmpl w:val="6F16096A"/>
    <w:lvl w:ilvl="0" w:tplc="041A0001">
      <w:start w:val="1"/>
      <w:numFmt w:val="bullet"/>
      <w:lvlText w:val=""/>
      <w:lvlJc w:val="left"/>
      <w:pPr>
        <w:ind w:left="2520" w:hanging="360"/>
      </w:pPr>
      <w:rPr>
        <w:rFonts w:ascii="Symbol" w:hAnsi="Symbo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145" w15:restartNumberingAfterBreak="0">
    <w:nsid w:val="31DA3373"/>
    <w:multiLevelType w:val="hybridMultilevel"/>
    <w:tmpl w:val="1E5055A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6" w15:restartNumberingAfterBreak="0">
    <w:nsid w:val="3203572A"/>
    <w:multiLevelType w:val="hybridMultilevel"/>
    <w:tmpl w:val="9AAC68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7" w15:restartNumberingAfterBreak="0">
    <w:nsid w:val="32121FB8"/>
    <w:multiLevelType w:val="hybridMultilevel"/>
    <w:tmpl w:val="358EF4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8" w15:restartNumberingAfterBreak="0">
    <w:nsid w:val="325F267F"/>
    <w:multiLevelType w:val="hybridMultilevel"/>
    <w:tmpl w:val="1C184D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32E23AB8"/>
    <w:multiLevelType w:val="hybridMultilevel"/>
    <w:tmpl w:val="D0F4D2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33F0300F"/>
    <w:multiLevelType w:val="hybridMultilevel"/>
    <w:tmpl w:val="CBF4DB0A"/>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1" w15:restartNumberingAfterBreak="0">
    <w:nsid w:val="34527355"/>
    <w:multiLevelType w:val="hybridMultilevel"/>
    <w:tmpl w:val="C9BCD7B8"/>
    <w:lvl w:ilvl="0" w:tplc="57A61178">
      <w:numFmt w:val="bullet"/>
      <w:lvlText w:val="-"/>
      <w:lvlJc w:val="left"/>
      <w:pPr>
        <w:ind w:left="3960" w:hanging="360"/>
      </w:pPr>
      <w:rPr>
        <w:rFonts w:ascii="Cambria" w:eastAsiaTheme="minorHAnsi" w:hAnsi="Cambria" w:cs="Calibri" w:hint="default"/>
      </w:rPr>
    </w:lvl>
    <w:lvl w:ilvl="1" w:tplc="041A0003" w:tentative="1">
      <w:start w:val="1"/>
      <w:numFmt w:val="bullet"/>
      <w:lvlText w:val="o"/>
      <w:lvlJc w:val="left"/>
      <w:pPr>
        <w:ind w:left="4680" w:hanging="360"/>
      </w:pPr>
      <w:rPr>
        <w:rFonts w:ascii="Courier New" w:hAnsi="Courier New" w:cs="Courier New" w:hint="default"/>
      </w:rPr>
    </w:lvl>
    <w:lvl w:ilvl="2" w:tplc="041A0005" w:tentative="1">
      <w:start w:val="1"/>
      <w:numFmt w:val="bullet"/>
      <w:lvlText w:val=""/>
      <w:lvlJc w:val="left"/>
      <w:pPr>
        <w:ind w:left="5400" w:hanging="360"/>
      </w:pPr>
      <w:rPr>
        <w:rFonts w:ascii="Wingdings" w:hAnsi="Wingdings" w:hint="default"/>
      </w:rPr>
    </w:lvl>
    <w:lvl w:ilvl="3" w:tplc="041A0001" w:tentative="1">
      <w:start w:val="1"/>
      <w:numFmt w:val="bullet"/>
      <w:lvlText w:val=""/>
      <w:lvlJc w:val="left"/>
      <w:pPr>
        <w:ind w:left="6120" w:hanging="360"/>
      </w:pPr>
      <w:rPr>
        <w:rFonts w:ascii="Symbol" w:hAnsi="Symbol" w:hint="default"/>
      </w:rPr>
    </w:lvl>
    <w:lvl w:ilvl="4" w:tplc="041A0003" w:tentative="1">
      <w:start w:val="1"/>
      <w:numFmt w:val="bullet"/>
      <w:lvlText w:val="o"/>
      <w:lvlJc w:val="left"/>
      <w:pPr>
        <w:ind w:left="6840" w:hanging="360"/>
      </w:pPr>
      <w:rPr>
        <w:rFonts w:ascii="Courier New" w:hAnsi="Courier New" w:cs="Courier New" w:hint="default"/>
      </w:rPr>
    </w:lvl>
    <w:lvl w:ilvl="5" w:tplc="041A0005" w:tentative="1">
      <w:start w:val="1"/>
      <w:numFmt w:val="bullet"/>
      <w:lvlText w:val=""/>
      <w:lvlJc w:val="left"/>
      <w:pPr>
        <w:ind w:left="7560" w:hanging="360"/>
      </w:pPr>
      <w:rPr>
        <w:rFonts w:ascii="Wingdings" w:hAnsi="Wingdings" w:hint="default"/>
      </w:rPr>
    </w:lvl>
    <w:lvl w:ilvl="6" w:tplc="041A0001" w:tentative="1">
      <w:start w:val="1"/>
      <w:numFmt w:val="bullet"/>
      <w:lvlText w:val=""/>
      <w:lvlJc w:val="left"/>
      <w:pPr>
        <w:ind w:left="8280" w:hanging="360"/>
      </w:pPr>
      <w:rPr>
        <w:rFonts w:ascii="Symbol" w:hAnsi="Symbol" w:hint="default"/>
      </w:rPr>
    </w:lvl>
    <w:lvl w:ilvl="7" w:tplc="041A0003" w:tentative="1">
      <w:start w:val="1"/>
      <w:numFmt w:val="bullet"/>
      <w:lvlText w:val="o"/>
      <w:lvlJc w:val="left"/>
      <w:pPr>
        <w:ind w:left="9000" w:hanging="360"/>
      </w:pPr>
      <w:rPr>
        <w:rFonts w:ascii="Courier New" w:hAnsi="Courier New" w:cs="Courier New" w:hint="default"/>
      </w:rPr>
    </w:lvl>
    <w:lvl w:ilvl="8" w:tplc="041A0005" w:tentative="1">
      <w:start w:val="1"/>
      <w:numFmt w:val="bullet"/>
      <w:lvlText w:val=""/>
      <w:lvlJc w:val="left"/>
      <w:pPr>
        <w:ind w:left="9720" w:hanging="360"/>
      </w:pPr>
      <w:rPr>
        <w:rFonts w:ascii="Wingdings" w:hAnsi="Wingdings" w:hint="default"/>
      </w:rPr>
    </w:lvl>
  </w:abstractNum>
  <w:abstractNum w:abstractNumId="152" w15:restartNumberingAfterBreak="0">
    <w:nsid w:val="34793565"/>
    <w:multiLevelType w:val="multilevel"/>
    <w:tmpl w:val="C7D008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2"/>
      <w:numFmt w:val="decimal"/>
      <w:isLgl/>
      <w:lvlText w:val="%1.%2.%3.%4."/>
      <w:lvlJc w:val="left"/>
      <w:pPr>
        <w:ind w:left="100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348B08B0"/>
    <w:multiLevelType w:val="hybridMultilevel"/>
    <w:tmpl w:val="573032F6"/>
    <w:lvl w:ilvl="0" w:tplc="041A000F">
      <w:start w:val="1"/>
      <w:numFmt w:val="decimal"/>
      <w:lvlText w:val="%1."/>
      <w:lvlJc w:val="left"/>
      <w:pPr>
        <w:tabs>
          <w:tab w:val="num" w:pos="540"/>
        </w:tabs>
        <w:ind w:left="5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4" w15:restartNumberingAfterBreak="0">
    <w:nsid w:val="34C23ADE"/>
    <w:multiLevelType w:val="hybridMultilevel"/>
    <w:tmpl w:val="4B3251D6"/>
    <w:lvl w:ilvl="0" w:tplc="FEE2CF1C">
      <w:start w:val="1"/>
      <w:numFmt w:val="upp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350F3697"/>
    <w:multiLevelType w:val="hybridMultilevel"/>
    <w:tmpl w:val="E44AA6D4"/>
    <w:lvl w:ilvl="0" w:tplc="569052B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6" w15:restartNumberingAfterBreak="0">
    <w:nsid w:val="355952B5"/>
    <w:multiLevelType w:val="hybridMultilevel"/>
    <w:tmpl w:val="9B9AE0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7" w15:restartNumberingAfterBreak="0">
    <w:nsid w:val="36B45772"/>
    <w:multiLevelType w:val="hybridMultilevel"/>
    <w:tmpl w:val="04360F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8" w15:restartNumberingAfterBreak="0">
    <w:nsid w:val="37156879"/>
    <w:multiLevelType w:val="hybridMultilevel"/>
    <w:tmpl w:val="133AFBB4"/>
    <w:lvl w:ilvl="0" w:tplc="CCBE2614">
      <w:start w:val="12"/>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9" w15:restartNumberingAfterBreak="0">
    <w:nsid w:val="373409C6"/>
    <w:multiLevelType w:val="hybridMultilevel"/>
    <w:tmpl w:val="68B2CEA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0" w15:restartNumberingAfterBreak="0">
    <w:nsid w:val="3843103F"/>
    <w:multiLevelType w:val="hybridMultilevel"/>
    <w:tmpl w:val="FF248B4C"/>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1" w15:restartNumberingAfterBreak="0">
    <w:nsid w:val="393F5B92"/>
    <w:multiLevelType w:val="hybridMultilevel"/>
    <w:tmpl w:val="6F1C26C4"/>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2" w15:restartNumberingAfterBreak="0">
    <w:nsid w:val="395067FD"/>
    <w:multiLevelType w:val="hybridMultilevel"/>
    <w:tmpl w:val="1DD03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3" w15:restartNumberingAfterBreak="0">
    <w:nsid w:val="39954601"/>
    <w:multiLevelType w:val="hybridMultilevel"/>
    <w:tmpl w:val="A05A458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4" w15:restartNumberingAfterBreak="0">
    <w:nsid w:val="39982A3E"/>
    <w:multiLevelType w:val="hybridMultilevel"/>
    <w:tmpl w:val="716EF368"/>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5" w15:restartNumberingAfterBreak="0">
    <w:nsid w:val="3A1C71B3"/>
    <w:multiLevelType w:val="hybridMultilevel"/>
    <w:tmpl w:val="7B96C1A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6" w15:restartNumberingAfterBreak="0">
    <w:nsid w:val="3A325F2F"/>
    <w:multiLevelType w:val="hybridMultilevel"/>
    <w:tmpl w:val="AF62E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7" w15:restartNumberingAfterBreak="0">
    <w:nsid w:val="3A42455B"/>
    <w:multiLevelType w:val="hybridMultilevel"/>
    <w:tmpl w:val="CAA4730A"/>
    <w:lvl w:ilvl="0" w:tplc="6A9A0594">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8" w15:restartNumberingAfterBreak="0">
    <w:nsid w:val="3A7A0BDD"/>
    <w:multiLevelType w:val="hybridMultilevel"/>
    <w:tmpl w:val="E5C2E650"/>
    <w:lvl w:ilvl="0" w:tplc="0A4C769E">
      <w:numFmt w:val="bullet"/>
      <w:lvlText w:val="-"/>
      <w:lvlJc w:val="left"/>
      <w:pPr>
        <w:ind w:left="360" w:hanging="360"/>
      </w:pPr>
      <w:rPr>
        <w:rFonts w:ascii="Times New Roman" w:eastAsia="Calibri"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69" w15:restartNumberingAfterBreak="0">
    <w:nsid w:val="3AB91CAA"/>
    <w:multiLevelType w:val="hybridMultilevel"/>
    <w:tmpl w:val="A1746A4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0" w15:restartNumberingAfterBreak="0">
    <w:nsid w:val="3AE40AAD"/>
    <w:multiLevelType w:val="hybridMultilevel"/>
    <w:tmpl w:val="91C485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3B641FEB"/>
    <w:multiLevelType w:val="hybridMultilevel"/>
    <w:tmpl w:val="24DC6ED0"/>
    <w:lvl w:ilvl="0" w:tplc="9C54D0C8">
      <w:start w:val="1"/>
      <w:numFmt w:val="decimal"/>
      <w:lvlText w:val="%1."/>
      <w:lvlJc w:val="left"/>
      <w:pPr>
        <w:tabs>
          <w:tab w:val="num" w:pos="600"/>
        </w:tabs>
        <w:ind w:left="600" w:hanging="360"/>
      </w:pPr>
      <w:rPr>
        <w:rFonts w:cs="Times New Roman" w:hint="default"/>
      </w:rPr>
    </w:lvl>
    <w:lvl w:ilvl="1" w:tplc="041A0019" w:tentative="1">
      <w:start w:val="1"/>
      <w:numFmt w:val="lowerLetter"/>
      <w:lvlText w:val="%2."/>
      <w:lvlJc w:val="left"/>
      <w:pPr>
        <w:tabs>
          <w:tab w:val="num" w:pos="1320"/>
        </w:tabs>
        <w:ind w:left="1320" w:hanging="360"/>
      </w:pPr>
      <w:rPr>
        <w:rFonts w:cs="Times New Roman"/>
      </w:rPr>
    </w:lvl>
    <w:lvl w:ilvl="2" w:tplc="041A001B" w:tentative="1">
      <w:start w:val="1"/>
      <w:numFmt w:val="lowerRoman"/>
      <w:lvlText w:val="%3."/>
      <w:lvlJc w:val="right"/>
      <w:pPr>
        <w:tabs>
          <w:tab w:val="num" w:pos="2040"/>
        </w:tabs>
        <w:ind w:left="2040" w:hanging="180"/>
      </w:pPr>
      <w:rPr>
        <w:rFonts w:cs="Times New Roman"/>
      </w:rPr>
    </w:lvl>
    <w:lvl w:ilvl="3" w:tplc="041A000F" w:tentative="1">
      <w:start w:val="1"/>
      <w:numFmt w:val="decimal"/>
      <w:lvlText w:val="%4."/>
      <w:lvlJc w:val="left"/>
      <w:pPr>
        <w:tabs>
          <w:tab w:val="num" w:pos="2760"/>
        </w:tabs>
        <w:ind w:left="2760" w:hanging="360"/>
      </w:pPr>
      <w:rPr>
        <w:rFonts w:cs="Times New Roman"/>
      </w:rPr>
    </w:lvl>
    <w:lvl w:ilvl="4" w:tplc="041A0019" w:tentative="1">
      <w:start w:val="1"/>
      <w:numFmt w:val="lowerLetter"/>
      <w:lvlText w:val="%5."/>
      <w:lvlJc w:val="left"/>
      <w:pPr>
        <w:tabs>
          <w:tab w:val="num" w:pos="3480"/>
        </w:tabs>
        <w:ind w:left="3480" w:hanging="360"/>
      </w:pPr>
      <w:rPr>
        <w:rFonts w:cs="Times New Roman"/>
      </w:rPr>
    </w:lvl>
    <w:lvl w:ilvl="5" w:tplc="041A001B" w:tentative="1">
      <w:start w:val="1"/>
      <w:numFmt w:val="lowerRoman"/>
      <w:lvlText w:val="%6."/>
      <w:lvlJc w:val="right"/>
      <w:pPr>
        <w:tabs>
          <w:tab w:val="num" w:pos="4200"/>
        </w:tabs>
        <w:ind w:left="4200" w:hanging="180"/>
      </w:pPr>
      <w:rPr>
        <w:rFonts w:cs="Times New Roman"/>
      </w:rPr>
    </w:lvl>
    <w:lvl w:ilvl="6" w:tplc="041A000F" w:tentative="1">
      <w:start w:val="1"/>
      <w:numFmt w:val="decimal"/>
      <w:lvlText w:val="%7."/>
      <w:lvlJc w:val="left"/>
      <w:pPr>
        <w:tabs>
          <w:tab w:val="num" w:pos="4920"/>
        </w:tabs>
        <w:ind w:left="4920" w:hanging="360"/>
      </w:pPr>
      <w:rPr>
        <w:rFonts w:cs="Times New Roman"/>
      </w:rPr>
    </w:lvl>
    <w:lvl w:ilvl="7" w:tplc="041A0019" w:tentative="1">
      <w:start w:val="1"/>
      <w:numFmt w:val="lowerLetter"/>
      <w:lvlText w:val="%8."/>
      <w:lvlJc w:val="left"/>
      <w:pPr>
        <w:tabs>
          <w:tab w:val="num" w:pos="5640"/>
        </w:tabs>
        <w:ind w:left="5640" w:hanging="360"/>
      </w:pPr>
      <w:rPr>
        <w:rFonts w:cs="Times New Roman"/>
      </w:rPr>
    </w:lvl>
    <w:lvl w:ilvl="8" w:tplc="041A001B" w:tentative="1">
      <w:start w:val="1"/>
      <w:numFmt w:val="lowerRoman"/>
      <w:lvlText w:val="%9."/>
      <w:lvlJc w:val="right"/>
      <w:pPr>
        <w:tabs>
          <w:tab w:val="num" w:pos="6360"/>
        </w:tabs>
        <w:ind w:left="6360" w:hanging="180"/>
      </w:pPr>
      <w:rPr>
        <w:rFonts w:cs="Times New Roman"/>
      </w:rPr>
    </w:lvl>
  </w:abstractNum>
  <w:abstractNum w:abstractNumId="172" w15:restartNumberingAfterBreak="0">
    <w:nsid w:val="3C0B4335"/>
    <w:multiLevelType w:val="hybridMultilevel"/>
    <w:tmpl w:val="284427A6"/>
    <w:lvl w:ilvl="0" w:tplc="569052B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3" w15:restartNumberingAfterBreak="0">
    <w:nsid w:val="3C281295"/>
    <w:multiLevelType w:val="hybridMultilevel"/>
    <w:tmpl w:val="115C622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4" w15:restartNumberingAfterBreak="0">
    <w:nsid w:val="3C8C04A3"/>
    <w:multiLevelType w:val="hybridMultilevel"/>
    <w:tmpl w:val="199E33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3CC16AF3"/>
    <w:multiLevelType w:val="hybridMultilevel"/>
    <w:tmpl w:val="8E5E1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6" w15:restartNumberingAfterBreak="0">
    <w:nsid w:val="3D1F144B"/>
    <w:multiLevelType w:val="hybridMultilevel"/>
    <w:tmpl w:val="7EA852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7" w15:restartNumberingAfterBreak="0">
    <w:nsid w:val="3D6213CC"/>
    <w:multiLevelType w:val="multilevel"/>
    <w:tmpl w:val="C4A43DD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78" w15:restartNumberingAfterBreak="0">
    <w:nsid w:val="3E074C9F"/>
    <w:multiLevelType w:val="hybridMultilevel"/>
    <w:tmpl w:val="63A8B27A"/>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9" w15:restartNumberingAfterBreak="0">
    <w:nsid w:val="3E602F3D"/>
    <w:multiLevelType w:val="hybridMultilevel"/>
    <w:tmpl w:val="4D042A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0" w15:restartNumberingAfterBreak="0">
    <w:nsid w:val="3E9809F7"/>
    <w:multiLevelType w:val="hybridMultilevel"/>
    <w:tmpl w:val="EDBABA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1" w15:restartNumberingAfterBreak="0">
    <w:nsid w:val="3F1E3037"/>
    <w:multiLevelType w:val="hybridMultilevel"/>
    <w:tmpl w:val="D34242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2" w15:restartNumberingAfterBreak="0">
    <w:nsid w:val="3F4A47A8"/>
    <w:multiLevelType w:val="hybridMultilevel"/>
    <w:tmpl w:val="7632E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3" w15:restartNumberingAfterBreak="0">
    <w:nsid w:val="3F9B5A96"/>
    <w:multiLevelType w:val="hybridMultilevel"/>
    <w:tmpl w:val="C7D4A4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4" w15:restartNumberingAfterBreak="0">
    <w:nsid w:val="3FDE6165"/>
    <w:multiLevelType w:val="hybridMultilevel"/>
    <w:tmpl w:val="3CD4F7F4"/>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5" w15:restartNumberingAfterBreak="0">
    <w:nsid w:val="401118FF"/>
    <w:multiLevelType w:val="hybridMultilevel"/>
    <w:tmpl w:val="4D0E7126"/>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86" w15:restartNumberingAfterBreak="0">
    <w:nsid w:val="40251412"/>
    <w:multiLevelType w:val="hybridMultilevel"/>
    <w:tmpl w:val="AE1AA7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7" w15:restartNumberingAfterBreak="0">
    <w:nsid w:val="41383665"/>
    <w:multiLevelType w:val="hybridMultilevel"/>
    <w:tmpl w:val="7E0860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8" w15:restartNumberingAfterBreak="0">
    <w:nsid w:val="416C008D"/>
    <w:multiLevelType w:val="hybridMultilevel"/>
    <w:tmpl w:val="BED8E10C"/>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9" w15:restartNumberingAfterBreak="0">
    <w:nsid w:val="4185595D"/>
    <w:multiLevelType w:val="hybridMultilevel"/>
    <w:tmpl w:val="1D06D6A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0" w15:restartNumberingAfterBreak="0">
    <w:nsid w:val="42AB6172"/>
    <w:multiLevelType w:val="hybridMultilevel"/>
    <w:tmpl w:val="4762DE18"/>
    <w:lvl w:ilvl="0" w:tplc="6A9A0594">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1" w15:restartNumberingAfterBreak="0">
    <w:nsid w:val="42BD0B4C"/>
    <w:multiLevelType w:val="hybridMultilevel"/>
    <w:tmpl w:val="FB98AC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2" w15:restartNumberingAfterBreak="0">
    <w:nsid w:val="435428DA"/>
    <w:multiLevelType w:val="hybridMultilevel"/>
    <w:tmpl w:val="E0F25E16"/>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3" w15:restartNumberingAfterBreak="0">
    <w:nsid w:val="43EA208E"/>
    <w:multiLevelType w:val="hybridMultilevel"/>
    <w:tmpl w:val="203AB85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4" w15:restartNumberingAfterBreak="0">
    <w:nsid w:val="44466812"/>
    <w:multiLevelType w:val="hybridMultilevel"/>
    <w:tmpl w:val="AFE0D1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5" w15:restartNumberingAfterBreak="0">
    <w:nsid w:val="44536AE3"/>
    <w:multiLevelType w:val="hybridMultilevel"/>
    <w:tmpl w:val="91889D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6" w15:restartNumberingAfterBreak="0">
    <w:nsid w:val="44595F8A"/>
    <w:multiLevelType w:val="hybridMultilevel"/>
    <w:tmpl w:val="05D62E7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7" w15:restartNumberingAfterBreak="0">
    <w:nsid w:val="44703BA9"/>
    <w:multiLevelType w:val="hybridMultilevel"/>
    <w:tmpl w:val="797C00BE"/>
    <w:lvl w:ilvl="0" w:tplc="2C32F7DC">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8" w15:restartNumberingAfterBreak="0">
    <w:nsid w:val="44D565C2"/>
    <w:multiLevelType w:val="hybridMultilevel"/>
    <w:tmpl w:val="22A22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9" w15:restartNumberingAfterBreak="0">
    <w:nsid w:val="45713BE5"/>
    <w:multiLevelType w:val="hybridMultilevel"/>
    <w:tmpl w:val="E6BA14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0" w15:restartNumberingAfterBreak="0">
    <w:nsid w:val="45713DDC"/>
    <w:multiLevelType w:val="hybridMultilevel"/>
    <w:tmpl w:val="D59AEC38"/>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01" w15:restartNumberingAfterBreak="0">
    <w:nsid w:val="45A81215"/>
    <w:multiLevelType w:val="hybridMultilevel"/>
    <w:tmpl w:val="92DCA950"/>
    <w:lvl w:ilvl="0" w:tplc="28162CC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2" w15:restartNumberingAfterBreak="0">
    <w:nsid w:val="45E532E1"/>
    <w:multiLevelType w:val="hybridMultilevel"/>
    <w:tmpl w:val="D396B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3" w15:restartNumberingAfterBreak="0">
    <w:nsid w:val="461E3DB6"/>
    <w:multiLevelType w:val="hybridMultilevel"/>
    <w:tmpl w:val="78165346"/>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4" w15:restartNumberingAfterBreak="0">
    <w:nsid w:val="465E4809"/>
    <w:multiLevelType w:val="hybridMultilevel"/>
    <w:tmpl w:val="8B10774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5" w15:restartNumberingAfterBreak="0">
    <w:nsid w:val="466C5536"/>
    <w:multiLevelType w:val="hybridMultilevel"/>
    <w:tmpl w:val="678E4C40"/>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6" w15:restartNumberingAfterBreak="0">
    <w:nsid w:val="466F4391"/>
    <w:multiLevelType w:val="hybridMultilevel"/>
    <w:tmpl w:val="5BC63B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7" w15:restartNumberingAfterBreak="0">
    <w:nsid w:val="472E7294"/>
    <w:multiLevelType w:val="hybridMultilevel"/>
    <w:tmpl w:val="CE26FC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8" w15:restartNumberingAfterBreak="0">
    <w:nsid w:val="47345479"/>
    <w:multiLevelType w:val="hybridMultilevel"/>
    <w:tmpl w:val="F432CC8E"/>
    <w:lvl w:ilvl="0" w:tplc="041A0001">
      <w:start w:val="1"/>
      <w:numFmt w:val="bullet"/>
      <w:lvlText w:val=""/>
      <w:lvlJc w:val="left"/>
      <w:pPr>
        <w:ind w:left="2520" w:hanging="360"/>
      </w:pPr>
      <w:rPr>
        <w:rFonts w:ascii="Symbol" w:hAnsi="Symbo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09" w15:restartNumberingAfterBreak="0">
    <w:nsid w:val="47B64DA3"/>
    <w:multiLevelType w:val="hybridMultilevel"/>
    <w:tmpl w:val="64EE9AA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10" w15:restartNumberingAfterBreak="0">
    <w:nsid w:val="485651E1"/>
    <w:multiLevelType w:val="hybridMultilevel"/>
    <w:tmpl w:val="F18E9BEA"/>
    <w:lvl w:ilvl="0" w:tplc="131C7248">
      <w:start w:val="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1" w15:restartNumberingAfterBreak="0">
    <w:nsid w:val="49737776"/>
    <w:multiLevelType w:val="hybridMultilevel"/>
    <w:tmpl w:val="6454516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2" w15:restartNumberingAfterBreak="0">
    <w:nsid w:val="499A52B2"/>
    <w:multiLevelType w:val="hybridMultilevel"/>
    <w:tmpl w:val="9B9AE0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3" w15:restartNumberingAfterBreak="0">
    <w:nsid w:val="49C24C59"/>
    <w:multiLevelType w:val="hybridMultilevel"/>
    <w:tmpl w:val="6D246866"/>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4" w15:restartNumberingAfterBreak="0">
    <w:nsid w:val="4A5E34C6"/>
    <w:multiLevelType w:val="hybridMultilevel"/>
    <w:tmpl w:val="96A4B910"/>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5" w15:restartNumberingAfterBreak="0">
    <w:nsid w:val="4AD35329"/>
    <w:multiLevelType w:val="hybridMultilevel"/>
    <w:tmpl w:val="071E7926"/>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6" w15:restartNumberingAfterBreak="0">
    <w:nsid w:val="4AEA45FD"/>
    <w:multiLevelType w:val="hybridMultilevel"/>
    <w:tmpl w:val="63507BEE"/>
    <w:lvl w:ilvl="0" w:tplc="569052B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7" w15:restartNumberingAfterBreak="0">
    <w:nsid w:val="4B2E734F"/>
    <w:multiLevelType w:val="hybridMultilevel"/>
    <w:tmpl w:val="43F2EC76"/>
    <w:lvl w:ilvl="0" w:tplc="2F52DD1E">
      <w:start w:val="1"/>
      <w:numFmt w:val="bullet"/>
      <w:lvlText w:val="-"/>
      <w:lvlJc w:val="left"/>
      <w:pPr>
        <w:ind w:left="720" w:hanging="360"/>
      </w:pPr>
      <w:rPr>
        <w:rFonts w:ascii="Times New Roman" w:eastAsia="Calibri" w:hAnsi="Times New Roman" w:cs="Times New Roman" w:hint="default"/>
      </w:rPr>
    </w:lvl>
    <w:lvl w:ilvl="1" w:tplc="101A0003">
      <w:start w:val="1"/>
      <w:numFmt w:val="decimal"/>
      <w:lvlText w:val="%2."/>
      <w:lvlJc w:val="left"/>
      <w:pPr>
        <w:tabs>
          <w:tab w:val="num" w:pos="1440"/>
        </w:tabs>
        <w:ind w:left="1440" w:hanging="360"/>
      </w:pPr>
    </w:lvl>
    <w:lvl w:ilvl="2" w:tplc="101A0005">
      <w:start w:val="1"/>
      <w:numFmt w:val="decimal"/>
      <w:lvlText w:val="%3."/>
      <w:lvlJc w:val="left"/>
      <w:pPr>
        <w:tabs>
          <w:tab w:val="num" w:pos="2160"/>
        </w:tabs>
        <w:ind w:left="2160" w:hanging="360"/>
      </w:pPr>
    </w:lvl>
    <w:lvl w:ilvl="3" w:tplc="101A0001">
      <w:start w:val="1"/>
      <w:numFmt w:val="decimal"/>
      <w:lvlText w:val="%4."/>
      <w:lvlJc w:val="left"/>
      <w:pPr>
        <w:tabs>
          <w:tab w:val="num" w:pos="2880"/>
        </w:tabs>
        <w:ind w:left="2880" w:hanging="360"/>
      </w:pPr>
    </w:lvl>
    <w:lvl w:ilvl="4" w:tplc="101A0003">
      <w:start w:val="1"/>
      <w:numFmt w:val="decimal"/>
      <w:lvlText w:val="%5."/>
      <w:lvlJc w:val="left"/>
      <w:pPr>
        <w:tabs>
          <w:tab w:val="num" w:pos="3600"/>
        </w:tabs>
        <w:ind w:left="3600" w:hanging="360"/>
      </w:pPr>
    </w:lvl>
    <w:lvl w:ilvl="5" w:tplc="101A0005">
      <w:start w:val="1"/>
      <w:numFmt w:val="decimal"/>
      <w:lvlText w:val="%6."/>
      <w:lvlJc w:val="left"/>
      <w:pPr>
        <w:tabs>
          <w:tab w:val="num" w:pos="4320"/>
        </w:tabs>
        <w:ind w:left="4320" w:hanging="360"/>
      </w:pPr>
    </w:lvl>
    <w:lvl w:ilvl="6" w:tplc="101A0001">
      <w:start w:val="1"/>
      <w:numFmt w:val="decimal"/>
      <w:lvlText w:val="%7."/>
      <w:lvlJc w:val="left"/>
      <w:pPr>
        <w:tabs>
          <w:tab w:val="num" w:pos="5040"/>
        </w:tabs>
        <w:ind w:left="5040" w:hanging="360"/>
      </w:pPr>
    </w:lvl>
    <w:lvl w:ilvl="7" w:tplc="101A0003">
      <w:start w:val="1"/>
      <w:numFmt w:val="decimal"/>
      <w:lvlText w:val="%8."/>
      <w:lvlJc w:val="left"/>
      <w:pPr>
        <w:tabs>
          <w:tab w:val="num" w:pos="5760"/>
        </w:tabs>
        <w:ind w:left="5760" w:hanging="360"/>
      </w:pPr>
    </w:lvl>
    <w:lvl w:ilvl="8" w:tplc="101A0005">
      <w:start w:val="1"/>
      <w:numFmt w:val="decimal"/>
      <w:lvlText w:val="%9."/>
      <w:lvlJc w:val="left"/>
      <w:pPr>
        <w:tabs>
          <w:tab w:val="num" w:pos="6480"/>
        </w:tabs>
        <w:ind w:left="6480" w:hanging="360"/>
      </w:pPr>
    </w:lvl>
  </w:abstractNum>
  <w:abstractNum w:abstractNumId="218" w15:restartNumberingAfterBreak="0">
    <w:nsid w:val="4BB77258"/>
    <w:multiLevelType w:val="hybridMultilevel"/>
    <w:tmpl w:val="D3B8B0EC"/>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9" w15:restartNumberingAfterBreak="0">
    <w:nsid w:val="4BCD3AA6"/>
    <w:multiLevelType w:val="hybridMultilevel"/>
    <w:tmpl w:val="685043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0" w15:restartNumberingAfterBreak="0">
    <w:nsid w:val="4CA75BA2"/>
    <w:multiLevelType w:val="hybridMultilevel"/>
    <w:tmpl w:val="5A387B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1" w15:restartNumberingAfterBreak="0">
    <w:nsid w:val="4D52795B"/>
    <w:multiLevelType w:val="hybridMultilevel"/>
    <w:tmpl w:val="DB06240C"/>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2" w15:restartNumberingAfterBreak="0">
    <w:nsid w:val="4D5876E4"/>
    <w:multiLevelType w:val="hybridMultilevel"/>
    <w:tmpl w:val="A2E84B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15:restartNumberingAfterBreak="0">
    <w:nsid w:val="4DC012C5"/>
    <w:multiLevelType w:val="hybridMultilevel"/>
    <w:tmpl w:val="573032F6"/>
    <w:lvl w:ilvl="0" w:tplc="041A000F">
      <w:start w:val="1"/>
      <w:numFmt w:val="decimal"/>
      <w:lvlText w:val="%1."/>
      <w:lvlJc w:val="left"/>
      <w:pPr>
        <w:tabs>
          <w:tab w:val="num" w:pos="540"/>
        </w:tabs>
        <w:ind w:left="5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4" w15:restartNumberingAfterBreak="0">
    <w:nsid w:val="4E426F8D"/>
    <w:multiLevelType w:val="hybridMultilevel"/>
    <w:tmpl w:val="1CAAEDCE"/>
    <w:lvl w:ilvl="0" w:tplc="A0BCC19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5" w15:restartNumberingAfterBreak="0">
    <w:nsid w:val="4F1404EE"/>
    <w:multiLevelType w:val="hybridMultilevel"/>
    <w:tmpl w:val="8C40D38A"/>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6" w15:restartNumberingAfterBreak="0">
    <w:nsid w:val="4F6E6CA0"/>
    <w:multiLevelType w:val="hybridMultilevel"/>
    <w:tmpl w:val="283613A2"/>
    <w:lvl w:ilvl="0" w:tplc="12720CF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7" w15:restartNumberingAfterBreak="0">
    <w:nsid w:val="4FFE0D80"/>
    <w:multiLevelType w:val="hybridMultilevel"/>
    <w:tmpl w:val="303847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8" w15:restartNumberingAfterBreak="0">
    <w:nsid w:val="504B22AA"/>
    <w:multiLevelType w:val="hybridMultilevel"/>
    <w:tmpl w:val="AAFAB4D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9" w15:restartNumberingAfterBreak="0">
    <w:nsid w:val="510613C8"/>
    <w:multiLevelType w:val="hybridMultilevel"/>
    <w:tmpl w:val="0F7EC6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0" w15:restartNumberingAfterBreak="0">
    <w:nsid w:val="516B3F34"/>
    <w:multiLevelType w:val="hybridMultilevel"/>
    <w:tmpl w:val="CC36C6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1" w15:restartNumberingAfterBreak="0">
    <w:nsid w:val="51A91938"/>
    <w:multiLevelType w:val="hybridMultilevel"/>
    <w:tmpl w:val="79541AB2"/>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2" w15:restartNumberingAfterBreak="0">
    <w:nsid w:val="51F91334"/>
    <w:multiLevelType w:val="hybridMultilevel"/>
    <w:tmpl w:val="D0F4D8A4"/>
    <w:lvl w:ilvl="0" w:tplc="12720CF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3" w15:restartNumberingAfterBreak="0">
    <w:nsid w:val="53244A0A"/>
    <w:multiLevelType w:val="hybridMultilevel"/>
    <w:tmpl w:val="55CE17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4" w15:restartNumberingAfterBreak="0">
    <w:nsid w:val="537F6D4C"/>
    <w:multiLevelType w:val="hybridMultilevel"/>
    <w:tmpl w:val="3AF087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5" w15:restartNumberingAfterBreak="0">
    <w:nsid w:val="549059AA"/>
    <w:multiLevelType w:val="hybridMultilevel"/>
    <w:tmpl w:val="17C67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6" w15:restartNumberingAfterBreak="0">
    <w:nsid w:val="54A05855"/>
    <w:multiLevelType w:val="hybridMultilevel"/>
    <w:tmpl w:val="04EA03C8"/>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7" w15:restartNumberingAfterBreak="0">
    <w:nsid w:val="54A91985"/>
    <w:multiLevelType w:val="hybridMultilevel"/>
    <w:tmpl w:val="1988C5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8" w15:restartNumberingAfterBreak="0">
    <w:nsid w:val="55AA1195"/>
    <w:multiLevelType w:val="hybridMultilevel"/>
    <w:tmpl w:val="E5B29D5E"/>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9" w15:restartNumberingAfterBreak="0">
    <w:nsid w:val="55B5515B"/>
    <w:multiLevelType w:val="hybridMultilevel"/>
    <w:tmpl w:val="4156E3E6"/>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0" w15:restartNumberingAfterBreak="0">
    <w:nsid w:val="55F738F0"/>
    <w:multiLevelType w:val="hybridMultilevel"/>
    <w:tmpl w:val="9022EE06"/>
    <w:lvl w:ilvl="0" w:tplc="57A61178">
      <w:numFmt w:val="bullet"/>
      <w:lvlText w:val="-"/>
      <w:lvlJc w:val="left"/>
      <w:pPr>
        <w:ind w:left="720" w:hanging="360"/>
      </w:pPr>
      <w:rPr>
        <w:rFonts w:ascii="Cambria" w:eastAsiaTheme="minorHAns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1" w15:restartNumberingAfterBreak="0">
    <w:nsid w:val="56315509"/>
    <w:multiLevelType w:val="multilevel"/>
    <w:tmpl w:val="A91C4B4C"/>
    <w:lvl w:ilvl="0">
      <w:start w:val="1"/>
      <w:numFmt w:val="decimal"/>
      <w:lvlText w:val="%1."/>
      <w:lvlJc w:val="left"/>
      <w:pPr>
        <w:ind w:left="720" w:hanging="360"/>
      </w:pPr>
      <w:rPr>
        <w:rFonts w:hint="default"/>
      </w:rPr>
    </w:lvl>
    <w:lvl w:ilvl="1">
      <w:start w:val="7"/>
      <w:numFmt w:val="decimal"/>
      <w:isLgl/>
      <w:lvlText w:val="%1.%2."/>
      <w:lvlJc w:val="left"/>
      <w:pPr>
        <w:ind w:left="1470" w:hanging="585"/>
      </w:pPr>
      <w:rPr>
        <w:rFonts w:hint="default"/>
      </w:rPr>
    </w:lvl>
    <w:lvl w:ilvl="2">
      <w:start w:val="2"/>
      <w:numFmt w:val="decimal"/>
      <w:isLgl/>
      <w:lvlText w:val="%1.%2.%3."/>
      <w:lvlJc w:val="left"/>
      <w:pPr>
        <w:ind w:left="213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065"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5475" w:hanging="1440"/>
      </w:pPr>
      <w:rPr>
        <w:rFonts w:hint="default"/>
      </w:rPr>
    </w:lvl>
    <w:lvl w:ilvl="8">
      <w:start w:val="1"/>
      <w:numFmt w:val="decimal"/>
      <w:isLgl/>
      <w:lvlText w:val="%1.%2.%3.%4.%5.%6.%7.%8.%9."/>
      <w:lvlJc w:val="left"/>
      <w:pPr>
        <w:ind w:left="6360" w:hanging="1800"/>
      </w:pPr>
      <w:rPr>
        <w:rFonts w:hint="default"/>
      </w:rPr>
    </w:lvl>
  </w:abstractNum>
  <w:abstractNum w:abstractNumId="242" w15:restartNumberingAfterBreak="0">
    <w:nsid w:val="568D1A10"/>
    <w:multiLevelType w:val="hybridMultilevel"/>
    <w:tmpl w:val="4238B1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3" w15:restartNumberingAfterBreak="0">
    <w:nsid w:val="56D8579A"/>
    <w:multiLevelType w:val="hybridMultilevel"/>
    <w:tmpl w:val="96C46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4" w15:restartNumberingAfterBreak="0">
    <w:nsid w:val="56EA26A7"/>
    <w:multiLevelType w:val="hybridMultilevel"/>
    <w:tmpl w:val="1B6657B8"/>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5" w15:restartNumberingAfterBreak="0">
    <w:nsid w:val="57261634"/>
    <w:multiLevelType w:val="hybridMultilevel"/>
    <w:tmpl w:val="EBB87AD6"/>
    <w:lvl w:ilvl="0" w:tplc="3C167F58">
      <w:start w:val="1"/>
      <w:numFmt w:val="decimal"/>
      <w:lvlText w:val="%1."/>
      <w:lvlJc w:val="left"/>
      <w:pPr>
        <w:ind w:left="12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6" w15:restartNumberingAfterBreak="0">
    <w:nsid w:val="57947F32"/>
    <w:multiLevelType w:val="hybridMultilevel"/>
    <w:tmpl w:val="DFECE61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7" w15:restartNumberingAfterBreak="0">
    <w:nsid w:val="57C30C97"/>
    <w:multiLevelType w:val="hybridMultilevel"/>
    <w:tmpl w:val="44D0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80A3EF7"/>
    <w:multiLevelType w:val="hybridMultilevel"/>
    <w:tmpl w:val="86087236"/>
    <w:lvl w:ilvl="0" w:tplc="12720CFA">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9" w15:restartNumberingAfterBreak="0">
    <w:nsid w:val="59037F2C"/>
    <w:multiLevelType w:val="hybridMultilevel"/>
    <w:tmpl w:val="0672A694"/>
    <w:lvl w:ilvl="0" w:tplc="18BEA238">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0" w15:restartNumberingAfterBreak="0">
    <w:nsid w:val="59C22B86"/>
    <w:multiLevelType w:val="hybridMultilevel"/>
    <w:tmpl w:val="CEE6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A7A38E9"/>
    <w:multiLevelType w:val="hybridMultilevel"/>
    <w:tmpl w:val="1B2E21A2"/>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2" w15:restartNumberingAfterBreak="0">
    <w:nsid w:val="5A9B3584"/>
    <w:multiLevelType w:val="multilevel"/>
    <w:tmpl w:val="6A9C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BB874BA"/>
    <w:multiLevelType w:val="hybridMultilevel"/>
    <w:tmpl w:val="B372A3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4" w15:restartNumberingAfterBreak="0">
    <w:nsid w:val="5C63085F"/>
    <w:multiLevelType w:val="hybridMultilevel"/>
    <w:tmpl w:val="75060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5" w15:restartNumberingAfterBreak="0">
    <w:nsid w:val="5D566DFF"/>
    <w:multiLevelType w:val="hybridMultilevel"/>
    <w:tmpl w:val="3B6C19D0"/>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6" w15:restartNumberingAfterBreak="0">
    <w:nsid w:val="5D9863D6"/>
    <w:multiLevelType w:val="hybridMultilevel"/>
    <w:tmpl w:val="9CAAD39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7" w15:restartNumberingAfterBreak="0">
    <w:nsid w:val="5DB94A68"/>
    <w:multiLevelType w:val="hybridMultilevel"/>
    <w:tmpl w:val="542459B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8" w15:restartNumberingAfterBreak="0">
    <w:nsid w:val="5DDA5076"/>
    <w:multiLevelType w:val="hybridMultilevel"/>
    <w:tmpl w:val="01F46F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0F">
      <w:start w:val="1"/>
      <w:numFmt w:val="decimal"/>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9" w15:restartNumberingAfterBreak="0">
    <w:nsid w:val="5E90072F"/>
    <w:multiLevelType w:val="hybridMultilevel"/>
    <w:tmpl w:val="84F42C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0" w15:restartNumberingAfterBreak="0">
    <w:nsid w:val="5EAC35A4"/>
    <w:multiLevelType w:val="hybridMultilevel"/>
    <w:tmpl w:val="1E2CE5E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1" w15:restartNumberingAfterBreak="0">
    <w:nsid w:val="5F2F4E68"/>
    <w:multiLevelType w:val="hybridMultilevel"/>
    <w:tmpl w:val="569AC3EE"/>
    <w:lvl w:ilvl="0" w:tplc="979CB676">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2" w15:restartNumberingAfterBreak="0">
    <w:nsid w:val="5F631AAB"/>
    <w:multiLevelType w:val="hybridMultilevel"/>
    <w:tmpl w:val="95C8BD3C"/>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3" w15:restartNumberingAfterBreak="0">
    <w:nsid w:val="5F632856"/>
    <w:multiLevelType w:val="hybridMultilevel"/>
    <w:tmpl w:val="50240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4" w15:restartNumberingAfterBreak="0">
    <w:nsid w:val="5FC72CAB"/>
    <w:multiLevelType w:val="hybridMultilevel"/>
    <w:tmpl w:val="BCB88292"/>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5" w15:restartNumberingAfterBreak="0">
    <w:nsid w:val="5FE36276"/>
    <w:multiLevelType w:val="hybridMultilevel"/>
    <w:tmpl w:val="35F6784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6" w15:restartNumberingAfterBreak="0">
    <w:nsid w:val="6017131B"/>
    <w:multiLevelType w:val="hybridMultilevel"/>
    <w:tmpl w:val="92FE8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7" w15:restartNumberingAfterBreak="0">
    <w:nsid w:val="60AE316B"/>
    <w:multiLevelType w:val="hybridMultilevel"/>
    <w:tmpl w:val="430C73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8" w15:restartNumberingAfterBreak="0">
    <w:nsid w:val="60BB40EF"/>
    <w:multiLevelType w:val="hybridMultilevel"/>
    <w:tmpl w:val="98FEC2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9" w15:restartNumberingAfterBreak="0">
    <w:nsid w:val="60F4326D"/>
    <w:multiLevelType w:val="hybridMultilevel"/>
    <w:tmpl w:val="ACB08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0" w15:restartNumberingAfterBreak="0">
    <w:nsid w:val="613F6A49"/>
    <w:multiLevelType w:val="hybridMultilevel"/>
    <w:tmpl w:val="B1B4E25E"/>
    <w:lvl w:ilvl="0" w:tplc="18BEA238">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1" w15:restartNumberingAfterBreak="0">
    <w:nsid w:val="615B2146"/>
    <w:multiLevelType w:val="hybridMultilevel"/>
    <w:tmpl w:val="45BCA29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2" w15:restartNumberingAfterBreak="0">
    <w:nsid w:val="615C504B"/>
    <w:multiLevelType w:val="hybridMultilevel"/>
    <w:tmpl w:val="27846C6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3" w15:restartNumberingAfterBreak="0">
    <w:nsid w:val="61960765"/>
    <w:multiLevelType w:val="hybridMultilevel"/>
    <w:tmpl w:val="E1B6A9B6"/>
    <w:lvl w:ilvl="0" w:tplc="47BC6CBE">
      <w:start w:val="1"/>
      <w:numFmt w:val="decimal"/>
      <w:lvlText w:val="%1."/>
      <w:lvlJc w:val="left"/>
      <w:pPr>
        <w:ind w:left="819" w:hanging="351"/>
      </w:pPr>
      <w:rPr>
        <w:rFonts w:ascii="Verdana" w:eastAsia="Verdana" w:hAnsi="Verdana" w:cs="Verdana" w:hint="default"/>
        <w:w w:val="99"/>
        <w:sz w:val="20"/>
        <w:szCs w:val="20"/>
      </w:rPr>
    </w:lvl>
    <w:lvl w:ilvl="1" w:tplc="1F16FAB4">
      <w:numFmt w:val="bullet"/>
      <w:lvlText w:val="•"/>
      <w:lvlJc w:val="left"/>
      <w:pPr>
        <w:ind w:left="1470" w:hanging="351"/>
      </w:pPr>
      <w:rPr>
        <w:rFonts w:hint="default"/>
      </w:rPr>
    </w:lvl>
    <w:lvl w:ilvl="2" w:tplc="79529C32">
      <w:numFmt w:val="bullet"/>
      <w:lvlText w:val="•"/>
      <w:lvlJc w:val="left"/>
      <w:pPr>
        <w:ind w:left="2120" w:hanging="351"/>
      </w:pPr>
      <w:rPr>
        <w:rFonts w:hint="default"/>
      </w:rPr>
    </w:lvl>
    <w:lvl w:ilvl="3" w:tplc="A648C592">
      <w:numFmt w:val="bullet"/>
      <w:lvlText w:val="•"/>
      <w:lvlJc w:val="left"/>
      <w:pPr>
        <w:ind w:left="2771" w:hanging="351"/>
      </w:pPr>
      <w:rPr>
        <w:rFonts w:hint="default"/>
      </w:rPr>
    </w:lvl>
    <w:lvl w:ilvl="4" w:tplc="02F4C746">
      <w:numFmt w:val="bullet"/>
      <w:lvlText w:val="•"/>
      <w:lvlJc w:val="left"/>
      <w:pPr>
        <w:ind w:left="3421" w:hanging="351"/>
      </w:pPr>
      <w:rPr>
        <w:rFonts w:hint="default"/>
      </w:rPr>
    </w:lvl>
    <w:lvl w:ilvl="5" w:tplc="6C5A56DE">
      <w:numFmt w:val="bullet"/>
      <w:lvlText w:val="•"/>
      <w:lvlJc w:val="left"/>
      <w:pPr>
        <w:ind w:left="4072" w:hanging="351"/>
      </w:pPr>
      <w:rPr>
        <w:rFonts w:hint="default"/>
      </w:rPr>
    </w:lvl>
    <w:lvl w:ilvl="6" w:tplc="0F14E6AC">
      <w:numFmt w:val="bullet"/>
      <w:lvlText w:val="•"/>
      <w:lvlJc w:val="left"/>
      <w:pPr>
        <w:ind w:left="4722" w:hanging="351"/>
      </w:pPr>
      <w:rPr>
        <w:rFonts w:hint="default"/>
      </w:rPr>
    </w:lvl>
    <w:lvl w:ilvl="7" w:tplc="E7A2E150">
      <w:numFmt w:val="bullet"/>
      <w:lvlText w:val="•"/>
      <w:lvlJc w:val="left"/>
      <w:pPr>
        <w:ind w:left="5372" w:hanging="351"/>
      </w:pPr>
      <w:rPr>
        <w:rFonts w:hint="default"/>
      </w:rPr>
    </w:lvl>
    <w:lvl w:ilvl="8" w:tplc="52449426">
      <w:numFmt w:val="bullet"/>
      <w:lvlText w:val="•"/>
      <w:lvlJc w:val="left"/>
      <w:pPr>
        <w:ind w:left="6023" w:hanging="351"/>
      </w:pPr>
      <w:rPr>
        <w:rFonts w:hint="default"/>
      </w:rPr>
    </w:lvl>
  </w:abstractNum>
  <w:abstractNum w:abstractNumId="274" w15:restartNumberingAfterBreak="0">
    <w:nsid w:val="624B33A5"/>
    <w:multiLevelType w:val="hybridMultilevel"/>
    <w:tmpl w:val="6C5208D6"/>
    <w:lvl w:ilvl="0" w:tplc="93C6B42C">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5" w15:restartNumberingAfterBreak="0">
    <w:nsid w:val="62A51A3B"/>
    <w:multiLevelType w:val="hybridMultilevel"/>
    <w:tmpl w:val="F54023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6" w15:restartNumberingAfterBreak="0">
    <w:nsid w:val="62AA5A22"/>
    <w:multiLevelType w:val="hybridMultilevel"/>
    <w:tmpl w:val="6492AF9A"/>
    <w:lvl w:ilvl="0" w:tplc="ECFE80D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7" w15:restartNumberingAfterBreak="0">
    <w:nsid w:val="62B876A2"/>
    <w:multiLevelType w:val="hybridMultilevel"/>
    <w:tmpl w:val="DADA7BE2"/>
    <w:lvl w:ilvl="0" w:tplc="7A78AF98">
      <w:numFmt w:val="bullet"/>
      <w:lvlText w:val="-"/>
      <w:lvlJc w:val="left"/>
      <w:pPr>
        <w:tabs>
          <w:tab w:val="num" w:pos="720"/>
        </w:tabs>
        <w:ind w:left="720" w:hanging="360"/>
      </w:pPr>
      <w:rPr>
        <w:rFonts w:ascii="Times New Roman" w:eastAsia="Calibri"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63C4289F"/>
    <w:multiLevelType w:val="hybridMultilevel"/>
    <w:tmpl w:val="30860F3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9" w15:restartNumberingAfterBreak="0">
    <w:nsid w:val="649B5484"/>
    <w:multiLevelType w:val="hybridMultilevel"/>
    <w:tmpl w:val="23AE1498"/>
    <w:lvl w:ilvl="0" w:tplc="5F64D264">
      <w:start w:val="1"/>
      <w:numFmt w:val="decimal"/>
      <w:lvlText w:val="%1."/>
      <w:lvlJc w:val="left"/>
      <w:pPr>
        <w:ind w:left="814" w:hanging="349"/>
      </w:pPr>
      <w:rPr>
        <w:rFonts w:ascii="Verdana" w:eastAsia="Verdana" w:hAnsi="Verdana" w:cs="Verdana" w:hint="default"/>
        <w:w w:val="99"/>
        <w:sz w:val="20"/>
        <w:szCs w:val="20"/>
      </w:rPr>
    </w:lvl>
    <w:lvl w:ilvl="1" w:tplc="BE0C41C6">
      <w:numFmt w:val="bullet"/>
      <w:lvlText w:val="•"/>
      <w:lvlJc w:val="left"/>
      <w:pPr>
        <w:ind w:left="1470" w:hanging="349"/>
      </w:pPr>
      <w:rPr>
        <w:rFonts w:hint="default"/>
      </w:rPr>
    </w:lvl>
    <w:lvl w:ilvl="2" w:tplc="B3E02680">
      <w:numFmt w:val="bullet"/>
      <w:lvlText w:val="•"/>
      <w:lvlJc w:val="left"/>
      <w:pPr>
        <w:ind w:left="2120" w:hanging="349"/>
      </w:pPr>
      <w:rPr>
        <w:rFonts w:hint="default"/>
      </w:rPr>
    </w:lvl>
    <w:lvl w:ilvl="3" w:tplc="6C2A02B0">
      <w:numFmt w:val="bullet"/>
      <w:lvlText w:val="•"/>
      <w:lvlJc w:val="left"/>
      <w:pPr>
        <w:ind w:left="2771" w:hanging="349"/>
      </w:pPr>
      <w:rPr>
        <w:rFonts w:hint="default"/>
      </w:rPr>
    </w:lvl>
    <w:lvl w:ilvl="4" w:tplc="703E595C">
      <w:numFmt w:val="bullet"/>
      <w:lvlText w:val="•"/>
      <w:lvlJc w:val="left"/>
      <w:pPr>
        <w:ind w:left="3421" w:hanging="349"/>
      </w:pPr>
      <w:rPr>
        <w:rFonts w:hint="default"/>
      </w:rPr>
    </w:lvl>
    <w:lvl w:ilvl="5" w:tplc="72BCF3C8">
      <w:numFmt w:val="bullet"/>
      <w:lvlText w:val="•"/>
      <w:lvlJc w:val="left"/>
      <w:pPr>
        <w:ind w:left="4072" w:hanging="349"/>
      </w:pPr>
      <w:rPr>
        <w:rFonts w:hint="default"/>
      </w:rPr>
    </w:lvl>
    <w:lvl w:ilvl="6" w:tplc="D020D1FA">
      <w:numFmt w:val="bullet"/>
      <w:lvlText w:val="•"/>
      <w:lvlJc w:val="left"/>
      <w:pPr>
        <w:ind w:left="4722" w:hanging="349"/>
      </w:pPr>
      <w:rPr>
        <w:rFonts w:hint="default"/>
      </w:rPr>
    </w:lvl>
    <w:lvl w:ilvl="7" w:tplc="F6606606">
      <w:numFmt w:val="bullet"/>
      <w:lvlText w:val="•"/>
      <w:lvlJc w:val="left"/>
      <w:pPr>
        <w:ind w:left="5372" w:hanging="349"/>
      </w:pPr>
      <w:rPr>
        <w:rFonts w:hint="default"/>
      </w:rPr>
    </w:lvl>
    <w:lvl w:ilvl="8" w:tplc="6882D2C2">
      <w:numFmt w:val="bullet"/>
      <w:lvlText w:val="•"/>
      <w:lvlJc w:val="left"/>
      <w:pPr>
        <w:ind w:left="6023" w:hanging="349"/>
      </w:pPr>
      <w:rPr>
        <w:rFonts w:hint="default"/>
      </w:rPr>
    </w:lvl>
  </w:abstractNum>
  <w:abstractNum w:abstractNumId="280" w15:restartNumberingAfterBreak="0">
    <w:nsid w:val="64E44693"/>
    <w:multiLevelType w:val="hybridMultilevel"/>
    <w:tmpl w:val="3A1CCCE6"/>
    <w:lvl w:ilvl="0" w:tplc="298E96EA">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81" w15:restartNumberingAfterBreak="0">
    <w:nsid w:val="654A1AF2"/>
    <w:multiLevelType w:val="hybridMultilevel"/>
    <w:tmpl w:val="C9FE918C"/>
    <w:lvl w:ilvl="0" w:tplc="569052B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2" w15:restartNumberingAfterBreak="0">
    <w:nsid w:val="65DC79E8"/>
    <w:multiLevelType w:val="hybridMultilevel"/>
    <w:tmpl w:val="30963C6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3" w15:restartNumberingAfterBreak="0">
    <w:nsid w:val="66632E4D"/>
    <w:multiLevelType w:val="hybridMultilevel"/>
    <w:tmpl w:val="DE609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4" w15:restartNumberingAfterBreak="0">
    <w:nsid w:val="66824D88"/>
    <w:multiLevelType w:val="hybridMultilevel"/>
    <w:tmpl w:val="5B84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66C42B17"/>
    <w:multiLevelType w:val="hybridMultilevel"/>
    <w:tmpl w:val="8B326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6" w15:restartNumberingAfterBreak="0">
    <w:nsid w:val="66EC262A"/>
    <w:multiLevelType w:val="hybridMultilevel"/>
    <w:tmpl w:val="EE8E5D6C"/>
    <w:lvl w:ilvl="0" w:tplc="8CC4E2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679639EE"/>
    <w:multiLevelType w:val="hybridMultilevel"/>
    <w:tmpl w:val="5712A5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8" w15:restartNumberingAfterBreak="0">
    <w:nsid w:val="688A4715"/>
    <w:multiLevelType w:val="hybridMultilevel"/>
    <w:tmpl w:val="858CE994"/>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9" w15:restartNumberingAfterBreak="0">
    <w:nsid w:val="68A0033A"/>
    <w:multiLevelType w:val="hybridMultilevel"/>
    <w:tmpl w:val="87566050"/>
    <w:lvl w:ilvl="0" w:tplc="316C61C0">
      <w:start w:val="8"/>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90" w15:restartNumberingAfterBreak="0">
    <w:nsid w:val="6905376B"/>
    <w:multiLevelType w:val="hybridMultilevel"/>
    <w:tmpl w:val="8654D8C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1" w15:restartNumberingAfterBreak="0">
    <w:nsid w:val="698F6AE0"/>
    <w:multiLevelType w:val="hybridMultilevel"/>
    <w:tmpl w:val="9F5C0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2" w15:restartNumberingAfterBreak="0">
    <w:nsid w:val="6A1C7483"/>
    <w:multiLevelType w:val="hybridMultilevel"/>
    <w:tmpl w:val="40C431DA"/>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3" w15:restartNumberingAfterBreak="0">
    <w:nsid w:val="6B6B2437"/>
    <w:multiLevelType w:val="hybridMultilevel"/>
    <w:tmpl w:val="2B920C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4" w15:restartNumberingAfterBreak="0">
    <w:nsid w:val="6B6C5014"/>
    <w:multiLevelType w:val="multilevel"/>
    <w:tmpl w:val="CAE4421A"/>
    <w:lvl w:ilvl="0">
      <w:start w:val="1"/>
      <w:numFmt w:val="decimal"/>
      <w:lvlText w:val="%1."/>
      <w:lvlJc w:val="left"/>
      <w:pPr>
        <w:ind w:left="720" w:hanging="360"/>
      </w:pPr>
      <w:rPr>
        <w:rFonts w:hint="default"/>
      </w:rPr>
    </w:lvl>
    <w:lvl w:ilvl="1">
      <w:start w:val="2"/>
      <w:numFmt w:val="decimal"/>
      <w:isLgl/>
      <w:lvlText w:val="%1.%2."/>
      <w:lvlJc w:val="left"/>
      <w:pPr>
        <w:ind w:left="1256" w:hanging="780"/>
      </w:pPr>
      <w:rPr>
        <w:rFonts w:cs="Times New Roman" w:hint="default"/>
      </w:rPr>
    </w:lvl>
    <w:lvl w:ilvl="2">
      <w:start w:val="3"/>
      <w:numFmt w:val="decimal"/>
      <w:isLgl/>
      <w:lvlText w:val="%1.%2.%3."/>
      <w:lvlJc w:val="left"/>
      <w:pPr>
        <w:ind w:left="1372" w:hanging="780"/>
      </w:pPr>
      <w:rPr>
        <w:rFonts w:cs="Times New Roman" w:hint="default"/>
      </w:rPr>
    </w:lvl>
    <w:lvl w:ilvl="3">
      <w:start w:val="2"/>
      <w:numFmt w:val="decimal"/>
      <w:isLgl/>
      <w:lvlText w:val="%1.%2.%3.%4."/>
      <w:lvlJc w:val="left"/>
      <w:pPr>
        <w:ind w:left="1488" w:hanging="780"/>
      </w:pPr>
      <w:rPr>
        <w:rFonts w:cs="Times New Roman" w:hint="default"/>
      </w:rPr>
    </w:lvl>
    <w:lvl w:ilvl="4">
      <w:start w:val="1"/>
      <w:numFmt w:val="decimal"/>
      <w:isLgl/>
      <w:lvlText w:val="%1.%2.%3.%4.%5."/>
      <w:lvlJc w:val="left"/>
      <w:pPr>
        <w:ind w:left="1904" w:hanging="1080"/>
      </w:pPr>
      <w:rPr>
        <w:rFonts w:cs="Times New Roman" w:hint="default"/>
      </w:rPr>
    </w:lvl>
    <w:lvl w:ilvl="5">
      <w:start w:val="1"/>
      <w:numFmt w:val="decimal"/>
      <w:isLgl/>
      <w:lvlText w:val="%1.%2.%3.%4.%5.%6."/>
      <w:lvlJc w:val="left"/>
      <w:pPr>
        <w:ind w:left="2020" w:hanging="1080"/>
      </w:pPr>
      <w:rPr>
        <w:rFonts w:cs="Times New Roman" w:hint="default"/>
      </w:rPr>
    </w:lvl>
    <w:lvl w:ilvl="6">
      <w:start w:val="1"/>
      <w:numFmt w:val="decimal"/>
      <w:isLgl/>
      <w:lvlText w:val="%1.%2.%3.%4.%5.%6.%7."/>
      <w:lvlJc w:val="left"/>
      <w:pPr>
        <w:ind w:left="2496" w:hanging="1440"/>
      </w:pPr>
      <w:rPr>
        <w:rFonts w:cs="Times New Roman" w:hint="default"/>
      </w:rPr>
    </w:lvl>
    <w:lvl w:ilvl="7">
      <w:start w:val="1"/>
      <w:numFmt w:val="decimal"/>
      <w:isLgl/>
      <w:lvlText w:val="%1.%2.%3.%4.%5.%6.%7.%8."/>
      <w:lvlJc w:val="left"/>
      <w:pPr>
        <w:ind w:left="2612" w:hanging="1440"/>
      </w:pPr>
      <w:rPr>
        <w:rFonts w:cs="Times New Roman" w:hint="default"/>
      </w:rPr>
    </w:lvl>
    <w:lvl w:ilvl="8">
      <w:start w:val="1"/>
      <w:numFmt w:val="decimal"/>
      <w:isLgl/>
      <w:lvlText w:val="%1.%2.%3.%4.%5.%6.%7.%8.%9."/>
      <w:lvlJc w:val="left"/>
      <w:pPr>
        <w:ind w:left="3088" w:hanging="1800"/>
      </w:pPr>
      <w:rPr>
        <w:rFonts w:cs="Times New Roman" w:hint="default"/>
      </w:rPr>
    </w:lvl>
  </w:abstractNum>
  <w:abstractNum w:abstractNumId="295" w15:restartNumberingAfterBreak="0">
    <w:nsid w:val="6B766CDD"/>
    <w:multiLevelType w:val="hybridMultilevel"/>
    <w:tmpl w:val="E8C096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6" w15:restartNumberingAfterBreak="0">
    <w:nsid w:val="6BB43304"/>
    <w:multiLevelType w:val="hybridMultilevel"/>
    <w:tmpl w:val="AB94ECC8"/>
    <w:lvl w:ilvl="0" w:tplc="C2B668EC">
      <w:start w:val="9"/>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7" w15:restartNumberingAfterBreak="0">
    <w:nsid w:val="6C0A0422"/>
    <w:multiLevelType w:val="hybridMultilevel"/>
    <w:tmpl w:val="79BA5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8" w15:restartNumberingAfterBreak="0">
    <w:nsid w:val="6DF75D83"/>
    <w:multiLevelType w:val="hybridMultilevel"/>
    <w:tmpl w:val="CC94C3C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9" w15:restartNumberingAfterBreak="0">
    <w:nsid w:val="6E086FD4"/>
    <w:multiLevelType w:val="hybridMultilevel"/>
    <w:tmpl w:val="CCFC8BDA"/>
    <w:lvl w:ilvl="0" w:tplc="66DEEE7A">
      <w:start w:val="4"/>
      <w:numFmt w:val="bullet"/>
      <w:lvlText w:val="-"/>
      <w:lvlJc w:val="left"/>
      <w:pPr>
        <w:ind w:left="720" w:hanging="360"/>
      </w:pPr>
      <w:rPr>
        <w:rFonts w:ascii="TimesNewRomanPSMT" w:eastAsia="Calibri" w:hAnsi="TimesNewRomanPSMT" w:cs="TimesNewRomanPSM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0" w15:restartNumberingAfterBreak="0">
    <w:nsid w:val="6E2D768D"/>
    <w:multiLevelType w:val="hybridMultilevel"/>
    <w:tmpl w:val="A104984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1" w15:restartNumberingAfterBreak="0">
    <w:nsid w:val="6E3B2A3D"/>
    <w:multiLevelType w:val="hybridMultilevel"/>
    <w:tmpl w:val="53F655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2" w15:restartNumberingAfterBreak="0">
    <w:nsid w:val="6E894394"/>
    <w:multiLevelType w:val="hybridMultilevel"/>
    <w:tmpl w:val="8E862182"/>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3" w15:restartNumberingAfterBreak="0">
    <w:nsid w:val="6E980DE2"/>
    <w:multiLevelType w:val="hybridMultilevel"/>
    <w:tmpl w:val="D37CF25A"/>
    <w:lvl w:ilvl="0" w:tplc="18BEA23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4" w15:restartNumberingAfterBreak="0">
    <w:nsid w:val="6ED12639"/>
    <w:multiLevelType w:val="hybridMultilevel"/>
    <w:tmpl w:val="5C8600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5" w15:restartNumberingAfterBreak="0">
    <w:nsid w:val="6F3171B3"/>
    <w:multiLevelType w:val="hybridMultilevel"/>
    <w:tmpl w:val="5050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6F8223DD"/>
    <w:multiLevelType w:val="hybridMultilevel"/>
    <w:tmpl w:val="04EE6D16"/>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7" w15:restartNumberingAfterBreak="0">
    <w:nsid w:val="6F8B6A68"/>
    <w:multiLevelType w:val="hybridMultilevel"/>
    <w:tmpl w:val="D138D5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8" w15:restartNumberingAfterBreak="0">
    <w:nsid w:val="6F9C7F0A"/>
    <w:multiLevelType w:val="hybridMultilevel"/>
    <w:tmpl w:val="DE20EF14"/>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9" w15:restartNumberingAfterBreak="0">
    <w:nsid w:val="6FAE26FB"/>
    <w:multiLevelType w:val="hybridMultilevel"/>
    <w:tmpl w:val="741A8B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0" w15:restartNumberingAfterBreak="0">
    <w:nsid w:val="6FD0544E"/>
    <w:multiLevelType w:val="hybridMultilevel"/>
    <w:tmpl w:val="EB48E0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1" w15:restartNumberingAfterBreak="0">
    <w:nsid w:val="7021014F"/>
    <w:multiLevelType w:val="hybridMultilevel"/>
    <w:tmpl w:val="D74E5542"/>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2" w15:restartNumberingAfterBreak="0">
    <w:nsid w:val="70757B36"/>
    <w:multiLevelType w:val="hybridMultilevel"/>
    <w:tmpl w:val="DA3A767C"/>
    <w:lvl w:ilvl="0" w:tplc="041A000F">
      <w:start w:val="1"/>
      <w:numFmt w:val="decimal"/>
      <w:lvlText w:val="%1."/>
      <w:lvlJc w:val="left"/>
      <w:pPr>
        <w:ind w:left="720" w:hanging="360"/>
      </w:pPr>
      <w:rPr>
        <w:rFonts w:hint="default"/>
        <w:i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3" w15:restartNumberingAfterBreak="0">
    <w:nsid w:val="70AA7735"/>
    <w:multiLevelType w:val="hybridMultilevel"/>
    <w:tmpl w:val="0082CED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4" w15:restartNumberingAfterBreak="0">
    <w:nsid w:val="70B2389B"/>
    <w:multiLevelType w:val="hybridMultilevel"/>
    <w:tmpl w:val="A17204F6"/>
    <w:lvl w:ilvl="0" w:tplc="569052B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5" w15:restartNumberingAfterBreak="0">
    <w:nsid w:val="7165009F"/>
    <w:multiLevelType w:val="hybridMultilevel"/>
    <w:tmpl w:val="2A2C3B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6" w15:restartNumberingAfterBreak="0">
    <w:nsid w:val="72766A6E"/>
    <w:multiLevelType w:val="hybridMultilevel"/>
    <w:tmpl w:val="979470D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7" w15:restartNumberingAfterBreak="0">
    <w:nsid w:val="72BE3778"/>
    <w:multiLevelType w:val="hybridMultilevel"/>
    <w:tmpl w:val="50E83A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8" w15:restartNumberingAfterBreak="0">
    <w:nsid w:val="72C42976"/>
    <w:multiLevelType w:val="hybridMultilevel"/>
    <w:tmpl w:val="84EE3F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9" w15:restartNumberingAfterBreak="0">
    <w:nsid w:val="72EE5BDD"/>
    <w:multiLevelType w:val="multilevel"/>
    <w:tmpl w:val="EBF4AAC6"/>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1192" w:hanging="720"/>
      </w:pPr>
      <w:rPr>
        <w:rFonts w:eastAsia="Times New Roman" w:cs="Times New Roman" w:hint="default"/>
      </w:rPr>
    </w:lvl>
    <w:lvl w:ilvl="2">
      <w:start w:val="5"/>
      <w:numFmt w:val="decimal"/>
      <w:lvlText w:val="%1.%2.%3."/>
      <w:lvlJc w:val="left"/>
      <w:pPr>
        <w:ind w:left="1664" w:hanging="720"/>
      </w:pPr>
      <w:rPr>
        <w:rFonts w:eastAsia="Times New Roman" w:cs="Times New Roman" w:hint="default"/>
      </w:rPr>
    </w:lvl>
    <w:lvl w:ilvl="3">
      <w:start w:val="2"/>
      <w:numFmt w:val="decimal"/>
      <w:lvlText w:val="%1.%2.%3.%4."/>
      <w:lvlJc w:val="left"/>
      <w:pPr>
        <w:ind w:left="2136" w:hanging="720"/>
      </w:pPr>
      <w:rPr>
        <w:rFonts w:eastAsia="Times New Roman" w:cs="Times New Roman" w:hint="default"/>
      </w:rPr>
    </w:lvl>
    <w:lvl w:ilvl="4">
      <w:start w:val="1"/>
      <w:numFmt w:val="decimal"/>
      <w:lvlText w:val="%1.%2.%3.%4.%5."/>
      <w:lvlJc w:val="left"/>
      <w:pPr>
        <w:ind w:left="2968" w:hanging="1080"/>
      </w:pPr>
      <w:rPr>
        <w:rFonts w:eastAsia="Times New Roman" w:cs="Times New Roman" w:hint="default"/>
      </w:rPr>
    </w:lvl>
    <w:lvl w:ilvl="5">
      <w:start w:val="1"/>
      <w:numFmt w:val="decimal"/>
      <w:lvlText w:val="%1.%2.%3.%4.%5.%6."/>
      <w:lvlJc w:val="left"/>
      <w:pPr>
        <w:ind w:left="3440" w:hanging="1080"/>
      </w:pPr>
      <w:rPr>
        <w:rFonts w:eastAsia="Times New Roman" w:cs="Times New Roman" w:hint="default"/>
      </w:rPr>
    </w:lvl>
    <w:lvl w:ilvl="6">
      <w:start w:val="1"/>
      <w:numFmt w:val="decimal"/>
      <w:lvlText w:val="%1.%2.%3.%4.%5.%6.%7."/>
      <w:lvlJc w:val="left"/>
      <w:pPr>
        <w:ind w:left="4272" w:hanging="1440"/>
      </w:pPr>
      <w:rPr>
        <w:rFonts w:eastAsia="Times New Roman" w:cs="Times New Roman" w:hint="default"/>
      </w:rPr>
    </w:lvl>
    <w:lvl w:ilvl="7">
      <w:start w:val="1"/>
      <w:numFmt w:val="decimal"/>
      <w:lvlText w:val="%1.%2.%3.%4.%5.%6.%7.%8."/>
      <w:lvlJc w:val="left"/>
      <w:pPr>
        <w:ind w:left="4744" w:hanging="1440"/>
      </w:pPr>
      <w:rPr>
        <w:rFonts w:eastAsia="Times New Roman" w:cs="Times New Roman" w:hint="default"/>
      </w:rPr>
    </w:lvl>
    <w:lvl w:ilvl="8">
      <w:start w:val="1"/>
      <w:numFmt w:val="decimal"/>
      <w:lvlText w:val="%1.%2.%3.%4.%5.%6.%7.%8.%9."/>
      <w:lvlJc w:val="left"/>
      <w:pPr>
        <w:ind w:left="5576" w:hanging="1800"/>
      </w:pPr>
      <w:rPr>
        <w:rFonts w:eastAsia="Times New Roman" w:cs="Times New Roman" w:hint="default"/>
      </w:rPr>
    </w:lvl>
  </w:abstractNum>
  <w:abstractNum w:abstractNumId="320" w15:restartNumberingAfterBreak="0">
    <w:nsid w:val="73F84DAE"/>
    <w:multiLevelType w:val="hybridMultilevel"/>
    <w:tmpl w:val="A5BA42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1" w15:restartNumberingAfterBreak="0">
    <w:nsid w:val="741D5947"/>
    <w:multiLevelType w:val="hybridMultilevel"/>
    <w:tmpl w:val="60E49836"/>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2" w15:restartNumberingAfterBreak="0">
    <w:nsid w:val="74565565"/>
    <w:multiLevelType w:val="hybridMultilevel"/>
    <w:tmpl w:val="B600AEB8"/>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23" w15:restartNumberingAfterBreak="0">
    <w:nsid w:val="74F81843"/>
    <w:multiLevelType w:val="hybridMultilevel"/>
    <w:tmpl w:val="DA4E91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4" w15:restartNumberingAfterBreak="0">
    <w:nsid w:val="755E6273"/>
    <w:multiLevelType w:val="hybridMultilevel"/>
    <w:tmpl w:val="E6B652B4"/>
    <w:lvl w:ilvl="0" w:tplc="041A000F">
      <w:start w:val="1"/>
      <w:numFmt w:val="decimal"/>
      <w:lvlText w:val="%1."/>
      <w:lvlJc w:val="left"/>
      <w:pPr>
        <w:ind w:left="720" w:hanging="360"/>
      </w:pPr>
      <w:rPr>
        <w:color w:val="auto"/>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25" w15:restartNumberingAfterBreak="0">
    <w:nsid w:val="75A75589"/>
    <w:multiLevelType w:val="hybridMultilevel"/>
    <w:tmpl w:val="82A0AD3A"/>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6" w15:restartNumberingAfterBreak="0">
    <w:nsid w:val="75B45ED5"/>
    <w:multiLevelType w:val="hybridMultilevel"/>
    <w:tmpl w:val="B3345A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7" w15:restartNumberingAfterBreak="0">
    <w:nsid w:val="76002E99"/>
    <w:multiLevelType w:val="hybridMultilevel"/>
    <w:tmpl w:val="AE94CE7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8" w15:restartNumberingAfterBreak="0">
    <w:nsid w:val="766D1841"/>
    <w:multiLevelType w:val="hybridMultilevel"/>
    <w:tmpl w:val="648A9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9" w15:restartNumberingAfterBreak="0">
    <w:nsid w:val="76724023"/>
    <w:multiLevelType w:val="hybridMultilevel"/>
    <w:tmpl w:val="67AA45B6"/>
    <w:lvl w:ilvl="0" w:tplc="1520CF92">
      <w:start w:val="7"/>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0" w15:restartNumberingAfterBreak="0">
    <w:nsid w:val="76875B09"/>
    <w:multiLevelType w:val="hybridMultilevel"/>
    <w:tmpl w:val="4A005D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1" w15:restartNumberingAfterBreak="0">
    <w:nsid w:val="76A44EB1"/>
    <w:multiLevelType w:val="hybridMultilevel"/>
    <w:tmpl w:val="42008CA8"/>
    <w:lvl w:ilvl="0" w:tplc="569052B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2" w15:restartNumberingAfterBreak="0">
    <w:nsid w:val="76E7596D"/>
    <w:multiLevelType w:val="hybridMultilevel"/>
    <w:tmpl w:val="CEBA377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3" w15:restartNumberingAfterBreak="0">
    <w:nsid w:val="770254F1"/>
    <w:multiLevelType w:val="hybridMultilevel"/>
    <w:tmpl w:val="A37A13D8"/>
    <w:lvl w:ilvl="0" w:tplc="52EA51E8">
      <w:start w:val="1"/>
      <w:numFmt w:val="decimal"/>
      <w:lvlText w:val="%1."/>
      <w:lvlJc w:val="left"/>
      <w:pPr>
        <w:ind w:left="3195" w:hanging="360"/>
      </w:pPr>
      <w:rPr>
        <w:rFonts w:hint="default"/>
      </w:rPr>
    </w:lvl>
    <w:lvl w:ilvl="1" w:tplc="041A0019" w:tentative="1">
      <w:start w:val="1"/>
      <w:numFmt w:val="lowerLetter"/>
      <w:lvlText w:val="%2."/>
      <w:lvlJc w:val="left"/>
      <w:pPr>
        <w:ind w:left="3915" w:hanging="360"/>
      </w:pPr>
    </w:lvl>
    <w:lvl w:ilvl="2" w:tplc="041A001B" w:tentative="1">
      <w:start w:val="1"/>
      <w:numFmt w:val="lowerRoman"/>
      <w:lvlText w:val="%3."/>
      <w:lvlJc w:val="right"/>
      <w:pPr>
        <w:ind w:left="4635" w:hanging="180"/>
      </w:pPr>
    </w:lvl>
    <w:lvl w:ilvl="3" w:tplc="041A000F" w:tentative="1">
      <w:start w:val="1"/>
      <w:numFmt w:val="decimal"/>
      <w:lvlText w:val="%4."/>
      <w:lvlJc w:val="left"/>
      <w:pPr>
        <w:ind w:left="5355" w:hanging="360"/>
      </w:pPr>
    </w:lvl>
    <w:lvl w:ilvl="4" w:tplc="041A0019" w:tentative="1">
      <w:start w:val="1"/>
      <w:numFmt w:val="lowerLetter"/>
      <w:lvlText w:val="%5."/>
      <w:lvlJc w:val="left"/>
      <w:pPr>
        <w:ind w:left="6075" w:hanging="360"/>
      </w:pPr>
    </w:lvl>
    <w:lvl w:ilvl="5" w:tplc="041A001B" w:tentative="1">
      <w:start w:val="1"/>
      <w:numFmt w:val="lowerRoman"/>
      <w:lvlText w:val="%6."/>
      <w:lvlJc w:val="right"/>
      <w:pPr>
        <w:ind w:left="6795" w:hanging="180"/>
      </w:pPr>
    </w:lvl>
    <w:lvl w:ilvl="6" w:tplc="041A000F" w:tentative="1">
      <w:start w:val="1"/>
      <w:numFmt w:val="decimal"/>
      <w:lvlText w:val="%7."/>
      <w:lvlJc w:val="left"/>
      <w:pPr>
        <w:ind w:left="7515" w:hanging="360"/>
      </w:pPr>
    </w:lvl>
    <w:lvl w:ilvl="7" w:tplc="041A0019" w:tentative="1">
      <w:start w:val="1"/>
      <w:numFmt w:val="lowerLetter"/>
      <w:lvlText w:val="%8."/>
      <w:lvlJc w:val="left"/>
      <w:pPr>
        <w:ind w:left="8235" w:hanging="360"/>
      </w:pPr>
    </w:lvl>
    <w:lvl w:ilvl="8" w:tplc="041A001B" w:tentative="1">
      <w:start w:val="1"/>
      <w:numFmt w:val="lowerRoman"/>
      <w:lvlText w:val="%9."/>
      <w:lvlJc w:val="right"/>
      <w:pPr>
        <w:ind w:left="8955" w:hanging="180"/>
      </w:pPr>
    </w:lvl>
  </w:abstractNum>
  <w:abstractNum w:abstractNumId="334" w15:restartNumberingAfterBreak="0">
    <w:nsid w:val="773F0FB9"/>
    <w:multiLevelType w:val="hybridMultilevel"/>
    <w:tmpl w:val="B5724B6A"/>
    <w:lvl w:ilvl="0" w:tplc="EB3A920E">
      <w:start w:val="1"/>
      <w:numFmt w:val="decimal"/>
      <w:lvlText w:val="%1."/>
      <w:lvlJc w:val="left"/>
      <w:pPr>
        <w:tabs>
          <w:tab w:val="num" w:pos="780"/>
        </w:tabs>
        <w:ind w:left="780" w:hanging="360"/>
      </w:pPr>
      <w:rPr>
        <w:rFonts w:hint="default"/>
      </w:rPr>
    </w:lvl>
    <w:lvl w:ilvl="1" w:tplc="041A0019" w:tentative="1">
      <w:start w:val="1"/>
      <w:numFmt w:val="lowerLetter"/>
      <w:lvlText w:val="%2."/>
      <w:lvlJc w:val="left"/>
      <w:pPr>
        <w:tabs>
          <w:tab w:val="num" w:pos="1500"/>
        </w:tabs>
        <w:ind w:left="1500" w:hanging="360"/>
      </w:pPr>
    </w:lvl>
    <w:lvl w:ilvl="2" w:tplc="041A001B" w:tentative="1">
      <w:start w:val="1"/>
      <w:numFmt w:val="lowerRoman"/>
      <w:lvlText w:val="%3."/>
      <w:lvlJc w:val="right"/>
      <w:pPr>
        <w:tabs>
          <w:tab w:val="num" w:pos="2220"/>
        </w:tabs>
        <w:ind w:left="2220" w:hanging="180"/>
      </w:pPr>
    </w:lvl>
    <w:lvl w:ilvl="3" w:tplc="041A000F" w:tentative="1">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041A001B" w:tentative="1">
      <w:start w:val="1"/>
      <w:numFmt w:val="lowerRoman"/>
      <w:lvlText w:val="%6."/>
      <w:lvlJc w:val="right"/>
      <w:pPr>
        <w:tabs>
          <w:tab w:val="num" w:pos="4380"/>
        </w:tabs>
        <w:ind w:left="4380" w:hanging="180"/>
      </w:p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335" w15:restartNumberingAfterBreak="0">
    <w:nsid w:val="77942C76"/>
    <w:multiLevelType w:val="hybridMultilevel"/>
    <w:tmpl w:val="DD14C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780470CB"/>
    <w:multiLevelType w:val="multilevel"/>
    <w:tmpl w:val="D33423D0"/>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6"/>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7" w15:restartNumberingAfterBreak="0">
    <w:nsid w:val="78680CAC"/>
    <w:multiLevelType w:val="hybridMultilevel"/>
    <w:tmpl w:val="A6208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8" w15:restartNumberingAfterBreak="0">
    <w:nsid w:val="789008F9"/>
    <w:multiLevelType w:val="hybridMultilevel"/>
    <w:tmpl w:val="D3A28712"/>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9" w15:restartNumberingAfterBreak="0">
    <w:nsid w:val="794E06A6"/>
    <w:multiLevelType w:val="hybridMultilevel"/>
    <w:tmpl w:val="31A8854C"/>
    <w:lvl w:ilvl="0" w:tplc="12D4B11C">
      <w:numFmt w:val="bullet"/>
      <w:lvlText w:val="-"/>
      <w:lvlJc w:val="left"/>
      <w:pPr>
        <w:ind w:left="107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40" w15:restartNumberingAfterBreak="0">
    <w:nsid w:val="799E7E06"/>
    <w:multiLevelType w:val="hybridMultilevel"/>
    <w:tmpl w:val="E990F6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1" w15:restartNumberingAfterBreak="0">
    <w:nsid w:val="7A462DB1"/>
    <w:multiLevelType w:val="hybridMultilevel"/>
    <w:tmpl w:val="4AFAE12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2" w15:restartNumberingAfterBreak="0">
    <w:nsid w:val="7B2A6055"/>
    <w:multiLevelType w:val="hybridMultilevel"/>
    <w:tmpl w:val="C47A11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3" w15:restartNumberingAfterBreak="0">
    <w:nsid w:val="7CC84556"/>
    <w:multiLevelType w:val="hybridMultilevel"/>
    <w:tmpl w:val="7B04A6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4" w15:restartNumberingAfterBreak="0">
    <w:nsid w:val="7D1322A6"/>
    <w:multiLevelType w:val="hybridMultilevel"/>
    <w:tmpl w:val="0A3889A2"/>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5" w15:restartNumberingAfterBreak="0">
    <w:nsid w:val="7DCF3ED8"/>
    <w:multiLevelType w:val="hybridMultilevel"/>
    <w:tmpl w:val="FB5492E6"/>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6" w15:restartNumberingAfterBreak="0">
    <w:nsid w:val="7E171C7E"/>
    <w:multiLevelType w:val="hybridMultilevel"/>
    <w:tmpl w:val="191A7F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7" w15:restartNumberingAfterBreak="0">
    <w:nsid w:val="7E6C4B30"/>
    <w:multiLevelType w:val="hybridMultilevel"/>
    <w:tmpl w:val="528673EC"/>
    <w:lvl w:ilvl="0" w:tplc="8F7CEEAA">
      <w:start w:val="1"/>
      <w:numFmt w:val="decimal"/>
      <w:lvlText w:val="%1."/>
      <w:lvlJc w:val="left"/>
      <w:pPr>
        <w:ind w:left="814" w:hanging="351"/>
      </w:pPr>
      <w:rPr>
        <w:rFonts w:ascii="Verdana" w:eastAsia="Verdana" w:hAnsi="Verdana" w:cs="Verdana" w:hint="default"/>
        <w:w w:val="99"/>
        <w:sz w:val="20"/>
        <w:szCs w:val="20"/>
      </w:rPr>
    </w:lvl>
    <w:lvl w:ilvl="1" w:tplc="9BEC14C8">
      <w:numFmt w:val="bullet"/>
      <w:lvlText w:val="•"/>
      <w:lvlJc w:val="left"/>
      <w:pPr>
        <w:ind w:left="1470" w:hanging="351"/>
      </w:pPr>
      <w:rPr>
        <w:rFonts w:hint="default"/>
      </w:rPr>
    </w:lvl>
    <w:lvl w:ilvl="2" w:tplc="98FC8ED8">
      <w:numFmt w:val="bullet"/>
      <w:lvlText w:val="•"/>
      <w:lvlJc w:val="left"/>
      <w:pPr>
        <w:ind w:left="2120" w:hanging="351"/>
      </w:pPr>
      <w:rPr>
        <w:rFonts w:hint="default"/>
      </w:rPr>
    </w:lvl>
    <w:lvl w:ilvl="3" w:tplc="58505FC4">
      <w:numFmt w:val="bullet"/>
      <w:lvlText w:val="•"/>
      <w:lvlJc w:val="left"/>
      <w:pPr>
        <w:ind w:left="2771" w:hanging="351"/>
      </w:pPr>
      <w:rPr>
        <w:rFonts w:hint="default"/>
      </w:rPr>
    </w:lvl>
    <w:lvl w:ilvl="4" w:tplc="59A81946">
      <w:numFmt w:val="bullet"/>
      <w:lvlText w:val="•"/>
      <w:lvlJc w:val="left"/>
      <w:pPr>
        <w:ind w:left="3421" w:hanging="351"/>
      </w:pPr>
      <w:rPr>
        <w:rFonts w:hint="default"/>
      </w:rPr>
    </w:lvl>
    <w:lvl w:ilvl="5" w:tplc="E384C03C">
      <w:numFmt w:val="bullet"/>
      <w:lvlText w:val="•"/>
      <w:lvlJc w:val="left"/>
      <w:pPr>
        <w:ind w:left="4072" w:hanging="351"/>
      </w:pPr>
      <w:rPr>
        <w:rFonts w:hint="default"/>
      </w:rPr>
    </w:lvl>
    <w:lvl w:ilvl="6" w:tplc="3D74E42E">
      <w:numFmt w:val="bullet"/>
      <w:lvlText w:val="•"/>
      <w:lvlJc w:val="left"/>
      <w:pPr>
        <w:ind w:left="4722" w:hanging="351"/>
      </w:pPr>
      <w:rPr>
        <w:rFonts w:hint="default"/>
      </w:rPr>
    </w:lvl>
    <w:lvl w:ilvl="7" w:tplc="7B469678">
      <w:numFmt w:val="bullet"/>
      <w:lvlText w:val="•"/>
      <w:lvlJc w:val="left"/>
      <w:pPr>
        <w:ind w:left="5372" w:hanging="351"/>
      </w:pPr>
      <w:rPr>
        <w:rFonts w:hint="default"/>
      </w:rPr>
    </w:lvl>
    <w:lvl w:ilvl="8" w:tplc="EB246268">
      <w:numFmt w:val="bullet"/>
      <w:lvlText w:val="•"/>
      <w:lvlJc w:val="left"/>
      <w:pPr>
        <w:ind w:left="6023" w:hanging="351"/>
      </w:pPr>
      <w:rPr>
        <w:rFonts w:hint="default"/>
      </w:rPr>
    </w:lvl>
  </w:abstractNum>
  <w:abstractNum w:abstractNumId="348" w15:restartNumberingAfterBreak="0">
    <w:nsid w:val="7EBF3F79"/>
    <w:multiLevelType w:val="hybridMultilevel"/>
    <w:tmpl w:val="0A1E6C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9" w15:restartNumberingAfterBreak="0">
    <w:nsid w:val="7EE03CC4"/>
    <w:multiLevelType w:val="hybridMultilevel"/>
    <w:tmpl w:val="DBA018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0" w15:restartNumberingAfterBreak="0">
    <w:nsid w:val="7FBA6885"/>
    <w:multiLevelType w:val="hybridMultilevel"/>
    <w:tmpl w:val="04EE57FE"/>
    <w:lvl w:ilvl="0" w:tplc="1520CF9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1" w15:restartNumberingAfterBreak="0">
    <w:nsid w:val="7FBE6E84"/>
    <w:multiLevelType w:val="hybridMultilevel"/>
    <w:tmpl w:val="376692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8"/>
  </w:num>
  <w:num w:numId="9">
    <w:abstractNumId w:val="319"/>
  </w:num>
  <w:num w:numId="10">
    <w:abstractNumId w:val="0"/>
  </w:num>
  <w:num w:numId="11">
    <w:abstractNumId w:val="77"/>
  </w:num>
  <w:num w:numId="12">
    <w:abstractNumId w:val="79"/>
  </w:num>
  <w:num w:numId="13">
    <w:abstractNumId w:val="101"/>
  </w:num>
  <w:num w:numId="14">
    <w:abstractNumId w:val="190"/>
  </w:num>
  <w:num w:numId="15">
    <w:abstractNumId w:val="261"/>
  </w:num>
  <w:num w:numId="16">
    <w:abstractNumId w:val="118"/>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3"/>
  </w:num>
  <w:num w:numId="39">
    <w:abstractNumId w:val="157"/>
  </w:num>
  <w:num w:numId="40">
    <w:abstractNumId w:val="62"/>
  </w:num>
  <w:num w:numId="41">
    <w:abstractNumId w:val="36"/>
  </w:num>
  <w:num w:numId="42">
    <w:abstractNumId w:val="92"/>
  </w:num>
  <w:num w:numId="43">
    <w:abstractNumId w:val="340"/>
  </w:num>
  <w:num w:numId="44">
    <w:abstractNumId w:val="266"/>
  </w:num>
  <w:num w:numId="45">
    <w:abstractNumId w:val="180"/>
  </w:num>
  <w:num w:numId="46">
    <w:abstractNumId w:val="167"/>
  </w:num>
  <w:num w:numId="47">
    <w:abstractNumId w:val="221"/>
  </w:num>
  <w:num w:numId="48">
    <w:abstractNumId w:val="343"/>
  </w:num>
  <w:num w:numId="49">
    <w:abstractNumId w:val="154"/>
  </w:num>
  <w:num w:numId="50">
    <w:abstractNumId w:val="61"/>
  </w:num>
  <w:num w:numId="51">
    <w:abstractNumId w:val="323"/>
  </w:num>
  <w:num w:numId="52">
    <w:abstractNumId w:val="230"/>
  </w:num>
  <w:num w:numId="5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7"/>
  </w:num>
  <w:num w:numId="57">
    <w:abstractNumId w:val="170"/>
  </w:num>
  <w:num w:numId="58">
    <w:abstractNumId w:val="116"/>
  </w:num>
  <w:num w:numId="59">
    <w:abstractNumId w:val="81"/>
  </w:num>
  <w:num w:numId="60">
    <w:abstractNumId w:val="142"/>
  </w:num>
  <w:num w:numId="6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336"/>
  </w:num>
  <w:num w:numId="66">
    <w:abstractNumId w:val="287"/>
  </w:num>
  <w:num w:numId="67">
    <w:abstractNumId w:val="241"/>
  </w:num>
  <w:num w:numId="68">
    <w:abstractNumId w:val="70"/>
  </w:num>
  <w:num w:numId="69">
    <w:abstractNumId w:val="84"/>
  </w:num>
  <w:num w:numId="70">
    <w:abstractNumId w:val="96"/>
  </w:num>
  <w:num w:numId="71">
    <w:abstractNumId w:val="242"/>
  </w:num>
  <w:num w:numId="72">
    <w:abstractNumId w:val="346"/>
  </w:num>
  <w:num w:numId="73">
    <w:abstractNumId w:val="97"/>
  </w:num>
  <w:num w:numId="74">
    <w:abstractNumId w:val="176"/>
  </w:num>
  <w:num w:numId="75">
    <w:abstractNumId w:val="310"/>
  </w:num>
  <w:num w:numId="76">
    <w:abstractNumId w:val="28"/>
  </w:num>
  <w:num w:numId="77">
    <w:abstractNumId w:val="173"/>
  </w:num>
  <w:num w:numId="78">
    <w:abstractNumId w:val="80"/>
  </w:num>
  <w:num w:numId="79">
    <w:abstractNumId w:val="86"/>
  </w:num>
  <w:num w:numId="80">
    <w:abstractNumId w:val="349"/>
  </w:num>
  <w:num w:numId="81">
    <w:abstractNumId w:val="219"/>
  </w:num>
  <w:num w:numId="82">
    <w:abstractNumId w:val="179"/>
  </w:num>
  <w:num w:numId="83">
    <w:abstractNumId w:val="52"/>
  </w:num>
  <w:num w:numId="84">
    <w:abstractNumId w:val="259"/>
  </w:num>
  <w:num w:numId="85">
    <w:abstractNumId w:val="32"/>
  </w:num>
  <w:num w:numId="86">
    <w:abstractNumId w:val="165"/>
  </w:num>
  <w:num w:numId="87">
    <w:abstractNumId w:val="278"/>
  </w:num>
  <w:num w:numId="88">
    <w:abstractNumId w:val="267"/>
  </w:num>
  <w:num w:numId="89">
    <w:abstractNumId w:val="42"/>
  </w:num>
  <w:num w:numId="90">
    <w:abstractNumId w:val="189"/>
  </w:num>
  <w:num w:numId="91">
    <w:abstractNumId w:val="146"/>
  </w:num>
  <w:num w:numId="92">
    <w:abstractNumId w:val="159"/>
  </w:num>
  <w:num w:numId="93">
    <w:abstractNumId w:val="291"/>
  </w:num>
  <w:num w:numId="94">
    <w:abstractNumId w:val="195"/>
  </w:num>
  <w:num w:numId="95">
    <w:abstractNumId w:val="300"/>
  </w:num>
  <w:num w:numId="96">
    <w:abstractNumId w:val="37"/>
  </w:num>
  <w:num w:numId="97">
    <w:abstractNumId w:val="193"/>
  </w:num>
  <w:num w:numId="98">
    <w:abstractNumId w:val="256"/>
  </w:num>
  <w:num w:numId="99">
    <w:abstractNumId w:val="87"/>
  </w:num>
  <w:num w:numId="100">
    <w:abstractNumId w:val="45"/>
  </w:num>
  <w:num w:numId="101">
    <w:abstractNumId w:val="206"/>
  </w:num>
  <w:num w:numId="102">
    <w:abstractNumId w:val="147"/>
  </w:num>
  <w:num w:numId="103">
    <w:abstractNumId w:val="327"/>
  </w:num>
  <w:num w:numId="104">
    <w:abstractNumId w:val="128"/>
  </w:num>
  <w:num w:numId="105">
    <w:abstractNumId w:val="109"/>
  </w:num>
  <w:num w:numId="106">
    <w:abstractNumId w:val="144"/>
  </w:num>
  <w:num w:numId="107">
    <w:abstractNumId w:val="145"/>
  </w:num>
  <w:num w:numId="108">
    <w:abstractNumId w:val="78"/>
  </w:num>
  <w:num w:numId="109">
    <w:abstractNumId w:val="124"/>
  </w:num>
  <w:num w:numId="110">
    <w:abstractNumId w:val="104"/>
  </w:num>
  <w:num w:numId="111">
    <w:abstractNumId w:val="69"/>
  </w:num>
  <w:num w:numId="112">
    <w:abstractNumId w:val="208"/>
  </w:num>
  <w:num w:numId="113">
    <w:abstractNumId w:val="98"/>
  </w:num>
  <w:num w:numId="114">
    <w:abstractNumId w:val="162"/>
  </w:num>
  <w:num w:numId="115">
    <w:abstractNumId w:val="127"/>
  </w:num>
  <w:num w:numId="116">
    <w:abstractNumId w:val="306"/>
  </w:num>
  <w:num w:numId="117">
    <w:abstractNumId w:val="174"/>
  </w:num>
  <w:num w:numId="118">
    <w:abstractNumId w:val="46"/>
  </w:num>
  <w:num w:numId="119">
    <w:abstractNumId w:val="130"/>
  </w:num>
  <w:num w:numId="120">
    <w:abstractNumId w:val="227"/>
  </w:num>
  <w:num w:numId="121">
    <w:abstractNumId w:val="187"/>
  </w:num>
  <w:num w:numId="122">
    <w:abstractNumId w:val="198"/>
  </w:num>
  <w:num w:numId="123">
    <w:abstractNumId w:val="207"/>
  </w:num>
  <w:num w:numId="124">
    <w:abstractNumId w:val="229"/>
  </w:num>
  <w:num w:numId="125">
    <w:abstractNumId w:val="337"/>
  </w:num>
  <w:num w:numId="126">
    <w:abstractNumId w:val="258"/>
  </w:num>
  <w:num w:numId="127">
    <w:abstractNumId w:val="93"/>
  </w:num>
  <w:num w:numId="128">
    <w:abstractNumId w:val="91"/>
  </w:num>
  <w:num w:numId="129">
    <w:abstractNumId w:val="50"/>
  </w:num>
  <w:num w:numId="130">
    <w:abstractNumId w:val="333"/>
  </w:num>
  <w:num w:numId="131">
    <w:abstractNumId w:val="175"/>
  </w:num>
  <w:num w:numId="132">
    <w:abstractNumId w:val="67"/>
  </w:num>
  <w:num w:numId="133">
    <w:abstractNumId w:val="285"/>
  </w:num>
  <w:num w:numId="134">
    <w:abstractNumId w:val="105"/>
  </w:num>
  <w:num w:numId="135">
    <w:abstractNumId w:val="271"/>
  </w:num>
  <w:num w:numId="136">
    <w:abstractNumId w:val="341"/>
  </w:num>
  <w:num w:numId="137">
    <w:abstractNumId w:val="293"/>
  </w:num>
  <w:num w:numId="138">
    <w:abstractNumId w:val="126"/>
  </w:num>
  <w:num w:numId="139">
    <w:abstractNumId w:val="297"/>
  </w:num>
  <w:num w:numId="140">
    <w:abstractNumId w:val="294"/>
  </w:num>
  <w:num w:numId="141">
    <w:abstractNumId w:val="348"/>
  </w:num>
  <w:num w:numId="142">
    <w:abstractNumId w:val="204"/>
  </w:num>
  <w:num w:numId="143">
    <w:abstractNumId w:val="27"/>
  </w:num>
  <w:num w:numId="144">
    <w:abstractNumId w:val="135"/>
  </w:num>
  <w:num w:numId="145">
    <w:abstractNumId w:val="314"/>
  </w:num>
  <w:num w:numId="146">
    <w:abstractNumId w:val="246"/>
  </w:num>
  <w:num w:numId="147">
    <w:abstractNumId w:val="326"/>
  </w:num>
  <w:num w:numId="148">
    <w:abstractNumId w:val="90"/>
  </w:num>
  <w:num w:numId="149">
    <w:abstractNumId w:val="59"/>
  </w:num>
  <w:num w:numId="150">
    <w:abstractNumId w:val="320"/>
  </w:num>
  <w:num w:numId="151">
    <w:abstractNumId w:val="183"/>
  </w:num>
  <w:num w:numId="152">
    <w:abstractNumId w:val="281"/>
  </w:num>
  <w:num w:numId="153">
    <w:abstractNumId w:val="243"/>
  </w:num>
  <w:num w:numId="154">
    <w:abstractNumId w:val="155"/>
  </w:num>
  <w:num w:numId="155">
    <w:abstractNumId w:val="58"/>
  </w:num>
  <w:num w:numId="156">
    <w:abstractNumId w:val="317"/>
  </w:num>
  <w:num w:numId="157">
    <w:abstractNumId w:val="331"/>
  </w:num>
  <w:num w:numId="158">
    <w:abstractNumId w:val="315"/>
  </w:num>
  <w:num w:numId="159">
    <w:abstractNumId w:val="330"/>
  </w:num>
  <w:num w:numId="160">
    <w:abstractNumId w:val="129"/>
  </w:num>
  <w:num w:numId="161">
    <w:abstractNumId w:val="139"/>
  </w:num>
  <w:num w:numId="162">
    <w:abstractNumId w:val="237"/>
  </w:num>
  <w:num w:numId="163">
    <w:abstractNumId w:val="149"/>
  </w:num>
  <w:num w:numId="164">
    <w:abstractNumId w:val="148"/>
  </w:num>
  <w:num w:numId="165">
    <w:abstractNumId w:val="303"/>
  </w:num>
  <w:num w:numId="166">
    <w:abstractNumId w:val="249"/>
  </w:num>
  <w:num w:numId="167">
    <w:abstractNumId w:val="56"/>
  </w:num>
  <w:num w:numId="168">
    <w:abstractNumId w:val="270"/>
  </w:num>
  <w:num w:numId="169">
    <w:abstractNumId w:val="48"/>
  </w:num>
  <w:num w:numId="170">
    <w:abstractNumId w:val="318"/>
  </w:num>
  <w:num w:numId="171">
    <w:abstractNumId w:val="234"/>
  </w:num>
  <w:num w:numId="172">
    <w:abstractNumId w:val="172"/>
  </w:num>
  <w:num w:numId="173">
    <w:abstractNumId w:val="216"/>
  </w:num>
  <w:num w:numId="174">
    <w:abstractNumId w:val="304"/>
  </w:num>
  <w:num w:numId="175">
    <w:abstractNumId w:val="14"/>
  </w:num>
  <w:num w:numId="176">
    <w:abstractNumId w:val="275"/>
  </w:num>
  <w:num w:numId="177">
    <w:abstractNumId w:val="269"/>
  </w:num>
  <w:num w:numId="178">
    <w:abstractNumId w:val="351"/>
  </w:num>
  <w:num w:numId="179">
    <w:abstractNumId w:val="114"/>
  </w:num>
  <w:num w:numId="180">
    <w:abstractNumId w:val="283"/>
  </w:num>
  <w:num w:numId="181">
    <w:abstractNumId w:val="55"/>
  </w:num>
  <w:num w:numId="182">
    <w:abstractNumId w:val="103"/>
  </w:num>
  <w:num w:numId="183">
    <w:abstractNumId w:val="152"/>
  </w:num>
  <w:num w:numId="184">
    <w:abstractNumId w:val="222"/>
  </w:num>
  <w:num w:numId="185">
    <w:abstractNumId w:val="210"/>
  </w:num>
  <w:num w:numId="186">
    <w:abstractNumId w:val="23"/>
  </w:num>
  <w:num w:numId="187">
    <w:abstractNumId w:val="100"/>
  </w:num>
  <w:num w:numId="188">
    <w:abstractNumId w:val="309"/>
  </w:num>
  <w:num w:numId="189">
    <w:abstractNumId w:val="112"/>
  </w:num>
  <w:num w:numId="190">
    <w:abstractNumId w:val="264"/>
  </w:num>
  <w:num w:numId="191">
    <w:abstractNumId w:val="63"/>
  </w:num>
  <w:num w:numId="192">
    <w:abstractNumId w:val="161"/>
  </w:num>
  <w:num w:numId="193">
    <w:abstractNumId w:val="239"/>
  </w:num>
  <w:num w:numId="194">
    <w:abstractNumId w:val="213"/>
  </w:num>
  <w:num w:numId="195">
    <w:abstractNumId w:val="308"/>
  </w:num>
  <w:num w:numId="196">
    <w:abstractNumId w:val="133"/>
  </w:num>
  <w:num w:numId="197">
    <w:abstractNumId w:val="298"/>
  </w:num>
  <w:num w:numId="198">
    <w:abstractNumId w:val="95"/>
  </w:num>
  <w:num w:numId="199">
    <w:abstractNumId w:val="111"/>
  </w:num>
  <w:num w:numId="200">
    <w:abstractNumId w:val="102"/>
  </w:num>
  <w:num w:numId="201">
    <w:abstractNumId w:val="15"/>
  </w:num>
  <w:num w:numId="202">
    <w:abstractNumId w:val="211"/>
  </w:num>
  <w:num w:numId="203">
    <w:abstractNumId w:val="30"/>
  </w:num>
  <w:num w:numId="204">
    <w:abstractNumId w:val="244"/>
  </w:num>
  <w:num w:numId="205">
    <w:abstractNumId w:val="164"/>
  </w:num>
  <w:num w:numId="206">
    <w:abstractNumId w:val="218"/>
  </w:num>
  <w:num w:numId="207">
    <w:abstractNumId w:val="184"/>
  </w:num>
  <w:num w:numId="208">
    <w:abstractNumId w:val="203"/>
  </w:num>
  <w:num w:numId="209">
    <w:abstractNumId w:val="255"/>
  </w:num>
  <w:num w:numId="210">
    <w:abstractNumId w:val="290"/>
  </w:num>
  <w:num w:numId="211">
    <w:abstractNumId w:val="99"/>
  </w:num>
  <w:num w:numId="212">
    <w:abstractNumId w:val="76"/>
  </w:num>
  <w:num w:numId="213">
    <w:abstractNumId w:val="311"/>
  </w:num>
  <w:num w:numId="214">
    <w:abstractNumId w:val="68"/>
  </w:num>
  <w:num w:numId="215">
    <w:abstractNumId w:val="33"/>
  </w:num>
  <w:num w:numId="216">
    <w:abstractNumId w:val="26"/>
  </w:num>
  <w:num w:numId="217">
    <w:abstractNumId w:val="292"/>
  </w:num>
  <w:num w:numId="218">
    <w:abstractNumId w:val="345"/>
  </w:num>
  <w:num w:numId="219">
    <w:abstractNumId w:val="288"/>
  </w:num>
  <w:num w:numId="220">
    <w:abstractNumId w:val="325"/>
  </w:num>
  <w:num w:numId="221">
    <w:abstractNumId w:val="117"/>
  </w:num>
  <w:num w:numId="222">
    <w:abstractNumId w:val="344"/>
  </w:num>
  <w:num w:numId="223">
    <w:abstractNumId w:val="169"/>
  </w:num>
  <w:num w:numId="224">
    <w:abstractNumId w:val="260"/>
  </w:num>
  <w:num w:numId="225">
    <w:abstractNumId w:val="140"/>
  </w:num>
  <w:num w:numId="226">
    <w:abstractNumId w:val="231"/>
  </w:num>
  <w:num w:numId="227">
    <w:abstractNumId w:val="51"/>
  </w:num>
  <w:num w:numId="228">
    <w:abstractNumId w:val="215"/>
  </w:num>
  <w:num w:numId="229">
    <w:abstractNumId w:val="350"/>
  </w:num>
  <w:num w:numId="230">
    <w:abstractNumId w:val="257"/>
  </w:num>
  <w:num w:numId="231">
    <w:abstractNumId w:val="150"/>
  </w:num>
  <w:num w:numId="232">
    <w:abstractNumId w:val="25"/>
  </w:num>
  <w:num w:numId="233">
    <w:abstractNumId w:val="49"/>
  </w:num>
  <w:num w:numId="234">
    <w:abstractNumId w:val="265"/>
  </w:num>
  <w:num w:numId="235">
    <w:abstractNumId w:val="60"/>
  </w:num>
  <w:num w:numId="236">
    <w:abstractNumId w:val="214"/>
  </w:num>
  <w:num w:numId="237">
    <w:abstractNumId w:val="160"/>
  </w:num>
  <w:num w:numId="238">
    <w:abstractNumId w:val="262"/>
  </w:num>
  <w:num w:numId="239">
    <w:abstractNumId w:val="178"/>
  </w:num>
  <w:num w:numId="240">
    <w:abstractNumId w:val="44"/>
  </w:num>
  <w:num w:numId="241">
    <w:abstractNumId w:val="321"/>
  </w:num>
  <w:num w:numId="242">
    <w:abstractNumId w:val="302"/>
  </w:num>
  <w:num w:numId="243">
    <w:abstractNumId w:val="136"/>
  </w:num>
  <w:num w:numId="244">
    <w:abstractNumId w:val="251"/>
  </w:num>
  <w:num w:numId="245">
    <w:abstractNumId w:val="252"/>
  </w:num>
  <w:num w:numId="246">
    <w:abstractNumId w:val="29"/>
  </w:num>
  <w:num w:numId="247">
    <w:abstractNumId w:val="1"/>
  </w:num>
  <w:num w:numId="248">
    <w:abstractNumId w:val="2"/>
  </w:num>
  <w:num w:numId="249">
    <w:abstractNumId w:val="3"/>
  </w:num>
  <w:num w:numId="250">
    <w:abstractNumId w:val="4"/>
  </w:num>
  <w:num w:numId="251">
    <w:abstractNumId w:val="5"/>
  </w:num>
  <w:num w:numId="252">
    <w:abstractNumId w:val="6"/>
  </w:num>
  <w:num w:numId="253">
    <w:abstractNumId w:val="7"/>
  </w:num>
  <w:num w:numId="254">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23"/>
  </w:num>
  <w:num w:numId="261">
    <w:abstractNumId w:val="71"/>
  </w:num>
  <w:num w:numId="262">
    <w:abstractNumId w:val="153"/>
  </w:num>
  <w:num w:numId="263">
    <w:abstractNumId w:val="134"/>
  </w:num>
  <w:num w:numId="264">
    <w:abstractNumId w:val="0"/>
    <w:lvlOverride w:ilvl="0">
      <w:startOverride w:val="1"/>
    </w:lvlOverride>
  </w:num>
  <w:num w:numId="265">
    <w:abstractNumId w:val="177"/>
  </w:num>
  <w:num w:numId="266">
    <w:abstractNumId w:val="40"/>
  </w:num>
  <w:num w:numId="267">
    <w:abstractNumId w:val="296"/>
  </w:num>
  <w:num w:numId="268">
    <w:abstractNumId w:val="272"/>
  </w:num>
  <w:num w:numId="269">
    <w:abstractNumId w:val="131"/>
  </w:num>
  <w:num w:numId="270">
    <w:abstractNumId w:val="194"/>
  </w:num>
  <w:num w:numId="271">
    <w:abstractNumId w:val="228"/>
  </w:num>
  <w:num w:numId="272">
    <w:abstractNumId w:val="171"/>
  </w:num>
  <w:num w:numId="273">
    <w:abstractNumId w:val="132"/>
  </w:num>
  <w:num w:numId="274">
    <w:abstractNumId w:val="16"/>
  </w:num>
  <w:num w:numId="275">
    <w:abstractNumId w:val="334"/>
  </w:num>
  <w:num w:numId="276">
    <w:abstractNumId w:val="31"/>
  </w:num>
  <w:num w:numId="277">
    <w:abstractNumId w:val="274"/>
  </w:num>
  <w:num w:numId="278">
    <w:abstractNumId w:val="137"/>
  </w:num>
  <w:num w:numId="279">
    <w:abstractNumId w:val="17"/>
  </w:num>
  <w:num w:numId="280">
    <w:abstractNumId w:val="205"/>
  </w:num>
  <w:num w:numId="281">
    <w:abstractNumId w:val="313"/>
  </w:num>
  <w:num w:numId="282">
    <w:abstractNumId w:val="282"/>
  </w:num>
  <w:num w:numId="283">
    <w:abstractNumId w:val="35"/>
  </w:num>
  <w:num w:numId="284">
    <w:abstractNumId w:val="24"/>
  </w:num>
  <w:num w:numId="285">
    <w:abstractNumId w:val="235"/>
  </w:num>
  <w:num w:numId="286">
    <w:abstractNumId w:val="312"/>
  </w:num>
  <w:num w:numId="287">
    <w:abstractNumId w:val="200"/>
  </w:num>
  <w:num w:numId="288">
    <w:abstractNumId w:val="307"/>
  </w:num>
  <w:num w:numId="289">
    <w:abstractNumId w:val="89"/>
  </w:num>
  <w:num w:numId="290">
    <w:abstractNumId w:val="115"/>
  </w:num>
  <w:num w:numId="291">
    <w:abstractNumId w:val="181"/>
  </w:num>
  <w:num w:numId="292">
    <w:abstractNumId w:val="220"/>
  </w:num>
  <w:num w:numId="293">
    <w:abstractNumId w:val="301"/>
  </w:num>
  <w:num w:numId="294">
    <w:abstractNumId w:val="253"/>
  </w:num>
  <w:num w:numId="295">
    <w:abstractNumId w:val="182"/>
  </w:num>
  <w:num w:numId="296">
    <w:abstractNumId w:val="72"/>
  </w:num>
  <w:num w:numId="297">
    <w:abstractNumId w:val="151"/>
  </w:num>
  <w:num w:numId="298">
    <w:abstractNumId w:val="240"/>
  </w:num>
  <w:num w:numId="299">
    <w:abstractNumId w:val="19"/>
  </w:num>
  <w:num w:numId="300">
    <w:abstractNumId w:val="65"/>
  </w:num>
  <w:num w:numId="301">
    <w:abstractNumId w:val="295"/>
  </w:num>
  <w:num w:numId="302">
    <w:abstractNumId w:val="328"/>
  </w:num>
  <w:num w:numId="303">
    <w:abstractNumId w:val="342"/>
  </w:num>
  <w:num w:numId="304">
    <w:abstractNumId w:val="41"/>
  </w:num>
  <w:num w:numId="305">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38"/>
  </w:num>
  <w:num w:numId="308">
    <w:abstractNumId w:val="166"/>
  </w:num>
  <w:num w:numId="309">
    <w:abstractNumId w:val="224"/>
  </w:num>
  <w:num w:numId="310">
    <w:abstractNumId w:val="276"/>
  </w:num>
  <w:num w:numId="311">
    <w:abstractNumId w:val="199"/>
  </w:num>
  <w:num w:numId="312">
    <w:abstractNumId w:val="284"/>
  </w:num>
  <w:num w:numId="313">
    <w:abstractNumId w:val="305"/>
  </w:num>
  <w:num w:numId="314">
    <w:abstractNumId w:val="18"/>
  </w:num>
  <w:num w:numId="315">
    <w:abstractNumId w:val="280"/>
  </w:num>
  <w:num w:numId="316">
    <w:abstractNumId w:val="143"/>
  </w:num>
  <w:num w:numId="317">
    <w:abstractNumId w:val="191"/>
  </w:num>
  <w:num w:numId="318">
    <w:abstractNumId w:val="123"/>
  </w:num>
  <w:num w:numId="319">
    <w:abstractNumId w:val="263"/>
  </w:num>
  <w:num w:numId="320">
    <w:abstractNumId w:val="185"/>
  </w:num>
  <w:num w:numId="321">
    <w:abstractNumId w:val="250"/>
  </w:num>
  <w:num w:numId="322">
    <w:abstractNumId w:val="247"/>
  </w:num>
  <w:num w:numId="323">
    <w:abstractNumId w:val="335"/>
  </w:num>
  <w:num w:numId="324">
    <w:abstractNumId w:val="254"/>
  </w:num>
  <w:num w:numId="325">
    <w:abstractNumId w:val="21"/>
  </w:num>
  <w:num w:numId="326">
    <w:abstractNumId w:val="286"/>
  </w:num>
  <w:num w:numId="327">
    <w:abstractNumId w:val="110"/>
  </w:num>
  <w:num w:numId="328">
    <w:abstractNumId w:val="226"/>
  </w:num>
  <w:num w:numId="329">
    <w:abstractNumId w:val="94"/>
  </w:num>
  <w:num w:numId="330">
    <w:abstractNumId w:val="232"/>
  </w:num>
  <w:num w:numId="331">
    <w:abstractNumId w:val="197"/>
  </w:num>
  <w:num w:numId="332">
    <w:abstractNumId w:val="299"/>
  </w:num>
  <w:num w:numId="333">
    <w:abstractNumId w:val="119"/>
  </w:num>
  <w:num w:numId="334">
    <w:abstractNumId w:val="248"/>
  </w:num>
  <w:num w:numId="335">
    <w:abstractNumId w:val="121"/>
  </w:num>
  <w:num w:numId="336">
    <w:abstractNumId w:val="279"/>
    <w:lvlOverride w:ilvl="0">
      <w:startOverride w:val="1"/>
    </w:lvlOverride>
    <w:lvlOverride w:ilvl="1"/>
    <w:lvlOverride w:ilvl="2"/>
    <w:lvlOverride w:ilvl="3"/>
    <w:lvlOverride w:ilvl="4"/>
    <w:lvlOverride w:ilvl="5"/>
    <w:lvlOverride w:ilvl="6"/>
    <w:lvlOverride w:ilvl="7"/>
    <w:lvlOverride w:ilvl="8"/>
  </w:num>
  <w:num w:numId="337">
    <w:abstractNumId w:val="347"/>
    <w:lvlOverride w:ilvl="0">
      <w:startOverride w:val="1"/>
    </w:lvlOverride>
    <w:lvlOverride w:ilvl="1"/>
    <w:lvlOverride w:ilvl="2"/>
    <w:lvlOverride w:ilvl="3"/>
    <w:lvlOverride w:ilvl="4"/>
    <w:lvlOverride w:ilvl="5"/>
    <w:lvlOverride w:ilvl="6"/>
    <w:lvlOverride w:ilvl="7"/>
    <w:lvlOverride w:ilvl="8"/>
  </w:num>
  <w:num w:numId="338">
    <w:abstractNumId w:val="273"/>
    <w:lvlOverride w:ilvl="0">
      <w:startOverride w:val="1"/>
    </w:lvlOverride>
    <w:lvlOverride w:ilvl="1"/>
    <w:lvlOverride w:ilvl="2"/>
    <w:lvlOverride w:ilvl="3"/>
    <w:lvlOverride w:ilvl="4"/>
    <w:lvlOverride w:ilvl="5"/>
    <w:lvlOverride w:ilvl="6"/>
    <w:lvlOverride w:ilvl="7"/>
    <w:lvlOverride w:ilvl="8"/>
  </w:num>
  <w:num w:numId="339">
    <w:abstractNumId w:val="277"/>
  </w:num>
  <w:num w:numId="340">
    <w:abstractNumId w:val="289"/>
  </w:num>
  <w:num w:numId="341">
    <w:abstractNumId w:val="83"/>
  </w:num>
  <w:num w:numId="342">
    <w:abstractNumId w:val="168"/>
  </w:num>
  <w:num w:numId="343">
    <w:abstractNumId w:val="47"/>
  </w:num>
  <w:num w:numId="344">
    <w:abstractNumId w:val="106"/>
  </w:num>
  <w:num w:numId="345">
    <w:abstractNumId w:val="201"/>
  </w:num>
  <w:num w:numId="346">
    <w:abstractNumId w:val="53"/>
  </w:num>
  <w:num w:numId="347">
    <w:abstractNumId w:val="186"/>
  </w:num>
  <w:num w:numId="348">
    <w:abstractNumId w:val="202"/>
  </w:num>
  <w:num w:numId="349">
    <w:abstractNumId w:val="88"/>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7D"/>
    <w:rsid w:val="0000514F"/>
    <w:rsid w:val="00007105"/>
    <w:rsid w:val="0000729A"/>
    <w:rsid w:val="000124EA"/>
    <w:rsid w:val="00021607"/>
    <w:rsid w:val="000251CB"/>
    <w:rsid w:val="00027C15"/>
    <w:rsid w:val="0003597E"/>
    <w:rsid w:val="0004308A"/>
    <w:rsid w:val="00050262"/>
    <w:rsid w:val="00053873"/>
    <w:rsid w:val="00055ED4"/>
    <w:rsid w:val="00064E38"/>
    <w:rsid w:val="00066391"/>
    <w:rsid w:val="000679A6"/>
    <w:rsid w:val="00073282"/>
    <w:rsid w:val="00073ECD"/>
    <w:rsid w:val="000749AB"/>
    <w:rsid w:val="00074ABB"/>
    <w:rsid w:val="00076247"/>
    <w:rsid w:val="00076709"/>
    <w:rsid w:val="00085D60"/>
    <w:rsid w:val="00087E84"/>
    <w:rsid w:val="00092090"/>
    <w:rsid w:val="00094F24"/>
    <w:rsid w:val="000A2B65"/>
    <w:rsid w:val="000A603B"/>
    <w:rsid w:val="000B5381"/>
    <w:rsid w:val="000C2C23"/>
    <w:rsid w:val="000C62F3"/>
    <w:rsid w:val="000D145D"/>
    <w:rsid w:val="000D5863"/>
    <w:rsid w:val="000E1013"/>
    <w:rsid w:val="000E2F16"/>
    <w:rsid w:val="000E3197"/>
    <w:rsid w:val="000E41E0"/>
    <w:rsid w:val="000E6B8E"/>
    <w:rsid w:val="000F0779"/>
    <w:rsid w:val="0010423C"/>
    <w:rsid w:val="00107EDB"/>
    <w:rsid w:val="00110FDC"/>
    <w:rsid w:val="001200E8"/>
    <w:rsid w:val="0013036D"/>
    <w:rsid w:val="001313F0"/>
    <w:rsid w:val="00131420"/>
    <w:rsid w:val="00131BF1"/>
    <w:rsid w:val="00132035"/>
    <w:rsid w:val="00132964"/>
    <w:rsid w:val="00150920"/>
    <w:rsid w:val="00151B05"/>
    <w:rsid w:val="00154675"/>
    <w:rsid w:val="001701D9"/>
    <w:rsid w:val="001738D2"/>
    <w:rsid w:val="00193A84"/>
    <w:rsid w:val="001A2EEC"/>
    <w:rsid w:val="001A4E95"/>
    <w:rsid w:val="001D5C3E"/>
    <w:rsid w:val="001F1F06"/>
    <w:rsid w:val="001F2195"/>
    <w:rsid w:val="001F4090"/>
    <w:rsid w:val="001F6B15"/>
    <w:rsid w:val="00207A76"/>
    <w:rsid w:val="00211772"/>
    <w:rsid w:val="00214D38"/>
    <w:rsid w:val="00225FC2"/>
    <w:rsid w:val="00252482"/>
    <w:rsid w:val="00254F24"/>
    <w:rsid w:val="0025736D"/>
    <w:rsid w:val="00286DFE"/>
    <w:rsid w:val="002A43B5"/>
    <w:rsid w:val="002A6183"/>
    <w:rsid w:val="002B126F"/>
    <w:rsid w:val="002C2165"/>
    <w:rsid w:val="002C46F4"/>
    <w:rsid w:val="002C5809"/>
    <w:rsid w:val="003164CD"/>
    <w:rsid w:val="00321A82"/>
    <w:rsid w:val="00326BC9"/>
    <w:rsid w:val="003275BB"/>
    <w:rsid w:val="0033790B"/>
    <w:rsid w:val="00343F3C"/>
    <w:rsid w:val="0034673E"/>
    <w:rsid w:val="00366AEA"/>
    <w:rsid w:val="00371477"/>
    <w:rsid w:val="003742E7"/>
    <w:rsid w:val="00374A43"/>
    <w:rsid w:val="00375069"/>
    <w:rsid w:val="003758ED"/>
    <w:rsid w:val="00375E02"/>
    <w:rsid w:val="00392794"/>
    <w:rsid w:val="00394473"/>
    <w:rsid w:val="003A0984"/>
    <w:rsid w:val="003A383D"/>
    <w:rsid w:val="003B6E9F"/>
    <w:rsid w:val="003D2F1D"/>
    <w:rsid w:val="003E2D70"/>
    <w:rsid w:val="003F0628"/>
    <w:rsid w:val="003F4523"/>
    <w:rsid w:val="00403FE6"/>
    <w:rsid w:val="00411897"/>
    <w:rsid w:val="00411EAF"/>
    <w:rsid w:val="0041291C"/>
    <w:rsid w:val="00415087"/>
    <w:rsid w:val="004154D4"/>
    <w:rsid w:val="004166AF"/>
    <w:rsid w:val="0042038C"/>
    <w:rsid w:val="004310D0"/>
    <w:rsid w:val="00432896"/>
    <w:rsid w:val="00432B76"/>
    <w:rsid w:val="00432B88"/>
    <w:rsid w:val="004343AE"/>
    <w:rsid w:val="004440F5"/>
    <w:rsid w:val="00444D61"/>
    <w:rsid w:val="004522D4"/>
    <w:rsid w:val="0045424C"/>
    <w:rsid w:val="0045533A"/>
    <w:rsid w:val="00456C62"/>
    <w:rsid w:val="00463F50"/>
    <w:rsid w:val="00464AA0"/>
    <w:rsid w:val="0046557E"/>
    <w:rsid w:val="004729A8"/>
    <w:rsid w:val="00476C54"/>
    <w:rsid w:val="00476FC6"/>
    <w:rsid w:val="0048590E"/>
    <w:rsid w:val="004933BD"/>
    <w:rsid w:val="00494DE7"/>
    <w:rsid w:val="00495628"/>
    <w:rsid w:val="004A2E14"/>
    <w:rsid w:val="004A3F5F"/>
    <w:rsid w:val="004B0CC1"/>
    <w:rsid w:val="004B0EAE"/>
    <w:rsid w:val="004B269B"/>
    <w:rsid w:val="004B2B69"/>
    <w:rsid w:val="004C15BA"/>
    <w:rsid w:val="004C24E2"/>
    <w:rsid w:val="004C3743"/>
    <w:rsid w:val="004C65E6"/>
    <w:rsid w:val="004E38A6"/>
    <w:rsid w:val="004E643D"/>
    <w:rsid w:val="004F110F"/>
    <w:rsid w:val="004F6209"/>
    <w:rsid w:val="00500418"/>
    <w:rsid w:val="00500B41"/>
    <w:rsid w:val="00505C5E"/>
    <w:rsid w:val="005179DD"/>
    <w:rsid w:val="00530532"/>
    <w:rsid w:val="00532C83"/>
    <w:rsid w:val="00536CD6"/>
    <w:rsid w:val="00550128"/>
    <w:rsid w:val="0055348D"/>
    <w:rsid w:val="005541A8"/>
    <w:rsid w:val="005855E7"/>
    <w:rsid w:val="005909B9"/>
    <w:rsid w:val="00593C7C"/>
    <w:rsid w:val="00594031"/>
    <w:rsid w:val="005A1875"/>
    <w:rsid w:val="005A6A2B"/>
    <w:rsid w:val="005B0C6E"/>
    <w:rsid w:val="005B5CAD"/>
    <w:rsid w:val="005B6338"/>
    <w:rsid w:val="005B6544"/>
    <w:rsid w:val="005D2300"/>
    <w:rsid w:val="005E0B25"/>
    <w:rsid w:val="005E5E21"/>
    <w:rsid w:val="005F3C14"/>
    <w:rsid w:val="00620C96"/>
    <w:rsid w:val="00626B63"/>
    <w:rsid w:val="00627F5A"/>
    <w:rsid w:val="00631357"/>
    <w:rsid w:val="00631B14"/>
    <w:rsid w:val="0063367E"/>
    <w:rsid w:val="00640F49"/>
    <w:rsid w:val="006449C5"/>
    <w:rsid w:val="006450AA"/>
    <w:rsid w:val="0065601E"/>
    <w:rsid w:val="0066201C"/>
    <w:rsid w:val="006774D2"/>
    <w:rsid w:val="0068118B"/>
    <w:rsid w:val="00684C75"/>
    <w:rsid w:val="0068575D"/>
    <w:rsid w:val="00687286"/>
    <w:rsid w:val="006920A9"/>
    <w:rsid w:val="006970DB"/>
    <w:rsid w:val="006A150C"/>
    <w:rsid w:val="006A19BD"/>
    <w:rsid w:val="006A2879"/>
    <w:rsid w:val="006A2D26"/>
    <w:rsid w:val="006B61E7"/>
    <w:rsid w:val="006C1607"/>
    <w:rsid w:val="006C259A"/>
    <w:rsid w:val="006C615B"/>
    <w:rsid w:val="006C7DB0"/>
    <w:rsid w:val="006D186F"/>
    <w:rsid w:val="006D18BB"/>
    <w:rsid w:val="006D2717"/>
    <w:rsid w:val="006E2E2F"/>
    <w:rsid w:val="006E61D9"/>
    <w:rsid w:val="006F4B40"/>
    <w:rsid w:val="006F5FCF"/>
    <w:rsid w:val="006F65FC"/>
    <w:rsid w:val="006F725E"/>
    <w:rsid w:val="0071439F"/>
    <w:rsid w:val="0071450C"/>
    <w:rsid w:val="00717C97"/>
    <w:rsid w:val="0072582C"/>
    <w:rsid w:val="0072597F"/>
    <w:rsid w:val="00730DE2"/>
    <w:rsid w:val="00732533"/>
    <w:rsid w:val="007325DF"/>
    <w:rsid w:val="00736E6C"/>
    <w:rsid w:val="00746E2A"/>
    <w:rsid w:val="00760C50"/>
    <w:rsid w:val="00770930"/>
    <w:rsid w:val="00773FC5"/>
    <w:rsid w:val="00791889"/>
    <w:rsid w:val="00792481"/>
    <w:rsid w:val="007927FA"/>
    <w:rsid w:val="00795D5D"/>
    <w:rsid w:val="0079665D"/>
    <w:rsid w:val="007A33B5"/>
    <w:rsid w:val="007A3623"/>
    <w:rsid w:val="007A3DF8"/>
    <w:rsid w:val="007B319E"/>
    <w:rsid w:val="007B3E5C"/>
    <w:rsid w:val="007E2AE1"/>
    <w:rsid w:val="007E4479"/>
    <w:rsid w:val="007E7B42"/>
    <w:rsid w:val="008032BD"/>
    <w:rsid w:val="00805173"/>
    <w:rsid w:val="0080611E"/>
    <w:rsid w:val="00807D42"/>
    <w:rsid w:val="00811F2D"/>
    <w:rsid w:val="00827BE6"/>
    <w:rsid w:val="0083204A"/>
    <w:rsid w:val="00832243"/>
    <w:rsid w:val="00834B65"/>
    <w:rsid w:val="00840438"/>
    <w:rsid w:val="008504F5"/>
    <w:rsid w:val="00851829"/>
    <w:rsid w:val="008768BC"/>
    <w:rsid w:val="008826A5"/>
    <w:rsid w:val="00890F46"/>
    <w:rsid w:val="008919E4"/>
    <w:rsid w:val="008969E4"/>
    <w:rsid w:val="008A0680"/>
    <w:rsid w:val="008A7D51"/>
    <w:rsid w:val="008B434D"/>
    <w:rsid w:val="008B5834"/>
    <w:rsid w:val="008B67BD"/>
    <w:rsid w:val="008B71DD"/>
    <w:rsid w:val="008B7F25"/>
    <w:rsid w:val="008D365D"/>
    <w:rsid w:val="008E0FDE"/>
    <w:rsid w:val="008E31F8"/>
    <w:rsid w:val="008E425B"/>
    <w:rsid w:val="008E6EBA"/>
    <w:rsid w:val="008F2C96"/>
    <w:rsid w:val="00900108"/>
    <w:rsid w:val="00916A60"/>
    <w:rsid w:val="00917585"/>
    <w:rsid w:val="009223B6"/>
    <w:rsid w:val="009235AA"/>
    <w:rsid w:val="009345F1"/>
    <w:rsid w:val="00940A35"/>
    <w:rsid w:val="00944E08"/>
    <w:rsid w:val="00955D82"/>
    <w:rsid w:val="00960ADC"/>
    <w:rsid w:val="00973F2D"/>
    <w:rsid w:val="009750B0"/>
    <w:rsid w:val="009847EA"/>
    <w:rsid w:val="009962EB"/>
    <w:rsid w:val="009977BF"/>
    <w:rsid w:val="009A6F2D"/>
    <w:rsid w:val="009B4BB9"/>
    <w:rsid w:val="009C2F3B"/>
    <w:rsid w:val="009D119B"/>
    <w:rsid w:val="009D2852"/>
    <w:rsid w:val="009E1D08"/>
    <w:rsid w:val="00A05DD5"/>
    <w:rsid w:val="00A06623"/>
    <w:rsid w:val="00A1422F"/>
    <w:rsid w:val="00A15388"/>
    <w:rsid w:val="00A16E84"/>
    <w:rsid w:val="00A23BE6"/>
    <w:rsid w:val="00A36C29"/>
    <w:rsid w:val="00A41DFF"/>
    <w:rsid w:val="00A51EC2"/>
    <w:rsid w:val="00A57E64"/>
    <w:rsid w:val="00A623CF"/>
    <w:rsid w:val="00A63461"/>
    <w:rsid w:val="00A64F10"/>
    <w:rsid w:val="00A66958"/>
    <w:rsid w:val="00A707E7"/>
    <w:rsid w:val="00A717D0"/>
    <w:rsid w:val="00A81A85"/>
    <w:rsid w:val="00A831EA"/>
    <w:rsid w:val="00A94955"/>
    <w:rsid w:val="00AA51E5"/>
    <w:rsid w:val="00AB3C2D"/>
    <w:rsid w:val="00AC4469"/>
    <w:rsid w:val="00AC4EB9"/>
    <w:rsid w:val="00AD0B8C"/>
    <w:rsid w:val="00AD1175"/>
    <w:rsid w:val="00AD2B44"/>
    <w:rsid w:val="00AD61E1"/>
    <w:rsid w:val="00AE4E9B"/>
    <w:rsid w:val="00AF4DB1"/>
    <w:rsid w:val="00AF7DB4"/>
    <w:rsid w:val="00B0026D"/>
    <w:rsid w:val="00B0061F"/>
    <w:rsid w:val="00B02274"/>
    <w:rsid w:val="00B02D53"/>
    <w:rsid w:val="00B1197B"/>
    <w:rsid w:val="00B16B49"/>
    <w:rsid w:val="00B22C63"/>
    <w:rsid w:val="00B27F84"/>
    <w:rsid w:val="00B329AF"/>
    <w:rsid w:val="00B404D5"/>
    <w:rsid w:val="00B450B8"/>
    <w:rsid w:val="00B52509"/>
    <w:rsid w:val="00B56589"/>
    <w:rsid w:val="00B57B1D"/>
    <w:rsid w:val="00B73BA9"/>
    <w:rsid w:val="00B75BD9"/>
    <w:rsid w:val="00B810DE"/>
    <w:rsid w:val="00B85D72"/>
    <w:rsid w:val="00B87700"/>
    <w:rsid w:val="00B87789"/>
    <w:rsid w:val="00B92157"/>
    <w:rsid w:val="00B9412F"/>
    <w:rsid w:val="00B95D6F"/>
    <w:rsid w:val="00B9683D"/>
    <w:rsid w:val="00BA36A2"/>
    <w:rsid w:val="00BB0AE9"/>
    <w:rsid w:val="00BB1FAC"/>
    <w:rsid w:val="00BB58D8"/>
    <w:rsid w:val="00BB7342"/>
    <w:rsid w:val="00BC043F"/>
    <w:rsid w:val="00BC047C"/>
    <w:rsid w:val="00BC4C4E"/>
    <w:rsid w:val="00BC61BD"/>
    <w:rsid w:val="00BD1CE3"/>
    <w:rsid w:val="00BD4393"/>
    <w:rsid w:val="00BD4EBB"/>
    <w:rsid w:val="00BD7C18"/>
    <w:rsid w:val="00BE4DED"/>
    <w:rsid w:val="00BF7EE9"/>
    <w:rsid w:val="00C06813"/>
    <w:rsid w:val="00C1427A"/>
    <w:rsid w:val="00C16C14"/>
    <w:rsid w:val="00C201D9"/>
    <w:rsid w:val="00C21779"/>
    <w:rsid w:val="00C21BF8"/>
    <w:rsid w:val="00C329C2"/>
    <w:rsid w:val="00C35E1E"/>
    <w:rsid w:val="00C45481"/>
    <w:rsid w:val="00C47C37"/>
    <w:rsid w:val="00C47C60"/>
    <w:rsid w:val="00C53AB3"/>
    <w:rsid w:val="00C54A54"/>
    <w:rsid w:val="00C630D1"/>
    <w:rsid w:val="00C72FF0"/>
    <w:rsid w:val="00C73436"/>
    <w:rsid w:val="00C80EE0"/>
    <w:rsid w:val="00C83612"/>
    <w:rsid w:val="00C87CF5"/>
    <w:rsid w:val="00C905DD"/>
    <w:rsid w:val="00C91FA6"/>
    <w:rsid w:val="00CA615A"/>
    <w:rsid w:val="00CB3238"/>
    <w:rsid w:val="00CB4597"/>
    <w:rsid w:val="00CC22AE"/>
    <w:rsid w:val="00CD6F66"/>
    <w:rsid w:val="00CD799B"/>
    <w:rsid w:val="00CE0B4B"/>
    <w:rsid w:val="00CE5367"/>
    <w:rsid w:val="00CF22D4"/>
    <w:rsid w:val="00CF2C0E"/>
    <w:rsid w:val="00CF3227"/>
    <w:rsid w:val="00CF7AC0"/>
    <w:rsid w:val="00D01322"/>
    <w:rsid w:val="00D029B2"/>
    <w:rsid w:val="00D12A8D"/>
    <w:rsid w:val="00D12EAF"/>
    <w:rsid w:val="00D13E76"/>
    <w:rsid w:val="00D1435F"/>
    <w:rsid w:val="00D27E35"/>
    <w:rsid w:val="00D35659"/>
    <w:rsid w:val="00D4414C"/>
    <w:rsid w:val="00D573B5"/>
    <w:rsid w:val="00D73562"/>
    <w:rsid w:val="00D93000"/>
    <w:rsid w:val="00D93102"/>
    <w:rsid w:val="00DA0DF6"/>
    <w:rsid w:val="00DA23BF"/>
    <w:rsid w:val="00DA35AF"/>
    <w:rsid w:val="00DA447C"/>
    <w:rsid w:val="00DB5ED2"/>
    <w:rsid w:val="00DB7706"/>
    <w:rsid w:val="00DE0009"/>
    <w:rsid w:val="00DE2AD2"/>
    <w:rsid w:val="00DE708C"/>
    <w:rsid w:val="00E161F0"/>
    <w:rsid w:val="00E22582"/>
    <w:rsid w:val="00E3772D"/>
    <w:rsid w:val="00E47B32"/>
    <w:rsid w:val="00E6331E"/>
    <w:rsid w:val="00E65E5D"/>
    <w:rsid w:val="00E70349"/>
    <w:rsid w:val="00E74754"/>
    <w:rsid w:val="00E814A6"/>
    <w:rsid w:val="00E83D5C"/>
    <w:rsid w:val="00E97D62"/>
    <w:rsid w:val="00EA55A5"/>
    <w:rsid w:val="00EC68DE"/>
    <w:rsid w:val="00ED65A4"/>
    <w:rsid w:val="00ED7170"/>
    <w:rsid w:val="00EE6545"/>
    <w:rsid w:val="00EF1D04"/>
    <w:rsid w:val="00EF2951"/>
    <w:rsid w:val="00EF6DEB"/>
    <w:rsid w:val="00EF74B6"/>
    <w:rsid w:val="00F12B19"/>
    <w:rsid w:val="00F13F21"/>
    <w:rsid w:val="00F23349"/>
    <w:rsid w:val="00F24AA3"/>
    <w:rsid w:val="00F30940"/>
    <w:rsid w:val="00F34E90"/>
    <w:rsid w:val="00F36CF0"/>
    <w:rsid w:val="00F54BFA"/>
    <w:rsid w:val="00F5547D"/>
    <w:rsid w:val="00F66A28"/>
    <w:rsid w:val="00F772C9"/>
    <w:rsid w:val="00F77E96"/>
    <w:rsid w:val="00F812A1"/>
    <w:rsid w:val="00F8315A"/>
    <w:rsid w:val="00F93E13"/>
    <w:rsid w:val="00F95B3F"/>
    <w:rsid w:val="00FA726B"/>
    <w:rsid w:val="00FA7896"/>
    <w:rsid w:val="00FB12B8"/>
    <w:rsid w:val="00FB773C"/>
    <w:rsid w:val="00FB788D"/>
    <w:rsid w:val="00FC2B83"/>
    <w:rsid w:val="00FD10B1"/>
    <w:rsid w:val="00FD16A3"/>
    <w:rsid w:val="00FE2449"/>
    <w:rsid w:val="00FE4C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35"/>
        <o:r id="V:Rule2" type="connector" idref="#_x0000_s1037"/>
        <o:r id="V:Rule3" type="connector" idref="#_x0000_s1036"/>
        <o:r id="V:Rule4" type="connector" idref="#_x0000_s1041"/>
        <o:r id="V:Rule5" type="connector" idref="#_x0000_s1040"/>
        <o:r id="V:Rule6" type="connector" idref="#_x0000_s1039"/>
        <o:r id="V:Rule7" type="connector" idref="#_x0000_s1038"/>
        <o:r id="V:Rule8" type="connector" idref="#_x0000_s1042"/>
        <o:r id="V:Rule9" type="connector" idref="#_x0000_s1043"/>
      </o:rules>
    </o:shapelayout>
  </w:shapeDefaults>
  <w:decimalSymbol w:val=","/>
  <w:listSeparator w:val=";"/>
  <w14:docId w14:val="75DA6718"/>
  <w15:docId w15:val="{5C0D6503-1602-4A37-8AAD-AF5E760E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E14"/>
  </w:style>
  <w:style w:type="paragraph" w:styleId="Naslov1">
    <w:name w:val="heading 1"/>
    <w:basedOn w:val="Normal"/>
    <w:link w:val="Naslov1Char"/>
    <w:uiPriority w:val="99"/>
    <w:qFormat/>
    <w:rsid w:val="00DE2A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9"/>
    <w:unhideWhenUsed/>
    <w:qFormat/>
    <w:rsid w:val="00DE2AD2"/>
    <w:pPr>
      <w:keepNext/>
      <w:spacing w:before="240" w:after="60"/>
      <w:outlineLvl w:val="1"/>
    </w:pPr>
    <w:rPr>
      <w:rFonts w:ascii="Cambria" w:eastAsia="Times New Roman" w:hAnsi="Cambria" w:cs="Times New Roman"/>
      <w:b/>
      <w:bCs/>
      <w:i/>
      <w:iCs/>
      <w:sz w:val="28"/>
      <w:szCs w:val="28"/>
      <w:lang w:eastAsia="en-US"/>
    </w:rPr>
  </w:style>
  <w:style w:type="paragraph" w:styleId="Naslov3">
    <w:name w:val="heading 3"/>
    <w:basedOn w:val="Normal"/>
    <w:next w:val="Normal"/>
    <w:link w:val="Naslov3Char"/>
    <w:uiPriority w:val="9"/>
    <w:semiHidden/>
    <w:unhideWhenUsed/>
    <w:qFormat/>
    <w:rsid w:val="00C53AB3"/>
    <w:pPr>
      <w:keepNext/>
      <w:keepLines/>
      <w:spacing w:before="280" w:after="80"/>
      <w:outlineLvl w:val="2"/>
    </w:pPr>
    <w:rPr>
      <w:rFonts w:ascii="Calibri" w:eastAsia="Calibri" w:hAnsi="Calibri" w:cs="Calibri"/>
      <w:b/>
      <w:sz w:val="28"/>
      <w:szCs w:val="28"/>
    </w:rPr>
  </w:style>
  <w:style w:type="paragraph" w:styleId="Naslov4">
    <w:name w:val="heading 4"/>
    <w:basedOn w:val="Normal"/>
    <w:next w:val="Normal"/>
    <w:link w:val="Naslov4Char"/>
    <w:uiPriority w:val="9"/>
    <w:semiHidden/>
    <w:unhideWhenUsed/>
    <w:qFormat/>
    <w:rsid w:val="00C53AB3"/>
    <w:pPr>
      <w:keepNext/>
      <w:keepLines/>
      <w:spacing w:before="240" w:after="40"/>
      <w:outlineLvl w:val="3"/>
    </w:pPr>
    <w:rPr>
      <w:rFonts w:ascii="Calibri" w:eastAsia="Calibri" w:hAnsi="Calibri" w:cs="Calibri"/>
      <w:b/>
      <w:sz w:val="24"/>
      <w:szCs w:val="24"/>
    </w:rPr>
  </w:style>
  <w:style w:type="paragraph" w:styleId="Naslov5">
    <w:name w:val="heading 5"/>
    <w:basedOn w:val="Normal"/>
    <w:next w:val="Normal"/>
    <w:link w:val="Naslov5Char"/>
    <w:uiPriority w:val="99"/>
    <w:unhideWhenUsed/>
    <w:qFormat/>
    <w:rsid w:val="00DE2AD2"/>
    <w:pPr>
      <w:spacing w:before="240" w:after="60"/>
      <w:outlineLvl w:val="4"/>
    </w:pPr>
    <w:rPr>
      <w:rFonts w:ascii="Calibri" w:eastAsia="Times New Roman" w:hAnsi="Calibri" w:cs="Times New Roman"/>
      <w:b/>
      <w:bCs/>
      <w:i/>
      <w:iCs/>
      <w:sz w:val="26"/>
      <w:szCs w:val="26"/>
      <w:lang w:eastAsia="en-US"/>
    </w:rPr>
  </w:style>
  <w:style w:type="paragraph" w:styleId="Naslov6">
    <w:name w:val="heading 6"/>
    <w:basedOn w:val="Normal"/>
    <w:next w:val="Normal"/>
    <w:link w:val="Naslov6Char"/>
    <w:uiPriority w:val="9"/>
    <w:semiHidden/>
    <w:unhideWhenUsed/>
    <w:qFormat/>
    <w:rsid w:val="00C53AB3"/>
    <w:pPr>
      <w:keepNext/>
      <w:keepLines/>
      <w:spacing w:before="200" w:after="40"/>
      <w:outlineLvl w:val="5"/>
    </w:pPr>
    <w:rPr>
      <w:rFonts w:ascii="Calibri" w:eastAsia="Calibri" w:hAnsi="Calibri" w:cs="Calibri"/>
      <w:b/>
      <w:sz w:val="20"/>
      <w:szCs w:val="20"/>
    </w:rPr>
  </w:style>
  <w:style w:type="paragraph" w:styleId="Naslov7">
    <w:name w:val="heading 7"/>
    <w:basedOn w:val="Normal"/>
    <w:next w:val="Normal"/>
    <w:link w:val="Naslov7Char"/>
    <w:uiPriority w:val="99"/>
    <w:unhideWhenUsed/>
    <w:qFormat/>
    <w:rsid w:val="00DE2AD2"/>
    <w:pPr>
      <w:spacing w:before="240" w:after="60"/>
      <w:outlineLvl w:val="6"/>
    </w:pPr>
    <w:rPr>
      <w:rFonts w:ascii="Calibri" w:eastAsia="Times New Roman" w:hAnsi="Calibri" w:cs="Times New Roman"/>
      <w:sz w:val="24"/>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DE2AD2"/>
    <w:rPr>
      <w:rFonts w:ascii="Times New Roman" w:eastAsia="Times New Roman" w:hAnsi="Times New Roman" w:cs="Times New Roman"/>
      <w:b/>
      <w:bCs/>
      <w:kern w:val="36"/>
      <w:sz w:val="48"/>
      <w:szCs w:val="48"/>
    </w:rPr>
  </w:style>
  <w:style w:type="character" w:customStyle="1" w:styleId="Naslov2Char">
    <w:name w:val="Naslov 2 Char"/>
    <w:basedOn w:val="Zadanifontodlomka"/>
    <w:link w:val="Naslov2"/>
    <w:uiPriority w:val="99"/>
    <w:rsid w:val="00DE2AD2"/>
    <w:rPr>
      <w:rFonts w:ascii="Cambria" w:eastAsia="Times New Roman" w:hAnsi="Cambria" w:cs="Times New Roman"/>
      <w:b/>
      <w:bCs/>
      <w:i/>
      <w:iCs/>
      <w:sz w:val="28"/>
      <w:szCs w:val="28"/>
      <w:lang w:eastAsia="en-US"/>
    </w:rPr>
  </w:style>
  <w:style w:type="character" w:customStyle="1" w:styleId="Naslov5Char">
    <w:name w:val="Naslov 5 Char"/>
    <w:basedOn w:val="Zadanifontodlomka"/>
    <w:link w:val="Naslov5"/>
    <w:uiPriority w:val="99"/>
    <w:rsid w:val="00DE2AD2"/>
    <w:rPr>
      <w:rFonts w:ascii="Calibri" w:eastAsia="Times New Roman" w:hAnsi="Calibri" w:cs="Times New Roman"/>
      <w:b/>
      <w:bCs/>
      <w:i/>
      <w:iCs/>
      <w:sz w:val="26"/>
      <w:szCs w:val="26"/>
      <w:lang w:eastAsia="en-US"/>
    </w:rPr>
  </w:style>
  <w:style w:type="character" w:customStyle="1" w:styleId="Naslov7Char">
    <w:name w:val="Naslov 7 Char"/>
    <w:basedOn w:val="Zadanifontodlomka"/>
    <w:link w:val="Naslov7"/>
    <w:uiPriority w:val="99"/>
    <w:rsid w:val="00DE2AD2"/>
    <w:rPr>
      <w:rFonts w:ascii="Calibri" w:eastAsia="Times New Roman" w:hAnsi="Calibri" w:cs="Times New Roman"/>
      <w:sz w:val="24"/>
      <w:szCs w:val="24"/>
      <w:lang w:eastAsia="en-US"/>
    </w:rPr>
  </w:style>
  <w:style w:type="paragraph" w:styleId="Odlomakpopisa">
    <w:name w:val="List Paragraph"/>
    <w:basedOn w:val="Normal"/>
    <w:uiPriority w:val="34"/>
    <w:qFormat/>
    <w:rsid w:val="00F5547D"/>
    <w:pPr>
      <w:ind w:left="720"/>
      <w:contextualSpacing/>
    </w:pPr>
  </w:style>
  <w:style w:type="paragraph" w:styleId="Bezproreda">
    <w:name w:val="No Spacing"/>
    <w:link w:val="BezproredaChar"/>
    <w:uiPriority w:val="1"/>
    <w:qFormat/>
    <w:rsid w:val="00DE2AD2"/>
    <w:pPr>
      <w:spacing w:after="0" w:line="240" w:lineRule="auto"/>
    </w:pPr>
    <w:rPr>
      <w:rFonts w:ascii="Calibri" w:eastAsia="Calibri" w:hAnsi="Calibri" w:cs="Times New Roman"/>
      <w:lang w:eastAsia="en-US"/>
    </w:rPr>
  </w:style>
  <w:style w:type="paragraph" w:styleId="Tijeloteksta">
    <w:name w:val="Body Text"/>
    <w:basedOn w:val="Normal"/>
    <w:link w:val="TijelotekstaChar"/>
    <w:qFormat/>
    <w:rsid w:val="00DE2AD2"/>
    <w:pPr>
      <w:spacing w:after="0" w:line="240" w:lineRule="auto"/>
    </w:pPr>
    <w:rPr>
      <w:rFonts w:ascii="Times New Roman" w:eastAsia="Times New Roman" w:hAnsi="Times New Roman" w:cs="Times New Roman"/>
      <w:sz w:val="24"/>
      <w:szCs w:val="20"/>
      <w:lang w:val="en-GB"/>
    </w:rPr>
  </w:style>
  <w:style w:type="character" w:customStyle="1" w:styleId="TijelotekstaChar">
    <w:name w:val="Tijelo teksta Char"/>
    <w:basedOn w:val="Zadanifontodlomka"/>
    <w:link w:val="Tijeloteksta"/>
    <w:rsid w:val="00DE2AD2"/>
    <w:rPr>
      <w:rFonts w:ascii="Times New Roman" w:eastAsia="Times New Roman" w:hAnsi="Times New Roman" w:cs="Times New Roman"/>
      <w:sz w:val="24"/>
      <w:szCs w:val="20"/>
      <w:lang w:val="en-GB"/>
    </w:rPr>
  </w:style>
  <w:style w:type="character" w:styleId="Hiperveza">
    <w:name w:val="Hyperlink"/>
    <w:basedOn w:val="Zadanifontodlomka"/>
    <w:unhideWhenUsed/>
    <w:rsid w:val="00DE2AD2"/>
    <w:rPr>
      <w:color w:val="0011FF"/>
      <w:u w:val="single"/>
    </w:rPr>
  </w:style>
  <w:style w:type="paragraph" w:customStyle="1" w:styleId="Default">
    <w:name w:val="Default"/>
    <w:qFormat/>
    <w:rsid w:val="00DE2AD2"/>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Uvuenotijeloteksta">
    <w:name w:val="Body Text Indent"/>
    <w:basedOn w:val="Normal"/>
    <w:link w:val="UvuenotijelotekstaChar"/>
    <w:unhideWhenUsed/>
    <w:rsid w:val="00DE2AD2"/>
    <w:pPr>
      <w:spacing w:after="120"/>
      <w:ind w:left="283"/>
    </w:pPr>
    <w:rPr>
      <w:rFonts w:ascii="Calibri" w:eastAsia="Calibri" w:hAnsi="Calibri" w:cs="Times New Roman"/>
      <w:lang w:eastAsia="en-US"/>
    </w:rPr>
  </w:style>
  <w:style w:type="character" w:customStyle="1" w:styleId="UvuenotijelotekstaChar">
    <w:name w:val="Uvučeno tijelo teksta Char"/>
    <w:basedOn w:val="Zadanifontodlomka"/>
    <w:link w:val="Uvuenotijeloteksta"/>
    <w:rsid w:val="00DE2AD2"/>
    <w:rPr>
      <w:rFonts w:ascii="Calibri" w:eastAsia="Calibri" w:hAnsi="Calibri" w:cs="Times New Roman"/>
      <w:lang w:eastAsia="en-US"/>
    </w:rPr>
  </w:style>
  <w:style w:type="paragraph" w:customStyle="1" w:styleId="Naslov21">
    <w:name w:val="Naslov 21"/>
    <w:basedOn w:val="Default"/>
    <w:next w:val="Default"/>
    <w:qFormat/>
    <w:rsid w:val="00DE2AD2"/>
    <w:rPr>
      <w:rFonts w:ascii="Arial" w:eastAsia="Times New Roman" w:hAnsi="Arial" w:cs="Arial"/>
      <w:color w:val="auto"/>
      <w:lang w:eastAsia="hr-HR"/>
    </w:rPr>
  </w:style>
  <w:style w:type="paragraph" w:customStyle="1" w:styleId="Odlomakpopisa1">
    <w:name w:val="Odlomak popisa1"/>
    <w:basedOn w:val="Normal"/>
    <w:qFormat/>
    <w:rsid w:val="00DE2AD2"/>
    <w:pPr>
      <w:ind w:left="720"/>
      <w:contextualSpacing/>
    </w:pPr>
    <w:rPr>
      <w:rFonts w:ascii="Calibri" w:eastAsia="Calibri" w:hAnsi="Calibri" w:cs="Times New Roman"/>
      <w:lang w:eastAsia="en-US"/>
    </w:rPr>
  </w:style>
  <w:style w:type="paragraph" w:styleId="Tijeloteksta3">
    <w:name w:val="Body Text 3"/>
    <w:basedOn w:val="Normal"/>
    <w:link w:val="Tijeloteksta3Char"/>
    <w:uiPriority w:val="99"/>
    <w:unhideWhenUsed/>
    <w:rsid w:val="00DE2AD2"/>
    <w:pPr>
      <w:spacing w:after="120"/>
    </w:pPr>
    <w:rPr>
      <w:rFonts w:ascii="Calibri" w:eastAsia="Calibri" w:hAnsi="Calibri" w:cs="Times New Roman"/>
      <w:sz w:val="16"/>
      <w:szCs w:val="16"/>
      <w:lang w:eastAsia="en-US"/>
    </w:rPr>
  </w:style>
  <w:style w:type="character" w:customStyle="1" w:styleId="Tijeloteksta3Char">
    <w:name w:val="Tijelo teksta 3 Char"/>
    <w:basedOn w:val="Zadanifontodlomka"/>
    <w:link w:val="Tijeloteksta3"/>
    <w:uiPriority w:val="99"/>
    <w:rsid w:val="00DE2AD2"/>
    <w:rPr>
      <w:rFonts w:ascii="Calibri" w:eastAsia="Calibri" w:hAnsi="Calibri" w:cs="Times New Roman"/>
      <w:sz w:val="16"/>
      <w:szCs w:val="16"/>
      <w:lang w:eastAsia="en-US"/>
    </w:rPr>
  </w:style>
  <w:style w:type="character" w:styleId="Naglaeno">
    <w:name w:val="Strong"/>
    <w:basedOn w:val="Zadanifontodlomka"/>
    <w:uiPriority w:val="99"/>
    <w:qFormat/>
    <w:rsid w:val="00DE2AD2"/>
    <w:rPr>
      <w:b/>
      <w:bCs/>
    </w:rPr>
  </w:style>
  <w:style w:type="character" w:styleId="HTML-akronim">
    <w:name w:val="HTML Acronym"/>
    <w:basedOn w:val="Zadanifontodlomka"/>
    <w:uiPriority w:val="99"/>
    <w:rsid w:val="00DE2AD2"/>
  </w:style>
  <w:style w:type="paragraph" w:customStyle="1" w:styleId="Pa18">
    <w:name w:val="Pa18"/>
    <w:basedOn w:val="Normal"/>
    <w:next w:val="Normal"/>
    <w:uiPriority w:val="99"/>
    <w:rsid w:val="00DE2AD2"/>
    <w:pPr>
      <w:autoSpaceDE w:val="0"/>
      <w:autoSpaceDN w:val="0"/>
      <w:adjustRightInd w:val="0"/>
      <w:spacing w:after="0" w:line="211" w:lineRule="atLeast"/>
    </w:pPr>
    <w:rPr>
      <w:rFonts w:ascii="Myriad Pro Light" w:eastAsia="Times New Roman" w:hAnsi="Myriad Pro Light" w:cs="Times New Roman"/>
      <w:sz w:val="24"/>
      <w:szCs w:val="24"/>
    </w:rPr>
  </w:style>
  <w:style w:type="paragraph" w:customStyle="1" w:styleId="Pa37">
    <w:name w:val="Pa37"/>
    <w:basedOn w:val="Normal"/>
    <w:next w:val="Normal"/>
    <w:uiPriority w:val="99"/>
    <w:rsid w:val="00DE2AD2"/>
    <w:pPr>
      <w:autoSpaceDE w:val="0"/>
      <w:autoSpaceDN w:val="0"/>
      <w:adjustRightInd w:val="0"/>
      <w:spacing w:after="0" w:line="211" w:lineRule="atLeast"/>
    </w:pPr>
    <w:rPr>
      <w:rFonts w:ascii="Myriad Pro Light" w:eastAsia="Times New Roman" w:hAnsi="Myriad Pro Light" w:cs="Times New Roman"/>
      <w:sz w:val="24"/>
      <w:szCs w:val="24"/>
    </w:rPr>
  </w:style>
  <w:style w:type="paragraph" w:styleId="Zaglavlje">
    <w:name w:val="header"/>
    <w:basedOn w:val="Normal"/>
    <w:link w:val="ZaglavljeChar"/>
    <w:uiPriority w:val="99"/>
    <w:unhideWhenUsed/>
    <w:rsid w:val="00DE2AD2"/>
    <w:pPr>
      <w:tabs>
        <w:tab w:val="center" w:pos="4536"/>
        <w:tab w:val="right" w:pos="9072"/>
      </w:tabs>
    </w:pPr>
    <w:rPr>
      <w:rFonts w:ascii="Calibri" w:eastAsia="Calibri" w:hAnsi="Calibri" w:cs="Times New Roman"/>
      <w:lang w:eastAsia="en-US"/>
    </w:rPr>
  </w:style>
  <w:style w:type="character" w:customStyle="1" w:styleId="ZaglavljeChar">
    <w:name w:val="Zaglavlje Char"/>
    <w:basedOn w:val="Zadanifontodlomka"/>
    <w:link w:val="Zaglavlje"/>
    <w:uiPriority w:val="99"/>
    <w:rsid w:val="00DE2AD2"/>
    <w:rPr>
      <w:rFonts w:ascii="Calibri" w:eastAsia="Calibri" w:hAnsi="Calibri" w:cs="Times New Roman"/>
      <w:lang w:eastAsia="en-US"/>
    </w:rPr>
  </w:style>
  <w:style w:type="paragraph" w:styleId="Podnoje">
    <w:name w:val="footer"/>
    <w:basedOn w:val="Normal"/>
    <w:link w:val="PodnojeChar"/>
    <w:uiPriority w:val="99"/>
    <w:unhideWhenUsed/>
    <w:rsid w:val="00DE2AD2"/>
    <w:pPr>
      <w:tabs>
        <w:tab w:val="center" w:pos="4536"/>
        <w:tab w:val="right" w:pos="9072"/>
      </w:tabs>
    </w:pPr>
    <w:rPr>
      <w:rFonts w:ascii="Calibri" w:eastAsia="Calibri" w:hAnsi="Calibri" w:cs="Times New Roman"/>
      <w:lang w:eastAsia="en-US"/>
    </w:rPr>
  </w:style>
  <w:style w:type="character" w:customStyle="1" w:styleId="PodnojeChar">
    <w:name w:val="Podnožje Char"/>
    <w:basedOn w:val="Zadanifontodlomka"/>
    <w:link w:val="Podnoje"/>
    <w:uiPriority w:val="99"/>
    <w:rsid w:val="00DE2AD2"/>
    <w:rPr>
      <w:rFonts w:ascii="Calibri" w:eastAsia="Calibri" w:hAnsi="Calibri" w:cs="Times New Roman"/>
      <w:lang w:eastAsia="en-US"/>
    </w:rPr>
  </w:style>
  <w:style w:type="paragraph" w:styleId="Tekstbalonia">
    <w:name w:val="Balloon Text"/>
    <w:basedOn w:val="Normal"/>
    <w:link w:val="TekstbaloniaChar"/>
    <w:uiPriority w:val="99"/>
    <w:unhideWhenUsed/>
    <w:rsid w:val="00DE2AD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DE2AD2"/>
    <w:rPr>
      <w:rFonts w:ascii="Tahoma" w:hAnsi="Tahoma" w:cs="Tahoma"/>
      <w:sz w:val="16"/>
      <w:szCs w:val="16"/>
    </w:rPr>
  </w:style>
  <w:style w:type="paragraph" w:customStyle="1" w:styleId="Bezproreda1">
    <w:name w:val="Bez proreda1"/>
    <w:uiPriority w:val="1"/>
    <w:qFormat/>
    <w:rsid w:val="00FA7896"/>
    <w:pPr>
      <w:spacing w:after="0" w:line="240" w:lineRule="auto"/>
    </w:pPr>
    <w:rPr>
      <w:rFonts w:ascii="Calibri" w:eastAsia="Calibri" w:hAnsi="Calibri" w:cs="Times New Roman"/>
      <w:lang w:eastAsia="en-US"/>
    </w:rPr>
  </w:style>
  <w:style w:type="table" w:styleId="Reetkatablice">
    <w:name w:val="Table Grid"/>
    <w:basedOn w:val="Obinatablica"/>
    <w:uiPriority w:val="39"/>
    <w:rsid w:val="00955D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6C259A"/>
    <w:pPr>
      <w:widowControl w:val="0"/>
      <w:spacing w:after="0" w:line="240" w:lineRule="auto"/>
    </w:pPr>
    <w:rPr>
      <w:rFonts w:ascii="Verdana" w:eastAsia="Verdana" w:hAnsi="Verdana" w:cs="Verdana"/>
      <w:lang w:val="en-US" w:eastAsia="en-US"/>
    </w:rPr>
  </w:style>
  <w:style w:type="numbering" w:customStyle="1" w:styleId="Bezpopisa1">
    <w:name w:val="Bez popisa1"/>
    <w:next w:val="Bezpopisa"/>
    <w:uiPriority w:val="99"/>
    <w:semiHidden/>
    <w:unhideWhenUsed/>
    <w:rsid w:val="00AD1175"/>
  </w:style>
  <w:style w:type="table" w:customStyle="1" w:styleId="TableNormal">
    <w:name w:val="Table Normal"/>
    <w:qFormat/>
    <w:rsid w:val="00AD1175"/>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numbering" w:customStyle="1" w:styleId="Bezpopisa2">
    <w:name w:val="Bez popisa2"/>
    <w:next w:val="Bezpopisa"/>
    <w:uiPriority w:val="99"/>
    <w:semiHidden/>
    <w:unhideWhenUsed/>
    <w:rsid w:val="00A05DD5"/>
  </w:style>
  <w:style w:type="table" w:customStyle="1" w:styleId="Reetkatablice1">
    <w:name w:val="Rešetka tablice1"/>
    <w:basedOn w:val="Obinatablica"/>
    <w:next w:val="Reetkatablice"/>
    <w:uiPriority w:val="39"/>
    <w:rsid w:val="00A05DD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3">
    <w:name w:val="Bez popisa3"/>
    <w:next w:val="Bezpopisa"/>
    <w:uiPriority w:val="99"/>
    <w:semiHidden/>
    <w:unhideWhenUsed/>
    <w:rsid w:val="00C21BF8"/>
  </w:style>
  <w:style w:type="table" w:customStyle="1" w:styleId="Reetkatablice2">
    <w:name w:val="Rešetka tablice2"/>
    <w:basedOn w:val="Obinatablica"/>
    <w:next w:val="Reetkatablice"/>
    <w:uiPriority w:val="39"/>
    <w:rsid w:val="00C21BF8"/>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C21BF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C21BF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C21BF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Bezpopisa"/>
    <w:uiPriority w:val="99"/>
    <w:semiHidden/>
    <w:unhideWhenUsed/>
    <w:rsid w:val="00A36C29"/>
  </w:style>
  <w:style w:type="numbering" w:customStyle="1" w:styleId="Bezpopisa5">
    <w:name w:val="Bez popisa5"/>
    <w:next w:val="Bezpopisa"/>
    <w:uiPriority w:val="99"/>
    <w:semiHidden/>
    <w:unhideWhenUsed/>
    <w:rsid w:val="00DA447C"/>
  </w:style>
  <w:style w:type="table" w:customStyle="1" w:styleId="TableNormal1">
    <w:name w:val="Table Normal1"/>
    <w:uiPriority w:val="2"/>
    <w:semiHidden/>
    <w:qFormat/>
    <w:rsid w:val="00DA447C"/>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numbering" w:customStyle="1" w:styleId="Bezpopisa6">
    <w:name w:val="Bez popisa6"/>
    <w:next w:val="Bezpopisa"/>
    <w:uiPriority w:val="99"/>
    <w:semiHidden/>
    <w:unhideWhenUsed/>
    <w:rsid w:val="000A2B65"/>
  </w:style>
  <w:style w:type="numbering" w:customStyle="1" w:styleId="Bezpopisa7">
    <w:name w:val="Bez popisa7"/>
    <w:next w:val="Bezpopisa"/>
    <w:uiPriority w:val="99"/>
    <w:semiHidden/>
    <w:unhideWhenUsed/>
    <w:rsid w:val="009C2F3B"/>
  </w:style>
  <w:style w:type="table" w:customStyle="1" w:styleId="Reetkatablice4">
    <w:name w:val="Rešetka tablice4"/>
    <w:basedOn w:val="Obinatablica"/>
    <w:next w:val="Reetkatablice"/>
    <w:uiPriority w:val="39"/>
    <w:rsid w:val="009C2F3B"/>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9C2F3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9C2F3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C2F3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Naslov11">
    <w:name w:val="Naslov 11"/>
    <w:basedOn w:val="Normal"/>
    <w:uiPriority w:val="1"/>
    <w:qFormat/>
    <w:rsid w:val="009C2F3B"/>
    <w:pPr>
      <w:widowControl w:val="0"/>
      <w:autoSpaceDE w:val="0"/>
      <w:autoSpaceDN w:val="0"/>
      <w:spacing w:before="25" w:after="0" w:line="240" w:lineRule="auto"/>
      <w:ind w:left="1623" w:right="1485"/>
      <w:jc w:val="center"/>
      <w:outlineLvl w:val="1"/>
    </w:pPr>
    <w:rPr>
      <w:rFonts w:ascii="Arial" w:eastAsia="Arial" w:hAnsi="Arial" w:cs="Arial"/>
      <w:b/>
      <w:bCs/>
      <w:sz w:val="26"/>
      <w:szCs w:val="26"/>
      <w:lang w:bidi="hr-HR"/>
    </w:rPr>
  </w:style>
  <w:style w:type="paragraph" w:styleId="StandardWeb">
    <w:name w:val="Normal (Web)"/>
    <w:basedOn w:val="Normal"/>
    <w:uiPriority w:val="99"/>
    <w:unhideWhenUsed/>
    <w:rsid w:val="009C2F3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uiPriority w:val="2"/>
    <w:semiHidden/>
    <w:unhideWhenUsed/>
    <w:qFormat/>
    <w:rsid w:val="0065601E"/>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numbering" w:customStyle="1" w:styleId="Bezpopisa8">
    <w:name w:val="Bez popisa8"/>
    <w:next w:val="Bezpopisa"/>
    <w:uiPriority w:val="99"/>
    <w:semiHidden/>
    <w:unhideWhenUsed/>
    <w:rsid w:val="00073282"/>
  </w:style>
  <w:style w:type="paragraph" w:customStyle="1" w:styleId="box459481">
    <w:name w:val="box_459481"/>
    <w:basedOn w:val="Normal"/>
    <w:rsid w:val="00B95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omakpopisa2">
    <w:name w:val="Odlomak popisa2"/>
    <w:basedOn w:val="Normal"/>
    <w:rsid w:val="00B95D6F"/>
    <w:pPr>
      <w:suppressAutoHyphens/>
      <w:ind w:left="720"/>
      <w:contextualSpacing/>
    </w:pPr>
    <w:rPr>
      <w:rFonts w:ascii="Calibri" w:eastAsia="Calibri" w:hAnsi="Calibri" w:cs="Times New Roman"/>
      <w:lang w:eastAsia="zh-CN"/>
    </w:rPr>
  </w:style>
  <w:style w:type="paragraph" w:customStyle="1" w:styleId="Standard">
    <w:name w:val="Standard"/>
    <w:rsid w:val="00392794"/>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fontstyle01">
    <w:name w:val="fontstyle01"/>
    <w:qFormat/>
    <w:rsid w:val="00791889"/>
    <w:rPr>
      <w:rFonts w:ascii="Calibri-Bold" w:hAnsi="Calibri-Bold" w:hint="default"/>
      <w:b/>
      <w:bCs/>
      <w:i w:val="0"/>
      <w:iCs w:val="0"/>
      <w:color w:val="000000"/>
      <w:sz w:val="18"/>
      <w:szCs w:val="18"/>
    </w:rPr>
  </w:style>
  <w:style w:type="character" w:customStyle="1" w:styleId="fontstyle21">
    <w:name w:val="fontstyle21"/>
    <w:qFormat/>
    <w:rsid w:val="00791889"/>
    <w:rPr>
      <w:rFonts w:ascii="Calibri" w:hAnsi="Calibri" w:cs="Calibri" w:hint="default"/>
      <w:b w:val="0"/>
      <w:bCs w:val="0"/>
      <w:i w:val="0"/>
      <w:iCs w:val="0"/>
      <w:color w:val="000000"/>
      <w:sz w:val="18"/>
      <w:szCs w:val="18"/>
    </w:rPr>
  </w:style>
  <w:style w:type="numbering" w:customStyle="1" w:styleId="Bezpopisa11">
    <w:name w:val="Bez popisa11"/>
    <w:next w:val="Bezpopisa"/>
    <w:uiPriority w:val="99"/>
    <w:semiHidden/>
    <w:unhideWhenUsed/>
    <w:rsid w:val="00791889"/>
  </w:style>
  <w:style w:type="paragraph" w:styleId="Podnaslov">
    <w:name w:val="Subtitle"/>
    <w:basedOn w:val="Normal"/>
    <w:next w:val="Normal"/>
    <w:link w:val="PodnaslovChar"/>
    <w:uiPriority w:val="11"/>
    <w:qFormat/>
    <w:rsid w:val="00FB773C"/>
    <w:pPr>
      <w:spacing w:after="60"/>
      <w:jc w:val="center"/>
      <w:outlineLvl w:val="1"/>
    </w:pPr>
    <w:rPr>
      <w:rFonts w:ascii="Calibri Light" w:eastAsia="Times New Roman" w:hAnsi="Calibri Light" w:cs="Times New Roman"/>
      <w:sz w:val="24"/>
      <w:szCs w:val="24"/>
      <w:lang w:eastAsia="en-US"/>
    </w:rPr>
  </w:style>
  <w:style w:type="character" w:customStyle="1" w:styleId="PodnaslovChar">
    <w:name w:val="Podnaslov Char"/>
    <w:basedOn w:val="Zadanifontodlomka"/>
    <w:link w:val="Podnaslov"/>
    <w:uiPriority w:val="11"/>
    <w:rsid w:val="00FB773C"/>
    <w:rPr>
      <w:rFonts w:ascii="Calibri Light" w:eastAsia="Times New Roman" w:hAnsi="Calibri Light" w:cs="Times New Roman"/>
      <w:sz w:val="24"/>
      <w:szCs w:val="24"/>
      <w:lang w:eastAsia="en-US"/>
    </w:rPr>
  </w:style>
  <w:style w:type="character" w:customStyle="1" w:styleId="Naslov3Char">
    <w:name w:val="Naslov 3 Char"/>
    <w:basedOn w:val="Zadanifontodlomka"/>
    <w:link w:val="Naslov3"/>
    <w:uiPriority w:val="9"/>
    <w:semiHidden/>
    <w:rsid w:val="00C53AB3"/>
    <w:rPr>
      <w:rFonts w:ascii="Calibri" w:eastAsia="Calibri" w:hAnsi="Calibri" w:cs="Calibri"/>
      <w:b/>
      <w:sz w:val="28"/>
      <w:szCs w:val="28"/>
    </w:rPr>
  </w:style>
  <w:style w:type="character" w:customStyle="1" w:styleId="Naslov4Char">
    <w:name w:val="Naslov 4 Char"/>
    <w:basedOn w:val="Zadanifontodlomka"/>
    <w:link w:val="Naslov4"/>
    <w:uiPriority w:val="9"/>
    <w:semiHidden/>
    <w:rsid w:val="00C53AB3"/>
    <w:rPr>
      <w:rFonts w:ascii="Calibri" w:eastAsia="Calibri" w:hAnsi="Calibri" w:cs="Calibri"/>
      <w:b/>
      <w:sz w:val="24"/>
      <w:szCs w:val="24"/>
    </w:rPr>
  </w:style>
  <w:style w:type="character" w:customStyle="1" w:styleId="Naslov6Char">
    <w:name w:val="Naslov 6 Char"/>
    <w:basedOn w:val="Zadanifontodlomka"/>
    <w:link w:val="Naslov6"/>
    <w:uiPriority w:val="9"/>
    <w:semiHidden/>
    <w:rsid w:val="00C53AB3"/>
    <w:rPr>
      <w:rFonts w:ascii="Calibri" w:eastAsia="Calibri" w:hAnsi="Calibri" w:cs="Calibri"/>
      <w:b/>
      <w:sz w:val="20"/>
      <w:szCs w:val="20"/>
    </w:rPr>
  </w:style>
  <w:style w:type="paragraph" w:styleId="Naslov">
    <w:name w:val="Title"/>
    <w:basedOn w:val="Normal"/>
    <w:next w:val="Normal"/>
    <w:link w:val="NaslovChar"/>
    <w:uiPriority w:val="10"/>
    <w:qFormat/>
    <w:rsid w:val="00C53AB3"/>
    <w:pPr>
      <w:keepNext/>
      <w:keepLines/>
      <w:spacing w:before="480" w:after="120"/>
    </w:pPr>
    <w:rPr>
      <w:rFonts w:ascii="Calibri" w:eastAsia="Calibri" w:hAnsi="Calibri" w:cs="Calibri"/>
      <w:b/>
      <w:sz w:val="72"/>
      <w:szCs w:val="72"/>
    </w:rPr>
  </w:style>
  <w:style w:type="character" w:customStyle="1" w:styleId="NaslovChar">
    <w:name w:val="Naslov Char"/>
    <w:basedOn w:val="Zadanifontodlomka"/>
    <w:link w:val="Naslov"/>
    <w:uiPriority w:val="10"/>
    <w:rsid w:val="00C53AB3"/>
    <w:rPr>
      <w:rFonts w:ascii="Calibri" w:eastAsia="Calibri" w:hAnsi="Calibri" w:cs="Calibri"/>
      <w:b/>
      <w:sz w:val="72"/>
      <w:szCs w:val="72"/>
    </w:rPr>
  </w:style>
  <w:style w:type="numbering" w:customStyle="1" w:styleId="NoList1">
    <w:name w:val="No List1"/>
    <w:next w:val="Bezpopisa"/>
    <w:uiPriority w:val="99"/>
    <w:semiHidden/>
    <w:unhideWhenUsed/>
    <w:rsid w:val="00687286"/>
  </w:style>
  <w:style w:type="paragraph" w:customStyle="1" w:styleId="Odlomakpopisa3">
    <w:name w:val="Odlomak popisa3"/>
    <w:basedOn w:val="Normal"/>
    <w:rsid w:val="00027C15"/>
    <w:pPr>
      <w:suppressAutoHyphens/>
      <w:ind w:left="720"/>
      <w:contextualSpacing/>
    </w:pPr>
    <w:rPr>
      <w:rFonts w:ascii="Calibri" w:eastAsia="Calibri" w:hAnsi="Calibri" w:cs="Times New Roman"/>
      <w:lang w:eastAsia="zh-CN"/>
    </w:rPr>
  </w:style>
  <w:style w:type="character" w:customStyle="1" w:styleId="WW8Num1z0">
    <w:name w:val="WW8Num1z0"/>
    <w:rsid w:val="008919E4"/>
    <w:rPr>
      <w:rFonts w:ascii="Verdana" w:hAnsi="Verdana" w:cs="Verdana"/>
      <w:sz w:val="20"/>
      <w:szCs w:val="24"/>
    </w:rPr>
  </w:style>
  <w:style w:type="character" w:customStyle="1" w:styleId="WW8Num1z1">
    <w:name w:val="WW8Num1z1"/>
    <w:rsid w:val="008919E4"/>
    <w:rPr>
      <w:rFonts w:ascii="Courier New" w:hAnsi="Courier New" w:cs="Courier New"/>
    </w:rPr>
  </w:style>
  <w:style w:type="character" w:customStyle="1" w:styleId="WW8Num1z2">
    <w:name w:val="WW8Num1z2"/>
    <w:rsid w:val="008919E4"/>
    <w:rPr>
      <w:rFonts w:ascii="Wingdings" w:hAnsi="Wingdings" w:cs="Wingdings"/>
    </w:rPr>
  </w:style>
  <w:style w:type="character" w:customStyle="1" w:styleId="WW8Num1z3">
    <w:name w:val="WW8Num1z3"/>
    <w:rsid w:val="008919E4"/>
    <w:rPr>
      <w:rFonts w:ascii="Symbol" w:hAnsi="Symbol" w:cs="Symbol"/>
    </w:rPr>
  </w:style>
  <w:style w:type="character" w:customStyle="1" w:styleId="WW8Num2z0">
    <w:name w:val="WW8Num2z0"/>
    <w:rsid w:val="008919E4"/>
    <w:rPr>
      <w:rFonts w:ascii="Verdana" w:hAnsi="Verdana" w:cs="Verdana"/>
      <w:sz w:val="20"/>
      <w:szCs w:val="24"/>
    </w:rPr>
  </w:style>
  <w:style w:type="character" w:customStyle="1" w:styleId="WW8Num3z0">
    <w:name w:val="WW8Num3z0"/>
    <w:rsid w:val="008919E4"/>
  </w:style>
  <w:style w:type="character" w:customStyle="1" w:styleId="WW8Num3z1">
    <w:name w:val="WW8Num3z1"/>
    <w:rsid w:val="008919E4"/>
  </w:style>
  <w:style w:type="character" w:customStyle="1" w:styleId="WW8Num3z2">
    <w:name w:val="WW8Num3z2"/>
    <w:rsid w:val="008919E4"/>
  </w:style>
  <w:style w:type="character" w:customStyle="1" w:styleId="WW8Num3z3">
    <w:name w:val="WW8Num3z3"/>
    <w:rsid w:val="008919E4"/>
  </w:style>
  <w:style w:type="character" w:customStyle="1" w:styleId="WW8Num3z4">
    <w:name w:val="WW8Num3z4"/>
    <w:rsid w:val="008919E4"/>
  </w:style>
  <w:style w:type="character" w:customStyle="1" w:styleId="WW8Num3z5">
    <w:name w:val="WW8Num3z5"/>
    <w:rsid w:val="008919E4"/>
  </w:style>
  <w:style w:type="character" w:customStyle="1" w:styleId="WW8Num3z6">
    <w:name w:val="WW8Num3z6"/>
    <w:rsid w:val="008919E4"/>
  </w:style>
  <w:style w:type="character" w:customStyle="1" w:styleId="WW8Num3z7">
    <w:name w:val="WW8Num3z7"/>
    <w:rsid w:val="008919E4"/>
  </w:style>
  <w:style w:type="character" w:customStyle="1" w:styleId="WW8Num3z8">
    <w:name w:val="WW8Num3z8"/>
    <w:rsid w:val="008919E4"/>
  </w:style>
  <w:style w:type="character" w:customStyle="1" w:styleId="WW8Num2z1">
    <w:name w:val="WW8Num2z1"/>
    <w:rsid w:val="008919E4"/>
    <w:rPr>
      <w:rFonts w:ascii="Courier New" w:hAnsi="Courier New" w:cs="Courier New"/>
    </w:rPr>
  </w:style>
  <w:style w:type="character" w:customStyle="1" w:styleId="WW8Num2z2">
    <w:name w:val="WW8Num2z2"/>
    <w:rsid w:val="008919E4"/>
    <w:rPr>
      <w:rFonts w:ascii="Wingdings" w:hAnsi="Wingdings" w:cs="Wingdings"/>
    </w:rPr>
  </w:style>
  <w:style w:type="character" w:customStyle="1" w:styleId="WW8Num2z3">
    <w:name w:val="WW8Num2z3"/>
    <w:rsid w:val="008919E4"/>
    <w:rPr>
      <w:rFonts w:ascii="Times New Roman" w:eastAsia="Calibri" w:hAnsi="Times New Roman" w:cs="Times New Roman"/>
      <w:u w:val="none"/>
    </w:rPr>
  </w:style>
  <w:style w:type="character" w:customStyle="1" w:styleId="WW8Num2z6">
    <w:name w:val="WW8Num2z6"/>
    <w:rsid w:val="008919E4"/>
    <w:rPr>
      <w:rFonts w:ascii="Symbol" w:hAnsi="Symbol" w:cs="Symbol"/>
    </w:rPr>
  </w:style>
  <w:style w:type="character" w:customStyle="1" w:styleId="WW8Num4z0">
    <w:name w:val="WW8Num4z0"/>
    <w:rsid w:val="008919E4"/>
    <w:rPr>
      <w:rFonts w:ascii="Wingdings" w:eastAsia="Wingdings" w:hAnsi="Wingdings" w:cs="Wingdings"/>
      <w:w w:val="99"/>
      <w:sz w:val="20"/>
      <w:szCs w:val="20"/>
    </w:rPr>
  </w:style>
  <w:style w:type="character" w:customStyle="1" w:styleId="WW8Num4z1">
    <w:name w:val="WW8Num4z1"/>
    <w:rsid w:val="008919E4"/>
  </w:style>
  <w:style w:type="character" w:customStyle="1" w:styleId="WW8Num5z0">
    <w:name w:val="WW8Num5z0"/>
    <w:rsid w:val="008919E4"/>
  </w:style>
  <w:style w:type="character" w:customStyle="1" w:styleId="WW8Num5z1">
    <w:name w:val="WW8Num5z1"/>
    <w:rsid w:val="008919E4"/>
  </w:style>
  <w:style w:type="character" w:customStyle="1" w:styleId="WW8Num5z2">
    <w:name w:val="WW8Num5z2"/>
    <w:rsid w:val="008919E4"/>
  </w:style>
  <w:style w:type="character" w:customStyle="1" w:styleId="WW8Num5z3">
    <w:name w:val="WW8Num5z3"/>
    <w:rsid w:val="008919E4"/>
  </w:style>
  <w:style w:type="character" w:customStyle="1" w:styleId="WW8Num5z4">
    <w:name w:val="WW8Num5z4"/>
    <w:rsid w:val="008919E4"/>
  </w:style>
  <w:style w:type="character" w:customStyle="1" w:styleId="WW8Num5z5">
    <w:name w:val="WW8Num5z5"/>
    <w:rsid w:val="008919E4"/>
  </w:style>
  <w:style w:type="character" w:customStyle="1" w:styleId="WW8Num5z6">
    <w:name w:val="WW8Num5z6"/>
    <w:rsid w:val="008919E4"/>
  </w:style>
  <w:style w:type="character" w:customStyle="1" w:styleId="WW8Num5z7">
    <w:name w:val="WW8Num5z7"/>
    <w:rsid w:val="008919E4"/>
  </w:style>
  <w:style w:type="character" w:customStyle="1" w:styleId="WW8Num5z8">
    <w:name w:val="WW8Num5z8"/>
    <w:rsid w:val="008919E4"/>
  </w:style>
  <w:style w:type="character" w:customStyle="1" w:styleId="WW8Num6z0">
    <w:name w:val="WW8Num6z0"/>
    <w:rsid w:val="008919E4"/>
    <w:rPr>
      <w:rFonts w:ascii="Verdana" w:eastAsia="Verdana" w:hAnsi="Verdana" w:cs="Verdana"/>
      <w:sz w:val="20"/>
      <w:szCs w:val="24"/>
    </w:rPr>
  </w:style>
  <w:style w:type="character" w:customStyle="1" w:styleId="WW8Num6z1">
    <w:name w:val="WW8Num6z1"/>
    <w:rsid w:val="008919E4"/>
    <w:rPr>
      <w:rFonts w:ascii="Courier New" w:hAnsi="Courier New" w:cs="Courier New"/>
    </w:rPr>
  </w:style>
  <w:style w:type="character" w:customStyle="1" w:styleId="WW8Num6z2">
    <w:name w:val="WW8Num6z2"/>
    <w:rsid w:val="008919E4"/>
    <w:rPr>
      <w:rFonts w:ascii="Wingdings" w:hAnsi="Wingdings" w:cs="Wingdings"/>
    </w:rPr>
  </w:style>
  <w:style w:type="character" w:customStyle="1" w:styleId="WW8Num6z3">
    <w:name w:val="WW8Num6z3"/>
    <w:rsid w:val="008919E4"/>
    <w:rPr>
      <w:rFonts w:ascii="Symbol" w:hAnsi="Symbol" w:cs="Symbol"/>
    </w:rPr>
  </w:style>
  <w:style w:type="character" w:customStyle="1" w:styleId="WW8Num7z0">
    <w:name w:val="WW8Num7z0"/>
    <w:rsid w:val="008919E4"/>
    <w:rPr>
      <w:rFonts w:ascii="Times New Roman" w:eastAsia="Calibri" w:hAnsi="Times New Roman" w:cs="Times New Roman"/>
    </w:rPr>
  </w:style>
  <w:style w:type="character" w:customStyle="1" w:styleId="WW8Num7z1">
    <w:name w:val="WW8Num7z1"/>
    <w:rsid w:val="008919E4"/>
    <w:rPr>
      <w:rFonts w:ascii="Courier New" w:hAnsi="Courier New" w:cs="Courier New"/>
    </w:rPr>
  </w:style>
  <w:style w:type="character" w:customStyle="1" w:styleId="WW8Num7z2">
    <w:name w:val="WW8Num7z2"/>
    <w:rsid w:val="008919E4"/>
    <w:rPr>
      <w:rFonts w:ascii="Wingdings" w:hAnsi="Wingdings" w:cs="Wingdings"/>
    </w:rPr>
  </w:style>
  <w:style w:type="character" w:customStyle="1" w:styleId="WW8Num7z3">
    <w:name w:val="WW8Num7z3"/>
    <w:rsid w:val="008919E4"/>
    <w:rPr>
      <w:rFonts w:ascii="Symbol" w:hAnsi="Symbol" w:cs="Symbol"/>
    </w:rPr>
  </w:style>
  <w:style w:type="character" w:customStyle="1" w:styleId="WW8Num8z0">
    <w:name w:val="WW8Num8z0"/>
    <w:rsid w:val="008919E4"/>
    <w:rPr>
      <w:rFonts w:ascii="Symbol" w:hAnsi="Symbol" w:cs="Symbol"/>
    </w:rPr>
  </w:style>
  <w:style w:type="character" w:customStyle="1" w:styleId="WW8Num8z1">
    <w:name w:val="WW8Num8z1"/>
    <w:rsid w:val="008919E4"/>
    <w:rPr>
      <w:rFonts w:ascii="Courier New" w:hAnsi="Courier New" w:cs="Courier New"/>
    </w:rPr>
  </w:style>
  <w:style w:type="character" w:customStyle="1" w:styleId="WW8Num8z2">
    <w:name w:val="WW8Num8z2"/>
    <w:rsid w:val="008919E4"/>
    <w:rPr>
      <w:rFonts w:ascii="Wingdings" w:hAnsi="Wingdings" w:cs="Wingdings"/>
    </w:rPr>
  </w:style>
  <w:style w:type="character" w:customStyle="1" w:styleId="Zadanifontodlomka1">
    <w:name w:val="Zadani font odlomka1"/>
    <w:rsid w:val="008919E4"/>
  </w:style>
  <w:style w:type="paragraph" w:customStyle="1" w:styleId="Stilnaslova">
    <w:name w:val="Stil naslova"/>
    <w:basedOn w:val="Normal"/>
    <w:next w:val="Tijeloteksta"/>
    <w:rsid w:val="008919E4"/>
    <w:pPr>
      <w:keepNext/>
      <w:suppressAutoHyphens/>
      <w:spacing w:before="240" w:after="120"/>
    </w:pPr>
    <w:rPr>
      <w:rFonts w:ascii="Liberation Sans" w:eastAsia="Microsoft YaHei" w:hAnsi="Liberation Sans" w:cs="Arial"/>
      <w:sz w:val="28"/>
      <w:szCs w:val="28"/>
      <w:lang w:eastAsia="zh-CN"/>
    </w:rPr>
  </w:style>
  <w:style w:type="paragraph" w:styleId="Popis">
    <w:name w:val="List"/>
    <w:basedOn w:val="Tijeloteksta"/>
    <w:rsid w:val="008919E4"/>
    <w:pPr>
      <w:suppressAutoHyphens/>
      <w:spacing w:after="140" w:line="276" w:lineRule="auto"/>
    </w:pPr>
    <w:rPr>
      <w:rFonts w:ascii="Calibri" w:eastAsia="Calibri" w:hAnsi="Calibri" w:cs="Arial"/>
      <w:sz w:val="22"/>
      <w:szCs w:val="22"/>
      <w:lang w:val="hr-HR" w:eastAsia="zh-CN"/>
    </w:rPr>
  </w:style>
  <w:style w:type="paragraph" w:styleId="Opisslike">
    <w:name w:val="caption"/>
    <w:basedOn w:val="Normal"/>
    <w:qFormat/>
    <w:rsid w:val="008919E4"/>
    <w:pPr>
      <w:suppressLineNumbers/>
      <w:suppressAutoHyphens/>
      <w:spacing w:before="120" w:after="120"/>
    </w:pPr>
    <w:rPr>
      <w:rFonts w:ascii="Calibri" w:eastAsia="Calibri" w:hAnsi="Calibri" w:cs="Arial"/>
      <w:i/>
      <w:iCs/>
      <w:sz w:val="24"/>
      <w:szCs w:val="24"/>
      <w:lang w:eastAsia="zh-CN"/>
    </w:rPr>
  </w:style>
  <w:style w:type="paragraph" w:customStyle="1" w:styleId="Indeks">
    <w:name w:val="Indeks"/>
    <w:basedOn w:val="Normal"/>
    <w:rsid w:val="008919E4"/>
    <w:pPr>
      <w:suppressLineNumbers/>
      <w:suppressAutoHyphens/>
    </w:pPr>
    <w:rPr>
      <w:rFonts w:ascii="Calibri" w:eastAsia="Calibri" w:hAnsi="Calibri" w:cs="Arial"/>
      <w:lang w:eastAsia="zh-CN"/>
    </w:rPr>
  </w:style>
  <w:style w:type="paragraph" w:customStyle="1" w:styleId="Odlomakpopisa4">
    <w:name w:val="Odlomak popisa4"/>
    <w:basedOn w:val="Normal"/>
    <w:rsid w:val="008919E4"/>
    <w:pPr>
      <w:suppressAutoHyphens/>
      <w:ind w:left="720"/>
      <w:contextualSpacing/>
    </w:pPr>
    <w:rPr>
      <w:rFonts w:ascii="Calibri" w:eastAsia="Calibri" w:hAnsi="Calibri" w:cs="Times New Roman"/>
      <w:lang w:eastAsia="zh-CN"/>
    </w:rPr>
  </w:style>
  <w:style w:type="character" w:customStyle="1" w:styleId="normaltextrun">
    <w:name w:val="normaltextrun"/>
    <w:basedOn w:val="Zadanifontodlomka"/>
    <w:rsid w:val="000A603B"/>
  </w:style>
  <w:style w:type="character" w:customStyle="1" w:styleId="BezproredaChar">
    <w:name w:val="Bez proreda Char"/>
    <w:link w:val="Bezproreda"/>
    <w:uiPriority w:val="1"/>
    <w:rsid w:val="000A603B"/>
    <w:rPr>
      <w:rFonts w:ascii="Calibri" w:eastAsia="Calibri" w:hAnsi="Calibri" w:cs="Times New Roman"/>
      <w:lang w:eastAsia="en-US"/>
    </w:rPr>
  </w:style>
  <w:style w:type="character" w:customStyle="1" w:styleId="A4">
    <w:name w:val="A4"/>
    <w:uiPriority w:val="99"/>
    <w:rsid w:val="00EF1D04"/>
    <w:rPr>
      <w:rFonts w:ascii="Neris" w:hAnsi="Neris" w:cs="Neris" w:hint="default"/>
      <w:b/>
      <w:bCs/>
      <w:color w:val="000000"/>
      <w:sz w:val="20"/>
      <w:szCs w:val="20"/>
    </w:rPr>
  </w:style>
  <w:style w:type="paragraph" w:customStyle="1" w:styleId="Odlomakpopisa5">
    <w:name w:val="Odlomak popisa5"/>
    <w:basedOn w:val="Normal"/>
    <w:rsid w:val="003B6E9F"/>
    <w:pPr>
      <w:suppressAutoHyphens/>
      <w:ind w:left="720"/>
      <w:contextualSpacing/>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C64E8-3B98-4F3C-96DC-14888C6A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105117</Words>
  <Characters>599167</Characters>
  <Application>Microsoft Office Word</Application>
  <DocSecurity>0</DocSecurity>
  <Lines>4993</Lines>
  <Paragraphs>1405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Vesna Vrček</cp:lastModifiedBy>
  <cp:revision>2</cp:revision>
  <cp:lastPrinted>2024-09-26T10:21:00Z</cp:lastPrinted>
  <dcterms:created xsi:type="dcterms:W3CDTF">2024-10-08T12:01:00Z</dcterms:created>
  <dcterms:modified xsi:type="dcterms:W3CDTF">2024-10-08T12:01:00Z</dcterms:modified>
</cp:coreProperties>
</file>