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5AB6A" w14:textId="77777777" w:rsidR="0043120F" w:rsidRPr="0043120F" w:rsidRDefault="0043120F" w:rsidP="0043120F">
      <w:pPr>
        <w:pStyle w:val="Default"/>
        <w:rPr>
          <w:b/>
        </w:rPr>
      </w:pPr>
      <w:r w:rsidRPr="0043120F">
        <w:rPr>
          <w:b/>
        </w:rPr>
        <w:t>GRADITELJSKA, PRIRODOSLOVNA I RUDARSKA ŠKOLA</w:t>
      </w:r>
    </w:p>
    <w:p w14:paraId="7F2DE443" w14:textId="77777777" w:rsidR="0043120F" w:rsidRPr="0043120F" w:rsidRDefault="0043120F" w:rsidP="0043120F">
      <w:pPr>
        <w:pStyle w:val="Default"/>
        <w:rPr>
          <w:b/>
        </w:rPr>
      </w:pPr>
      <w:proofErr w:type="spellStart"/>
      <w:r w:rsidRPr="0043120F">
        <w:rPr>
          <w:b/>
        </w:rPr>
        <w:t>Hallerova</w:t>
      </w:r>
      <w:proofErr w:type="spellEnd"/>
      <w:r w:rsidRPr="0043120F">
        <w:rPr>
          <w:b/>
        </w:rPr>
        <w:t xml:space="preserve"> aleja 3, VARAŽDIN </w:t>
      </w:r>
    </w:p>
    <w:p w14:paraId="1E9AC79E" w14:textId="77777777" w:rsidR="0043120F" w:rsidRDefault="0043120F" w:rsidP="0043120F">
      <w:pPr>
        <w:pStyle w:val="Default"/>
        <w:rPr>
          <w:sz w:val="23"/>
          <w:szCs w:val="23"/>
        </w:rPr>
      </w:pPr>
    </w:p>
    <w:p w14:paraId="32E8B3D1" w14:textId="0B419E75" w:rsidR="0043120F" w:rsidRDefault="0043120F" w:rsidP="004312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KLASA: 602-03/2</w:t>
      </w:r>
      <w:r w:rsidR="0060673D">
        <w:rPr>
          <w:sz w:val="23"/>
          <w:szCs w:val="23"/>
        </w:rPr>
        <w:t>1</w:t>
      </w:r>
      <w:r>
        <w:rPr>
          <w:sz w:val="23"/>
          <w:szCs w:val="23"/>
        </w:rPr>
        <w:t>-</w:t>
      </w:r>
      <w:r w:rsidR="00A053EB">
        <w:rPr>
          <w:sz w:val="23"/>
          <w:szCs w:val="23"/>
        </w:rPr>
        <w:t>16</w:t>
      </w:r>
      <w:r>
        <w:rPr>
          <w:sz w:val="23"/>
          <w:szCs w:val="23"/>
        </w:rPr>
        <w:t>/</w:t>
      </w:r>
      <w:r w:rsidR="002C108A">
        <w:rPr>
          <w:sz w:val="23"/>
          <w:szCs w:val="23"/>
        </w:rPr>
        <w:t>9</w:t>
      </w:r>
    </w:p>
    <w:p w14:paraId="24473457" w14:textId="7D2FA5D5" w:rsidR="0043120F" w:rsidRDefault="0043120F" w:rsidP="004312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URBROJ: 2186-149-0</w:t>
      </w:r>
      <w:r w:rsidR="00E7230E">
        <w:rPr>
          <w:sz w:val="23"/>
          <w:szCs w:val="23"/>
        </w:rPr>
        <w:t>1</w:t>
      </w:r>
      <w:r>
        <w:rPr>
          <w:sz w:val="23"/>
          <w:szCs w:val="23"/>
        </w:rPr>
        <w:t>-2</w:t>
      </w:r>
      <w:r w:rsidR="0060673D">
        <w:rPr>
          <w:sz w:val="23"/>
          <w:szCs w:val="23"/>
        </w:rPr>
        <w:t>1</w:t>
      </w:r>
      <w:r>
        <w:rPr>
          <w:sz w:val="23"/>
          <w:szCs w:val="23"/>
        </w:rPr>
        <w:t xml:space="preserve">-1 </w:t>
      </w:r>
    </w:p>
    <w:p w14:paraId="5AAFB828" w14:textId="065C02B4" w:rsidR="0043120F" w:rsidRDefault="00B671AB" w:rsidP="004312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Varaždin, </w:t>
      </w:r>
      <w:r w:rsidR="00E7230E">
        <w:rPr>
          <w:sz w:val="23"/>
          <w:szCs w:val="23"/>
        </w:rPr>
        <w:t xml:space="preserve"> </w:t>
      </w:r>
      <w:r w:rsidR="00FE2096">
        <w:rPr>
          <w:sz w:val="23"/>
          <w:szCs w:val="23"/>
        </w:rPr>
        <w:t>16</w:t>
      </w:r>
      <w:r w:rsidR="00E7230E">
        <w:rPr>
          <w:sz w:val="23"/>
          <w:szCs w:val="23"/>
        </w:rPr>
        <w:t xml:space="preserve">. travnja </w:t>
      </w:r>
      <w:r w:rsidR="0043120F">
        <w:rPr>
          <w:sz w:val="23"/>
          <w:szCs w:val="23"/>
        </w:rPr>
        <w:t>202</w:t>
      </w:r>
      <w:r w:rsidR="00F93DB3">
        <w:rPr>
          <w:sz w:val="23"/>
          <w:szCs w:val="23"/>
        </w:rPr>
        <w:t>1</w:t>
      </w:r>
      <w:r w:rsidR="0043120F">
        <w:rPr>
          <w:sz w:val="23"/>
          <w:szCs w:val="23"/>
        </w:rPr>
        <w:t>. godine</w:t>
      </w:r>
    </w:p>
    <w:p w14:paraId="2238CC78" w14:textId="77777777" w:rsidR="0043120F" w:rsidRDefault="0043120F" w:rsidP="0043120F">
      <w:pPr>
        <w:pStyle w:val="Default"/>
        <w:rPr>
          <w:sz w:val="23"/>
          <w:szCs w:val="23"/>
        </w:rPr>
      </w:pPr>
    </w:p>
    <w:p w14:paraId="7808EDAF" w14:textId="77777777" w:rsidR="0043120F" w:rsidRDefault="0043120F" w:rsidP="00945A7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temelju </w:t>
      </w:r>
      <w:r w:rsidR="00945A77">
        <w:rPr>
          <w:sz w:val="23"/>
          <w:szCs w:val="23"/>
        </w:rPr>
        <w:t>točke II. i  III. Odluke o načinu izvođenja nastave u osnovnim i srednjim školama kao i na visokim učilištima te obavljanju rada u ustanovama predškolskog odgoja i obrazovanja u uvjetima epidemije COVID-19 (N.N</w:t>
      </w:r>
      <w:r w:rsidR="001B2FCF">
        <w:rPr>
          <w:sz w:val="23"/>
          <w:szCs w:val="23"/>
        </w:rPr>
        <w:t>.</w:t>
      </w:r>
      <w:r w:rsidR="00945A77">
        <w:rPr>
          <w:sz w:val="23"/>
          <w:szCs w:val="23"/>
        </w:rPr>
        <w:t xml:space="preserve"> 99/2020.)</w:t>
      </w:r>
      <w:r w:rsidR="0062625A">
        <w:rPr>
          <w:sz w:val="23"/>
          <w:szCs w:val="23"/>
        </w:rPr>
        <w:t xml:space="preserve"> a sukladno Modelima i preporukama za rad u uvjetima povezanim s bolesti COVID-19 </w:t>
      </w:r>
      <w:r w:rsidR="00945A77">
        <w:rPr>
          <w:sz w:val="23"/>
          <w:szCs w:val="23"/>
        </w:rPr>
        <w:t xml:space="preserve"> i </w:t>
      </w:r>
      <w:r>
        <w:rPr>
          <w:sz w:val="23"/>
          <w:szCs w:val="23"/>
        </w:rPr>
        <w:t>članka 71. Statuta Škole, ravnateljica škole donosi</w:t>
      </w:r>
    </w:p>
    <w:p w14:paraId="09934777" w14:textId="77777777" w:rsidR="0043120F" w:rsidRDefault="0043120F" w:rsidP="004312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229617E" w14:textId="77777777" w:rsidR="0043120F" w:rsidRDefault="00D55C30" w:rsidP="0043120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 D L U K </w:t>
      </w:r>
      <w:r w:rsidR="00D13C8E">
        <w:rPr>
          <w:b/>
          <w:bCs/>
          <w:sz w:val="23"/>
          <w:szCs w:val="23"/>
        </w:rPr>
        <w:t>U</w:t>
      </w:r>
    </w:p>
    <w:p w14:paraId="388E00A1" w14:textId="77777777" w:rsidR="001B2FCF" w:rsidRDefault="0043120F" w:rsidP="0043120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 privremenom prelasku </w:t>
      </w:r>
      <w:r w:rsidR="00945A77">
        <w:rPr>
          <w:b/>
          <w:bCs/>
          <w:sz w:val="23"/>
          <w:szCs w:val="23"/>
        </w:rPr>
        <w:t>Š</w:t>
      </w:r>
      <w:r>
        <w:rPr>
          <w:b/>
          <w:bCs/>
          <w:sz w:val="23"/>
          <w:szCs w:val="23"/>
        </w:rPr>
        <w:t>kole</w:t>
      </w:r>
    </w:p>
    <w:p w14:paraId="3ABB0305" w14:textId="0DA87ABA" w:rsidR="0043120F" w:rsidRDefault="0043120F" w:rsidP="0043120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na</w:t>
      </w:r>
      <w:r w:rsidR="001B2FCF">
        <w:rPr>
          <w:b/>
          <w:bCs/>
          <w:sz w:val="23"/>
          <w:szCs w:val="23"/>
        </w:rPr>
        <w:t xml:space="preserve"> održavanje nastave po </w:t>
      </w:r>
      <w:r>
        <w:rPr>
          <w:b/>
          <w:bCs/>
          <w:sz w:val="23"/>
          <w:szCs w:val="23"/>
        </w:rPr>
        <w:t>Model</w:t>
      </w:r>
      <w:r w:rsidR="001B2FCF">
        <w:rPr>
          <w:b/>
          <w:bCs/>
          <w:sz w:val="23"/>
          <w:szCs w:val="23"/>
        </w:rPr>
        <w:t>u</w:t>
      </w:r>
      <w:r>
        <w:rPr>
          <w:b/>
          <w:bCs/>
          <w:sz w:val="23"/>
          <w:szCs w:val="23"/>
        </w:rPr>
        <w:t xml:space="preserve"> C </w:t>
      </w:r>
      <w:r w:rsidR="001B2FCF">
        <w:rPr>
          <w:b/>
          <w:bCs/>
          <w:sz w:val="23"/>
          <w:szCs w:val="23"/>
        </w:rPr>
        <w:t>– nastava na daljinu</w:t>
      </w:r>
      <w:r w:rsidR="0060673D">
        <w:rPr>
          <w:b/>
          <w:bCs/>
          <w:sz w:val="23"/>
          <w:szCs w:val="23"/>
        </w:rPr>
        <w:t xml:space="preserve"> </w:t>
      </w:r>
    </w:p>
    <w:p w14:paraId="336FAB30" w14:textId="6845288E" w:rsidR="0043120F" w:rsidRDefault="0060673D" w:rsidP="0060673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te za održavanje nastave po Modelu A za </w:t>
      </w:r>
      <w:r w:rsidR="00E7230E">
        <w:rPr>
          <w:b/>
          <w:bCs/>
          <w:sz w:val="23"/>
          <w:szCs w:val="23"/>
        </w:rPr>
        <w:t>učenike završnih razreda</w:t>
      </w:r>
    </w:p>
    <w:p w14:paraId="5E071824" w14:textId="77777777" w:rsidR="0060673D" w:rsidRPr="0060673D" w:rsidRDefault="0060673D" w:rsidP="0060673D">
      <w:pPr>
        <w:pStyle w:val="Default"/>
        <w:jc w:val="center"/>
        <w:rPr>
          <w:b/>
          <w:bCs/>
          <w:sz w:val="23"/>
          <w:szCs w:val="23"/>
        </w:rPr>
      </w:pPr>
    </w:p>
    <w:p w14:paraId="513616C3" w14:textId="7F9F048F" w:rsidR="0043120F" w:rsidRDefault="0043120F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Zbog povećanog broja zaraženih učenika,</w:t>
      </w:r>
      <w:r w:rsidR="00A56F35">
        <w:rPr>
          <w:sz w:val="23"/>
          <w:szCs w:val="23"/>
        </w:rPr>
        <w:t xml:space="preserve"> nastavnika</w:t>
      </w:r>
      <w:r>
        <w:rPr>
          <w:sz w:val="23"/>
          <w:szCs w:val="23"/>
        </w:rPr>
        <w:t xml:space="preserve"> te </w:t>
      </w:r>
      <w:r w:rsidR="00B87121">
        <w:rPr>
          <w:sz w:val="23"/>
          <w:szCs w:val="23"/>
        </w:rPr>
        <w:t>tehničkog osoblja</w:t>
      </w:r>
      <w:r>
        <w:rPr>
          <w:sz w:val="23"/>
          <w:szCs w:val="23"/>
        </w:rPr>
        <w:t xml:space="preserve">, a u skladu s preporukama epidemiološke službe Zavoda za javno zdravstvo, </w:t>
      </w:r>
      <w:r w:rsidR="001B2FCF">
        <w:rPr>
          <w:sz w:val="23"/>
          <w:szCs w:val="23"/>
        </w:rPr>
        <w:t xml:space="preserve">održavanje </w:t>
      </w:r>
      <w:r>
        <w:rPr>
          <w:sz w:val="23"/>
          <w:szCs w:val="23"/>
        </w:rPr>
        <w:t>nastav</w:t>
      </w:r>
      <w:r w:rsidR="001B2FCF">
        <w:rPr>
          <w:sz w:val="23"/>
          <w:szCs w:val="23"/>
        </w:rPr>
        <w:t>e</w:t>
      </w:r>
      <w:r w:rsidR="00D55C30">
        <w:rPr>
          <w:sz w:val="23"/>
          <w:szCs w:val="23"/>
        </w:rPr>
        <w:t xml:space="preserve"> u Graditeljskoj, prirodoslovnoj i rudarskoj školi u Varaždinu za sve razredne odjele </w:t>
      </w:r>
      <w:r w:rsidR="00536666">
        <w:rPr>
          <w:sz w:val="23"/>
          <w:szCs w:val="23"/>
        </w:rPr>
        <w:t xml:space="preserve">od </w:t>
      </w:r>
      <w:r w:rsidR="0060673D">
        <w:rPr>
          <w:sz w:val="23"/>
          <w:szCs w:val="23"/>
        </w:rPr>
        <w:t>1</w:t>
      </w:r>
      <w:r w:rsidR="0056472F">
        <w:rPr>
          <w:sz w:val="23"/>
          <w:szCs w:val="23"/>
        </w:rPr>
        <w:t>9</w:t>
      </w:r>
      <w:r w:rsidR="00E7230E">
        <w:rPr>
          <w:sz w:val="23"/>
          <w:szCs w:val="23"/>
        </w:rPr>
        <w:t>. travnja</w:t>
      </w:r>
      <w:r>
        <w:rPr>
          <w:sz w:val="23"/>
          <w:szCs w:val="23"/>
        </w:rPr>
        <w:t xml:space="preserve"> 202</w:t>
      </w:r>
      <w:r w:rsidR="0060673D">
        <w:rPr>
          <w:sz w:val="23"/>
          <w:szCs w:val="23"/>
        </w:rPr>
        <w:t>1</w:t>
      </w:r>
      <w:r>
        <w:rPr>
          <w:sz w:val="23"/>
          <w:szCs w:val="23"/>
        </w:rPr>
        <w:t xml:space="preserve">. godine pa do </w:t>
      </w:r>
      <w:r w:rsidR="002C108A">
        <w:rPr>
          <w:sz w:val="23"/>
          <w:szCs w:val="23"/>
        </w:rPr>
        <w:t>23</w:t>
      </w:r>
      <w:r w:rsidR="00E7230E">
        <w:rPr>
          <w:sz w:val="23"/>
          <w:szCs w:val="23"/>
        </w:rPr>
        <w:t xml:space="preserve">. travnja </w:t>
      </w:r>
      <w:r>
        <w:rPr>
          <w:sz w:val="23"/>
          <w:szCs w:val="23"/>
        </w:rPr>
        <w:t>202</w:t>
      </w:r>
      <w:r w:rsidR="0060673D">
        <w:rPr>
          <w:sz w:val="23"/>
          <w:szCs w:val="23"/>
        </w:rPr>
        <w:t>1</w:t>
      </w:r>
      <w:r>
        <w:rPr>
          <w:sz w:val="23"/>
          <w:szCs w:val="23"/>
        </w:rPr>
        <w:t>. odvijati</w:t>
      </w:r>
      <w:r w:rsidR="001B2FCF">
        <w:rPr>
          <w:sz w:val="23"/>
          <w:szCs w:val="23"/>
        </w:rPr>
        <w:t xml:space="preserve"> će</w:t>
      </w:r>
      <w:r>
        <w:rPr>
          <w:sz w:val="23"/>
          <w:szCs w:val="23"/>
        </w:rPr>
        <w:t xml:space="preserve"> po </w:t>
      </w:r>
      <w:r w:rsidR="001B2FCF">
        <w:rPr>
          <w:sz w:val="23"/>
          <w:szCs w:val="23"/>
        </w:rPr>
        <w:t>M</w:t>
      </w:r>
      <w:r>
        <w:rPr>
          <w:sz w:val="23"/>
          <w:szCs w:val="23"/>
        </w:rPr>
        <w:t>odelu C</w:t>
      </w:r>
      <w:r w:rsidR="001B2FCF">
        <w:rPr>
          <w:sz w:val="23"/>
          <w:szCs w:val="23"/>
        </w:rPr>
        <w:t xml:space="preserve"> – nastava na daljinu - </w:t>
      </w:r>
      <w:r>
        <w:rPr>
          <w:sz w:val="23"/>
          <w:szCs w:val="23"/>
        </w:rPr>
        <w:t>dakle isključivo online</w:t>
      </w:r>
      <w:r w:rsidR="0060673D">
        <w:rPr>
          <w:sz w:val="23"/>
          <w:szCs w:val="23"/>
        </w:rPr>
        <w:t xml:space="preserve"> za sve razrede osim </w:t>
      </w:r>
      <w:r w:rsidR="00BB2139">
        <w:rPr>
          <w:sz w:val="23"/>
          <w:szCs w:val="23"/>
        </w:rPr>
        <w:t>učenika</w:t>
      </w:r>
      <w:r w:rsidR="00E7230E">
        <w:rPr>
          <w:sz w:val="23"/>
          <w:szCs w:val="23"/>
        </w:rPr>
        <w:t xml:space="preserve"> završnih razreda</w:t>
      </w:r>
      <w:r w:rsidR="00BB2139">
        <w:rPr>
          <w:sz w:val="23"/>
          <w:szCs w:val="23"/>
        </w:rPr>
        <w:t>.</w:t>
      </w:r>
      <w:r w:rsidR="0060673D">
        <w:rPr>
          <w:sz w:val="23"/>
          <w:szCs w:val="23"/>
        </w:rPr>
        <w:t xml:space="preserve"> Učenici</w:t>
      </w:r>
      <w:r w:rsidR="00BB2139">
        <w:rPr>
          <w:sz w:val="23"/>
          <w:szCs w:val="23"/>
        </w:rPr>
        <w:t xml:space="preserve"> tih</w:t>
      </w:r>
      <w:r w:rsidR="0060673D">
        <w:rPr>
          <w:sz w:val="23"/>
          <w:szCs w:val="23"/>
        </w:rPr>
        <w:t xml:space="preserve"> razreda nastavu imaju po Modelu A, nastava u školi.</w:t>
      </w:r>
    </w:p>
    <w:p w14:paraId="23141015" w14:textId="77777777" w:rsidR="00D55C30" w:rsidRDefault="00186F60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Za vrijeme održavanje nastave po modelu C učenici p</w:t>
      </w:r>
      <w:r w:rsidR="00D55C30">
        <w:rPr>
          <w:sz w:val="23"/>
          <w:szCs w:val="23"/>
        </w:rPr>
        <w:t>raktičnu nastava</w:t>
      </w:r>
      <w:r>
        <w:rPr>
          <w:sz w:val="23"/>
          <w:szCs w:val="23"/>
        </w:rPr>
        <w:t xml:space="preserve"> </w:t>
      </w:r>
      <w:r w:rsidR="00D55C30">
        <w:rPr>
          <w:sz w:val="23"/>
          <w:szCs w:val="23"/>
        </w:rPr>
        <w:t>obavljaju</w:t>
      </w:r>
      <w:r>
        <w:rPr>
          <w:sz w:val="23"/>
          <w:szCs w:val="23"/>
        </w:rPr>
        <w:t xml:space="preserve"> redovito </w:t>
      </w:r>
      <w:r w:rsidR="004D7309">
        <w:rPr>
          <w:sz w:val="23"/>
          <w:szCs w:val="23"/>
        </w:rPr>
        <w:t>sukladno epidemiološkim prep</w:t>
      </w:r>
      <w:r w:rsidR="00F50855">
        <w:rPr>
          <w:sz w:val="23"/>
          <w:szCs w:val="23"/>
        </w:rPr>
        <w:t>o</w:t>
      </w:r>
      <w:r w:rsidR="004D7309">
        <w:rPr>
          <w:sz w:val="23"/>
          <w:szCs w:val="23"/>
        </w:rPr>
        <w:t xml:space="preserve">rukama. </w:t>
      </w:r>
    </w:p>
    <w:p w14:paraId="53B9B5EB" w14:textId="0E4AF9A8" w:rsidR="0043120F" w:rsidRDefault="008E425F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Povratak na održavanje </w:t>
      </w:r>
      <w:r w:rsidR="0043120F">
        <w:rPr>
          <w:sz w:val="23"/>
          <w:szCs w:val="23"/>
        </w:rPr>
        <w:t>nastav</w:t>
      </w:r>
      <w:r>
        <w:rPr>
          <w:sz w:val="23"/>
          <w:szCs w:val="23"/>
        </w:rPr>
        <w:t>e po Modelu A – nastava u</w:t>
      </w:r>
      <w:r w:rsidR="0043120F">
        <w:rPr>
          <w:sz w:val="23"/>
          <w:szCs w:val="23"/>
        </w:rPr>
        <w:t xml:space="preserve"> </w:t>
      </w:r>
      <w:r w:rsidR="00D55C30">
        <w:rPr>
          <w:sz w:val="23"/>
          <w:szCs w:val="23"/>
        </w:rPr>
        <w:t>Š</w:t>
      </w:r>
      <w:r w:rsidR="0043120F">
        <w:rPr>
          <w:sz w:val="23"/>
          <w:szCs w:val="23"/>
        </w:rPr>
        <w:t>koli</w:t>
      </w:r>
      <w:r w:rsidR="00D55C30">
        <w:rPr>
          <w:sz w:val="23"/>
          <w:szCs w:val="23"/>
        </w:rPr>
        <w:t xml:space="preserve"> </w:t>
      </w:r>
      <w:r>
        <w:rPr>
          <w:sz w:val="23"/>
          <w:szCs w:val="23"/>
        </w:rPr>
        <w:t>planira se od</w:t>
      </w:r>
      <w:r w:rsidR="00536666">
        <w:rPr>
          <w:sz w:val="23"/>
          <w:szCs w:val="23"/>
        </w:rPr>
        <w:t xml:space="preserve"> </w:t>
      </w:r>
      <w:r w:rsidR="0056472F">
        <w:rPr>
          <w:sz w:val="23"/>
          <w:szCs w:val="23"/>
        </w:rPr>
        <w:t>26</w:t>
      </w:r>
      <w:r w:rsidR="00E7230E">
        <w:rPr>
          <w:sz w:val="23"/>
          <w:szCs w:val="23"/>
        </w:rPr>
        <w:t>. travnja</w:t>
      </w:r>
      <w:r w:rsidR="0043120F">
        <w:rPr>
          <w:sz w:val="23"/>
          <w:szCs w:val="23"/>
        </w:rPr>
        <w:t xml:space="preserve"> 202</w:t>
      </w:r>
      <w:r w:rsidR="0060673D">
        <w:rPr>
          <w:sz w:val="23"/>
          <w:szCs w:val="23"/>
        </w:rPr>
        <w:t>1</w:t>
      </w:r>
      <w:r w:rsidR="0043120F">
        <w:rPr>
          <w:sz w:val="23"/>
          <w:szCs w:val="23"/>
        </w:rPr>
        <w:t xml:space="preserve">. godine, o čemu </w:t>
      </w:r>
      <w:r>
        <w:rPr>
          <w:sz w:val="23"/>
          <w:szCs w:val="23"/>
        </w:rPr>
        <w:t>će službena obavijest biti na web i Facebook stranici Škole</w:t>
      </w:r>
      <w:r w:rsidR="008F1D91">
        <w:rPr>
          <w:sz w:val="23"/>
          <w:szCs w:val="23"/>
        </w:rPr>
        <w:t xml:space="preserve"> i u virtualnim učionicama na </w:t>
      </w:r>
      <w:r w:rsidR="008F1D91" w:rsidRPr="00A56F35">
        <w:rPr>
          <w:color w:val="auto"/>
          <w:sz w:val="23"/>
          <w:szCs w:val="23"/>
        </w:rPr>
        <w:t xml:space="preserve">Google </w:t>
      </w:r>
      <w:proofErr w:type="spellStart"/>
      <w:r w:rsidR="008F1D91" w:rsidRPr="00A56F35">
        <w:rPr>
          <w:color w:val="auto"/>
          <w:sz w:val="23"/>
          <w:szCs w:val="23"/>
        </w:rPr>
        <w:t>Classroom</w:t>
      </w:r>
      <w:proofErr w:type="spellEnd"/>
      <w:r w:rsidR="008F1D91" w:rsidRPr="00A56F35">
        <w:rPr>
          <w:color w:val="auto"/>
          <w:sz w:val="23"/>
          <w:szCs w:val="23"/>
        </w:rPr>
        <w:t xml:space="preserve"> </w:t>
      </w:r>
      <w:r w:rsidR="008F1D91">
        <w:rPr>
          <w:sz w:val="23"/>
          <w:szCs w:val="23"/>
        </w:rPr>
        <w:t>sustavu</w:t>
      </w:r>
      <w:r w:rsidR="00186F60">
        <w:rPr>
          <w:sz w:val="23"/>
          <w:szCs w:val="23"/>
        </w:rPr>
        <w:t>.</w:t>
      </w:r>
    </w:p>
    <w:p w14:paraId="1684CC5E" w14:textId="77777777" w:rsidR="00186F60" w:rsidRDefault="00186F60" w:rsidP="0043120F">
      <w:pPr>
        <w:pStyle w:val="Default"/>
        <w:jc w:val="both"/>
        <w:rPr>
          <w:sz w:val="23"/>
          <w:szCs w:val="23"/>
        </w:rPr>
      </w:pPr>
    </w:p>
    <w:p w14:paraId="7FA0FD5F" w14:textId="77777777" w:rsidR="00D55C30" w:rsidRDefault="0043120F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Učenici i nastavnici kojima je izrečena mjera samoizolacije, obvezni su je poštivati, ali i pratiti i izvoditi online nastavu, a svi ostali učenici i nastavnici koji nisu u samoizolaciji obvezni su samo održavati i pratiti online nastavu. Zaraženi učenici i nastavnici mogu pratiti i održavati online nastavu prema svojim mogućnostima, ovisno o zdravstvenom stanju. U slučaju bilo kakvih nedoumica, učenici i roditelji mogu se obratiti svojim razrednicima.</w:t>
      </w:r>
    </w:p>
    <w:p w14:paraId="5E2533CD" w14:textId="77777777" w:rsidR="0043120F" w:rsidRDefault="0043120F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44116EA" w14:textId="77777777" w:rsidR="0043120F" w:rsidRDefault="00D55C30" w:rsidP="0043120F">
      <w:pPr>
        <w:pStyle w:val="Default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3. </w:t>
      </w:r>
      <w:r w:rsidR="0043120F">
        <w:rPr>
          <w:sz w:val="23"/>
          <w:szCs w:val="23"/>
        </w:rPr>
        <w:t xml:space="preserve">Nastava će se odvijati u realnom vremenu preko platforme </w:t>
      </w:r>
      <w:r w:rsidR="00F50855" w:rsidRPr="00A56F35">
        <w:rPr>
          <w:color w:val="auto"/>
          <w:sz w:val="23"/>
          <w:szCs w:val="23"/>
        </w:rPr>
        <w:t xml:space="preserve">Zoom ili </w:t>
      </w:r>
      <w:proofErr w:type="spellStart"/>
      <w:r w:rsidR="00F50855" w:rsidRPr="00A56F35">
        <w:rPr>
          <w:color w:val="auto"/>
          <w:sz w:val="23"/>
          <w:szCs w:val="23"/>
        </w:rPr>
        <w:t>Meet</w:t>
      </w:r>
      <w:proofErr w:type="spellEnd"/>
      <w:r w:rsidR="0043120F" w:rsidRPr="00A56F35">
        <w:rPr>
          <w:color w:val="auto"/>
          <w:sz w:val="23"/>
          <w:szCs w:val="23"/>
        </w:rPr>
        <w:t xml:space="preserve"> </w:t>
      </w:r>
      <w:r w:rsidR="0043120F">
        <w:rPr>
          <w:sz w:val="23"/>
          <w:szCs w:val="23"/>
        </w:rPr>
        <w:t xml:space="preserve">uz dopunu Google </w:t>
      </w:r>
      <w:proofErr w:type="spellStart"/>
      <w:r w:rsidR="0043120F">
        <w:rPr>
          <w:sz w:val="23"/>
          <w:szCs w:val="23"/>
        </w:rPr>
        <w:t>Classroom</w:t>
      </w:r>
      <w:proofErr w:type="spellEnd"/>
      <w:r w:rsidR="0043120F">
        <w:rPr>
          <w:sz w:val="23"/>
          <w:szCs w:val="23"/>
        </w:rPr>
        <w:t xml:space="preserve"> platforme kao pomoći za zadaće ili dopunske materijale, a sve prema redovnom i trenutno važećem rasporedu. </w:t>
      </w:r>
      <w:r w:rsidR="0043120F" w:rsidRPr="00A56F35">
        <w:rPr>
          <w:color w:val="auto"/>
          <w:sz w:val="23"/>
          <w:szCs w:val="23"/>
        </w:rPr>
        <w:t xml:space="preserve">Ukoliko još netko od učenika nema uređaj za praćenje nastave u realnom vremenu, molimo da se što prije javi </w:t>
      </w:r>
      <w:r w:rsidR="00F50855" w:rsidRPr="00A56F35">
        <w:rPr>
          <w:color w:val="auto"/>
          <w:sz w:val="23"/>
          <w:szCs w:val="23"/>
        </w:rPr>
        <w:t xml:space="preserve">ravnateljici </w:t>
      </w:r>
      <w:r w:rsidR="0043120F" w:rsidRPr="00A56F35">
        <w:rPr>
          <w:color w:val="auto"/>
          <w:sz w:val="23"/>
          <w:szCs w:val="23"/>
        </w:rPr>
        <w:t xml:space="preserve">kako bi škola osigurala uređaj. </w:t>
      </w:r>
    </w:p>
    <w:p w14:paraId="6018E7DF" w14:textId="77777777" w:rsidR="00D55C30" w:rsidRPr="00D55C30" w:rsidRDefault="00D55C30" w:rsidP="0043120F">
      <w:pPr>
        <w:pStyle w:val="Default"/>
        <w:jc w:val="both"/>
        <w:rPr>
          <w:color w:val="FF0000"/>
          <w:sz w:val="23"/>
          <w:szCs w:val="23"/>
        </w:rPr>
      </w:pPr>
    </w:p>
    <w:p w14:paraId="36844030" w14:textId="77777777" w:rsidR="0043120F" w:rsidRDefault="00D55C30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43120F">
        <w:rPr>
          <w:sz w:val="23"/>
          <w:szCs w:val="23"/>
        </w:rPr>
        <w:t xml:space="preserve">Za vrijeme online nastave, pozivamo sve učenike i nastavnike na maksimalno poštivanje svih epidemioloških mjera i odgovorno ponašanje kako bismo se </w:t>
      </w:r>
      <w:r>
        <w:rPr>
          <w:sz w:val="23"/>
          <w:szCs w:val="23"/>
        </w:rPr>
        <w:t xml:space="preserve">nakon proteka </w:t>
      </w:r>
      <w:r w:rsidR="0043120F">
        <w:rPr>
          <w:sz w:val="23"/>
          <w:szCs w:val="23"/>
        </w:rPr>
        <w:t xml:space="preserve">mogli vratiti na nastavu u školi bez posljedica. Također Vas sve pozivamo da redovito pratite obavijesti na web i Facebook stranici </w:t>
      </w:r>
      <w:r w:rsidR="00E87EAC">
        <w:rPr>
          <w:sz w:val="23"/>
          <w:szCs w:val="23"/>
        </w:rPr>
        <w:t>Š</w:t>
      </w:r>
      <w:r w:rsidR="0043120F">
        <w:rPr>
          <w:sz w:val="23"/>
          <w:szCs w:val="23"/>
        </w:rPr>
        <w:t xml:space="preserve">kole, ali i u svojim virtualnim učionicama na </w:t>
      </w:r>
      <w:r w:rsidR="0043120F" w:rsidRPr="00A56F35">
        <w:rPr>
          <w:color w:val="auto"/>
          <w:sz w:val="23"/>
          <w:szCs w:val="23"/>
        </w:rPr>
        <w:t xml:space="preserve">Google </w:t>
      </w:r>
      <w:proofErr w:type="spellStart"/>
      <w:r w:rsidR="0043120F" w:rsidRPr="00A56F35">
        <w:rPr>
          <w:color w:val="auto"/>
          <w:sz w:val="23"/>
          <w:szCs w:val="23"/>
        </w:rPr>
        <w:t>Classroom</w:t>
      </w:r>
      <w:proofErr w:type="spellEnd"/>
      <w:r w:rsidR="0043120F" w:rsidRPr="00A56F35">
        <w:rPr>
          <w:color w:val="auto"/>
          <w:sz w:val="23"/>
          <w:szCs w:val="23"/>
        </w:rPr>
        <w:t xml:space="preserve"> </w:t>
      </w:r>
      <w:r w:rsidR="0043120F">
        <w:rPr>
          <w:sz w:val="23"/>
          <w:szCs w:val="23"/>
        </w:rPr>
        <w:t xml:space="preserve">sustavu. </w:t>
      </w:r>
    </w:p>
    <w:p w14:paraId="0A9F33AD" w14:textId="77777777" w:rsidR="00D55C30" w:rsidRDefault="00D55C30" w:rsidP="0043120F">
      <w:pPr>
        <w:pStyle w:val="Default"/>
        <w:jc w:val="both"/>
        <w:rPr>
          <w:sz w:val="23"/>
          <w:szCs w:val="23"/>
        </w:rPr>
      </w:pPr>
    </w:p>
    <w:p w14:paraId="188E3D35" w14:textId="77777777" w:rsidR="0062625A" w:rsidRDefault="0062625A" w:rsidP="0043120F">
      <w:pPr>
        <w:pStyle w:val="Default"/>
        <w:jc w:val="both"/>
        <w:rPr>
          <w:sz w:val="23"/>
          <w:szCs w:val="23"/>
        </w:rPr>
      </w:pPr>
    </w:p>
    <w:p w14:paraId="23CEC710" w14:textId="77777777" w:rsidR="0043120F" w:rsidRDefault="0043120F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Ravnateljica:</w:t>
      </w:r>
    </w:p>
    <w:p w14:paraId="4EB77C1D" w14:textId="77777777" w:rsidR="0043120F" w:rsidRDefault="0043120F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Vesna Vrček, prof.</w:t>
      </w:r>
    </w:p>
    <w:p w14:paraId="7021536D" w14:textId="77777777" w:rsidR="00E87EAC" w:rsidRDefault="00E87EAC" w:rsidP="0043120F">
      <w:pPr>
        <w:pStyle w:val="Default"/>
        <w:jc w:val="both"/>
        <w:rPr>
          <w:sz w:val="23"/>
          <w:szCs w:val="23"/>
        </w:rPr>
      </w:pPr>
    </w:p>
    <w:p w14:paraId="498A7635" w14:textId="77777777" w:rsidR="00E87EAC" w:rsidRDefault="00E87EAC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O tome obavijestiti:</w:t>
      </w:r>
    </w:p>
    <w:p w14:paraId="5FE5A199" w14:textId="77777777" w:rsidR="00E87EAC" w:rsidRDefault="00E87EAC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Varaždinska županija, </w:t>
      </w:r>
    </w:p>
    <w:p w14:paraId="07755C54" w14:textId="77777777" w:rsidR="00E87EAC" w:rsidRDefault="00E87EAC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Upravni odjel za prosvjetu, ku</w:t>
      </w:r>
      <w:r w:rsidR="00A04570">
        <w:rPr>
          <w:sz w:val="23"/>
          <w:szCs w:val="23"/>
        </w:rPr>
        <w:t>l</w:t>
      </w:r>
      <w:r>
        <w:rPr>
          <w:sz w:val="23"/>
          <w:szCs w:val="23"/>
        </w:rPr>
        <w:t>turu i sport</w:t>
      </w:r>
    </w:p>
    <w:p w14:paraId="3C63ABA7" w14:textId="77777777" w:rsidR="00A04570" w:rsidRDefault="00A04570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Franjevački trg 7, Varaždin</w:t>
      </w:r>
    </w:p>
    <w:p w14:paraId="56BCF4CB" w14:textId="77777777" w:rsidR="00E87EAC" w:rsidRDefault="00E87EAC" w:rsidP="0043120F">
      <w:pPr>
        <w:pStyle w:val="Default"/>
        <w:jc w:val="both"/>
        <w:rPr>
          <w:sz w:val="23"/>
          <w:szCs w:val="23"/>
        </w:rPr>
      </w:pPr>
    </w:p>
    <w:sectPr w:rsidR="00E87EAC" w:rsidSect="00611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0F"/>
    <w:rsid w:val="00186F60"/>
    <w:rsid w:val="001B2FCF"/>
    <w:rsid w:val="001D1900"/>
    <w:rsid w:val="002C108A"/>
    <w:rsid w:val="0043120F"/>
    <w:rsid w:val="004C1085"/>
    <w:rsid w:val="004D7309"/>
    <w:rsid w:val="00536666"/>
    <w:rsid w:val="0056472F"/>
    <w:rsid w:val="0060673D"/>
    <w:rsid w:val="00611A64"/>
    <w:rsid w:val="0062625A"/>
    <w:rsid w:val="008E425F"/>
    <w:rsid w:val="008F1D91"/>
    <w:rsid w:val="00945A77"/>
    <w:rsid w:val="009D6F30"/>
    <w:rsid w:val="00A04570"/>
    <w:rsid w:val="00A053EB"/>
    <w:rsid w:val="00A56F35"/>
    <w:rsid w:val="00AC0510"/>
    <w:rsid w:val="00AE0030"/>
    <w:rsid w:val="00B671AB"/>
    <w:rsid w:val="00B85ED9"/>
    <w:rsid w:val="00B87121"/>
    <w:rsid w:val="00BB2139"/>
    <w:rsid w:val="00D12A3C"/>
    <w:rsid w:val="00D13C8E"/>
    <w:rsid w:val="00D55C30"/>
    <w:rsid w:val="00DB1B87"/>
    <w:rsid w:val="00E7230E"/>
    <w:rsid w:val="00E87EAC"/>
    <w:rsid w:val="00EE5BC2"/>
    <w:rsid w:val="00F01536"/>
    <w:rsid w:val="00F50855"/>
    <w:rsid w:val="00F93DB3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FD95"/>
  <w15:docId w15:val="{9C43B35C-58C6-4BF0-B35B-B4D3372B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31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7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7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Vrček</cp:lastModifiedBy>
  <cp:revision>2</cp:revision>
  <cp:lastPrinted>2021-04-16T08:58:00Z</cp:lastPrinted>
  <dcterms:created xsi:type="dcterms:W3CDTF">2021-04-16T10:08:00Z</dcterms:created>
  <dcterms:modified xsi:type="dcterms:W3CDTF">2021-04-16T10:08:00Z</dcterms:modified>
</cp:coreProperties>
</file>