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D3" w:rsidRPr="00270528" w:rsidRDefault="009E23D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 w:rsidRPr="00270528">
        <w:rPr>
          <w:noProof/>
          <w:color w:val="7030A0"/>
        </w:rPr>
        <w:drawing>
          <wp:anchor distT="0" distB="0" distL="114300" distR="114300" simplePos="0" relativeHeight="251657216" behindDoc="1" locked="0" layoutInCell="1" allowOverlap="1" wp14:anchorId="6A1E0835" wp14:editId="1D2DBFD5">
            <wp:simplePos x="0" y="0"/>
            <wp:positionH relativeFrom="column">
              <wp:posOffset>4841195</wp:posOffset>
            </wp:positionH>
            <wp:positionV relativeFrom="paragraph">
              <wp:posOffset>-664801</wp:posOffset>
            </wp:positionV>
            <wp:extent cx="1498684" cy="135033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 xml:space="preserve">Vremenik 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Cent</w:t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>ra</w:t>
      </w:r>
      <w:r w:rsidR="00055092" w:rsidRPr="00270528">
        <w:rPr>
          <w:rFonts w:ascii="Arial" w:hAnsi="Arial" w:cs="Arial"/>
          <w:color w:val="7030A0"/>
          <w:sz w:val="32"/>
          <w:szCs w:val="32"/>
          <w:u w:val="single"/>
        </w:rPr>
        <w:t xml:space="preserve"> izvrsnosti za kemiju 2018./2019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.</w:t>
      </w:r>
    </w:p>
    <w:p w:rsidR="009E23D3" w:rsidRDefault="009E23D3" w:rsidP="00465229">
      <w:pPr>
        <w:rPr>
          <w:rFonts w:ascii="Arial" w:hAnsi="Arial" w:cs="Arial"/>
          <w:sz w:val="32"/>
          <w:szCs w:val="32"/>
          <w:u w:val="single"/>
        </w:rPr>
      </w:pPr>
    </w:p>
    <w:p w:rsidR="00465229" w:rsidRDefault="006566A9" w:rsidP="00465229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Sedmi razred 60</w:t>
      </w:r>
      <w:r w:rsidR="00465229">
        <w:rPr>
          <w:rFonts w:ascii="Arial" w:hAnsi="Arial" w:cs="Arial"/>
          <w:sz w:val="32"/>
          <w:szCs w:val="32"/>
          <w:u w:val="single"/>
        </w:rPr>
        <w:t xml:space="preserve"> sati</w:t>
      </w:r>
      <w:r w:rsidR="00055092">
        <w:rPr>
          <w:rFonts w:ascii="Arial" w:hAnsi="Arial" w:cs="Arial"/>
          <w:sz w:val="32"/>
          <w:szCs w:val="32"/>
          <w:u w:val="single"/>
        </w:rPr>
        <w:t xml:space="preserve"> + 4</w:t>
      </w:r>
      <w:r w:rsidR="00270528">
        <w:rPr>
          <w:rFonts w:ascii="Arial" w:hAnsi="Arial" w:cs="Arial"/>
          <w:sz w:val="32"/>
          <w:szCs w:val="32"/>
          <w:u w:val="single"/>
        </w:rPr>
        <w:t xml:space="preserve"> (natjecanje) + 4 (terenska)</w:t>
      </w:r>
      <w:r w:rsidR="00055092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465229" w:rsidRPr="00D645A6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465229" w:rsidRPr="00D645A6">
              <w:rPr>
                <w:rFonts w:ascii="Arial" w:hAnsi="Arial" w:cs="Arial"/>
                <w:b/>
              </w:rPr>
              <w:t>atum</w:t>
            </w:r>
            <w:r w:rsidR="00055092"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465229" w:rsidP="00D645A6">
            <w:pPr>
              <w:jc w:val="center"/>
              <w:rPr>
                <w:rFonts w:ascii="Arial" w:hAnsi="Arial" w:cs="Arial"/>
                <w:b/>
              </w:rPr>
            </w:pPr>
            <w:r w:rsidRPr="00D645A6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465229" w:rsidRPr="00D645A6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9E23D3">
        <w:trPr>
          <w:trHeight w:val="7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laboratorij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DD34DD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DD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2</w:t>
            </w:r>
          </w:p>
          <w:p w:rsidR="00DD34DD" w:rsidRDefault="00DD34DD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summarum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43284A" w:rsidTr="00287D7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Pripreme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 xml:space="preserve"> </w:t>
            </w:r>
            <w:r w:rsidR="00870CD5">
              <w:rPr>
                <w:rFonts w:ascii="Arial" w:hAnsi="Arial" w:cs="Arial"/>
              </w:rPr>
              <w:t xml:space="preserve">Ksenija </w:t>
            </w:r>
            <w:r w:rsidRPr="00287D74">
              <w:rPr>
                <w:rFonts w:ascii="Arial" w:hAnsi="Arial" w:cs="Arial"/>
              </w:rPr>
              <w:t>Pintarić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Terenska nastava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05416" w:rsidRDefault="00D05416" w:rsidP="00465229">
      <w:pPr>
        <w:rPr>
          <w:rFonts w:ascii="Arial" w:hAnsi="Arial" w:cs="Arial"/>
        </w:rPr>
      </w:pPr>
    </w:p>
    <w:p w:rsidR="00055092" w:rsidRDefault="00055092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Default="00DD34DD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73C69B4F" wp14:editId="25411D83">
            <wp:simplePos x="0" y="0"/>
            <wp:positionH relativeFrom="column">
              <wp:posOffset>4838065</wp:posOffset>
            </wp:positionH>
            <wp:positionV relativeFrom="paragraph">
              <wp:posOffset>-507365</wp:posOffset>
            </wp:positionV>
            <wp:extent cx="919203" cy="82821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3" cy="8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4DD" w:rsidRDefault="00DD34DD" w:rsidP="00270528">
      <w:pPr>
        <w:rPr>
          <w:rFonts w:ascii="Arial" w:hAnsi="Arial" w:cs="Arial"/>
          <w:b/>
          <w:sz w:val="28"/>
          <w:szCs w:val="28"/>
          <w:u w:val="single"/>
        </w:rPr>
      </w:pPr>
    </w:p>
    <w:p w:rsidR="00270528" w:rsidRDefault="00E55034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Osmi razred 60</w:t>
      </w:r>
      <w:r w:rsidR="00465229">
        <w:rPr>
          <w:rFonts w:ascii="Arial" w:hAnsi="Arial" w:cs="Arial"/>
          <w:b/>
          <w:sz w:val="28"/>
          <w:szCs w:val="28"/>
          <w:u w:val="single"/>
        </w:rPr>
        <w:t xml:space="preserve"> sati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>(natjecanje)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A5FE9" w:rsidRPr="009E42A4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Pr="00D645A6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 w:rsidR="00E97783"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D0162C">
              <w:rPr>
                <w:rFonts w:ascii="Arial" w:hAnsi="Arial" w:cs="Arial"/>
              </w:rPr>
              <w:t>.11</w:t>
            </w:r>
            <w:r w:rsidR="002A5FE9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Kemijski elementi u PSE</w:t>
            </w:r>
          </w:p>
          <w:p w:rsidR="002A5FE9" w:rsidRDefault="002A5FE9" w:rsidP="002A5FE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Kemijske jednadžbe i formule</w:t>
            </w:r>
          </w:p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Nemetali i kiseline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D0162C">
              <w:rPr>
                <w:rFonts w:ascii="Arial" w:hAnsi="Arial" w:cs="Arial"/>
              </w:rPr>
              <w:t>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Metali i lužine</w:t>
            </w:r>
          </w:p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Kemijski račun </w:t>
            </w:r>
          </w:p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MINIPROJEKT – 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1E4E01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Ugljik </w:t>
            </w:r>
          </w:p>
          <w:p w:rsidR="002A5FE9" w:rsidRDefault="002A5FE9" w:rsidP="002A5FE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Kvalitativni sastav organskih spojeva</w:t>
            </w:r>
          </w:p>
          <w:p w:rsidR="002A5FE9" w:rsidRPr="002A5FE9" w:rsidRDefault="002A5FE9" w:rsidP="002A5FE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Kvalitativna analiza sastava organskog spoja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0162C">
              <w:rPr>
                <w:rFonts w:ascii="Arial" w:hAnsi="Arial" w:cs="Arial"/>
              </w:rPr>
              <w:t>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Nezasićeni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57495D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A5FE9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2A5FE9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Karboksilne</w:t>
            </w:r>
            <w:proofErr w:type="spellEnd"/>
            <w:r>
              <w:rPr>
                <w:rFonts w:ascii="Arial" w:hAnsi="Arial" w:cs="Arial"/>
              </w:rPr>
              <w:t xml:space="preserve"> kiseline i esteri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D0162C">
              <w:rPr>
                <w:rFonts w:ascii="Arial" w:hAnsi="Arial" w:cs="Arial"/>
              </w:rPr>
              <w:t>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Masti i ulja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DD34DD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DD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Zasićeni Ugljikovodici</w:t>
            </w:r>
          </w:p>
          <w:p w:rsidR="00DD34DD" w:rsidRDefault="00DD34DD" w:rsidP="00DD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Aromatski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D0162C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77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C0" w:rsidRDefault="00BF30C0" w:rsidP="00BF3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Sapuni i </w:t>
            </w:r>
            <w:proofErr w:type="spellStart"/>
            <w:r>
              <w:rPr>
                <w:rFonts w:ascii="Arial" w:hAnsi="Arial" w:cs="Arial"/>
              </w:rPr>
              <w:t>detergenti</w:t>
            </w:r>
            <w:proofErr w:type="spellEnd"/>
          </w:p>
          <w:p w:rsidR="002A5FE9" w:rsidRDefault="00BF30C0" w:rsidP="00BF3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Plastične mase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0162C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BF30C0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pokusi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57495D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2A5FE9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BF30C0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BF30C0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D645A6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645A6" w:rsidRDefault="00D645A6" w:rsidP="00D645A6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PREMA DOGOVORU</w:t>
            </w:r>
          </w:p>
          <w:p w:rsidR="0043284A" w:rsidRPr="00287D74" w:rsidRDefault="0043284A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D645A6" w:rsidP="00D645A6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Priprema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870CD5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 w:rsidR="006D4B3E"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Pr="00287D74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Melita Brodar </w:t>
            </w:r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Vrbnjak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Grđan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DD34DD" w:rsidP="00465229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5D03AEDA" wp14:editId="7157B650">
            <wp:simplePos x="0" y="0"/>
            <wp:positionH relativeFrom="column">
              <wp:posOffset>4607560</wp:posOffset>
            </wp:positionH>
            <wp:positionV relativeFrom="paragraph">
              <wp:posOffset>-364490</wp:posOffset>
            </wp:positionV>
            <wp:extent cx="1498684" cy="135033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44B" w:rsidRDefault="0035644B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Default="00DD34DD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Prvi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(natjecanje) 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D645A6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A6" w:rsidRPr="009E42A4" w:rsidRDefault="009E42A4" w:rsidP="009E42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D645A6" w:rsidRPr="009E42A4">
              <w:rPr>
                <w:rFonts w:ascii="Arial" w:hAnsi="Arial" w:cs="Arial"/>
                <w:b/>
              </w:rPr>
              <w:t>atum</w:t>
            </w:r>
            <w:r w:rsidR="00E97783"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A6" w:rsidRPr="009E42A4" w:rsidRDefault="009E42A4" w:rsidP="009E42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D645A6"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A6" w:rsidRPr="009E42A4" w:rsidRDefault="009E42A4" w:rsidP="009E42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645A6"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Tvari, svojstva i podjela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i fizikalne promjene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Povratne i nepovratne reakcije, Endotermne i egzotermne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odjeljivanja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E97783" w:rsidTr="00BE6C0F">
        <w:trPr>
          <w:trHeight w:val="37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Agregatna stanja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Periodni i periodičnost svojstava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E97783" w:rsidTr="00465229">
        <w:trPr>
          <w:trHeight w:val="47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Kovalentna veza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Odstupanje od okteta, radijusi, međumolekulske privlačne sile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E97783" w:rsidTr="009E23D3">
        <w:trPr>
          <w:trHeight w:val="44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BE6C0F" w:rsidRDefault="00E97783" w:rsidP="00E97783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Ionske veze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Kemijska simbolika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465229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DD34DD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Pr="009E23D3" w:rsidRDefault="00DD34DD" w:rsidP="00E97783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 xml:space="preserve">Građa atoma, </w:t>
            </w:r>
            <w:proofErr w:type="spellStart"/>
            <w:r w:rsidRPr="00BE6C0F">
              <w:rPr>
                <w:rFonts w:ascii="Arial" w:hAnsi="Arial" w:cs="Arial"/>
              </w:rPr>
              <w:t>Bohrov</w:t>
            </w:r>
            <w:proofErr w:type="spellEnd"/>
            <w:r w:rsidRPr="00BE6C0F">
              <w:rPr>
                <w:rFonts w:ascii="Arial" w:hAnsi="Arial" w:cs="Arial"/>
              </w:rPr>
              <w:t xml:space="preserve"> model atoma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715310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  <w:bookmarkStart w:id="0" w:name="_GoBack"/>
            <w:bookmarkEnd w:id="0"/>
            <w:r w:rsidR="00DD34DD" w:rsidRPr="00BE6C0F">
              <w:rPr>
                <w:rFonts w:ascii="Arial" w:hAnsi="Arial" w:cs="Arial"/>
              </w:rPr>
              <w:t xml:space="preserve">  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proofErr w:type="spellStart"/>
            <w:r w:rsidRPr="009E23D3">
              <w:rPr>
                <w:rFonts w:ascii="Arial" w:hAnsi="Arial" w:cs="Arial"/>
              </w:rPr>
              <w:t>Stehiometrija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Anja Biruški</w:t>
            </w:r>
            <w:r w:rsidRPr="009E23D3">
              <w:rPr>
                <w:rFonts w:ascii="Arial" w:hAnsi="Arial" w:cs="Arial"/>
              </w:rPr>
              <w:t xml:space="preserve"> 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BE6C0F" w:rsidRDefault="00E97783" w:rsidP="00E97783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BE6C0F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Vrste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Lana Šarić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BE6C0F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BE6C0F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</w:t>
            </w:r>
            <w:proofErr w:type="spellStart"/>
            <w:r>
              <w:rPr>
                <w:rFonts w:ascii="Arial" w:hAnsi="Arial" w:cs="Arial"/>
              </w:rPr>
              <w:t>Klampfl</w:t>
            </w:r>
            <w:proofErr w:type="spellEnd"/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A" w:rsidRDefault="00E97783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43284A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JKR anorganska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Vesna </w:t>
            </w:r>
            <w:proofErr w:type="spellStart"/>
            <w:r>
              <w:rPr>
                <w:rFonts w:ascii="Arial" w:hAnsi="Arial" w:cs="Arial"/>
              </w:rPr>
              <w:t>Vrček</w:t>
            </w:r>
            <w:proofErr w:type="spellEnd"/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Lidija Klampfl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Igor </w:t>
            </w:r>
            <w:proofErr w:type="spellStart"/>
            <w:r>
              <w:rPr>
                <w:rFonts w:ascii="Arial" w:hAnsi="Arial" w:cs="Arial"/>
              </w:rPr>
              <w:t>Vilaj</w:t>
            </w:r>
            <w:proofErr w:type="spellEnd"/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Vesna </w:t>
            </w:r>
            <w:proofErr w:type="spellStart"/>
            <w:r>
              <w:rPr>
                <w:rFonts w:ascii="Arial" w:hAnsi="Arial" w:cs="Arial"/>
              </w:rPr>
              <w:t>Vrček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DD34DD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D282E11" wp14:editId="697C2F28">
            <wp:simplePos x="0" y="0"/>
            <wp:positionH relativeFrom="column">
              <wp:posOffset>4521200</wp:posOffset>
            </wp:positionH>
            <wp:positionV relativeFrom="paragraph">
              <wp:posOffset>-480695</wp:posOffset>
            </wp:positionV>
            <wp:extent cx="1498684" cy="13503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Drugi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+4 (terenska)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A5FE9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9E42A4">
              <w:rPr>
                <w:rFonts w:ascii="Arial" w:hAnsi="Arial" w:cs="Arial"/>
                <w:b/>
              </w:rPr>
              <w:t>atum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Otopine-priprema i sastav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Ranko </w:t>
            </w:r>
            <w:proofErr w:type="spellStart"/>
            <w:r>
              <w:rPr>
                <w:rFonts w:ascii="Arial" w:hAnsi="Arial" w:cs="Arial"/>
              </w:rPr>
              <w:t>Klaneček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</w:t>
            </w:r>
            <w:r w:rsidR="001E4E01">
              <w:rPr>
                <w:rFonts w:ascii="Arial" w:hAnsi="Arial" w:cs="Arial"/>
              </w:rPr>
              <w:t xml:space="preserve"> </w:t>
            </w:r>
            <w:proofErr w:type="spellStart"/>
            <w:r w:rsidR="001E4E01">
              <w:rPr>
                <w:rFonts w:ascii="Arial" w:hAnsi="Arial" w:cs="Arial"/>
              </w:rPr>
              <w:t>koligativna</w:t>
            </w:r>
            <w:proofErr w:type="spellEnd"/>
            <w:r w:rsidR="001E4E01">
              <w:rPr>
                <w:rFonts w:ascii="Arial" w:hAnsi="Arial" w:cs="Arial"/>
              </w:rPr>
              <w:t xml:space="preserve"> svojstva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Vesna </w:t>
            </w:r>
            <w:proofErr w:type="spellStart"/>
            <w:r>
              <w:rPr>
                <w:rFonts w:ascii="Arial" w:hAnsi="Arial" w:cs="Arial"/>
              </w:rPr>
              <w:t>Vrček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Biruški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Spontanost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BE6C0F" w:rsidRDefault="00E97783" w:rsidP="00E97783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BE6C0F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Ranko </w:t>
            </w:r>
            <w:proofErr w:type="spellStart"/>
            <w:r>
              <w:rPr>
                <w:rFonts w:ascii="Arial" w:hAnsi="Arial" w:cs="Arial"/>
              </w:rPr>
              <w:t>Klaneček</w:t>
            </w:r>
            <w:proofErr w:type="spellEnd"/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3D08F0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Barčot 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DD34DD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  <w:r w:rsidR="00E97783"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DD34DD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Pr="009E23D3" w:rsidRDefault="00DD34DD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 xml:space="preserve">Kiseline, lužine, soli i </w:t>
            </w:r>
            <w:proofErr w:type="spellStart"/>
            <w:r w:rsidRPr="009E23D3">
              <w:rPr>
                <w:rFonts w:ascii="Arial" w:hAnsi="Arial" w:cs="Arial"/>
              </w:rPr>
              <w:t>Brӧnsted</w:t>
            </w:r>
            <w:proofErr w:type="spellEnd"/>
            <w:r w:rsidRPr="009E23D3">
              <w:rPr>
                <w:rFonts w:ascii="Arial" w:hAnsi="Arial" w:cs="Arial"/>
              </w:rPr>
              <w:t xml:space="preserve"> – </w:t>
            </w:r>
            <w:proofErr w:type="spellStart"/>
            <w:r w:rsidRPr="009E23D3">
              <w:rPr>
                <w:rFonts w:ascii="Arial" w:hAnsi="Arial" w:cs="Arial"/>
              </w:rPr>
              <w:t>Lowryeva</w:t>
            </w:r>
            <w:proofErr w:type="spellEnd"/>
            <w:r w:rsidRPr="009E23D3">
              <w:rPr>
                <w:rFonts w:ascii="Arial" w:hAnsi="Arial" w:cs="Arial"/>
              </w:rPr>
              <w:t xml:space="preserve">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Pr="009E23D3" w:rsidRDefault="00DD34DD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 xml:space="preserve">Anja </w:t>
            </w:r>
            <w:proofErr w:type="spellStart"/>
            <w:r w:rsidRPr="009E23D3">
              <w:rPr>
                <w:rFonts w:ascii="Arial" w:hAnsi="Arial" w:cs="Arial"/>
              </w:rPr>
              <w:t>Biruški</w:t>
            </w:r>
            <w:proofErr w:type="spellEnd"/>
            <w:r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Kiseline, lužine, soli i Brӧnsted – Lowryeva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C738A8" w:rsidRDefault="00E97783" w:rsidP="00E97783">
            <w:pPr>
              <w:rPr>
                <w:rFonts w:ascii="Arial" w:hAnsi="Arial" w:cs="Arial"/>
              </w:rPr>
            </w:pPr>
            <w:r w:rsidRPr="00C738A8">
              <w:rPr>
                <w:rFonts w:ascii="Arial" w:hAnsi="Arial" w:cs="Arial"/>
              </w:rPr>
              <w:t xml:space="preserve">Vesna Vrček  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Kiseline, lužine, soli i Brӧnsted – Lowryeva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Pr="009E23D3" w:rsidRDefault="00E97783" w:rsidP="00E97783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 xml:space="preserve">Anja Biruški  </w:t>
            </w:r>
          </w:p>
        </w:tc>
      </w:tr>
      <w:tr w:rsidR="00E97783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E97783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Pr="0083707E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Priprava N,N</w:t>
            </w:r>
            <w:r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</w:rPr>
              <w:t xml:space="preserve">-bis(2hidroksietil) </w:t>
            </w:r>
            <w:proofErr w:type="spellStart"/>
            <w:r>
              <w:rPr>
                <w:rFonts w:ascii="Arial" w:hAnsi="Arial" w:cs="Arial"/>
              </w:rPr>
              <w:t>oksamida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</w:t>
            </w:r>
            <w:r w:rsidRPr="003D08F0">
              <w:rPr>
                <w:rFonts w:ascii="Arial" w:hAnsi="Arial" w:cs="Arial"/>
              </w:rPr>
              <w:t xml:space="preserve"> Barčot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</w:t>
            </w:r>
            <w:proofErr w:type="spellStart"/>
            <w:r>
              <w:rPr>
                <w:rFonts w:ascii="Arial" w:hAnsi="Arial" w:cs="Arial"/>
              </w:rPr>
              <w:t>Klampfl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055092" w:rsidRDefault="00055092" w:rsidP="00465229">
      <w:pPr>
        <w:rPr>
          <w:rFonts w:ascii="Arial" w:hAnsi="Arial" w:cs="Arial"/>
        </w:rPr>
      </w:pPr>
    </w:p>
    <w:p w:rsidR="002A5FE9" w:rsidRDefault="002A5FE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A0733E" wp14:editId="7271F241">
            <wp:simplePos x="0" y="0"/>
            <wp:positionH relativeFrom="column">
              <wp:posOffset>4484370</wp:posOffset>
            </wp:positionH>
            <wp:positionV relativeFrom="paragraph">
              <wp:posOffset>-566420</wp:posOffset>
            </wp:positionV>
            <wp:extent cx="1276559" cy="114998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559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Treći razred gimnazije 64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+ 4 (natjecanje) + 4 (terenska)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2A5FE9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9E42A4">
              <w:rPr>
                <w:rFonts w:ascii="Arial" w:hAnsi="Arial" w:cs="Arial"/>
                <w:b/>
              </w:rPr>
              <w:t>atum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Relativna jakost </w:t>
            </w:r>
            <w:proofErr w:type="spellStart"/>
            <w:r>
              <w:rPr>
                <w:rFonts w:ascii="Arial" w:hAnsi="Arial" w:cs="Arial"/>
              </w:rPr>
              <w:t>oksidansa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reducensa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Vesna </w:t>
            </w:r>
            <w:proofErr w:type="spellStart"/>
            <w:r>
              <w:rPr>
                <w:rFonts w:ascii="Arial" w:hAnsi="Arial" w:cs="Arial"/>
              </w:rPr>
              <w:t>Vrček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Kemijska svojstva metala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Alkalijski </w:t>
            </w:r>
            <w:proofErr w:type="spellStart"/>
            <w:r>
              <w:rPr>
                <w:rFonts w:ascii="Arial" w:hAnsi="Arial" w:cs="Arial"/>
              </w:rPr>
              <w:t>izemnoalkalijski</w:t>
            </w:r>
            <w:proofErr w:type="spellEnd"/>
            <w:r>
              <w:rPr>
                <w:rFonts w:ascii="Arial" w:hAnsi="Arial" w:cs="Arial"/>
              </w:rPr>
              <w:t xml:space="preserve"> metali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Halogeni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Halkogeni</w:t>
            </w:r>
            <w:proofErr w:type="spellEnd"/>
            <w:r>
              <w:rPr>
                <w:rFonts w:ascii="Arial" w:hAnsi="Arial" w:cs="Arial"/>
              </w:rPr>
              <w:t xml:space="preserve">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Dušikova skupina elemenata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Kvalitativna analiza-1. I 2. Skupina kationa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3., 4.,5. i 6. Skupina kationa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DD34DD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Kompleksni spojevi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Vesna </w:t>
            </w:r>
            <w:proofErr w:type="spellStart"/>
            <w:r>
              <w:rPr>
                <w:rFonts w:ascii="Arial" w:hAnsi="Arial" w:cs="Arial"/>
              </w:rPr>
              <w:t>Vrček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Priprava </w:t>
            </w:r>
            <w:proofErr w:type="spellStart"/>
            <w:r>
              <w:rPr>
                <w:rFonts w:ascii="Arial" w:hAnsi="Arial" w:cs="Arial"/>
              </w:rPr>
              <w:t>polijodidnih</w:t>
            </w:r>
            <w:proofErr w:type="spellEnd"/>
            <w:r>
              <w:rPr>
                <w:rFonts w:ascii="Arial" w:hAnsi="Arial" w:cs="Arial"/>
              </w:rPr>
              <w:t xml:space="preserve"> soli i priprava kompleksa uree s vodikovim peroksidom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Instrumentalne metode analize- UV spektrofotometrija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Redoks</w:t>
            </w:r>
            <w:proofErr w:type="spellEnd"/>
            <w:r>
              <w:rPr>
                <w:rFonts w:ascii="Arial" w:hAnsi="Arial" w:cs="Arial"/>
              </w:rPr>
              <w:t xml:space="preserve">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Taložne i </w:t>
            </w:r>
            <w:proofErr w:type="spellStart"/>
            <w:r>
              <w:rPr>
                <w:rFonts w:ascii="Arial" w:hAnsi="Arial" w:cs="Arial"/>
              </w:rPr>
              <w:t>kompleksometrijske</w:t>
            </w:r>
            <w:proofErr w:type="spellEnd"/>
            <w:r>
              <w:rPr>
                <w:rFonts w:ascii="Arial" w:hAnsi="Arial" w:cs="Arial"/>
              </w:rPr>
              <w:t xml:space="preserve">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83707E" w:rsidP="008370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Titrimetrijska</w:t>
            </w:r>
            <w:proofErr w:type="spellEnd"/>
            <w:r>
              <w:rPr>
                <w:rFonts w:ascii="Arial" w:hAnsi="Arial" w:cs="Arial"/>
              </w:rPr>
              <w:t xml:space="preserve"> analiza </w:t>
            </w:r>
            <w:proofErr w:type="spellStart"/>
            <w:r>
              <w:rPr>
                <w:rFonts w:ascii="Arial" w:hAnsi="Arial" w:cs="Arial"/>
              </w:rPr>
              <w:t>polijodidnih</w:t>
            </w:r>
            <w:proofErr w:type="spellEnd"/>
            <w:r>
              <w:rPr>
                <w:rFonts w:ascii="Arial" w:hAnsi="Arial" w:cs="Arial"/>
              </w:rPr>
              <w:t xml:space="preserve"> soli i </w:t>
            </w:r>
            <w:proofErr w:type="spellStart"/>
            <w:r>
              <w:rPr>
                <w:rFonts w:ascii="Arial" w:hAnsi="Arial" w:cs="Arial"/>
              </w:rPr>
              <w:t>titrimetrijska</w:t>
            </w:r>
            <w:proofErr w:type="spellEnd"/>
            <w:r>
              <w:rPr>
                <w:rFonts w:ascii="Arial" w:hAnsi="Arial" w:cs="Arial"/>
              </w:rPr>
              <w:t xml:space="preserve"> analiza kompleksa uree s vodikovim peroksidom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C0435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Vesna </w:t>
            </w:r>
            <w:proofErr w:type="spellStart"/>
            <w:r>
              <w:rPr>
                <w:rFonts w:ascii="Arial" w:hAnsi="Arial" w:cs="Arial"/>
              </w:rPr>
              <w:t>Vrček</w:t>
            </w:r>
            <w:proofErr w:type="spellEnd"/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201AC4" w:rsidP="00465229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F1A8B7A" wp14:editId="6865C3BD">
            <wp:simplePos x="0" y="0"/>
            <wp:positionH relativeFrom="column">
              <wp:posOffset>4991735</wp:posOffset>
            </wp:positionH>
            <wp:positionV relativeFrom="paragraph">
              <wp:posOffset>-619125</wp:posOffset>
            </wp:positionV>
            <wp:extent cx="1498684" cy="135033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092" w:rsidRDefault="00055092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Četvrti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+ 4 (terenska) </w:t>
      </w: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533"/>
        <w:gridCol w:w="2659"/>
      </w:tblGrid>
      <w:tr w:rsidR="002A5FE9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9E42A4">
              <w:rPr>
                <w:rFonts w:ascii="Arial" w:hAnsi="Arial" w:cs="Arial"/>
                <w:b/>
              </w:rPr>
              <w:t>atum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Pr="009E42A4" w:rsidRDefault="002A5FE9" w:rsidP="002A5F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Kvantitativna i kvalitativna analiza organskog uzorka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Meštrić 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Strukture i veze – polarnost kovalentne veze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Ugljikovodici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Alkoholi, fenoli i eteri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Aldehidi i </w:t>
            </w:r>
            <w:proofErr w:type="spellStart"/>
            <w:r>
              <w:rPr>
                <w:rFonts w:ascii="Arial" w:hAnsi="Arial" w:cs="Arial"/>
              </w:rPr>
              <w:t>ketoni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C1BCC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C1BCC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Spektroskopske metode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 i NMR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201AC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C4" w:rsidRDefault="00201AC4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C4" w:rsidRDefault="00201AC4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Karboksilne</w:t>
            </w:r>
            <w:proofErr w:type="spellEnd"/>
            <w:r>
              <w:rPr>
                <w:rFonts w:ascii="Arial" w:hAnsi="Arial" w:cs="Arial"/>
              </w:rPr>
              <w:t xml:space="preserve"> kiseline i njihovi derivati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C4" w:rsidRDefault="00201AC4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C1BCC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Stereoizomerija</w:t>
            </w:r>
            <w:proofErr w:type="spellEnd"/>
            <w:r>
              <w:rPr>
                <w:rFonts w:ascii="Arial" w:hAnsi="Arial" w:cs="Arial"/>
              </w:rPr>
              <w:t xml:space="preserve"> i optička aktivnost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C1BCC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Aminokiseline i proteini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Nataša Vuković 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Nukleinske</w:t>
            </w:r>
            <w:proofErr w:type="spellEnd"/>
            <w:r>
              <w:rPr>
                <w:rFonts w:ascii="Arial" w:hAnsi="Arial" w:cs="Arial"/>
              </w:rPr>
              <w:t xml:space="preserve"> kiseline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E97783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Sintetički polimeri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FE9" w:rsidRDefault="00E97783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C0435A" w:rsidP="0043284A">
            <w:pPr>
              <w:rPr>
                <w:rFonts w:ascii="Arial" w:hAnsi="Arial" w:cs="Arial"/>
                <w:highlight w:val="darkYellow"/>
              </w:rPr>
            </w:pPr>
            <w:r>
              <w:rPr>
                <w:rFonts w:ascii="Arial" w:hAnsi="Arial" w:cs="Arial"/>
              </w:rPr>
              <w:t xml:space="preserve">Aleksandara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0528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E97783" w:rsidRDefault="00E97783"/>
    <w:sectPr w:rsidR="00E97783" w:rsidSect="003D08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A0" w:rsidRDefault="00640AA0" w:rsidP="009E42A4">
      <w:r>
        <w:separator/>
      </w:r>
    </w:p>
  </w:endnote>
  <w:endnote w:type="continuationSeparator" w:id="0">
    <w:p w:rsidR="00640AA0" w:rsidRDefault="00640AA0" w:rsidP="009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783" w:rsidRPr="009E42A4" w:rsidRDefault="00E97783" w:rsidP="009E42A4">
    <w:pPr>
      <w:pStyle w:val="Podnoje"/>
      <w:jc w:val="center"/>
      <w:rPr>
        <w:rFonts w:asciiTheme="minorHAnsi" w:hAnsiTheme="minorHAnsi"/>
        <w:sz w:val="20"/>
        <w:szCs w:val="20"/>
      </w:rPr>
    </w:pPr>
    <w:r w:rsidRPr="009E42A4">
      <w:rPr>
        <w:rFonts w:asciiTheme="minorHAnsi" w:hAnsiTheme="minorHAnsi"/>
        <w:sz w:val="20"/>
        <w:szCs w:val="20"/>
      </w:rPr>
      <w:t>Voditelji: Vesna Vrček i Mihaela Vrbnjak Grđan</w:t>
    </w:r>
  </w:p>
  <w:p w:rsidR="00E97783" w:rsidRDefault="00E977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A0" w:rsidRDefault="00640AA0" w:rsidP="009E42A4">
      <w:r>
        <w:separator/>
      </w:r>
    </w:p>
  </w:footnote>
  <w:footnote w:type="continuationSeparator" w:id="0">
    <w:p w:rsidR="00640AA0" w:rsidRDefault="00640AA0" w:rsidP="009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783" w:rsidRPr="009E42A4" w:rsidRDefault="00E97783" w:rsidP="009E42A4">
    <w:pPr>
      <w:pStyle w:val="Zaglavlje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Centar izvrsnosti za kemiju 2018./2019</w:t>
    </w:r>
    <w:r w:rsidRPr="009E42A4">
      <w:rPr>
        <w:rFonts w:asciiTheme="minorHAnsi" w:hAnsiTheme="minorHAnsi"/>
        <w:sz w:val="20"/>
        <w:szCs w:val="20"/>
      </w:rPr>
      <w:t>.</w:t>
    </w:r>
  </w:p>
  <w:p w:rsidR="00E97783" w:rsidRDefault="00E977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4120"/>
    <w:multiLevelType w:val="hybridMultilevel"/>
    <w:tmpl w:val="993E74E4"/>
    <w:lvl w:ilvl="0" w:tplc="0CEE661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6394D"/>
    <w:multiLevelType w:val="hybridMultilevel"/>
    <w:tmpl w:val="754097C8"/>
    <w:lvl w:ilvl="0" w:tplc="5964C0B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90B9D"/>
    <w:multiLevelType w:val="hybridMultilevel"/>
    <w:tmpl w:val="AC84ECC8"/>
    <w:lvl w:ilvl="0" w:tplc="C730F3B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229"/>
    <w:rsid w:val="000371AB"/>
    <w:rsid w:val="00055092"/>
    <w:rsid w:val="000A078B"/>
    <w:rsid w:val="0011016A"/>
    <w:rsid w:val="00145CC9"/>
    <w:rsid w:val="00154C6E"/>
    <w:rsid w:val="001C3933"/>
    <w:rsid w:val="001D5522"/>
    <w:rsid w:val="001D6F6D"/>
    <w:rsid w:val="001E1EB9"/>
    <w:rsid w:val="001E4E01"/>
    <w:rsid w:val="00201AC4"/>
    <w:rsid w:val="00217044"/>
    <w:rsid w:val="002513BF"/>
    <w:rsid w:val="00270528"/>
    <w:rsid w:val="0028045F"/>
    <w:rsid w:val="002810DE"/>
    <w:rsid w:val="00287D74"/>
    <w:rsid w:val="002A5FE9"/>
    <w:rsid w:val="002F129E"/>
    <w:rsid w:val="00355C2E"/>
    <w:rsid w:val="0035644B"/>
    <w:rsid w:val="003D08F0"/>
    <w:rsid w:val="003F4BD6"/>
    <w:rsid w:val="00400857"/>
    <w:rsid w:val="0043284A"/>
    <w:rsid w:val="00465229"/>
    <w:rsid w:val="00515534"/>
    <w:rsid w:val="0057495D"/>
    <w:rsid w:val="005B0246"/>
    <w:rsid w:val="00640AA0"/>
    <w:rsid w:val="006566A9"/>
    <w:rsid w:val="00660A07"/>
    <w:rsid w:val="006A1528"/>
    <w:rsid w:val="006D4B3E"/>
    <w:rsid w:val="006D560F"/>
    <w:rsid w:val="006F3D5F"/>
    <w:rsid w:val="00715310"/>
    <w:rsid w:val="0074716F"/>
    <w:rsid w:val="007A4701"/>
    <w:rsid w:val="007B15EF"/>
    <w:rsid w:val="0083707E"/>
    <w:rsid w:val="00865F93"/>
    <w:rsid w:val="00870CD5"/>
    <w:rsid w:val="00941667"/>
    <w:rsid w:val="009E23D3"/>
    <w:rsid w:val="009E42A4"/>
    <w:rsid w:val="00A32DEF"/>
    <w:rsid w:val="00AE66D1"/>
    <w:rsid w:val="00BE25F4"/>
    <w:rsid w:val="00BE6C0F"/>
    <w:rsid w:val="00BF30C0"/>
    <w:rsid w:val="00BF5B40"/>
    <w:rsid w:val="00C0435A"/>
    <w:rsid w:val="00C24857"/>
    <w:rsid w:val="00C34783"/>
    <w:rsid w:val="00C63C19"/>
    <w:rsid w:val="00C738A8"/>
    <w:rsid w:val="00D0162C"/>
    <w:rsid w:val="00D05416"/>
    <w:rsid w:val="00D645A6"/>
    <w:rsid w:val="00DD34DD"/>
    <w:rsid w:val="00E07F7C"/>
    <w:rsid w:val="00E55034"/>
    <w:rsid w:val="00E97783"/>
    <w:rsid w:val="00EC1BCC"/>
    <w:rsid w:val="00F6685A"/>
    <w:rsid w:val="00F83071"/>
    <w:rsid w:val="00F91CF5"/>
    <w:rsid w:val="00FC168E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7669"/>
  <w15:docId w15:val="{0C9159C2-CF68-4747-A82F-A5E20B5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B003-37EF-4413-99DA-90B775CE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Windows korisnik</cp:lastModifiedBy>
  <cp:revision>29</cp:revision>
  <cp:lastPrinted>2015-10-08T16:27:00Z</cp:lastPrinted>
  <dcterms:created xsi:type="dcterms:W3CDTF">2014-10-11T08:16:00Z</dcterms:created>
  <dcterms:modified xsi:type="dcterms:W3CDTF">2018-12-11T17:39:00Z</dcterms:modified>
</cp:coreProperties>
</file>